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2" w:type="dxa"/>
        <w:jc w:val="center"/>
        <w:tblLook w:val="01E0" w:firstRow="1" w:lastRow="1" w:firstColumn="1" w:lastColumn="1" w:noHBand="0" w:noVBand="0"/>
      </w:tblPr>
      <w:tblGrid>
        <w:gridCol w:w="4551"/>
        <w:gridCol w:w="6251"/>
      </w:tblGrid>
      <w:tr w:rsidR="003A5606" w:rsidRPr="006B31EC" w14:paraId="2ADC48A1" w14:textId="77777777" w:rsidTr="008E5E80">
        <w:trPr>
          <w:trHeight w:val="1450"/>
          <w:jc w:val="center"/>
        </w:trPr>
        <w:tc>
          <w:tcPr>
            <w:tcW w:w="4551" w:type="dxa"/>
          </w:tcPr>
          <w:p w14:paraId="30BCAE82" w14:textId="77777777" w:rsidR="003A5606" w:rsidRPr="006B31EC" w:rsidRDefault="003A5606" w:rsidP="008E5E80">
            <w:pPr>
              <w:spacing w:line="300" w:lineRule="auto"/>
              <w:jc w:val="center"/>
              <w:rPr>
                <w:bCs/>
              </w:rPr>
            </w:pPr>
            <w:bookmarkStart w:id="0" w:name="_Hlk138670816"/>
            <w:r w:rsidRPr="006B31EC">
              <w:rPr>
                <w:bCs/>
              </w:rPr>
              <w:t>SỞ GD&amp;ĐT SƠN LA</w:t>
            </w:r>
          </w:p>
          <w:p w14:paraId="517F8DEA" w14:textId="77777777" w:rsidR="003A5606" w:rsidRPr="006B31EC" w:rsidRDefault="003A5606" w:rsidP="008E5E80">
            <w:pPr>
              <w:spacing w:line="300" w:lineRule="auto"/>
              <w:jc w:val="center"/>
              <w:rPr>
                <w:b/>
                <w:bCs/>
              </w:rPr>
            </w:pPr>
            <w:r w:rsidRPr="006B31EC">
              <w:rPr>
                <w:b/>
                <w:bCs/>
              </w:rPr>
              <w:t>TRƯỜNG THPT CHUYÊN SƠN LA</w:t>
            </w:r>
          </w:p>
          <w:p w14:paraId="257417EF" w14:textId="77777777" w:rsidR="003A5606" w:rsidRPr="006B31EC" w:rsidRDefault="005E5BE0" w:rsidP="008E5E80">
            <w:pPr>
              <w:spacing w:line="300" w:lineRule="auto"/>
              <w:jc w:val="center"/>
              <w:rPr>
                <w:b/>
                <w:bCs/>
              </w:rPr>
            </w:pPr>
            <w:r w:rsidRPr="006B31EC">
              <w:rPr>
                <w:bCs/>
                <w:noProof/>
              </w:rPr>
              <w:pict w14:anchorId="323AE3B6">
                <v:shapetype id="_x0000_t202" coordsize="21600,21600" o:spt="202" path="m,l,21600r21600,l21600,xe">
                  <v:stroke joinstyle="miter"/>
                  <v:path gradientshapeok="t" o:connecttype="rect"/>
                </v:shapetype>
                <v:shape id="Text Box 2" o:spid="_x0000_s1115" type="#_x0000_t202" style="position:absolute;left:0;text-align:left;margin-left:59.15pt;margin-top:9.6pt;width:88.5pt;height:25.05pt;z-index:2516582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" filled="f">
                  <v:textbox style="mso-next-textbox:#Text Box 2">
                    <w:txbxContent>
                      <w:p w14:paraId="183E7FE2" w14:textId="77777777" w:rsidR="00ED6A11" w:rsidRDefault="00ED6A11" w:rsidP="003A5606">
                        <w:r>
                          <w:rPr>
                            <w:b/>
                            <w:bCs/>
                          </w:rPr>
                          <w:t>ĐỀ ĐỀ XUẤT</w:t>
                        </w:r>
                      </w:p>
                    </w:txbxContent>
                  </v:textbox>
                </v:shape>
              </w:pict>
            </w:r>
          </w:p>
          <w:p w14:paraId="71C70210" w14:textId="77777777" w:rsidR="003A5606" w:rsidRPr="006B31EC" w:rsidRDefault="003A5606" w:rsidP="008E5E80">
            <w:pPr>
              <w:spacing w:line="300" w:lineRule="auto"/>
              <w:jc w:val="center"/>
              <w:rPr>
                <w:b/>
                <w:bCs/>
              </w:rPr>
            </w:pPr>
          </w:p>
          <w:p w14:paraId="7AA722A2" w14:textId="77777777" w:rsidR="003A5606" w:rsidRPr="006B31EC" w:rsidRDefault="003A5606" w:rsidP="008E5E80">
            <w:pPr>
              <w:spacing w:line="300" w:lineRule="auto"/>
              <w:rPr>
                <w:b/>
                <w:bCs/>
              </w:rPr>
            </w:pPr>
          </w:p>
        </w:tc>
        <w:tc>
          <w:tcPr>
            <w:tcW w:w="6251" w:type="dxa"/>
          </w:tcPr>
          <w:p w14:paraId="78E8A6BF" w14:textId="77777777" w:rsidR="003A5606" w:rsidRPr="006B31EC" w:rsidRDefault="003A5606" w:rsidP="008E5E80">
            <w:pPr>
              <w:spacing w:line="300" w:lineRule="auto"/>
              <w:jc w:val="center"/>
              <w:rPr>
                <w:b/>
                <w:bCs/>
              </w:rPr>
            </w:pPr>
            <w:r w:rsidRPr="006B31EC">
              <w:rPr>
                <w:b/>
                <w:bCs/>
              </w:rPr>
              <w:t xml:space="preserve">KỲ THI CHỌN HỌC SINH GIỎI </w:t>
            </w:r>
          </w:p>
          <w:p w14:paraId="1051DE02" w14:textId="77777777" w:rsidR="003A5606" w:rsidRPr="006B31EC" w:rsidRDefault="003A5606" w:rsidP="008E5E80">
            <w:pPr>
              <w:spacing w:line="300" w:lineRule="auto"/>
              <w:jc w:val="center"/>
              <w:rPr>
                <w:b/>
                <w:bCs/>
              </w:rPr>
            </w:pPr>
            <w:r w:rsidRPr="006B31EC">
              <w:rPr>
                <w:b/>
                <w:bCs/>
              </w:rPr>
              <w:t>KHU VỰC DUYÊN HẢI &amp; ĐỒNG BẰNG BẮC BỘ</w:t>
            </w:r>
          </w:p>
          <w:p w14:paraId="2FBEA681" w14:textId="07C9243C" w:rsidR="003A5606" w:rsidRPr="006B31EC" w:rsidRDefault="003A5606" w:rsidP="008E5E80">
            <w:pPr>
              <w:spacing w:line="300" w:lineRule="auto"/>
              <w:jc w:val="center"/>
              <w:rPr>
                <w:b/>
                <w:bCs/>
              </w:rPr>
            </w:pPr>
            <w:r w:rsidRPr="006B31EC">
              <w:rPr>
                <w:b/>
                <w:bCs/>
              </w:rPr>
              <w:t xml:space="preserve">LẦN THỨ </w:t>
            </w:r>
            <w:r w:rsidR="00B2347D" w:rsidRPr="006B31EC">
              <w:rPr>
                <w:b/>
                <w:bCs/>
              </w:rPr>
              <w:t>XIV</w:t>
            </w:r>
          </w:p>
          <w:p w14:paraId="40066A0C" w14:textId="77777777" w:rsidR="003A5606" w:rsidRPr="006B31EC" w:rsidRDefault="003A5606" w:rsidP="008E5E80">
            <w:pPr>
              <w:spacing w:line="300" w:lineRule="auto"/>
              <w:jc w:val="center"/>
              <w:rPr>
                <w:b/>
                <w:bCs/>
              </w:rPr>
            </w:pPr>
            <w:r w:rsidRPr="006B31EC">
              <w:rPr>
                <w:b/>
                <w:bCs/>
              </w:rPr>
              <w:t>MÔN:  HÓA HỌC - LỚP 10</w:t>
            </w:r>
          </w:p>
          <w:p w14:paraId="511F1744" w14:textId="77777777" w:rsidR="003A5606" w:rsidRPr="006B31EC" w:rsidRDefault="003A5606" w:rsidP="008E5E80">
            <w:pPr>
              <w:spacing w:line="300" w:lineRule="auto"/>
              <w:jc w:val="center"/>
            </w:pPr>
            <w:r w:rsidRPr="006B31EC">
              <w:rPr>
                <w:bCs/>
                <w:i/>
              </w:rPr>
              <w:t>Thời gian làm bài: 180 phút,</w:t>
            </w:r>
            <w:r w:rsidRPr="006B31EC">
              <w:rPr>
                <w:bCs/>
              </w:rPr>
              <w:t xml:space="preserve"> </w:t>
            </w:r>
            <w:r w:rsidRPr="006B31EC">
              <w:rPr>
                <w:bCs/>
                <w:i/>
              </w:rPr>
              <w:t>không kể thời gian giao đề</w:t>
            </w:r>
          </w:p>
          <w:p w14:paraId="30CC5B6E" w14:textId="77777777" w:rsidR="003A5606" w:rsidRPr="006B31EC" w:rsidRDefault="003A5606" w:rsidP="008E5E80">
            <w:pPr>
              <w:spacing w:line="300" w:lineRule="auto"/>
              <w:rPr>
                <w:i/>
              </w:rPr>
            </w:pPr>
          </w:p>
        </w:tc>
      </w:tr>
      <w:bookmarkEnd w:id="0"/>
    </w:tbl>
    <w:p w14:paraId="25A61C6E" w14:textId="77777777" w:rsidR="003A5606" w:rsidRPr="006B31EC" w:rsidRDefault="003A5606" w:rsidP="003A5606">
      <w:pPr>
        <w:rPr>
          <w:b/>
          <w:bCs/>
        </w:rPr>
      </w:pPr>
    </w:p>
    <w:p w14:paraId="6123C165" w14:textId="77777777" w:rsidR="00B2347D" w:rsidRPr="006B31EC" w:rsidRDefault="00B2347D" w:rsidP="00B2347D">
      <w:pPr>
        <w:rPr>
          <w:i/>
        </w:rPr>
      </w:pPr>
      <w:r w:rsidRPr="006B31EC">
        <w:rPr>
          <w:b/>
          <w:i/>
        </w:rPr>
        <w:t>Cho biết:</w:t>
      </w:r>
      <w:r w:rsidRPr="006B31EC">
        <w:rPr>
          <w:i/>
        </w:rPr>
        <w:t xml:space="preserve"> Hằng số Plank h = 6,626.10</w:t>
      </w:r>
      <w:r w:rsidRPr="006B31EC">
        <w:rPr>
          <w:i/>
          <w:vertAlign w:val="superscript"/>
        </w:rPr>
        <w:t>-34</w:t>
      </w:r>
      <w:r w:rsidRPr="006B31EC">
        <w:rPr>
          <w:i/>
        </w:rPr>
        <w:t xml:space="preserve"> J.s; Hằng số Faraday F = 96485 C.mol</w:t>
      </w:r>
      <w:r w:rsidRPr="006B31EC">
        <w:rPr>
          <w:i/>
          <w:vertAlign w:val="superscript"/>
        </w:rPr>
        <w:t>-1</w:t>
      </w:r>
      <w:r w:rsidRPr="006B31EC">
        <w:rPr>
          <w:i/>
        </w:rPr>
        <w:t>;</w:t>
      </w:r>
    </w:p>
    <w:p w14:paraId="33BF2D8A" w14:textId="77777777" w:rsidR="00B2347D" w:rsidRPr="006B31EC" w:rsidRDefault="00B2347D" w:rsidP="00B2347D">
      <w:pPr>
        <w:rPr>
          <w:i/>
        </w:rPr>
      </w:pPr>
      <w:r w:rsidRPr="006B31EC">
        <w:rPr>
          <w:i/>
        </w:rPr>
        <w:t>Tốc độ ánh sáng c = 3.108 m.s</w:t>
      </w:r>
      <w:r w:rsidRPr="006B31EC">
        <w:rPr>
          <w:i/>
          <w:vertAlign w:val="superscript"/>
        </w:rPr>
        <w:t>-1</w:t>
      </w:r>
      <w:r w:rsidRPr="006B31EC">
        <w:rPr>
          <w:i/>
        </w:rPr>
        <w:t>; Số Avogadro N</w:t>
      </w:r>
      <w:r w:rsidRPr="006B31EC">
        <w:rPr>
          <w:i/>
          <w:vertAlign w:val="subscript"/>
        </w:rPr>
        <w:t>A</w:t>
      </w:r>
      <w:r w:rsidRPr="006B31EC">
        <w:rPr>
          <w:i/>
        </w:rPr>
        <w:t xml:space="preserve"> = 6,022.10</w:t>
      </w:r>
      <w:r w:rsidRPr="006B31EC">
        <w:rPr>
          <w:i/>
          <w:vertAlign w:val="superscript"/>
        </w:rPr>
        <w:t>23</w:t>
      </w:r>
      <w:r w:rsidRPr="006B31EC">
        <w:rPr>
          <w:i/>
        </w:rPr>
        <w:t xml:space="preserve"> mol</w:t>
      </w:r>
      <w:r w:rsidRPr="006B31EC">
        <w:rPr>
          <w:i/>
          <w:vertAlign w:val="superscript"/>
        </w:rPr>
        <w:t>-1</w:t>
      </w:r>
      <w:r w:rsidRPr="006B31EC">
        <w:rPr>
          <w:i/>
        </w:rPr>
        <w:t>; R = 8,314 J.mol</w:t>
      </w:r>
      <w:r w:rsidRPr="006B31EC">
        <w:rPr>
          <w:i/>
          <w:vertAlign w:val="superscript"/>
        </w:rPr>
        <w:t>-1</w:t>
      </w:r>
      <w:r w:rsidRPr="006B31EC">
        <w:rPr>
          <w:i/>
        </w:rPr>
        <w:t>.K</w:t>
      </w:r>
      <w:r w:rsidRPr="006B31EC">
        <w:rPr>
          <w:i/>
          <w:vertAlign w:val="superscript"/>
        </w:rPr>
        <w:t>-1</w:t>
      </w:r>
      <w:r w:rsidRPr="006B31EC">
        <w:rPr>
          <w:i/>
        </w:rPr>
        <w:t>;</w:t>
      </w:r>
    </w:p>
    <w:p w14:paraId="4842C58C" w14:textId="77777777" w:rsidR="00B2347D" w:rsidRPr="006B31EC" w:rsidRDefault="00B2347D" w:rsidP="00B2347D">
      <w:pPr>
        <w:rPr>
          <w:i/>
        </w:rPr>
      </w:pPr>
      <w:r w:rsidRPr="006B31EC">
        <w:rPr>
          <w:i/>
        </w:rPr>
        <w:t>1eV = 1,602.10</w:t>
      </w:r>
      <w:r w:rsidRPr="006B31EC">
        <w:rPr>
          <w:i/>
          <w:vertAlign w:val="superscript"/>
        </w:rPr>
        <w:t>-19</w:t>
      </w:r>
      <w:r w:rsidRPr="006B31EC">
        <w:rPr>
          <w:i/>
        </w:rPr>
        <w:t xml:space="preserve"> J; 1uc</w:t>
      </w:r>
      <w:r w:rsidRPr="006B31EC">
        <w:rPr>
          <w:i/>
          <w:vertAlign w:val="superscript"/>
        </w:rPr>
        <w:t>2</w:t>
      </w:r>
      <w:r w:rsidRPr="006B31EC">
        <w:rPr>
          <w:i/>
        </w:rPr>
        <w:t xml:space="preserve"> = 931,5 MeV</w:t>
      </w:r>
    </w:p>
    <w:p w14:paraId="436ACBBA" w14:textId="0C93F3F6" w:rsidR="00D054B0" w:rsidRPr="006B31EC" w:rsidRDefault="00B2347D" w:rsidP="00B2347D">
      <w:pPr>
        <w:spacing w:before="60" w:after="60"/>
        <w:rPr>
          <w:b/>
          <w:bCs/>
        </w:rPr>
      </w:pPr>
      <w:r w:rsidRPr="006B31EC">
        <w:rPr>
          <w:b/>
          <w:bCs/>
        </w:rPr>
        <w:t>Bài</w:t>
      </w:r>
      <w:r w:rsidR="00D054B0" w:rsidRPr="006B31EC">
        <w:rPr>
          <w:b/>
          <w:bCs/>
        </w:rPr>
        <w:t xml:space="preserve"> 1 (2,5 điểm): Cấu tạo nguyên tử. Phản ứng hạt nhân. Định luật tuần hoàn</w:t>
      </w:r>
    </w:p>
    <w:p w14:paraId="73168525" w14:textId="77777777" w:rsidR="00D054B0" w:rsidRPr="006B31EC" w:rsidRDefault="00D054B0" w:rsidP="00B2347D">
      <w:pPr>
        <w:spacing w:before="60" w:after="60"/>
        <w:jc w:val="both"/>
        <w:rPr>
          <w:lang w:val="vi-VN"/>
        </w:rPr>
      </w:pPr>
      <w:r w:rsidRPr="006B31EC">
        <w:rPr>
          <w:b/>
          <w:bCs/>
        </w:rPr>
        <w:t>1.1.</w:t>
      </w:r>
      <w:r w:rsidRPr="006B31EC">
        <w:t xml:space="preserve"> </w:t>
      </w:r>
      <w:r w:rsidRPr="006B31EC">
        <w:rPr>
          <w:lang w:val="vi-VN"/>
        </w:rPr>
        <w:t xml:space="preserve">Một nguyên tử hiđro khi chuyển từ trạng thái kích thích ứng với </w:t>
      </w:r>
      <w:r w:rsidRPr="006B31EC">
        <w:rPr>
          <w:i/>
          <w:lang w:val="vi-VN"/>
        </w:rPr>
        <w:t>n =5</w:t>
      </w:r>
      <w:r w:rsidRPr="006B31EC">
        <w:rPr>
          <w:lang w:val="vi-VN"/>
        </w:rPr>
        <w:t xml:space="preserve"> về trạng thái ứng với </w:t>
      </w:r>
      <w:r w:rsidRPr="006B31EC">
        <w:rPr>
          <w:i/>
          <w:lang w:val="vi-VN"/>
        </w:rPr>
        <w:t>n=2</w:t>
      </w:r>
      <w:r w:rsidRPr="006B31EC">
        <w:rPr>
          <w:lang w:val="vi-VN"/>
        </w:rPr>
        <w:t xml:space="preserve"> phát ra ánh sáng màu xanh. Một ion He</w:t>
      </w:r>
      <w:r w:rsidRPr="006B31EC">
        <w:rPr>
          <w:vertAlign w:val="superscript"/>
          <w:lang w:val="vi-VN"/>
        </w:rPr>
        <w:t>+</w:t>
      </w:r>
      <w:r w:rsidRPr="006B31EC">
        <w:rPr>
          <w:lang w:val="vi-VN"/>
        </w:rPr>
        <w:t xml:space="preserve"> (Z</w:t>
      </w:r>
      <w:r w:rsidRPr="006B31EC">
        <w:rPr>
          <w:vertAlign w:val="subscript"/>
          <w:lang w:val="vi-VN"/>
        </w:rPr>
        <w:t>He</w:t>
      </w:r>
      <w:r w:rsidRPr="006B31EC">
        <w:rPr>
          <w:lang w:val="vi-VN"/>
        </w:rPr>
        <w:t xml:space="preserve">=2) khi chuyển từ trạng thái kích thích ứng với </w:t>
      </w:r>
      <w:r w:rsidRPr="006B31EC">
        <w:rPr>
          <w:i/>
          <w:lang w:val="vi-VN"/>
        </w:rPr>
        <w:t>n=</w:t>
      </w:r>
      <w:r w:rsidRPr="006B31EC">
        <w:rPr>
          <w:i/>
        </w:rPr>
        <w:t>c</w:t>
      </w:r>
      <w:r w:rsidRPr="006B31EC">
        <w:rPr>
          <w:lang w:val="vi-VN"/>
        </w:rPr>
        <w:t xml:space="preserve"> về trạng thái ứng với </w:t>
      </w:r>
      <w:r w:rsidRPr="006B31EC">
        <w:rPr>
          <w:i/>
          <w:lang w:val="vi-VN"/>
        </w:rPr>
        <w:t>n=</w:t>
      </w:r>
      <w:r w:rsidRPr="006B31EC">
        <w:rPr>
          <w:i/>
        </w:rPr>
        <w:t>t</w:t>
      </w:r>
      <w:r w:rsidRPr="006B31EC">
        <w:rPr>
          <w:lang w:val="vi-VN"/>
        </w:rPr>
        <w:t xml:space="preserve"> sẽ phát ra ánh sáng màu xanh giống như vậy. Tìm giá trị của </w:t>
      </w:r>
      <w:r w:rsidRPr="006B31EC">
        <w:rPr>
          <w:i/>
        </w:rPr>
        <w:t>c</w:t>
      </w:r>
      <w:r w:rsidRPr="006B31EC">
        <w:rPr>
          <w:lang w:val="vi-VN"/>
        </w:rPr>
        <w:t xml:space="preserve">, </w:t>
      </w:r>
      <w:r w:rsidRPr="006B31EC">
        <w:rPr>
          <w:i/>
        </w:rPr>
        <w:t>t</w:t>
      </w:r>
      <w:r w:rsidRPr="006B31EC">
        <w:rPr>
          <w:lang w:val="vi-VN"/>
        </w:rPr>
        <w:t>.</w:t>
      </w:r>
    </w:p>
    <w:p w14:paraId="41FECFD5" w14:textId="77777777" w:rsidR="00D054B0" w:rsidRPr="006B31EC" w:rsidRDefault="00D054B0" w:rsidP="00B2347D">
      <w:pPr>
        <w:spacing w:before="60" w:after="60"/>
        <w:jc w:val="both"/>
        <w:rPr>
          <w:lang w:val="pt-BR"/>
        </w:rPr>
      </w:pPr>
      <w:r w:rsidRPr="006B31EC">
        <w:rPr>
          <w:b/>
          <w:bCs/>
          <w:lang w:val="pt-BR"/>
        </w:rPr>
        <w:t>1.2.</w:t>
      </w:r>
      <w:r w:rsidRPr="006B31EC">
        <w:rPr>
          <w:lang w:val="pt-BR"/>
        </w:rPr>
        <w:t xml:space="preserve"> Hãy sắp xếp (có giải thích) các hạt vi mô cho dưới đây theo chiều giảm dần bán kính hạt:</w:t>
      </w:r>
    </w:p>
    <w:p w14:paraId="6777EDBA" w14:textId="77777777" w:rsidR="00D054B0" w:rsidRPr="006B31EC" w:rsidRDefault="00D054B0" w:rsidP="00B2347D">
      <w:pPr>
        <w:spacing w:before="60" w:after="60"/>
        <w:jc w:val="both"/>
        <w:rPr>
          <w:b/>
          <w:lang w:val="pt-BR"/>
        </w:rPr>
      </w:pPr>
      <w:r w:rsidRPr="006B31EC">
        <w:rPr>
          <w:lang w:val="pt-BR"/>
        </w:rPr>
        <w:t xml:space="preserve"> </w:t>
      </w:r>
      <w:r w:rsidRPr="006B31EC">
        <w:rPr>
          <w:lang w:val="fr-FR"/>
        </w:rPr>
        <w:t>Rb</w:t>
      </w:r>
      <w:r w:rsidRPr="006B31EC">
        <w:rPr>
          <w:vertAlign w:val="superscript"/>
          <w:lang w:val="fr-FR"/>
        </w:rPr>
        <w:t>+</w:t>
      </w:r>
      <w:r w:rsidRPr="006B31EC">
        <w:rPr>
          <w:lang w:val="fr-FR"/>
        </w:rPr>
        <w:t xml:space="preserve"> (Z = 37); Y</w:t>
      </w:r>
      <w:r w:rsidRPr="006B31EC">
        <w:rPr>
          <w:vertAlign w:val="superscript"/>
          <w:lang w:val="fr-FR"/>
        </w:rPr>
        <w:t>3+</w:t>
      </w:r>
      <w:r w:rsidRPr="006B31EC">
        <w:rPr>
          <w:lang w:val="fr-FR"/>
        </w:rPr>
        <w:t xml:space="preserve"> (Z = 39); Kr (Z = 36), Br</w:t>
      </w:r>
      <w:r w:rsidRPr="006B31EC">
        <w:rPr>
          <w:vertAlign w:val="superscript"/>
          <w:lang w:val="fr-FR"/>
        </w:rPr>
        <w:t>-</w:t>
      </w:r>
      <w:r w:rsidRPr="006B31EC">
        <w:rPr>
          <w:lang w:val="fr-FR"/>
        </w:rPr>
        <w:t xml:space="preserve"> (Z = 35), Se</w:t>
      </w:r>
      <w:r w:rsidRPr="006B31EC">
        <w:rPr>
          <w:vertAlign w:val="superscript"/>
          <w:lang w:val="fr-FR"/>
        </w:rPr>
        <w:t>2-</w:t>
      </w:r>
      <w:r w:rsidRPr="006B31EC">
        <w:rPr>
          <w:lang w:val="fr-FR"/>
        </w:rPr>
        <w:t xml:space="preserve"> (Z = 34), Sr</w:t>
      </w:r>
      <w:r w:rsidRPr="006B31EC">
        <w:rPr>
          <w:vertAlign w:val="superscript"/>
          <w:lang w:val="fr-FR"/>
        </w:rPr>
        <w:t>2+</w:t>
      </w:r>
      <w:r w:rsidRPr="006B31EC">
        <w:rPr>
          <w:lang w:val="fr-FR"/>
        </w:rPr>
        <w:t xml:space="preserve"> (Z = 38)</w:t>
      </w:r>
    </w:p>
    <w:p w14:paraId="7EE7E01E" w14:textId="77777777" w:rsidR="00D054B0" w:rsidRPr="006B31EC" w:rsidRDefault="00D054B0" w:rsidP="00B2347D">
      <w:pPr>
        <w:spacing w:before="60" w:after="60"/>
        <w:rPr>
          <w:rFonts w:eastAsiaTheme="minorEastAsia"/>
          <w:iCs/>
        </w:rPr>
      </w:pPr>
      <w:r w:rsidRPr="006B31EC">
        <w:rPr>
          <w:b/>
          <w:bCs/>
        </w:rPr>
        <w:t>1.3.</w:t>
      </w:r>
      <w:r w:rsidRPr="006B31EC">
        <w:t xml:space="preserve"> Urani tự nhiên chứa khoảng 99,3% </w:t>
      </w:r>
      <m:oMath>
        <m:sPre>
          <m:sPrePr>
            <m:ctrlPr>
              <w:rPr>
                <w:rFonts w:ascii="Cambria Math" w:hAnsi="Cambria Math"/>
                <w:iCs/>
              </w:rPr>
            </m:ctrlPr>
          </m:sPrePr>
          <m:sub>
            <m:r>
              <m:rPr>
                <m:sty m:val="p"/>
              </m:rPr>
              <w:rPr>
                <w:rFonts w:ascii="Cambria Math" w:hAnsi="Cambria Math"/>
              </w:rPr>
              <m:t>92</m:t>
            </m:r>
          </m:sub>
          <m:sup>
            <m:r>
              <m:rPr>
                <m:sty m:val="p"/>
              </m:rPr>
              <w:rPr>
                <w:rFonts w:ascii="Cambria Math" w:hAnsi="Cambria Math"/>
              </w:rPr>
              <m:t>238</m:t>
            </m:r>
          </m:sup>
          <m:e>
            <m:r>
              <m:rPr>
                <m:sty m:val="p"/>
              </m:rPr>
              <w:rPr>
                <w:rFonts w:ascii="Cambria Math" w:hAnsi="Cambria Math"/>
              </w:rPr>
              <m:t>U</m:t>
            </m:r>
          </m:e>
        </m:sPre>
      </m:oMath>
      <w:r w:rsidRPr="006B31EC">
        <w:rPr>
          <w:rFonts w:eastAsiaTheme="minorEastAsia"/>
          <w:iCs/>
        </w:rPr>
        <w:t xml:space="preserve">; 0,7% </w:t>
      </w:r>
      <m:oMath>
        <m:sPre>
          <m:sPrePr>
            <m:ctrlPr>
              <w:rPr>
                <w:rFonts w:ascii="Cambria Math" w:hAnsi="Cambria Math"/>
                <w:iCs/>
              </w:rPr>
            </m:ctrlPr>
          </m:sPrePr>
          <m:sub>
            <m:r>
              <m:rPr>
                <m:sty m:val="p"/>
              </m:rPr>
              <w:rPr>
                <w:rFonts w:ascii="Cambria Math" w:hAnsi="Cambria Math"/>
              </w:rPr>
              <m:t>92</m:t>
            </m:r>
          </m:sub>
          <m:sup>
            <m:r>
              <m:rPr>
                <m:sty m:val="p"/>
              </m:rPr>
              <w:rPr>
                <w:rFonts w:ascii="Cambria Math" w:hAnsi="Cambria Math"/>
              </w:rPr>
              <m:t>235</m:t>
            </m:r>
          </m:sup>
          <m:e>
            <m:r>
              <m:rPr>
                <m:sty m:val="p"/>
              </m:rPr>
              <w:rPr>
                <w:rFonts w:ascii="Cambria Math" w:hAnsi="Cambria Math"/>
              </w:rPr>
              <m:t>U</m:t>
            </m:r>
          </m:e>
        </m:sPre>
      </m:oMath>
      <w:r w:rsidRPr="006B31EC">
        <w:rPr>
          <w:rFonts w:eastAsiaTheme="minorEastAsia"/>
          <w:iCs/>
        </w:rPr>
        <w:t xml:space="preserve"> (về khối lượng) cùng với lượng nhỏ các đồng vị phóng xạ là sản phẩm phân rã của các đồng vị trên, như </w:t>
      </w:r>
      <m:oMath>
        <m:sPre>
          <m:sPrePr>
            <m:ctrlPr>
              <w:rPr>
                <w:rFonts w:ascii="Cambria Math" w:hAnsi="Cambria Math"/>
                <w:iCs/>
              </w:rPr>
            </m:ctrlPr>
          </m:sPrePr>
          <m:sub>
            <m:r>
              <m:rPr>
                <m:sty m:val="p"/>
              </m:rPr>
              <w:rPr>
                <w:rFonts w:ascii="Cambria Math" w:hAnsi="Cambria Math"/>
              </w:rPr>
              <m:t>88</m:t>
            </m:r>
          </m:sub>
          <m:sup>
            <m:r>
              <m:rPr>
                <m:sty m:val="p"/>
              </m:rPr>
              <w:rPr>
                <w:rFonts w:ascii="Cambria Math" w:hAnsi="Cambria Math"/>
              </w:rPr>
              <m:t>226</m:t>
            </m:r>
          </m:sup>
          <m:e>
            <m:r>
              <m:rPr>
                <m:sty m:val="p"/>
              </m:rPr>
              <w:rPr>
                <w:rFonts w:ascii="Cambria Math" w:hAnsi="Cambria Math"/>
              </w:rPr>
              <m:t>Ra</m:t>
            </m:r>
          </m:e>
        </m:sPre>
      </m:oMath>
      <w:r w:rsidRPr="006B31EC">
        <w:rPr>
          <w:rFonts w:eastAsiaTheme="minorEastAsia"/>
          <w:iCs/>
        </w:rPr>
        <w:t xml:space="preserve">, </w:t>
      </w:r>
      <m:oMath>
        <m:sPre>
          <m:sPrePr>
            <m:ctrlPr>
              <w:rPr>
                <w:rFonts w:ascii="Cambria Math" w:hAnsi="Cambria Math"/>
                <w:iCs/>
              </w:rPr>
            </m:ctrlPr>
          </m:sPrePr>
          <m:sub>
            <m:r>
              <m:rPr>
                <m:sty m:val="p"/>
              </m:rPr>
              <w:rPr>
                <w:rFonts w:ascii="Cambria Math" w:hAnsi="Cambria Math"/>
              </w:rPr>
              <m:t>84</m:t>
            </m:r>
          </m:sub>
          <m:sup>
            <m:r>
              <m:rPr>
                <m:sty m:val="p"/>
              </m:rPr>
              <w:rPr>
                <w:rFonts w:ascii="Cambria Math" w:hAnsi="Cambria Math"/>
              </w:rPr>
              <m:t>210</m:t>
            </m:r>
          </m:sup>
          <m:e>
            <m:r>
              <m:rPr>
                <m:sty m:val="p"/>
              </m:rPr>
              <w:rPr>
                <w:rFonts w:ascii="Cambria Math" w:hAnsi="Cambria Math"/>
              </w:rPr>
              <m:t>Po</m:t>
            </m:r>
          </m:e>
        </m:sPre>
      </m:oMath>
      <w:r w:rsidRPr="006B31EC">
        <w:rPr>
          <w:rFonts w:eastAsiaTheme="minorEastAsia"/>
          <w:iCs/>
        </w:rPr>
        <w:t xml:space="preserve"> … Một mẫu quạng urani có khối lượng 10 kg lấy từ mỏ Nông Sơn (Quảng Nam) có hoạt độ phóng xạ  của </w:t>
      </w:r>
      <m:oMath>
        <m:sPre>
          <m:sPrePr>
            <m:ctrlPr>
              <w:rPr>
                <w:rFonts w:ascii="Cambria Math" w:hAnsi="Cambria Math"/>
                <w:iCs/>
              </w:rPr>
            </m:ctrlPr>
          </m:sPrePr>
          <m:sub>
            <m:r>
              <m:rPr>
                <m:sty m:val="p"/>
              </m:rPr>
              <w:rPr>
                <w:rFonts w:ascii="Cambria Math" w:hAnsi="Cambria Math"/>
              </w:rPr>
              <m:t>88</m:t>
            </m:r>
          </m:sub>
          <m:sup>
            <m:r>
              <m:rPr>
                <m:sty m:val="p"/>
              </m:rPr>
              <w:rPr>
                <w:rFonts w:ascii="Cambria Math" w:hAnsi="Cambria Math"/>
              </w:rPr>
              <m:t>226</m:t>
            </m:r>
          </m:sup>
          <m:e>
            <m:r>
              <m:rPr>
                <m:sty m:val="p"/>
              </m:rPr>
              <w:rPr>
                <w:rFonts w:ascii="Cambria Math" w:hAnsi="Cambria Math"/>
              </w:rPr>
              <m:t>Ra</m:t>
            </m:r>
          </m:e>
        </m:sPre>
      </m:oMath>
      <w:r w:rsidRPr="006B31EC">
        <w:rPr>
          <w:rFonts w:eastAsiaTheme="minorEastAsia"/>
          <w:iCs/>
        </w:rPr>
        <w:t xml:space="preserve"> bằng 7,51.10</w:t>
      </w:r>
      <w:r w:rsidRPr="006B31EC">
        <w:rPr>
          <w:rFonts w:eastAsiaTheme="minorEastAsia"/>
          <w:iCs/>
          <w:vertAlign w:val="superscript"/>
        </w:rPr>
        <w:t>4</w:t>
      </w:r>
      <w:r w:rsidRPr="006B31EC">
        <w:rPr>
          <w:rFonts w:eastAsiaTheme="minorEastAsia"/>
          <w:iCs/>
        </w:rPr>
        <w:t xml:space="preserve"> Bq.</w:t>
      </w:r>
    </w:p>
    <w:p w14:paraId="208DE027" w14:textId="77777777" w:rsidR="00D054B0" w:rsidRPr="006B31EC" w:rsidRDefault="00D054B0" w:rsidP="00B2347D">
      <w:pPr>
        <w:spacing w:before="60" w:after="60"/>
        <w:rPr>
          <w:rFonts w:eastAsiaTheme="minorEastAsia"/>
          <w:iCs/>
        </w:rPr>
      </w:pPr>
      <w:r w:rsidRPr="006B31EC">
        <w:rPr>
          <w:rFonts w:eastAsiaTheme="minorEastAsia"/>
          <w:b/>
          <w:bCs/>
          <w:iCs/>
        </w:rPr>
        <w:t>a)</w:t>
      </w:r>
      <w:r w:rsidRPr="006B31EC">
        <w:rPr>
          <w:rFonts w:eastAsiaTheme="minorEastAsia"/>
          <w:iCs/>
        </w:rPr>
        <w:t xml:space="preserve"> Hoạt độ phóng xạ của </w:t>
      </w:r>
      <m:oMath>
        <m:sPre>
          <m:sPrePr>
            <m:ctrlPr>
              <w:rPr>
                <w:rFonts w:ascii="Cambria Math" w:hAnsi="Cambria Math"/>
                <w:iCs/>
              </w:rPr>
            </m:ctrlPr>
          </m:sPrePr>
          <m:sub>
            <m:r>
              <m:rPr>
                <m:sty m:val="p"/>
              </m:rPr>
              <w:rPr>
                <w:rFonts w:ascii="Cambria Math" w:hAnsi="Cambria Math"/>
              </w:rPr>
              <m:t>92</m:t>
            </m:r>
          </m:sub>
          <m:sup>
            <m:r>
              <m:rPr>
                <m:sty m:val="p"/>
              </m:rPr>
              <w:rPr>
                <w:rFonts w:ascii="Cambria Math" w:hAnsi="Cambria Math"/>
              </w:rPr>
              <m:t>238</m:t>
            </m:r>
          </m:sup>
          <m:e>
            <m:r>
              <m:rPr>
                <m:sty m:val="p"/>
              </m:rPr>
              <w:rPr>
                <w:rFonts w:ascii="Cambria Math" w:hAnsi="Cambria Math"/>
              </w:rPr>
              <m:t>U</m:t>
            </m:r>
          </m:e>
        </m:sPre>
      </m:oMath>
      <w:r w:rsidRPr="006B31EC">
        <w:rPr>
          <w:rFonts w:eastAsiaTheme="minorEastAsia"/>
          <w:iCs/>
        </w:rPr>
        <w:t xml:space="preserve">, </w:t>
      </w:r>
      <m:oMath>
        <m:sPre>
          <m:sPrePr>
            <m:ctrlPr>
              <w:rPr>
                <w:rFonts w:ascii="Cambria Math" w:hAnsi="Cambria Math"/>
                <w:iCs/>
              </w:rPr>
            </m:ctrlPr>
          </m:sPrePr>
          <m:sub>
            <m:r>
              <m:rPr>
                <m:sty m:val="p"/>
              </m:rPr>
              <w:rPr>
                <w:rFonts w:ascii="Cambria Math" w:hAnsi="Cambria Math"/>
              </w:rPr>
              <m:t>84</m:t>
            </m:r>
          </m:sub>
          <m:sup>
            <m:r>
              <m:rPr>
                <m:sty m:val="p"/>
              </m:rPr>
              <w:rPr>
                <w:rFonts w:ascii="Cambria Math" w:hAnsi="Cambria Math"/>
              </w:rPr>
              <m:t>210</m:t>
            </m:r>
          </m:sup>
          <m:e>
            <m:r>
              <m:rPr>
                <m:sty m:val="p"/>
              </m:rPr>
              <w:rPr>
                <w:rFonts w:ascii="Cambria Math" w:hAnsi="Cambria Math"/>
              </w:rPr>
              <m:t>Po</m:t>
            </m:r>
          </m:e>
        </m:sPre>
      </m:oMath>
      <w:r w:rsidRPr="006B31EC">
        <w:rPr>
          <w:rFonts w:eastAsiaTheme="minorEastAsia"/>
          <w:iCs/>
        </w:rPr>
        <w:t xml:space="preserve"> và </w:t>
      </w:r>
      <m:oMath>
        <m:sPre>
          <m:sPrePr>
            <m:ctrlPr>
              <w:rPr>
                <w:rFonts w:ascii="Cambria Math" w:hAnsi="Cambria Math"/>
                <w:iCs/>
              </w:rPr>
            </m:ctrlPr>
          </m:sPrePr>
          <m:sub>
            <m:r>
              <m:rPr>
                <m:sty m:val="p"/>
              </m:rPr>
              <w:rPr>
                <w:rFonts w:ascii="Cambria Math" w:hAnsi="Cambria Math"/>
              </w:rPr>
              <m:t>92</m:t>
            </m:r>
          </m:sub>
          <m:sup>
            <m:r>
              <m:rPr>
                <m:sty m:val="p"/>
              </m:rPr>
              <w:rPr>
                <w:rFonts w:ascii="Cambria Math" w:hAnsi="Cambria Math"/>
              </w:rPr>
              <m:t>235</m:t>
            </m:r>
          </m:sup>
          <m:e>
            <m:r>
              <m:rPr>
                <m:sty m:val="p"/>
              </m:rPr>
              <w:rPr>
                <w:rFonts w:ascii="Cambria Math" w:hAnsi="Cambria Math"/>
              </w:rPr>
              <m:t>U</m:t>
            </m:r>
          </m:e>
        </m:sPre>
      </m:oMath>
      <w:r w:rsidRPr="006B31EC">
        <w:rPr>
          <w:rFonts w:eastAsiaTheme="minorEastAsia"/>
          <w:iCs/>
        </w:rPr>
        <w:t xml:space="preserve"> trong mẫu quạng nói trên bằng bao nhiêu? Cho rằng có cân bằng thế kỉ giữa các đồng vị phóng xạ khởi đầu các họ phóng xạ tự nhiên và các con cháu của chúng. Cho chu kì bán rã của </w:t>
      </w:r>
      <m:oMath>
        <m:sPre>
          <m:sPrePr>
            <m:ctrlPr>
              <w:rPr>
                <w:rFonts w:ascii="Cambria Math" w:hAnsi="Cambria Math"/>
                <w:iCs/>
              </w:rPr>
            </m:ctrlPr>
          </m:sPrePr>
          <m:sub>
            <m:r>
              <m:rPr>
                <m:sty m:val="p"/>
              </m:rPr>
              <w:rPr>
                <w:rFonts w:ascii="Cambria Math" w:hAnsi="Cambria Math"/>
              </w:rPr>
              <m:t>92</m:t>
            </m:r>
          </m:sub>
          <m:sup>
            <m:r>
              <m:rPr>
                <m:sty m:val="p"/>
              </m:rPr>
              <w:rPr>
                <w:rFonts w:ascii="Cambria Math" w:hAnsi="Cambria Math"/>
              </w:rPr>
              <m:t>238</m:t>
            </m:r>
          </m:sup>
          <m:e>
            <m:r>
              <m:rPr>
                <m:sty m:val="p"/>
              </m:rPr>
              <w:rPr>
                <w:rFonts w:ascii="Cambria Math" w:hAnsi="Cambria Math"/>
              </w:rPr>
              <m:t>U</m:t>
            </m:r>
          </m:e>
        </m:sPre>
      </m:oMath>
      <w:r w:rsidRPr="006B31EC">
        <w:rPr>
          <w:rFonts w:eastAsiaTheme="minorEastAsia"/>
          <w:iCs/>
        </w:rPr>
        <w:t xml:space="preserve"> bằng 4,47.10</w:t>
      </w:r>
      <w:r w:rsidRPr="006B31EC">
        <w:rPr>
          <w:rFonts w:eastAsiaTheme="minorEastAsia"/>
          <w:iCs/>
          <w:vertAlign w:val="superscript"/>
        </w:rPr>
        <w:t>9</w:t>
      </w:r>
      <w:r w:rsidRPr="006B31EC">
        <w:rPr>
          <w:rFonts w:eastAsiaTheme="minorEastAsia"/>
          <w:iCs/>
        </w:rPr>
        <w:t xml:space="preserve"> năm, của </w:t>
      </w:r>
      <m:oMath>
        <m:sPre>
          <m:sPrePr>
            <m:ctrlPr>
              <w:rPr>
                <w:rFonts w:ascii="Cambria Math" w:hAnsi="Cambria Math"/>
                <w:iCs/>
              </w:rPr>
            </m:ctrlPr>
          </m:sPrePr>
          <m:sub>
            <m:r>
              <m:rPr>
                <m:sty m:val="p"/>
              </m:rPr>
              <w:rPr>
                <w:rFonts w:ascii="Cambria Math" w:hAnsi="Cambria Math"/>
              </w:rPr>
              <m:t>88</m:t>
            </m:r>
          </m:sub>
          <m:sup>
            <m:r>
              <m:rPr>
                <m:sty m:val="p"/>
              </m:rPr>
              <w:rPr>
                <w:rFonts w:ascii="Cambria Math" w:hAnsi="Cambria Math"/>
              </w:rPr>
              <m:t>226</m:t>
            </m:r>
          </m:sup>
          <m:e>
            <m:r>
              <m:rPr>
                <m:sty m:val="p"/>
              </m:rPr>
              <w:rPr>
                <w:rFonts w:ascii="Cambria Math" w:hAnsi="Cambria Math"/>
              </w:rPr>
              <m:t>Ra</m:t>
            </m:r>
          </m:e>
        </m:sPre>
      </m:oMath>
      <w:r w:rsidRPr="006B31EC">
        <w:rPr>
          <w:rFonts w:eastAsiaTheme="minorEastAsia"/>
          <w:iCs/>
        </w:rPr>
        <w:t xml:space="preserve"> bằng 1620 năm, của </w:t>
      </w:r>
      <m:oMath>
        <m:sPre>
          <m:sPrePr>
            <m:ctrlPr>
              <w:rPr>
                <w:rFonts w:ascii="Cambria Math" w:hAnsi="Cambria Math"/>
                <w:iCs/>
              </w:rPr>
            </m:ctrlPr>
          </m:sPrePr>
          <m:sub>
            <m:r>
              <m:rPr>
                <m:sty m:val="p"/>
              </m:rPr>
              <w:rPr>
                <w:rFonts w:ascii="Cambria Math" w:hAnsi="Cambria Math"/>
              </w:rPr>
              <m:t>92</m:t>
            </m:r>
          </m:sub>
          <m:sup>
            <m:r>
              <m:rPr>
                <m:sty m:val="p"/>
              </m:rPr>
              <w:rPr>
                <w:rFonts w:ascii="Cambria Math" w:hAnsi="Cambria Math"/>
              </w:rPr>
              <m:t>235</m:t>
            </m:r>
          </m:sup>
          <m:e>
            <m:r>
              <m:rPr>
                <m:sty m:val="p"/>
              </m:rPr>
              <w:rPr>
                <w:rFonts w:ascii="Cambria Math" w:hAnsi="Cambria Math"/>
              </w:rPr>
              <m:t>U</m:t>
            </m:r>
          </m:e>
        </m:sPre>
      </m:oMath>
      <w:r w:rsidRPr="006B31EC">
        <w:rPr>
          <w:rFonts w:eastAsiaTheme="minorEastAsia"/>
          <w:iCs/>
        </w:rPr>
        <w:t xml:space="preserve"> bằng 7,038.10</w:t>
      </w:r>
      <w:r w:rsidRPr="006B31EC">
        <w:rPr>
          <w:rFonts w:eastAsiaTheme="minorEastAsia"/>
          <w:iCs/>
          <w:vertAlign w:val="superscript"/>
        </w:rPr>
        <w:t>8</w:t>
      </w:r>
      <w:r w:rsidRPr="006B31EC">
        <w:rPr>
          <w:rFonts w:eastAsiaTheme="minorEastAsia"/>
          <w:iCs/>
        </w:rPr>
        <w:t xml:space="preserve"> năm (1 năm có 365 ngày).</w:t>
      </w:r>
    </w:p>
    <w:p w14:paraId="7DDCF861" w14:textId="77777777" w:rsidR="00D054B0" w:rsidRPr="006B31EC" w:rsidRDefault="00D054B0" w:rsidP="00B2347D">
      <w:pPr>
        <w:spacing w:before="60" w:after="60"/>
        <w:rPr>
          <w:rFonts w:eastAsiaTheme="minorEastAsia"/>
          <w:iCs/>
        </w:rPr>
      </w:pPr>
      <w:r w:rsidRPr="006B31EC">
        <w:rPr>
          <w:rFonts w:eastAsiaTheme="minorEastAsia"/>
          <w:b/>
          <w:bCs/>
          <w:iCs/>
        </w:rPr>
        <w:t>b)</w:t>
      </w:r>
      <w:r w:rsidRPr="006B31EC">
        <w:rPr>
          <w:rFonts w:eastAsiaTheme="minorEastAsia"/>
          <w:iCs/>
        </w:rPr>
        <w:t xml:space="preserve"> Những ước tính trung bình cho rằng sự phân hạch 1 kg </w:t>
      </w:r>
      <m:oMath>
        <m:sPre>
          <m:sPrePr>
            <m:ctrlPr>
              <w:rPr>
                <w:rFonts w:ascii="Cambria Math" w:hAnsi="Cambria Math"/>
                <w:iCs/>
              </w:rPr>
            </m:ctrlPr>
          </m:sPrePr>
          <m:sub/>
          <m:sup>
            <m:r>
              <m:rPr>
                <m:sty m:val="p"/>
              </m:rPr>
              <w:rPr>
                <w:rFonts w:ascii="Cambria Math" w:hAnsi="Cambria Math"/>
              </w:rPr>
              <m:t>235</m:t>
            </m:r>
          </m:sup>
          <m:e>
            <m:r>
              <m:rPr>
                <m:sty m:val="p"/>
              </m:rPr>
              <w:rPr>
                <w:rFonts w:ascii="Cambria Math" w:hAnsi="Cambria Math"/>
              </w:rPr>
              <m:t>U</m:t>
            </m:r>
          </m:e>
        </m:sPre>
      </m:oMath>
      <w:r w:rsidRPr="006B31EC">
        <w:rPr>
          <w:rFonts w:eastAsiaTheme="minorEastAsia"/>
          <w:iCs/>
        </w:rPr>
        <w:t xml:space="preserve"> sinh ra 6,55.10</w:t>
      </w:r>
      <w:r w:rsidRPr="006B31EC">
        <w:rPr>
          <w:rFonts w:eastAsiaTheme="minorEastAsia"/>
          <w:iCs/>
          <w:vertAlign w:val="superscript"/>
        </w:rPr>
        <w:t>10</w:t>
      </w:r>
      <w:r w:rsidRPr="006B31EC">
        <w:rPr>
          <w:rFonts w:eastAsiaTheme="minorEastAsia"/>
          <w:iCs/>
        </w:rPr>
        <w:t xml:space="preserve"> kJ. Tính xem trong bao nhiêu kg quạng urani nói trên có chứa một lượng </w:t>
      </w:r>
      <m:oMath>
        <m:sPre>
          <m:sPrePr>
            <m:ctrlPr>
              <w:rPr>
                <w:rFonts w:ascii="Cambria Math" w:hAnsi="Cambria Math"/>
                <w:iCs/>
              </w:rPr>
            </m:ctrlPr>
          </m:sPrePr>
          <m:sub/>
          <m:sup>
            <m:r>
              <m:rPr>
                <m:sty m:val="p"/>
              </m:rPr>
              <w:rPr>
                <w:rFonts w:ascii="Cambria Math" w:hAnsi="Cambria Math"/>
              </w:rPr>
              <m:t>235</m:t>
            </m:r>
          </m:sup>
          <m:e>
            <m:r>
              <m:rPr>
                <m:sty m:val="p"/>
              </m:rPr>
              <w:rPr>
                <w:rFonts w:ascii="Cambria Math" w:hAnsi="Cambria Math"/>
              </w:rPr>
              <m:t>U</m:t>
            </m:r>
          </m:e>
        </m:sPre>
      </m:oMath>
      <w:r w:rsidRPr="006B31EC">
        <w:rPr>
          <w:rFonts w:eastAsiaTheme="minorEastAsia"/>
          <w:iCs/>
        </w:rPr>
        <w:t xml:space="preserve"> mà sự phân hạch tỏa ra năng lượng bằng 1,82.10</w:t>
      </w:r>
      <w:r w:rsidRPr="006B31EC">
        <w:rPr>
          <w:rFonts w:eastAsiaTheme="minorEastAsia"/>
          <w:iCs/>
          <w:vertAlign w:val="superscript"/>
        </w:rPr>
        <w:t>8</w:t>
      </w:r>
      <w:r w:rsidRPr="006B31EC">
        <w:rPr>
          <w:rFonts w:eastAsiaTheme="minorEastAsia"/>
          <w:iCs/>
        </w:rPr>
        <w:t xml:space="preserve"> kWh.</w:t>
      </w:r>
    </w:p>
    <w:p w14:paraId="213194A1" w14:textId="4163F104" w:rsidR="00D054B0" w:rsidRPr="006B31EC" w:rsidRDefault="00B2347D" w:rsidP="00B2347D">
      <w:pPr>
        <w:spacing w:before="60" w:after="60"/>
        <w:rPr>
          <w:b/>
          <w:bCs/>
        </w:rPr>
      </w:pPr>
      <w:r w:rsidRPr="006B31EC">
        <w:rPr>
          <w:b/>
          <w:bCs/>
        </w:rPr>
        <w:t>Bài</w:t>
      </w:r>
      <w:r w:rsidR="00D054B0" w:rsidRPr="006B31EC">
        <w:rPr>
          <w:b/>
          <w:bCs/>
        </w:rPr>
        <w:t xml:space="preserve"> 2 (2,5 điểm): Cấu tạo phân tử. Tinh thể</w:t>
      </w:r>
    </w:p>
    <w:p w14:paraId="0943004C" w14:textId="7C985447" w:rsidR="00D054B0" w:rsidRPr="006B31EC" w:rsidRDefault="00D054B0" w:rsidP="00B2347D">
      <w:pPr>
        <w:tabs>
          <w:tab w:val="left" w:pos="284"/>
        </w:tabs>
        <w:spacing w:before="60" w:after="60"/>
        <w:jc w:val="both"/>
        <w:rPr>
          <w:b/>
        </w:rPr>
      </w:pPr>
      <w:r w:rsidRPr="006B31EC">
        <w:rPr>
          <w:b/>
        </w:rPr>
        <w:t xml:space="preserve">2.1. </w:t>
      </w:r>
      <w:r w:rsidRPr="006B31EC">
        <w:rPr>
          <w:b/>
          <w:spacing w:val="-6"/>
        </w:rPr>
        <w:t>a)</w:t>
      </w:r>
      <w:r w:rsidRPr="006B31EC">
        <w:rPr>
          <w:spacing w:val="-6"/>
        </w:rPr>
        <w:t xml:space="preserve"> Viết công thức Lewis cho PF</w:t>
      </w:r>
      <w:r w:rsidRPr="006B31EC">
        <w:rPr>
          <w:spacing w:val="-6"/>
          <w:vertAlign w:val="subscript"/>
        </w:rPr>
        <w:t>5</w:t>
      </w:r>
      <w:r w:rsidRPr="006B31EC">
        <w:rPr>
          <w:spacing w:val="-6"/>
        </w:rPr>
        <w:t>. Sử dụng mô hình VSEPR để biểu diễn cấu trúc cho biết dạng hình học của phân tử này.</w:t>
      </w:r>
    </w:p>
    <w:p w14:paraId="6A6F1822" w14:textId="77777777" w:rsidR="00D054B0" w:rsidRPr="006B31EC" w:rsidRDefault="00D054B0" w:rsidP="00B2347D">
      <w:pPr>
        <w:tabs>
          <w:tab w:val="left" w:pos="284"/>
        </w:tabs>
        <w:spacing w:before="60" w:after="60"/>
        <w:jc w:val="both"/>
        <w:rPr>
          <w:bCs/>
        </w:rPr>
      </w:pPr>
      <w:r w:rsidRPr="006B31EC">
        <w:rPr>
          <w:b/>
        </w:rPr>
        <w:t>b)</w:t>
      </w:r>
      <w:r w:rsidRPr="006B31EC">
        <w:rPr>
          <w:bCs/>
        </w:rPr>
        <w:t xml:space="preserve"> Ở trạng thái rắn Photphopentaclorua có cấu trúc ion với sự có mặt hai ion </w:t>
      </w:r>
      <w:r w:rsidRPr="006B31EC">
        <w:rPr>
          <w:bCs/>
          <w:position w:val="-10"/>
        </w:rPr>
        <w:object w:dxaOrig="540" w:dyaOrig="360" w14:anchorId="036A1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95" type="#_x0000_t75" style="width:27pt;height:18pt" o:ole="">
            <v:imagedata r:id="rId5" o:title=""/>
          </v:shape>
          <o:OLEObject Type="Embed" ProgID="Equation.3" ShapeID="_x0000_i1695" DrawAspect="Content" ObjectID="_1749286044" r:id="rId6"/>
        </w:object>
      </w:r>
      <w:r w:rsidRPr="006B31EC">
        <w:rPr>
          <w:bCs/>
        </w:rPr>
        <w:t xml:space="preserve"> và </w:t>
      </w:r>
      <w:r w:rsidRPr="006B31EC">
        <w:rPr>
          <w:bCs/>
          <w:position w:val="-12"/>
        </w:rPr>
        <w:object w:dxaOrig="540" w:dyaOrig="380" w14:anchorId="1844349A">
          <v:shape id="_x0000_i1696" type="#_x0000_t75" style="width:27pt;height:18.75pt" o:ole="">
            <v:imagedata r:id="rId7" o:title=""/>
          </v:shape>
          <o:OLEObject Type="Embed" ProgID="Equation.3" ShapeID="_x0000_i1696" DrawAspect="Content" ObjectID="_1749286045" r:id="rId8"/>
        </w:object>
      </w:r>
      <w:r w:rsidRPr="006B31EC">
        <w:rPr>
          <w:bCs/>
        </w:rPr>
        <w:t>. Sử dụng mô hình VSEPR hãy biểu diễn và cho biết dạng hình học của các ion này.</w:t>
      </w:r>
    </w:p>
    <w:p w14:paraId="42FDB6DB" w14:textId="77777777" w:rsidR="00D054B0" w:rsidRPr="006B31EC" w:rsidRDefault="00D054B0" w:rsidP="00B2347D">
      <w:pPr>
        <w:tabs>
          <w:tab w:val="left" w:pos="397"/>
          <w:tab w:val="left" w:pos="454"/>
        </w:tabs>
        <w:spacing w:before="60" w:after="60"/>
        <w:jc w:val="both"/>
        <w:rPr>
          <w:b/>
          <w:lang w:val="vi-VN"/>
        </w:rPr>
      </w:pPr>
      <w:r w:rsidRPr="006B31EC">
        <w:rPr>
          <w:b/>
        </w:rPr>
        <w:t>2.2</w:t>
      </w:r>
      <w:r w:rsidRPr="006B31EC">
        <w:rPr>
          <w:b/>
          <w:lang w:val="vi-VN"/>
        </w:rPr>
        <w:t xml:space="preserve">. </w:t>
      </w:r>
    </w:p>
    <w:p w14:paraId="1A5CB59F" w14:textId="77777777" w:rsidR="00D054B0" w:rsidRPr="006B31EC" w:rsidRDefault="00D054B0" w:rsidP="00B2347D">
      <w:pPr>
        <w:tabs>
          <w:tab w:val="left" w:pos="397"/>
          <w:tab w:val="left" w:pos="454"/>
        </w:tabs>
        <w:spacing w:before="60" w:after="60"/>
        <w:jc w:val="both"/>
        <w:rPr>
          <w:bCs/>
          <w:lang w:val="vi-VN"/>
        </w:rPr>
      </w:pPr>
      <w:r w:rsidRPr="006B31EC">
        <w:rPr>
          <w:b/>
          <w:lang w:val="vi-VN"/>
        </w:rPr>
        <w:t>a)</w:t>
      </w:r>
      <w:r w:rsidRPr="006B31EC">
        <w:rPr>
          <w:bCs/>
          <w:lang w:val="vi-VN"/>
        </w:rPr>
        <w:t xml:space="preserve"> Vẽ giản đồ năng lượng obitan phân tử (MO) cho phân tử O</w:t>
      </w:r>
      <w:r w:rsidRPr="006B31EC">
        <w:rPr>
          <w:bCs/>
          <w:vertAlign w:val="subscript"/>
          <w:lang w:val="vi-VN"/>
        </w:rPr>
        <w:t>2</w:t>
      </w:r>
      <w:r w:rsidRPr="006B31EC">
        <w:rPr>
          <w:bCs/>
          <w:lang w:val="vi-VN"/>
        </w:rPr>
        <w:t>.</w:t>
      </w:r>
      <w:r w:rsidRPr="006B31EC">
        <w:rPr>
          <w:bCs/>
          <w:vertAlign w:val="subscript"/>
          <w:lang w:val="vi-VN"/>
        </w:rPr>
        <w:t xml:space="preserve"> </w:t>
      </w:r>
      <w:r w:rsidRPr="006B31EC">
        <w:rPr>
          <w:bCs/>
          <w:lang w:val="vi-VN"/>
        </w:rPr>
        <w:t>Từ đó cho biết cấu hình electron của các tiểu phân: O</w:t>
      </w:r>
      <w:r w:rsidRPr="006B31EC">
        <w:rPr>
          <w:bCs/>
          <w:vertAlign w:val="subscript"/>
          <w:lang w:val="vi-VN"/>
        </w:rPr>
        <w:t>2</w:t>
      </w:r>
      <w:r w:rsidRPr="006B31EC">
        <w:rPr>
          <w:bCs/>
          <w:lang w:val="vi-VN"/>
        </w:rPr>
        <w:t>;</w:t>
      </w:r>
      <w:r w:rsidRPr="006B31EC">
        <w:rPr>
          <w:bCs/>
        </w:rPr>
        <w:t xml:space="preserve"> </w:t>
      </w:r>
      <w:r w:rsidRPr="006B31EC">
        <w:rPr>
          <w:bCs/>
          <w:position w:val="-12"/>
          <w:lang w:val="vi-VN"/>
        </w:rPr>
        <w:object w:dxaOrig="390" w:dyaOrig="410" w14:anchorId="0BA2A9ED">
          <v:shape id="_x0000_i1697" type="#_x0000_t75" style="width:17.25pt;height:18pt" o:ole="">
            <v:imagedata r:id="rId9" o:title=""/>
          </v:shape>
          <o:OLEObject Type="Embed" ProgID="Equation.DSMT4" ShapeID="_x0000_i1697" DrawAspect="Content" ObjectID="_1749286046" r:id="rId10"/>
        </w:object>
      </w:r>
      <w:r w:rsidRPr="006B31EC">
        <w:rPr>
          <w:bCs/>
          <w:lang w:val="vi-VN"/>
        </w:rPr>
        <w:t xml:space="preserve">; </w:t>
      </w:r>
      <w:r w:rsidRPr="006B31EC">
        <w:rPr>
          <w:bCs/>
          <w:position w:val="-12"/>
          <w:lang w:val="vi-VN"/>
        </w:rPr>
        <w:object w:dxaOrig="370" w:dyaOrig="400" w14:anchorId="7A5DA27D">
          <v:shape id="_x0000_i1698" type="#_x0000_t75" style="width:16.5pt;height:18pt" o:ole="">
            <v:imagedata r:id="rId11" o:title=""/>
          </v:shape>
          <o:OLEObject Type="Embed" ProgID="Equation.DSMT4" ShapeID="_x0000_i1698" DrawAspect="Content" ObjectID="_1749286047" r:id="rId12"/>
        </w:object>
      </w:r>
      <w:r w:rsidRPr="006B31EC">
        <w:rPr>
          <w:bCs/>
          <w:lang w:val="vi-VN"/>
        </w:rPr>
        <w:t xml:space="preserve"> và </w:t>
      </w:r>
      <w:r w:rsidRPr="006B31EC">
        <w:rPr>
          <w:bCs/>
          <w:position w:val="-12"/>
          <w:lang w:val="vi-VN"/>
        </w:rPr>
        <w:object w:dxaOrig="450" w:dyaOrig="400" w14:anchorId="752F9ADB">
          <v:shape id="_x0000_i1699" type="#_x0000_t75" style="width:20.25pt;height:18pt" o:ole="">
            <v:imagedata r:id="rId13" o:title=""/>
          </v:shape>
          <o:OLEObject Type="Embed" ProgID="Equation.DSMT4" ShapeID="_x0000_i1699" DrawAspect="Content" ObjectID="_1749286048" r:id="rId14"/>
        </w:object>
      </w:r>
    </w:p>
    <w:p w14:paraId="71B041DE" w14:textId="77777777" w:rsidR="00D054B0" w:rsidRPr="006B31EC" w:rsidRDefault="00D054B0" w:rsidP="00B2347D">
      <w:pPr>
        <w:tabs>
          <w:tab w:val="left" w:pos="397"/>
          <w:tab w:val="left" w:pos="454"/>
        </w:tabs>
        <w:spacing w:before="60" w:after="60"/>
        <w:jc w:val="both"/>
        <w:rPr>
          <w:noProof/>
          <w:lang w:val="vi-VN"/>
        </w:rPr>
      </w:pPr>
      <w:r w:rsidRPr="006B31EC">
        <w:rPr>
          <w:b/>
        </w:rPr>
        <w:t>b</w:t>
      </w:r>
      <w:r w:rsidRPr="006B31EC">
        <w:rPr>
          <w:b/>
          <w:lang w:val="vi-VN"/>
        </w:rPr>
        <w:t>)</w:t>
      </w:r>
      <w:r w:rsidRPr="006B31EC">
        <w:rPr>
          <w:bCs/>
          <w:noProof/>
          <w:lang w:val="vi-VN"/>
        </w:rPr>
        <w:t xml:space="preserve"> Sắp xếp năng lượng ion hóa của các tiểu phân sau đây theo thứ tự từ thấp đến cao</w:t>
      </w:r>
      <w:r w:rsidRPr="006B31EC">
        <w:rPr>
          <w:bCs/>
          <w:noProof/>
          <w:vertAlign w:val="subscript"/>
          <w:lang w:val="vi-VN"/>
        </w:rPr>
        <w:t>:</w:t>
      </w:r>
      <w:r w:rsidRPr="006B31EC">
        <w:rPr>
          <w:bCs/>
          <w:noProof/>
          <w:lang w:val="vi-VN"/>
        </w:rPr>
        <w:t xml:space="preserve"> O, O</w:t>
      </w:r>
      <w:r w:rsidRPr="006B31EC">
        <w:rPr>
          <w:bCs/>
          <w:noProof/>
          <w:vertAlign w:val="subscript"/>
          <w:lang w:val="vi-VN"/>
        </w:rPr>
        <w:t>2</w:t>
      </w:r>
      <w:r w:rsidRPr="006B31EC">
        <w:rPr>
          <w:bCs/>
          <w:noProof/>
          <w:lang w:val="vi-VN"/>
        </w:rPr>
        <w:t xml:space="preserve">, </w:t>
      </w:r>
      <w:r w:rsidRPr="006B31EC">
        <w:rPr>
          <w:bCs/>
          <w:position w:val="-12"/>
          <w:lang w:val="vi-VN"/>
        </w:rPr>
        <w:object w:dxaOrig="400" w:dyaOrig="430" w14:anchorId="3E54B0BB">
          <v:shape id="_x0000_i1700" type="#_x0000_t75" style="width:17.25pt;height:18.75pt" o:ole="">
            <v:imagedata r:id="rId9" o:title=""/>
          </v:shape>
          <o:OLEObject Type="Embed" ProgID="Equation.DSMT4" ShapeID="_x0000_i1700" DrawAspect="Content" ObjectID="_1749286049" r:id="rId15"/>
        </w:object>
      </w:r>
      <w:r w:rsidRPr="006B31EC">
        <w:rPr>
          <w:bCs/>
          <w:lang w:val="vi-VN"/>
        </w:rPr>
        <w:t xml:space="preserve">; </w:t>
      </w:r>
      <w:r w:rsidRPr="006B31EC">
        <w:rPr>
          <w:bCs/>
          <w:position w:val="-12"/>
          <w:lang w:val="vi-VN"/>
        </w:rPr>
        <w:object w:dxaOrig="350" w:dyaOrig="390" w14:anchorId="520CC26F">
          <v:shape id="_x0000_i1701" type="#_x0000_t75" style="width:16.5pt;height:18pt" o:ole="">
            <v:imagedata r:id="rId11" o:title=""/>
          </v:shape>
          <o:OLEObject Type="Embed" ProgID="Equation.DSMT4" ShapeID="_x0000_i1701" DrawAspect="Content" ObjectID="_1749286050" r:id="rId16"/>
        </w:object>
      </w:r>
      <w:r w:rsidRPr="006B31EC">
        <w:rPr>
          <w:bCs/>
          <w:noProof/>
          <w:lang w:val="vi-VN"/>
        </w:rPr>
        <w:t>.</w:t>
      </w:r>
      <w:r w:rsidRPr="006B31EC">
        <w:rPr>
          <w:b/>
          <w:noProof/>
        </w:rPr>
        <w:t xml:space="preserve"> </w:t>
      </w:r>
      <w:r w:rsidRPr="006B31EC">
        <w:rPr>
          <w:noProof/>
          <w:lang w:val="vi-VN"/>
        </w:rPr>
        <w:t>Giải thích.</w:t>
      </w:r>
    </w:p>
    <w:p w14:paraId="11DBC8D4" w14:textId="77777777" w:rsidR="00D054B0" w:rsidRPr="006B31EC" w:rsidRDefault="00D054B0" w:rsidP="00B2347D">
      <w:pPr>
        <w:spacing w:before="60" w:after="60"/>
      </w:pPr>
      <w:r w:rsidRPr="006B31EC">
        <w:rPr>
          <w:b/>
          <w:bCs/>
        </w:rPr>
        <w:t>2.3.</w:t>
      </w:r>
      <w:r w:rsidRPr="006B31EC">
        <w:t xml:space="preserve"> Thực nghiệm cho biết ở pha rắn, vàng (Au) có khối lượng riêng là 19,4 g/cm</w:t>
      </w:r>
      <w:r w:rsidRPr="006B31EC">
        <w:rPr>
          <w:vertAlign w:val="superscript"/>
        </w:rPr>
        <w:t>3</w:t>
      </w:r>
      <w:r w:rsidRPr="006B31EC">
        <w:t xml:space="preserve"> và có mạng lập phương tâm diện. Độ dài cạnh của ô mạng đơn vị là 4,070.10</w:t>
      </w:r>
      <w:r w:rsidRPr="006B31EC">
        <w:rPr>
          <w:vertAlign w:val="superscript"/>
        </w:rPr>
        <w:t>-10</w:t>
      </w:r>
      <w:r w:rsidRPr="006B31EC">
        <w:t xml:space="preserve"> m. Khối lượng mol nguyên tử của Au là 196,97 g/mol.</w:t>
      </w:r>
    </w:p>
    <w:p w14:paraId="37B42523" w14:textId="77777777" w:rsidR="00D054B0" w:rsidRPr="006B31EC" w:rsidRDefault="00D054B0" w:rsidP="00B2347D">
      <w:pPr>
        <w:spacing w:before="60" w:after="60"/>
      </w:pPr>
      <w:r w:rsidRPr="006B31EC">
        <w:rPr>
          <w:b/>
          <w:bCs/>
        </w:rPr>
        <w:t>a)</w:t>
      </w:r>
      <w:r w:rsidRPr="006B31EC">
        <w:t xml:space="preserve"> Tính phần trăm thể tích không gian trống trong mạng lưới tinh thể của Au.</w:t>
      </w:r>
    </w:p>
    <w:p w14:paraId="15018B6E" w14:textId="77777777" w:rsidR="00D054B0" w:rsidRPr="006B31EC" w:rsidRDefault="00D054B0" w:rsidP="00B2347D">
      <w:pPr>
        <w:spacing w:before="60" w:after="60"/>
      </w:pPr>
      <w:r w:rsidRPr="006B31EC">
        <w:rPr>
          <w:b/>
          <w:bCs/>
        </w:rPr>
        <w:t>b)</w:t>
      </w:r>
      <w:r w:rsidRPr="006B31EC">
        <w:t xml:space="preserve"> Xác định trị số của số Avogadro.</w:t>
      </w:r>
    </w:p>
    <w:p w14:paraId="774EBB06" w14:textId="5F1B7BC7" w:rsidR="00D054B0" w:rsidRPr="006B31EC" w:rsidRDefault="00B2347D" w:rsidP="00B2347D">
      <w:pPr>
        <w:spacing w:before="60" w:after="60"/>
      </w:pPr>
      <w:r w:rsidRPr="006B31EC">
        <w:rPr>
          <w:b/>
          <w:bCs/>
        </w:rPr>
        <w:t>Bài</w:t>
      </w:r>
      <w:r w:rsidR="00D054B0" w:rsidRPr="006B31EC">
        <w:rPr>
          <w:b/>
          <w:bCs/>
        </w:rPr>
        <w:t xml:space="preserve"> 3 (2,5 điểm) </w:t>
      </w:r>
      <w:r w:rsidR="00D054B0" w:rsidRPr="006B31EC">
        <w:t>Nhiệt hóa học. Cân bằng hóa học trong pha khí.</w:t>
      </w:r>
    </w:p>
    <w:p w14:paraId="2269BAA2" w14:textId="77777777" w:rsidR="00D054B0" w:rsidRPr="006B31EC" w:rsidRDefault="00D054B0" w:rsidP="00B2347D">
      <w:pPr>
        <w:spacing w:before="60" w:after="60"/>
        <w:contextualSpacing/>
        <w:rPr>
          <w:bCs/>
          <w:i/>
        </w:rPr>
      </w:pPr>
      <w:r w:rsidRPr="006B31EC">
        <w:rPr>
          <w:b/>
          <w:bCs/>
        </w:rPr>
        <w:t>3.1.</w:t>
      </w:r>
      <w:r w:rsidRPr="006B31EC">
        <w:rPr>
          <w:lang w:val="es-BO"/>
        </w:rPr>
        <w:t xml:space="preserve"> Khi đốt cháy 3,9 g hơi benzen ở 25</w:t>
      </w:r>
      <w:r w:rsidRPr="006B31EC">
        <w:rPr>
          <w:vertAlign w:val="superscript"/>
          <w:lang w:val="es-BO"/>
        </w:rPr>
        <w:t>0</w:t>
      </w:r>
      <w:r w:rsidRPr="006B31EC">
        <w:rPr>
          <w:lang w:val="es-BO"/>
        </w:rPr>
        <w:t>C, 1atm với một lượng oxi dư toả ra 163400 J sản phẩm là CO</w:t>
      </w:r>
      <w:r w:rsidRPr="006B31EC">
        <w:rPr>
          <w:vertAlign w:val="subscript"/>
          <w:lang w:val="es-BO"/>
        </w:rPr>
        <w:t>2</w:t>
      </w:r>
      <w:r w:rsidRPr="006B31EC">
        <w:rPr>
          <w:lang w:val="es-BO"/>
        </w:rPr>
        <w:t>(k) và H</w:t>
      </w:r>
      <w:r w:rsidRPr="006B31EC">
        <w:rPr>
          <w:vertAlign w:val="subscript"/>
          <w:lang w:val="es-BO"/>
        </w:rPr>
        <w:t>2</w:t>
      </w:r>
      <w:r w:rsidRPr="006B31EC">
        <w:rPr>
          <w:lang w:val="es-BO"/>
        </w:rPr>
        <w:t xml:space="preserve">O(l). </w:t>
      </w:r>
    </w:p>
    <w:p w14:paraId="4D29B098" w14:textId="77777777" w:rsidR="00D054B0" w:rsidRPr="006B31EC" w:rsidRDefault="00D054B0" w:rsidP="00B2347D">
      <w:pPr>
        <w:spacing w:before="60" w:after="60"/>
        <w:contextualSpacing/>
        <w:jc w:val="both"/>
        <w:rPr>
          <w:lang w:val="es-BO"/>
        </w:rPr>
      </w:pPr>
      <w:r w:rsidRPr="006B31EC">
        <w:rPr>
          <w:b/>
          <w:lang w:val="es-BO"/>
        </w:rPr>
        <w:t>a)</w:t>
      </w:r>
      <w:r w:rsidRPr="006B31EC">
        <w:rPr>
          <w:lang w:val="es-BO"/>
        </w:rPr>
        <w:t xml:space="preserve"> Hãy tính nhiệt toả ra khi đốt cháy 7,8g hơi benzen và oxi dư trong bom nhiệt lượng kế ở 25</w:t>
      </w:r>
      <w:r w:rsidRPr="006B31EC">
        <w:rPr>
          <w:vertAlign w:val="superscript"/>
          <w:lang w:val="es-BO"/>
        </w:rPr>
        <w:t>0</w:t>
      </w:r>
      <w:r w:rsidRPr="006B31EC">
        <w:rPr>
          <w:lang w:val="es-BO"/>
        </w:rPr>
        <w:t>C sản phẩm là CO</w:t>
      </w:r>
      <w:r w:rsidRPr="006B31EC">
        <w:rPr>
          <w:vertAlign w:val="subscript"/>
          <w:lang w:val="es-BO"/>
        </w:rPr>
        <w:t>2</w:t>
      </w:r>
      <w:r w:rsidRPr="006B31EC">
        <w:rPr>
          <w:lang w:val="es-BO"/>
        </w:rPr>
        <w:t>(k) và H</w:t>
      </w:r>
      <w:r w:rsidRPr="006B31EC">
        <w:rPr>
          <w:vertAlign w:val="subscript"/>
          <w:lang w:val="es-BO"/>
        </w:rPr>
        <w:t>2</w:t>
      </w:r>
      <w:r w:rsidRPr="006B31EC">
        <w:rPr>
          <w:lang w:val="es-BO"/>
        </w:rPr>
        <w:t>O(l).</w:t>
      </w:r>
    </w:p>
    <w:p w14:paraId="53688598" w14:textId="77777777" w:rsidR="00D054B0" w:rsidRPr="006B31EC" w:rsidRDefault="00D054B0" w:rsidP="00B2347D">
      <w:pPr>
        <w:spacing w:before="60" w:after="60"/>
        <w:contextualSpacing/>
        <w:jc w:val="both"/>
        <w:rPr>
          <w:lang w:val="es-BO"/>
        </w:rPr>
      </w:pPr>
      <w:r w:rsidRPr="006B31EC">
        <w:rPr>
          <w:b/>
        </w:rPr>
        <w:lastRenderedPageBreak/>
        <w:t>b)</w:t>
      </w:r>
      <w:r w:rsidRPr="006B31EC">
        <w:t xml:space="preserve"> Tính nhiệt độ của ngọn lửa benzen cháy ở áp suất 1,0 atm, 25</w:t>
      </w:r>
      <w:r w:rsidRPr="006B31EC">
        <w:rPr>
          <w:vertAlign w:val="superscript"/>
        </w:rPr>
        <w:t>0</w:t>
      </w:r>
      <w:r w:rsidRPr="006B31EC">
        <w:t>C trong 2 trường hợp sau đây:</w:t>
      </w:r>
    </w:p>
    <w:p w14:paraId="6BD9F1E8" w14:textId="77777777" w:rsidR="00D054B0" w:rsidRPr="006B31EC" w:rsidRDefault="00D054B0" w:rsidP="00B2347D">
      <w:pPr>
        <w:spacing w:before="60" w:after="60"/>
        <w:ind w:left="360"/>
        <w:contextualSpacing/>
        <w:jc w:val="both"/>
      </w:pPr>
      <w:r w:rsidRPr="006B31EC">
        <w:rPr>
          <w:b/>
        </w:rPr>
        <w:t>i)</w:t>
      </w:r>
      <w:r w:rsidRPr="006B31EC">
        <w:t xml:space="preserve"> Trong không khí (20% oxi và 80% nito về thể tích).</w:t>
      </w:r>
    </w:p>
    <w:p w14:paraId="23223B62" w14:textId="77777777" w:rsidR="00D054B0" w:rsidRPr="006B31EC" w:rsidRDefault="00D054B0" w:rsidP="00B2347D">
      <w:pPr>
        <w:spacing w:before="60" w:after="60"/>
        <w:ind w:left="360"/>
        <w:contextualSpacing/>
        <w:jc w:val="both"/>
      </w:pPr>
      <w:r w:rsidRPr="006B31EC">
        <w:rPr>
          <w:b/>
        </w:rPr>
        <w:t>ii)</w:t>
      </w:r>
      <w:r w:rsidRPr="006B31EC">
        <w:t xml:space="preserve"> Trong oxi nguyên chất . </w:t>
      </w:r>
    </w:p>
    <w:p w14:paraId="734CD9DE" w14:textId="77777777" w:rsidR="00D054B0" w:rsidRPr="006B31EC" w:rsidRDefault="00D054B0" w:rsidP="00B2347D">
      <w:pPr>
        <w:spacing w:before="60" w:after="60"/>
        <w:ind w:firstLine="720"/>
        <w:contextualSpacing/>
        <w:jc w:val="both"/>
      </w:pPr>
      <w:r w:rsidRPr="006B31EC">
        <w:t>C</w:t>
      </w:r>
      <w:r w:rsidRPr="006B31EC">
        <w:rPr>
          <w:vertAlign w:val="superscript"/>
        </w:rPr>
        <w:t>0</w:t>
      </w:r>
      <w:r w:rsidRPr="006B31EC">
        <w:rPr>
          <w:vertAlign w:val="subscript"/>
        </w:rPr>
        <w:t>p</w:t>
      </w:r>
      <w:r w:rsidRPr="006B31EC">
        <w:t xml:space="preserve"> (CO</w:t>
      </w:r>
      <w:r w:rsidRPr="006B31EC">
        <w:rPr>
          <w:vertAlign w:val="subscript"/>
        </w:rPr>
        <w:t>2</w:t>
      </w:r>
      <w:r w:rsidRPr="006B31EC">
        <w:t xml:space="preserve"> khí) = 26,80 +42,3.10</w:t>
      </w:r>
      <w:r w:rsidRPr="006B31EC">
        <w:rPr>
          <w:vertAlign w:val="superscript"/>
        </w:rPr>
        <w:t>-3</w:t>
      </w:r>
      <w:r w:rsidRPr="006B31EC">
        <w:t>T (J/mol.K)</w:t>
      </w:r>
      <w:r w:rsidRPr="006B31EC">
        <w:tab/>
      </w:r>
      <w:r w:rsidRPr="006B31EC">
        <w:tab/>
        <w:t>C</w:t>
      </w:r>
      <w:r w:rsidRPr="006B31EC">
        <w:rPr>
          <w:vertAlign w:val="superscript"/>
        </w:rPr>
        <w:t>0</w:t>
      </w:r>
      <w:r w:rsidRPr="006B31EC">
        <w:rPr>
          <w:vertAlign w:val="subscript"/>
        </w:rPr>
        <w:t>p</w:t>
      </w:r>
      <w:r w:rsidRPr="006B31EC">
        <w:t xml:space="preserve"> (N</w:t>
      </w:r>
      <w:r w:rsidRPr="006B31EC">
        <w:rPr>
          <w:vertAlign w:val="subscript"/>
        </w:rPr>
        <w:t>2</w:t>
      </w:r>
      <w:r w:rsidRPr="006B31EC">
        <w:t xml:space="preserve"> khí) = 27,10 +6,00.10</w:t>
      </w:r>
      <w:r w:rsidRPr="006B31EC">
        <w:rPr>
          <w:vertAlign w:val="superscript"/>
        </w:rPr>
        <w:t>-3</w:t>
      </w:r>
      <w:r w:rsidRPr="006B31EC">
        <w:t xml:space="preserve">T (J/mol.K) </w:t>
      </w:r>
    </w:p>
    <w:p w14:paraId="664F0D7C" w14:textId="77777777" w:rsidR="00D054B0" w:rsidRPr="006B31EC" w:rsidRDefault="00D054B0" w:rsidP="00B2347D">
      <w:pPr>
        <w:spacing w:before="60" w:after="60"/>
        <w:ind w:firstLine="720"/>
        <w:contextualSpacing/>
        <w:jc w:val="both"/>
      </w:pPr>
      <w:r w:rsidRPr="006B31EC">
        <w:t>∆H</w:t>
      </w:r>
      <w:r w:rsidRPr="006B31EC">
        <w:rPr>
          <w:vertAlign w:val="superscript"/>
        </w:rPr>
        <w:t>0</w:t>
      </w:r>
      <w:r w:rsidRPr="006B31EC">
        <w:t xml:space="preserve"> bay hơi của nước lỏng ở 373K là 40,66kJ/mol; </w:t>
      </w:r>
    </w:p>
    <w:p w14:paraId="01C5475C" w14:textId="77777777" w:rsidR="00D054B0" w:rsidRPr="006B31EC" w:rsidRDefault="00D054B0" w:rsidP="00B2347D">
      <w:pPr>
        <w:spacing w:before="60" w:after="60"/>
        <w:contextualSpacing/>
        <w:jc w:val="both"/>
      </w:pPr>
      <w:r w:rsidRPr="006B31EC">
        <w:t>C</w:t>
      </w:r>
      <w:r w:rsidRPr="006B31EC">
        <w:rPr>
          <w:vertAlign w:val="superscript"/>
        </w:rPr>
        <w:t>0</w:t>
      </w:r>
      <w:r w:rsidRPr="006B31EC">
        <w:rPr>
          <w:vertAlign w:val="subscript"/>
        </w:rPr>
        <w:t>p</w:t>
      </w:r>
      <w:r w:rsidRPr="006B31EC">
        <w:t xml:space="preserve">  của nước lỏng là 75,3 J/mol.K; </w:t>
      </w:r>
      <w:r w:rsidRPr="006B31EC">
        <w:tab/>
        <w:t>C</w:t>
      </w:r>
      <w:r w:rsidRPr="006B31EC">
        <w:rPr>
          <w:vertAlign w:val="superscript"/>
        </w:rPr>
        <w:t>0</w:t>
      </w:r>
      <w:r w:rsidRPr="006B31EC">
        <w:rPr>
          <w:vertAlign w:val="subscript"/>
        </w:rPr>
        <w:t>p</w:t>
      </w:r>
      <w:r w:rsidRPr="006B31EC">
        <w:t xml:space="preserve">  của nước khí là 30,2+1,00.10</w:t>
      </w:r>
      <w:r w:rsidRPr="006B31EC">
        <w:rPr>
          <w:vertAlign w:val="superscript"/>
        </w:rPr>
        <w:t>-2</w:t>
      </w:r>
      <w:r w:rsidRPr="006B31EC">
        <w:t>T  (J/mol.K);</w:t>
      </w:r>
    </w:p>
    <w:p w14:paraId="084F4AD3" w14:textId="77777777" w:rsidR="00D054B0" w:rsidRPr="006B31EC" w:rsidRDefault="00D054B0" w:rsidP="00B2347D">
      <w:pPr>
        <w:pStyle w:val="Heading1"/>
        <w:spacing w:before="60" w:after="60"/>
        <w:rPr>
          <w:rFonts w:ascii="Times New Roman" w:hAnsi="Times New Roman"/>
          <w:b w:val="0"/>
          <w:color w:val="auto"/>
          <w:szCs w:val="24"/>
        </w:rPr>
      </w:pPr>
      <w:r w:rsidRPr="006B31EC">
        <w:rPr>
          <w:rFonts w:ascii="Times New Roman" w:hAnsi="Times New Roman"/>
          <w:color w:val="auto"/>
          <w:szCs w:val="24"/>
        </w:rPr>
        <w:t>3.2.</w:t>
      </w:r>
      <w:r w:rsidRPr="006B31EC">
        <w:rPr>
          <w:rFonts w:ascii="Times New Roman" w:hAnsi="Times New Roman"/>
          <w:iCs/>
          <w:color w:val="auto"/>
          <w:szCs w:val="24"/>
          <w:lang w:val="pt-BR"/>
        </w:rPr>
        <w:t xml:space="preserve"> </w:t>
      </w:r>
      <w:r w:rsidRPr="006B31EC">
        <w:rPr>
          <w:rFonts w:ascii="Times New Roman" w:hAnsi="Times New Roman"/>
          <w:b w:val="0"/>
          <w:iCs/>
          <w:color w:val="auto"/>
          <w:szCs w:val="24"/>
          <w:lang w:val="pt-BR"/>
        </w:rPr>
        <w:t>Cho bảng dữ kiện nhiệt động của phản ứng: SO</w:t>
      </w:r>
      <w:r w:rsidRPr="006B31EC">
        <w:rPr>
          <w:rFonts w:ascii="Times New Roman" w:hAnsi="Times New Roman"/>
          <w:b w:val="0"/>
          <w:iCs/>
          <w:color w:val="auto"/>
          <w:szCs w:val="24"/>
          <w:vertAlign w:val="subscript"/>
          <w:lang w:val="pt-BR"/>
        </w:rPr>
        <w:t xml:space="preserve">2 </w:t>
      </w:r>
      <w:r w:rsidRPr="006B31EC">
        <w:rPr>
          <w:rFonts w:ascii="Times New Roman" w:hAnsi="Times New Roman"/>
          <w:b w:val="0"/>
          <w:iCs/>
          <w:color w:val="auto"/>
          <w:szCs w:val="24"/>
          <w:lang w:val="pt-BR"/>
        </w:rPr>
        <w:t xml:space="preserve">(k) + </w:t>
      </w:r>
      <m:oMath>
        <m:f>
          <m:fPr>
            <m:ctrlPr>
              <w:rPr>
                <w:rFonts w:ascii="Cambria Math" w:hAnsi="Cambria Math"/>
                <w:b w:val="0"/>
                <w:i/>
                <w:iCs/>
                <w:color w:val="auto"/>
                <w:szCs w:val="24"/>
              </w:rPr>
            </m:ctrlPr>
          </m:fPr>
          <m:num>
            <m:r>
              <m:rPr>
                <m:sty m:val="bi"/>
              </m:rPr>
              <w:rPr>
                <w:rFonts w:ascii="Cambria Math" w:hAnsi="Cambria Math"/>
                <w:color w:val="auto"/>
                <w:szCs w:val="24"/>
                <w:lang w:val="pt-BR"/>
              </w:rPr>
              <m:t>1</m:t>
            </m:r>
          </m:num>
          <m:den>
            <m:r>
              <m:rPr>
                <m:sty m:val="bi"/>
              </m:rPr>
              <w:rPr>
                <w:rFonts w:ascii="Cambria Math" w:hAnsi="Cambria Math"/>
                <w:color w:val="auto"/>
                <w:szCs w:val="24"/>
                <w:lang w:val="pt-BR"/>
              </w:rPr>
              <m:t>2</m:t>
            </m:r>
          </m:den>
        </m:f>
      </m:oMath>
      <w:r w:rsidRPr="006B31EC">
        <w:rPr>
          <w:rFonts w:ascii="Times New Roman" w:hAnsi="Times New Roman"/>
          <w:b w:val="0"/>
          <w:iCs/>
          <w:color w:val="auto"/>
          <w:szCs w:val="24"/>
          <w:lang w:val="pt-BR"/>
        </w:rPr>
        <w:t>O</w:t>
      </w:r>
      <w:r w:rsidRPr="006B31EC">
        <w:rPr>
          <w:rFonts w:ascii="Times New Roman" w:hAnsi="Times New Roman"/>
          <w:b w:val="0"/>
          <w:iCs/>
          <w:color w:val="auto"/>
          <w:szCs w:val="24"/>
          <w:vertAlign w:val="subscript"/>
          <w:lang w:val="pt-BR"/>
        </w:rPr>
        <w:t xml:space="preserve">2 </w:t>
      </w:r>
      <w:r w:rsidRPr="006B31EC">
        <w:rPr>
          <w:rFonts w:ascii="Times New Roman" w:hAnsi="Times New Roman"/>
          <w:b w:val="0"/>
          <w:iCs/>
          <w:color w:val="auto"/>
          <w:szCs w:val="24"/>
          <w:lang w:val="pt-BR"/>
        </w:rPr>
        <w:t xml:space="preserve">(k) </w:t>
      </w:r>
      <w:r w:rsidRPr="006B31EC">
        <w:rPr>
          <w:rFonts w:ascii="Times New Roman" w:hAnsi="Times New Roman"/>
          <w:b w:val="0"/>
          <w:iCs/>
          <w:color w:val="auto"/>
          <w:szCs w:val="24"/>
        </w:rPr>
        <w:sym w:font="Wingdings 3" w:char="F044"/>
      </w:r>
      <w:r w:rsidRPr="006B31EC">
        <w:rPr>
          <w:rFonts w:ascii="Times New Roman" w:hAnsi="Times New Roman"/>
          <w:b w:val="0"/>
          <w:iCs/>
          <w:color w:val="auto"/>
          <w:szCs w:val="24"/>
          <w:lang w:val="pt-BR"/>
        </w:rPr>
        <w:t xml:space="preserve"> SO</w:t>
      </w:r>
      <w:r w:rsidRPr="006B31EC">
        <w:rPr>
          <w:rFonts w:ascii="Times New Roman" w:hAnsi="Times New Roman"/>
          <w:b w:val="0"/>
          <w:iCs/>
          <w:color w:val="auto"/>
          <w:szCs w:val="24"/>
          <w:vertAlign w:val="subscript"/>
          <w:lang w:val="pt-BR"/>
        </w:rPr>
        <w:t xml:space="preserve">3 </w:t>
      </w:r>
      <w:r w:rsidRPr="006B31EC">
        <w:rPr>
          <w:rFonts w:ascii="Times New Roman" w:hAnsi="Times New Roman"/>
          <w:b w:val="0"/>
          <w:iCs/>
          <w:color w:val="auto"/>
          <w:szCs w:val="24"/>
          <w:lang w:val="pt-BR"/>
        </w:rPr>
        <w:t>(k)</w:t>
      </w:r>
      <w:r w:rsidRPr="006B31EC">
        <w:rPr>
          <w:rFonts w:ascii="Times New Roman" w:hAnsi="Times New Roman"/>
          <w:b w:val="0"/>
          <w:iCs/>
          <w:color w:val="auto"/>
          <w:szCs w:val="24"/>
          <w:lang w:val="pt-BR"/>
        </w:rPr>
        <w:tab/>
        <w:t xml:space="preserve"> (1)</w:t>
      </w:r>
    </w:p>
    <w:tbl>
      <w:tblPr>
        <w:tblStyle w:val="TableGrid"/>
        <w:tblW w:w="0" w:type="auto"/>
        <w:jc w:val="center"/>
        <w:tblLook w:val="04A0" w:firstRow="1" w:lastRow="0" w:firstColumn="1" w:lastColumn="0" w:noHBand="0" w:noVBand="1"/>
      </w:tblPr>
      <w:tblGrid>
        <w:gridCol w:w="3165"/>
        <w:gridCol w:w="1610"/>
        <w:gridCol w:w="1370"/>
      </w:tblGrid>
      <w:tr w:rsidR="006B31EC" w:rsidRPr="006B31EC" w14:paraId="01E3761D" w14:textId="77777777" w:rsidTr="004905C8">
        <w:trPr>
          <w:jc w:val="center"/>
        </w:trPr>
        <w:tc>
          <w:tcPr>
            <w:tcW w:w="3165" w:type="dxa"/>
            <w:tcBorders>
              <w:top w:val="single" w:sz="4" w:space="0" w:color="auto"/>
              <w:left w:val="single" w:sz="4" w:space="0" w:color="auto"/>
              <w:bottom w:val="single" w:sz="4" w:space="0" w:color="auto"/>
              <w:right w:val="single" w:sz="4" w:space="0" w:color="auto"/>
            </w:tcBorders>
            <w:hideMark/>
          </w:tcPr>
          <w:p w14:paraId="64F62F2F" w14:textId="77777777" w:rsidR="00D054B0" w:rsidRPr="006B31EC" w:rsidRDefault="00D054B0" w:rsidP="00B2347D">
            <w:pPr>
              <w:spacing w:after="60"/>
              <w:rPr>
                <w:rFonts w:eastAsiaTheme="minorHAnsi"/>
              </w:rPr>
            </w:pPr>
            <w:r w:rsidRPr="006B31EC">
              <w:rPr>
                <w:rFonts w:eastAsiaTheme="minorHAnsi"/>
              </w:rPr>
              <w:t>Nhiệt độ (</w:t>
            </w:r>
            <w:r w:rsidRPr="006B31EC">
              <w:rPr>
                <w:rFonts w:eastAsiaTheme="minorHAnsi"/>
                <w:vertAlign w:val="superscript"/>
              </w:rPr>
              <w:t>o</w:t>
            </w:r>
            <w:r w:rsidRPr="006B31EC">
              <w:rPr>
                <w:rFonts w:eastAsiaTheme="minorHAnsi"/>
              </w:rPr>
              <w:t>C)</w:t>
            </w:r>
          </w:p>
        </w:tc>
        <w:tc>
          <w:tcPr>
            <w:tcW w:w="1610" w:type="dxa"/>
            <w:tcBorders>
              <w:top w:val="single" w:sz="4" w:space="0" w:color="auto"/>
              <w:left w:val="single" w:sz="4" w:space="0" w:color="auto"/>
              <w:bottom w:val="single" w:sz="4" w:space="0" w:color="auto"/>
              <w:right w:val="single" w:sz="4" w:space="0" w:color="auto"/>
            </w:tcBorders>
            <w:hideMark/>
          </w:tcPr>
          <w:p w14:paraId="537D0730" w14:textId="77777777" w:rsidR="00D054B0" w:rsidRPr="006B31EC" w:rsidRDefault="00D054B0" w:rsidP="00B2347D">
            <w:pPr>
              <w:spacing w:after="60"/>
              <w:ind w:firstLine="0"/>
              <w:jc w:val="center"/>
              <w:rPr>
                <w:rFonts w:eastAsiaTheme="minorHAnsi"/>
              </w:rPr>
            </w:pPr>
            <w:r w:rsidRPr="006B31EC">
              <w:rPr>
                <w:rFonts w:eastAsiaTheme="minorHAnsi"/>
              </w:rPr>
              <w:t>530</w:t>
            </w:r>
          </w:p>
        </w:tc>
        <w:tc>
          <w:tcPr>
            <w:tcW w:w="1370" w:type="dxa"/>
            <w:tcBorders>
              <w:top w:val="single" w:sz="4" w:space="0" w:color="auto"/>
              <w:left w:val="single" w:sz="4" w:space="0" w:color="auto"/>
              <w:bottom w:val="single" w:sz="4" w:space="0" w:color="auto"/>
              <w:right w:val="single" w:sz="4" w:space="0" w:color="auto"/>
            </w:tcBorders>
            <w:hideMark/>
          </w:tcPr>
          <w:p w14:paraId="7E89A748" w14:textId="77777777" w:rsidR="00D054B0" w:rsidRPr="006B31EC" w:rsidRDefault="00D054B0" w:rsidP="00B2347D">
            <w:pPr>
              <w:spacing w:after="60"/>
              <w:ind w:firstLine="0"/>
              <w:jc w:val="center"/>
              <w:rPr>
                <w:rFonts w:eastAsiaTheme="minorHAnsi"/>
              </w:rPr>
            </w:pPr>
            <w:r w:rsidRPr="006B31EC">
              <w:rPr>
                <w:rFonts w:eastAsiaTheme="minorHAnsi"/>
              </w:rPr>
              <w:t>550</w:t>
            </w:r>
          </w:p>
        </w:tc>
      </w:tr>
      <w:tr w:rsidR="006B31EC" w:rsidRPr="006B31EC" w14:paraId="71C654FF" w14:textId="77777777" w:rsidTr="004905C8">
        <w:trPr>
          <w:jc w:val="center"/>
        </w:trPr>
        <w:tc>
          <w:tcPr>
            <w:tcW w:w="3165" w:type="dxa"/>
            <w:tcBorders>
              <w:top w:val="single" w:sz="4" w:space="0" w:color="auto"/>
              <w:left w:val="single" w:sz="4" w:space="0" w:color="auto"/>
              <w:bottom w:val="single" w:sz="4" w:space="0" w:color="auto"/>
              <w:right w:val="single" w:sz="4" w:space="0" w:color="auto"/>
            </w:tcBorders>
            <w:hideMark/>
          </w:tcPr>
          <w:p w14:paraId="0E36DAE1" w14:textId="77777777" w:rsidR="00D054B0" w:rsidRPr="006B31EC" w:rsidRDefault="00D054B0" w:rsidP="00B2347D">
            <w:pPr>
              <w:spacing w:after="60"/>
              <w:rPr>
                <w:rFonts w:eastAsiaTheme="minorHAnsi"/>
              </w:rPr>
            </w:pPr>
            <w:r w:rsidRPr="006B31EC">
              <w:rPr>
                <w:rFonts w:eastAsiaTheme="minorHAnsi"/>
              </w:rPr>
              <w:t>ΔrG</w:t>
            </w:r>
            <w:r w:rsidRPr="006B31EC">
              <w:rPr>
                <w:rFonts w:eastAsiaTheme="minorHAnsi"/>
                <w:vertAlign w:val="superscript"/>
              </w:rPr>
              <w:t>o</w:t>
            </w:r>
            <w:r w:rsidRPr="006B31EC">
              <w:rPr>
                <w:rFonts w:eastAsiaTheme="minorHAnsi"/>
              </w:rPr>
              <w:t xml:space="preserve"> (kJ/mol)</w:t>
            </w:r>
          </w:p>
        </w:tc>
        <w:tc>
          <w:tcPr>
            <w:tcW w:w="1610" w:type="dxa"/>
            <w:tcBorders>
              <w:top w:val="single" w:sz="4" w:space="0" w:color="auto"/>
              <w:left w:val="single" w:sz="4" w:space="0" w:color="auto"/>
              <w:bottom w:val="single" w:sz="4" w:space="0" w:color="auto"/>
              <w:right w:val="single" w:sz="4" w:space="0" w:color="auto"/>
            </w:tcBorders>
            <w:hideMark/>
          </w:tcPr>
          <w:p w14:paraId="6977A0E3" w14:textId="77777777" w:rsidR="00D054B0" w:rsidRPr="006B31EC" w:rsidRDefault="00D054B0" w:rsidP="00B2347D">
            <w:pPr>
              <w:spacing w:after="60"/>
              <w:ind w:firstLine="0"/>
              <w:jc w:val="center"/>
              <w:rPr>
                <w:rFonts w:eastAsiaTheme="minorHAnsi"/>
              </w:rPr>
            </w:pPr>
            <w:r w:rsidRPr="006B31EC">
              <w:rPr>
                <w:rFonts w:eastAsiaTheme="minorHAnsi"/>
              </w:rPr>
              <w:t>–16,03</w:t>
            </w:r>
          </w:p>
        </w:tc>
        <w:tc>
          <w:tcPr>
            <w:tcW w:w="1370" w:type="dxa"/>
            <w:tcBorders>
              <w:top w:val="single" w:sz="4" w:space="0" w:color="auto"/>
              <w:left w:val="single" w:sz="4" w:space="0" w:color="auto"/>
              <w:bottom w:val="single" w:sz="4" w:space="0" w:color="auto"/>
              <w:right w:val="single" w:sz="4" w:space="0" w:color="auto"/>
            </w:tcBorders>
            <w:hideMark/>
          </w:tcPr>
          <w:p w14:paraId="2D640952" w14:textId="77777777" w:rsidR="00D054B0" w:rsidRPr="006B31EC" w:rsidRDefault="00D054B0" w:rsidP="00B2347D">
            <w:pPr>
              <w:spacing w:after="60"/>
              <w:ind w:firstLine="0"/>
              <w:jc w:val="center"/>
              <w:rPr>
                <w:rFonts w:eastAsiaTheme="minorHAnsi"/>
              </w:rPr>
            </w:pPr>
            <w:r w:rsidRPr="006B31EC">
              <w:rPr>
                <w:rFonts w:eastAsiaTheme="minorHAnsi"/>
              </w:rPr>
              <w:t>–15,31</w:t>
            </w:r>
          </w:p>
        </w:tc>
      </w:tr>
    </w:tbl>
    <w:p w14:paraId="60B79C0B" w14:textId="77777777" w:rsidR="00D054B0" w:rsidRPr="006B31EC" w:rsidRDefault="00D054B0" w:rsidP="00B2347D">
      <w:pPr>
        <w:spacing w:before="60" w:after="60"/>
        <w:jc w:val="both"/>
        <w:rPr>
          <w:bCs/>
          <w:iCs/>
        </w:rPr>
      </w:pPr>
      <w:r w:rsidRPr="006B31EC">
        <w:rPr>
          <w:b/>
          <w:bCs/>
          <w:iCs/>
        </w:rPr>
        <w:t>a)</w:t>
      </w:r>
      <w:r w:rsidRPr="006B31EC">
        <w:rPr>
          <w:b/>
          <w:bCs/>
          <w:iCs/>
          <w:lang w:val="pt-BR"/>
        </w:rPr>
        <w:t xml:space="preserve"> </w:t>
      </w:r>
      <w:r w:rsidRPr="006B31EC">
        <w:rPr>
          <w:bCs/>
          <w:iCs/>
        </w:rPr>
        <w:t>Ước lượng hằng số cân bằng K</w:t>
      </w:r>
      <w:r w:rsidRPr="006B31EC">
        <w:rPr>
          <w:bCs/>
          <w:iCs/>
          <w:vertAlign w:val="subscript"/>
        </w:rPr>
        <w:t>p1</w:t>
      </w:r>
      <w:r w:rsidRPr="006B31EC">
        <w:rPr>
          <w:bCs/>
          <w:iCs/>
        </w:rPr>
        <w:t xml:space="preserve"> của phản ứng (1) ở 650</w:t>
      </w:r>
      <w:r w:rsidRPr="006B31EC">
        <w:rPr>
          <w:bCs/>
          <w:iCs/>
          <w:vertAlign w:val="superscript"/>
        </w:rPr>
        <w:t>o</w:t>
      </w:r>
      <w:r w:rsidRPr="006B31EC">
        <w:rPr>
          <w:bCs/>
          <w:iCs/>
        </w:rPr>
        <w:t>C.</w:t>
      </w:r>
    </w:p>
    <w:p w14:paraId="7EEA30ED" w14:textId="77777777" w:rsidR="00D054B0" w:rsidRPr="006B31EC" w:rsidRDefault="00D054B0" w:rsidP="00B2347D">
      <w:pPr>
        <w:spacing w:before="60" w:after="60"/>
        <w:jc w:val="both"/>
        <w:rPr>
          <w:bCs/>
          <w:iCs/>
        </w:rPr>
      </w:pPr>
      <w:r w:rsidRPr="006B31EC">
        <w:rPr>
          <w:bCs/>
          <w:iCs/>
        </w:rPr>
        <w:t>Cho 15,19 g sắt (II) sunfat được đun nóng trong bình chân không 1,00 L tới 650</w:t>
      </w:r>
      <w:r w:rsidRPr="006B31EC">
        <w:rPr>
          <w:bCs/>
          <w:iCs/>
          <w:vertAlign w:val="superscript"/>
        </w:rPr>
        <w:t>o</w:t>
      </w:r>
      <w:r w:rsidRPr="006B31EC">
        <w:rPr>
          <w:bCs/>
          <w:iCs/>
        </w:rPr>
        <w:t>C thì xảy ra các phản ứng sau:</w:t>
      </w:r>
    </w:p>
    <w:p w14:paraId="7963F99E" w14:textId="77777777" w:rsidR="00D054B0" w:rsidRPr="006B31EC" w:rsidRDefault="00D054B0" w:rsidP="00B2347D">
      <w:pPr>
        <w:spacing w:before="60" w:after="60"/>
        <w:ind w:firstLine="720"/>
        <w:jc w:val="both"/>
        <w:rPr>
          <w:bCs/>
          <w:iCs/>
        </w:rPr>
      </w:pPr>
      <w:r w:rsidRPr="006B31EC">
        <w:rPr>
          <w:bCs/>
          <w:iCs/>
        </w:rPr>
        <w:t>2FeSO</w:t>
      </w:r>
      <w:r w:rsidRPr="006B31EC">
        <w:rPr>
          <w:bCs/>
          <w:iCs/>
          <w:vertAlign w:val="subscript"/>
        </w:rPr>
        <w:t>4</w:t>
      </w:r>
      <w:r w:rsidRPr="006B31EC">
        <w:rPr>
          <w:bCs/>
          <w:iCs/>
        </w:rPr>
        <w:t xml:space="preserve"> (r) </w:t>
      </w:r>
      <w:r w:rsidRPr="006B31EC">
        <w:rPr>
          <w:bCs/>
          <w:iCs/>
        </w:rPr>
        <w:sym w:font="Wingdings 3" w:char="F044"/>
      </w:r>
      <w:r w:rsidRPr="006B31EC">
        <w:rPr>
          <w:bCs/>
          <w:iCs/>
        </w:rPr>
        <w:t xml:space="preserve"> Fe</w:t>
      </w:r>
      <w:r w:rsidRPr="006B31EC">
        <w:rPr>
          <w:bCs/>
          <w:iCs/>
          <w:vertAlign w:val="subscript"/>
        </w:rPr>
        <w:t>2</w:t>
      </w:r>
      <w:r w:rsidRPr="006B31EC">
        <w:rPr>
          <w:bCs/>
          <w:iCs/>
        </w:rPr>
        <w:t>O</w:t>
      </w:r>
      <w:r w:rsidRPr="006B31EC">
        <w:rPr>
          <w:bCs/>
          <w:iCs/>
          <w:vertAlign w:val="subscript"/>
        </w:rPr>
        <w:t>3</w:t>
      </w:r>
      <w:r w:rsidRPr="006B31EC">
        <w:rPr>
          <w:bCs/>
          <w:iCs/>
        </w:rPr>
        <w:t xml:space="preserve"> (r) + SO</w:t>
      </w:r>
      <w:r w:rsidRPr="006B31EC">
        <w:rPr>
          <w:bCs/>
          <w:iCs/>
          <w:vertAlign w:val="subscript"/>
        </w:rPr>
        <w:t>3</w:t>
      </w:r>
      <w:r w:rsidRPr="006B31EC">
        <w:rPr>
          <w:bCs/>
          <w:iCs/>
        </w:rPr>
        <w:t xml:space="preserve"> (k) + SO</w:t>
      </w:r>
      <w:r w:rsidRPr="006B31EC">
        <w:rPr>
          <w:bCs/>
          <w:iCs/>
          <w:vertAlign w:val="subscript"/>
        </w:rPr>
        <w:t>2</w:t>
      </w:r>
      <w:r w:rsidRPr="006B31EC">
        <w:rPr>
          <w:bCs/>
          <w:iCs/>
        </w:rPr>
        <w:t xml:space="preserve"> (k)</w:t>
      </w:r>
      <w:r w:rsidRPr="006B31EC">
        <w:rPr>
          <w:bCs/>
          <w:iCs/>
        </w:rPr>
        <w:tab/>
      </w:r>
      <w:r w:rsidRPr="006B31EC">
        <w:rPr>
          <w:bCs/>
          <w:iCs/>
        </w:rPr>
        <w:tab/>
        <w:t>(2)</w:t>
      </w:r>
    </w:p>
    <w:p w14:paraId="0B6C169E" w14:textId="77777777" w:rsidR="00D054B0" w:rsidRPr="006B31EC" w:rsidRDefault="00D054B0" w:rsidP="00B2347D">
      <w:pPr>
        <w:spacing w:before="60" w:after="60"/>
        <w:ind w:firstLine="720"/>
        <w:jc w:val="both"/>
        <w:rPr>
          <w:bCs/>
          <w:iCs/>
        </w:rPr>
      </w:pPr>
      <w:r w:rsidRPr="006B31EC">
        <w:rPr>
          <w:bCs/>
          <w:iCs/>
        </w:rPr>
        <w:t>2SO</w:t>
      </w:r>
      <w:r w:rsidRPr="006B31EC">
        <w:rPr>
          <w:bCs/>
          <w:iCs/>
          <w:vertAlign w:val="subscript"/>
        </w:rPr>
        <w:t>3</w:t>
      </w:r>
      <w:r w:rsidRPr="006B31EC">
        <w:rPr>
          <w:bCs/>
          <w:iCs/>
        </w:rPr>
        <w:t xml:space="preserve">(k) </w:t>
      </w:r>
      <w:r w:rsidRPr="006B31EC">
        <w:rPr>
          <w:bCs/>
          <w:iCs/>
        </w:rPr>
        <w:sym w:font="Wingdings 3" w:char="F044"/>
      </w:r>
      <w:r w:rsidRPr="006B31EC">
        <w:rPr>
          <w:bCs/>
          <w:iCs/>
        </w:rPr>
        <w:t xml:space="preserve"> 2SO</w:t>
      </w:r>
      <w:r w:rsidRPr="006B31EC">
        <w:rPr>
          <w:bCs/>
          <w:iCs/>
          <w:vertAlign w:val="subscript"/>
        </w:rPr>
        <w:t>2</w:t>
      </w:r>
      <w:r w:rsidRPr="006B31EC">
        <w:rPr>
          <w:bCs/>
          <w:iCs/>
        </w:rPr>
        <w:t>(k) + O</w:t>
      </w:r>
      <w:r w:rsidRPr="006B31EC">
        <w:rPr>
          <w:bCs/>
          <w:iCs/>
          <w:vertAlign w:val="subscript"/>
        </w:rPr>
        <w:t>2</w:t>
      </w:r>
      <w:r w:rsidRPr="006B31EC">
        <w:rPr>
          <w:bCs/>
          <w:iCs/>
        </w:rPr>
        <w:t>(k)</w:t>
      </w:r>
      <w:r w:rsidRPr="006B31EC">
        <w:rPr>
          <w:bCs/>
          <w:iCs/>
        </w:rPr>
        <w:tab/>
      </w:r>
      <w:r w:rsidRPr="006B31EC">
        <w:rPr>
          <w:bCs/>
          <w:iCs/>
        </w:rPr>
        <w:tab/>
      </w:r>
      <w:r w:rsidRPr="006B31EC">
        <w:rPr>
          <w:bCs/>
          <w:iCs/>
        </w:rPr>
        <w:tab/>
      </w:r>
      <w:r w:rsidRPr="006B31EC">
        <w:rPr>
          <w:bCs/>
          <w:iCs/>
        </w:rPr>
        <w:tab/>
        <w:t>(3)</w:t>
      </w:r>
    </w:p>
    <w:p w14:paraId="4CAC5462" w14:textId="77777777" w:rsidR="00D054B0" w:rsidRPr="006B31EC" w:rsidRDefault="00D054B0" w:rsidP="00B2347D">
      <w:pPr>
        <w:spacing w:before="60" w:after="60"/>
        <w:jc w:val="both"/>
        <w:rPr>
          <w:bCs/>
          <w:iCs/>
        </w:rPr>
      </w:pPr>
      <w:r w:rsidRPr="006B31EC">
        <w:rPr>
          <w:bCs/>
          <w:iCs/>
        </w:rPr>
        <w:t xml:space="preserve">Khi hệ đạt đến trạng thái cân bằng, áp suất riêng phần của oxy là 21,28 mmHg. </w:t>
      </w:r>
    </w:p>
    <w:p w14:paraId="0A2E1B28" w14:textId="77777777" w:rsidR="00D054B0" w:rsidRPr="006B31EC" w:rsidRDefault="00D054B0" w:rsidP="00B2347D">
      <w:pPr>
        <w:spacing w:before="60" w:after="60"/>
        <w:jc w:val="both"/>
        <w:rPr>
          <w:bCs/>
          <w:iCs/>
        </w:rPr>
      </w:pPr>
      <w:r w:rsidRPr="006B31EC">
        <w:rPr>
          <w:b/>
          <w:bCs/>
          <w:iCs/>
        </w:rPr>
        <w:t xml:space="preserve">b) </w:t>
      </w:r>
      <w:r w:rsidRPr="006B31EC">
        <w:rPr>
          <w:bCs/>
          <w:iCs/>
        </w:rPr>
        <w:t>Tính áp suất tổng ở trạng thái cân bằng và giá trị K</w:t>
      </w:r>
      <w:r w:rsidRPr="006B31EC">
        <w:rPr>
          <w:bCs/>
          <w:iCs/>
          <w:vertAlign w:val="subscript"/>
        </w:rPr>
        <w:t>p2</w:t>
      </w:r>
      <w:r w:rsidRPr="006B31EC">
        <w:rPr>
          <w:bCs/>
          <w:iCs/>
        </w:rPr>
        <w:t xml:space="preserve"> của phản ứng (2).</w:t>
      </w:r>
    </w:p>
    <w:p w14:paraId="25D4820F" w14:textId="77777777" w:rsidR="00D054B0" w:rsidRPr="006B31EC" w:rsidRDefault="00D054B0" w:rsidP="00B2347D">
      <w:pPr>
        <w:spacing w:before="60" w:after="60"/>
        <w:jc w:val="both"/>
        <w:rPr>
          <w:bCs/>
          <w:iCs/>
        </w:rPr>
      </w:pPr>
      <w:r w:rsidRPr="006B31EC">
        <w:rPr>
          <w:b/>
          <w:bCs/>
          <w:iCs/>
        </w:rPr>
        <w:t>c)</w:t>
      </w:r>
      <w:r w:rsidRPr="006B31EC">
        <w:rPr>
          <w:bCs/>
          <w:iCs/>
        </w:rPr>
        <w:t xml:space="preserve"> Tính phần trăm FeSO</w:t>
      </w:r>
      <w:r w:rsidRPr="006B31EC">
        <w:rPr>
          <w:bCs/>
          <w:iCs/>
          <w:vertAlign w:val="subscript"/>
        </w:rPr>
        <w:t>4</w:t>
      </w:r>
      <w:r w:rsidRPr="006B31EC">
        <w:rPr>
          <w:bCs/>
          <w:iCs/>
        </w:rPr>
        <w:t xml:space="preserve"> bị phân hủy?</w:t>
      </w:r>
    </w:p>
    <w:p w14:paraId="648E3996" w14:textId="0B013314" w:rsidR="00D054B0" w:rsidRPr="006B31EC" w:rsidRDefault="00B2347D" w:rsidP="00B2347D">
      <w:pPr>
        <w:spacing w:before="60" w:after="60"/>
      </w:pPr>
      <w:r w:rsidRPr="006B31EC">
        <w:rPr>
          <w:b/>
          <w:bCs/>
        </w:rPr>
        <w:t>Bài</w:t>
      </w:r>
      <w:r w:rsidR="00D054B0" w:rsidRPr="006B31EC">
        <w:rPr>
          <w:b/>
          <w:bCs/>
        </w:rPr>
        <w:t xml:space="preserve"> 4 (2,5 điểm) </w:t>
      </w:r>
      <w:r w:rsidR="00D054B0" w:rsidRPr="006B31EC">
        <w:t>Động hóa học (không có cơ chế).</w:t>
      </w:r>
    </w:p>
    <w:p w14:paraId="3F441BEA" w14:textId="77777777" w:rsidR="00D054B0" w:rsidRPr="006B31EC" w:rsidRDefault="00D054B0" w:rsidP="00B2347D">
      <w:pPr>
        <w:spacing w:before="60" w:after="60"/>
        <w:jc w:val="both"/>
        <w:rPr>
          <w:rFonts w:eastAsia="Calibri"/>
          <w:iCs/>
          <w:lang w:val="pt-BR"/>
        </w:rPr>
      </w:pPr>
      <w:r w:rsidRPr="006B31EC">
        <w:rPr>
          <w:b/>
          <w:bCs/>
        </w:rPr>
        <w:t>4.1.</w:t>
      </w:r>
      <w:r w:rsidRPr="006B31EC">
        <w:rPr>
          <w:rFonts w:eastAsia="Calibri"/>
          <w:iCs/>
          <w:lang w:val="pt-BR"/>
        </w:rPr>
        <w:t xml:space="preserve"> Sunfuryl clorua (SO</w:t>
      </w:r>
      <w:r w:rsidRPr="006B31EC">
        <w:rPr>
          <w:rFonts w:eastAsia="Calibri"/>
          <w:iCs/>
          <w:vertAlign w:val="subscript"/>
          <w:lang w:val="pt-BR"/>
        </w:rPr>
        <w:t>2</w:t>
      </w:r>
      <w:r w:rsidRPr="006B31EC">
        <w:rPr>
          <w:rFonts w:eastAsia="Calibri"/>
          <w:iCs/>
          <w:lang w:val="pt-BR"/>
        </w:rPr>
        <w:t>Cl</w:t>
      </w:r>
      <w:r w:rsidRPr="006B31EC">
        <w:rPr>
          <w:rFonts w:eastAsia="Calibri"/>
          <w:iCs/>
          <w:vertAlign w:val="subscript"/>
          <w:lang w:val="pt-BR"/>
        </w:rPr>
        <w:t>2</w:t>
      </w:r>
      <w:r w:rsidRPr="006B31EC">
        <w:rPr>
          <w:rFonts w:eastAsia="Calibri"/>
          <w:iCs/>
          <w:lang w:val="pt-BR"/>
        </w:rPr>
        <w:t>) được sử dụng rộng rãi trong công nghiệp. Sunfuryl clorua là một chất lỏng không màu, có mùi cay, sôi ở 70</w:t>
      </w:r>
      <w:r w:rsidRPr="006B31EC">
        <w:rPr>
          <w:rFonts w:eastAsia="Calibri"/>
          <w:iCs/>
          <w:vertAlign w:val="superscript"/>
          <w:lang w:val="pt-BR"/>
        </w:rPr>
        <w:t>o</w:t>
      </w:r>
      <w:r w:rsidRPr="006B31EC">
        <w:rPr>
          <w:rFonts w:eastAsia="Calibri"/>
          <w:iCs/>
          <w:lang w:val="pt-BR"/>
        </w:rPr>
        <w:t>C. Khi nhiệt độ trên 70</w:t>
      </w:r>
      <w:r w:rsidRPr="006B31EC">
        <w:rPr>
          <w:rFonts w:eastAsia="Calibri"/>
          <w:iCs/>
          <w:vertAlign w:val="superscript"/>
          <w:lang w:val="pt-BR"/>
        </w:rPr>
        <w:t>o</w:t>
      </w:r>
      <w:r w:rsidRPr="006B31EC">
        <w:rPr>
          <w:rFonts w:eastAsia="Calibri"/>
          <w:iCs/>
          <w:lang w:val="pt-BR"/>
        </w:rPr>
        <w:t>C nó sẽ phân hủy tạo thành SO</w:t>
      </w:r>
      <w:r w:rsidRPr="006B31EC">
        <w:rPr>
          <w:rFonts w:eastAsia="Calibri"/>
          <w:iCs/>
          <w:vertAlign w:val="subscript"/>
          <w:lang w:val="pt-BR"/>
        </w:rPr>
        <w:t>2</w:t>
      </w:r>
      <w:r w:rsidRPr="006B31EC">
        <w:rPr>
          <w:rFonts w:eastAsia="Calibri"/>
          <w:iCs/>
          <w:lang w:val="pt-BR"/>
        </w:rPr>
        <w:t xml:space="preserve"> và Cl</w:t>
      </w:r>
      <w:r w:rsidRPr="006B31EC">
        <w:rPr>
          <w:rFonts w:eastAsia="Calibri"/>
          <w:iCs/>
          <w:vertAlign w:val="subscript"/>
          <w:lang w:val="pt-BR"/>
        </w:rPr>
        <w:t>2</w:t>
      </w:r>
      <w:r w:rsidRPr="006B31EC">
        <w:rPr>
          <w:rFonts w:eastAsia="Calibri"/>
          <w:iCs/>
          <w:lang w:val="pt-BR"/>
        </w:rPr>
        <w:t xml:space="preserve"> theo phản ứng: SO</w:t>
      </w:r>
      <w:r w:rsidRPr="006B31EC">
        <w:rPr>
          <w:rFonts w:eastAsia="Calibri"/>
          <w:iCs/>
          <w:vertAlign w:val="subscript"/>
          <w:lang w:val="pt-BR"/>
        </w:rPr>
        <w:t>2</w:t>
      </w:r>
      <w:r w:rsidRPr="006B31EC">
        <w:rPr>
          <w:rFonts w:eastAsia="Calibri"/>
          <w:iCs/>
          <w:lang w:val="pt-BR"/>
        </w:rPr>
        <w:t>Cl</w:t>
      </w:r>
      <w:r w:rsidRPr="006B31EC">
        <w:rPr>
          <w:rFonts w:eastAsia="Calibri"/>
          <w:iCs/>
          <w:vertAlign w:val="subscript"/>
          <w:lang w:val="pt-BR"/>
        </w:rPr>
        <w:t>2</w:t>
      </w:r>
      <w:r w:rsidRPr="006B31EC">
        <w:rPr>
          <w:rFonts w:eastAsia="Calibri"/>
          <w:iCs/>
          <w:lang w:val="pt-BR"/>
        </w:rPr>
        <w:t xml:space="preserve">(k) </w:t>
      </w:r>
      <w:r w:rsidRPr="006B31EC">
        <w:rPr>
          <w:rFonts w:eastAsia="Calibri"/>
          <w:iCs/>
          <w:lang w:val="pt-BR"/>
        </w:rPr>
        <w:sym w:font="Symbol" w:char="F0AE"/>
      </w:r>
      <w:r w:rsidRPr="006B31EC">
        <w:rPr>
          <w:rFonts w:eastAsia="Calibri"/>
          <w:iCs/>
          <w:lang w:val="pt-BR"/>
        </w:rPr>
        <w:t xml:space="preserve"> SO</w:t>
      </w:r>
      <w:r w:rsidRPr="006B31EC">
        <w:rPr>
          <w:rFonts w:eastAsia="Calibri"/>
          <w:iCs/>
          <w:vertAlign w:val="subscript"/>
          <w:lang w:val="pt-BR"/>
        </w:rPr>
        <w:t>2</w:t>
      </w:r>
      <w:r w:rsidRPr="006B31EC">
        <w:rPr>
          <w:rFonts w:eastAsia="Calibri"/>
          <w:iCs/>
          <w:lang w:val="pt-BR"/>
        </w:rPr>
        <w:t>(k) + Cl</w:t>
      </w:r>
      <w:r w:rsidRPr="006B31EC">
        <w:rPr>
          <w:rFonts w:eastAsia="Calibri"/>
          <w:iCs/>
          <w:vertAlign w:val="subscript"/>
          <w:lang w:val="pt-BR"/>
        </w:rPr>
        <w:t>2</w:t>
      </w:r>
      <w:r w:rsidRPr="006B31EC">
        <w:rPr>
          <w:rFonts w:eastAsia="Calibri"/>
          <w:iCs/>
          <w:lang w:val="pt-BR"/>
        </w:rPr>
        <w:t>(k)</w:t>
      </w:r>
    </w:p>
    <w:p w14:paraId="32EFB37B" w14:textId="77777777" w:rsidR="00D054B0" w:rsidRPr="006B31EC" w:rsidRDefault="00D054B0" w:rsidP="00B2347D">
      <w:pPr>
        <w:spacing w:before="60" w:after="60"/>
        <w:ind w:firstLine="720"/>
        <w:jc w:val="both"/>
        <w:rPr>
          <w:rFonts w:eastAsia="Calibri"/>
          <w:iCs/>
          <w:lang w:val="pt-BR"/>
        </w:rPr>
      </w:pPr>
      <w:r w:rsidRPr="006B31EC">
        <w:rPr>
          <w:rFonts w:eastAsia="Calibri"/>
          <w:iCs/>
          <w:lang w:val="pt-BR"/>
        </w:rPr>
        <w:t>Một bình kín thể tích không đổi chứa SO</w:t>
      </w:r>
      <w:r w:rsidRPr="006B31EC">
        <w:rPr>
          <w:rFonts w:eastAsia="Calibri"/>
          <w:iCs/>
          <w:vertAlign w:val="subscript"/>
          <w:lang w:val="pt-BR"/>
        </w:rPr>
        <w:t>2</w:t>
      </w:r>
      <w:r w:rsidRPr="006B31EC">
        <w:rPr>
          <w:rFonts w:eastAsia="Calibri"/>
          <w:iCs/>
          <w:lang w:val="pt-BR"/>
        </w:rPr>
        <w:t>Cl</w:t>
      </w:r>
      <w:r w:rsidRPr="006B31EC">
        <w:rPr>
          <w:rFonts w:eastAsia="Calibri"/>
          <w:iCs/>
          <w:vertAlign w:val="subscript"/>
          <w:lang w:val="pt-BR"/>
        </w:rPr>
        <w:t>2</w:t>
      </w:r>
      <w:r w:rsidRPr="006B31EC">
        <w:rPr>
          <w:rFonts w:eastAsia="Calibri"/>
          <w:iCs/>
          <w:lang w:val="pt-BR"/>
        </w:rPr>
        <w:t>(k) được giữ ở nhiệt độ 375K. Quá trình phân hủy SO</w:t>
      </w:r>
      <w:r w:rsidRPr="006B31EC">
        <w:rPr>
          <w:rFonts w:eastAsia="Calibri"/>
          <w:iCs/>
          <w:vertAlign w:val="subscript"/>
          <w:lang w:val="pt-BR"/>
        </w:rPr>
        <w:t>2</w:t>
      </w:r>
      <w:r w:rsidRPr="006B31EC">
        <w:rPr>
          <w:rFonts w:eastAsia="Calibri"/>
          <w:iCs/>
          <w:lang w:val="pt-BR"/>
        </w:rPr>
        <w:t>Cl</w:t>
      </w:r>
      <w:r w:rsidRPr="006B31EC">
        <w:rPr>
          <w:rFonts w:eastAsia="Calibri"/>
          <w:iCs/>
          <w:vertAlign w:val="subscript"/>
          <w:lang w:val="pt-BR"/>
        </w:rPr>
        <w:t>2</w:t>
      </w:r>
      <w:r w:rsidRPr="006B31EC">
        <w:rPr>
          <w:rFonts w:eastAsia="Calibri"/>
          <w:iCs/>
          <w:lang w:val="pt-BR"/>
        </w:rPr>
        <w:t>(k) được theo dõi bằng sự thay đổi áp suất trong bình. Kết quả thu được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756"/>
        <w:gridCol w:w="813"/>
        <w:gridCol w:w="879"/>
        <w:gridCol w:w="900"/>
        <w:gridCol w:w="990"/>
      </w:tblGrid>
      <w:tr w:rsidR="006B31EC" w:rsidRPr="006B31EC" w14:paraId="4342D8B0" w14:textId="77777777" w:rsidTr="004905C8">
        <w:trPr>
          <w:jc w:val="center"/>
        </w:trPr>
        <w:tc>
          <w:tcPr>
            <w:tcW w:w="1782" w:type="dxa"/>
            <w:tcBorders>
              <w:top w:val="single" w:sz="4" w:space="0" w:color="auto"/>
              <w:left w:val="single" w:sz="4" w:space="0" w:color="auto"/>
              <w:bottom w:val="single" w:sz="4" w:space="0" w:color="auto"/>
              <w:right w:val="single" w:sz="4" w:space="0" w:color="auto"/>
            </w:tcBorders>
            <w:hideMark/>
          </w:tcPr>
          <w:p w14:paraId="30C5367F" w14:textId="77777777" w:rsidR="00D054B0" w:rsidRPr="006B31EC" w:rsidRDefault="00D054B0" w:rsidP="00B2347D">
            <w:pPr>
              <w:spacing w:before="60" w:after="60"/>
              <w:jc w:val="both"/>
              <w:rPr>
                <w:rFonts w:eastAsia="Calibri"/>
                <w:iCs/>
                <w:lang w:val="pt-BR"/>
              </w:rPr>
            </w:pPr>
            <w:r w:rsidRPr="006B31EC">
              <w:rPr>
                <w:rFonts w:eastAsia="Calibri"/>
                <w:iCs/>
                <w:lang w:val="pt-BR"/>
              </w:rPr>
              <w:t xml:space="preserve">Thời gian, </w:t>
            </w:r>
            <w:r w:rsidRPr="006B31EC">
              <w:rPr>
                <w:rFonts w:eastAsia="Calibri"/>
                <w:i/>
                <w:iCs/>
                <w:lang w:val="pt-BR"/>
              </w:rPr>
              <w:t>t</w:t>
            </w:r>
            <w:r w:rsidRPr="006B31EC">
              <w:rPr>
                <w:rFonts w:eastAsia="Calibri"/>
                <w:iCs/>
                <w:lang w:val="pt-BR"/>
              </w:rPr>
              <w:t>(s)</w:t>
            </w:r>
          </w:p>
        </w:tc>
        <w:tc>
          <w:tcPr>
            <w:tcW w:w="756" w:type="dxa"/>
            <w:tcBorders>
              <w:top w:val="single" w:sz="4" w:space="0" w:color="auto"/>
              <w:left w:val="single" w:sz="4" w:space="0" w:color="auto"/>
              <w:bottom w:val="single" w:sz="4" w:space="0" w:color="auto"/>
              <w:right w:val="single" w:sz="4" w:space="0" w:color="auto"/>
            </w:tcBorders>
            <w:hideMark/>
          </w:tcPr>
          <w:p w14:paraId="18C8848D" w14:textId="77777777" w:rsidR="00D054B0" w:rsidRPr="006B31EC" w:rsidRDefault="00D054B0" w:rsidP="00B2347D">
            <w:pPr>
              <w:spacing w:before="60" w:after="60"/>
              <w:jc w:val="center"/>
              <w:rPr>
                <w:rFonts w:eastAsia="Calibri"/>
                <w:iCs/>
                <w:lang w:val="pt-BR"/>
              </w:rPr>
            </w:pPr>
            <w:r w:rsidRPr="006B31EC">
              <w:rPr>
                <w:rFonts w:eastAsia="Calibri"/>
                <w:iCs/>
                <w:lang w:val="pt-BR"/>
              </w:rPr>
              <w:t>0</w:t>
            </w:r>
          </w:p>
        </w:tc>
        <w:tc>
          <w:tcPr>
            <w:tcW w:w="813" w:type="dxa"/>
            <w:tcBorders>
              <w:top w:val="single" w:sz="4" w:space="0" w:color="auto"/>
              <w:left w:val="single" w:sz="4" w:space="0" w:color="auto"/>
              <w:bottom w:val="single" w:sz="4" w:space="0" w:color="auto"/>
              <w:right w:val="single" w:sz="4" w:space="0" w:color="auto"/>
            </w:tcBorders>
            <w:hideMark/>
          </w:tcPr>
          <w:p w14:paraId="5F91C39A" w14:textId="77777777" w:rsidR="00D054B0" w:rsidRPr="006B31EC" w:rsidRDefault="00D054B0" w:rsidP="00B2347D">
            <w:pPr>
              <w:spacing w:before="60" w:after="60"/>
              <w:jc w:val="center"/>
              <w:rPr>
                <w:rFonts w:eastAsia="Calibri"/>
                <w:iCs/>
                <w:lang w:val="pt-BR"/>
              </w:rPr>
            </w:pPr>
            <w:r w:rsidRPr="006B31EC">
              <w:rPr>
                <w:rFonts w:eastAsia="Calibri"/>
                <w:iCs/>
                <w:lang w:val="pt-BR"/>
              </w:rPr>
              <w:t>2500</w:t>
            </w:r>
          </w:p>
        </w:tc>
        <w:tc>
          <w:tcPr>
            <w:tcW w:w="879" w:type="dxa"/>
            <w:tcBorders>
              <w:top w:val="single" w:sz="4" w:space="0" w:color="auto"/>
              <w:left w:val="single" w:sz="4" w:space="0" w:color="auto"/>
              <w:bottom w:val="single" w:sz="4" w:space="0" w:color="auto"/>
              <w:right w:val="single" w:sz="4" w:space="0" w:color="auto"/>
            </w:tcBorders>
            <w:hideMark/>
          </w:tcPr>
          <w:p w14:paraId="7609D57E" w14:textId="77777777" w:rsidR="00D054B0" w:rsidRPr="006B31EC" w:rsidRDefault="00D054B0" w:rsidP="00B2347D">
            <w:pPr>
              <w:spacing w:before="60" w:after="60"/>
              <w:jc w:val="center"/>
              <w:rPr>
                <w:rFonts w:eastAsia="Calibri"/>
                <w:iCs/>
                <w:lang w:val="pt-BR"/>
              </w:rPr>
            </w:pPr>
            <w:r w:rsidRPr="006B31EC">
              <w:rPr>
                <w:rFonts w:eastAsia="Calibri"/>
                <w:iCs/>
                <w:lang w:val="pt-BR"/>
              </w:rPr>
              <w:t>5000</w:t>
            </w:r>
          </w:p>
        </w:tc>
        <w:tc>
          <w:tcPr>
            <w:tcW w:w="900" w:type="dxa"/>
            <w:tcBorders>
              <w:top w:val="single" w:sz="4" w:space="0" w:color="auto"/>
              <w:left w:val="single" w:sz="4" w:space="0" w:color="auto"/>
              <w:bottom w:val="single" w:sz="4" w:space="0" w:color="auto"/>
              <w:right w:val="single" w:sz="4" w:space="0" w:color="auto"/>
            </w:tcBorders>
            <w:hideMark/>
          </w:tcPr>
          <w:p w14:paraId="725027D9" w14:textId="77777777" w:rsidR="00D054B0" w:rsidRPr="006B31EC" w:rsidRDefault="00D054B0" w:rsidP="00B2347D">
            <w:pPr>
              <w:spacing w:before="60" w:after="60"/>
              <w:jc w:val="center"/>
              <w:rPr>
                <w:rFonts w:eastAsia="Calibri"/>
                <w:iCs/>
                <w:lang w:val="pt-BR"/>
              </w:rPr>
            </w:pPr>
            <w:r w:rsidRPr="006B31EC">
              <w:rPr>
                <w:rFonts w:eastAsia="Calibri"/>
                <w:iCs/>
                <w:lang w:val="pt-BR"/>
              </w:rPr>
              <w:t>7500</w:t>
            </w:r>
          </w:p>
        </w:tc>
        <w:tc>
          <w:tcPr>
            <w:tcW w:w="990" w:type="dxa"/>
            <w:tcBorders>
              <w:top w:val="single" w:sz="4" w:space="0" w:color="auto"/>
              <w:left w:val="single" w:sz="4" w:space="0" w:color="auto"/>
              <w:bottom w:val="single" w:sz="4" w:space="0" w:color="auto"/>
              <w:right w:val="single" w:sz="4" w:space="0" w:color="auto"/>
            </w:tcBorders>
            <w:hideMark/>
          </w:tcPr>
          <w:p w14:paraId="0815B163" w14:textId="77777777" w:rsidR="00D054B0" w:rsidRPr="006B31EC" w:rsidRDefault="00D054B0" w:rsidP="00B2347D">
            <w:pPr>
              <w:spacing w:before="60" w:after="60"/>
              <w:jc w:val="center"/>
              <w:rPr>
                <w:rFonts w:eastAsia="Calibri"/>
                <w:iCs/>
                <w:lang w:val="pt-BR"/>
              </w:rPr>
            </w:pPr>
            <w:r w:rsidRPr="006B31EC">
              <w:rPr>
                <w:rFonts w:eastAsia="Calibri"/>
                <w:iCs/>
                <w:lang w:val="pt-BR"/>
              </w:rPr>
              <w:t>10000</w:t>
            </w:r>
          </w:p>
        </w:tc>
      </w:tr>
      <w:tr w:rsidR="006B31EC" w:rsidRPr="006B31EC" w14:paraId="228FBEBD" w14:textId="77777777" w:rsidTr="004905C8">
        <w:trPr>
          <w:jc w:val="center"/>
        </w:trPr>
        <w:tc>
          <w:tcPr>
            <w:tcW w:w="1782" w:type="dxa"/>
            <w:tcBorders>
              <w:top w:val="single" w:sz="4" w:space="0" w:color="auto"/>
              <w:left w:val="single" w:sz="4" w:space="0" w:color="auto"/>
              <w:bottom w:val="single" w:sz="4" w:space="0" w:color="auto"/>
              <w:right w:val="single" w:sz="4" w:space="0" w:color="auto"/>
            </w:tcBorders>
            <w:hideMark/>
          </w:tcPr>
          <w:p w14:paraId="767FBAD7" w14:textId="77777777" w:rsidR="00D054B0" w:rsidRPr="006B31EC" w:rsidRDefault="00D054B0" w:rsidP="00B2347D">
            <w:pPr>
              <w:spacing w:before="60" w:after="60"/>
              <w:jc w:val="both"/>
              <w:rPr>
                <w:rFonts w:eastAsia="Calibri"/>
                <w:iCs/>
                <w:lang w:val="pt-BR"/>
              </w:rPr>
            </w:pPr>
            <w:r w:rsidRPr="006B31EC">
              <w:rPr>
                <w:rFonts w:eastAsia="Calibri"/>
                <w:iCs/>
                <w:lang w:val="pt-BR"/>
              </w:rPr>
              <w:t xml:space="preserve">Áp suất, </w:t>
            </w:r>
            <w:r w:rsidRPr="006B31EC">
              <w:rPr>
                <w:rFonts w:eastAsia="Calibri"/>
                <w:i/>
                <w:iCs/>
                <w:lang w:val="pt-BR"/>
              </w:rPr>
              <w:t>P</w:t>
            </w:r>
            <w:r w:rsidRPr="006B31EC">
              <w:rPr>
                <w:rFonts w:eastAsia="Calibri"/>
                <w:iCs/>
                <w:lang w:val="pt-BR"/>
              </w:rPr>
              <w:t>(atm)</w:t>
            </w:r>
          </w:p>
        </w:tc>
        <w:tc>
          <w:tcPr>
            <w:tcW w:w="756" w:type="dxa"/>
            <w:tcBorders>
              <w:top w:val="single" w:sz="4" w:space="0" w:color="auto"/>
              <w:left w:val="single" w:sz="4" w:space="0" w:color="auto"/>
              <w:bottom w:val="single" w:sz="4" w:space="0" w:color="auto"/>
              <w:right w:val="single" w:sz="4" w:space="0" w:color="auto"/>
            </w:tcBorders>
            <w:hideMark/>
          </w:tcPr>
          <w:p w14:paraId="1D2FC152" w14:textId="77777777" w:rsidR="00D054B0" w:rsidRPr="006B31EC" w:rsidRDefault="00D054B0" w:rsidP="00B2347D">
            <w:pPr>
              <w:spacing w:before="60" w:after="60"/>
              <w:jc w:val="center"/>
              <w:rPr>
                <w:rFonts w:eastAsia="Calibri"/>
                <w:iCs/>
                <w:lang w:val="pt-BR"/>
              </w:rPr>
            </w:pPr>
            <w:r w:rsidRPr="006B31EC">
              <w:rPr>
                <w:rFonts w:eastAsia="Calibri"/>
                <w:iCs/>
                <w:lang w:val="pt-BR"/>
              </w:rPr>
              <w:t>1,000</w:t>
            </w:r>
          </w:p>
        </w:tc>
        <w:tc>
          <w:tcPr>
            <w:tcW w:w="813" w:type="dxa"/>
            <w:tcBorders>
              <w:top w:val="single" w:sz="4" w:space="0" w:color="auto"/>
              <w:left w:val="single" w:sz="4" w:space="0" w:color="auto"/>
              <w:bottom w:val="single" w:sz="4" w:space="0" w:color="auto"/>
              <w:right w:val="single" w:sz="4" w:space="0" w:color="auto"/>
            </w:tcBorders>
            <w:hideMark/>
          </w:tcPr>
          <w:p w14:paraId="4C1819F7" w14:textId="77777777" w:rsidR="00D054B0" w:rsidRPr="006B31EC" w:rsidRDefault="00D054B0" w:rsidP="00B2347D">
            <w:pPr>
              <w:spacing w:before="60" w:after="60"/>
              <w:jc w:val="center"/>
              <w:rPr>
                <w:rFonts w:eastAsia="Calibri"/>
                <w:iCs/>
                <w:lang w:val="pt-BR"/>
              </w:rPr>
            </w:pPr>
            <w:r w:rsidRPr="006B31EC">
              <w:rPr>
                <w:rFonts w:eastAsia="Calibri"/>
                <w:iCs/>
                <w:lang w:val="pt-BR"/>
              </w:rPr>
              <w:t>1,053</w:t>
            </w:r>
          </w:p>
        </w:tc>
        <w:tc>
          <w:tcPr>
            <w:tcW w:w="879" w:type="dxa"/>
            <w:tcBorders>
              <w:top w:val="single" w:sz="4" w:space="0" w:color="auto"/>
              <w:left w:val="single" w:sz="4" w:space="0" w:color="auto"/>
              <w:bottom w:val="single" w:sz="4" w:space="0" w:color="auto"/>
              <w:right w:val="single" w:sz="4" w:space="0" w:color="auto"/>
            </w:tcBorders>
            <w:hideMark/>
          </w:tcPr>
          <w:p w14:paraId="53A8F4E4" w14:textId="77777777" w:rsidR="00D054B0" w:rsidRPr="006B31EC" w:rsidRDefault="00D054B0" w:rsidP="00B2347D">
            <w:pPr>
              <w:spacing w:before="60" w:after="60"/>
              <w:jc w:val="center"/>
              <w:rPr>
                <w:rFonts w:eastAsia="Calibri"/>
                <w:iCs/>
                <w:lang w:val="pt-BR"/>
              </w:rPr>
            </w:pPr>
            <w:r w:rsidRPr="006B31EC">
              <w:rPr>
                <w:rFonts w:eastAsia="Calibri"/>
                <w:iCs/>
                <w:lang w:val="pt-BR"/>
              </w:rPr>
              <w:t>1,105</w:t>
            </w:r>
          </w:p>
        </w:tc>
        <w:tc>
          <w:tcPr>
            <w:tcW w:w="900" w:type="dxa"/>
            <w:tcBorders>
              <w:top w:val="single" w:sz="4" w:space="0" w:color="auto"/>
              <w:left w:val="single" w:sz="4" w:space="0" w:color="auto"/>
              <w:bottom w:val="single" w:sz="4" w:space="0" w:color="auto"/>
              <w:right w:val="single" w:sz="4" w:space="0" w:color="auto"/>
            </w:tcBorders>
            <w:hideMark/>
          </w:tcPr>
          <w:p w14:paraId="13C7B8B4" w14:textId="77777777" w:rsidR="00D054B0" w:rsidRPr="006B31EC" w:rsidRDefault="00D054B0" w:rsidP="00B2347D">
            <w:pPr>
              <w:spacing w:before="60" w:after="60"/>
              <w:jc w:val="center"/>
              <w:rPr>
                <w:rFonts w:eastAsia="Calibri"/>
                <w:iCs/>
                <w:lang w:val="pt-BR"/>
              </w:rPr>
            </w:pPr>
            <w:r w:rsidRPr="006B31EC">
              <w:rPr>
                <w:rFonts w:eastAsia="Calibri"/>
                <w:iCs/>
                <w:lang w:val="pt-BR"/>
              </w:rPr>
              <w:t>1,152</w:t>
            </w:r>
          </w:p>
        </w:tc>
        <w:tc>
          <w:tcPr>
            <w:tcW w:w="990" w:type="dxa"/>
            <w:tcBorders>
              <w:top w:val="single" w:sz="4" w:space="0" w:color="auto"/>
              <w:left w:val="single" w:sz="4" w:space="0" w:color="auto"/>
              <w:bottom w:val="single" w:sz="4" w:space="0" w:color="auto"/>
              <w:right w:val="single" w:sz="4" w:space="0" w:color="auto"/>
            </w:tcBorders>
            <w:hideMark/>
          </w:tcPr>
          <w:p w14:paraId="70059E1D" w14:textId="77777777" w:rsidR="00D054B0" w:rsidRPr="006B31EC" w:rsidRDefault="00D054B0" w:rsidP="00B2347D">
            <w:pPr>
              <w:spacing w:before="60" w:after="60"/>
              <w:jc w:val="center"/>
              <w:rPr>
                <w:rFonts w:eastAsia="Calibri"/>
                <w:iCs/>
                <w:lang w:val="pt-BR"/>
              </w:rPr>
            </w:pPr>
            <w:r w:rsidRPr="006B31EC">
              <w:rPr>
                <w:rFonts w:eastAsia="Calibri"/>
                <w:iCs/>
                <w:lang w:val="pt-BR"/>
              </w:rPr>
              <w:t>1,197</w:t>
            </w:r>
          </w:p>
        </w:tc>
      </w:tr>
    </w:tbl>
    <w:p w14:paraId="7F952A67" w14:textId="77777777" w:rsidR="00D054B0" w:rsidRPr="006B31EC" w:rsidRDefault="00D054B0" w:rsidP="00B2347D">
      <w:pPr>
        <w:spacing w:before="60" w:after="60"/>
        <w:jc w:val="both"/>
        <w:rPr>
          <w:rFonts w:eastAsia="Calibri"/>
          <w:iCs/>
          <w:lang w:val="pt-BR"/>
        </w:rPr>
      </w:pPr>
      <w:r w:rsidRPr="006B31EC">
        <w:rPr>
          <w:rFonts w:eastAsia="Calibri"/>
          <w:b/>
          <w:iCs/>
          <w:lang w:val="pt-BR"/>
        </w:rPr>
        <w:t>a)</w:t>
      </w:r>
      <w:r w:rsidRPr="006B31EC">
        <w:rPr>
          <w:rFonts w:eastAsia="Calibri"/>
          <w:iCs/>
          <w:lang w:val="pt-BR"/>
        </w:rPr>
        <w:t xml:space="preserve"> Chứng tỏ rằng phản ứng phân hủy SO</w:t>
      </w:r>
      <w:r w:rsidRPr="006B31EC">
        <w:rPr>
          <w:rFonts w:eastAsia="Calibri"/>
          <w:iCs/>
          <w:vertAlign w:val="subscript"/>
          <w:lang w:val="pt-BR"/>
        </w:rPr>
        <w:t>2</w:t>
      </w:r>
      <w:r w:rsidRPr="006B31EC">
        <w:rPr>
          <w:rFonts w:eastAsia="Calibri"/>
          <w:iCs/>
          <w:lang w:val="pt-BR"/>
        </w:rPr>
        <w:t>Cl</w:t>
      </w:r>
      <w:r w:rsidRPr="006B31EC">
        <w:rPr>
          <w:rFonts w:eastAsia="Calibri"/>
          <w:iCs/>
          <w:vertAlign w:val="subscript"/>
          <w:lang w:val="pt-BR"/>
        </w:rPr>
        <w:t>2</w:t>
      </w:r>
      <w:r w:rsidRPr="006B31EC">
        <w:rPr>
          <w:rFonts w:eastAsia="Calibri"/>
          <w:iCs/>
          <w:lang w:val="pt-BR"/>
        </w:rPr>
        <w:t xml:space="preserve"> là phản ứng bậc 1. Tính hằng số tốc độ của phản ứng ở 375K.</w:t>
      </w:r>
    </w:p>
    <w:p w14:paraId="1888B824" w14:textId="77777777" w:rsidR="00D054B0" w:rsidRPr="006B31EC" w:rsidRDefault="00D054B0" w:rsidP="00B2347D">
      <w:pPr>
        <w:spacing w:before="60" w:after="60"/>
        <w:jc w:val="both"/>
        <w:rPr>
          <w:rFonts w:eastAsia="Calibri"/>
          <w:iCs/>
          <w:lang w:val="pt-BR"/>
        </w:rPr>
      </w:pPr>
      <w:r w:rsidRPr="006B31EC">
        <w:rPr>
          <w:rFonts w:eastAsia="Calibri"/>
          <w:b/>
          <w:iCs/>
          <w:lang w:val="pt-BR"/>
        </w:rPr>
        <w:t xml:space="preserve">b) </w:t>
      </w:r>
      <w:r w:rsidRPr="006B31EC">
        <w:rPr>
          <w:rFonts w:eastAsia="Calibri"/>
          <w:iCs/>
          <w:lang w:val="pt-BR"/>
        </w:rPr>
        <w:t>Nếu phản ứng trên được tiến hành ở 385K, áp suất của bình sau 1 giờ là 1,55 atm. Tính năng lượng hoạt hóa của phản ứng phân hủy trên.</w:t>
      </w:r>
    </w:p>
    <w:p w14:paraId="500D0755" w14:textId="77777777" w:rsidR="00D054B0" w:rsidRPr="006B31EC" w:rsidRDefault="00D054B0" w:rsidP="00B2347D">
      <w:pPr>
        <w:spacing w:before="60" w:after="60"/>
        <w:jc w:val="both"/>
        <w:rPr>
          <w:lang w:val="pt-BR"/>
        </w:rPr>
      </w:pPr>
      <w:r w:rsidRPr="006B31EC">
        <w:rPr>
          <w:b/>
          <w:bCs/>
        </w:rPr>
        <w:t>4.2.</w:t>
      </w:r>
      <w:r w:rsidRPr="006B31EC">
        <w:rPr>
          <w:lang w:val="pt-BR"/>
        </w:rPr>
        <w:t xml:space="preserve"> Tốc độ của phản ứng khử HCrO</w:t>
      </w:r>
      <w:r w:rsidRPr="006B31EC">
        <w:rPr>
          <w:vertAlign w:val="subscript"/>
          <w:lang w:val="pt-BR"/>
        </w:rPr>
        <w:t>4</w:t>
      </w:r>
      <w:r w:rsidRPr="006B31EC">
        <w:rPr>
          <w:vertAlign w:val="superscript"/>
          <w:lang w:val="pt-BR"/>
        </w:rPr>
        <w:t xml:space="preserve"> – </w:t>
      </w:r>
      <w:r w:rsidRPr="006B31EC">
        <w:rPr>
          <w:lang w:val="pt-BR"/>
        </w:rPr>
        <w:t xml:space="preserve"> bằng HSO</w:t>
      </w:r>
      <w:r w:rsidRPr="006B31EC">
        <w:rPr>
          <w:vertAlign w:val="subscript"/>
          <w:lang w:val="pt-BR"/>
        </w:rPr>
        <w:t>3</w:t>
      </w:r>
      <w:r w:rsidRPr="006B31EC">
        <w:rPr>
          <w:vertAlign w:val="superscript"/>
          <w:lang w:val="pt-BR"/>
        </w:rPr>
        <w:t xml:space="preserve"> – </w:t>
      </w:r>
      <w:r w:rsidRPr="006B31EC">
        <w:rPr>
          <w:lang w:val="pt-BR"/>
        </w:rPr>
        <w:t xml:space="preserve"> được biểu diễn bằng phương trình tốc độ:</w:t>
      </w:r>
    </w:p>
    <w:p w14:paraId="1EDF21F2" w14:textId="77777777" w:rsidR="00D054B0" w:rsidRPr="006B31EC" w:rsidRDefault="00D054B0" w:rsidP="00B2347D">
      <w:pPr>
        <w:spacing w:before="60" w:after="60"/>
        <w:jc w:val="both"/>
      </w:pPr>
      <w:r w:rsidRPr="006B31EC">
        <w:rPr>
          <w:lang w:val="pt-BR"/>
        </w:rPr>
        <w:tab/>
      </w:r>
      <w:r w:rsidRPr="006B31EC">
        <w:rPr>
          <w:lang w:val="pt-BR"/>
        </w:rPr>
        <w:tab/>
      </w:r>
      <w:r w:rsidRPr="006B31EC">
        <w:t>V = k.[HCrO</w:t>
      </w:r>
      <w:r w:rsidRPr="006B31EC">
        <w:rPr>
          <w:vertAlign w:val="subscript"/>
        </w:rPr>
        <w:t>4</w:t>
      </w:r>
      <w:r w:rsidRPr="006B31EC">
        <w:rPr>
          <w:vertAlign w:val="superscript"/>
        </w:rPr>
        <w:t xml:space="preserve"> – </w:t>
      </w:r>
      <w:r w:rsidRPr="006B31EC">
        <w:t>][HSO</w:t>
      </w:r>
      <w:r w:rsidRPr="006B31EC">
        <w:rPr>
          <w:vertAlign w:val="subscript"/>
        </w:rPr>
        <w:t>3</w:t>
      </w:r>
      <w:r w:rsidRPr="006B31EC">
        <w:rPr>
          <w:vertAlign w:val="superscript"/>
        </w:rPr>
        <w:t xml:space="preserve"> – </w:t>
      </w:r>
      <w:r w:rsidRPr="006B31EC">
        <w:t>]</w:t>
      </w:r>
      <w:r w:rsidRPr="006B31EC">
        <w:rPr>
          <w:vertAlign w:val="superscript"/>
        </w:rPr>
        <w:t>2</w:t>
      </w:r>
      <w:r w:rsidRPr="006B31EC">
        <w:t>[H</w:t>
      </w:r>
      <w:r w:rsidRPr="006B31EC">
        <w:rPr>
          <w:vertAlign w:val="superscript"/>
        </w:rPr>
        <w:t>+</w:t>
      </w:r>
      <w:r w:rsidRPr="006B31EC">
        <w:t>]</w:t>
      </w:r>
    </w:p>
    <w:p w14:paraId="71260120" w14:textId="77777777" w:rsidR="00D054B0" w:rsidRPr="006B31EC" w:rsidRDefault="00D054B0" w:rsidP="00B2347D">
      <w:pPr>
        <w:spacing w:before="60" w:after="60"/>
        <w:jc w:val="both"/>
      </w:pPr>
      <w:r w:rsidRPr="006B31EC">
        <w:t>Trong một thí nghiệm với các nồng độ ban đầu: HCrO</w:t>
      </w:r>
      <w:r w:rsidRPr="006B31EC">
        <w:rPr>
          <w:vertAlign w:val="subscript"/>
        </w:rPr>
        <w:t>4</w:t>
      </w:r>
      <w:r w:rsidRPr="006B31EC">
        <w:rPr>
          <w:vertAlign w:val="superscript"/>
        </w:rPr>
        <w:t>–</w:t>
      </w:r>
      <w:r w:rsidRPr="006B31EC">
        <w:t xml:space="preserve"> = 10</w:t>
      </w:r>
      <w:r w:rsidRPr="006B31EC">
        <w:rPr>
          <w:vertAlign w:val="superscript"/>
        </w:rPr>
        <w:noBreakHyphen/>
        <w:t xml:space="preserve">4 </w:t>
      </w:r>
      <w:r w:rsidRPr="006B31EC">
        <w:t xml:space="preserve"> mol/l;  HSO</w:t>
      </w:r>
      <w:r w:rsidRPr="006B31EC">
        <w:rPr>
          <w:vertAlign w:val="subscript"/>
        </w:rPr>
        <w:t>3</w:t>
      </w:r>
      <w:r w:rsidRPr="006B31EC">
        <w:rPr>
          <w:vertAlign w:val="superscript"/>
        </w:rPr>
        <w:t xml:space="preserve"> –</w:t>
      </w:r>
      <w:r w:rsidRPr="006B31EC">
        <w:t xml:space="preserve"> = 0,1 mol/l; H</w:t>
      </w:r>
      <w:r w:rsidRPr="006B31EC">
        <w:rPr>
          <w:vertAlign w:val="superscript"/>
        </w:rPr>
        <w:t>+</w:t>
      </w:r>
      <w:r w:rsidRPr="006B31EC">
        <w:t xml:space="preserve"> cố định bằng 10</w:t>
      </w:r>
      <w:r w:rsidRPr="006B31EC">
        <w:rPr>
          <w:vertAlign w:val="superscript"/>
        </w:rPr>
        <w:t xml:space="preserve">-5 </w:t>
      </w:r>
      <w:r w:rsidRPr="006B31EC">
        <w:t>mol/l thì sau 15 giây thấy  nồng độ HCrO</w:t>
      </w:r>
      <w:r w:rsidRPr="006B31EC">
        <w:rPr>
          <w:vertAlign w:val="subscript"/>
        </w:rPr>
        <w:t>4</w:t>
      </w:r>
      <w:r w:rsidRPr="006B31EC">
        <w:rPr>
          <w:vertAlign w:val="superscript"/>
        </w:rPr>
        <w:t xml:space="preserve">- </w:t>
      </w:r>
      <w:r w:rsidRPr="006B31EC">
        <w:t xml:space="preserve"> giảm xuống còn 5.10</w:t>
      </w:r>
      <w:r w:rsidRPr="006B31EC">
        <w:rPr>
          <w:vertAlign w:val="superscript"/>
        </w:rPr>
        <w:t>-5</w:t>
      </w:r>
      <w:r w:rsidRPr="006B31EC">
        <w:t xml:space="preserve"> mol/l.</w:t>
      </w:r>
    </w:p>
    <w:p w14:paraId="5A061C03" w14:textId="77777777" w:rsidR="00D054B0" w:rsidRPr="006B31EC" w:rsidRDefault="00D054B0" w:rsidP="00B2347D">
      <w:pPr>
        <w:spacing w:before="60" w:after="60"/>
        <w:jc w:val="both"/>
      </w:pPr>
      <w:r w:rsidRPr="006B31EC">
        <w:rPr>
          <w:b/>
        </w:rPr>
        <w:t>a)</w:t>
      </w:r>
      <w:r w:rsidRPr="006B31EC">
        <w:t xml:space="preserve"> Sau bao lâu nồng độ HCrO</w:t>
      </w:r>
      <w:r w:rsidRPr="006B31EC">
        <w:rPr>
          <w:vertAlign w:val="subscript"/>
        </w:rPr>
        <w:t>4</w:t>
      </w:r>
      <w:r w:rsidRPr="006B31EC">
        <w:rPr>
          <w:vertAlign w:val="superscript"/>
        </w:rPr>
        <w:t xml:space="preserve">– </w:t>
      </w:r>
      <w:r w:rsidRPr="006B31EC">
        <w:t xml:space="preserve"> sẽ bằng 1,25.10</w:t>
      </w:r>
      <w:r w:rsidRPr="006B31EC">
        <w:rPr>
          <w:vertAlign w:val="superscript"/>
        </w:rPr>
        <w:t xml:space="preserve">–5 </w:t>
      </w:r>
      <w:r w:rsidRPr="006B31EC">
        <w:t>M? Tính hằng số tốc độ của phản ứng.</w:t>
      </w:r>
    </w:p>
    <w:p w14:paraId="376D94CE" w14:textId="77777777" w:rsidR="00D054B0" w:rsidRPr="006B31EC" w:rsidRDefault="00D054B0" w:rsidP="00B2347D">
      <w:pPr>
        <w:spacing w:before="60" w:after="60"/>
        <w:jc w:val="both"/>
      </w:pPr>
      <w:r w:rsidRPr="006B31EC">
        <w:rPr>
          <w:b/>
        </w:rPr>
        <w:t>b)</w:t>
      </w:r>
      <w:r w:rsidRPr="006B31EC">
        <w:t xml:space="preserve"> Nếu nồng độ đầu của HSO</w:t>
      </w:r>
      <w:r w:rsidRPr="006B31EC">
        <w:rPr>
          <w:vertAlign w:val="subscript"/>
        </w:rPr>
        <w:t>3</w:t>
      </w:r>
      <w:r w:rsidRPr="006B31EC">
        <w:rPr>
          <w:vertAlign w:val="superscript"/>
        </w:rPr>
        <w:t xml:space="preserve">– </w:t>
      </w:r>
      <w:r w:rsidRPr="006B31EC">
        <w:t xml:space="preserve"> là 0,01M  thì sau bao lâu nồng độ của HCrO</w:t>
      </w:r>
      <w:r w:rsidRPr="006B31EC">
        <w:rPr>
          <w:vertAlign w:val="subscript"/>
        </w:rPr>
        <w:t>4</w:t>
      </w:r>
      <w:r w:rsidRPr="006B31EC">
        <w:rPr>
          <w:vertAlign w:val="superscript"/>
        </w:rPr>
        <w:t xml:space="preserve">– </w:t>
      </w:r>
      <w:r w:rsidRPr="006B31EC">
        <w:t>sẽ bằng 5.10</w:t>
      </w:r>
      <w:r w:rsidRPr="006B31EC">
        <w:rPr>
          <w:vertAlign w:val="superscript"/>
        </w:rPr>
        <w:t xml:space="preserve">–5 </w:t>
      </w:r>
      <w:r w:rsidRPr="006B31EC">
        <w:t xml:space="preserve">M. </w:t>
      </w:r>
    </w:p>
    <w:p w14:paraId="01F26407" w14:textId="77777777" w:rsidR="00D054B0" w:rsidRPr="006B31EC" w:rsidRDefault="00D054B0" w:rsidP="00B2347D">
      <w:pPr>
        <w:spacing w:before="60" w:after="60"/>
        <w:jc w:val="both"/>
      </w:pPr>
      <w:r w:rsidRPr="006B31EC">
        <w:rPr>
          <w:b/>
        </w:rPr>
        <w:t>c)</w:t>
      </w:r>
      <w:r w:rsidRPr="006B31EC">
        <w:t xml:space="preserve"> Nếu nồng độ ban đầu của HSO</w:t>
      </w:r>
      <w:r w:rsidRPr="006B31EC">
        <w:rPr>
          <w:vertAlign w:val="subscript"/>
        </w:rPr>
        <w:t>3</w:t>
      </w:r>
      <w:r w:rsidRPr="006B31EC">
        <w:rPr>
          <w:vertAlign w:val="superscript"/>
        </w:rPr>
        <w:t xml:space="preserve">– </w:t>
      </w:r>
      <w:r w:rsidRPr="006B31EC">
        <w:t xml:space="preserve"> và H</w:t>
      </w:r>
      <w:r w:rsidRPr="006B31EC">
        <w:rPr>
          <w:vertAlign w:val="superscript"/>
        </w:rPr>
        <w:t>+</w:t>
      </w:r>
      <w:r w:rsidRPr="006B31EC">
        <w:t xml:space="preserve"> đều bằng 10</w:t>
      </w:r>
      <w:r w:rsidRPr="006B31EC">
        <w:rPr>
          <w:vertAlign w:val="superscript"/>
        </w:rPr>
        <w:t xml:space="preserve">–3 </w:t>
      </w:r>
      <w:r w:rsidRPr="006B31EC">
        <w:t>M và được giữ cố định thì cần thời gian bao lâu để một nửa lượng HCrO</w:t>
      </w:r>
      <w:r w:rsidRPr="006B31EC">
        <w:rPr>
          <w:vertAlign w:val="subscript"/>
        </w:rPr>
        <w:t>4</w:t>
      </w:r>
      <w:r w:rsidRPr="006B31EC">
        <w:rPr>
          <w:vertAlign w:val="superscript"/>
        </w:rPr>
        <w:t xml:space="preserve"> – </w:t>
      </w:r>
      <w:r w:rsidRPr="006B31EC">
        <w:t xml:space="preserve"> bị khử?</w:t>
      </w:r>
    </w:p>
    <w:p w14:paraId="4AF41511" w14:textId="5825FC97" w:rsidR="00D054B0" w:rsidRPr="006B31EC" w:rsidRDefault="00B2347D" w:rsidP="00B2347D">
      <w:pPr>
        <w:spacing w:before="60" w:after="60"/>
      </w:pPr>
      <w:r w:rsidRPr="006B31EC">
        <w:rPr>
          <w:b/>
          <w:bCs/>
        </w:rPr>
        <w:t>Bài</w:t>
      </w:r>
      <w:r w:rsidR="00D054B0" w:rsidRPr="006B31EC">
        <w:rPr>
          <w:b/>
          <w:bCs/>
        </w:rPr>
        <w:t xml:space="preserve"> 5 (2,5 điểm) </w:t>
      </w:r>
      <w:r w:rsidR="00D054B0" w:rsidRPr="006B31EC">
        <w:t>Cân bằng acid – base và cân bằng ít tan.</w:t>
      </w:r>
    </w:p>
    <w:p w14:paraId="10D913AF" w14:textId="77777777" w:rsidR="00D054B0" w:rsidRPr="006B31EC" w:rsidRDefault="00D054B0" w:rsidP="00B2347D">
      <w:pPr>
        <w:shd w:val="clear" w:color="auto" w:fill="FFFFFF"/>
        <w:spacing w:before="60" w:after="60"/>
        <w:jc w:val="both"/>
        <w:rPr>
          <w:b/>
          <w:spacing w:val="-8"/>
          <w:lang w:val="pt-BR"/>
        </w:rPr>
      </w:pPr>
      <w:r w:rsidRPr="006B31EC">
        <w:rPr>
          <w:b/>
          <w:bCs/>
        </w:rPr>
        <w:t>5.1.</w:t>
      </w:r>
      <w:r w:rsidRPr="006B31EC">
        <w:rPr>
          <w:lang w:val="fr-FR"/>
        </w:rPr>
        <w:t xml:space="preserve"> Trộn 10,00 mL dung dịch CH</w:t>
      </w:r>
      <w:r w:rsidRPr="006B31EC">
        <w:rPr>
          <w:vertAlign w:val="subscript"/>
          <w:lang w:val="fr-FR"/>
        </w:rPr>
        <w:t>3</w:t>
      </w:r>
      <w:r w:rsidRPr="006B31EC">
        <w:rPr>
          <w:lang w:val="fr-FR"/>
        </w:rPr>
        <w:t>COOH 0,20 M với 10,00 mL dung dịch H</w:t>
      </w:r>
      <w:r w:rsidRPr="006B31EC">
        <w:rPr>
          <w:vertAlign w:val="subscript"/>
          <w:lang w:val="fr-FR"/>
        </w:rPr>
        <w:t>3</w:t>
      </w:r>
      <w:r w:rsidRPr="006B31EC">
        <w:rPr>
          <w:lang w:val="fr-FR"/>
        </w:rPr>
        <w:t>PO</w:t>
      </w:r>
      <w:r w:rsidRPr="006B31EC">
        <w:rPr>
          <w:vertAlign w:val="subscript"/>
          <w:lang w:val="fr-FR"/>
        </w:rPr>
        <w:t>4</w:t>
      </w:r>
      <w:r w:rsidRPr="006B31EC">
        <w:rPr>
          <w:lang w:val="fr-FR"/>
        </w:rPr>
        <w:t>, thu được dung dịch A có pH = 1,50.</w:t>
      </w:r>
    </w:p>
    <w:p w14:paraId="72D4D745" w14:textId="77777777" w:rsidR="00D054B0" w:rsidRPr="006B31EC" w:rsidRDefault="00D054B0" w:rsidP="00B2347D">
      <w:pPr>
        <w:widowControl w:val="0"/>
        <w:spacing w:before="60" w:after="60"/>
        <w:jc w:val="both"/>
        <w:rPr>
          <w:lang w:val="fr-FR"/>
        </w:rPr>
      </w:pPr>
      <w:r w:rsidRPr="006B31EC">
        <w:rPr>
          <w:b/>
          <w:bCs/>
          <w:lang w:val="fr-FR"/>
        </w:rPr>
        <w:t>a)</w:t>
      </w:r>
      <w:r w:rsidRPr="006B31EC">
        <w:rPr>
          <w:lang w:val="fr-FR"/>
        </w:rPr>
        <w:t xml:space="preserve"> Tính </w:t>
      </w:r>
      <w:r w:rsidRPr="006B31EC">
        <w:rPr>
          <w:position w:val="-16"/>
          <w:lang w:val="fr-FR"/>
        </w:rPr>
        <w:object w:dxaOrig="720" w:dyaOrig="400" w14:anchorId="4E8C079F">
          <v:shape id="_x0000_i1702" type="#_x0000_t75" style="width:36.75pt;height:20.25pt" o:ole="">
            <v:imagedata r:id="rId17" o:title=""/>
          </v:shape>
          <o:OLEObject Type="Embed" ProgID="Equation.DSMT4" ShapeID="_x0000_i1702" DrawAspect="Content" ObjectID="_1749286051" r:id="rId18"/>
        </w:object>
      </w:r>
      <w:r w:rsidRPr="006B31EC">
        <w:rPr>
          <w:lang w:val="fr-FR"/>
        </w:rPr>
        <w:t>trong dung dịch H</w:t>
      </w:r>
      <w:r w:rsidRPr="006B31EC">
        <w:rPr>
          <w:vertAlign w:val="subscript"/>
          <w:lang w:val="fr-FR"/>
        </w:rPr>
        <w:t>3</w:t>
      </w:r>
      <w:r w:rsidRPr="006B31EC">
        <w:rPr>
          <w:lang w:val="fr-FR"/>
        </w:rPr>
        <w:t>PO</w:t>
      </w:r>
      <w:r w:rsidRPr="006B31EC">
        <w:rPr>
          <w:vertAlign w:val="subscript"/>
          <w:lang w:val="fr-FR"/>
        </w:rPr>
        <w:t xml:space="preserve">4 </w:t>
      </w:r>
      <w:r w:rsidRPr="006B31EC">
        <w:rPr>
          <w:lang w:val="fr-FR"/>
        </w:rPr>
        <w:t>trước khi trộn.</w:t>
      </w:r>
    </w:p>
    <w:p w14:paraId="6A5362D5" w14:textId="77777777" w:rsidR="00D054B0" w:rsidRPr="006B31EC" w:rsidRDefault="00D054B0" w:rsidP="00B2347D">
      <w:pPr>
        <w:widowControl w:val="0"/>
        <w:spacing w:before="60" w:after="60"/>
        <w:jc w:val="both"/>
        <w:rPr>
          <w:lang w:val="fr-FR"/>
        </w:rPr>
      </w:pPr>
      <w:r w:rsidRPr="006B31EC">
        <w:rPr>
          <w:b/>
          <w:bCs/>
          <w:lang w:val="fr-FR"/>
        </w:rPr>
        <w:t>b)</w:t>
      </w:r>
      <w:r w:rsidRPr="006B31EC">
        <w:rPr>
          <w:lang w:val="fr-FR"/>
        </w:rPr>
        <w:t xml:space="preserve"> Tính độ điện li của CH</w:t>
      </w:r>
      <w:r w:rsidRPr="006B31EC">
        <w:rPr>
          <w:vertAlign w:val="subscript"/>
          <w:lang w:val="fr-FR"/>
        </w:rPr>
        <w:t>3</w:t>
      </w:r>
      <w:r w:rsidRPr="006B31EC">
        <w:rPr>
          <w:lang w:val="fr-FR"/>
        </w:rPr>
        <w:t>COOH trong dung dịch A.</w:t>
      </w:r>
    </w:p>
    <w:p w14:paraId="1C036D75" w14:textId="77777777" w:rsidR="00D054B0" w:rsidRPr="006B31EC" w:rsidRDefault="00D054B0" w:rsidP="00B2347D">
      <w:pPr>
        <w:widowControl w:val="0"/>
        <w:spacing w:before="60" w:after="60"/>
        <w:jc w:val="both"/>
        <w:rPr>
          <w:lang w:val="fr-FR"/>
        </w:rPr>
      </w:pPr>
      <w:r w:rsidRPr="006B31EC">
        <w:rPr>
          <w:b/>
          <w:bCs/>
          <w:lang w:val="fr-FR"/>
        </w:rPr>
        <w:t>c)</w:t>
      </w:r>
      <w:r w:rsidRPr="006B31EC">
        <w:rPr>
          <w:lang w:val="fr-FR"/>
        </w:rPr>
        <w:t xml:space="preserve"> Thêm từ từ Na</w:t>
      </w:r>
      <w:r w:rsidRPr="006B31EC">
        <w:rPr>
          <w:vertAlign w:val="subscript"/>
          <w:lang w:val="fr-FR"/>
        </w:rPr>
        <w:t>2</w:t>
      </w:r>
      <w:r w:rsidRPr="006B31EC">
        <w:rPr>
          <w:lang w:val="fr-FR"/>
        </w:rPr>
        <w:t>CO</w:t>
      </w:r>
      <w:r w:rsidRPr="006B31EC">
        <w:rPr>
          <w:vertAlign w:val="subscript"/>
          <w:lang w:val="fr-FR"/>
        </w:rPr>
        <w:t>3</w:t>
      </w:r>
      <w:r w:rsidRPr="006B31EC">
        <w:rPr>
          <w:lang w:val="fr-FR"/>
        </w:rPr>
        <w:t xml:space="preserve"> rắn vào dung dịch A cho đến pH = 4.0, thu được dung dịch B. Tính số gam Na</w:t>
      </w:r>
      <w:r w:rsidRPr="006B31EC">
        <w:rPr>
          <w:vertAlign w:val="subscript"/>
          <w:lang w:val="fr-FR"/>
        </w:rPr>
        <w:t>2</w:t>
      </w:r>
      <w:r w:rsidRPr="006B31EC">
        <w:rPr>
          <w:lang w:val="fr-FR"/>
        </w:rPr>
        <w:t>CO</w:t>
      </w:r>
      <w:r w:rsidRPr="006B31EC">
        <w:rPr>
          <w:vertAlign w:val="subscript"/>
          <w:lang w:val="fr-FR"/>
        </w:rPr>
        <w:t>3</w:t>
      </w:r>
      <w:r w:rsidRPr="006B31EC">
        <w:rPr>
          <w:lang w:val="fr-FR"/>
        </w:rPr>
        <w:t xml:space="preserve"> đã dùng.</w:t>
      </w:r>
    </w:p>
    <w:p w14:paraId="4A8AE071" w14:textId="77777777" w:rsidR="00D054B0" w:rsidRPr="006B31EC" w:rsidRDefault="00D054B0" w:rsidP="00B2347D">
      <w:pPr>
        <w:widowControl w:val="0"/>
        <w:spacing w:before="60" w:after="60"/>
        <w:jc w:val="both"/>
        <w:rPr>
          <w:lang w:val="pt-BR"/>
        </w:rPr>
      </w:pPr>
      <w:r w:rsidRPr="006B31EC">
        <w:rPr>
          <w:lang w:val="pt-BR"/>
        </w:rPr>
        <w:t xml:space="preserve">Cho biết: </w:t>
      </w:r>
      <w:r w:rsidRPr="006B31EC">
        <w:rPr>
          <w:lang w:val="pt-BR"/>
        </w:rPr>
        <w:tab/>
        <w:t>H</w:t>
      </w:r>
      <w:r w:rsidRPr="006B31EC">
        <w:rPr>
          <w:vertAlign w:val="subscript"/>
          <w:lang w:val="pt-BR"/>
        </w:rPr>
        <w:t>3</w:t>
      </w:r>
      <w:r w:rsidRPr="006B31EC">
        <w:rPr>
          <w:lang w:val="pt-BR"/>
        </w:rPr>
        <w:t>PO</w:t>
      </w:r>
      <w:r w:rsidRPr="006B31EC">
        <w:rPr>
          <w:vertAlign w:val="subscript"/>
          <w:lang w:val="pt-BR"/>
        </w:rPr>
        <w:t>4</w:t>
      </w:r>
      <w:r w:rsidRPr="006B31EC">
        <w:rPr>
          <w:lang w:val="pt-BR"/>
        </w:rPr>
        <w:t>: pK</w:t>
      </w:r>
      <w:r w:rsidRPr="006B31EC">
        <w:rPr>
          <w:vertAlign w:val="subscript"/>
          <w:lang w:val="pt-BR"/>
        </w:rPr>
        <w:t>a1</w:t>
      </w:r>
      <w:r w:rsidRPr="006B31EC">
        <w:rPr>
          <w:lang w:val="pt-BR"/>
        </w:rPr>
        <w:t xml:space="preserve"> = 2.15; pK</w:t>
      </w:r>
      <w:r w:rsidRPr="006B31EC">
        <w:rPr>
          <w:vertAlign w:val="subscript"/>
          <w:lang w:val="pt-BR"/>
        </w:rPr>
        <w:t>a2</w:t>
      </w:r>
      <w:r w:rsidRPr="006B31EC">
        <w:rPr>
          <w:lang w:val="pt-BR"/>
        </w:rPr>
        <w:t xml:space="preserve"> = 7.21; pK</w:t>
      </w:r>
      <w:r w:rsidRPr="006B31EC">
        <w:rPr>
          <w:vertAlign w:val="subscript"/>
          <w:lang w:val="pt-BR"/>
        </w:rPr>
        <w:t>a3</w:t>
      </w:r>
      <w:r w:rsidRPr="006B31EC">
        <w:rPr>
          <w:lang w:val="pt-BR"/>
        </w:rPr>
        <w:t xml:space="preserve"> = 12.32; </w:t>
      </w:r>
    </w:p>
    <w:p w14:paraId="4CD13F11" w14:textId="77777777" w:rsidR="00D054B0" w:rsidRPr="006B31EC" w:rsidRDefault="00D054B0" w:rsidP="00B2347D">
      <w:pPr>
        <w:widowControl w:val="0"/>
        <w:spacing w:before="60" w:after="60"/>
        <w:ind w:left="720" w:firstLine="720"/>
        <w:jc w:val="both"/>
        <w:rPr>
          <w:lang w:val="pt-BR"/>
        </w:rPr>
      </w:pPr>
      <w:r w:rsidRPr="006B31EC">
        <w:rPr>
          <w:lang w:val="pt-BR"/>
        </w:rPr>
        <w:lastRenderedPageBreak/>
        <w:t>CH</w:t>
      </w:r>
      <w:r w:rsidRPr="006B31EC">
        <w:rPr>
          <w:vertAlign w:val="subscript"/>
          <w:lang w:val="pt-BR"/>
        </w:rPr>
        <w:t>3</w:t>
      </w:r>
      <w:r w:rsidRPr="006B31EC">
        <w:rPr>
          <w:lang w:val="pt-BR"/>
        </w:rPr>
        <w:t>COOH: pK</w:t>
      </w:r>
      <w:r w:rsidRPr="006B31EC">
        <w:rPr>
          <w:vertAlign w:val="subscript"/>
          <w:lang w:val="pt-BR"/>
        </w:rPr>
        <w:t>a</w:t>
      </w:r>
      <w:r w:rsidRPr="006B31EC">
        <w:rPr>
          <w:lang w:val="pt-BR"/>
        </w:rPr>
        <w:t xml:space="preserve"> = 4.76; CO</w:t>
      </w:r>
      <w:r w:rsidRPr="006B31EC">
        <w:rPr>
          <w:vertAlign w:val="subscript"/>
          <w:lang w:val="pt-BR"/>
        </w:rPr>
        <w:t>2</w:t>
      </w:r>
      <w:r w:rsidRPr="006B31EC">
        <w:rPr>
          <w:lang w:val="pt-BR"/>
        </w:rPr>
        <w:t xml:space="preserve"> + H</w:t>
      </w:r>
      <w:r w:rsidRPr="006B31EC">
        <w:rPr>
          <w:vertAlign w:val="subscript"/>
          <w:lang w:val="pt-BR"/>
        </w:rPr>
        <w:t>2</w:t>
      </w:r>
      <w:r w:rsidRPr="006B31EC">
        <w:rPr>
          <w:lang w:val="pt-BR"/>
        </w:rPr>
        <w:t>O có pK</w:t>
      </w:r>
      <w:r w:rsidRPr="006B31EC">
        <w:rPr>
          <w:vertAlign w:val="subscript"/>
          <w:lang w:val="pt-BR"/>
        </w:rPr>
        <w:t>a1</w:t>
      </w:r>
      <w:r w:rsidRPr="006B31EC">
        <w:rPr>
          <w:lang w:val="pt-BR"/>
        </w:rPr>
        <w:t xml:space="preserve"> = 6.35; pK</w:t>
      </w:r>
      <w:r w:rsidRPr="006B31EC">
        <w:rPr>
          <w:vertAlign w:val="subscript"/>
          <w:lang w:val="pt-BR"/>
        </w:rPr>
        <w:t>a2</w:t>
      </w:r>
      <w:r w:rsidRPr="006B31EC">
        <w:rPr>
          <w:lang w:val="pt-BR"/>
        </w:rPr>
        <w:t xml:space="preserve"> = 10.33; </w:t>
      </w:r>
    </w:p>
    <w:p w14:paraId="126D5E39" w14:textId="77777777" w:rsidR="00D054B0" w:rsidRPr="006B31EC" w:rsidRDefault="00D054B0" w:rsidP="00B2347D">
      <w:pPr>
        <w:spacing w:before="60" w:after="60"/>
        <w:contextualSpacing/>
        <w:jc w:val="both"/>
        <w:rPr>
          <w:rFonts w:eastAsia="MS Mincho"/>
          <w:kern w:val="2"/>
          <w:lang w:val="pt-BR"/>
        </w:rPr>
      </w:pPr>
      <w:r w:rsidRPr="006B31EC">
        <w:rPr>
          <w:b/>
          <w:bCs/>
        </w:rPr>
        <w:t>5.2.</w:t>
      </w:r>
      <w:r w:rsidRPr="006B31EC">
        <w:rPr>
          <w:rFonts w:eastAsia="MS Mincho"/>
          <w:kern w:val="2"/>
          <w:lang w:val="pt-BR"/>
        </w:rPr>
        <w:t xml:space="preserve"> Lấy 3 giọt dung dịch gồm Ba</w:t>
      </w:r>
      <w:r w:rsidRPr="006B31EC">
        <w:rPr>
          <w:rFonts w:eastAsia="MS Mincho"/>
          <w:kern w:val="2"/>
          <w:vertAlign w:val="superscript"/>
          <w:lang w:val="pt-BR"/>
        </w:rPr>
        <w:t>2+</w:t>
      </w:r>
      <w:r w:rsidRPr="006B31EC">
        <w:rPr>
          <w:rFonts w:eastAsia="MS Mincho"/>
          <w:kern w:val="2"/>
          <w:lang w:val="pt-BR"/>
        </w:rPr>
        <w:t xml:space="preserve"> 0,03 M và Sr</w:t>
      </w:r>
      <w:r w:rsidRPr="006B31EC">
        <w:rPr>
          <w:rFonts w:eastAsia="MS Mincho"/>
          <w:kern w:val="2"/>
          <w:vertAlign w:val="superscript"/>
          <w:lang w:val="pt-BR"/>
        </w:rPr>
        <w:t>2+</w:t>
      </w:r>
      <w:r w:rsidRPr="006B31EC">
        <w:rPr>
          <w:rFonts w:eastAsia="MS Mincho"/>
          <w:kern w:val="2"/>
          <w:lang w:val="pt-BR"/>
        </w:rPr>
        <w:t xml:space="preserve"> 0,03 M vào ống nghiệm rồi thêm tiếp 6 giọt dung dịch đệm axetat gồm CH</w:t>
      </w:r>
      <w:r w:rsidRPr="006B31EC">
        <w:rPr>
          <w:rFonts w:eastAsia="MS Mincho"/>
          <w:kern w:val="2"/>
          <w:vertAlign w:val="subscript"/>
          <w:lang w:val="pt-BR"/>
        </w:rPr>
        <w:t>3</w:t>
      </w:r>
      <w:r w:rsidRPr="006B31EC">
        <w:rPr>
          <w:rFonts w:eastAsia="MS Mincho"/>
          <w:kern w:val="2"/>
          <w:lang w:val="pt-BR"/>
        </w:rPr>
        <w:t>COOH 0,1 M và CH</w:t>
      </w:r>
      <w:r w:rsidRPr="006B31EC">
        <w:rPr>
          <w:rFonts w:eastAsia="MS Mincho"/>
          <w:kern w:val="2"/>
          <w:vertAlign w:val="subscript"/>
          <w:lang w:val="pt-BR"/>
        </w:rPr>
        <w:t>3</w:t>
      </w:r>
      <w:r w:rsidRPr="006B31EC">
        <w:rPr>
          <w:rFonts w:eastAsia="MS Mincho"/>
          <w:kern w:val="2"/>
          <w:lang w:val="pt-BR"/>
        </w:rPr>
        <w:t>COONa 0,05 M. Sau đó thêm 1 giọt dung dịch K</w:t>
      </w:r>
      <w:r w:rsidRPr="006B31EC">
        <w:rPr>
          <w:rFonts w:eastAsia="MS Mincho"/>
          <w:kern w:val="2"/>
          <w:vertAlign w:val="subscript"/>
          <w:lang w:val="pt-BR"/>
        </w:rPr>
        <w:t>2</w:t>
      </w:r>
      <w:r w:rsidRPr="006B31EC">
        <w:rPr>
          <w:rFonts w:eastAsia="MS Mincho"/>
          <w:kern w:val="2"/>
          <w:lang w:val="pt-BR"/>
        </w:rPr>
        <w:t>Cr</w:t>
      </w:r>
      <w:r w:rsidRPr="006B31EC">
        <w:rPr>
          <w:rFonts w:eastAsia="MS Mincho"/>
          <w:kern w:val="2"/>
          <w:vertAlign w:val="subscript"/>
          <w:lang w:val="pt-BR"/>
        </w:rPr>
        <w:t>2</w:t>
      </w:r>
      <w:r w:rsidRPr="006B31EC">
        <w:rPr>
          <w:rFonts w:eastAsia="MS Mincho"/>
          <w:kern w:val="2"/>
          <w:lang w:val="pt-BR"/>
        </w:rPr>
        <w:t>O</w:t>
      </w:r>
      <w:r w:rsidRPr="006B31EC">
        <w:rPr>
          <w:rFonts w:eastAsia="MS Mincho"/>
          <w:kern w:val="2"/>
          <w:vertAlign w:val="subscript"/>
          <w:lang w:val="pt-BR"/>
        </w:rPr>
        <w:t>7</w:t>
      </w:r>
      <w:r w:rsidRPr="006B31EC">
        <w:rPr>
          <w:rFonts w:eastAsia="MS Mincho"/>
          <w:kern w:val="2"/>
          <w:lang w:val="pt-BR"/>
        </w:rPr>
        <w:t xml:space="preserve"> 1M vào ống nghiệm này.  Hỏi có kết tủa xuất hiện hay không? Nếu có hãy cho biết màu sắc và thành phần của kết tủa. (Giải thích bằng những tính toán cụ thể). Các giọt dung dịch đều có thể tích như nhau.</w:t>
      </w:r>
    </w:p>
    <w:p w14:paraId="08C46B88" w14:textId="77777777" w:rsidR="00D054B0" w:rsidRPr="006B31EC" w:rsidRDefault="00D054B0" w:rsidP="00B2347D">
      <w:pPr>
        <w:spacing w:before="60" w:after="60"/>
        <w:rPr>
          <w:rFonts w:eastAsiaTheme="minorHAnsi"/>
          <w:lang w:val="pt-BR"/>
        </w:rPr>
      </w:pPr>
      <w:r w:rsidRPr="006B31EC">
        <w:rPr>
          <w:rFonts w:eastAsiaTheme="minorHAnsi"/>
          <w:lang w:val="pt-BR"/>
        </w:rPr>
        <w:t>Cho  NH</w:t>
      </w:r>
      <w:r w:rsidRPr="006B31EC">
        <w:rPr>
          <w:rFonts w:eastAsiaTheme="minorHAnsi"/>
          <w:vertAlign w:val="subscript"/>
          <w:lang w:val="pt-BR"/>
        </w:rPr>
        <w:t>4</w:t>
      </w:r>
      <w:r w:rsidRPr="006B31EC">
        <w:rPr>
          <w:rFonts w:eastAsiaTheme="minorHAnsi"/>
          <w:vertAlign w:val="superscript"/>
          <w:lang w:val="pt-BR"/>
        </w:rPr>
        <w:t>+</w:t>
      </w:r>
      <w:r w:rsidRPr="006B31EC">
        <w:rPr>
          <w:rFonts w:eastAsiaTheme="minorHAnsi"/>
          <w:lang w:val="pt-BR"/>
        </w:rPr>
        <w:t xml:space="preserve"> có pK</w:t>
      </w:r>
      <w:r w:rsidRPr="006B31EC">
        <w:rPr>
          <w:rFonts w:eastAsiaTheme="minorHAnsi"/>
          <w:vertAlign w:val="subscript"/>
          <w:lang w:val="pt-BR"/>
        </w:rPr>
        <w:t>a</w:t>
      </w:r>
      <w:r w:rsidRPr="006B31EC">
        <w:rPr>
          <w:rFonts w:eastAsiaTheme="minorHAnsi"/>
          <w:lang w:val="pt-BR"/>
        </w:rPr>
        <w:t xml:space="preserve"> = 9,24       H</w:t>
      </w:r>
      <w:r w:rsidRPr="006B31EC">
        <w:rPr>
          <w:rFonts w:eastAsiaTheme="minorHAnsi"/>
          <w:vertAlign w:val="subscript"/>
          <w:lang w:val="pt-BR"/>
        </w:rPr>
        <w:t>2</w:t>
      </w:r>
      <w:r w:rsidRPr="006B31EC">
        <w:rPr>
          <w:rFonts w:eastAsiaTheme="minorHAnsi"/>
          <w:lang w:val="pt-BR"/>
        </w:rPr>
        <w:t>CO</w:t>
      </w:r>
      <w:r w:rsidRPr="006B31EC">
        <w:rPr>
          <w:rFonts w:eastAsiaTheme="minorHAnsi"/>
          <w:vertAlign w:val="subscript"/>
          <w:lang w:val="pt-BR"/>
        </w:rPr>
        <w:t>3</w:t>
      </w:r>
      <w:r w:rsidRPr="006B31EC">
        <w:rPr>
          <w:rFonts w:eastAsiaTheme="minorHAnsi"/>
          <w:lang w:val="pt-BR"/>
        </w:rPr>
        <w:t xml:space="preserve"> có     pK</w:t>
      </w:r>
      <w:r w:rsidRPr="006B31EC">
        <w:rPr>
          <w:rFonts w:eastAsiaTheme="minorHAnsi"/>
          <w:vertAlign w:val="subscript"/>
          <w:lang w:val="pt-BR"/>
        </w:rPr>
        <w:t>a</w:t>
      </w:r>
      <w:r w:rsidRPr="006B31EC">
        <w:rPr>
          <w:rFonts w:eastAsiaTheme="minorHAnsi"/>
          <w:lang w:val="pt-BR"/>
        </w:rPr>
        <w:t>= 6,35; 10,33       CH</w:t>
      </w:r>
      <w:r w:rsidRPr="006B31EC">
        <w:rPr>
          <w:rFonts w:eastAsiaTheme="minorHAnsi"/>
          <w:vertAlign w:val="subscript"/>
          <w:lang w:val="pt-BR"/>
        </w:rPr>
        <w:t>3</w:t>
      </w:r>
      <w:r w:rsidRPr="006B31EC">
        <w:rPr>
          <w:rFonts w:eastAsiaTheme="minorHAnsi"/>
          <w:lang w:val="pt-BR"/>
        </w:rPr>
        <w:t>COOH có pK</w:t>
      </w:r>
      <w:r w:rsidRPr="006B31EC">
        <w:rPr>
          <w:rFonts w:eastAsiaTheme="minorHAnsi"/>
          <w:vertAlign w:val="subscript"/>
          <w:lang w:val="pt-BR"/>
        </w:rPr>
        <w:t>a</w:t>
      </w:r>
      <w:r w:rsidRPr="006B31EC">
        <w:rPr>
          <w:rFonts w:eastAsiaTheme="minorHAnsi"/>
          <w:lang w:val="pt-BR"/>
        </w:rPr>
        <w:t xml:space="preserve">= 4,76 </w:t>
      </w:r>
    </w:p>
    <w:p w14:paraId="725DE412" w14:textId="77777777" w:rsidR="00D054B0" w:rsidRPr="006B31EC" w:rsidRDefault="00D054B0" w:rsidP="00B2347D">
      <w:pPr>
        <w:widowControl w:val="0"/>
        <w:spacing w:before="60" w:after="60"/>
        <w:ind w:left="960"/>
        <w:jc w:val="both"/>
        <w:rPr>
          <w:rFonts w:eastAsia="MS Mincho"/>
          <w:kern w:val="2"/>
          <w:lang w:val="x-none"/>
        </w:rPr>
      </w:pPr>
      <w:r w:rsidRPr="006B31EC">
        <w:rPr>
          <w:rFonts w:eastAsia="MS Mincho"/>
          <w:kern w:val="2"/>
          <w:lang w:val="x-none"/>
        </w:rPr>
        <w:t>Cr</w:t>
      </w:r>
      <w:r w:rsidRPr="006B31EC">
        <w:rPr>
          <w:rFonts w:eastAsia="MS Mincho"/>
          <w:kern w:val="2"/>
          <w:vertAlign w:val="subscript"/>
          <w:lang w:val="x-none"/>
        </w:rPr>
        <w:t>2</w:t>
      </w:r>
      <w:r w:rsidRPr="006B31EC">
        <w:rPr>
          <w:rFonts w:eastAsia="MS Mincho"/>
          <w:kern w:val="2"/>
          <w:lang w:val="x-none"/>
        </w:rPr>
        <w:t>O</w:t>
      </w:r>
      <w:r w:rsidRPr="006B31EC">
        <w:rPr>
          <w:rFonts w:eastAsia="MS Mincho"/>
          <w:kern w:val="2"/>
          <w:vertAlign w:val="subscript"/>
          <w:lang w:val="x-none"/>
        </w:rPr>
        <w:t>7</w:t>
      </w:r>
      <w:r w:rsidRPr="006B31EC">
        <w:rPr>
          <w:rFonts w:eastAsia="MS Mincho"/>
          <w:kern w:val="2"/>
          <w:vertAlign w:val="superscript"/>
          <w:lang w:val="x-none"/>
        </w:rPr>
        <w:t>2–</w:t>
      </w:r>
      <w:r w:rsidRPr="006B31EC">
        <w:rPr>
          <w:rFonts w:eastAsia="MS Mincho"/>
          <w:kern w:val="2"/>
          <w:lang w:val="x-none"/>
        </w:rPr>
        <w:t xml:space="preserve"> + H</w:t>
      </w:r>
      <w:r w:rsidRPr="006B31EC">
        <w:rPr>
          <w:rFonts w:eastAsia="MS Mincho"/>
          <w:kern w:val="2"/>
          <w:vertAlign w:val="subscript"/>
          <w:lang w:val="x-none"/>
        </w:rPr>
        <w:t>2</w:t>
      </w:r>
      <w:r w:rsidRPr="006B31EC">
        <w:rPr>
          <w:rFonts w:eastAsia="MS Mincho"/>
          <w:kern w:val="2"/>
          <w:lang w:val="x-none"/>
        </w:rPr>
        <w:t xml:space="preserve">O </w:t>
      </w:r>
      <w:r w:rsidRPr="006B31EC">
        <w:rPr>
          <w:rFonts w:ascii="Cambria Math" w:eastAsia="MS Gothic" w:hAnsi="Cambria Math" w:cs="Cambria Math"/>
          <w:kern w:val="2"/>
          <w:lang w:val="x-none"/>
        </w:rPr>
        <w:t>⇌</w:t>
      </w:r>
      <w:r w:rsidRPr="006B31EC">
        <w:rPr>
          <w:rFonts w:eastAsia="MS Mincho"/>
          <w:kern w:val="2"/>
          <w:lang w:val="x-none"/>
        </w:rPr>
        <w:t xml:space="preserve"> 2CrO</w:t>
      </w:r>
      <w:r w:rsidRPr="006B31EC">
        <w:rPr>
          <w:rFonts w:eastAsia="MS Mincho"/>
          <w:kern w:val="2"/>
          <w:vertAlign w:val="subscript"/>
          <w:lang w:val="x-none"/>
        </w:rPr>
        <w:t>4</w:t>
      </w:r>
      <w:r w:rsidRPr="006B31EC">
        <w:rPr>
          <w:rFonts w:eastAsia="MS Mincho"/>
          <w:kern w:val="2"/>
          <w:vertAlign w:val="superscript"/>
          <w:lang w:val="x-none"/>
        </w:rPr>
        <w:t xml:space="preserve">2– </w:t>
      </w:r>
      <w:r w:rsidRPr="006B31EC">
        <w:rPr>
          <w:rFonts w:eastAsia="MS Mincho"/>
          <w:kern w:val="2"/>
          <w:lang w:val="x-none"/>
        </w:rPr>
        <w:t>+ 2H</w:t>
      </w:r>
      <w:r w:rsidRPr="006B31EC">
        <w:rPr>
          <w:rFonts w:eastAsia="MS Mincho"/>
          <w:kern w:val="2"/>
          <w:vertAlign w:val="superscript"/>
          <w:lang w:val="x-none"/>
        </w:rPr>
        <w:t>+</w:t>
      </w:r>
      <w:r w:rsidRPr="006B31EC">
        <w:rPr>
          <w:rFonts w:eastAsia="MS Mincho"/>
          <w:kern w:val="2"/>
          <w:lang w:val="x-none"/>
        </w:rPr>
        <w:tab/>
      </w:r>
      <w:r w:rsidRPr="006B31EC">
        <w:rPr>
          <w:rFonts w:eastAsia="MS Mincho"/>
          <w:kern w:val="2"/>
          <w:position w:val="-12"/>
          <w:lang w:val="x-none" w:eastAsia="ja-JP"/>
        </w:rPr>
        <w:object w:dxaOrig="360" w:dyaOrig="360" w14:anchorId="6D0D3CCB">
          <v:shape id="_x0000_i1703" type="#_x0000_t75" style="width:18pt;height:18pt" o:ole="">
            <v:imagedata r:id="rId19" o:title=""/>
          </v:shape>
          <o:OLEObject Type="Embed" ProgID="Equation.3" ShapeID="_x0000_i1703" DrawAspect="Content" ObjectID="_1749286052" r:id="rId20"/>
        </w:object>
      </w:r>
      <w:r w:rsidRPr="006B31EC">
        <w:rPr>
          <w:rFonts w:eastAsia="MS Mincho"/>
          <w:kern w:val="2"/>
          <w:lang w:val="x-none"/>
        </w:rPr>
        <w:t xml:space="preserve"> = 2,3.10</w:t>
      </w:r>
      <w:r w:rsidRPr="006B31EC">
        <w:rPr>
          <w:rFonts w:eastAsia="MS Mincho"/>
          <w:kern w:val="2"/>
          <w:vertAlign w:val="superscript"/>
          <w:lang w:val="x-none"/>
        </w:rPr>
        <w:t>-15</w:t>
      </w:r>
    </w:p>
    <w:p w14:paraId="17037210" w14:textId="77777777" w:rsidR="00D054B0" w:rsidRPr="006B31EC" w:rsidRDefault="00D054B0" w:rsidP="00B2347D">
      <w:pPr>
        <w:spacing w:before="60" w:after="60"/>
        <w:rPr>
          <w:rFonts w:eastAsiaTheme="minorHAnsi"/>
        </w:rPr>
      </w:pPr>
      <w:r w:rsidRPr="006B31EC">
        <w:rPr>
          <w:rFonts w:eastAsiaTheme="minorHAnsi"/>
        </w:rPr>
        <w:t>pK</w:t>
      </w:r>
      <w:r w:rsidRPr="006B31EC">
        <w:rPr>
          <w:rFonts w:eastAsiaTheme="minorHAnsi"/>
          <w:vertAlign w:val="subscript"/>
          <w:lang w:val="pt-BR"/>
        </w:rPr>
        <w:t>s(BaCrO4)</w:t>
      </w:r>
      <w:r w:rsidRPr="006B31EC">
        <w:rPr>
          <w:rFonts w:eastAsiaTheme="minorHAnsi"/>
        </w:rPr>
        <w:t>= 9,93          pK</w:t>
      </w:r>
      <w:r w:rsidRPr="006B31EC">
        <w:rPr>
          <w:rFonts w:eastAsiaTheme="minorHAnsi"/>
          <w:vertAlign w:val="subscript"/>
          <w:lang w:val="pt-BR"/>
        </w:rPr>
        <w:t>s(SrCrO4)</w:t>
      </w:r>
      <w:r w:rsidRPr="006B31EC">
        <w:rPr>
          <w:rFonts w:eastAsiaTheme="minorHAnsi"/>
        </w:rPr>
        <w:t>= 4,65      Độ tan của CO</w:t>
      </w:r>
      <w:r w:rsidRPr="006B31EC">
        <w:rPr>
          <w:rFonts w:eastAsiaTheme="minorHAnsi"/>
          <w:vertAlign w:val="subscript"/>
        </w:rPr>
        <w:t>2</w:t>
      </w:r>
      <w:r w:rsidRPr="006B31EC">
        <w:rPr>
          <w:rFonts w:eastAsiaTheme="minorHAnsi"/>
        </w:rPr>
        <w:t>:  L</w:t>
      </w:r>
      <w:r w:rsidRPr="006B31EC">
        <w:rPr>
          <w:rFonts w:eastAsiaTheme="minorHAnsi"/>
          <w:vertAlign w:val="subscript"/>
        </w:rPr>
        <w:t>CO2</w:t>
      </w:r>
      <w:r w:rsidRPr="006B31EC">
        <w:rPr>
          <w:rFonts w:eastAsiaTheme="minorHAnsi"/>
        </w:rPr>
        <w:t>=0,03 M</w:t>
      </w:r>
    </w:p>
    <w:p w14:paraId="7A3B9C76" w14:textId="0261512E" w:rsidR="00D054B0" w:rsidRPr="006B31EC" w:rsidRDefault="00B2347D" w:rsidP="00B2347D">
      <w:pPr>
        <w:spacing w:before="60" w:after="60"/>
      </w:pPr>
      <w:r w:rsidRPr="006B31EC">
        <w:rPr>
          <w:b/>
          <w:bCs/>
        </w:rPr>
        <w:t>Bài</w:t>
      </w:r>
      <w:r w:rsidR="00D054B0" w:rsidRPr="006B31EC">
        <w:rPr>
          <w:b/>
          <w:bCs/>
        </w:rPr>
        <w:t xml:space="preserve"> 6 (2,5 điểm) </w:t>
      </w:r>
      <w:r w:rsidR="00D054B0" w:rsidRPr="006B31EC">
        <w:t>Phản ứng oxi hóa – khử. Pin điện (không liên quan phức chất).</w:t>
      </w:r>
    </w:p>
    <w:p w14:paraId="3940EEE8" w14:textId="77777777" w:rsidR="004339FE" w:rsidRPr="006B31EC" w:rsidRDefault="00D054B0" w:rsidP="004339FE">
      <w:pPr>
        <w:tabs>
          <w:tab w:val="left" w:pos="374"/>
          <w:tab w:val="left" w:pos="567"/>
          <w:tab w:val="left" w:pos="2128"/>
        </w:tabs>
        <w:jc w:val="both"/>
      </w:pPr>
      <w:r w:rsidRPr="006B31EC">
        <w:rPr>
          <w:b/>
          <w:bCs/>
        </w:rPr>
        <w:t>6.1.</w:t>
      </w:r>
      <w:r w:rsidRPr="006B31EC">
        <w:rPr>
          <w:lang w:val="vi-VN"/>
        </w:rPr>
        <w:t xml:space="preserve"> </w:t>
      </w:r>
      <w:r w:rsidR="004339FE" w:rsidRPr="006B31EC">
        <w:t xml:space="preserve">Cho biết giản đồ Latimer của iot và mangan trong môi trường axit như sau: </w:t>
      </w:r>
    </w:p>
    <w:p w14:paraId="0B1A1207" w14:textId="0A00CD81" w:rsidR="004339FE" w:rsidRPr="006B31EC" w:rsidRDefault="004339FE" w:rsidP="004339FE">
      <w:pPr>
        <w:tabs>
          <w:tab w:val="left" w:pos="374"/>
          <w:tab w:val="left" w:pos="567"/>
          <w:tab w:val="left" w:pos="2128"/>
        </w:tabs>
        <w:jc w:val="center"/>
      </w:pPr>
      <w:r w:rsidRPr="006B31EC">
        <w:rPr>
          <w:noProof/>
        </w:rPr>
        <w:drawing>
          <wp:inline distT="0" distB="0" distL="0" distR="0" wp14:anchorId="2ECCE370" wp14:editId="578E5286">
            <wp:extent cx="3670935" cy="63436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70935" cy="634365"/>
                    </a:xfrm>
                    <a:prstGeom prst="rect">
                      <a:avLst/>
                    </a:prstGeom>
                    <a:noFill/>
                    <a:ln>
                      <a:noFill/>
                    </a:ln>
                  </pic:spPr>
                </pic:pic>
              </a:graphicData>
            </a:graphic>
          </wp:inline>
        </w:drawing>
      </w:r>
    </w:p>
    <w:p w14:paraId="02323E8F" w14:textId="6135019F" w:rsidR="004339FE" w:rsidRPr="006B31EC" w:rsidRDefault="004339FE" w:rsidP="004339FE">
      <w:pPr>
        <w:tabs>
          <w:tab w:val="left" w:pos="374"/>
          <w:tab w:val="left" w:pos="567"/>
          <w:tab w:val="left" w:pos="2128"/>
        </w:tabs>
        <w:spacing w:before="120"/>
        <w:jc w:val="center"/>
      </w:pPr>
      <w:r w:rsidRPr="006B31EC">
        <w:rPr>
          <w:noProof/>
        </w:rPr>
        <w:drawing>
          <wp:inline distT="0" distB="0" distL="0" distR="0" wp14:anchorId="053E11E3" wp14:editId="1499894D">
            <wp:extent cx="5479415" cy="79184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79415" cy="791845"/>
                    </a:xfrm>
                    <a:prstGeom prst="rect">
                      <a:avLst/>
                    </a:prstGeom>
                    <a:noFill/>
                    <a:ln>
                      <a:noFill/>
                    </a:ln>
                  </pic:spPr>
                </pic:pic>
              </a:graphicData>
            </a:graphic>
          </wp:inline>
        </w:drawing>
      </w:r>
    </w:p>
    <w:p w14:paraId="5C96A746" w14:textId="77777777" w:rsidR="004339FE" w:rsidRPr="006B31EC" w:rsidRDefault="004339FE" w:rsidP="004339FE">
      <w:pPr>
        <w:tabs>
          <w:tab w:val="left" w:pos="374"/>
          <w:tab w:val="left" w:pos="567"/>
          <w:tab w:val="left" w:pos="2128"/>
        </w:tabs>
        <w:spacing w:before="240"/>
        <w:jc w:val="both"/>
        <w:rPr>
          <w:spacing w:val="-2"/>
        </w:rPr>
      </w:pPr>
      <w:r w:rsidRPr="006B31EC">
        <w:rPr>
          <w:spacing w:val="-2"/>
        </w:rPr>
        <w:t>Lập luận để viết phương trình hóa học (dạng ion thu gọn) của phản ứng xảy ra khi cho dung dịch KI tác dụng với dung dịch KMnO</w:t>
      </w:r>
      <w:r w:rsidRPr="006B31EC">
        <w:rPr>
          <w:spacing w:val="-2"/>
          <w:vertAlign w:val="subscript"/>
        </w:rPr>
        <w:t>4</w:t>
      </w:r>
      <w:r w:rsidRPr="006B31EC">
        <w:rPr>
          <w:spacing w:val="-2"/>
        </w:rPr>
        <w:t xml:space="preserve"> (trong môi trường axit) trong trường hợp sau phản ứng còn dư ion I</w:t>
      </w:r>
      <w:r w:rsidRPr="006B31EC">
        <w:rPr>
          <w:spacing w:val="-2"/>
          <w:vertAlign w:val="superscript"/>
        </w:rPr>
        <w:sym w:font="Symbol" w:char="F02D"/>
      </w:r>
      <w:r w:rsidRPr="006B31EC">
        <w:rPr>
          <w:spacing w:val="-2"/>
        </w:rPr>
        <w:t>.</w:t>
      </w:r>
    </w:p>
    <w:p w14:paraId="52B54473" w14:textId="1A9C1288" w:rsidR="00D054B0" w:rsidRPr="006B31EC" w:rsidRDefault="00D054B0" w:rsidP="004339FE">
      <w:pPr>
        <w:spacing w:before="60" w:after="60"/>
      </w:pPr>
      <w:r w:rsidRPr="006B31EC">
        <w:rPr>
          <w:b/>
          <w:bCs/>
        </w:rPr>
        <w:t>6.2.</w:t>
      </w:r>
      <w:r w:rsidRPr="006B31EC">
        <w:t xml:space="preserve"> Ở các cây cầu bê tông, cốt thép (thành phần chính là Fe) có thể bị ăn mòn. Quá trình ăn mòn này bắt đầu như sau:</w:t>
      </w:r>
    </w:p>
    <w:p w14:paraId="0F0FE259" w14:textId="77777777" w:rsidR="00D054B0" w:rsidRPr="006B31EC" w:rsidRDefault="00D054B0" w:rsidP="00B2347D">
      <w:pPr>
        <w:pStyle w:val="ListParagraph"/>
        <w:spacing w:before="60" w:after="60"/>
        <w:ind w:left="0"/>
        <w:jc w:val="both"/>
      </w:pPr>
      <w:r w:rsidRPr="006B31EC">
        <w:tab/>
        <w:t>(1) Fe</w:t>
      </w:r>
      <w:r w:rsidRPr="006B31EC">
        <w:rPr>
          <w:vertAlign w:val="subscript"/>
        </w:rPr>
        <w:t>(r)</w:t>
      </w:r>
      <w:r w:rsidRPr="006B31EC">
        <w:t xml:space="preserve"> →  Fe</w:t>
      </w:r>
      <w:r w:rsidRPr="006B31EC">
        <w:rPr>
          <w:vertAlign w:val="superscript"/>
        </w:rPr>
        <w:t>2+</w:t>
      </w:r>
      <w:r w:rsidRPr="006B31EC">
        <w:rPr>
          <w:vertAlign w:val="subscript"/>
        </w:rPr>
        <w:t>(aq)</w:t>
      </w:r>
      <w:r w:rsidRPr="006B31EC">
        <w:t xml:space="preserve"> + 2e</w:t>
      </w:r>
    </w:p>
    <w:p w14:paraId="6F6B1964" w14:textId="77777777" w:rsidR="00D054B0" w:rsidRPr="006B31EC" w:rsidRDefault="00D054B0" w:rsidP="00B2347D">
      <w:pPr>
        <w:pStyle w:val="ListParagraph"/>
        <w:spacing w:before="60" w:after="60"/>
        <w:ind w:left="0"/>
        <w:jc w:val="both"/>
        <w:rPr>
          <w:vertAlign w:val="subscript"/>
        </w:rPr>
      </w:pPr>
      <w:r w:rsidRPr="006B31EC">
        <w:tab/>
        <w:t>(2) O</w:t>
      </w:r>
      <w:r w:rsidRPr="006B31EC">
        <w:rPr>
          <w:vertAlign w:val="subscript"/>
        </w:rPr>
        <w:t>2(k)</w:t>
      </w:r>
      <w:r w:rsidRPr="006B31EC">
        <w:t xml:space="preserve"> + 2 H</w:t>
      </w:r>
      <w:r w:rsidRPr="006B31EC">
        <w:rPr>
          <w:vertAlign w:val="subscript"/>
        </w:rPr>
        <w:t>2</w:t>
      </w:r>
      <w:r w:rsidRPr="006B31EC">
        <w:t>O</w:t>
      </w:r>
      <w:r w:rsidRPr="006B31EC">
        <w:rPr>
          <w:vertAlign w:val="subscript"/>
        </w:rPr>
        <w:t>(l)</w:t>
      </w:r>
      <w:r w:rsidRPr="006B31EC">
        <w:t xml:space="preserve"> + 4e  → 4 OH</w:t>
      </w:r>
      <w:r w:rsidRPr="006B31EC">
        <w:rPr>
          <w:vertAlign w:val="superscript"/>
        </w:rPr>
        <w:t>-</w:t>
      </w:r>
      <w:r w:rsidRPr="006B31EC">
        <w:rPr>
          <w:vertAlign w:val="subscript"/>
        </w:rPr>
        <w:t>(aq)</w:t>
      </w:r>
    </w:p>
    <w:p w14:paraId="7AB9FFD8" w14:textId="77777777" w:rsidR="00D054B0" w:rsidRPr="006B31EC" w:rsidRDefault="00D054B0" w:rsidP="00B2347D">
      <w:pPr>
        <w:spacing w:before="60" w:after="60"/>
        <w:jc w:val="both"/>
      </w:pPr>
      <w:r w:rsidRPr="006B31EC">
        <w:tab/>
        <w:t>Một pin đã được thiết lập để xảy ra các phản ứng như quá trình ăn mòn ở trên (ở 25</w:t>
      </w:r>
      <w:r w:rsidRPr="006B31EC">
        <w:rPr>
          <w:vertAlign w:val="superscript"/>
        </w:rPr>
        <w:t>o</w:t>
      </w:r>
      <w:r w:rsidRPr="006B31EC">
        <w:t>C). Sơ đồ pin được cho như sau:</w:t>
      </w:r>
    </w:p>
    <w:p w14:paraId="4C98FEAC" w14:textId="77777777" w:rsidR="00D054B0" w:rsidRPr="006B31EC" w:rsidRDefault="00D054B0" w:rsidP="00B2347D">
      <w:pPr>
        <w:spacing w:before="60" w:after="60"/>
        <w:jc w:val="center"/>
      </w:pPr>
      <w:r w:rsidRPr="006B31EC">
        <w:t>Fe</w:t>
      </w:r>
      <w:r w:rsidRPr="006B31EC">
        <w:rPr>
          <w:vertAlign w:val="subscript"/>
        </w:rPr>
        <w:t>(r)</w:t>
      </w:r>
      <w:r w:rsidRPr="006B31EC">
        <w:t xml:space="preserve"> │ Fe</w:t>
      </w:r>
      <w:r w:rsidRPr="006B31EC">
        <w:rPr>
          <w:vertAlign w:val="superscript"/>
        </w:rPr>
        <w:t>2+</w:t>
      </w:r>
      <w:r w:rsidRPr="006B31EC">
        <w:rPr>
          <w:vertAlign w:val="subscript"/>
        </w:rPr>
        <w:t>(aq)</w:t>
      </w:r>
      <w:r w:rsidRPr="006B31EC">
        <w:t xml:space="preserve"> ║OH-</w:t>
      </w:r>
      <w:r w:rsidRPr="006B31EC">
        <w:rPr>
          <w:vertAlign w:val="subscript"/>
        </w:rPr>
        <w:t>(aq)</w:t>
      </w:r>
      <w:r w:rsidRPr="006B31EC">
        <w:t>, O</w:t>
      </w:r>
      <w:r w:rsidRPr="006B31EC">
        <w:rPr>
          <w:vertAlign w:val="subscript"/>
        </w:rPr>
        <w:t>2(k)</w:t>
      </w:r>
      <w:r w:rsidRPr="006B31EC">
        <w:t>│Pt</w:t>
      </w:r>
      <w:r w:rsidRPr="006B31EC">
        <w:rPr>
          <w:vertAlign w:val="subscript"/>
        </w:rPr>
        <w:t>(r)</w:t>
      </w:r>
    </w:p>
    <w:p w14:paraId="246EFA68" w14:textId="77777777" w:rsidR="00D054B0" w:rsidRPr="006B31EC" w:rsidRDefault="00D054B0" w:rsidP="00B2347D">
      <w:pPr>
        <w:spacing w:before="60" w:after="60"/>
        <w:jc w:val="both"/>
      </w:pPr>
      <w:r w:rsidRPr="006B31EC">
        <w:t>Cho thế tiêu chuẩn ở 25</w:t>
      </w:r>
      <w:r w:rsidRPr="006B31EC">
        <w:rPr>
          <w:vertAlign w:val="superscript"/>
        </w:rPr>
        <w:t>o</w:t>
      </w:r>
      <w:r w:rsidRPr="006B31EC">
        <w:t>C: Fe</w:t>
      </w:r>
      <w:r w:rsidRPr="006B31EC">
        <w:rPr>
          <w:vertAlign w:val="superscript"/>
        </w:rPr>
        <w:t>2+</w:t>
      </w:r>
      <w:r w:rsidRPr="006B31EC">
        <w:rPr>
          <w:vertAlign w:val="subscript"/>
        </w:rPr>
        <w:t>(aq)</w:t>
      </w:r>
      <w:r w:rsidRPr="006B31EC">
        <w:t xml:space="preserve"> + 2e   → Fe</w:t>
      </w:r>
      <w:r w:rsidRPr="006B31EC">
        <w:rPr>
          <w:vertAlign w:val="subscript"/>
        </w:rPr>
        <w:t xml:space="preserve">(r) </w:t>
      </w:r>
      <w:r w:rsidRPr="006B31EC">
        <w:t>;</w:t>
      </w:r>
      <w:r w:rsidRPr="006B31EC">
        <w:rPr>
          <w:vertAlign w:val="subscript"/>
        </w:rPr>
        <w:t xml:space="preserve">  </w:t>
      </w:r>
      <w:r w:rsidRPr="006B31EC">
        <w:t>E</w:t>
      </w:r>
      <w:r w:rsidRPr="006B31EC">
        <w:rPr>
          <w:vertAlign w:val="superscript"/>
        </w:rPr>
        <w:t>o</w:t>
      </w:r>
      <w:r w:rsidRPr="006B31EC">
        <w:t xml:space="preserve"> = - 0,44V</w:t>
      </w:r>
    </w:p>
    <w:p w14:paraId="50892D2A" w14:textId="77777777" w:rsidR="00D054B0" w:rsidRPr="006B31EC" w:rsidRDefault="00D054B0" w:rsidP="00B2347D">
      <w:pPr>
        <w:spacing w:before="60" w:after="60"/>
        <w:jc w:val="both"/>
      </w:pPr>
      <w:r w:rsidRPr="006B31EC">
        <w:t xml:space="preserve">                                            O</w:t>
      </w:r>
      <w:r w:rsidRPr="006B31EC">
        <w:rPr>
          <w:vertAlign w:val="subscript"/>
        </w:rPr>
        <w:t>2(k)</w:t>
      </w:r>
      <w:r w:rsidRPr="006B31EC">
        <w:t xml:space="preserve">  + 2H</w:t>
      </w:r>
      <w:r w:rsidRPr="006B31EC">
        <w:rPr>
          <w:vertAlign w:val="subscript"/>
        </w:rPr>
        <w:t>2</w:t>
      </w:r>
      <w:r w:rsidRPr="006B31EC">
        <w:t>O</w:t>
      </w:r>
      <w:r w:rsidRPr="006B31EC">
        <w:rPr>
          <w:vertAlign w:val="subscript"/>
        </w:rPr>
        <w:t>(l)</w:t>
      </w:r>
      <w:r w:rsidRPr="006B31EC">
        <w:t xml:space="preserve"> + 4e  → 4 OH</w:t>
      </w:r>
      <w:r w:rsidRPr="006B31EC">
        <w:rPr>
          <w:vertAlign w:val="superscript"/>
        </w:rPr>
        <w:t>-</w:t>
      </w:r>
      <w:r w:rsidRPr="006B31EC">
        <w:rPr>
          <w:vertAlign w:val="subscript"/>
        </w:rPr>
        <w:t xml:space="preserve">(aq)  </w:t>
      </w:r>
      <w:r w:rsidRPr="006B31EC">
        <w:t>; E</w:t>
      </w:r>
      <w:r w:rsidRPr="006B31EC">
        <w:rPr>
          <w:vertAlign w:val="superscript"/>
        </w:rPr>
        <w:t>o</w:t>
      </w:r>
      <w:r w:rsidRPr="006B31EC">
        <w:t xml:space="preserve"> = 0,40V</w:t>
      </w:r>
    </w:p>
    <w:p w14:paraId="399685BE" w14:textId="77777777" w:rsidR="00D054B0" w:rsidRPr="006B31EC" w:rsidRDefault="00D054B0" w:rsidP="00B2347D">
      <w:pPr>
        <w:pStyle w:val="ListParagraph"/>
        <w:spacing w:before="60" w:after="60"/>
        <w:ind w:left="0"/>
        <w:jc w:val="both"/>
      </w:pPr>
      <w:r w:rsidRPr="006B31EC">
        <w:rPr>
          <w:b/>
        </w:rPr>
        <w:t>a)</w:t>
      </w:r>
      <w:r w:rsidRPr="006B31EC">
        <w:t xml:space="preserve"> Hãy tính suất điện động của pin (∆E</w:t>
      </w:r>
      <w:r w:rsidRPr="006B31EC">
        <w:rPr>
          <w:vertAlign w:val="superscript"/>
        </w:rPr>
        <w:t>o</w:t>
      </w:r>
      <w:r w:rsidRPr="006B31EC">
        <w:rPr>
          <w:vertAlign w:val="subscript"/>
        </w:rPr>
        <w:t>pin</w:t>
      </w:r>
      <w:r w:rsidRPr="006B31EC">
        <w:t>) tại 25</w:t>
      </w:r>
      <w:r w:rsidRPr="006B31EC">
        <w:rPr>
          <w:vertAlign w:val="superscript"/>
        </w:rPr>
        <w:t>o</w:t>
      </w:r>
      <w:r w:rsidRPr="006B31EC">
        <w:t>C.</w:t>
      </w:r>
    </w:p>
    <w:p w14:paraId="5E958990" w14:textId="77777777" w:rsidR="00D054B0" w:rsidRPr="006B31EC" w:rsidRDefault="00D054B0" w:rsidP="00B2347D">
      <w:pPr>
        <w:pStyle w:val="ListParagraph"/>
        <w:spacing w:before="60" w:after="60"/>
        <w:ind w:left="0"/>
        <w:jc w:val="both"/>
      </w:pPr>
      <w:r w:rsidRPr="006B31EC">
        <w:rPr>
          <w:b/>
        </w:rPr>
        <w:t>b)</w:t>
      </w:r>
      <w:r w:rsidRPr="006B31EC">
        <w:t xml:space="preserve"> Viết phương trình phản ứng xảy ra khi pin hoạt động.</w:t>
      </w:r>
    </w:p>
    <w:p w14:paraId="29CB345A" w14:textId="77777777" w:rsidR="00D054B0" w:rsidRPr="006B31EC" w:rsidRDefault="00D054B0" w:rsidP="00B2347D">
      <w:pPr>
        <w:pStyle w:val="ListParagraph"/>
        <w:spacing w:before="60" w:after="60"/>
        <w:ind w:left="0"/>
        <w:jc w:val="both"/>
      </w:pPr>
      <w:r w:rsidRPr="006B31EC">
        <w:rPr>
          <w:b/>
        </w:rPr>
        <w:t xml:space="preserve">c) </w:t>
      </w:r>
      <w:r w:rsidRPr="006B31EC">
        <w:t>Tính hằng số cân bằng của phản ứng trong pin tại 25</w:t>
      </w:r>
      <w:r w:rsidRPr="006B31EC">
        <w:rPr>
          <w:vertAlign w:val="superscript"/>
        </w:rPr>
        <w:t>o</w:t>
      </w:r>
      <w:r w:rsidRPr="006B31EC">
        <w:t>C.</w:t>
      </w:r>
    </w:p>
    <w:p w14:paraId="73A42EC5" w14:textId="77777777" w:rsidR="00D054B0" w:rsidRPr="006B31EC" w:rsidRDefault="00D054B0" w:rsidP="00B2347D">
      <w:pPr>
        <w:pStyle w:val="ListParagraph"/>
        <w:spacing w:before="60" w:after="60"/>
        <w:ind w:left="0"/>
        <w:jc w:val="both"/>
      </w:pPr>
      <w:r w:rsidRPr="006B31EC">
        <w:rPr>
          <w:b/>
        </w:rPr>
        <w:t xml:space="preserve">d) </w:t>
      </w:r>
      <w:r w:rsidRPr="006B31EC">
        <w:t>Cho pin hoạt động trong 24h tại điều kiện chuẩn, tạo ra dòng điện không đổi 0,12A. Hãy tính khối lượng Fe bị oxi hóa thành Fe</w:t>
      </w:r>
      <w:r w:rsidRPr="006B31EC">
        <w:rPr>
          <w:vertAlign w:val="superscript"/>
        </w:rPr>
        <w:t>2+</w:t>
      </w:r>
      <w:r w:rsidRPr="006B31EC">
        <w:t xml:space="preserve"> sau 24h pin hoạt động. Giả sử H</w:t>
      </w:r>
      <w:r w:rsidRPr="006B31EC">
        <w:rPr>
          <w:vertAlign w:val="subscript"/>
        </w:rPr>
        <w:t>2</w:t>
      </w:r>
      <w:r w:rsidRPr="006B31EC">
        <w:t>O và O</w:t>
      </w:r>
      <w:r w:rsidRPr="006B31EC">
        <w:rPr>
          <w:vertAlign w:val="subscript"/>
        </w:rPr>
        <w:t>2</w:t>
      </w:r>
      <w:r w:rsidRPr="006B31EC">
        <w:t xml:space="preserve"> dư trong suốt quá trình.</w:t>
      </w:r>
    </w:p>
    <w:p w14:paraId="7CA31FBE" w14:textId="027037AA" w:rsidR="00D054B0" w:rsidRPr="006B31EC" w:rsidRDefault="00B2347D" w:rsidP="00B2347D">
      <w:pPr>
        <w:spacing w:before="60" w:after="60"/>
      </w:pPr>
      <w:r w:rsidRPr="006B31EC">
        <w:rPr>
          <w:b/>
          <w:bCs/>
        </w:rPr>
        <w:t>Bài</w:t>
      </w:r>
      <w:r w:rsidR="00D054B0" w:rsidRPr="006B31EC">
        <w:rPr>
          <w:b/>
          <w:bCs/>
        </w:rPr>
        <w:t xml:space="preserve"> 7 (2,5 điểm) </w:t>
      </w:r>
      <w:r w:rsidR="00D054B0" w:rsidRPr="006B31EC">
        <w:t>Halogen. Oxygen – Sulfur.</w:t>
      </w:r>
    </w:p>
    <w:p w14:paraId="1905B6AF" w14:textId="77777777" w:rsidR="00D054B0" w:rsidRPr="006B31EC" w:rsidRDefault="00D054B0" w:rsidP="00B2347D">
      <w:pPr>
        <w:pStyle w:val="NoSpacing"/>
        <w:spacing w:before="60" w:after="60"/>
        <w:jc w:val="both"/>
        <w:rPr>
          <w:rFonts w:ascii="Times New Roman" w:hAnsi="Times New Roman" w:cs="Times New Roman"/>
          <w:sz w:val="24"/>
          <w:szCs w:val="24"/>
        </w:rPr>
      </w:pPr>
      <w:r w:rsidRPr="006B31EC">
        <w:rPr>
          <w:rFonts w:ascii="Times New Roman" w:hAnsi="Times New Roman" w:cs="Times New Roman"/>
          <w:b/>
          <w:bCs/>
          <w:sz w:val="24"/>
          <w:szCs w:val="24"/>
        </w:rPr>
        <w:t>7.1.</w:t>
      </w:r>
      <w:r w:rsidRPr="006B31EC">
        <w:rPr>
          <w:rFonts w:ascii="Times New Roman" w:hAnsi="Times New Roman" w:cs="Times New Roman"/>
          <w:sz w:val="24"/>
          <w:szCs w:val="24"/>
        </w:rPr>
        <w:t xml:space="preserve"> Xác định các chất từ </w:t>
      </w:r>
      <w:r w:rsidRPr="006B31EC">
        <w:rPr>
          <w:rFonts w:ascii="Times New Roman" w:hAnsi="Times New Roman" w:cs="Times New Roman"/>
          <w:b/>
          <w:sz w:val="24"/>
          <w:szCs w:val="24"/>
        </w:rPr>
        <w:t>A</w:t>
      </w:r>
      <w:r w:rsidRPr="006B31EC">
        <w:rPr>
          <w:rFonts w:ascii="Times New Roman" w:hAnsi="Times New Roman" w:cs="Times New Roman"/>
          <w:sz w:val="24"/>
          <w:szCs w:val="24"/>
        </w:rPr>
        <w:t xml:space="preserve"> – G và viết các phương trình phản ứng hóa học đã xảy ra. </w:t>
      </w:r>
    </w:p>
    <w:p w14:paraId="0B3E1864" w14:textId="77777777" w:rsidR="00D054B0" w:rsidRPr="006B31EC" w:rsidRDefault="00D054B0" w:rsidP="00B2347D">
      <w:pPr>
        <w:spacing w:before="60" w:after="60"/>
      </w:pPr>
      <w:r w:rsidRPr="006B31EC">
        <w:pict w14:anchorId="5D82BB73">
          <v:group id="_x0000_s1267" style="position:absolute;margin-left:19.85pt;margin-top:11.3pt;width:137.5pt;height:141pt;z-index:251670528" coordsize="17462,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">
            <v:shapetype id="_x0000_t32" coordsize="21600,21600" o:spt="32" o:oned="t" path="m,l21600,21600e" filled="f">
              <v:path arrowok="t" fillok="f" o:connecttype="none"/>
              <o:lock v:ext="edit" shapetype="t"/>
            </v:shapetype>
            <v:shape id="Straight Arrow Connector 324" o:spid="_x0000_s1268" type="#_x0000_t32" style="position:absolute;left:8128;top:381;width:76;height:822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QfcUAAADcAAAADwAAAGRycy9kb3ducmV2LnhtbESPX2vCMBTF3wd+h3AHe5vpXCfSGUWU&#10;wYYwqQri27W5a4vNTUkyW7+9GQx8PJw/P8503ptGXMj52rKCl2ECgriwuuZSwX738TwB4QOyxsYy&#10;KbiSh/ls8DDFTNuOc7psQyniCPsMFVQhtJmUvqjIoB/aljh6P9YZDFG6UmqHXRw3jRwlyVgarDkS&#10;KmxpWVFx3v6aCFml+dv6sD6llC823enr+B3cUamnx37xDiJQH+7h//anVvA6SuHvTDwC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QfcUAAADcAAAADwAAAAAAAAAA&#10;AAAAAAChAgAAZHJzL2Rvd25yZXYueG1sUEsFBgAAAAAEAAQA+QAAAJMDAAAAAA==&#10;" strokecolor="#4579b8 [3044]">
              <v:stroke endarrow="open"/>
            </v:shape>
            <v:shape id="Straight Arrow Connector 326" o:spid="_x0000_s1269" type="#_x0000_t32" style="position:absolute;left:9144;top:381;width:6248;height:670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d5MMUAAADcAAAADwAAAGRycy9kb3ducmV2LnhtbESPS2sCQRCE7wH/w9BCbnFWxQcbR5FA&#10;IB6CxPi4NjPt7pKdnmWn1c2/d4RAjkVVfUUtVp2v1ZXaWAU2MBxkoIhtcBUXBvbf7y9zUFGQHdaB&#10;ycAvRVgte08LzF248Rddd1KoBOGYo4FSpMm1jrYkj3EQGuLknUPrUZJsC+1avCW4r/Uoy6baY8Vp&#10;ocSG3kqyP7uLN3AJ58/1wc3Gx+FJNraSzZbsxJjnfrd+BSXUyX/4r/3hDIxHU3icSUd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bd5MMUAAADcAAAADwAAAAAAAAAA&#10;AAAAAAChAgAAZHJzL2Rvd25yZXYueG1sUEsFBgAAAAAEAAQA+QAAAJMDAAAAAA==&#10;" strokecolor="#4579b8 [3044]">
              <v:stroke endarrow="open"/>
            </v:shape>
            <v:shape id="Text Box 332" o:spid="_x0000_s1270" type="#_x0000_t202" style="position:absolute;left:10858;top:2184;width:4953;height:32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Vs8cA&#10;AADcAAAADwAAAGRycy9kb3ducmV2LnhtbESPzWrDMBCE74W+g9hCb41cm5TgRAnBYFJKcsjPpbet&#10;tbFNrJVrKbbbp68ChRyHmfmGWaxG04ieOldbVvA6iUAQF1bXXCo4HfOXGQjnkTU2lknBDzlYLR8f&#10;FphqO/Ce+oMvRYCwS1FB5X2bSumKigy6iW2Jg3e2nUEfZFdK3eEQ4KaRcRS9SYM1h4UKW8oqKi6H&#10;q1HwkeU73H/FZvbbZJvted1+nz6nSj0/jes5CE+jv4f/2+9aQZLE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ilbPHAAAA3AAAAA8AAAAAAAAAAAAAAAAAmAIAAGRy&#10;cy9kb3ducmV2LnhtbFBLBQYAAAAABAAEAPUAAACMAwAAAAA=&#10;" filled="f" stroked="f" strokeweight=".5pt">
              <v:textbox>
                <w:txbxContent>
                  <w:p w14:paraId="29E866AD" w14:textId="77777777" w:rsidR="00D054B0" w:rsidRDefault="00D054B0" w:rsidP="00D054B0">
                    <w:pPr>
                      <w:jc w:val="center"/>
                    </w:pPr>
                    <w:r>
                      <w:t>CO</w:t>
                    </w:r>
                  </w:p>
                </w:txbxContent>
              </v:textbox>
            </v:shape>
            <v:shape id="Straight Arrow Connector 336" o:spid="_x0000_s1271" type="#_x0000_t32" style="position:absolute;left:17399;top:889;width:63;height:730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emqcQAAADcAAAADwAAAGRycy9kb3ducmV2LnhtbESPQWvCQBSE7wX/w/IEb3VTJRLSrCJC&#10;0Ku2Qnt7zb5kQ7NvQ3aj8d93C4Ueh5lvhil2k+3EjQbfOlbwskxAEFdOt9woeH8rnzMQPiBr7ByT&#10;ggd52G1nTwXm2t35TLdLaEQsYZ+jAhNCn0vpK0MW/dL1xNGr3WAxRDk0Ug94j+W2k6sk2UiLLccF&#10;gz0dDFXfl9EqWNdf0zELe5mVH+4wjmmaXstPpRbzaf8KItAU/sN/9ElHbr2B3zPxCM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96apxAAAANwAAAAPAAAAAAAAAAAA&#10;AAAAAKECAABkcnMvZG93bnJldi54bWxQSwUGAAAAAAQABAD5AAAAkgMAAAAA&#10;" strokecolor="#4579b8 [3044]">
              <v:stroke endarrow="open"/>
            </v:shape>
            <v:shape id="Straight Arrow Connector 339" o:spid="_x0000_s1272" type="#_x0000_t32" style="position:absolute;width:7810;height:819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HpPsUAAADcAAAADwAAAGRycy9kb3ducmV2LnhtbESPX2vCMBTF34V9h3AHvs106kQ7o4gi&#10;bAgbdQPx7drctWXNTUmird/eDAY+Hs6fH2e+7EwtLuR8ZVnB8yABQZxbXXGh4Ptr+zQF4QOyxtoy&#10;KbiSh+XioTfHVNuWM7rsQyHiCPsUFZQhNKmUPi/JoB/Yhjh6P9YZDFG6QmqHbRw3tRwmyUQarDgS&#10;SmxoXVL+uz+bCNmMs5fdYXcaU7b6bE/vx4/gjkr1H7vVK4hAXbiH/9tvWsFoNIO/M/E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HpPsUAAADcAAAADwAAAAAAAAAA&#10;AAAAAAChAgAAZHJzL2Rvd25yZXYueG1sUEsFBgAAAAAEAAQA+QAAAJMDAAAAAA==&#10;" strokecolor="#4579b8 [3044]">
              <v:stroke endarrow="open"/>
            </v:shape>
            <v:group id="Group 343" o:spid="_x0000_s1273" style="position:absolute;left:7239;top:11176;width:4889;height:6731" coordsize="4889,6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Straight Arrow Connector 341" o:spid="_x0000_s1274" type="#_x0000_t32" style="position:absolute;left:952;width:0;height:67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hNoMMAAADcAAAADwAAAGRycy9kb3ducmV2LnhtbESPT4vCMBTE78J+h/CEvWnqapdSjSJC&#10;ca/+Wdi9PZtnW2xeSpNq/fZGEDwOM78ZZrHqTS2u1LrKsoLJOAJBnFtdcaHgeMhGCQjnkTXWlknB&#10;nRyslh+DBaba3nhH170vRChhl6KC0vsmldLlJRl0Y9sQB+9sW4M+yLaQusVbKDe1/Iqib2mw4rBQ&#10;YkObkvLLvjMKpudTv038WibZn910XRzHv9m/Up/Dfj0H4an37/CL/tGBm03geSYcAb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YTaDDAAAA3AAAAA8AAAAAAAAAAAAA&#10;AAAAoQIAAGRycy9kb3ducmV2LnhtbFBLBQYAAAAABAAEAPkAAACRAwAAAAA=&#10;" strokecolor="#4579b8 [3044]">
                <v:stroke endarrow="open"/>
              </v:shape>
              <v:rect id="Rectangle 342" o:spid="_x0000_s1275" style="position:absolute;top:1651;width:4889;height:29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7JbsMA&#10;AADcAAAADwAAAGRycy9kb3ducmV2LnhtbESPQYvCMBSE74L/ITxhb5rqyiLVKEVU1uNaQbw9m2db&#10;bV5KE2v995uFBY/DzHzDLFadqURLjSstKxiPIhDEmdUl5wqO6XY4A+E8ssbKMil4kYPVst9bYKzt&#10;k3+oPfhcBAi7GBUU3texlC4ryKAb2Zo4eFfbGPRBNrnUDT4D3FRyEkVf0mDJYaHAmtYFZffDwyhw&#10;l3afvurkdDu77JJs2KTT/U6pj0GXzEF46vw7/N/+1go+pxP4Ox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7JbsMAAADcAAAADwAAAAAAAAAAAAAAAACYAgAAZHJzL2Rv&#10;d25yZXYueG1sUEsFBgAAAAAEAAQA9QAAAIgDAAAAAA==&#10;" filled="f" stroked="f" strokeweight="2pt">
                <v:textbox>
                  <w:txbxContent>
                    <w:p w14:paraId="53B7B19F" w14:textId="77777777" w:rsidR="00D054B0" w:rsidRDefault="00D054B0" w:rsidP="00D054B0">
                      <w:pPr>
                        <w:jc w:val="center"/>
                      </w:pPr>
                      <w:r>
                        <w:t>Ag</w:t>
                      </w:r>
                    </w:p>
                  </w:txbxContent>
                </v:textbox>
              </v:rect>
            </v:group>
          </v:group>
        </w:pict>
      </w:r>
      <w:r w:rsidRPr="006B31EC">
        <w:t xml:space="preserve">A </w:t>
      </w:r>
      <w:r w:rsidRPr="006B31EC">
        <w:rPr>
          <w:rFonts w:eastAsiaTheme="minorHAnsi"/>
          <w:position w:val="-6"/>
        </w:rPr>
        <w:object w:dxaOrig="1380" w:dyaOrig="330" w14:anchorId="2FE23660">
          <v:shape id="_x0000_i1704" type="#_x0000_t75" style="width:69pt;height:16.5pt" o:ole="">
            <v:imagedata r:id="rId23" o:title=""/>
          </v:shape>
          <o:OLEObject Type="Embed" ProgID="Equation.3" ShapeID="_x0000_i1704" DrawAspect="Content" ObjectID="_1749286053" r:id="rId24"/>
        </w:object>
      </w:r>
      <w:r w:rsidRPr="006B31EC">
        <w:t>I</w:t>
      </w:r>
      <w:r w:rsidRPr="006B31EC">
        <w:rPr>
          <w:vertAlign w:val="subscript"/>
        </w:rPr>
        <w:t>2</w:t>
      </w:r>
      <w:r w:rsidRPr="006B31EC">
        <w:rPr>
          <w:rFonts w:eastAsiaTheme="minorHAnsi"/>
          <w:position w:val="-6"/>
        </w:rPr>
        <w:object w:dxaOrig="1200" w:dyaOrig="330" w14:anchorId="144CD9D1">
          <v:shape id="_x0000_i1705" type="#_x0000_t75" style="width:60pt;height:16.5pt" o:ole="">
            <v:imagedata r:id="rId25" o:title=""/>
          </v:shape>
          <o:OLEObject Type="Embed" ProgID="Equation.3" ShapeID="_x0000_i1705" DrawAspect="Content" ObjectID="_1749286054" r:id="rId26"/>
        </w:object>
      </w:r>
      <w:r w:rsidRPr="006B31EC">
        <w:t>B</w:t>
      </w:r>
      <w:r w:rsidRPr="006B31EC">
        <w:rPr>
          <w:rFonts w:eastAsiaTheme="minorHAnsi"/>
          <w:position w:val="-6"/>
        </w:rPr>
        <w:object w:dxaOrig="870" w:dyaOrig="330" w14:anchorId="634CF1B4">
          <v:shape id="_x0000_i1706" type="#_x0000_t75" style="width:43.5pt;height:16.5pt" o:ole="">
            <v:imagedata r:id="rId27" o:title=""/>
          </v:shape>
          <o:OLEObject Type="Embed" ProgID="Equation.3" ShapeID="_x0000_i1706" DrawAspect="Content" ObjectID="_1749286055" r:id="rId28"/>
        </w:object>
      </w:r>
      <w:r w:rsidRPr="006B31EC">
        <w:t>D</w:t>
      </w:r>
    </w:p>
    <w:p w14:paraId="683A6C5F" w14:textId="77777777" w:rsidR="00D054B0" w:rsidRPr="006B31EC" w:rsidRDefault="00D054B0" w:rsidP="00B2347D">
      <w:pPr>
        <w:spacing w:before="60" w:after="60"/>
      </w:pPr>
      <w:r w:rsidRPr="006B31EC">
        <w:pict w14:anchorId="7B5E13E6">
          <v:shape id="_x0000_s1264" type="#_x0000_t202" style="position:absolute;margin-left:78.25pt;margin-top:20.65pt;width:43.2pt;height:3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" filled="f" stroked="f" strokeweight=".5pt">
            <v:textbox>
              <w:txbxContent>
                <w:p w14:paraId="4925F222" w14:textId="77777777" w:rsidR="00D054B0" w:rsidRDefault="00D054B0" w:rsidP="00D054B0">
                  <w:pPr>
                    <w:rPr>
                      <w:vertAlign w:val="subscript"/>
                    </w:rPr>
                  </w:pPr>
                  <w:r>
                    <w:t>N</w:t>
                  </w:r>
                  <w:r>
                    <w:rPr>
                      <w:vertAlign w:val="subscript"/>
                    </w:rPr>
                    <w:t>2</w:t>
                  </w:r>
                  <w:r>
                    <w:t>H</w:t>
                  </w:r>
                  <w:r>
                    <w:rPr>
                      <w:vertAlign w:val="subscript"/>
                    </w:rPr>
                    <w:t>4</w:t>
                  </w:r>
                </w:p>
              </w:txbxContent>
            </v:textbox>
          </v:shape>
        </w:pict>
      </w:r>
      <w:r w:rsidRPr="006B31EC">
        <w:pict w14:anchorId="632E58B0">
          <v:rect id="_x0000_s1266" style="position:absolute;margin-left:6.6pt;margin-top:14.05pt;width:46pt;height:20pt;z-index:2516695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" filled="f" stroked="f" strokeweight="2pt">
            <v:textbox>
              <w:txbxContent>
                <w:p w14:paraId="4FC6E63B" w14:textId="77777777" w:rsidR="00D054B0" w:rsidRDefault="00D054B0" w:rsidP="00D054B0">
                  <w:pPr>
                    <w:jc w:val="center"/>
                  </w:pPr>
                  <w:r>
                    <w:t>KOH</w:t>
                  </w:r>
                </w:p>
              </w:txbxContent>
            </v:textbox>
          </v:rect>
        </w:pict>
      </w:r>
      <w:r w:rsidRPr="006B31EC">
        <w:pict w14:anchorId="040D34C7">
          <v:rect id="_x0000_s1265" style="position:absolute;margin-left:161.35pt;margin-top:11.05pt;width:45pt;height:20pt;z-index:2516684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" filled="f" stroked="f" strokeweight="2pt">
            <v:textbox>
              <w:txbxContent>
                <w:p w14:paraId="1C7B4425" w14:textId="77777777" w:rsidR="00D054B0" w:rsidRDefault="00D054B0" w:rsidP="00D054B0">
                  <w:pPr>
                    <w:jc w:val="center"/>
                  </w:pPr>
                  <w:r>
                    <w:t>200</w:t>
                  </w:r>
                  <w:r>
                    <w:rPr>
                      <w:vertAlign w:val="superscript"/>
                    </w:rPr>
                    <w:t>0</w:t>
                  </w:r>
                  <w:r>
                    <w:t>C</w:t>
                  </w:r>
                </w:p>
              </w:txbxContent>
            </v:textbox>
          </v:rect>
        </w:pict>
      </w:r>
    </w:p>
    <w:p w14:paraId="00634EFF" w14:textId="6FC22B52" w:rsidR="00D054B0" w:rsidRPr="006B31EC" w:rsidRDefault="00D054B0" w:rsidP="00B2347D">
      <w:pPr>
        <w:spacing w:before="60" w:after="60"/>
      </w:pPr>
    </w:p>
    <w:p w14:paraId="7CDA4162" w14:textId="77777777" w:rsidR="00D054B0" w:rsidRPr="006B31EC" w:rsidRDefault="00D054B0" w:rsidP="00B2347D">
      <w:pPr>
        <w:spacing w:before="60" w:after="60"/>
      </w:pPr>
    </w:p>
    <w:p w14:paraId="35594BE0" w14:textId="77777777" w:rsidR="00B2347D" w:rsidRPr="006B31EC" w:rsidRDefault="00D054B0" w:rsidP="00B2347D">
      <w:pPr>
        <w:spacing w:before="60" w:after="60"/>
      </w:pPr>
      <w:r w:rsidRPr="006B31EC">
        <w:t xml:space="preserve">   </w:t>
      </w:r>
    </w:p>
    <w:p w14:paraId="5C0B4802" w14:textId="7680D65E" w:rsidR="00D054B0" w:rsidRPr="006B31EC" w:rsidRDefault="00B2347D" w:rsidP="00B2347D">
      <w:pPr>
        <w:spacing w:before="60" w:after="60"/>
      </w:pPr>
      <w:r w:rsidRPr="006B31EC">
        <w:t xml:space="preserve">   </w:t>
      </w:r>
      <w:r w:rsidR="00D054B0" w:rsidRPr="006B31EC">
        <w:t xml:space="preserve">  D                </w:t>
      </w:r>
      <w:r w:rsidRPr="006B31EC">
        <w:t xml:space="preserve">   </w:t>
      </w:r>
      <w:r w:rsidR="00D054B0" w:rsidRPr="006B31EC">
        <w:t>E                      C</w:t>
      </w:r>
    </w:p>
    <w:p w14:paraId="37D6633F" w14:textId="77777777" w:rsidR="00D054B0" w:rsidRPr="006B31EC" w:rsidRDefault="00D054B0" w:rsidP="00B2347D">
      <w:pPr>
        <w:spacing w:before="60" w:after="60"/>
      </w:pPr>
    </w:p>
    <w:p w14:paraId="47EEFBEB" w14:textId="56F45EDB" w:rsidR="00D054B0" w:rsidRPr="006B31EC" w:rsidRDefault="00D054B0" w:rsidP="00B2347D">
      <w:pPr>
        <w:spacing w:before="60" w:after="60"/>
      </w:pPr>
      <w:r w:rsidRPr="006B31EC">
        <w:tab/>
      </w:r>
      <w:r w:rsidRPr="006B31EC">
        <w:tab/>
        <w:t xml:space="preserve">   </w:t>
      </w:r>
    </w:p>
    <w:p w14:paraId="49F14E2C" w14:textId="77777777" w:rsidR="00B2347D" w:rsidRPr="006B31EC" w:rsidRDefault="00D054B0" w:rsidP="00B2347D">
      <w:pPr>
        <w:spacing w:before="60" w:after="60"/>
      </w:pPr>
      <w:r w:rsidRPr="006B31EC">
        <w:t xml:space="preserve">                      </w:t>
      </w:r>
      <w:r w:rsidR="00B2347D" w:rsidRPr="006B31EC">
        <w:t xml:space="preserve">  </w:t>
      </w:r>
    </w:p>
    <w:p w14:paraId="730ABE95" w14:textId="73AD81B9" w:rsidR="00B2347D" w:rsidRPr="006B31EC" w:rsidRDefault="00B2347D" w:rsidP="00B2347D">
      <w:pPr>
        <w:spacing w:before="60" w:after="60"/>
      </w:pPr>
      <w:r w:rsidRPr="006B31EC">
        <w:t xml:space="preserve">                         </w:t>
      </w:r>
      <w:r w:rsidR="00D054B0" w:rsidRPr="006B31EC">
        <w:t xml:space="preserve"> G</w:t>
      </w:r>
    </w:p>
    <w:p w14:paraId="4F4D8EE8" w14:textId="524D1AD2" w:rsidR="00D054B0" w:rsidRPr="006B31EC" w:rsidRDefault="00D054B0" w:rsidP="00B2347D">
      <w:pPr>
        <w:spacing w:before="60" w:after="60"/>
        <w:jc w:val="both"/>
      </w:pPr>
      <w:r w:rsidRPr="006B31EC">
        <w:rPr>
          <w:b/>
          <w:bCs/>
        </w:rPr>
        <w:lastRenderedPageBreak/>
        <w:t>7.2.</w:t>
      </w:r>
      <w:r w:rsidRPr="006B31EC">
        <w:t xml:space="preserve"> Đơn chất A cháy trong oxy tạo ra khí B. Khí B tiếp tục bị oxi hóa tạo ra chất C khi có mặt xúc tác. B phản ứng với H</w:t>
      </w:r>
      <w:r w:rsidRPr="006B31EC">
        <w:rPr>
          <w:vertAlign w:val="subscript"/>
        </w:rPr>
        <w:t>2</w:t>
      </w:r>
      <w:r w:rsidRPr="006B31EC">
        <w:t>O tạo ra axit yếu D trong khi C pư với H</w:t>
      </w:r>
      <w:r w:rsidRPr="006B31EC">
        <w:rPr>
          <w:vertAlign w:val="subscript"/>
        </w:rPr>
        <w:t>2</w:t>
      </w:r>
      <w:r w:rsidRPr="006B31EC">
        <w:t>O tạo ra axit mạnh E. Mặt khác, A phản ứng với khí F có màu vàng lục tạo thành chất lỏng G màu vàng tươi, rất độc. G có hai đồng phân cấu trúc. G có thể tiếp tục bị clo hóa tạo thành chất lỏng H màu đỏ anh đào, sôi ở 59</w:t>
      </w:r>
      <w:r w:rsidRPr="006B31EC">
        <w:rPr>
          <w:vertAlign w:val="superscript"/>
        </w:rPr>
        <w:t>0</w:t>
      </w:r>
      <w:r w:rsidRPr="006B31EC">
        <w:t>C. Phần trăm khối lượng của A trong G và H lần lượt là 47,41% và 31,07%. Cả G và H  phản ứng với nước đều tạo ra hỗn hợp sản phẩm trong đó có A, B. Xác định các chất từ A đến H và viết các phản ứng phản ứng xảy ra.</w:t>
      </w:r>
    </w:p>
    <w:p w14:paraId="6D7036F7" w14:textId="6E163A71" w:rsidR="00D054B0" w:rsidRPr="006B31EC" w:rsidRDefault="00B2347D" w:rsidP="00B2347D">
      <w:pPr>
        <w:spacing w:before="60" w:after="60"/>
      </w:pPr>
      <w:r w:rsidRPr="006B31EC">
        <w:rPr>
          <w:b/>
          <w:bCs/>
        </w:rPr>
        <w:t>Bài</w:t>
      </w:r>
      <w:r w:rsidR="00D054B0" w:rsidRPr="006B31EC">
        <w:rPr>
          <w:b/>
          <w:bCs/>
        </w:rPr>
        <w:t xml:space="preserve"> 8 (2,5 điểm) </w:t>
      </w:r>
      <w:r w:rsidR="00D054B0" w:rsidRPr="006B31EC">
        <w:t>Đại cương hữu cơ (Quan hệ giữa cấu trúc và tính chất)</w:t>
      </w:r>
    </w:p>
    <w:p w14:paraId="04F99606" w14:textId="77777777" w:rsidR="00D054B0" w:rsidRPr="006B31EC" w:rsidRDefault="00D054B0" w:rsidP="00B2347D">
      <w:pPr>
        <w:spacing w:before="60" w:after="60"/>
      </w:pPr>
      <w:r w:rsidRPr="006B31EC">
        <w:rPr>
          <w:b/>
          <w:bCs/>
        </w:rPr>
        <w:t>8.</w:t>
      </w:r>
      <w:r w:rsidRPr="006B31EC">
        <w:rPr>
          <w:b/>
        </w:rPr>
        <w:t xml:space="preserve"> 1.</w:t>
      </w:r>
      <w:r w:rsidRPr="006B31EC">
        <w:t xml:space="preserve"> Sắp xếp (có giải thích) theo trình tự tăng dần tính axit của các chất trong từng dãy sau:</w:t>
      </w:r>
    </w:p>
    <w:p w14:paraId="75FD140E" w14:textId="77777777" w:rsidR="00D054B0" w:rsidRPr="006B31EC" w:rsidRDefault="00D054B0" w:rsidP="00B2347D">
      <w:pPr>
        <w:spacing w:before="60" w:after="60"/>
      </w:pPr>
      <w:r w:rsidRPr="006B31EC">
        <w:rPr>
          <w:noProof/>
        </w:rPr>
        <w:pict w14:anchorId="09AE6BCC">
          <v:shape id="_x0000_s1276" type="#_x0000_t202" style="position:absolute;margin-left:-6.45pt;margin-top:17.1pt;width:41.25pt;height:37.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" filled="f" stroked="f">
            <v:textbox>
              <w:txbxContent>
                <w:p w14:paraId="3FF209B2" w14:textId="77777777" w:rsidR="00D054B0" w:rsidRPr="0032584D" w:rsidRDefault="00D054B0" w:rsidP="00D054B0">
                  <w:pPr>
                    <w:spacing w:before="240"/>
                  </w:pPr>
                  <w:r>
                    <w:rPr>
                      <w:b/>
                      <w:bCs/>
                      <w:sz w:val="26"/>
                    </w:rPr>
                    <w:t>a)</w:t>
                  </w:r>
                </w:p>
              </w:txbxContent>
            </v:textbox>
          </v:shape>
        </w:pict>
      </w:r>
      <w:r w:rsidRPr="006B31EC">
        <w:t xml:space="preserve">      </w:t>
      </w:r>
      <w:r w:rsidRPr="006B31EC">
        <w:object w:dxaOrig="7410" w:dyaOrig="1545" w14:anchorId="19E16ADF">
          <v:shape id="_x0000_i1707" type="#_x0000_t75" style="width:333.75pt;height:70.5pt" o:ole="">
            <v:imagedata r:id="rId29" o:title=""/>
          </v:shape>
          <o:OLEObject Type="Embed" ProgID="ChemWindow.Document" ShapeID="_x0000_i1707" DrawAspect="Content" ObjectID="_1749286056" r:id="rId30"/>
        </w:object>
      </w:r>
    </w:p>
    <w:p w14:paraId="08F75FEA" w14:textId="77777777" w:rsidR="00D054B0" w:rsidRPr="006B31EC" w:rsidRDefault="00D054B0" w:rsidP="00B2347D">
      <w:pPr>
        <w:spacing w:before="60" w:after="60"/>
      </w:pPr>
      <w:r w:rsidRPr="006B31EC">
        <w:rPr>
          <w:b/>
          <w:bCs/>
        </w:rPr>
        <w:t xml:space="preserve">b) </w:t>
      </w:r>
      <w:r w:rsidRPr="006B31EC">
        <w:t>Sắp xếp (có giải thích) theo trình tự tăng dần nhiệt độ nóng chảy của các chất sau:</w:t>
      </w:r>
    </w:p>
    <w:p w14:paraId="15274D2E" w14:textId="77777777" w:rsidR="00D054B0" w:rsidRPr="006B31EC" w:rsidRDefault="00D054B0" w:rsidP="00B2347D">
      <w:pPr>
        <w:spacing w:before="60" w:after="60"/>
        <w:jc w:val="center"/>
      </w:pPr>
      <w:r w:rsidRPr="006B31EC">
        <w:object w:dxaOrig="4680" w:dyaOrig="1575" w14:anchorId="77CDB6BD">
          <v:shape id="_x0000_i1708" type="#_x0000_t75" style="width:210.75pt;height:70.5pt" o:ole="">
            <v:imagedata r:id="rId31" o:title=""/>
          </v:shape>
          <o:OLEObject Type="Embed" ProgID="ChemWindow.Document" ShapeID="_x0000_i1708" DrawAspect="Content" ObjectID="_1749286057" r:id="rId32"/>
        </w:object>
      </w:r>
    </w:p>
    <w:p w14:paraId="1FC8A7E4" w14:textId="77777777" w:rsidR="00D054B0" w:rsidRPr="006B31EC" w:rsidRDefault="00D054B0" w:rsidP="00B2347D">
      <w:pPr>
        <w:pStyle w:val="ListParagraph"/>
        <w:spacing w:before="60" w:after="60"/>
        <w:ind w:left="0"/>
        <w:jc w:val="both"/>
      </w:pPr>
      <w:r w:rsidRPr="006B31EC">
        <w:rPr>
          <w:b/>
          <w:bCs/>
        </w:rPr>
        <w:t>8.2.</w:t>
      </w:r>
      <w:r w:rsidRPr="006B31EC">
        <w:rPr>
          <w:b/>
        </w:rPr>
        <w:t xml:space="preserve"> </w:t>
      </w:r>
      <w:r w:rsidRPr="006B31EC">
        <w:t>Giải thích kết quả sau đây về moment lưỡng cực (đơn vị Debye, D) và cho biết chiều của momen lưỡng cực trong mỗi trường hợp:</w:t>
      </w:r>
    </w:p>
    <w:p w14:paraId="6FDDA8EC" w14:textId="77777777" w:rsidR="00D054B0" w:rsidRPr="006B31EC" w:rsidRDefault="00D054B0" w:rsidP="00B2347D">
      <w:pPr>
        <w:spacing w:before="60" w:after="60"/>
        <w:rPr>
          <w:b/>
          <w:bCs/>
        </w:rPr>
      </w:pPr>
      <w:r w:rsidRPr="006B31EC">
        <w:rPr>
          <w:noProof/>
        </w:rPr>
        <w:drawing>
          <wp:inline distT="0" distB="0" distL="0" distR="0" wp14:anchorId="5BDC0FB1" wp14:editId="2452CF3F">
            <wp:extent cx="1138555" cy="9759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38555" cy="975995"/>
                    </a:xfrm>
                    <a:prstGeom prst="rect">
                      <a:avLst/>
                    </a:prstGeom>
                    <a:noFill/>
                    <a:ln>
                      <a:noFill/>
                    </a:ln>
                  </pic:spPr>
                </pic:pic>
              </a:graphicData>
            </a:graphic>
          </wp:inline>
        </w:drawing>
      </w:r>
    </w:p>
    <w:p w14:paraId="5076DD92" w14:textId="77777777" w:rsidR="00B2347D" w:rsidRPr="006B31EC" w:rsidRDefault="00B2347D" w:rsidP="00B2347D">
      <w:pPr>
        <w:tabs>
          <w:tab w:val="left" w:pos="284"/>
          <w:tab w:val="left" w:pos="567"/>
        </w:tabs>
        <w:spacing w:before="60" w:after="60"/>
        <w:jc w:val="center"/>
        <w:rPr>
          <w:b/>
        </w:rPr>
      </w:pPr>
      <w:r w:rsidRPr="006B31EC">
        <w:rPr>
          <w:b/>
        </w:rPr>
        <w:t>-------------- HẾT --------------</w:t>
      </w:r>
    </w:p>
    <w:p w14:paraId="64674563" w14:textId="7149CAAF" w:rsidR="00912A51" w:rsidRPr="00912A51" w:rsidRDefault="00912A51" w:rsidP="00912A51">
      <w:pPr>
        <w:spacing w:line="360" w:lineRule="auto"/>
        <w:ind w:left="2880" w:firstLine="720"/>
        <w:rPr>
          <w:b/>
          <w:bCs/>
        </w:rPr>
      </w:pPr>
      <w:r w:rsidRPr="00912A51">
        <w:rPr>
          <w:b/>
          <w:bCs/>
        </w:rPr>
        <w:t xml:space="preserve">Người ra đề: </w:t>
      </w:r>
      <w:r w:rsidRPr="00912A51">
        <w:rPr>
          <w:b/>
          <w:bCs/>
        </w:rPr>
        <w:t xml:space="preserve">Đinh Thị Thanh Dung, </w:t>
      </w:r>
      <w:r w:rsidRPr="00912A51">
        <w:rPr>
          <w:b/>
          <w:bCs/>
        </w:rPr>
        <w:t>Số ĐT: 0</w:t>
      </w:r>
      <w:r>
        <w:rPr>
          <w:b/>
          <w:bCs/>
        </w:rPr>
        <w:t>374671721</w:t>
      </w:r>
    </w:p>
    <w:p w14:paraId="5E1F6780" w14:textId="38F1A79A" w:rsidR="00912A51" w:rsidRPr="00912A51" w:rsidRDefault="00912A51" w:rsidP="00912A51">
      <w:pPr>
        <w:spacing w:line="360" w:lineRule="auto"/>
        <w:ind w:left="4320" w:firstLine="720"/>
        <w:rPr>
          <w:b/>
          <w:bCs/>
        </w:rPr>
      </w:pPr>
      <w:r w:rsidRPr="00912A51">
        <w:rPr>
          <w:b/>
          <w:bCs/>
        </w:rPr>
        <w:t>Lê Thị Thu Hà, Số ĐT</w:t>
      </w:r>
      <w:r>
        <w:rPr>
          <w:b/>
          <w:bCs/>
        </w:rPr>
        <w:t>: 0868823677</w:t>
      </w:r>
    </w:p>
    <w:p w14:paraId="3B62165C" w14:textId="361D0C07" w:rsidR="00912A51" w:rsidRDefault="00912A51" w:rsidP="00912A51">
      <w:pPr>
        <w:spacing w:line="360" w:lineRule="auto"/>
        <w:rPr>
          <w:b/>
          <w:bCs/>
          <w:sz w:val="28"/>
          <w:szCs w:val="28"/>
        </w:rPr>
      </w:pPr>
      <w:r>
        <w:rPr>
          <w:b/>
          <w:bCs/>
          <w:sz w:val="28"/>
          <w:szCs w:val="28"/>
        </w:rPr>
        <w:t xml:space="preserve">                 </w:t>
      </w:r>
    </w:p>
    <w:p w14:paraId="58957AB2" w14:textId="77777777" w:rsidR="00B2347D" w:rsidRPr="006B31EC" w:rsidRDefault="00B2347D" w:rsidP="003767C0">
      <w:pPr>
        <w:rPr>
          <w:b/>
          <w:bCs/>
        </w:rPr>
      </w:pPr>
    </w:p>
    <w:p w14:paraId="44A94037" w14:textId="77777777" w:rsidR="00B2347D" w:rsidRPr="006B31EC" w:rsidRDefault="00B2347D" w:rsidP="003767C0">
      <w:pPr>
        <w:rPr>
          <w:b/>
          <w:bCs/>
        </w:rPr>
      </w:pPr>
    </w:p>
    <w:p w14:paraId="329C0B5B" w14:textId="77777777" w:rsidR="00B2347D" w:rsidRPr="006B31EC" w:rsidRDefault="00B2347D" w:rsidP="003767C0">
      <w:pPr>
        <w:rPr>
          <w:b/>
          <w:bCs/>
        </w:rPr>
      </w:pPr>
    </w:p>
    <w:p w14:paraId="063C0ADA" w14:textId="77777777" w:rsidR="00B2347D" w:rsidRPr="006B31EC" w:rsidRDefault="00B2347D" w:rsidP="003767C0">
      <w:pPr>
        <w:rPr>
          <w:b/>
          <w:bCs/>
        </w:rPr>
      </w:pPr>
    </w:p>
    <w:p w14:paraId="67BC39E4" w14:textId="77777777" w:rsidR="00B2347D" w:rsidRPr="006B31EC" w:rsidRDefault="00B2347D" w:rsidP="003767C0">
      <w:pPr>
        <w:rPr>
          <w:b/>
          <w:bCs/>
        </w:rPr>
      </w:pPr>
    </w:p>
    <w:p w14:paraId="6A95EE68" w14:textId="77777777" w:rsidR="00B2347D" w:rsidRPr="006B31EC" w:rsidRDefault="00B2347D" w:rsidP="003767C0">
      <w:pPr>
        <w:rPr>
          <w:b/>
          <w:bCs/>
        </w:rPr>
      </w:pPr>
    </w:p>
    <w:p w14:paraId="20410C59" w14:textId="77777777" w:rsidR="00B2347D" w:rsidRPr="006B31EC" w:rsidRDefault="00B2347D" w:rsidP="003767C0">
      <w:pPr>
        <w:rPr>
          <w:b/>
          <w:bCs/>
        </w:rPr>
      </w:pPr>
    </w:p>
    <w:p w14:paraId="21665F86" w14:textId="77777777" w:rsidR="00B2347D" w:rsidRPr="006B31EC" w:rsidRDefault="00B2347D" w:rsidP="003767C0">
      <w:pPr>
        <w:rPr>
          <w:b/>
          <w:bCs/>
        </w:rPr>
      </w:pPr>
    </w:p>
    <w:p w14:paraId="04EC6FA7" w14:textId="77777777" w:rsidR="00B2347D" w:rsidRPr="006B31EC" w:rsidRDefault="00B2347D" w:rsidP="003767C0">
      <w:pPr>
        <w:rPr>
          <w:b/>
          <w:bCs/>
        </w:rPr>
      </w:pPr>
    </w:p>
    <w:p w14:paraId="4CB72499" w14:textId="77777777" w:rsidR="00B2347D" w:rsidRPr="006B31EC" w:rsidRDefault="00B2347D" w:rsidP="003767C0">
      <w:pPr>
        <w:rPr>
          <w:b/>
          <w:bCs/>
        </w:rPr>
      </w:pPr>
    </w:p>
    <w:p w14:paraId="14280E5B" w14:textId="77777777" w:rsidR="00B2347D" w:rsidRPr="006B31EC" w:rsidRDefault="00B2347D" w:rsidP="003767C0">
      <w:pPr>
        <w:rPr>
          <w:b/>
          <w:bCs/>
        </w:rPr>
      </w:pPr>
    </w:p>
    <w:p w14:paraId="3844A725" w14:textId="77777777" w:rsidR="00B2347D" w:rsidRPr="006B31EC" w:rsidRDefault="00B2347D" w:rsidP="003767C0">
      <w:pPr>
        <w:rPr>
          <w:b/>
          <w:bCs/>
        </w:rPr>
      </w:pPr>
    </w:p>
    <w:p w14:paraId="1F448ADE" w14:textId="77777777" w:rsidR="00B2347D" w:rsidRPr="006B31EC" w:rsidRDefault="00B2347D" w:rsidP="003767C0">
      <w:pPr>
        <w:rPr>
          <w:b/>
          <w:bCs/>
        </w:rPr>
      </w:pPr>
    </w:p>
    <w:p w14:paraId="6EB39C57" w14:textId="77777777" w:rsidR="00B2347D" w:rsidRPr="006B31EC" w:rsidRDefault="00B2347D" w:rsidP="003767C0">
      <w:pPr>
        <w:rPr>
          <w:b/>
          <w:bCs/>
        </w:rPr>
      </w:pPr>
    </w:p>
    <w:p w14:paraId="383A2E31" w14:textId="77777777" w:rsidR="00B2347D" w:rsidRPr="006B31EC" w:rsidRDefault="00B2347D" w:rsidP="003767C0">
      <w:pPr>
        <w:rPr>
          <w:b/>
          <w:bCs/>
        </w:rPr>
      </w:pPr>
    </w:p>
    <w:p w14:paraId="5A5FE787" w14:textId="77777777" w:rsidR="00B2347D" w:rsidRPr="006B31EC" w:rsidRDefault="00B2347D" w:rsidP="003767C0">
      <w:pPr>
        <w:rPr>
          <w:b/>
          <w:bCs/>
        </w:rPr>
      </w:pPr>
    </w:p>
    <w:p w14:paraId="7CDF7D4D" w14:textId="77777777" w:rsidR="00B2347D" w:rsidRPr="006B31EC" w:rsidRDefault="00B2347D" w:rsidP="003767C0">
      <w:pPr>
        <w:rPr>
          <w:b/>
          <w:bCs/>
        </w:rPr>
      </w:pPr>
    </w:p>
    <w:p w14:paraId="6621CCBF" w14:textId="77777777" w:rsidR="00B2347D" w:rsidRPr="006B31EC" w:rsidRDefault="00B2347D" w:rsidP="003767C0">
      <w:pPr>
        <w:rPr>
          <w:b/>
          <w:bCs/>
        </w:rPr>
      </w:pPr>
    </w:p>
    <w:p w14:paraId="2F1BE18D" w14:textId="77777777" w:rsidR="00B2347D" w:rsidRPr="006B31EC" w:rsidRDefault="00B2347D" w:rsidP="003767C0">
      <w:pPr>
        <w:rPr>
          <w:b/>
          <w:bCs/>
        </w:rPr>
      </w:pPr>
      <w:bookmarkStart w:id="1" w:name="_GoBack"/>
      <w:bookmarkEnd w:id="1"/>
    </w:p>
    <w:tbl>
      <w:tblPr>
        <w:tblW w:w="10802" w:type="dxa"/>
        <w:jc w:val="center"/>
        <w:tblLook w:val="01E0" w:firstRow="1" w:lastRow="1" w:firstColumn="1" w:lastColumn="1" w:noHBand="0" w:noVBand="0"/>
      </w:tblPr>
      <w:tblGrid>
        <w:gridCol w:w="4551"/>
        <w:gridCol w:w="6251"/>
      </w:tblGrid>
      <w:tr w:rsidR="006B31EC" w:rsidRPr="006B31EC" w14:paraId="1A87EE14" w14:textId="77777777" w:rsidTr="004905C8">
        <w:trPr>
          <w:trHeight w:val="1450"/>
          <w:jc w:val="center"/>
        </w:trPr>
        <w:tc>
          <w:tcPr>
            <w:tcW w:w="4551" w:type="dxa"/>
          </w:tcPr>
          <w:p w14:paraId="5FF40987" w14:textId="77777777" w:rsidR="00B2347D" w:rsidRPr="006B31EC" w:rsidRDefault="00B2347D" w:rsidP="004905C8">
            <w:pPr>
              <w:spacing w:line="300" w:lineRule="auto"/>
              <w:jc w:val="center"/>
              <w:rPr>
                <w:bCs/>
              </w:rPr>
            </w:pPr>
            <w:r w:rsidRPr="006B31EC">
              <w:rPr>
                <w:bCs/>
              </w:rPr>
              <w:lastRenderedPageBreak/>
              <w:t>SỞ GD&amp;ĐT SƠN LA</w:t>
            </w:r>
          </w:p>
          <w:p w14:paraId="301E6832" w14:textId="77777777" w:rsidR="00B2347D" w:rsidRPr="006B31EC" w:rsidRDefault="00B2347D" w:rsidP="004905C8">
            <w:pPr>
              <w:spacing w:line="300" w:lineRule="auto"/>
              <w:jc w:val="center"/>
              <w:rPr>
                <w:b/>
                <w:bCs/>
              </w:rPr>
            </w:pPr>
            <w:r w:rsidRPr="006B31EC">
              <w:rPr>
                <w:b/>
                <w:bCs/>
              </w:rPr>
              <w:t>TRƯỜNG THPT CHUYÊN SƠN LA</w:t>
            </w:r>
          </w:p>
          <w:p w14:paraId="19900C13" w14:textId="77777777" w:rsidR="00B2347D" w:rsidRPr="006B31EC" w:rsidRDefault="00B2347D" w:rsidP="004905C8">
            <w:pPr>
              <w:spacing w:line="300" w:lineRule="auto"/>
              <w:jc w:val="center"/>
              <w:rPr>
                <w:b/>
                <w:bCs/>
              </w:rPr>
            </w:pPr>
            <w:r w:rsidRPr="006B31EC">
              <w:rPr>
                <w:bCs/>
                <w:noProof/>
              </w:rPr>
              <w:pict w14:anchorId="79FB2EDE">
                <v:shape id="_x0000_s1277" type="#_x0000_t202" style="position:absolute;left:0;text-align:left;margin-left:59.15pt;margin-top:9.6pt;width:88.5pt;height:25.05pt;z-index:25167360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" filled="f">
                  <v:textbox style="mso-next-textbox:#_x0000_s1277">
                    <w:txbxContent>
                      <w:p w14:paraId="3441EB7E" w14:textId="5C0995E5" w:rsidR="00B2347D" w:rsidRDefault="00B2347D" w:rsidP="00B2347D">
                        <w:r>
                          <w:rPr>
                            <w:b/>
                            <w:bCs/>
                          </w:rPr>
                          <w:t>HƯỚNG DẪN CHẤM</w:t>
                        </w:r>
                      </w:p>
                    </w:txbxContent>
                  </v:textbox>
                </v:shape>
              </w:pict>
            </w:r>
          </w:p>
          <w:p w14:paraId="462BFA70" w14:textId="77777777" w:rsidR="00B2347D" w:rsidRPr="006B31EC" w:rsidRDefault="00B2347D" w:rsidP="004905C8">
            <w:pPr>
              <w:spacing w:line="300" w:lineRule="auto"/>
              <w:jc w:val="center"/>
              <w:rPr>
                <w:b/>
                <w:bCs/>
              </w:rPr>
            </w:pPr>
          </w:p>
          <w:p w14:paraId="203363BF" w14:textId="77777777" w:rsidR="00B2347D" w:rsidRPr="006B31EC" w:rsidRDefault="00B2347D" w:rsidP="004905C8">
            <w:pPr>
              <w:spacing w:line="300" w:lineRule="auto"/>
              <w:rPr>
                <w:b/>
                <w:bCs/>
              </w:rPr>
            </w:pPr>
          </w:p>
        </w:tc>
        <w:tc>
          <w:tcPr>
            <w:tcW w:w="6251" w:type="dxa"/>
          </w:tcPr>
          <w:p w14:paraId="6E864DAE" w14:textId="77777777" w:rsidR="00B2347D" w:rsidRPr="006B31EC" w:rsidRDefault="00B2347D" w:rsidP="004905C8">
            <w:pPr>
              <w:spacing w:line="300" w:lineRule="auto"/>
              <w:jc w:val="center"/>
              <w:rPr>
                <w:b/>
                <w:bCs/>
              </w:rPr>
            </w:pPr>
            <w:r w:rsidRPr="006B31EC">
              <w:rPr>
                <w:b/>
                <w:bCs/>
              </w:rPr>
              <w:t xml:space="preserve">KỲ THI CHỌN HỌC SINH GIỎI </w:t>
            </w:r>
          </w:p>
          <w:p w14:paraId="315F0E5D" w14:textId="77777777" w:rsidR="00B2347D" w:rsidRPr="006B31EC" w:rsidRDefault="00B2347D" w:rsidP="004905C8">
            <w:pPr>
              <w:spacing w:line="300" w:lineRule="auto"/>
              <w:jc w:val="center"/>
              <w:rPr>
                <w:b/>
                <w:bCs/>
              </w:rPr>
            </w:pPr>
            <w:r w:rsidRPr="006B31EC">
              <w:rPr>
                <w:b/>
                <w:bCs/>
              </w:rPr>
              <w:t>KHU VỰC DUYÊN HẢI &amp; ĐỒNG BẰNG BẮC BỘ</w:t>
            </w:r>
          </w:p>
          <w:p w14:paraId="26B6CCE5" w14:textId="77777777" w:rsidR="00B2347D" w:rsidRPr="006B31EC" w:rsidRDefault="00B2347D" w:rsidP="004905C8">
            <w:pPr>
              <w:spacing w:line="300" w:lineRule="auto"/>
              <w:jc w:val="center"/>
              <w:rPr>
                <w:b/>
                <w:bCs/>
              </w:rPr>
            </w:pPr>
            <w:r w:rsidRPr="006B31EC">
              <w:rPr>
                <w:b/>
                <w:bCs/>
              </w:rPr>
              <w:t>LẦN THỨ XIV</w:t>
            </w:r>
          </w:p>
          <w:p w14:paraId="4DDF2F21" w14:textId="77777777" w:rsidR="00B2347D" w:rsidRPr="006B31EC" w:rsidRDefault="00B2347D" w:rsidP="004905C8">
            <w:pPr>
              <w:spacing w:line="300" w:lineRule="auto"/>
              <w:jc w:val="center"/>
              <w:rPr>
                <w:b/>
                <w:bCs/>
              </w:rPr>
            </w:pPr>
            <w:r w:rsidRPr="006B31EC">
              <w:rPr>
                <w:b/>
                <w:bCs/>
              </w:rPr>
              <w:t>MÔN:  HÓA HỌC - LỚP 10</w:t>
            </w:r>
          </w:p>
          <w:p w14:paraId="061FD8D6" w14:textId="77777777" w:rsidR="00B2347D" w:rsidRPr="006B31EC" w:rsidRDefault="00B2347D" w:rsidP="004905C8">
            <w:pPr>
              <w:spacing w:line="300" w:lineRule="auto"/>
              <w:jc w:val="center"/>
            </w:pPr>
            <w:r w:rsidRPr="006B31EC">
              <w:rPr>
                <w:bCs/>
                <w:i/>
              </w:rPr>
              <w:t>Thời gian làm bài: 180 phút,</w:t>
            </w:r>
            <w:r w:rsidRPr="006B31EC">
              <w:rPr>
                <w:bCs/>
              </w:rPr>
              <w:t xml:space="preserve"> </w:t>
            </w:r>
            <w:r w:rsidRPr="006B31EC">
              <w:rPr>
                <w:bCs/>
                <w:i/>
              </w:rPr>
              <w:t>không kể thời gian giao đề</w:t>
            </w:r>
          </w:p>
          <w:p w14:paraId="0ECE4709" w14:textId="77777777" w:rsidR="00B2347D" w:rsidRPr="006B31EC" w:rsidRDefault="00B2347D" w:rsidP="004905C8">
            <w:pPr>
              <w:spacing w:line="300" w:lineRule="auto"/>
              <w:rPr>
                <w:i/>
              </w:rPr>
            </w:pPr>
          </w:p>
        </w:tc>
      </w:tr>
    </w:tbl>
    <w:p w14:paraId="757DE5C1" w14:textId="77777777" w:rsidR="00B2347D" w:rsidRPr="006B31EC" w:rsidRDefault="00B2347D" w:rsidP="003767C0">
      <w:pPr>
        <w:rPr>
          <w:b/>
          <w:bCs/>
        </w:rPr>
      </w:pPr>
    </w:p>
    <w:p w14:paraId="49A14B79" w14:textId="4A6A925D" w:rsidR="003767C0" w:rsidRPr="006B31EC" w:rsidRDefault="00B2347D" w:rsidP="003767C0">
      <w:pPr>
        <w:rPr>
          <w:b/>
          <w:bCs/>
        </w:rPr>
      </w:pPr>
      <w:r w:rsidRPr="006B31EC">
        <w:rPr>
          <w:b/>
          <w:bCs/>
        </w:rPr>
        <w:t>Bài</w:t>
      </w:r>
      <w:r w:rsidR="003767C0" w:rsidRPr="006B31EC">
        <w:rPr>
          <w:b/>
          <w:bCs/>
        </w:rPr>
        <w:t xml:space="preserve"> 1 (2,5 điểm): Cấu tạo nguyên tử. Phản ứng hạt nhân. Định luật tuần hoàn</w:t>
      </w:r>
    </w:p>
    <w:p w14:paraId="4BD93E64" w14:textId="135FB195" w:rsidR="003767C0" w:rsidRPr="006B31EC" w:rsidRDefault="003767C0" w:rsidP="003767C0">
      <w:pPr>
        <w:jc w:val="both"/>
        <w:rPr>
          <w:lang w:val="vi-VN"/>
        </w:rPr>
      </w:pPr>
      <w:r w:rsidRPr="006B31EC">
        <w:rPr>
          <w:b/>
          <w:bCs/>
        </w:rPr>
        <w:t>1.1.</w:t>
      </w:r>
      <w:r w:rsidRPr="006B31EC">
        <w:t xml:space="preserve"> </w:t>
      </w:r>
      <w:r w:rsidRPr="006B31EC">
        <w:rPr>
          <w:lang w:val="vi-VN"/>
        </w:rPr>
        <w:t xml:space="preserve">Một nguyên tử hiđro khi chuyển từ trạng thái kích thích ứng với </w:t>
      </w:r>
      <w:r w:rsidRPr="006B31EC">
        <w:rPr>
          <w:i/>
          <w:lang w:val="vi-VN"/>
        </w:rPr>
        <w:t>n =5</w:t>
      </w:r>
      <w:r w:rsidRPr="006B31EC">
        <w:rPr>
          <w:lang w:val="vi-VN"/>
        </w:rPr>
        <w:t xml:space="preserve"> về trạng thái ứng với </w:t>
      </w:r>
      <w:r w:rsidRPr="006B31EC">
        <w:rPr>
          <w:i/>
          <w:lang w:val="vi-VN"/>
        </w:rPr>
        <w:t>n=2</w:t>
      </w:r>
      <w:r w:rsidRPr="006B31EC">
        <w:rPr>
          <w:lang w:val="vi-VN"/>
        </w:rPr>
        <w:t xml:space="preserve"> phát ra ánh sáng màu xanh. Một ion He</w:t>
      </w:r>
      <w:r w:rsidRPr="006B31EC">
        <w:rPr>
          <w:vertAlign w:val="superscript"/>
          <w:lang w:val="vi-VN"/>
        </w:rPr>
        <w:t>+</w:t>
      </w:r>
      <w:r w:rsidRPr="006B31EC">
        <w:rPr>
          <w:lang w:val="vi-VN"/>
        </w:rPr>
        <w:t xml:space="preserve"> (Z</w:t>
      </w:r>
      <w:r w:rsidRPr="006B31EC">
        <w:rPr>
          <w:vertAlign w:val="subscript"/>
          <w:lang w:val="vi-VN"/>
        </w:rPr>
        <w:t>He</w:t>
      </w:r>
      <w:r w:rsidRPr="006B31EC">
        <w:rPr>
          <w:lang w:val="vi-VN"/>
        </w:rPr>
        <w:t xml:space="preserve">=2) khi chuyển từ trạng thái kích thích ứng với </w:t>
      </w:r>
      <w:r w:rsidRPr="006B31EC">
        <w:rPr>
          <w:i/>
          <w:lang w:val="vi-VN"/>
        </w:rPr>
        <w:t>n=</w:t>
      </w:r>
      <w:r w:rsidRPr="006B31EC">
        <w:rPr>
          <w:i/>
        </w:rPr>
        <w:t>c</w:t>
      </w:r>
      <w:r w:rsidRPr="006B31EC">
        <w:rPr>
          <w:lang w:val="vi-VN"/>
        </w:rPr>
        <w:t xml:space="preserve"> về trạng thái ứng với </w:t>
      </w:r>
      <w:r w:rsidRPr="006B31EC">
        <w:rPr>
          <w:i/>
          <w:lang w:val="vi-VN"/>
        </w:rPr>
        <w:t>n=</w:t>
      </w:r>
      <w:r w:rsidRPr="006B31EC">
        <w:rPr>
          <w:i/>
        </w:rPr>
        <w:t>t</w:t>
      </w:r>
      <w:r w:rsidRPr="006B31EC">
        <w:rPr>
          <w:lang w:val="vi-VN"/>
        </w:rPr>
        <w:t xml:space="preserve"> sẽ phát ra ánh sáng màu xanh giống như vậy. Tìm giá trị của </w:t>
      </w:r>
      <w:r w:rsidRPr="006B31EC">
        <w:rPr>
          <w:i/>
        </w:rPr>
        <w:t>c</w:t>
      </w:r>
      <w:r w:rsidRPr="006B31EC">
        <w:rPr>
          <w:lang w:val="vi-VN"/>
        </w:rPr>
        <w:t xml:space="preserve">, </w:t>
      </w:r>
      <w:r w:rsidRPr="006B31EC">
        <w:rPr>
          <w:i/>
        </w:rPr>
        <w:t>t</w:t>
      </w:r>
      <w:r w:rsidRPr="006B31EC">
        <w:rPr>
          <w:lang w:val="vi-VN"/>
        </w:rPr>
        <w:t>.</w:t>
      </w:r>
    </w:p>
    <w:p w14:paraId="592C52F5" w14:textId="070BE09B" w:rsidR="00900361" w:rsidRPr="006B31EC" w:rsidRDefault="00900361" w:rsidP="00900361">
      <w:pPr>
        <w:jc w:val="center"/>
        <w:rPr>
          <w:b/>
          <w:bCs/>
          <w:vertAlign w:val="superscript"/>
        </w:rPr>
      </w:pPr>
    </w:p>
    <w:tbl>
      <w:tblPr>
        <w:tblStyle w:val="TableGrid"/>
        <w:tblW w:w="0" w:type="auto"/>
        <w:tblLook w:val="04A0" w:firstRow="1" w:lastRow="0" w:firstColumn="1" w:lastColumn="0" w:noHBand="0" w:noVBand="1"/>
      </w:tblPr>
      <w:tblGrid>
        <w:gridCol w:w="8897"/>
        <w:gridCol w:w="1241"/>
      </w:tblGrid>
      <w:tr w:rsidR="00900361" w:rsidRPr="006B31EC" w14:paraId="34214946" w14:textId="77777777" w:rsidTr="00900361">
        <w:tc>
          <w:tcPr>
            <w:tcW w:w="8897" w:type="dxa"/>
          </w:tcPr>
          <w:p w14:paraId="106BFB16" w14:textId="2D948736" w:rsidR="00900361" w:rsidRPr="006B31EC" w:rsidRDefault="00900361" w:rsidP="00900361">
            <w:pPr>
              <w:jc w:val="center"/>
              <w:rPr>
                <w:b/>
                <w:bCs/>
                <w:lang w:val="pt-BR"/>
              </w:rPr>
            </w:pPr>
            <w:bookmarkStart w:id="2" w:name="_Hlk138664345"/>
            <w:bookmarkStart w:id="3" w:name="_Hlk138664461"/>
            <w:r w:rsidRPr="006B31EC">
              <w:rPr>
                <w:b/>
                <w:bCs/>
              </w:rPr>
              <w:t>HƯỚNG DẪN CHẤM</w:t>
            </w:r>
          </w:p>
        </w:tc>
        <w:tc>
          <w:tcPr>
            <w:tcW w:w="1241" w:type="dxa"/>
          </w:tcPr>
          <w:p w14:paraId="198C3D88" w14:textId="77BE3029" w:rsidR="00900361" w:rsidRPr="006B31EC" w:rsidRDefault="00900361" w:rsidP="00900361">
            <w:pPr>
              <w:ind w:firstLine="0"/>
              <w:jc w:val="both"/>
              <w:rPr>
                <w:b/>
                <w:bCs/>
                <w:lang w:val="pt-BR"/>
              </w:rPr>
            </w:pPr>
            <w:r w:rsidRPr="006B31EC">
              <w:rPr>
                <w:b/>
                <w:bCs/>
                <w:lang w:val="pt-BR"/>
              </w:rPr>
              <w:t>Điểm</w:t>
            </w:r>
          </w:p>
        </w:tc>
      </w:tr>
      <w:tr w:rsidR="00900361" w:rsidRPr="006B31EC" w14:paraId="662E5AE6" w14:textId="77777777" w:rsidTr="00900361">
        <w:tc>
          <w:tcPr>
            <w:tcW w:w="8897" w:type="dxa"/>
          </w:tcPr>
          <w:p w14:paraId="15D062A2" w14:textId="77777777" w:rsidR="00900361" w:rsidRPr="006B31EC" w:rsidRDefault="00900361" w:rsidP="00900361">
            <w:pPr>
              <w:contextualSpacing/>
              <w:jc w:val="both"/>
            </w:pPr>
            <w:r w:rsidRPr="006B31EC">
              <w:t xml:space="preserve">Nguyên tử hiđro khi chuyển từ trạng thái kích thích ứng với </w:t>
            </w:r>
            <w:r w:rsidRPr="006B31EC">
              <w:rPr>
                <w:i/>
              </w:rPr>
              <w:t>n =5</w:t>
            </w:r>
            <w:r w:rsidRPr="006B31EC">
              <w:t xml:space="preserve"> về trạng thái ứng với </w:t>
            </w:r>
            <w:r w:rsidRPr="006B31EC">
              <w:rPr>
                <w:i/>
              </w:rPr>
              <w:t>n=2</w:t>
            </w:r>
            <w:r w:rsidRPr="006B31EC">
              <w:t xml:space="preserve">  thì phát ra bức xạ có năng lượng : </w:t>
            </w:r>
          </w:p>
          <w:p w14:paraId="61C19FE8" w14:textId="2D85CD46" w:rsidR="00900361" w:rsidRPr="006B31EC" w:rsidRDefault="00900361" w:rsidP="00900361">
            <w:pPr>
              <w:contextualSpacing/>
              <w:jc w:val="both"/>
            </w:pPr>
            <w:r w:rsidRPr="006B31EC">
              <w:t xml:space="preserve">n = 5 → n = 2:  </w:t>
            </w:r>
            <w:r w:rsidRPr="006B31EC">
              <w:rPr>
                <w:position w:val="-28"/>
                <w:lang w:val="pt-BR"/>
              </w:rPr>
              <w:object w:dxaOrig="3420" w:dyaOrig="680" w14:anchorId="69C5977F">
                <v:shape id="_x0000_i1109" type="#_x0000_t75" style="width:170.25pt;height:33.75pt" o:ole="">
                  <v:imagedata r:id="rId34" o:title=""/>
                </v:shape>
                <o:OLEObject Type="Embed" ProgID="Equation.DSMT4" ShapeID="_x0000_i1109" DrawAspect="Content" ObjectID="_1749286058" r:id="rId35"/>
              </w:object>
            </w:r>
          </w:p>
        </w:tc>
        <w:tc>
          <w:tcPr>
            <w:tcW w:w="1241" w:type="dxa"/>
          </w:tcPr>
          <w:p w14:paraId="5C20822A" w14:textId="40B5AF53" w:rsidR="00900361" w:rsidRPr="006B31EC" w:rsidRDefault="00900361" w:rsidP="00900361">
            <w:pPr>
              <w:ind w:firstLine="0"/>
              <w:jc w:val="both"/>
              <w:rPr>
                <w:b/>
                <w:bCs/>
                <w:lang w:val="pt-BR"/>
              </w:rPr>
            </w:pPr>
            <w:r w:rsidRPr="006B31EC">
              <w:rPr>
                <w:b/>
                <w:bCs/>
                <w:lang w:val="pt-BR"/>
              </w:rPr>
              <w:t>0,25</w:t>
            </w:r>
          </w:p>
        </w:tc>
      </w:tr>
      <w:bookmarkEnd w:id="2"/>
      <w:tr w:rsidR="00900361" w:rsidRPr="006B31EC" w14:paraId="07DCA316" w14:textId="77777777" w:rsidTr="00900361">
        <w:tc>
          <w:tcPr>
            <w:tcW w:w="8897" w:type="dxa"/>
          </w:tcPr>
          <w:p w14:paraId="72D80DE2" w14:textId="77777777" w:rsidR="00900361" w:rsidRPr="006B31EC" w:rsidRDefault="00900361" w:rsidP="00900361">
            <w:pPr>
              <w:contextualSpacing/>
              <w:jc w:val="both"/>
            </w:pPr>
            <w:r w:rsidRPr="006B31EC">
              <w:t>Một ion He</w:t>
            </w:r>
            <w:r w:rsidRPr="006B31EC">
              <w:rPr>
                <w:vertAlign w:val="superscript"/>
              </w:rPr>
              <w:t>+</w:t>
            </w:r>
            <w:r w:rsidRPr="006B31EC">
              <w:t xml:space="preserve"> (Z</w:t>
            </w:r>
            <w:r w:rsidRPr="006B31EC">
              <w:rPr>
                <w:vertAlign w:val="subscript"/>
              </w:rPr>
              <w:t>He</w:t>
            </w:r>
            <w:r w:rsidRPr="006B31EC">
              <w:t xml:space="preserve">=2) có cấu tạo 1 hạt nhân, 1 electron giống nguyên tử Hidro </w:t>
            </w:r>
            <w:r w:rsidRPr="006B31EC">
              <w:rPr>
                <w:lang w:val="pt-BR"/>
              </w:rPr>
              <w:object w:dxaOrig="300" w:dyaOrig="220" w14:anchorId="44828F37">
                <v:shape id="_x0000_i1118" type="#_x0000_t75" style="width:15pt;height:11.25pt" o:ole="">
                  <v:imagedata r:id="rId36" o:title=""/>
                </v:shape>
                <o:OLEObject Type="Embed" ProgID="Equation.DSMT4" ShapeID="_x0000_i1118" DrawAspect="Content" ObjectID="_1749286059" r:id="rId37"/>
              </w:object>
            </w:r>
            <w:r w:rsidRPr="006B31EC">
              <w:t xml:space="preserve"> Năng lượng của electron có dạng : </w:t>
            </w:r>
          </w:p>
          <w:p w14:paraId="6599926E" w14:textId="77777777" w:rsidR="00900361" w:rsidRPr="006B31EC" w:rsidRDefault="00900361" w:rsidP="00900361">
            <w:pPr>
              <w:contextualSpacing/>
              <w:jc w:val="both"/>
              <w:rPr>
                <w:lang w:val="pt-BR"/>
              </w:rPr>
            </w:pPr>
            <w:r w:rsidRPr="006B31EC">
              <w:rPr>
                <w:lang w:val="pt-BR"/>
              </w:rPr>
              <w:object w:dxaOrig="4940" w:dyaOrig="660" w14:anchorId="5FBD153C">
                <v:shape id="_x0000_i1119" type="#_x0000_t75" style="width:248.25pt;height:33.75pt" o:ole="">
                  <v:imagedata r:id="rId38" o:title=""/>
                </v:shape>
                <o:OLEObject Type="Embed" ProgID="Equation.DSMT4" ShapeID="_x0000_i1119" DrawAspect="Content" ObjectID="_1749286060" r:id="rId39"/>
              </w:object>
            </w:r>
          </w:p>
          <w:p w14:paraId="4F938590" w14:textId="77777777" w:rsidR="00900361" w:rsidRPr="006B31EC" w:rsidRDefault="00900361" w:rsidP="00900361">
            <w:pPr>
              <w:contextualSpacing/>
              <w:jc w:val="both"/>
              <w:rPr>
                <w:lang w:val="pt-BR"/>
              </w:rPr>
            </w:pPr>
            <w:r w:rsidRPr="006B31EC">
              <w:rPr>
                <w:lang w:val="pt-BR"/>
              </w:rPr>
              <w:t xml:space="preserve">Khi chuyển từ trạng thái kích thích ứng với </w:t>
            </w:r>
            <w:r w:rsidRPr="006B31EC">
              <w:rPr>
                <w:i/>
                <w:lang w:val="pt-BR"/>
              </w:rPr>
              <w:t>n</w:t>
            </w:r>
            <w:r w:rsidRPr="006B31EC">
              <w:rPr>
                <w:i/>
                <w:vertAlign w:val="subscript"/>
                <w:lang w:val="pt-BR"/>
              </w:rPr>
              <w:t>c</w:t>
            </w:r>
            <w:r w:rsidRPr="006B31EC">
              <w:rPr>
                <w:lang w:val="pt-BR"/>
              </w:rPr>
              <w:t xml:space="preserve"> về trạng thái ứng với </w:t>
            </w:r>
            <w:r w:rsidRPr="006B31EC">
              <w:rPr>
                <w:i/>
                <w:lang w:val="pt-BR"/>
              </w:rPr>
              <w:t>n</w:t>
            </w:r>
            <w:r w:rsidRPr="006B31EC">
              <w:rPr>
                <w:i/>
                <w:vertAlign w:val="subscript"/>
                <w:lang w:val="pt-BR"/>
              </w:rPr>
              <w:t xml:space="preserve">t </w:t>
            </w:r>
            <w:r w:rsidRPr="006B31EC">
              <w:rPr>
                <w:lang w:val="pt-BR"/>
              </w:rPr>
              <w:t>sẽ phát ra ánh sáng có năng lượng giống như vậy tức là :</w:t>
            </w:r>
          </w:p>
          <w:p w14:paraId="09498929" w14:textId="6ABB4653" w:rsidR="00900361" w:rsidRPr="006B31EC" w:rsidRDefault="00900361" w:rsidP="00900361">
            <w:pPr>
              <w:contextualSpacing/>
              <w:jc w:val="center"/>
              <w:rPr>
                <w:lang w:val="it-IT"/>
              </w:rPr>
            </w:pPr>
            <w:r w:rsidRPr="006B31EC">
              <w:rPr>
                <w:lang w:val="fr-FR"/>
              </w:rPr>
              <w:object w:dxaOrig="180" w:dyaOrig="279" w14:anchorId="73E479FB">
                <v:shape id="_x0000_i1120" type="#_x0000_t75" style="width:9.75pt;height:13.5pt" o:ole="">
                  <v:imagedata r:id="rId40" o:title=""/>
                </v:shape>
                <o:OLEObject Type="Embed" ProgID="Equation.DSMT4" ShapeID="_x0000_i1120" DrawAspect="Content" ObjectID="_1749286061" r:id="rId41"/>
              </w:object>
            </w:r>
            <w:r w:rsidRPr="006B31EC">
              <w:rPr>
                <w:position w:val="-100"/>
                <w:lang w:val="pt-BR"/>
              </w:rPr>
              <w:object w:dxaOrig="6880" w:dyaOrig="2060" w14:anchorId="1F289490">
                <v:shape id="_x0000_i1121" type="#_x0000_t75" style="width:344.25pt;height:102.75pt" o:ole="">
                  <v:imagedata r:id="rId42" o:title=""/>
                </v:shape>
                <o:OLEObject Type="Embed" ProgID="Equation.DSMT4" ShapeID="_x0000_i1121" DrawAspect="Content" ObjectID="_1749286062" r:id="rId43"/>
              </w:object>
            </w:r>
            <w:r w:rsidRPr="006B31EC">
              <w:rPr>
                <w:lang w:val="it-IT"/>
              </w:rPr>
              <w:t xml:space="preserve">   </w:t>
            </w:r>
          </w:p>
        </w:tc>
        <w:tc>
          <w:tcPr>
            <w:tcW w:w="1241" w:type="dxa"/>
          </w:tcPr>
          <w:p w14:paraId="651F967A" w14:textId="2B86ABE1" w:rsidR="00900361" w:rsidRPr="006B31EC" w:rsidRDefault="00900361" w:rsidP="00900361">
            <w:pPr>
              <w:ind w:firstLine="0"/>
              <w:jc w:val="both"/>
              <w:rPr>
                <w:b/>
                <w:bCs/>
                <w:lang w:val="pt-BR"/>
              </w:rPr>
            </w:pPr>
            <w:r w:rsidRPr="006B31EC">
              <w:rPr>
                <w:b/>
                <w:bCs/>
                <w:lang w:val="pt-BR"/>
              </w:rPr>
              <w:t>0,5</w:t>
            </w:r>
          </w:p>
        </w:tc>
      </w:tr>
      <w:tr w:rsidR="00900361" w:rsidRPr="006B31EC" w14:paraId="76AF682E" w14:textId="77777777" w:rsidTr="00900361">
        <w:tc>
          <w:tcPr>
            <w:tcW w:w="8897" w:type="dxa"/>
          </w:tcPr>
          <w:p w14:paraId="49079C4F" w14:textId="5DF3BD8A" w:rsidR="00900361" w:rsidRPr="006B31EC" w:rsidRDefault="00900361" w:rsidP="00900361">
            <w:pPr>
              <w:rPr>
                <w:lang w:val="it-IT"/>
              </w:rPr>
            </w:pPr>
            <w:r w:rsidRPr="006B31EC">
              <w:rPr>
                <w:lang w:val="it-IT"/>
              </w:rPr>
              <w:t>Vậy He</w:t>
            </w:r>
            <w:r w:rsidRPr="006B31EC">
              <w:rPr>
                <w:vertAlign w:val="superscript"/>
                <w:lang w:val="it-IT"/>
              </w:rPr>
              <w:t>+</w:t>
            </w:r>
            <w:r w:rsidRPr="006B31EC">
              <w:rPr>
                <w:lang w:val="it-IT"/>
              </w:rPr>
              <w:t xml:space="preserve"> chuyển từ n = 10 về n = 4.</w:t>
            </w:r>
          </w:p>
        </w:tc>
        <w:tc>
          <w:tcPr>
            <w:tcW w:w="1241" w:type="dxa"/>
          </w:tcPr>
          <w:p w14:paraId="44045EA3" w14:textId="331853C2" w:rsidR="00900361" w:rsidRPr="006B31EC" w:rsidRDefault="00900361" w:rsidP="00900361">
            <w:pPr>
              <w:ind w:firstLine="0"/>
              <w:jc w:val="both"/>
              <w:rPr>
                <w:b/>
                <w:bCs/>
                <w:lang w:val="pt-BR"/>
              </w:rPr>
            </w:pPr>
            <w:r w:rsidRPr="006B31EC">
              <w:rPr>
                <w:b/>
                <w:bCs/>
                <w:lang w:val="pt-BR"/>
              </w:rPr>
              <w:t>0,</w:t>
            </w:r>
            <w:r w:rsidR="005E5BE0" w:rsidRPr="006B31EC">
              <w:rPr>
                <w:b/>
                <w:bCs/>
                <w:lang w:val="pt-BR"/>
              </w:rPr>
              <w:t>2</w:t>
            </w:r>
            <w:r w:rsidRPr="006B31EC">
              <w:rPr>
                <w:b/>
                <w:bCs/>
                <w:lang w:val="pt-BR"/>
              </w:rPr>
              <w:t>5</w:t>
            </w:r>
          </w:p>
        </w:tc>
      </w:tr>
    </w:tbl>
    <w:bookmarkEnd w:id="3"/>
    <w:p w14:paraId="683B6F92" w14:textId="10891A01" w:rsidR="003767C0" w:rsidRPr="006B31EC" w:rsidRDefault="003767C0" w:rsidP="003767C0">
      <w:pPr>
        <w:jc w:val="both"/>
        <w:rPr>
          <w:lang w:val="pt-BR"/>
        </w:rPr>
      </w:pPr>
      <w:r w:rsidRPr="006B31EC">
        <w:rPr>
          <w:b/>
          <w:bCs/>
          <w:lang w:val="pt-BR"/>
        </w:rPr>
        <w:t>1.2.</w:t>
      </w:r>
      <w:r w:rsidRPr="006B31EC">
        <w:rPr>
          <w:lang w:val="pt-BR"/>
        </w:rPr>
        <w:t xml:space="preserve"> Hãy sắp xếp (có giải thích) các hạt vi mô cho dưới đây theo chiều giảm dần bán kính hạt:</w:t>
      </w:r>
    </w:p>
    <w:p w14:paraId="4B342DCC" w14:textId="77777777" w:rsidR="003767C0" w:rsidRPr="006B31EC" w:rsidRDefault="003767C0" w:rsidP="003767C0">
      <w:pPr>
        <w:jc w:val="both"/>
        <w:rPr>
          <w:b/>
          <w:lang w:val="pt-BR"/>
        </w:rPr>
      </w:pPr>
      <w:r w:rsidRPr="006B31EC">
        <w:rPr>
          <w:lang w:val="pt-BR"/>
        </w:rPr>
        <w:t xml:space="preserve"> </w:t>
      </w:r>
      <w:r w:rsidRPr="006B31EC">
        <w:rPr>
          <w:lang w:val="fr-FR"/>
        </w:rPr>
        <w:t>Rb</w:t>
      </w:r>
      <w:r w:rsidRPr="006B31EC">
        <w:rPr>
          <w:vertAlign w:val="superscript"/>
          <w:lang w:val="fr-FR"/>
        </w:rPr>
        <w:t>+</w:t>
      </w:r>
      <w:r w:rsidRPr="006B31EC">
        <w:rPr>
          <w:lang w:val="fr-FR"/>
        </w:rPr>
        <w:t xml:space="preserve"> (Z = 37); Y</w:t>
      </w:r>
      <w:r w:rsidRPr="006B31EC">
        <w:rPr>
          <w:vertAlign w:val="superscript"/>
          <w:lang w:val="fr-FR"/>
        </w:rPr>
        <w:t>3+</w:t>
      </w:r>
      <w:r w:rsidRPr="006B31EC">
        <w:rPr>
          <w:lang w:val="fr-FR"/>
        </w:rPr>
        <w:t xml:space="preserve"> (Z = 39); Kr (Z = 36), Br</w:t>
      </w:r>
      <w:r w:rsidRPr="006B31EC">
        <w:rPr>
          <w:vertAlign w:val="superscript"/>
          <w:lang w:val="fr-FR"/>
        </w:rPr>
        <w:t>-</w:t>
      </w:r>
      <w:r w:rsidRPr="006B31EC">
        <w:rPr>
          <w:lang w:val="fr-FR"/>
        </w:rPr>
        <w:t xml:space="preserve"> (Z = 35), Se</w:t>
      </w:r>
      <w:r w:rsidRPr="006B31EC">
        <w:rPr>
          <w:vertAlign w:val="superscript"/>
          <w:lang w:val="fr-FR"/>
        </w:rPr>
        <w:t>2-</w:t>
      </w:r>
      <w:r w:rsidRPr="006B31EC">
        <w:rPr>
          <w:lang w:val="fr-FR"/>
        </w:rPr>
        <w:t xml:space="preserve"> (Z = 34), Sr</w:t>
      </w:r>
      <w:r w:rsidRPr="006B31EC">
        <w:rPr>
          <w:vertAlign w:val="superscript"/>
          <w:lang w:val="fr-FR"/>
        </w:rPr>
        <w:t>2+</w:t>
      </w:r>
      <w:r w:rsidRPr="006B31EC">
        <w:rPr>
          <w:lang w:val="fr-FR"/>
        </w:rPr>
        <w:t xml:space="preserve"> (Z = 38)</w:t>
      </w:r>
    </w:p>
    <w:tbl>
      <w:tblPr>
        <w:tblStyle w:val="TableGrid"/>
        <w:tblW w:w="0" w:type="auto"/>
        <w:tblLook w:val="04A0" w:firstRow="1" w:lastRow="0" w:firstColumn="1" w:lastColumn="0" w:noHBand="0" w:noVBand="1"/>
      </w:tblPr>
      <w:tblGrid>
        <w:gridCol w:w="8897"/>
        <w:gridCol w:w="1241"/>
      </w:tblGrid>
      <w:tr w:rsidR="005E5BE0" w:rsidRPr="006B31EC" w14:paraId="332053B2" w14:textId="77777777" w:rsidTr="005E5BE0">
        <w:tc>
          <w:tcPr>
            <w:tcW w:w="8897" w:type="dxa"/>
          </w:tcPr>
          <w:p w14:paraId="2AEF2EA7" w14:textId="77777777" w:rsidR="005E5BE0" w:rsidRPr="006B31EC" w:rsidRDefault="005E5BE0" w:rsidP="005E5BE0">
            <w:pPr>
              <w:jc w:val="center"/>
              <w:rPr>
                <w:b/>
                <w:bCs/>
                <w:lang w:val="pt-BR"/>
              </w:rPr>
            </w:pPr>
            <w:r w:rsidRPr="006B31EC">
              <w:rPr>
                <w:b/>
                <w:bCs/>
              </w:rPr>
              <w:t>HƯỚNG DẪN CHẤM</w:t>
            </w:r>
          </w:p>
        </w:tc>
        <w:tc>
          <w:tcPr>
            <w:tcW w:w="1241" w:type="dxa"/>
          </w:tcPr>
          <w:p w14:paraId="34DD916A" w14:textId="77777777" w:rsidR="005E5BE0" w:rsidRPr="006B31EC" w:rsidRDefault="005E5BE0" w:rsidP="005E5BE0">
            <w:pPr>
              <w:ind w:firstLine="0"/>
              <w:jc w:val="both"/>
              <w:rPr>
                <w:b/>
                <w:bCs/>
                <w:lang w:val="pt-BR"/>
              </w:rPr>
            </w:pPr>
            <w:r w:rsidRPr="006B31EC">
              <w:rPr>
                <w:b/>
                <w:bCs/>
                <w:lang w:val="pt-BR"/>
              </w:rPr>
              <w:t>Điểm</w:t>
            </w:r>
          </w:p>
        </w:tc>
      </w:tr>
      <w:tr w:rsidR="00DD6B05" w:rsidRPr="006B31EC" w14:paraId="79A74456" w14:textId="77777777" w:rsidTr="005E5BE0">
        <w:tc>
          <w:tcPr>
            <w:tcW w:w="8897" w:type="dxa"/>
          </w:tcPr>
          <w:p w14:paraId="33AAD675" w14:textId="77777777" w:rsidR="00DD6B05" w:rsidRPr="006B31EC" w:rsidRDefault="00DD6B05" w:rsidP="00DD6B05">
            <w:pPr>
              <w:ind w:firstLine="0"/>
              <w:jc w:val="both"/>
              <w:rPr>
                <w:lang w:val="pt-BR"/>
              </w:rPr>
            </w:pPr>
            <w:r w:rsidRPr="006B31EC">
              <w:rPr>
                <w:lang w:val="pt-BR"/>
              </w:rPr>
              <w:t>Chiều giảm dần bán kính hạt:</w:t>
            </w:r>
          </w:p>
          <w:p w14:paraId="595E7808" w14:textId="514B9319" w:rsidR="00DD6B05" w:rsidRPr="006B31EC" w:rsidRDefault="00DD6B05" w:rsidP="00DD6B05">
            <w:pPr>
              <w:tabs>
                <w:tab w:val="left" w:pos="284"/>
              </w:tabs>
              <w:jc w:val="both"/>
              <w:rPr>
                <w:lang w:val="fr-FR"/>
              </w:rPr>
            </w:pPr>
            <w:r w:rsidRPr="006B31EC">
              <w:rPr>
                <w:lang w:val="pt-BR"/>
              </w:rPr>
              <w:t xml:space="preserve">                    </w:t>
            </w:r>
            <w:r w:rsidRPr="006B31EC">
              <w:rPr>
                <w:lang w:val="fr-FR"/>
              </w:rPr>
              <w:t>Se</w:t>
            </w:r>
            <w:r w:rsidRPr="006B31EC">
              <w:rPr>
                <w:vertAlign w:val="superscript"/>
                <w:lang w:val="fr-FR"/>
              </w:rPr>
              <w:t>2-</w:t>
            </w:r>
            <w:r w:rsidRPr="006B31EC">
              <w:rPr>
                <w:lang w:val="fr-FR"/>
              </w:rPr>
              <w:t xml:space="preserve"> &gt; Br</w:t>
            </w:r>
            <w:r w:rsidRPr="006B31EC">
              <w:rPr>
                <w:vertAlign w:val="superscript"/>
                <w:lang w:val="fr-FR"/>
              </w:rPr>
              <w:t>-</w:t>
            </w:r>
            <w:r w:rsidRPr="006B31EC">
              <w:rPr>
                <w:lang w:val="fr-FR"/>
              </w:rPr>
              <w:t xml:space="preserve"> &gt; Kr &gt; Rb</w:t>
            </w:r>
            <w:r w:rsidRPr="006B31EC">
              <w:rPr>
                <w:vertAlign w:val="superscript"/>
                <w:lang w:val="fr-FR"/>
              </w:rPr>
              <w:t>+</w:t>
            </w:r>
            <w:r w:rsidRPr="006B31EC">
              <w:rPr>
                <w:lang w:val="fr-FR"/>
              </w:rPr>
              <w:t xml:space="preserve"> &gt; Sr</w:t>
            </w:r>
            <w:r w:rsidRPr="006B31EC">
              <w:rPr>
                <w:vertAlign w:val="superscript"/>
                <w:lang w:val="fr-FR"/>
              </w:rPr>
              <w:t>2+</w:t>
            </w:r>
            <w:r w:rsidRPr="006B31EC">
              <w:rPr>
                <w:lang w:val="fr-FR"/>
              </w:rPr>
              <w:t xml:space="preserve"> &gt; Y</w:t>
            </w:r>
            <w:r w:rsidRPr="006B31EC">
              <w:rPr>
                <w:vertAlign w:val="superscript"/>
                <w:lang w:val="fr-FR"/>
              </w:rPr>
              <w:t>3+</w:t>
            </w:r>
          </w:p>
        </w:tc>
        <w:tc>
          <w:tcPr>
            <w:tcW w:w="1241" w:type="dxa"/>
          </w:tcPr>
          <w:p w14:paraId="182FB7B4" w14:textId="52273E1A" w:rsidR="00DD6B05" w:rsidRPr="006B31EC" w:rsidRDefault="00DD6B05" w:rsidP="00DD6B05">
            <w:pPr>
              <w:ind w:firstLine="0"/>
              <w:jc w:val="both"/>
              <w:rPr>
                <w:b/>
                <w:bCs/>
                <w:lang w:val="pt-BR"/>
              </w:rPr>
            </w:pPr>
            <w:r w:rsidRPr="006B31EC">
              <w:rPr>
                <w:b/>
                <w:bCs/>
                <w:lang w:val="pt-BR"/>
              </w:rPr>
              <w:t>0,25</w:t>
            </w:r>
          </w:p>
        </w:tc>
      </w:tr>
      <w:tr w:rsidR="005E5BE0" w:rsidRPr="006B31EC" w14:paraId="1C39FDB9" w14:textId="77777777" w:rsidTr="005E5BE0">
        <w:tc>
          <w:tcPr>
            <w:tcW w:w="8897" w:type="dxa"/>
          </w:tcPr>
          <w:p w14:paraId="40F76E5A" w14:textId="529D4064" w:rsidR="005E5BE0" w:rsidRPr="006B31EC" w:rsidRDefault="00DD6B05" w:rsidP="00DD6B05">
            <w:pPr>
              <w:ind w:firstLine="0"/>
              <w:rPr>
                <w:lang w:val="it-IT"/>
              </w:rPr>
            </w:pPr>
            <w:r w:rsidRPr="006B31EC">
              <w:rPr>
                <w:lang w:val="fr-FR"/>
              </w:rPr>
              <w:t xml:space="preserve">Giải thích : các hạt có cùng cấu hình e ; hạt nào có Z càng lớn </w:t>
            </w:r>
            <w:r w:rsidRPr="006B31EC">
              <w:rPr>
                <w:lang w:val="fr-FR"/>
              </w:rPr>
              <w:sym w:font="Symbol" w:char="F0AE"/>
            </w:r>
            <w:r w:rsidRPr="006B31EC">
              <w:rPr>
                <w:lang w:val="fr-FR"/>
              </w:rPr>
              <w:t xml:space="preserve"> lực hút giữa hạt nhân và e càng lớn làm bán kính giảm.</w:t>
            </w:r>
          </w:p>
        </w:tc>
        <w:tc>
          <w:tcPr>
            <w:tcW w:w="1241" w:type="dxa"/>
          </w:tcPr>
          <w:p w14:paraId="6F5147BD" w14:textId="77777777" w:rsidR="005E5BE0" w:rsidRPr="006B31EC" w:rsidRDefault="005E5BE0" w:rsidP="005E5BE0">
            <w:pPr>
              <w:ind w:firstLine="0"/>
              <w:jc w:val="both"/>
              <w:rPr>
                <w:b/>
                <w:bCs/>
                <w:lang w:val="pt-BR"/>
              </w:rPr>
            </w:pPr>
            <w:r w:rsidRPr="006B31EC">
              <w:rPr>
                <w:b/>
                <w:bCs/>
                <w:lang w:val="pt-BR"/>
              </w:rPr>
              <w:t>0,25</w:t>
            </w:r>
          </w:p>
        </w:tc>
      </w:tr>
    </w:tbl>
    <w:p w14:paraId="2BCDCB52" w14:textId="7D5BADE5" w:rsidR="003767C0" w:rsidRPr="006B31EC" w:rsidRDefault="003767C0" w:rsidP="003767C0">
      <w:pPr>
        <w:rPr>
          <w:rFonts w:eastAsiaTheme="minorEastAsia"/>
          <w:iCs/>
        </w:rPr>
      </w:pPr>
      <w:r w:rsidRPr="006B31EC">
        <w:rPr>
          <w:b/>
          <w:bCs/>
        </w:rPr>
        <w:t>1.3.</w:t>
      </w:r>
      <w:r w:rsidRPr="006B31EC">
        <w:t xml:space="preserve"> Urani tự nhiên chứa khoảng 99,3% </w:t>
      </w:r>
      <m:oMath>
        <m:sPre>
          <m:sPrePr>
            <m:ctrlPr>
              <w:rPr>
                <w:rFonts w:ascii="Cambria Math" w:hAnsi="Cambria Math"/>
                <w:iCs/>
              </w:rPr>
            </m:ctrlPr>
          </m:sPrePr>
          <m:sub>
            <m:r>
              <m:rPr>
                <m:sty m:val="p"/>
              </m:rPr>
              <w:rPr>
                <w:rFonts w:ascii="Cambria Math" w:hAnsi="Cambria Math"/>
              </w:rPr>
              <m:t>92</m:t>
            </m:r>
          </m:sub>
          <m:sup>
            <m:r>
              <m:rPr>
                <m:sty m:val="p"/>
              </m:rPr>
              <w:rPr>
                <w:rFonts w:ascii="Cambria Math" w:hAnsi="Cambria Math"/>
              </w:rPr>
              <m:t>238</m:t>
            </m:r>
          </m:sup>
          <m:e>
            <m:r>
              <m:rPr>
                <m:sty m:val="p"/>
              </m:rPr>
              <w:rPr>
                <w:rFonts w:ascii="Cambria Math" w:hAnsi="Cambria Math"/>
              </w:rPr>
              <m:t>U</m:t>
            </m:r>
          </m:e>
        </m:sPre>
      </m:oMath>
      <w:r w:rsidRPr="006B31EC">
        <w:rPr>
          <w:rFonts w:eastAsiaTheme="minorEastAsia"/>
          <w:iCs/>
        </w:rPr>
        <w:t xml:space="preserve">; 0,7% </w:t>
      </w:r>
      <m:oMath>
        <m:sPre>
          <m:sPrePr>
            <m:ctrlPr>
              <w:rPr>
                <w:rFonts w:ascii="Cambria Math" w:hAnsi="Cambria Math"/>
                <w:iCs/>
              </w:rPr>
            </m:ctrlPr>
          </m:sPrePr>
          <m:sub>
            <m:r>
              <m:rPr>
                <m:sty m:val="p"/>
              </m:rPr>
              <w:rPr>
                <w:rFonts w:ascii="Cambria Math" w:hAnsi="Cambria Math"/>
              </w:rPr>
              <m:t>92</m:t>
            </m:r>
          </m:sub>
          <m:sup>
            <m:r>
              <m:rPr>
                <m:sty m:val="p"/>
              </m:rPr>
              <w:rPr>
                <w:rFonts w:ascii="Cambria Math" w:hAnsi="Cambria Math"/>
              </w:rPr>
              <m:t>235</m:t>
            </m:r>
          </m:sup>
          <m:e>
            <m:r>
              <m:rPr>
                <m:sty m:val="p"/>
              </m:rPr>
              <w:rPr>
                <w:rFonts w:ascii="Cambria Math" w:hAnsi="Cambria Math"/>
              </w:rPr>
              <m:t>U</m:t>
            </m:r>
          </m:e>
        </m:sPre>
      </m:oMath>
      <w:r w:rsidRPr="006B31EC">
        <w:rPr>
          <w:rFonts w:eastAsiaTheme="minorEastAsia"/>
          <w:iCs/>
        </w:rPr>
        <w:t xml:space="preserve"> (về khối lượng) cùng với lượng nhỏ các đồng vị phóng xạ là sản phẩm phân rã của các đồng vị trên, như </w:t>
      </w:r>
      <m:oMath>
        <m:sPre>
          <m:sPrePr>
            <m:ctrlPr>
              <w:rPr>
                <w:rFonts w:ascii="Cambria Math" w:hAnsi="Cambria Math"/>
                <w:iCs/>
              </w:rPr>
            </m:ctrlPr>
          </m:sPrePr>
          <m:sub>
            <m:r>
              <m:rPr>
                <m:sty m:val="p"/>
              </m:rPr>
              <w:rPr>
                <w:rFonts w:ascii="Cambria Math" w:hAnsi="Cambria Math"/>
              </w:rPr>
              <m:t>88</m:t>
            </m:r>
          </m:sub>
          <m:sup>
            <m:r>
              <m:rPr>
                <m:sty m:val="p"/>
              </m:rPr>
              <w:rPr>
                <w:rFonts w:ascii="Cambria Math" w:hAnsi="Cambria Math"/>
              </w:rPr>
              <m:t>226</m:t>
            </m:r>
          </m:sup>
          <m:e>
            <m:r>
              <m:rPr>
                <m:sty m:val="p"/>
              </m:rPr>
              <w:rPr>
                <w:rFonts w:ascii="Cambria Math" w:hAnsi="Cambria Math"/>
              </w:rPr>
              <m:t>Ra</m:t>
            </m:r>
          </m:e>
        </m:sPre>
      </m:oMath>
      <w:r w:rsidRPr="006B31EC">
        <w:rPr>
          <w:rFonts w:eastAsiaTheme="minorEastAsia"/>
          <w:iCs/>
        </w:rPr>
        <w:t xml:space="preserve">, </w:t>
      </w:r>
      <m:oMath>
        <m:sPre>
          <m:sPrePr>
            <m:ctrlPr>
              <w:rPr>
                <w:rFonts w:ascii="Cambria Math" w:hAnsi="Cambria Math"/>
                <w:iCs/>
              </w:rPr>
            </m:ctrlPr>
          </m:sPrePr>
          <m:sub>
            <m:r>
              <m:rPr>
                <m:sty m:val="p"/>
              </m:rPr>
              <w:rPr>
                <w:rFonts w:ascii="Cambria Math" w:hAnsi="Cambria Math"/>
              </w:rPr>
              <m:t>84</m:t>
            </m:r>
          </m:sub>
          <m:sup>
            <m:r>
              <m:rPr>
                <m:sty m:val="p"/>
              </m:rPr>
              <w:rPr>
                <w:rFonts w:ascii="Cambria Math" w:hAnsi="Cambria Math"/>
              </w:rPr>
              <m:t>210</m:t>
            </m:r>
          </m:sup>
          <m:e>
            <m:r>
              <m:rPr>
                <m:sty m:val="p"/>
              </m:rPr>
              <w:rPr>
                <w:rFonts w:ascii="Cambria Math" w:hAnsi="Cambria Math"/>
              </w:rPr>
              <m:t>Po</m:t>
            </m:r>
          </m:e>
        </m:sPre>
      </m:oMath>
      <w:r w:rsidRPr="006B31EC">
        <w:rPr>
          <w:rFonts w:eastAsiaTheme="minorEastAsia"/>
          <w:iCs/>
        </w:rPr>
        <w:t xml:space="preserve"> … Một mẫu quạng urani có khối lượng 10 kg lấy từ mỏ Nông Sơn (Quảng Nam) có hoạt độ phóng xạ  của </w:t>
      </w:r>
      <m:oMath>
        <m:sPre>
          <m:sPrePr>
            <m:ctrlPr>
              <w:rPr>
                <w:rFonts w:ascii="Cambria Math" w:hAnsi="Cambria Math"/>
                <w:iCs/>
              </w:rPr>
            </m:ctrlPr>
          </m:sPrePr>
          <m:sub>
            <m:r>
              <m:rPr>
                <m:sty m:val="p"/>
              </m:rPr>
              <w:rPr>
                <w:rFonts w:ascii="Cambria Math" w:hAnsi="Cambria Math"/>
              </w:rPr>
              <m:t>88</m:t>
            </m:r>
          </m:sub>
          <m:sup>
            <m:r>
              <m:rPr>
                <m:sty m:val="p"/>
              </m:rPr>
              <w:rPr>
                <w:rFonts w:ascii="Cambria Math" w:hAnsi="Cambria Math"/>
              </w:rPr>
              <m:t>226</m:t>
            </m:r>
          </m:sup>
          <m:e>
            <m:r>
              <m:rPr>
                <m:sty m:val="p"/>
              </m:rPr>
              <w:rPr>
                <w:rFonts w:ascii="Cambria Math" w:hAnsi="Cambria Math"/>
              </w:rPr>
              <m:t>Ra</m:t>
            </m:r>
          </m:e>
        </m:sPre>
      </m:oMath>
      <w:r w:rsidRPr="006B31EC">
        <w:rPr>
          <w:rFonts w:eastAsiaTheme="minorEastAsia"/>
          <w:iCs/>
        </w:rPr>
        <w:t xml:space="preserve"> bằng 7,51.10</w:t>
      </w:r>
      <w:r w:rsidRPr="006B31EC">
        <w:rPr>
          <w:rFonts w:eastAsiaTheme="minorEastAsia"/>
          <w:iCs/>
          <w:vertAlign w:val="superscript"/>
        </w:rPr>
        <w:t>4</w:t>
      </w:r>
      <w:r w:rsidRPr="006B31EC">
        <w:rPr>
          <w:rFonts w:eastAsiaTheme="minorEastAsia"/>
          <w:iCs/>
        </w:rPr>
        <w:t xml:space="preserve"> Bq.</w:t>
      </w:r>
    </w:p>
    <w:p w14:paraId="10FDC4F6" w14:textId="77777777" w:rsidR="003767C0" w:rsidRPr="006B31EC" w:rsidRDefault="003767C0" w:rsidP="003767C0">
      <w:pPr>
        <w:rPr>
          <w:rFonts w:eastAsiaTheme="minorEastAsia"/>
          <w:iCs/>
        </w:rPr>
      </w:pPr>
      <w:r w:rsidRPr="006B31EC">
        <w:rPr>
          <w:rFonts w:eastAsiaTheme="minorEastAsia"/>
          <w:b/>
          <w:bCs/>
          <w:iCs/>
        </w:rPr>
        <w:t>a)</w:t>
      </w:r>
      <w:r w:rsidRPr="006B31EC">
        <w:rPr>
          <w:rFonts w:eastAsiaTheme="minorEastAsia"/>
          <w:iCs/>
        </w:rPr>
        <w:t xml:space="preserve"> Hoạt độ phóng xạ của </w:t>
      </w:r>
      <m:oMath>
        <m:sPre>
          <m:sPrePr>
            <m:ctrlPr>
              <w:rPr>
                <w:rFonts w:ascii="Cambria Math" w:hAnsi="Cambria Math"/>
                <w:iCs/>
              </w:rPr>
            </m:ctrlPr>
          </m:sPrePr>
          <m:sub>
            <m:r>
              <m:rPr>
                <m:sty m:val="p"/>
              </m:rPr>
              <w:rPr>
                <w:rFonts w:ascii="Cambria Math" w:hAnsi="Cambria Math"/>
              </w:rPr>
              <m:t>92</m:t>
            </m:r>
          </m:sub>
          <m:sup>
            <m:r>
              <m:rPr>
                <m:sty m:val="p"/>
              </m:rPr>
              <w:rPr>
                <w:rFonts w:ascii="Cambria Math" w:hAnsi="Cambria Math"/>
              </w:rPr>
              <m:t>238</m:t>
            </m:r>
          </m:sup>
          <m:e>
            <m:r>
              <m:rPr>
                <m:sty m:val="p"/>
              </m:rPr>
              <w:rPr>
                <w:rFonts w:ascii="Cambria Math" w:hAnsi="Cambria Math"/>
              </w:rPr>
              <m:t>U</m:t>
            </m:r>
          </m:e>
        </m:sPre>
      </m:oMath>
      <w:r w:rsidRPr="006B31EC">
        <w:rPr>
          <w:rFonts w:eastAsiaTheme="minorEastAsia"/>
          <w:iCs/>
        </w:rPr>
        <w:t xml:space="preserve">, </w:t>
      </w:r>
      <m:oMath>
        <m:sPre>
          <m:sPrePr>
            <m:ctrlPr>
              <w:rPr>
                <w:rFonts w:ascii="Cambria Math" w:hAnsi="Cambria Math"/>
                <w:iCs/>
              </w:rPr>
            </m:ctrlPr>
          </m:sPrePr>
          <m:sub>
            <m:r>
              <m:rPr>
                <m:sty m:val="p"/>
              </m:rPr>
              <w:rPr>
                <w:rFonts w:ascii="Cambria Math" w:hAnsi="Cambria Math"/>
              </w:rPr>
              <m:t>84</m:t>
            </m:r>
          </m:sub>
          <m:sup>
            <m:r>
              <m:rPr>
                <m:sty m:val="p"/>
              </m:rPr>
              <w:rPr>
                <w:rFonts w:ascii="Cambria Math" w:hAnsi="Cambria Math"/>
              </w:rPr>
              <m:t>210</m:t>
            </m:r>
          </m:sup>
          <m:e>
            <m:r>
              <m:rPr>
                <m:sty m:val="p"/>
              </m:rPr>
              <w:rPr>
                <w:rFonts w:ascii="Cambria Math" w:hAnsi="Cambria Math"/>
              </w:rPr>
              <m:t>Po</m:t>
            </m:r>
          </m:e>
        </m:sPre>
      </m:oMath>
      <w:r w:rsidRPr="006B31EC">
        <w:rPr>
          <w:rFonts w:eastAsiaTheme="minorEastAsia"/>
          <w:iCs/>
        </w:rPr>
        <w:t xml:space="preserve"> và </w:t>
      </w:r>
      <m:oMath>
        <m:sPre>
          <m:sPrePr>
            <m:ctrlPr>
              <w:rPr>
                <w:rFonts w:ascii="Cambria Math" w:hAnsi="Cambria Math"/>
                <w:iCs/>
              </w:rPr>
            </m:ctrlPr>
          </m:sPrePr>
          <m:sub>
            <m:r>
              <m:rPr>
                <m:sty m:val="p"/>
              </m:rPr>
              <w:rPr>
                <w:rFonts w:ascii="Cambria Math" w:hAnsi="Cambria Math"/>
              </w:rPr>
              <m:t>92</m:t>
            </m:r>
          </m:sub>
          <m:sup>
            <m:r>
              <m:rPr>
                <m:sty m:val="p"/>
              </m:rPr>
              <w:rPr>
                <w:rFonts w:ascii="Cambria Math" w:hAnsi="Cambria Math"/>
              </w:rPr>
              <m:t>235</m:t>
            </m:r>
          </m:sup>
          <m:e>
            <m:r>
              <m:rPr>
                <m:sty m:val="p"/>
              </m:rPr>
              <w:rPr>
                <w:rFonts w:ascii="Cambria Math" w:hAnsi="Cambria Math"/>
              </w:rPr>
              <m:t>U</m:t>
            </m:r>
          </m:e>
        </m:sPre>
      </m:oMath>
      <w:r w:rsidRPr="006B31EC">
        <w:rPr>
          <w:rFonts w:eastAsiaTheme="minorEastAsia"/>
          <w:iCs/>
        </w:rPr>
        <w:t xml:space="preserve"> trong mẫu quạng nói trên bằng bao nhiêu? Cho rằng có cân bằng thế kỉ giữa các đồng vị phóng xạ khởi đầu các họ phóng xạ tự nhiên và các con cháu của chúng. Cho chu kì bán rã của </w:t>
      </w:r>
      <m:oMath>
        <m:sPre>
          <m:sPrePr>
            <m:ctrlPr>
              <w:rPr>
                <w:rFonts w:ascii="Cambria Math" w:hAnsi="Cambria Math"/>
                <w:iCs/>
              </w:rPr>
            </m:ctrlPr>
          </m:sPrePr>
          <m:sub>
            <m:r>
              <m:rPr>
                <m:sty m:val="p"/>
              </m:rPr>
              <w:rPr>
                <w:rFonts w:ascii="Cambria Math" w:hAnsi="Cambria Math"/>
              </w:rPr>
              <m:t>92</m:t>
            </m:r>
          </m:sub>
          <m:sup>
            <m:r>
              <m:rPr>
                <m:sty m:val="p"/>
              </m:rPr>
              <w:rPr>
                <w:rFonts w:ascii="Cambria Math" w:hAnsi="Cambria Math"/>
              </w:rPr>
              <m:t>238</m:t>
            </m:r>
          </m:sup>
          <m:e>
            <m:r>
              <m:rPr>
                <m:sty m:val="p"/>
              </m:rPr>
              <w:rPr>
                <w:rFonts w:ascii="Cambria Math" w:hAnsi="Cambria Math"/>
              </w:rPr>
              <m:t>U</m:t>
            </m:r>
          </m:e>
        </m:sPre>
      </m:oMath>
      <w:r w:rsidRPr="006B31EC">
        <w:rPr>
          <w:rFonts w:eastAsiaTheme="minorEastAsia"/>
          <w:iCs/>
        </w:rPr>
        <w:t xml:space="preserve"> bằng 4,47.10</w:t>
      </w:r>
      <w:r w:rsidRPr="006B31EC">
        <w:rPr>
          <w:rFonts w:eastAsiaTheme="minorEastAsia"/>
          <w:iCs/>
          <w:vertAlign w:val="superscript"/>
        </w:rPr>
        <w:t>9</w:t>
      </w:r>
      <w:r w:rsidRPr="006B31EC">
        <w:rPr>
          <w:rFonts w:eastAsiaTheme="minorEastAsia"/>
          <w:iCs/>
        </w:rPr>
        <w:t xml:space="preserve"> năm, của </w:t>
      </w:r>
      <m:oMath>
        <m:sPre>
          <m:sPrePr>
            <m:ctrlPr>
              <w:rPr>
                <w:rFonts w:ascii="Cambria Math" w:hAnsi="Cambria Math"/>
                <w:iCs/>
              </w:rPr>
            </m:ctrlPr>
          </m:sPrePr>
          <m:sub>
            <m:r>
              <m:rPr>
                <m:sty m:val="p"/>
              </m:rPr>
              <w:rPr>
                <w:rFonts w:ascii="Cambria Math" w:hAnsi="Cambria Math"/>
              </w:rPr>
              <m:t>88</m:t>
            </m:r>
          </m:sub>
          <m:sup>
            <m:r>
              <m:rPr>
                <m:sty m:val="p"/>
              </m:rPr>
              <w:rPr>
                <w:rFonts w:ascii="Cambria Math" w:hAnsi="Cambria Math"/>
              </w:rPr>
              <m:t>226</m:t>
            </m:r>
          </m:sup>
          <m:e>
            <m:r>
              <m:rPr>
                <m:sty m:val="p"/>
              </m:rPr>
              <w:rPr>
                <w:rFonts w:ascii="Cambria Math" w:hAnsi="Cambria Math"/>
              </w:rPr>
              <m:t>Ra</m:t>
            </m:r>
          </m:e>
        </m:sPre>
      </m:oMath>
      <w:r w:rsidRPr="006B31EC">
        <w:rPr>
          <w:rFonts w:eastAsiaTheme="minorEastAsia"/>
          <w:iCs/>
        </w:rPr>
        <w:t xml:space="preserve"> bằng 1620 năm, của </w:t>
      </w:r>
      <m:oMath>
        <m:sPre>
          <m:sPrePr>
            <m:ctrlPr>
              <w:rPr>
                <w:rFonts w:ascii="Cambria Math" w:hAnsi="Cambria Math"/>
                <w:iCs/>
              </w:rPr>
            </m:ctrlPr>
          </m:sPrePr>
          <m:sub>
            <m:r>
              <m:rPr>
                <m:sty m:val="p"/>
              </m:rPr>
              <w:rPr>
                <w:rFonts w:ascii="Cambria Math" w:hAnsi="Cambria Math"/>
              </w:rPr>
              <m:t>92</m:t>
            </m:r>
          </m:sub>
          <m:sup>
            <m:r>
              <m:rPr>
                <m:sty m:val="p"/>
              </m:rPr>
              <w:rPr>
                <w:rFonts w:ascii="Cambria Math" w:hAnsi="Cambria Math"/>
              </w:rPr>
              <m:t>235</m:t>
            </m:r>
          </m:sup>
          <m:e>
            <m:r>
              <m:rPr>
                <m:sty m:val="p"/>
              </m:rPr>
              <w:rPr>
                <w:rFonts w:ascii="Cambria Math" w:hAnsi="Cambria Math"/>
              </w:rPr>
              <m:t>U</m:t>
            </m:r>
          </m:e>
        </m:sPre>
      </m:oMath>
      <w:r w:rsidRPr="006B31EC">
        <w:rPr>
          <w:rFonts w:eastAsiaTheme="minorEastAsia"/>
          <w:iCs/>
        </w:rPr>
        <w:t xml:space="preserve"> bằng 7,038.10</w:t>
      </w:r>
      <w:r w:rsidRPr="006B31EC">
        <w:rPr>
          <w:rFonts w:eastAsiaTheme="minorEastAsia"/>
          <w:iCs/>
          <w:vertAlign w:val="superscript"/>
        </w:rPr>
        <w:t>8</w:t>
      </w:r>
      <w:r w:rsidRPr="006B31EC">
        <w:rPr>
          <w:rFonts w:eastAsiaTheme="minorEastAsia"/>
          <w:iCs/>
        </w:rPr>
        <w:t xml:space="preserve"> năm (1 năm có 365 ngày).</w:t>
      </w:r>
    </w:p>
    <w:p w14:paraId="7279BF5F" w14:textId="75BC1AA9" w:rsidR="003767C0" w:rsidRPr="006B31EC" w:rsidRDefault="003767C0" w:rsidP="003767C0">
      <w:pPr>
        <w:rPr>
          <w:rFonts w:eastAsiaTheme="minorEastAsia"/>
          <w:iCs/>
        </w:rPr>
      </w:pPr>
      <w:r w:rsidRPr="006B31EC">
        <w:rPr>
          <w:rFonts w:eastAsiaTheme="minorEastAsia"/>
          <w:b/>
          <w:bCs/>
          <w:iCs/>
        </w:rPr>
        <w:t>b)</w:t>
      </w:r>
      <w:r w:rsidRPr="006B31EC">
        <w:rPr>
          <w:rFonts w:eastAsiaTheme="minorEastAsia"/>
          <w:iCs/>
        </w:rPr>
        <w:t xml:space="preserve"> Những ước tính trung bình cho rằng sự phân hạch 1 kg </w:t>
      </w:r>
      <m:oMath>
        <m:sPre>
          <m:sPrePr>
            <m:ctrlPr>
              <w:rPr>
                <w:rFonts w:ascii="Cambria Math" w:hAnsi="Cambria Math"/>
                <w:iCs/>
              </w:rPr>
            </m:ctrlPr>
          </m:sPrePr>
          <m:sub/>
          <m:sup>
            <m:r>
              <m:rPr>
                <m:sty m:val="p"/>
              </m:rPr>
              <w:rPr>
                <w:rFonts w:ascii="Cambria Math" w:hAnsi="Cambria Math"/>
              </w:rPr>
              <m:t>235</m:t>
            </m:r>
          </m:sup>
          <m:e>
            <m:r>
              <m:rPr>
                <m:sty m:val="p"/>
              </m:rPr>
              <w:rPr>
                <w:rFonts w:ascii="Cambria Math" w:hAnsi="Cambria Math"/>
              </w:rPr>
              <m:t>U</m:t>
            </m:r>
          </m:e>
        </m:sPre>
      </m:oMath>
      <w:r w:rsidRPr="006B31EC">
        <w:rPr>
          <w:rFonts w:eastAsiaTheme="minorEastAsia"/>
          <w:iCs/>
        </w:rPr>
        <w:t xml:space="preserve"> sinh ra 6,55.10</w:t>
      </w:r>
      <w:r w:rsidRPr="006B31EC">
        <w:rPr>
          <w:rFonts w:eastAsiaTheme="minorEastAsia"/>
          <w:iCs/>
          <w:vertAlign w:val="superscript"/>
        </w:rPr>
        <w:t>10</w:t>
      </w:r>
      <w:r w:rsidRPr="006B31EC">
        <w:rPr>
          <w:rFonts w:eastAsiaTheme="minorEastAsia"/>
          <w:iCs/>
        </w:rPr>
        <w:t xml:space="preserve"> kJ. Tính xem trong bao nhiêu kg quạng urani nói trên có chứa một lượng </w:t>
      </w:r>
      <m:oMath>
        <m:sPre>
          <m:sPrePr>
            <m:ctrlPr>
              <w:rPr>
                <w:rFonts w:ascii="Cambria Math" w:hAnsi="Cambria Math"/>
                <w:iCs/>
              </w:rPr>
            </m:ctrlPr>
          </m:sPrePr>
          <m:sub/>
          <m:sup>
            <m:r>
              <m:rPr>
                <m:sty m:val="p"/>
              </m:rPr>
              <w:rPr>
                <w:rFonts w:ascii="Cambria Math" w:hAnsi="Cambria Math"/>
              </w:rPr>
              <m:t>235</m:t>
            </m:r>
          </m:sup>
          <m:e>
            <m:r>
              <m:rPr>
                <m:sty m:val="p"/>
              </m:rPr>
              <w:rPr>
                <w:rFonts w:ascii="Cambria Math" w:hAnsi="Cambria Math"/>
              </w:rPr>
              <m:t>U</m:t>
            </m:r>
          </m:e>
        </m:sPre>
      </m:oMath>
      <w:r w:rsidRPr="006B31EC">
        <w:rPr>
          <w:rFonts w:eastAsiaTheme="minorEastAsia"/>
          <w:iCs/>
        </w:rPr>
        <w:t xml:space="preserve"> mà sự phân hạch tỏa ra năng lượng bằng 1,82.10</w:t>
      </w:r>
      <w:r w:rsidRPr="006B31EC">
        <w:rPr>
          <w:rFonts w:eastAsiaTheme="minorEastAsia"/>
          <w:iCs/>
          <w:vertAlign w:val="superscript"/>
        </w:rPr>
        <w:t>8</w:t>
      </w:r>
      <w:r w:rsidRPr="006B31EC">
        <w:rPr>
          <w:rFonts w:eastAsiaTheme="minorEastAsia"/>
          <w:iCs/>
        </w:rPr>
        <w:t xml:space="preserve"> kWh.</w:t>
      </w:r>
    </w:p>
    <w:tbl>
      <w:tblPr>
        <w:tblStyle w:val="TableGrid"/>
        <w:tblW w:w="0" w:type="auto"/>
        <w:tblInd w:w="-176" w:type="dxa"/>
        <w:tblLook w:val="04A0" w:firstRow="1" w:lastRow="0" w:firstColumn="1" w:lastColumn="0" w:noHBand="0" w:noVBand="1"/>
      </w:tblPr>
      <w:tblGrid>
        <w:gridCol w:w="9073"/>
        <w:gridCol w:w="1241"/>
      </w:tblGrid>
      <w:tr w:rsidR="00DD6B05" w:rsidRPr="006B31EC" w14:paraId="70015A50" w14:textId="77777777" w:rsidTr="00DD6B05">
        <w:tc>
          <w:tcPr>
            <w:tcW w:w="9073" w:type="dxa"/>
          </w:tcPr>
          <w:p w14:paraId="561907EC" w14:textId="77777777" w:rsidR="00DD6B05" w:rsidRPr="006B31EC" w:rsidRDefault="00DD6B05" w:rsidP="00ED6A11">
            <w:pPr>
              <w:jc w:val="center"/>
              <w:rPr>
                <w:b/>
                <w:bCs/>
                <w:lang w:val="pt-BR"/>
              </w:rPr>
            </w:pPr>
            <w:r w:rsidRPr="006B31EC">
              <w:rPr>
                <w:b/>
                <w:bCs/>
              </w:rPr>
              <w:lastRenderedPageBreak/>
              <w:t>HƯỚNG DẪN CHẤM</w:t>
            </w:r>
          </w:p>
        </w:tc>
        <w:tc>
          <w:tcPr>
            <w:tcW w:w="1241" w:type="dxa"/>
          </w:tcPr>
          <w:p w14:paraId="1951BE61" w14:textId="77777777" w:rsidR="00DD6B05" w:rsidRPr="006B31EC" w:rsidRDefault="00DD6B05" w:rsidP="00ED6A11">
            <w:pPr>
              <w:ind w:firstLine="0"/>
              <w:jc w:val="both"/>
              <w:rPr>
                <w:b/>
                <w:bCs/>
                <w:lang w:val="pt-BR"/>
              </w:rPr>
            </w:pPr>
            <w:r w:rsidRPr="006B31EC">
              <w:rPr>
                <w:b/>
                <w:bCs/>
                <w:lang w:val="pt-BR"/>
              </w:rPr>
              <w:t>Điểm</w:t>
            </w:r>
          </w:p>
        </w:tc>
      </w:tr>
      <w:tr w:rsidR="00DD6B05" w:rsidRPr="006B31EC" w14:paraId="03C5B219" w14:textId="77777777" w:rsidTr="00DD6B05">
        <w:tc>
          <w:tcPr>
            <w:tcW w:w="9073" w:type="dxa"/>
          </w:tcPr>
          <w:p w14:paraId="52405BDD" w14:textId="77777777" w:rsidR="00DD6B05" w:rsidRPr="006B31EC" w:rsidRDefault="00DD6B05" w:rsidP="00DD6B05">
            <w:pPr>
              <w:rPr>
                <w:rFonts w:eastAsiaTheme="minorEastAsia"/>
                <w:iCs/>
              </w:rPr>
            </w:pPr>
            <w:r w:rsidRPr="006B31EC">
              <w:rPr>
                <w:lang w:val="it-IT"/>
              </w:rPr>
              <w:t xml:space="preserve">a)  </w:t>
            </w:r>
            <m:oMath>
              <m:sPre>
                <m:sPrePr>
                  <m:ctrlPr>
                    <w:rPr>
                      <w:rFonts w:ascii="Cambria Math" w:hAnsi="Cambria Math"/>
                      <w:iCs/>
                    </w:rPr>
                  </m:ctrlPr>
                </m:sPrePr>
                <m:sub>
                  <m:r>
                    <m:rPr>
                      <m:sty m:val="p"/>
                    </m:rPr>
                    <w:rPr>
                      <w:rFonts w:ascii="Cambria Math" w:hAnsi="Cambria Math"/>
                    </w:rPr>
                    <m:t>92</m:t>
                  </m:r>
                </m:sub>
                <m:sup>
                  <m:r>
                    <m:rPr>
                      <m:sty m:val="p"/>
                    </m:rPr>
                    <w:rPr>
                      <w:rFonts w:ascii="Cambria Math" w:hAnsi="Cambria Math"/>
                    </w:rPr>
                    <m:t>238</m:t>
                  </m:r>
                </m:sup>
                <m:e>
                  <m:r>
                    <m:rPr>
                      <m:sty m:val="p"/>
                    </m:rPr>
                    <w:rPr>
                      <w:rFonts w:ascii="Cambria Math" w:hAnsi="Cambria Math"/>
                    </w:rPr>
                    <m:t>U</m:t>
                  </m:r>
                </m:e>
              </m:sPre>
            </m:oMath>
            <w:r w:rsidRPr="006B31EC">
              <w:rPr>
                <w:rFonts w:eastAsiaTheme="minorEastAsia"/>
                <w:iCs/>
              </w:rPr>
              <w:t xml:space="preserve">, </w:t>
            </w:r>
            <m:oMath>
              <m:sPre>
                <m:sPrePr>
                  <m:ctrlPr>
                    <w:rPr>
                      <w:rFonts w:ascii="Cambria Math" w:hAnsi="Cambria Math"/>
                      <w:iCs/>
                    </w:rPr>
                  </m:ctrlPr>
                </m:sPrePr>
                <m:sub>
                  <m:r>
                    <m:rPr>
                      <m:sty m:val="p"/>
                    </m:rPr>
                    <w:rPr>
                      <w:rFonts w:ascii="Cambria Math" w:hAnsi="Cambria Math"/>
                    </w:rPr>
                    <m:t>88</m:t>
                  </m:r>
                </m:sub>
                <m:sup>
                  <m:r>
                    <m:rPr>
                      <m:sty m:val="p"/>
                    </m:rPr>
                    <w:rPr>
                      <w:rFonts w:ascii="Cambria Math" w:hAnsi="Cambria Math"/>
                    </w:rPr>
                    <m:t>226</m:t>
                  </m:r>
                </m:sup>
                <m:e>
                  <m:r>
                    <m:rPr>
                      <m:sty m:val="p"/>
                    </m:rPr>
                    <w:rPr>
                      <w:rFonts w:ascii="Cambria Math" w:hAnsi="Cambria Math"/>
                    </w:rPr>
                    <m:t>Ra</m:t>
                  </m:r>
                </m:e>
              </m:sPre>
            </m:oMath>
            <w:r w:rsidRPr="006B31EC">
              <w:rPr>
                <w:rFonts w:eastAsiaTheme="minorEastAsia"/>
                <w:iCs/>
              </w:rPr>
              <w:t xml:space="preserve"> và </w:t>
            </w:r>
            <m:oMath>
              <m:sPre>
                <m:sPrePr>
                  <m:ctrlPr>
                    <w:rPr>
                      <w:rFonts w:ascii="Cambria Math" w:hAnsi="Cambria Math"/>
                      <w:iCs/>
                    </w:rPr>
                  </m:ctrlPr>
                </m:sPrePr>
                <m:sub>
                  <m:r>
                    <m:rPr>
                      <m:sty m:val="p"/>
                    </m:rPr>
                    <w:rPr>
                      <w:rFonts w:ascii="Cambria Math" w:hAnsi="Cambria Math"/>
                    </w:rPr>
                    <m:t>84</m:t>
                  </m:r>
                </m:sub>
                <m:sup>
                  <m:r>
                    <m:rPr>
                      <m:sty m:val="p"/>
                    </m:rPr>
                    <w:rPr>
                      <w:rFonts w:ascii="Cambria Math" w:hAnsi="Cambria Math"/>
                    </w:rPr>
                    <m:t>210</m:t>
                  </m:r>
                </m:sup>
                <m:e>
                  <m:r>
                    <m:rPr>
                      <m:sty m:val="p"/>
                    </m:rPr>
                    <w:rPr>
                      <w:rFonts w:ascii="Cambria Math" w:hAnsi="Cambria Math"/>
                    </w:rPr>
                    <m:t>Po</m:t>
                  </m:r>
                </m:e>
              </m:sPre>
            </m:oMath>
            <w:r w:rsidRPr="006B31EC">
              <w:rPr>
                <w:rFonts w:eastAsiaTheme="minorEastAsia"/>
                <w:iCs/>
              </w:rPr>
              <w:t xml:space="preserve"> có số khối khác nhau một số nguyên lần của 4, cúng cùng họ phóng xạ  (họ Urani-radi) và nằm trong trạng thái cân bằng thế kỉ. Hoạt độ phóng xạ (A) của 3 đồng vị nằng bằng nhau:</w:t>
            </w:r>
          </w:p>
          <w:p w14:paraId="3F405531" w14:textId="0366C5D9" w:rsidR="00DD6B05" w:rsidRPr="006B31EC" w:rsidRDefault="00DD6B05" w:rsidP="00DD6B05">
            <w:pPr>
              <w:rPr>
                <w:rFonts w:eastAsiaTheme="minorEastAsia"/>
                <w:iCs/>
              </w:rPr>
            </w:pPr>
            <w:r w:rsidRPr="006B31EC">
              <w:rPr>
                <w:rFonts w:eastAsiaTheme="minorEastAsia"/>
                <w:iCs/>
              </w:rPr>
              <w:t>A(</w:t>
            </w:r>
            <m:oMath>
              <m:sPre>
                <m:sPrePr>
                  <m:ctrlPr>
                    <w:rPr>
                      <w:rFonts w:ascii="Cambria Math" w:hAnsi="Cambria Math"/>
                      <w:iCs/>
                    </w:rPr>
                  </m:ctrlPr>
                </m:sPrePr>
                <m:sub>
                  <m:r>
                    <m:rPr>
                      <m:sty m:val="p"/>
                    </m:rPr>
                    <w:rPr>
                      <w:rFonts w:ascii="Cambria Math" w:hAnsi="Cambria Math"/>
                    </w:rPr>
                    <m:t>92</m:t>
                  </m:r>
                </m:sub>
                <m:sup>
                  <m:r>
                    <m:rPr>
                      <m:sty m:val="p"/>
                    </m:rPr>
                    <w:rPr>
                      <w:rFonts w:ascii="Cambria Math" w:hAnsi="Cambria Math"/>
                    </w:rPr>
                    <m:t>238</m:t>
                  </m:r>
                </m:sup>
                <m:e>
                  <m:r>
                    <m:rPr>
                      <m:sty m:val="p"/>
                    </m:rPr>
                    <w:rPr>
                      <w:rFonts w:ascii="Cambria Math" w:hAnsi="Cambria Math"/>
                    </w:rPr>
                    <m:t>U</m:t>
                  </m:r>
                </m:e>
              </m:sPre>
              <m:r>
                <w:rPr>
                  <w:rFonts w:ascii="Cambria Math" w:hAnsi="Cambria Math"/>
                </w:rPr>
                <m:t>)</m:t>
              </m:r>
            </m:oMath>
            <w:r w:rsidRPr="006B31EC">
              <w:rPr>
                <w:rFonts w:eastAsiaTheme="minorEastAsia"/>
                <w:iCs/>
              </w:rPr>
              <w:t xml:space="preserve"> = A(</w:t>
            </w:r>
            <m:oMath>
              <m:sPre>
                <m:sPrePr>
                  <m:ctrlPr>
                    <w:rPr>
                      <w:rFonts w:ascii="Cambria Math" w:hAnsi="Cambria Math"/>
                      <w:iCs/>
                    </w:rPr>
                  </m:ctrlPr>
                </m:sPrePr>
                <m:sub>
                  <m:r>
                    <m:rPr>
                      <m:sty m:val="p"/>
                    </m:rPr>
                    <w:rPr>
                      <w:rFonts w:ascii="Cambria Math" w:hAnsi="Cambria Math"/>
                    </w:rPr>
                    <m:t>88</m:t>
                  </m:r>
                </m:sub>
                <m:sup>
                  <m:r>
                    <m:rPr>
                      <m:sty m:val="p"/>
                    </m:rPr>
                    <w:rPr>
                      <w:rFonts w:ascii="Cambria Math" w:hAnsi="Cambria Math"/>
                    </w:rPr>
                    <m:t>226</m:t>
                  </m:r>
                </m:sup>
                <m:e>
                  <m:r>
                    <m:rPr>
                      <m:sty m:val="p"/>
                    </m:rPr>
                    <w:rPr>
                      <w:rFonts w:ascii="Cambria Math" w:hAnsi="Cambria Math"/>
                    </w:rPr>
                    <m:t>Ra</m:t>
                  </m:r>
                </m:e>
              </m:sPre>
              <m:r>
                <w:rPr>
                  <w:rFonts w:ascii="Cambria Math" w:hAnsi="Cambria Math"/>
                </w:rPr>
                <m:t>)</m:t>
              </m:r>
            </m:oMath>
            <w:r w:rsidRPr="006B31EC">
              <w:rPr>
                <w:rFonts w:eastAsiaTheme="minorEastAsia"/>
                <w:iCs/>
              </w:rPr>
              <w:t xml:space="preserve"> = A(</w:t>
            </w:r>
            <m:oMath>
              <m:sPre>
                <m:sPrePr>
                  <m:ctrlPr>
                    <w:rPr>
                      <w:rFonts w:ascii="Cambria Math" w:hAnsi="Cambria Math"/>
                      <w:iCs/>
                    </w:rPr>
                  </m:ctrlPr>
                </m:sPrePr>
                <m:sub>
                  <m:r>
                    <m:rPr>
                      <m:sty m:val="p"/>
                    </m:rPr>
                    <w:rPr>
                      <w:rFonts w:ascii="Cambria Math" w:hAnsi="Cambria Math"/>
                    </w:rPr>
                    <m:t>84</m:t>
                  </m:r>
                </m:sub>
                <m:sup>
                  <m:r>
                    <m:rPr>
                      <m:sty m:val="p"/>
                    </m:rPr>
                    <w:rPr>
                      <w:rFonts w:ascii="Cambria Math" w:hAnsi="Cambria Math"/>
                    </w:rPr>
                    <m:t>210</m:t>
                  </m:r>
                </m:sup>
                <m:e>
                  <m:r>
                    <m:rPr>
                      <m:sty m:val="p"/>
                    </m:rPr>
                    <w:rPr>
                      <w:rFonts w:ascii="Cambria Math" w:hAnsi="Cambria Math"/>
                    </w:rPr>
                    <m:t>Po</m:t>
                  </m:r>
                </m:e>
              </m:sPre>
              <m:r>
                <w:rPr>
                  <w:rFonts w:ascii="Cambria Math" w:hAnsi="Cambria Math"/>
                </w:rPr>
                <m:t>)</m:t>
              </m:r>
            </m:oMath>
            <w:r w:rsidRPr="006B31EC">
              <w:rPr>
                <w:rFonts w:eastAsiaTheme="minorEastAsia"/>
                <w:iCs/>
              </w:rPr>
              <w:t xml:space="preserve"> = </w:t>
            </w:r>
            <w:r w:rsidRPr="006B31EC">
              <w:rPr>
                <w:rFonts w:eastAsiaTheme="minorEastAsia"/>
                <w:b/>
                <w:bCs/>
                <w:iCs/>
              </w:rPr>
              <w:t>7,51.10</w:t>
            </w:r>
            <w:r w:rsidRPr="006B31EC">
              <w:rPr>
                <w:rFonts w:eastAsiaTheme="minorEastAsia"/>
                <w:b/>
                <w:bCs/>
                <w:iCs/>
                <w:vertAlign w:val="superscript"/>
              </w:rPr>
              <w:t>4</w:t>
            </w:r>
            <w:r w:rsidRPr="006B31EC">
              <w:rPr>
                <w:rFonts w:eastAsiaTheme="minorEastAsia"/>
                <w:iCs/>
              </w:rPr>
              <w:t xml:space="preserve"> Bq</w:t>
            </w:r>
          </w:p>
        </w:tc>
        <w:tc>
          <w:tcPr>
            <w:tcW w:w="1241" w:type="dxa"/>
          </w:tcPr>
          <w:p w14:paraId="221110FE" w14:textId="77777777" w:rsidR="00DD6B05" w:rsidRPr="006B31EC" w:rsidRDefault="00DD6B05" w:rsidP="00ED6A11">
            <w:pPr>
              <w:ind w:firstLine="0"/>
              <w:jc w:val="both"/>
              <w:rPr>
                <w:b/>
                <w:bCs/>
                <w:lang w:val="pt-BR"/>
              </w:rPr>
            </w:pPr>
            <w:r w:rsidRPr="006B31EC">
              <w:rPr>
                <w:b/>
                <w:bCs/>
                <w:lang w:val="pt-BR"/>
              </w:rPr>
              <w:t>0,25</w:t>
            </w:r>
          </w:p>
        </w:tc>
      </w:tr>
      <w:tr w:rsidR="00DD6B05" w:rsidRPr="006B31EC" w14:paraId="58077319" w14:textId="77777777" w:rsidTr="00DD6B05">
        <w:tc>
          <w:tcPr>
            <w:tcW w:w="9073" w:type="dxa"/>
          </w:tcPr>
          <w:p w14:paraId="2CD61F7F" w14:textId="77777777" w:rsidR="00DD6B05" w:rsidRPr="006B31EC" w:rsidRDefault="00DD6B05" w:rsidP="00DD6B05">
            <w:pPr>
              <w:ind w:firstLine="0"/>
              <w:rPr>
                <w:rFonts w:eastAsiaTheme="minorEastAsia"/>
                <w:iCs/>
              </w:rPr>
            </w:pPr>
            <w:r w:rsidRPr="006B31EC">
              <w:rPr>
                <w:rFonts w:eastAsiaTheme="minorEastAsia"/>
                <w:iCs/>
              </w:rPr>
              <w:t xml:space="preserve">Khối lượng </w:t>
            </w:r>
            <m:oMath>
              <m:sPre>
                <m:sPrePr>
                  <m:ctrlPr>
                    <w:rPr>
                      <w:rFonts w:ascii="Cambria Math" w:hAnsi="Cambria Math"/>
                      <w:iCs/>
                    </w:rPr>
                  </m:ctrlPr>
                </m:sPrePr>
                <m:sub>
                  <m:r>
                    <m:rPr>
                      <m:sty m:val="p"/>
                    </m:rPr>
                    <w:rPr>
                      <w:rFonts w:ascii="Cambria Math" w:hAnsi="Cambria Math"/>
                    </w:rPr>
                    <m:t>92</m:t>
                  </m:r>
                </m:sub>
                <m:sup>
                  <m:r>
                    <m:rPr>
                      <m:sty m:val="p"/>
                    </m:rPr>
                    <w:rPr>
                      <w:rFonts w:ascii="Cambria Math" w:hAnsi="Cambria Math"/>
                    </w:rPr>
                    <m:t>238</m:t>
                  </m:r>
                </m:sup>
                <m:e>
                  <m:r>
                    <m:rPr>
                      <m:sty m:val="p"/>
                    </m:rPr>
                    <w:rPr>
                      <w:rFonts w:ascii="Cambria Math" w:hAnsi="Cambria Math"/>
                    </w:rPr>
                    <m:t>U</m:t>
                  </m:r>
                </m:e>
              </m:sPre>
            </m:oMath>
            <w:r w:rsidRPr="006B31EC">
              <w:rPr>
                <w:rFonts w:eastAsiaTheme="minorEastAsia"/>
                <w:iCs/>
              </w:rPr>
              <w:t xml:space="preserve"> trong mẫu là:</w:t>
            </w:r>
          </w:p>
          <w:p w14:paraId="2D83273A" w14:textId="77777777" w:rsidR="00DD6B05" w:rsidRPr="006B31EC" w:rsidRDefault="00DD6B05" w:rsidP="00DD6B05">
            <w:pPr>
              <w:ind w:firstLine="0"/>
              <w:rPr>
                <w:rFonts w:eastAsiaTheme="minorEastAsia"/>
                <w:iCs/>
              </w:rPr>
            </w:pPr>
            <w:r w:rsidRPr="006B31EC">
              <w:rPr>
                <w:rFonts w:eastAsiaTheme="minorEastAsia"/>
                <w:iCs/>
              </w:rPr>
              <w:t>m(</w:t>
            </w:r>
            <m:oMath>
              <m:sPre>
                <m:sPrePr>
                  <m:ctrlPr>
                    <w:rPr>
                      <w:rFonts w:ascii="Cambria Math" w:hAnsi="Cambria Math"/>
                      <w:iCs/>
                    </w:rPr>
                  </m:ctrlPr>
                </m:sPrePr>
                <m:sub>
                  <m:r>
                    <m:rPr>
                      <m:sty m:val="p"/>
                    </m:rPr>
                    <w:rPr>
                      <w:rFonts w:ascii="Cambria Math" w:hAnsi="Cambria Math"/>
                    </w:rPr>
                    <m:t>92</m:t>
                  </m:r>
                </m:sub>
                <m:sup>
                  <m:r>
                    <m:rPr>
                      <m:sty m:val="p"/>
                    </m:rPr>
                    <w:rPr>
                      <w:rFonts w:ascii="Cambria Math" w:hAnsi="Cambria Math"/>
                    </w:rPr>
                    <m:t>238</m:t>
                  </m:r>
                </m:sup>
                <m:e>
                  <m:r>
                    <m:rPr>
                      <m:sty m:val="p"/>
                    </m:rPr>
                    <w:rPr>
                      <w:rFonts w:ascii="Cambria Math" w:hAnsi="Cambria Math"/>
                    </w:rPr>
                    <m:t>U</m:t>
                  </m:r>
                </m:e>
              </m:sPre>
              <m:r>
                <w:rPr>
                  <w:rFonts w:ascii="Cambria Math" w:hAnsi="Cambria Math"/>
                </w:rPr>
                <m:t>)</m:t>
              </m:r>
            </m:oMath>
            <w:r w:rsidRPr="006B31EC">
              <w:rPr>
                <w:rFonts w:eastAsiaTheme="minorEastAsia"/>
                <w:iCs/>
              </w:rPr>
              <w:t xml:space="preserve"> = [A(</w:t>
            </w:r>
            <m:oMath>
              <m:sPre>
                <m:sPrePr>
                  <m:ctrlPr>
                    <w:rPr>
                      <w:rFonts w:ascii="Cambria Math" w:hAnsi="Cambria Math"/>
                      <w:iCs/>
                    </w:rPr>
                  </m:ctrlPr>
                </m:sPrePr>
                <m:sub>
                  <m:r>
                    <m:rPr>
                      <m:sty m:val="p"/>
                    </m:rPr>
                    <w:rPr>
                      <w:rFonts w:ascii="Cambria Math" w:hAnsi="Cambria Math"/>
                    </w:rPr>
                    <m:t>92</m:t>
                  </m:r>
                </m:sub>
                <m:sup>
                  <m:r>
                    <m:rPr>
                      <m:sty m:val="p"/>
                    </m:rPr>
                    <w:rPr>
                      <w:rFonts w:ascii="Cambria Math" w:hAnsi="Cambria Math"/>
                    </w:rPr>
                    <m:t>238</m:t>
                  </m:r>
                </m:sup>
                <m:e>
                  <m:r>
                    <m:rPr>
                      <m:sty m:val="p"/>
                    </m:rPr>
                    <w:rPr>
                      <w:rFonts w:ascii="Cambria Math" w:hAnsi="Cambria Math"/>
                    </w:rPr>
                    <m:t>U</m:t>
                  </m:r>
                </m:e>
              </m:sPre>
              <m:r>
                <w:rPr>
                  <w:rFonts w:ascii="Cambria Math" w:hAnsi="Cambria Math"/>
                </w:rPr>
                <m:t>)/</m:t>
              </m:r>
            </m:oMath>
            <w:r w:rsidRPr="006B31EC">
              <w:rPr>
                <w:rFonts w:eastAsiaTheme="minorEastAsia"/>
                <w:iCs/>
              </w:rPr>
              <w:t>k(</w:t>
            </w:r>
            <m:oMath>
              <m:sPre>
                <m:sPrePr>
                  <m:ctrlPr>
                    <w:rPr>
                      <w:rFonts w:ascii="Cambria Math" w:hAnsi="Cambria Math"/>
                      <w:iCs/>
                    </w:rPr>
                  </m:ctrlPr>
                </m:sPrePr>
                <m:sub>
                  <m:r>
                    <m:rPr>
                      <m:sty m:val="p"/>
                    </m:rPr>
                    <w:rPr>
                      <w:rFonts w:ascii="Cambria Math" w:hAnsi="Cambria Math"/>
                    </w:rPr>
                    <m:t>92</m:t>
                  </m:r>
                </m:sub>
                <m:sup>
                  <m:r>
                    <m:rPr>
                      <m:sty m:val="p"/>
                    </m:rPr>
                    <w:rPr>
                      <w:rFonts w:ascii="Cambria Math" w:hAnsi="Cambria Math"/>
                    </w:rPr>
                    <m:t>238</m:t>
                  </m:r>
                </m:sup>
                <m:e>
                  <m:r>
                    <m:rPr>
                      <m:sty m:val="p"/>
                    </m:rPr>
                    <w:rPr>
                      <w:rFonts w:ascii="Cambria Math" w:hAnsi="Cambria Math"/>
                    </w:rPr>
                    <m:t>U</m:t>
                  </m:r>
                </m:e>
              </m:sPre>
              <m:r>
                <w:rPr>
                  <w:rFonts w:ascii="Cambria Math" w:hAnsi="Cambria Math"/>
                </w:rPr>
                <m:t>)</m:t>
              </m:r>
            </m:oMath>
            <w:r w:rsidRPr="006B31EC">
              <w:rPr>
                <w:rFonts w:eastAsiaTheme="minorEastAsia"/>
                <w:iCs/>
              </w:rPr>
              <w:t>][M(</w:t>
            </w:r>
            <m:oMath>
              <m:sPre>
                <m:sPrePr>
                  <m:ctrlPr>
                    <w:rPr>
                      <w:rFonts w:ascii="Cambria Math" w:hAnsi="Cambria Math"/>
                      <w:iCs/>
                    </w:rPr>
                  </m:ctrlPr>
                </m:sPrePr>
                <m:sub>
                  <m:r>
                    <m:rPr>
                      <m:sty m:val="p"/>
                    </m:rPr>
                    <w:rPr>
                      <w:rFonts w:ascii="Cambria Math" w:hAnsi="Cambria Math"/>
                    </w:rPr>
                    <m:t>92</m:t>
                  </m:r>
                </m:sub>
                <m:sup>
                  <m:r>
                    <m:rPr>
                      <m:sty m:val="p"/>
                    </m:rPr>
                    <w:rPr>
                      <w:rFonts w:ascii="Cambria Math" w:hAnsi="Cambria Math"/>
                    </w:rPr>
                    <m:t>238</m:t>
                  </m:r>
                </m:sup>
                <m:e>
                  <m:r>
                    <m:rPr>
                      <m:sty m:val="p"/>
                    </m:rPr>
                    <w:rPr>
                      <w:rFonts w:ascii="Cambria Math" w:hAnsi="Cambria Math"/>
                    </w:rPr>
                    <m:t>U</m:t>
                  </m:r>
                </m:e>
              </m:sPre>
              <m:r>
                <w:rPr>
                  <w:rFonts w:ascii="Cambria Math" w:hAnsi="Cambria Math"/>
                </w:rPr>
                <m:t>)</m:t>
              </m:r>
            </m:oMath>
            <w:r w:rsidRPr="006B31EC">
              <w:rPr>
                <w:rFonts w:eastAsiaTheme="minorEastAsia"/>
                <w:iCs/>
              </w:rPr>
              <w:t>/6,022.10</w:t>
            </w:r>
            <w:r w:rsidRPr="006B31EC">
              <w:rPr>
                <w:rFonts w:eastAsiaTheme="minorEastAsia"/>
                <w:iCs/>
                <w:vertAlign w:val="superscript"/>
              </w:rPr>
              <w:t>23</w:t>
            </w:r>
            <w:r w:rsidRPr="006B31EC">
              <w:rPr>
                <w:rFonts w:eastAsiaTheme="minorEastAsia"/>
                <w:iCs/>
              </w:rPr>
              <w:t xml:space="preserve">] = </w:t>
            </w:r>
            <m:oMath>
              <m:f>
                <m:fPr>
                  <m:ctrlPr>
                    <w:rPr>
                      <w:rFonts w:ascii="Cambria Math" w:eastAsiaTheme="minorEastAsia" w:hAnsi="Cambria Math"/>
                      <w:i/>
                      <w:iCs/>
                    </w:rPr>
                  </m:ctrlPr>
                </m:fPr>
                <m:num>
                  <m:r>
                    <w:rPr>
                      <w:rFonts w:ascii="Cambria Math" w:eastAsiaTheme="minorEastAsia" w:hAnsi="Cambria Math"/>
                    </w:rPr>
                    <m:t>7,51.</m:t>
                  </m:r>
                  <m:sSup>
                    <m:sSupPr>
                      <m:ctrlPr>
                        <w:rPr>
                          <w:rFonts w:ascii="Cambria Math" w:eastAsiaTheme="minorEastAsia" w:hAnsi="Cambria Math"/>
                          <w:i/>
                          <w:iCs/>
                        </w:rPr>
                      </m:ctrlPr>
                    </m:sSupPr>
                    <m:e>
                      <m:r>
                        <w:rPr>
                          <w:rFonts w:ascii="Cambria Math" w:eastAsiaTheme="minorEastAsia" w:hAnsi="Cambria Math"/>
                        </w:rPr>
                        <m:t>10</m:t>
                      </m:r>
                    </m:e>
                    <m:sup>
                      <m:r>
                        <w:rPr>
                          <w:rFonts w:ascii="Cambria Math" w:eastAsiaTheme="minorEastAsia" w:hAnsi="Cambria Math"/>
                        </w:rPr>
                        <m:t>4</m:t>
                      </m:r>
                    </m:sup>
                  </m:sSup>
                  <m:r>
                    <w:rPr>
                      <w:rFonts w:ascii="Cambria Math" w:eastAsiaTheme="minorEastAsia" w:hAnsi="Cambria Math"/>
                    </w:rPr>
                    <m:t>.4,47.</m:t>
                  </m:r>
                  <m:sSup>
                    <m:sSupPr>
                      <m:ctrlPr>
                        <w:rPr>
                          <w:rFonts w:ascii="Cambria Math" w:eastAsiaTheme="minorEastAsia" w:hAnsi="Cambria Math"/>
                          <w:i/>
                          <w:iCs/>
                        </w:rPr>
                      </m:ctrlPr>
                    </m:sSupPr>
                    <m:e>
                      <m:r>
                        <w:rPr>
                          <w:rFonts w:ascii="Cambria Math" w:eastAsiaTheme="minorEastAsia" w:hAnsi="Cambria Math"/>
                        </w:rPr>
                        <m:t>10</m:t>
                      </m:r>
                    </m:e>
                    <m:sup>
                      <m:r>
                        <w:rPr>
                          <w:rFonts w:ascii="Cambria Math" w:eastAsiaTheme="minorEastAsia" w:hAnsi="Cambria Math"/>
                        </w:rPr>
                        <m:t>9</m:t>
                      </m:r>
                    </m:sup>
                  </m:sSup>
                  <m:r>
                    <w:rPr>
                      <w:rFonts w:ascii="Cambria Math" w:eastAsiaTheme="minorEastAsia" w:hAnsi="Cambria Math"/>
                    </w:rPr>
                    <m:t>.238.365.24.60.60</m:t>
                  </m:r>
                </m:num>
                <m:den>
                  <m:r>
                    <w:rPr>
                      <w:rFonts w:ascii="Cambria Math" w:eastAsiaTheme="minorEastAsia" w:hAnsi="Cambria Math"/>
                    </w:rPr>
                    <m:t>0,693.6,022.</m:t>
                  </m:r>
                  <m:sSup>
                    <m:sSupPr>
                      <m:ctrlPr>
                        <w:rPr>
                          <w:rFonts w:ascii="Cambria Math" w:eastAsiaTheme="minorEastAsia" w:hAnsi="Cambria Math"/>
                          <w:i/>
                          <w:iCs/>
                        </w:rPr>
                      </m:ctrlPr>
                    </m:sSupPr>
                    <m:e>
                      <m:r>
                        <w:rPr>
                          <w:rFonts w:ascii="Cambria Math" w:eastAsiaTheme="minorEastAsia" w:hAnsi="Cambria Math"/>
                        </w:rPr>
                        <m:t>10</m:t>
                      </m:r>
                    </m:e>
                    <m:sup>
                      <m:r>
                        <w:rPr>
                          <w:rFonts w:ascii="Cambria Math" w:eastAsiaTheme="minorEastAsia" w:hAnsi="Cambria Math"/>
                        </w:rPr>
                        <m:t>23</m:t>
                      </m:r>
                    </m:sup>
                  </m:sSup>
                </m:den>
              </m:f>
            </m:oMath>
            <w:r w:rsidRPr="006B31EC">
              <w:rPr>
                <w:rFonts w:eastAsiaTheme="minorEastAsia"/>
                <w:iCs/>
              </w:rPr>
              <w:t xml:space="preserve"> = 6,04 g</w:t>
            </w:r>
          </w:p>
          <w:p w14:paraId="09789849" w14:textId="1B84989D" w:rsidR="00DD6B05" w:rsidRPr="006B31EC" w:rsidRDefault="00DD6B05" w:rsidP="00DD6B05">
            <w:pPr>
              <w:ind w:firstLine="0"/>
              <w:rPr>
                <w:rFonts w:eastAsiaTheme="minorEastAsia"/>
                <w:iCs/>
              </w:rPr>
            </w:pPr>
            <w:r w:rsidRPr="006B31EC">
              <w:t xml:space="preserve">Khối lượng </w:t>
            </w:r>
            <m:oMath>
              <m:sPre>
                <m:sPrePr>
                  <m:ctrlPr>
                    <w:rPr>
                      <w:rFonts w:ascii="Cambria Math" w:hAnsi="Cambria Math"/>
                      <w:iCs/>
                    </w:rPr>
                  </m:ctrlPr>
                </m:sPrePr>
                <m:sub>
                  <m:r>
                    <m:rPr>
                      <m:sty m:val="p"/>
                    </m:rPr>
                    <w:rPr>
                      <w:rFonts w:ascii="Cambria Math" w:hAnsi="Cambria Math"/>
                    </w:rPr>
                    <m:t>92</m:t>
                  </m:r>
                </m:sub>
                <m:sup>
                  <m:r>
                    <m:rPr>
                      <m:sty m:val="p"/>
                    </m:rPr>
                    <w:rPr>
                      <w:rFonts w:ascii="Cambria Math" w:hAnsi="Cambria Math"/>
                    </w:rPr>
                    <m:t>235</m:t>
                  </m:r>
                </m:sup>
                <m:e>
                  <m:r>
                    <m:rPr>
                      <m:sty m:val="p"/>
                    </m:rPr>
                    <w:rPr>
                      <w:rFonts w:ascii="Cambria Math" w:hAnsi="Cambria Math"/>
                    </w:rPr>
                    <m:t>U</m:t>
                  </m:r>
                </m:e>
              </m:sPre>
            </m:oMath>
            <w:r w:rsidRPr="006B31EC">
              <w:rPr>
                <w:rFonts w:eastAsiaTheme="minorEastAsia"/>
                <w:iCs/>
              </w:rPr>
              <w:t xml:space="preserve"> trong mẫu là: 6,04.(0,7/99,3) = 4,26.10</w:t>
            </w:r>
            <w:r w:rsidRPr="006B31EC">
              <w:rPr>
                <w:rFonts w:eastAsiaTheme="minorEastAsia"/>
                <w:iCs/>
                <w:vertAlign w:val="superscript"/>
              </w:rPr>
              <w:t>-2</w:t>
            </w:r>
            <w:r w:rsidRPr="006B31EC">
              <w:rPr>
                <w:rFonts w:eastAsiaTheme="minorEastAsia"/>
                <w:iCs/>
              </w:rPr>
              <w:t xml:space="preserve"> g</w:t>
            </w:r>
          </w:p>
        </w:tc>
        <w:tc>
          <w:tcPr>
            <w:tcW w:w="1241" w:type="dxa"/>
          </w:tcPr>
          <w:p w14:paraId="7276F0F9" w14:textId="50A92113" w:rsidR="00DD6B05" w:rsidRPr="006B31EC" w:rsidRDefault="00DD6B05" w:rsidP="00DD6B05">
            <w:pPr>
              <w:ind w:firstLine="0"/>
              <w:jc w:val="both"/>
              <w:rPr>
                <w:b/>
                <w:bCs/>
                <w:lang w:val="pt-BR"/>
              </w:rPr>
            </w:pPr>
            <w:r w:rsidRPr="006B31EC">
              <w:rPr>
                <w:b/>
                <w:bCs/>
                <w:lang w:val="pt-BR"/>
              </w:rPr>
              <w:t>0,25</w:t>
            </w:r>
          </w:p>
        </w:tc>
      </w:tr>
      <w:tr w:rsidR="00DD6B05" w:rsidRPr="006B31EC" w14:paraId="0CBE748E" w14:textId="77777777" w:rsidTr="00DD6B05">
        <w:tc>
          <w:tcPr>
            <w:tcW w:w="9073" w:type="dxa"/>
          </w:tcPr>
          <w:p w14:paraId="3C726B87" w14:textId="77777777" w:rsidR="00DD6B05" w:rsidRPr="006B31EC" w:rsidRDefault="00DD6B05" w:rsidP="00DD6B05">
            <w:pPr>
              <w:ind w:firstLine="0"/>
              <w:rPr>
                <w:rFonts w:eastAsiaTheme="minorEastAsia"/>
                <w:iCs/>
              </w:rPr>
            </w:pPr>
            <w:r w:rsidRPr="006B31EC">
              <w:rPr>
                <w:rFonts w:eastAsiaTheme="minorEastAsia"/>
                <w:iCs/>
              </w:rPr>
              <w:t xml:space="preserve">Hoạt độ phóng xạ của </w:t>
            </w:r>
            <m:oMath>
              <m:sPre>
                <m:sPrePr>
                  <m:ctrlPr>
                    <w:rPr>
                      <w:rFonts w:ascii="Cambria Math" w:hAnsi="Cambria Math"/>
                      <w:iCs/>
                    </w:rPr>
                  </m:ctrlPr>
                </m:sPrePr>
                <m:sub>
                  <m:r>
                    <m:rPr>
                      <m:sty m:val="p"/>
                    </m:rPr>
                    <w:rPr>
                      <w:rFonts w:ascii="Cambria Math" w:hAnsi="Cambria Math"/>
                    </w:rPr>
                    <m:t>92</m:t>
                  </m:r>
                </m:sub>
                <m:sup>
                  <m:r>
                    <m:rPr>
                      <m:sty m:val="p"/>
                    </m:rPr>
                    <w:rPr>
                      <w:rFonts w:ascii="Cambria Math" w:hAnsi="Cambria Math"/>
                    </w:rPr>
                    <m:t>235</m:t>
                  </m:r>
                </m:sup>
                <m:e>
                  <m:r>
                    <m:rPr>
                      <m:sty m:val="p"/>
                    </m:rPr>
                    <w:rPr>
                      <w:rFonts w:ascii="Cambria Math" w:hAnsi="Cambria Math"/>
                    </w:rPr>
                    <m:t>U</m:t>
                  </m:r>
                </m:e>
              </m:sPre>
            </m:oMath>
            <w:r w:rsidRPr="006B31EC">
              <w:rPr>
                <w:rFonts w:eastAsiaTheme="minorEastAsia"/>
                <w:iCs/>
              </w:rPr>
              <w:t xml:space="preserve"> là:</w:t>
            </w:r>
          </w:p>
          <w:p w14:paraId="0788E6E5" w14:textId="05FD494C" w:rsidR="00DD6B05" w:rsidRPr="006B31EC" w:rsidRDefault="00DD6B05" w:rsidP="00DD6B05">
            <w:pPr>
              <w:ind w:firstLine="0"/>
              <w:rPr>
                <w:rFonts w:eastAsiaTheme="minorEastAsia"/>
                <w:iCs/>
              </w:rPr>
            </w:pPr>
            <w:r w:rsidRPr="006B31EC">
              <w:rPr>
                <w:rFonts w:eastAsiaTheme="minorEastAsia"/>
                <w:iCs/>
              </w:rPr>
              <w:t>A(</w:t>
            </w:r>
            <m:oMath>
              <m:sPre>
                <m:sPrePr>
                  <m:ctrlPr>
                    <w:rPr>
                      <w:rFonts w:ascii="Cambria Math" w:hAnsi="Cambria Math"/>
                      <w:iCs/>
                    </w:rPr>
                  </m:ctrlPr>
                </m:sPrePr>
                <m:sub>
                  <m:r>
                    <m:rPr>
                      <m:sty m:val="p"/>
                    </m:rPr>
                    <w:rPr>
                      <w:rFonts w:ascii="Cambria Math" w:hAnsi="Cambria Math"/>
                    </w:rPr>
                    <m:t>92</m:t>
                  </m:r>
                </m:sub>
                <m:sup>
                  <m:r>
                    <m:rPr>
                      <m:sty m:val="p"/>
                    </m:rPr>
                    <w:rPr>
                      <w:rFonts w:ascii="Cambria Math" w:hAnsi="Cambria Math"/>
                    </w:rPr>
                    <m:t>235</m:t>
                  </m:r>
                </m:sup>
                <m:e>
                  <m:r>
                    <m:rPr>
                      <m:sty m:val="p"/>
                    </m:rPr>
                    <w:rPr>
                      <w:rFonts w:ascii="Cambria Math" w:hAnsi="Cambria Math"/>
                    </w:rPr>
                    <m:t>U</m:t>
                  </m:r>
                </m:e>
              </m:sPre>
              <m:r>
                <w:rPr>
                  <w:rFonts w:ascii="Cambria Math" w:hAnsi="Cambria Math"/>
                </w:rPr>
                <m:t>)</m:t>
              </m:r>
            </m:oMath>
            <w:r w:rsidRPr="006B31EC">
              <w:rPr>
                <w:rFonts w:eastAsiaTheme="minorEastAsia"/>
                <w:iCs/>
              </w:rPr>
              <w:t xml:space="preserve"> = k((</w:t>
            </w:r>
            <m:oMath>
              <m:sPre>
                <m:sPrePr>
                  <m:ctrlPr>
                    <w:rPr>
                      <w:rFonts w:ascii="Cambria Math" w:hAnsi="Cambria Math"/>
                      <w:iCs/>
                    </w:rPr>
                  </m:ctrlPr>
                </m:sPrePr>
                <m:sub>
                  <m:r>
                    <m:rPr>
                      <m:sty m:val="p"/>
                    </m:rPr>
                    <w:rPr>
                      <w:rFonts w:ascii="Cambria Math" w:hAnsi="Cambria Math"/>
                    </w:rPr>
                    <m:t>92</m:t>
                  </m:r>
                </m:sub>
                <m:sup>
                  <m:r>
                    <m:rPr>
                      <m:sty m:val="p"/>
                    </m:rPr>
                    <w:rPr>
                      <w:rFonts w:ascii="Cambria Math" w:hAnsi="Cambria Math"/>
                    </w:rPr>
                    <m:t>235</m:t>
                  </m:r>
                </m:sup>
                <m:e>
                  <m:r>
                    <m:rPr>
                      <m:sty m:val="p"/>
                    </m:rPr>
                    <w:rPr>
                      <w:rFonts w:ascii="Cambria Math" w:hAnsi="Cambria Math"/>
                    </w:rPr>
                    <m:t>U</m:t>
                  </m:r>
                </m:e>
              </m:sPre>
              <m:r>
                <w:rPr>
                  <w:rFonts w:ascii="Cambria Math" w:hAnsi="Cambria Math"/>
                </w:rPr>
                <m:t>).</m:t>
              </m:r>
              <m:r>
                <m:rPr>
                  <m:sty m:val="p"/>
                </m:rPr>
                <w:rPr>
                  <w:rFonts w:ascii="Cambria Math" w:hAnsi="Cambria Math"/>
                </w:rPr>
                <m:t>N</m:t>
              </m:r>
              <m:r>
                <m:rPr>
                  <m:sty m:val="p"/>
                </m:rPr>
                <w:rPr>
                  <w:rFonts w:ascii="Cambria Math" w:eastAsiaTheme="minorEastAsia" w:hAnsi="Cambria Math"/>
                </w:rPr>
                <m:t>(</m:t>
              </m:r>
              <m:sPre>
                <m:sPrePr>
                  <m:ctrlPr>
                    <w:rPr>
                      <w:rFonts w:ascii="Cambria Math" w:hAnsi="Cambria Math"/>
                      <w:iCs/>
                    </w:rPr>
                  </m:ctrlPr>
                </m:sPrePr>
                <m:sub>
                  <m:r>
                    <m:rPr>
                      <m:sty m:val="p"/>
                    </m:rPr>
                    <w:rPr>
                      <w:rFonts w:ascii="Cambria Math" w:hAnsi="Cambria Math"/>
                    </w:rPr>
                    <m:t>92</m:t>
                  </m:r>
                </m:sub>
                <m:sup>
                  <m:r>
                    <m:rPr>
                      <m:sty m:val="p"/>
                    </m:rPr>
                    <w:rPr>
                      <w:rFonts w:ascii="Cambria Math" w:hAnsi="Cambria Math"/>
                    </w:rPr>
                    <m:t>235</m:t>
                  </m:r>
                </m:sup>
                <m:e>
                  <m:r>
                    <m:rPr>
                      <m:sty m:val="p"/>
                    </m:rPr>
                    <w:rPr>
                      <w:rFonts w:ascii="Cambria Math" w:hAnsi="Cambria Math"/>
                    </w:rPr>
                    <m:t>U</m:t>
                  </m:r>
                </m:e>
              </m:sPre>
              <m:r>
                <w:rPr>
                  <w:rFonts w:ascii="Cambria Math" w:hAnsi="Cambria Math"/>
                </w:rPr>
                <m:t>)</m:t>
              </m:r>
            </m:oMath>
            <w:r w:rsidRPr="006B31EC">
              <w:rPr>
                <w:rFonts w:eastAsiaTheme="minorEastAsia"/>
                <w:iCs/>
              </w:rPr>
              <w:t xml:space="preserve"> = </w:t>
            </w:r>
            <m:oMath>
              <m:f>
                <m:fPr>
                  <m:ctrlPr>
                    <w:rPr>
                      <w:rFonts w:ascii="Cambria Math" w:eastAsiaTheme="minorEastAsia" w:hAnsi="Cambria Math"/>
                      <w:i/>
                      <w:iCs/>
                    </w:rPr>
                  </m:ctrlPr>
                </m:fPr>
                <m:num>
                  <m:r>
                    <w:rPr>
                      <w:rFonts w:ascii="Cambria Math" w:eastAsiaTheme="minorEastAsia" w:hAnsi="Cambria Math"/>
                    </w:rPr>
                    <m:t>0,693.4,26.</m:t>
                  </m:r>
                  <m:sSup>
                    <m:sSupPr>
                      <m:ctrlPr>
                        <w:rPr>
                          <w:rFonts w:ascii="Cambria Math" w:eastAsiaTheme="minorEastAsia" w:hAnsi="Cambria Math"/>
                          <w:i/>
                          <w:iCs/>
                        </w:rPr>
                      </m:ctrlPr>
                    </m:sSupPr>
                    <m:e>
                      <m:r>
                        <w:rPr>
                          <w:rFonts w:ascii="Cambria Math" w:eastAsiaTheme="minorEastAsia" w:hAnsi="Cambria Math"/>
                        </w:rPr>
                        <m:t>10</m:t>
                      </m:r>
                    </m:e>
                    <m:sup>
                      <m:r>
                        <w:rPr>
                          <w:rFonts w:ascii="Cambria Math" w:eastAsiaTheme="minorEastAsia" w:hAnsi="Cambria Math"/>
                        </w:rPr>
                        <m:t>-2</m:t>
                      </m:r>
                    </m:sup>
                  </m:sSup>
                  <m:r>
                    <w:rPr>
                      <w:rFonts w:ascii="Cambria Math" w:eastAsiaTheme="minorEastAsia" w:hAnsi="Cambria Math"/>
                    </w:rPr>
                    <m:t>.6,022.</m:t>
                  </m:r>
                  <m:sSup>
                    <m:sSupPr>
                      <m:ctrlPr>
                        <w:rPr>
                          <w:rFonts w:ascii="Cambria Math" w:eastAsiaTheme="minorEastAsia" w:hAnsi="Cambria Math"/>
                          <w:i/>
                          <w:iCs/>
                        </w:rPr>
                      </m:ctrlPr>
                    </m:sSupPr>
                    <m:e>
                      <m:r>
                        <w:rPr>
                          <w:rFonts w:ascii="Cambria Math" w:eastAsiaTheme="minorEastAsia" w:hAnsi="Cambria Math"/>
                        </w:rPr>
                        <m:t>10</m:t>
                      </m:r>
                    </m:e>
                    <m:sup>
                      <m:r>
                        <w:rPr>
                          <w:rFonts w:ascii="Cambria Math" w:eastAsiaTheme="minorEastAsia" w:hAnsi="Cambria Math"/>
                        </w:rPr>
                        <m:t>23</m:t>
                      </m:r>
                    </m:sup>
                  </m:sSup>
                </m:num>
                <m:den>
                  <m:r>
                    <w:rPr>
                      <w:rFonts w:ascii="Cambria Math" w:eastAsiaTheme="minorEastAsia" w:hAnsi="Cambria Math"/>
                    </w:rPr>
                    <m:t>7,038.</m:t>
                  </m:r>
                  <m:sSup>
                    <m:sSupPr>
                      <m:ctrlPr>
                        <w:rPr>
                          <w:rFonts w:ascii="Cambria Math" w:eastAsiaTheme="minorEastAsia" w:hAnsi="Cambria Math"/>
                          <w:i/>
                          <w:iCs/>
                        </w:rPr>
                      </m:ctrlPr>
                    </m:sSupPr>
                    <m:e>
                      <m:r>
                        <w:rPr>
                          <w:rFonts w:ascii="Cambria Math" w:eastAsiaTheme="minorEastAsia" w:hAnsi="Cambria Math"/>
                        </w:rPr>
                        <m:t>10</m:t>
                      </m:r>
                    </m:e>
                    <m:sup>
                      <m:r>
                        <w:rPr>
                          <w:rFonts w:ascii="Cambria Math" w:eastAsiaTheme="minorEastAsia" w:hAnsi="Cambria Math"/>
                        </w:rPr>
                        <m:t>8</m:t>
                      </m:r>
                    </m:sup>
                  </m:sSup>
                  <m:r>
                    <w:rPr>
                      <w:rFonts w:ascii="Cambria Math" w:eastAsiaTheme="minorEastAsia" w:hAnsi="Cambria Math"/>
                    </w:rPr>
                    <m:t>.365.24.60.60.235</m:t>
                  </m:r>
                </m:den>
              </m:f>
            </m:oMath>
            <w:r w:rsidRPr="006B31EC">
              <w:rPr>
                <w:rFonts w:eastAsiaTheme="minorEastAsia"/>
                <w:iCs/>
              </w:rPr>
              <w:t xml:space="preserve"> = 3,4.10</w:t>
            </w:r>
            <w:r w:rsidRPr="006B31EC">
              <w:rPr>
                <w:rFonts w:eastAsiaTheme="minorEastAsia"/>
                <w:iCs/>
                <w:vertAlign w:val="superscript"/>
              </w:rPr>
              <w:t>3</w:t>
            </w:r>
            <w:r w:rsidRPr="006B31EC">
              <w:rPr>
                <w:rFonts w:eastAsiaTheme="minorEastAsia"/>
                <w:iCs/>
              </w:rPr>
              <w:t xml:space="preserve"> Bq</w:t>
            </w:r>
          </w:p>
        </w:tc>
        <w:tc>
          <w:tcPr>
            <w:tcW w:w="1241" w:type="dxa"/>
          </w:tcPr>
          <w:p w14:paraId="2A0E96DD" w14:textId="0DD08D3A" w:rsidR="00DD6B05" w:rsidRPr="006B31EC" w:rsidRDefault="00DD6B05" w:rsidP="00ED6A11">
            <w:pPr>
              <w:ind w:firstLine="0"/>
              <w:jc w:val="both"/>
              <w:rPr>
                <w:b/>
                <w:bCs/>
                <w:lang w:val="pt-BR"/>
              </w:rPr>
            </w:pPr>
            <w:r w:rsidRPr="006B31EC">
              <w:rPr>
                <w:b/>
                <w:bCs/>
                <w:lang w:val="pt-BR"/>
              </w:rPr>
              <w:t>0,25</w:t>
            </w:r>
          </w:p>
        </w:tc>
      </w:tr>
      <w:tr w:rsidR="00DD6B05" w:rsidRPr="006B31EC" w14:paraId="794BF5F7" w14:textId="77777777" w:rsidTr="00DD6B05">
        <w:tc>
          <w:tcPr>
            <w:tcW w:w="9073" w:type="dxa"/>
          </w:tcPr>
          <w:p w14:paraId="301A87EB" w14:textId="77777777" w:rsidR="00DD6B05" w:rsidRPr="006B31EC" w:rsidRDefault="00DD6B05" w:rsidP="00DD6B05">
            <w:pPr>
              <w:ind w:firstLine="0"/>
              <w:rPr>
                <w:rFonts w:eastAsiaTheme="minorEastAsia"/>
                <w:iCs/>
              </w:rPr>
            </w:pPr>
            <w:r w:rsidRPr="006B31EC">
              <w:rPr>
                <w:rFonts w:eastAsiaTheme="minorEastAsia"/>
                <w:iCs/>
              </w:rPr>
              <w:t xml:space="preserve">b) Khối lượng </w:t>
            </w:r>
            <m:oMath>
              <m:sPre>
                <m:sPrePr>
                  <m:ctrlPr>
                    <w:rPr>
                      <w:rFonts w:ascii="Cambria Math" w:eastAsiaTheme="minorEastAsia" w:hAnsi="Cambria Math"/>
                      <w:i/>
                      <w:iCs/>
                    </w:rPr>
                  </m:ctrlPr>
                </m:sPrePr>
                <m:sub/>
                <m:sup>
                  <m:r>
                    <w:rPr>
                      <w:rFonts w:ascii="Cambria Math" w:eastAsiaTheme="minorEastAsia" w:hAnsi="Cambria Math"/>
                    </w:rPr>
                    <m:t>235</m:t>
                  </m:r>
                </m:sup>
                <m:e>
                  <m:r>
                    <m:rPr>
                      <m:sty m:val="p"/>
                    </m:rPr>
                    <w:rPr>
                      <w:rFonts w:ascii="Cambria Math" w:eastAsiaTheme="minorEastAsia" w:hAnsi="Cambria Math"/>
                    </w:rPr>
                    <m:t>U</m:t>
                  </m:r>
                </m:e>
              </m:sPre>
            </m:oMath>
            <w:r w:rsidRPr="006B31EC">
              <w:rPr>
                <w:rFonts w:eastAsiaTheme="minorEastAsia"/>
                <w:iCs/>
              </w:rPr>
              <w:t xml:space="preserve"> cần dùng là: (1,82.10</w:t>
            </w:r>
            <w:r w:rsidRPr="006B31EC">
              <w:rPr>
                <w:rFonts w:eastAsiaTheme="minorEastAsia"/>
                <w:iCs/>
                <w:vertAlign w:val="superscript"/>
              </w:rPr>
              <w:t>8</w:t>
            </w:r>
            <w:r w:rsidRPr="006B31EC">
              <w:rPr>
                <w:rFonts w:eastAsiaTheme="minorEastAsia"/>
                <w:iCs/>
              </w:rPr>
              <w:t>.3600)/6,55.10</w:t>
            </w:r>
            <w:r w:rsidRPr="006B31EC">
              <w:rPr>
                <w:rFonts w:eastAsiaTheme="minorEastAsia"/>
                <w:iCs/>
                <w:vertAlign w:val="superscript"/>
              </w:rPr>
              <w:t>10</w:t>
            </w:r>
            <w:r w:rsidRPr="006B31EC">
              <w:rPr>
                <w:rFonts w:eastAsiaTheme="minorEastAsia"/>
                <w:iCs/>
              </w:rPr>
              <w:t xml:space="preserve"> = 10 kg</w:t>
            </w:r>
          </w:p>
          <w:p w14:paraId="018A1E04" w14:textId="04DD1D30" w:rsidR="00DD6B05" w:rsidRPr="006B31EC" w:rsidRDefault="00DD6B05" w:rsidP="00DD6B05">
            <w:pPr>
              <w:ind w:firstLine="0"/>
              <w:rPr>
                <w:lang w:val="it-IT"/>
              </w:rPr>
            </w:pPr>
            <w:r w:rsidRPr="006B31EC">
              <w:rPr>
                <w:rFonts w:eastAsiaTheme="minorEastAsia"/>
                <w:iCs/>
              </w:rPr>
              <w:t>Khối lượng quặng tương ứng là: 10.10/4,26.10</w:t>
            </w:r>
            <w:r w:rsidRPr="006B31EC">
              <w:rPr>
                <w:rFonts w:eastAsiaTheme="minorEastAsia"/>
                <w:iCs/>
                <w:vertAlign w:val="superscript"/>
              </w:rPr>
              <w:t>-5</w:t>
            </w:r>
            <w:r w:rsidRPr="006B31EC">
              <w:rPr>
                <w:rFonts w:eastAsiaTheme="minorEastAsia"/>
                <w:iCs/>
              </w:rPr>
              <w:t xml:space="preserve"> = 2,35.10</w:t>
            </w:r>
            <w:r w:rsidRPr="006B31EC">
              <w:rPr>
                <w:rFonts w:eastAsiaTheme="minorEastAsia"/>
                <w:iCs/>
                <w:vertAlign w:val="superscript"/>
              </w:rPr>
              <w:t>6</w:t>
            </w:r>
            <w:r w:rsidRPr="006B31EC">
              <w:rPr>
                <w:rFonts w:eastAsiaTheme="minorEastAsia"/>
                <w:iCs/>
              </w:rPr>
              <w:t xml:space="preserve"> kg</w:t>
            </w:r>
          </w:p>
        </w:tc>
        <w:tc>
          <w:tcPr>
            <w:tcW w:w="1241" w:type="dxa"/>
          </w:tcPr>
          <w:p w14:paraId="2AAE3C4C" w14:textId="77777777" w:rsidR="00DD6B05" w:rsidRPr="006B31EC" w:rsidRDefault="00DD6B05" w:rsidP="00ED6A11">
            <w:pPr>
              <w:ind w:firstLine="0"/>
              <w:jc w:val="both"/>
              <w:rPr>
                <w:b/>
                <w:bCs/>
                <w:lang w:val="pt-BR"/>
              </w:rPr>
            </w:pPr>
            <w:r w:rsidRPr="006B31EC">
              <w:rPr>
                <w:b/>
                <w:bCs/>
                <w:lang w:val="pt-BR"/>
              </w:rPr>
              <w:t>0,25</w:t>
            </w:r>
          </w:p>
        </w:tc>
      </w:tr>
    </w:tbl>
    <w:p w14:paraId="01927DD5" w14:textId="77777777" w:rsidR="003767C0" w:rsidRPr="006B31EC" w:rsidRDefault="003767C0" w:rsidP="003767C0">
      <w:pPr>
        <w:rPr>
          <w:rFonts w:eastAsiaTheme="minorEastAsia"/>
          <w:b/>
          <w:bCs/>
          <w:iCs/>
          <w:u w:val="single"/>
        </w:rPr>
      </w:pPr>
    </w:p>
    <w:p w14:paraId="6BF2120B" w14:textId="61F3D9D7" w:rsidR="003767C0" w:rsidRPr="006B31EC" w:rsidRDefault="00B2347D" w:rsidP="003767C0">
      <w:pPr>
        <w:rPr>
          <w:b/>
          <w:bCs/>
        </w:rPr>
      </w:pPr>
      <w:r w:rsidRPr="006B31EC">
        <w:rPr>
          <w:b/>
          <w:bCs/>
        </w:rPr>
        <w:t>Bài</w:t>
      </w:r>
      <w:r w:rsidR="003767C0" w:rsidRPr="006B31EC">
        <w:rPr>
          <w:b/>
          <w:bCs/>
        </w:rPr>
        <w:t xml:space="preserve"> 2 (2,5 điểm): Cấu tạo phân tử. Tinh thể</w:t>
      </w:r>
    </w:p>
    <w:p w14:paraId="40AB1CA5" w14:textId="77777777" w:rsidR="003767C0" w:rsidRPr="006B31EC" w:rsidRDefault="003767C0" w:rsidP="003767C0">
      <w:pPr>
        <w:tabs>
          <w:tab w:val="left" w:pos="284"/>
        </w:tabs>
        <w:jc w:val="both"/>
        <w:rPr>
          <w:b/>
        </w:rPr>
      </w:pPr>
      <w:r w:rsidRPr="006B31EC">
        <w:rPr>
          <w:b/>
        </w:rPr>
        <w:t xml:space="preserve">2.1. </w:t>
      </w:r>
      <w:r w:rsidRPr="006B31EC">
        <w:rPr>
          <w:b/>
        </w:rPr>
        <w:tab/>
      </w:r>
    </w:p>
    <w:p w14:paraId="7F76B37D" w14:textId="77777777" w:rsidR="003767C0" w:rsidRPr="006B31EC" w:rsidRDefault="003767C0" w:rsidP="003767C0">
      <w:pPr>
        <w:tabs>
          <w:tab w:val="left" w:pos="284"/>
        </w:tabs>
        <w:jc w:val="both"/>
        <w:rPr>
          <w:spacing w:val="-6"/>
        </w:rPr>
      </w:pPr>
      <w:r w:rsidRPr="006B31EC">
        <w:rPr>
          <w:bCs/>
          <w:spacing w:val="-6"/>
        </w:rPr>
        <w:t>a)</w:t>
      </w:r>
      <w:r w:rsidRPr="006B31EC">
        <w:rPr>
          <w:spacing w:val="-6"/>
        </w:rPr>
        <w:t xml:space="preserve"> Viết công thức Lewis cho PF</w:t>
      </w:r>
      <w:r w:rsidRPr="006B31EC">
        <w:rPr>
          <w:spacing w:val="-6"/>
          <w:vertAlign w:val="subscript"/>
        </w:rPr>
        <w:t>5</w:t>
      </w:r>
      <w:r w:rsidRPr="006B31EC">
        <w:rPr>
          <w:spacing w:val="-6"/>
        </w:rPr>
        <w:t>. Sử dụng mô hình VSEPR để biểu diễn cấu trúc cho biết dạng hình học của phân tử này.</w:t>
      </w:r>
    </w:p>
    <w:p w14:paraId="07D0C28B" w14:textId="77777777" w:rsidR="003767C0" w:rsidRPr="006B31EC" w:rsidRDefault="003767C0" w:rsidP="003767C0">
      <w:pPr>
        <w:tabs>
          <w:tab w:val="left" w:pos="284"/>
        </w:tabs>
        <w:jc w:val="both"/>
        <w:rPr>
          <w:bCs/>
        </w:rPr>
      </w:pPr>
      <w:r w:rsidRPr="006B31EC">
        <w:rPr>
          <w:bCs/>
        </w:rPr>
        <w:t xml:space="preserve">b) Ở trạng thái rắn Photphopentaclorua có cấu trúc ion với sự có mặt hai ion </w:t>
      </w:r>
      <w:r w:rsidRPr="006B31EC">
        <w:rPr>
          <w:bCs/>
          <w:position w:val="-10"/>
        </w:rPr>
        <w:object w:dxaOrig="540" w:dyaOrig="360" w14:anchorId="64764BA4">
          <v:shape id="_x0000_i1030" type="#_x0000_t75" style="width:27pt;height:18pt" o:ole="">
            <v:imagedata r:id="rId5" o:title=""/>
          </v:shape>
          <o:OLEObject Type="Embed" ProgID="Equation.3" ShapeID="_x0000_i1030" DrawAspect="Content" ObjectID="_1749286063" r:id="rId44"/>
        </w:object>
      </w:r>
      <w:r w:rsidRPr="006B31EC">
        <w:rPr>
          <w:bCs/>
        </w:rPr>
        <w:t xml:space="preserve"> và </w:t>
      </w:r>
      <w:r w:rsidRPr="006B31EC">
        <w:rPr>
          <w:bCs/>
          <w:position w:val="-12"/>
        </w:rPr>
        <w:object w:dxaOrig="540" w:dyaOrig="380" w14:anchorId="2940D195">
          <v:shape id="_x0000_i1031" type="#_x0000_t75" style="width:27pt;height:18.75pt" o:ole="">
            <v:imagedata r:id="rId7" o:title=""/>
          </v:shape>
          <o:OLEObject Type="Embed" ProgID="Equation.3" ShapeID="_x0000_i1031" DrawAspect="Content" ObjectID="_1749286064" r:id="rId45"/>
        </w:object>
      </w:r>
      <w:r w:rsidRPr="006B31EC">
        <w:rPr>
          <w:bCs/>
        </w:rPr>
        <w:t>. Sử dụng mô hình VSEPR hãy biểu diễn và cho biết dạng hình học của các ion này.</w:t>
      </w:r>
    </w:p>
    <w:tbl>
      <w:tblPr>
        <w:tblStyle w:val="TableGrid"/>
        <w:tblW w:w="0" w:type="auto"/>
        <w:tblInd w:w="-176" w:type="dxa"/>
        <w:tblLook w:val="04A0" w:firstRow="1" w:lastRow="0" w:firstColumn="1" w:lastColumn="0" w:noHBand="0" w:noVBand="1"/>
      </w:tblPr>
      <w:tblGrid>
        <w:gridCol w:w="9073"/>
        <w:gridCol w:w="1241"/>
      </w:tblGrid>
      <w:tr w:rsidR="00DD6B05" w:rsidRPr="006B31EC" w14:paraId="3DEBD71C" w14:textId="77777777" w:rsidTr="00ED6A11">
        <w:tc>
          <w:tcPr>
            <w:tcW w:w="9073" w:type="dxa"/>
          </w:tcPr>
          <w:p w14:paraId="7926ABB8" w14:textId="77777777" w:rsidR="00DD6B05" w:rsidRPr="006B31EC" w:rsidRDefault="00DD6B05" w:rsidP="00ED6A11">
            <w:pPr>
              <w:jc w:val="center"/>
              <w:rPr>
                <w:b/>
                <w:bCs/>
                <w:lang w:val="pt-BR"/>
              </w:rPr>
            </w:pPr>
            <w:bookmarkStart w:id="4" w:name="_Hlk138664711"/>
            <w:r w:rsidRPr="006B31EC">
              <w:rPr>
                <w:b/>
                <w:bCs/>
              </w:rPr>
              <w:t>HƯỚNG DẪN CHẤM</w:t>
            </w:r>
          </w:p>
        </w:tc>
        <w:tc>
          <w:tcPr>
            <w:tcW w:w="1241" w:type="dxa"/>
          </w:tcPr>
          <w:p w14:paraId="5B96A95A" w14:textId="77777777" w:rsidR="00DD6B05" w:rsidRPr="006B31EC" w:rsidRDefault="00DD6B05" w:rsidP="00ED6A11">
            <w:pPr>
              <w:ind w:firstLine="0"/>
              <w:jc w:val="both"/>
              <w:rPr>
                <w:b/>
                <w:bCs/>
                <w:lang w:val="pt-BR"/>
              </w:rPr>
            </w:pPr>
            <w:r w:rsidRPr="006B31EC">
              <w:rPr>
                <w:b/>
                <w:bCs/>
                <w:lang w:val="pt-BR"/>
              </w:rPr>
              <w:t>Điểm</w:t>
            </w:r>
          </w:p>
        </w:tc>
      </w:tr>
      <w:tr w:rsidR="00DD6B05" w:rsidRPr="006B31EC" w14:paraId="1B122057" w14:textId="77777777" w:rsidTr="00ED6A11">
        <w:tc>
          <w:tcPr>
            <w:tcW w:w="9073" w:type="dxa"/>
          </w:tcPr>
          <w:p w14:paraId="4668FB39" w14:textId="77777777" w:rsidR="00DD6B05" w:rsidRPr="006B31EC" w:rsidRDefault="00DD6B05" w:rsidP="00DD6B05">
            <w:pPr>
              <w:tabs>
                <w:tab w:val="left" w:pos="284"/>
              </w:tabs>
              <w:jc w:val="both"/>
            </w:pPr>
            <w:r w:rsidRPr="006B31EC">
              <w:t xml:space="preserve">a) </w:t>
            </w:r>
            <w:r w:rsidRPr="006B31EC">
              <w:rPr>
                <w:vertAlign w:val="subscript"/>
              </w:rPr>
              <w:t>9</w:t>
            </w:r>
            <w:r w:rsidRPr="006B31EC">
              <w:t>F:</w:t>
            </w:r>
            <w:r w:rsidRPr="006B31EC">
              <w:rPr>
                <w:b/>
              </w:rPr>
              <w:t xml:space="preserve"> </w:t>
            </w:r>
            <w:r w:rsidRPr="006B31EC">
              <w:t>1s</w:t>
            </w:r>
            <w:r w:rsidRPr="006B31EC">
              <w:rPr>
                <w:vertAlign w:val="superscript"/>
              </w:rPr>
              <w:t>2</w:t>
            </w:r>
            <w:r w:rsidRPr="006B31EC">
              <w:t>2s</w:t>
            </w:r>
            <w:r w:rsidRPr="006B31EC">
              <w:rPr>
                <w:vertAlign w:val="superscript"/>
              </w:rPr>
              <w:t>2</w:t>
            </w:r>
            <w:r w:rsidRPr="006B31EC">
              <w:t>2p</w:t>
            </w:r>
            <w:r w:rsidRPr="006B31EC">
              <w:rPr>
                <w:vertAlign w:val="superscript"/>
              </w:rPr>
              <w:t>5</w:t>
            </w:r>
            <w:r w:rsidRPr="006B31EC">
              <w:t xml:space="preserve">; </w:t>
            </w:r>
            <w:r w:rsidRPr="006B31EC">
              <w:rPr>
                <w:vertAlign w:val="subscript"/>
              </w:rPr>
              <w:t>15</w:t>
            </w:r>
            <w:r w:rsidRPr="006B31EC">
              <w:t>P: 1s</w:t>
            </w:r>
            <w:r w:rsidRPr="006B31EC">
              <w:rPr>
                <w:vertAlign w:val="superscript"/>
              </w:rPr>
              <w:t>2</w:t>
            </w:r>
            <w:r w:rsidRPr="006B31EC">
              <w:t>2s</w:t>
            </w:r>
            <w:r w:rsidRPr="006B31EC">
              <w:rPr>
                <w:vertAlign w:val="superscript"/>
              </w:rPr>
              <w:t>2</w:t>
            </w:r>
            <w:r w:rsidRPr="006B31EC">
              <w:t>2p</w:t>
            </w:r>
            <w:r w:rsidRPr="006B31EC">
              <w:rPr>
                <w:vertAlign w:val="superscript"/>
              </w:rPr>
              <w:t>5</w:t>
            </w:r>
          </w:p>
          <w:tbl>
            <w:tblPr>
              <w:tblW w:w="0" w:type="auto"/>
              <w:tblLook w:val="01E0" w:firstRow="1" w:lastRow="1" w:firstColumn="1" w:lastColumn="1" w:noHBand="0" w:noVBand="0"/>
            </w:tblPr>
            <w:tblGrid>
              <w:gridCol w:w="2592"/>
              <w:gridCol w:w="5115"/>
            </w:tblGrid>
            <w:tr w:rsidR="00DD6B05" w:rsidRPr="006B31EC" w14:paraId="717F2D13" w14:textId="77777777" w:rsidTr="00ED6A11">
              <w:tc>
                <w:tcPr>
                  <w:tcW w:w="2592" w:type="dxa"/>
                  <w:hideMark/>
                </w:tcPr>
                <w:p w14:paraId="447A847D" w14:textId="77777777" w:rsidR="00DD6B05" w:rsidRPr="006B31EC" w:rsidRDefault="00DD6B05" w:rsidP="00DD6B05">
                  <w:pPr>
                    <w:tabs>
                      <w:tab w:val="left" w:pos="284"/>
                    </w:tabs>
                    <w:jc w:val="both"/>
                  </w:pPr>
                  <w:r w:rsidRPr="006B31EC">
                    <w:t xml:space="preserve">Công thức Lewis: </w:t>
                  </w:r>
                </w:p>
                <w:p w14:paraId="2B398488" w14:textId="77777777" w:rsidR="00DD6B05" w:rsidRPr="006B31EC" w:rsidRDefault="00DD6B05" w:rsidP="00DD6B05">
                  <w:pPr>
                    <w:tabs>
                      <w:tab w:val="left" w:pos="284"/>
                    </w:tabs>
                    <w:jc w:val="both"/>
                  </w:pPr>
                  <w:r w:rsidRPr="006B31EC">
                    <w:rPr>
                      <w:noProof/>
                    </w:rPr>
                    <w:drawing>
                      <wp:inline distT="0" distB="0" distL="0" distR="0" wp14:anchorId="216B886A" wp14:editId="355D06FA">
                        <wp:extent cx="1320800" cy="1427480"/>
                        <wp:effectExtent l="0" t="0" r="0" b="1270"/>
                        <wp:docPr id="10380441" name="Hình ảnh 1038044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Hình ảnh 21" descr="Diagram&#10;&#10;Description automatically generated"/>
                                <pic:cNvPicPr>
                                  <a:picLocks noChangeAspect="1" noChangeArrowheads="1"/>
                                </pic:cNvPicPr>
                              </pic:nvPicPr>
                              <pic:blipFill>
                                <a:blip r:embed="rId46">
                                  <a:extLst>
                                    <a:ext uri="{28A0092B-C50C-407E-A947-70E740481C1C}">
                                      <a14:useLocalDpi xmlns:a14="http://schemas.microsoft.com/office/drawing/2010/main" val="0"/>
                                    </a:ext>
                                  </a:extLst>
                                </a:blip>
                                <a:srcRect l="3807" t="12248" r="77353" b="50784"/>
                                <a:stretch>
                                  <a:fillRect/>
                                </a:stretch>
                              </pic:blipFill>
                              <pic:spPr bwMode="auto">
                                <a:xfrm>
                                  <a:off x="0" y="0"/>
                                  <a:ext cx="1320800" cy="1427480"/>
                                </a:xfrm>
                                <a:prstGeom prst="rect">
                                  <a:avLst/>
                                </a:prstGeom>
                                <a:noFill/>
                                <a:ln>
                                  <a:noFill/>
                                </a:ln>
                              </pic:spPr>
                            </pic:pic>
                          </a:graphicData>
                        </a:graphic>
                      </wp:inline>
                    </w:drawing>
                  </w:r>
                </w:p>
              </w:tc>
              <w:tc>
                <w:tcPr>
                  <w:tcW w:w="5115" w:type="dxa"/>
                  <w:hideMark/>
                </w:tcPr>
                <w:p w14:paraId="589E1611" w14:textId="77777777" w:rsidR="00DD6B05" w:rsidRPr="006B31EC" w:rsidRDefault="00DD6B05" w:rsidP="00DD6B05">
                  <w:pPr>
                    <w:tabs>
                      <w:tab w:val="left" w:pos="284"/>
                    </w:tabs>
                    <w:jc w:val="both"/>
                    <w:rPr>
                      <w:noProof/>
                    </w:rPr>
                  </w:pPr>
                  <w:r w:rsidRPr="006B31EC">
                    <w:rPr>
                      <w:noProof/>
                    </w:rPr>
                    <w:t>PF</w:t>
                  </w:r>
                  <w:r w:rsidRPr="006B31EC">
                    <w:rPr>
                      <w:noProof/>
                      <w:vertAlign w:val="subscript"/>
                    </w:rPr>
                    <w:t>5</w:t>
                  </w:r>
                  <w:r w:rsidRPr="006B31EC">
                    <w:rPr>
                      <w:noProof/>
                    </w:rPr>
                    <w:t xml:space="preserve"> có dạng AX</w:t>
                  </w:r>
                  <w:r w:rsidRPr="006B31EC">
                    <w:rPr>
                      <w:noProof/>
                      <w:vertAlign w:val="subscript"/>
                    </w:rPr>
                    <w:t>5</w:t>
                  </w:r>
                  <w:r w:rsidRPr="006B31EC">
                    <w:rPr>
                      <w:noProof/>
                    </w:rPr>
                    <w:t>E</w:t>
                  </w:r>
                  <w:r w:rsidRPr="006B31EC">
                    <w:rPr>
                      <w:noProof/>
                      <w:vertAlign w:val="subscript"/>
                    </w:rPr>
                    <w:t>0</w:t>
                  </w:r>
                  <w:r w:rsidRPr="006B31EC">
                    <w:rPr>
                      <w:noProof/>
                    </w:rPr>
                    <w:t xml:space="preserve">. Theo VSEPR </w:t>
                  </w:r>
                  <w:r w:rsidRPr="006B31EC">
                    <w:rPr>
                      <w:noProof/>
                    </w:rPr>
                    <w:sym w:font="Symbol" w:char="F0DE"/>
                  </w:r>
                  <w:r w:rsidRPr="006B31EC">
                    <w:rPr>
                      <w:noProof/>
                    </w:rPr>
                    <w:t xml:space="preserve"> có cấu trúc lưỡng tháp tam giác</w:t>
                  </w:r>
                </w:p>
                <w:p w14:paraId="43C18103" w14:textId="77777777" w:rsidR="00DD6B05" w:rsidRPr="006B31EC" w:rsidRDefault="00DD6B05" w:rsidP="00DD6B05">
                  <w:pPr>
                    <w:tabs>
                      <w:tab w:val="left" w:pos="284"/>
                    </w:tabs>
                    <w:jc w:val="center"/>
                    <w:rPr>
                      <w:noProof/>
                    </w:rPr>
                  </w:pPr>
                  <w:r w:rsidRPr="006B31EC">
                    <w:rPr>
                      <w:noProof/>
                    </w:rPr>
                    <w:drawing>
                      <wp:inline distT="0" distB="0" distL="0" distR="0" wp14:anchorId="4CE16EB3" wp14:editId="7F60A69C">
                        <wp:extent cx="1473200" cy="1549400"/>
                        <wp:effectExtent l="0" t="0" r="0" b="0"/>
                        <wp:docPr id="1757206242" name="Hình ảnh 1757206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73200" cy="1549400"/>
                                </a:xfrm>
                                <a:prstGeom prst="rect">
                                  <a:avLst/>
                                </a:prstGeom>
                                <a:noFill/>
                                <a:ln>
                                  <a:noFill/>
                                </a:ln>
                              </pic:spPr>
                            </pic:pic>
                          </a:graphicData>
                        </a:graphic>
                      </wp:inline>
                    </w:drawing>
                  </w:r>
                </w:p>
              </w:tc>
            </w:tr>
          </w:tbl>
          <w:p w14:paraId="1ACE2835" w14:textId="55FD0798" w:rsidR="00DD6B05" w:rsidRPr="006B31EC" w:rsidRDefault="00DD6B05" w:rsidP="00DD6B05">
            <w:pPr>
              <w:rPr>
                <w:rFonts w:eastAsiaTheme="minorEastAsia"/>
                <w:iCs/>
              </w:rPr>
            </w:pPr>
          </w:p>
        </w:tc>
        <w:tc>
          <w:tcPr>
            <w:tcW w:w="1241" w:type="dxa"/>
          </w:tcPr>
          <w:p w14:paraId="71E937E4" w14:textId="77777777" w:rsidR="00DD6B05" w:rsidRPr="006B31EC" w:rsidRDefault="00DD6B05" w:rsidP="00ED6A11">
            <w:pPr>
              <w:ind w:firstLine="0"/>
              <w:jc w:val="both"/>
              <w:rPr>
                <w:b/>
                <w:bCs/>
                <w:lang w:val="pt-BR"/>
              </w:rPr>
            </w:pPr>
            <w:r w:rsidRPr="006B31EC">
              <w:rPr>
                <w:b/>
                <w:bCs/>
                <w:lang w:val="pt-BR"/>
              </w:rPr>
              <w:t>0,25</w:t>
            </w:r>
          </w:p>
        </w:tc>
      </w:tr>
      <w:tr w:rsidR="00DD6B05" w:rsidRPr="006B31EC" w14:paraId="2ACC04E4" w14:textId="77777777" w:rsidTr="00ED6A11">
        <w:tc>
          <w:tcPr>
            <w:tcW w:w="9073" w:type="dxa"/>
          </w:tcPr>
          <w:p w14:paraId="7971BF8D" w14:textId="77777777" w:rsidR="00DD6B05" w:rsidRPr="006B31EC" w:rsidRDefault="00DD6B05" w:rsidP="00DD6B05">
            <w:pPr>
              <w:tabs>
                <w:tab w:val="left" w:pos="284"/>
              </w:tabs>
            </w:pPr>
            <w:r w:rsidRPr="006B31EC">
              <w:t xml:space="preserve">b) </w:t>
            </w:r>
            <w:r w:rsidRPr="006B31EC">
              <w:rPr>
                <w:position w:val="-10"/>
              </w:rPr>
              <w:object w:dxaOrig="540" w:dyaOrig="360" w14:anchorId="79BFC784">
                <v:shape id="_x0000_i1144" type="#_x0000_t75" style="width:27pt;height:18pt" o:ole="">
                  <v:imagedata r:id="rId5" o:title=""/>
                </v:shape>
                <o:OLEObject Type="Embed" ProgID="Equation.3" ShapeID="_x0000_i1144" DrawAspect="Content" ObjectID="_1749286065" r:id="rId48"/>
              </w:object>
            </w:r>
            <w:r w:rsidRPr="006B31EC">
              <w:t xml:space="preserve"> có dạng AX</w:t>
            </w:r>
            <w:r w:rsidRPr="006B31EC">
              <w:rPr>
                <w:vertAlign w:val="subscript"/>
              </w:rPr>
              <w:t>4</w:t>
            </w:r>
            <w:r w:rsidRPr="006B31EC">
              <w:t>E</w:t>
            </w:r>
            <w:r w:rsidRPr="006B31EC">
              <w:rPr>
                <w:vertAlign w:val="subscript"/>
              </w:rPr>
              <w:t>0</w:t>
            </w:r>
            <w:r w:rsidRPr="006B31EC">
              <w:t xml:space="preserve"> </w:t>
            </w:r>
            <w:r w:rsidRPr="006B31EC">
              <w:sym w:font="Symbol" w:char="F0DE"/>
            </w:r>
            <w:r w:rsidRPr="006B31EC">
              <w:t xml:space="preserve"> cấu trúc tứ diện:</w:t>
            </w:r>
          </w:p>
          <w:p w14:paraId="1BCE8627" w14:textId="77777777" w:rsidR="00DD6B05" w:rsidRPr="006B31EC" w:rsidRDefault="00DD6B05" w:rsidP="00DD6B05">
            <w:pPr>
              <w:tabs>
                <w:tab w:val="left" w:pos="284"/>
              </w:tabs>
            </w:pPr>
            <w:r w:rsidRPr="006B31EC">
              <w:rPr>
                <w:noProof/>
              </w:rPr>
              <w:drawing>
                <wp:inline distT="0" distB="0" distL="0" distR="0" wp14:anchorId="22EA022D" wp14:editId="066240A8">
                  <wp:extent cx="1198880" cy="1036320"/>
                  <wp:effectExtent l="0" t="0" r="1270" b="0"/>
                  <wp:docPr id="2" name="Hình ảnh 1078664863"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ình ảnh 19" descr="A picture containing text, clock&#10;&#10;Description automatically generate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98880" cy="1036320"/>
                          </a:xfrm>
                          <a:prstGeom prst="rect">
                            <a:avLst/>
                          </a:prstGeom>
                          <a:noFill/>
                          <a:ln>
                            <a:noFill/>
                          </a:ln>
                        </pic:spPr>
                      </pic:pic>
                    </a:graphicData>
                  </a:graphic>
                </wp:inline>
              </w:drawing>
            </w:r>
            <w:r w:rsidRPr="006B31EC">
              <w:t xml:space="preserve">                      </w:t>
            </w:r>
            <w:r w:rsidRPr="006B31EC">
              <w:rPr>
                <w:noProof/>
              </w:rPr>
              <w:drawing>
                <wp:inline distT="0" distB="0" distL="0" distR="0" wp14:anchorId="02572B60" wp14:editId="6527BA25">
                  <wp:extent cx="1351280" cy="1188720"/>
                  <wp:effectExtent l="0" t="0" r="1270" b="0"/>
                  <wp:docPr id="3" name="Hình ảnh 27825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51280" cy="1188720"/>
                          </a:xfrm>
                          <a:prstGeom prst="rect">
                            <a:avLst/>
                          </a:prstGeom>
                          <a:noFill/>
                          <a:ln>
                            <a:noFill/>
                          </a:ln>
                        </pic:spPr>
                      </pic:pic>
                    </a:graphicData>
                  </a:graphic>
                </wp:inline>
              </w:drawing>
            </w:r>
          </w:p>
          <w:p w14:paraId="5CFD3872" w14:textId="77777777" w:rsidR="00DD6B05" w:rsidRPr="006B31EC" w:rsidRDefault="00DD6B05" w:rsidP="00DD6B05">
            <w:pPr>
              <w:tabs>
                <w:tab w:val="left" w:pos="284"/>
              </w:tabs>
              <w:rPr>
                <w:noProof/>
              </w:rPr>
            </w:pPr>
            <w:r w:rsidRPr="006B31EC">
              <w:rPr>
                <w:position w:val="-12"/>
              </w:rPr>
              <w:object w:dxaOrig="540" w:dyaOrig="380" w14:anchorId="4D560E5C">
                <v:shape id="_x0000_i1145" type="#_x0000_t75" style="width:27pt;height:18.75pt" o:ole="">
                  <v:imagedata r:id="rId7" o:title=""/>
                </v:shape>
                <o:OLEObject Type="Embed" ProgID="Equation.3" ShapeID="_x0000_i1145" DrawAspect="Content" ObjectID="_1749286066" r:id="rId51"/>
              </w:object>
            </w:r>
            <w:r w:rsidRPr="006B31EC">
              <w:t>có dạng AX</w:t>
            </w:r>
            <w:r w:rsidRPr="006B31EC">
              <w:rPr>
                <w:vertAlign w:val="subscript"/>
              </w:rPr>
              <w:t>6</w:t>
            </w:r>
            <w:r w:rsidRPr="006B31EC">
              <w:t>E</w:t>
            </w:r>
            <w:r w:rsidRPr="006B31EC">
              <w:rPr>
                <w:vertAlign w:val="subscript"/>
              </w:rPr>
              <w:t>0</w:t>
            </w:r>
            <w:r w:rsidRPr="006B31EC">
              <w:t xml:space="preserve"> </w:t>
            </w:r>
            <w:r w:rsidRPr="006B31EC">
              <w:sym w:font="Symbol" w:char="F0DE"/>
            </w:r>
            <w:r w:rsidRPr="006B31EC">
              <w:t xml:space="preserve"> cấu trúc bát diện:</w:t>
            </w:r>
            <w:r w:rsidRPr="006B31EC">
              <w:rPr>
                <w:noProof/>
              </w:rPr>
              <w:t xml:space="preserve"> </w:t>
            </w:r>
          </w:p>
          <w:p w14:paraId="3774D43D" w14:textId="578DD996" w:rsidR="00DD6B05" w:rsidRPr="006B31EC" w:rsidRDefault="00DD6B05" w:rsidP="00DD6B05">
            <w:r w:rsidRPr="006B31EC">
              <w:rPr>
                <w:noProof/>
              </w:rPr>
              <w:drawing>
                <wp:inline distT="0" distB="0" distL="0" distR="0" wp14:anchorId="401D0718" wp14:editId="34A5F28B">
                  <wp:extent cx="1132840" cy="1031240"/>
                  <wp:effectExtent l="0" t="0" r="0" b="0"/>
                  <wp:docPr id="7" name="Hình ảnh 197471769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ình ảnh 17" descr="Diagram&#10;&#10;Description automatically generated"/>
                          <pic:cNvPicPr>
                            <a:picLocks noChangeAspect="1" noChangeArrowheads="1"/>
                          </pic:cNvPicPr>
                        </pic:nvPicPr>
                        <pic:blipFill>
                          <a:blip r:embed="rId52">
                            <a:extLst>
                              <a:ext uri="{28A0092B-C50C-407E-A947-70E740481C1C}">
                                <a14:useLocalDpi xmlns:a14="http://schemas.microsoft.com/office/drawing/2010/main" val="0"/>
                              </a:ext>
                            </a:extLst>
                          </a:blip>
                          <a:srcRect l="71109" t="9753" r="6526" b="53317"/>
                          <a:stretch>
                            <a:fillRect/>
                          </a:stretch>
                        </pic:blipFill>
                        <pic:spPr bwMode="auto">
                          <a:xfrm>
                            <a:off x="0" y="0"/>
                            <a:ext cx="1132840" cy="1031240"/>
                          </a:xfrm>
                          <a:prstGeom prst="rect">
                            <a:avLst/>
                          </a:prstGeom>
                          <a:noFill/>
                          <a:ln>
                            <a:noFill/>
                          </a:ln>
                        </pic:spPr>
                      </pic:pic>
                    </a:graphicData>
                  </a:graphic>
                </wp:inline>
              </w:drawing>
            </w:r>
            <w:r w:rsidRPr="006B31EC">
              <w:rPr>
                <w:noProof/>
              </w:rPr>
              <w:t xml:space="preserve">                     </w:t>
            </w:r>
            <w:r w:rsidRPr="006B31EC">
              <w:rPr>
                <w:noProof/>
              </w:rPr>
              <w:drawing>
                <wp:inline distT="0" distB="0" distL="0" distR="0" wp14:anchorId="5D569BA1" wp14:editId="5E9D6739">
                  <wp:extent cx="1107440" cy="1173480"/>
                  <wp:effectExtent l="0" t="0" r="0" b="7620"/>
                  <wp:docPr id="8" name="Hình ảnh 1645885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07440" cy="1173480"/>
                          </a:xfrm>
                          <a:prstGeom prst="rect">
                            <a:avLst/>
                          </a:prstGeom>
                          <a:noFill/>
                          <a:ln>
                            <a:noFill/>
                          </a:ln>
                        </pic:spPr>
                      </pic:pic>
                    </a:graphicData>
                  </a:graphic>
                </wp:inline>
              </w:drawing>
            </w:r>
          </w:p>
        </w:tc>
        <w:tc>
          <w:tcPr>
            <w:tcW w:w="1241" w:type="dxa"/>
          </w:tcPr>
          <w:p w14:paraId="17FEF364" w14:textId="77777777" w:rsidR="00DD6B05" w:rsidRPr="006B31EC" w:rsidRDefault="00DD6B05" w:rsidP="00ED6A11">
            <w:pPr>
              <w:ind w:firstLine="0"/>
              <w:jc w:val="both"/>
              <w:rPr>
                <w:b/>
                <w:bCs/>
                <w:lang w:val="pt-BR"/>
              </w:rPr>
            </w:pPr>
            <w:r w:rsidRPr="006B31EC">
              <w:rPr>
                <w:b/>
                <w:bCs/>
                <w:lang w:val="pt-BR"/>
              </w:rPr>
              <w:t>0,25</w:t>
            </w:r>
          </w:p>
        </w:tc>
      </w:tr>
    </w:tbl>
    <w:bookmarkEnd w:id="4"/>
    <w:p w14:paraId="6EC3F2FC" w14:textId="77777777" w:rsidR="003767C0" w:rsidRPr="006B31EC" w:rsidRDefault="003767C0" w:rsidP="003767C0">
      <w:pPr>
        <w:tabs>
          <w:tab w:val="left" w:pos="397"/>
          <w:tab w:val="left" w:pos="454"/>
        </w:tabs>
        <w:jc w:val="both"/>
        <w:rPr>
          <w:b/>
          <w:lang w:val="vi-VN"/>
        </w:rPr>
      </w:pPr>
      <w:r w:rsidRPr="006B31EC">
        <w:rPr>
          <w:b/>
        </w:rPr>
        <w:lastRenderedPageBreak/>
        <w:t>2.2</w:t>
      </w:r>
      <w:r w:rsidRPr="006B31EC">
        <w:rPr>
          <w:b/>
          <w:lang w:val="vi-VN"/>
        </w:rPr>
        <w:t xml:space="preserve">. </w:t>
      </w:r>
    </w:p>
    <w:p w14:paraId="6E4D98FE" w14:textId="77777777" w:rsidR="003767C0" w:rsidRPr="006B31EC" w:rsidRDefault="003767C0" w:rsidP="003767C0">
      <w:pPr>
        <w:tabs>
          <w:tab w:val="left" w:pos="397"/>
          <w:tab w:val="left" w:pos="454"/>
        </w:tabs>
        <w:jc w:val="both"/>
        <w:rPr>
          <w:bCs/>
          <w:lang w:val="vi-VN"/>
        </w:rPr>
      </w:pPr>
      <w:r w:rsidRPr="006B31EC">
        <w:rPr>
          <w:bCs/>
          <w:lang w:val="vi-VN"/>
        </w:rPr>
        <w:t>a) Vẽ giản đồ năng lượng obitan phân tử (MO) cho phân tử O</w:t>
      </w:r>
      <w:r w:rsidRPr="006B31EC">
        <w:rPr>
          <w:bCs/>
          <w:vertAlign w:val="subscript"/>
          <w:lang w:val="vi-VN"/>
        </w:rPr>
        <w:t>2</w:t>
      </w:r>
      <w:r w:rsidRPr="006B31EC">
        <w:rPr>
          <w:bCs/>
          <w:lang w:val="vi-VN"/>
        </w:rPr>
        <w:t>.</w:t>
      </w:r>
      <w:r w:rsidRPr="006B31EC">
        <w:rPr>
          <w:bCs/>
          <w:vertAlign w:val="subscript"/>
          <w:lang w:val="vi-VN"/>
        </w:rPr>
        <w:t xml:space="preserve"> </w:t>
      </w:r>
      <w:r w:rsidRPr="006B31EC">
        <w:rPr>
          <w:bCs/>
          <w:lang w:val="vi-VN"/>
        </w:rPr>
        <w:t>Từ đó cho biết cấu hình electron của các tiểu phân: O</w:t>
      </w:r>
      <w:r w:rsidRPr="006B31EC">
        <w:rPr>
          <w:bCs/>
          <w:vertAlign w:val="subscript"/>
          <w:lang w:val="vi-VN"/>
        </w:rPr>
        <w:t>2</w:t>
      </w:r>
      <w:r w:rsidRPr="006B31EC">
        <w:rPr>
          <w:bCs/>
          <w:lang w:val="vi-VN"/>
        </w:rPr>
        <w:t>;</w:t>
      </w:r>
      <w:r w:rsidRPr="006B31EC">
        <w:rPr>
          <w:bCs/>
        </w:rPr>
        <w:t xml:space="preserve"> </w:t>
      </w:r>
      <w:r w:rsidRPr="006B31EC">
        <w:rPr>
          <w:bCs/>
          <w:position w:val="-12"/>
          <w:lang w:val="vi-VN"/>
        </w:rPr>
        <w:object w:dxaOrig="390" w:dyaOrig="410" w14:anchorId="36B51666">
          <v:shape id="_x0000_i1032" type="#_x0000_t75" style="width:17.25pt;height:18pt" o:ole="">
            <v:imagedata r:id="rId9" o:title=""/>
          </v:shape>
          <o:OLEObject Type="Embed" ProgID="Equation.DSMT4" ShapeID="_x0000_i1032" DrawAspect="Content" ObjectID="_1749286067" r:id="rId54"/>
        </w:object>
      </w:r>
      <w:r w:rsidRPr="006B31EC">
        <w:rPr>
          <w:bCs/>
          <w:lang w:val="vi-VN"/>
        </w:rPr>
        <w:t xml:space="preserve">; </w:t>
      </w:r>
      <w:r w:rsidRPr="006B31EC">
        <w:rPr>
          <w:bCs/>
          <w:position w:val="-12"/>
          <w:lang w:val="vi-VN"/>
        </w:rPr>
        <w:object w:dxaOrig="370" w:dyaOrig="400" w14:anchorId="5C2915A7">
          <v:shape id="_x0000_i1033" type="#_x0000_t75" style="width:16.5pt;height:18pt" o:ole="">
            <v:imagedata r:id="rId11" o:title=""/>
          </v:shape>
          <o:OLEObject Type="Embed" ProgID="Equation.DSMT4" ShapeID="_x0000_i1033" DrawAspect="Content" ObjectID="_1749286068" r:id="rId55"/>
        </w:object>
      </w:r>
      <w:r w:rsidRPr="006B31EC">
        <w:rPr>
          <w:bCs/>
          <w:lang w:val="vi-VN"/>
        </w:rPr>
        <w:t xml:space="preserve"> và </w:t>
      </w:r>
      <w:r w:rsidRPr="006B31EC">
        <w:rPr>
          <w:bCs/>
          <w:position w:val="-12"/>
          <w:lang w:val="vi-VN"/>
        </w:rPr>
        <w:object w:dxaOrig="450" w:dyaOrig="400" w14:anchorId="2F309643">
          <v:shape id="_x0000_i1034" type="#_x0000_t75" style="width:20.25pt;height:18pt" o:ole="">
            <v:imagedata r:id="rId13" o:title=""/>
          </v:shape>
          <o:OLEObject Type="Embed" ProgID="Equation.DSMT4" ShapeID="_x0000_i1034" DrawAspect="Content" ObjectID="_1749286069" r:id="rId56"/>
        </w:object>
      </w:r>
    </w:p>
    <w:p w14:paraId="31F33465" w14:textId="77777777" w:rsidR="003767C0" w:rsidRPr="006B31EC" w:rsidRDefault="003767C0" w:rsidP="003767C0">
      <w:pPr>
        <w:tabs>
          <w:tab w:val="left" w:pos="397"/>
          <w:tab w:val="left" w:pos="454"/>
        </w:tabs>
        <w:jc w:val="both"/>
        <w:rPr>
          <w:noProof/>
          <w:lang w:val="vi-VN"/>
        </w:rPr>
      </w:pPr>
      <w:r w:rsidRPr="006B31EC">
        <w:rPr>
          <w:bCs/>
        </w:rPr>
        <w:t>b</w:t>
      </w:r>
      <w:r w:rsidRPr="006B31EC">
        <w:rPr>
          <w:bCs/>
          <w:lang w:val="vi-VN"/>
        </w:rPr>
        <w:t>)</w:t>
      </w:r>
      <w:r w:rsidRPr="006B31EC">
        <w:rPr>
          <w:bCs/>
          <w:noProof/>
          <w:lang w:val="vi-VN"/>
        </w:rPr>
        <w:t xml:space="preserve"> Sắp xếp năng lượng ion hóa của các tiểu phân sau đây theo thứ tự từ thấp đến cao</w:t>
      </w:r>
      <w:r w:rsidRPr="006B31EC">
        <w:rPr>
          <w:bCs/>
          <w:noProof/>
          <w:vertAlign w:val="subscript"/>
          <w:lang w:val="vi-VN"/>
        </w:rPr>
        <w:t>:</w:t>
      </w:r>
      <w:r w:rsidRPr="006B31EC">
        <w:rPr>
          <w:bCs/>
          <w:noProof/>
          <w:lang w:val="vi-VN"/>
        </w:rPr>
        <w:t xml:space="preserve"> O, O</w:t>
      </w:r>
      <w:r w:rsidRPr="006B31EC">
        <w:rPr>
          <w:bCs/>
          <w:noProof/>
          <w:vertAlign w:val="subscript"/>
          <w:lang w:val="vi-VN"/>
        </w:rPr>
        <w:t>2</w:t>
      </w:r>
      <w:r w:rsidRPr="006B31EC">
        <w:rPr>
          <w:bCs/>
          <w:noProof/>
          <w:lang w:val="vi-VN"/>
        </w:rPr>
        <w:t xml:space="preserve">, </w:t>
      </w:r>
      <w:r w:rsidRPr="006B31EC">
        <w:rPr>
          <w:bCs/>
          <w:position w:val="-12"/>
          <w:lang w:val="vi-VN"/>
        </w:rPr>
        <w:object w:dxaOrig="400" w:dyaOrig="430" w14:anchorId="76016612">
          <v:shape id="_x0000_i1035" type="#_x0000_t75" style="width:17.25pt;height:18.75pt" o:ole="">
            <v:imagedata r:id="rId9" o:title=""/>
          </v:shape>
          <o:OLEObject Type="Embed" ProgID="Equation.DSMT4" ShapeID="_x0000_i1035" DrawAspect="Content" ObjectID="_1749286070" r:id="rId57"/>
        </w:object>
      </w:r>
      <w:r w:rsidRPr="006B31EC">
        <w:rPr>
          <w:bCs/>
          <w:lang w:val="vi-VN"/>
        </w:rPr>
        <w:t xml:space="preserve">; </w:t>
      </w:r>
      <w:r w:rsidRPr="006B31EC">
        <w:rPr>
          <w:bCs/>
          <w:position w:val="-12"/>
          <w:lang w:val="vi-VN"/>
        </w:rPr>
        <w:object w:dxaOrig="350" w:dyaOrig="390" w14:anchorId="2EB5C9A9">
          <v:shape id="_x0000_i1036" type="#_x0000_t75" style="width:16.5pt;height:18pt" o:ole="">
            <v:imagedata r:id="rId11" o:title=""/>
          </v:shape>
          <o:OLEObject Type="Embed" ProgID="Equation.DSMT4" ShapeID="_x0000_i1036" DrawAspect="Content" ObjectID="_1749286071" r:id="rId58"/>
        </w:object>
      </w:r>
      <w:r w:rsidRPr="006B31EC">
        <w:rPr>
          <w:bCs/>
          <w:noProof/>
          <w:lang w:val="vi-VN"/>
        </w:rPr>
        <w:t>.</w:t>
      </w:r>
      <w:r w:rsidRPr="006B31EC">
        <w:rPr>
          <w:b/>
          <w:noProof/>
        </w:rPr>
        <w:t xml:space="preserve"> </w:t>
      </w:r>
      <w:r w:rsidRPr="006B31EC">
        <w:rPr>
          <w:noProof/>
          <w:lang w:val="vi-VN"/>
        </w:rPr>
        <w:t>Giải thích.</w:t>
      </w:r>
    </w:p>
    <w:tbl>
      <w:tblPr>
        <w:tblStyle w:val="TableGrid"/>
        <w:tblW w:w="0" w:type="auto"/>
        <w:tblInd w:w="-176" w:type="dxa"/>
        <w:tblLook w:val="04A0" w:firstRow="1" w:lastRow="0" w:firstColumn="1" w:lastColumn="0" w:noHBand="0" w:noVBand="1"/>
      </w:tblPr>
      <w:tblGrid>
        <w:gridCol w:w="9073"/>
        <w:gridCol w:w="1241"/>
      </w:tblGrid>
      <w:tr w:rsidR="00DD6B05" w:rsidRPr="006B31EC" w14:paraId="71514ACC" w14:textId="77777777" w:rsidTr="00ED6A11">
        <w:tc>
          <w:tcPr>
            <w:tcW w:w="9073" w:type="dxa"/>
          </w:tcPr>
          <w:p w14:paraId="33652C0A" w14:textId="77777777" w:rsidR="00DD6B05" w:rsidRPr="006B31EC" w:rsidRDefault="00DD6B05" w:rsidP="00ED6A11">
            <w:pPr>
              <w:jc w:val="center"/>
              <w:rPr>
                <w:b/>
                <w:bCs/>
                <w:lang w:val="pt-BR"/>
              </w:rPr>
            </w:pPr>
            <w:r w:rsidRPr="006B31EC">
              <w:rPr>
                <w:b/>
                <w:bCs/>
              </w:rPr>
              <w:t>HƯỚNG DẪN CHẤM</w:t>
            </w:r>
          </w:p>
        </w:tc>
        <w:tc>
          <w:tcPr>
            <w:tcW w:w="1241" w:type="dxa"/>
          </w:tcPr>
          <w:p w14:paraId="4B575B2B" w14:textId="77777777" w:rsidR="00DD6B05" w:rsidRPr="006B31EC" w:rsidRDefault="00DD6B05" w:rsidP="00ED6A11">
            <w:pPr>
              <w:ind w:firstLine="0"/>
              <w:jc w:val="both"/>
              <w:rPr>
                <w:b/>
                <w:bCs/>
                <w:lang w:val="pt-BR"/>
              </w:rPr>
            </w:pPr>
            <w:r w:rsidRPr="006B31EC">
              <w:rPr>
                <w:b/>
                <w:bCs/>
                <w:lang w:val="pt-BR"/>
              </w:rPr>
              <w:t>Điểm</w:t>
            </w:r>
          </w:p>
        </w:tc>
      </w:tr>
      <w:tr w:rsidR="00DD6B05" w:rsidRPr="006B31EC" w14:paraId="01679567" w14:textId="77777777" w:rsidTr="00ED6A11">
        <w:tc>
          <w:tcPr>
            <w:tcW w:w="9073" w:type="dxa"/>
          </w:tcPr>
          <w:p w14:paraId="293C5E76" w14:textId="77777777" w:rsidR="00DD6B05" w:rsidRPr="006B31EC" w:rsidRDefault="00DD6B05" w:rsidP="00DD6B05">
            <w:pPr>
              <w:jc w:val="both"/>
              <w:rPr>
                <w:lang w:val="pt-BR"/>
              </w:rPr>
            </w:pPr>
            <w:r w:rsidRPr="006B31EC">
              <w:t xml:space="preserve">a) </w:t>
            </w:r>
            <w:r w:rsidRPr="006B31EC">
              <w:rPr>
                <w:lang w:val="pt-BR"/>
              </w:rPr>
              <w:t>Giản đồ MO của O</w:t>
            </w:r>
            <w:r w:rsidRPr="006B31EC">
              <w:rPr>
                <w:vertAlign w:val="subscript"/>
                <w:lang w:val="pt-BR"/>
              </w:rPr>
              <w:t>2</w:t>
            </w:r>
            <w:r w:rsidRPr="006B31EC">
              <w:rPr>
                <w:lang w:val="pt-BR"/>
              </w:rPr>
              <w:t>:</w:t>
            </w:r>
          </w:p>
          <w:p w14:paraId="56AF6D91" w14:textId="219B1207" w:rsidR="00DD6B05" w:rsidRPr="006B31EC" w:rsidRDefault="00DD6B05" w:rsidP="00166965">
            <w:pPr>
              <w:jc w:val="center"/>
            </w:pPr>
            <w:r w:rsidRPr="006B31EC">
              <w:rPr>
                <w:noProof/>
              </w:rPr>
              <w:drawing>
                <wp:inline distT="0" distB="0" distL="0" distR="0" wp14:anchorId="7CE22F56" wp14:editId="0C3EFD0B">
                  <wp:extent cx="2646680" cy="2428240"/>
                  <wp:effectExtent l="0" t="0" r="1270" b="0"/>
                  <wp:docPr id="1211123319" name="Hình ảnh 1211123319"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descr="Diagram&#10;&#10;Description automatically generated with medium confidenc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646680" cy="2428240"/>
                          </a:xfrm>
                          <a:prstGeom prst="rect">
                            <a:avLst/>
                          </a:prstGeom>
                          <a:noFill/>
                          <a:ln>
                            <a:noFill/>
                          </a:ln>
                        </pic:spPr>
                      </pic:pic>
                    </a:graphicData>
                  </a:graphic>
                </wp:inline>
              </w:drawing>
            </w:r>
          </w:p>
        </w:tc>
        <w:tc>
          <w:tcPr>
            <w:tcW w:w="1241" w:type="dxa"/>
          </w:tcPr>
          <w:p w14:paraId="230B3E73" w14:textId="6728AF9F" w:rsidR="00DD6B05" w:rsidRPr="006B31EC" w:rsidRDefault="00DD6B05" w:rsidP="00ED6A11">
            <w:pPr>
              <w:ind w:firstLine="0"/>
              <w:jc w:val="both"/>
              <w:rPr>
                <w:b/>
                <w:bCs/>
                <w:lang w:val="pt-BR"/>
              </w:rPr>
            </w:pPr>
            <w:r w:rsidRPr="006B31EC">
              <w:rPr>
                <w:b/>
                <w:bCs/>
                <w:lang w:val="pt-BR"/>
              </w:rPr>
              <w:t>0,5</w:t>
            </w:r>
          </w:p>
        </w:tc>
      </w:tr>
      <w:tr w:rsidR="00166965" w:rsidRPr="006B31EC" w14:paraId="0665594E" w14:textId="77777777" w:rsidTr="00ED6A11">
        <w:tc>
          <w:tcPr>
            <w:tcW w:w="9073" w:type="dxa"/>
          </w:tcPr>
          <w:p w14:paraId="07FEC3CC" w14:textId="77777777" w:rsidR="00166965" w:rsidRPr="006B31EC" w:rsidRDefault="00166965" w:rsidP="00166965">
            <w:pPr>
              <w:jc w:val="both"/>
            </w:pPr>
            <w:r w:rsidRPr="006B31EC">
              <w:t xml:space="preserve">Cấu hình electron của các phân tử và ion: </w:t>
            </w:r>
          </w:p>
          <w:p w14:paraId="53AA0D73" w14:textId="77777777" w:rsidR="00166965" w:rsidRPr="006B31EC" w:rsidRDefault="00166965" w:rsidP="00166965">
            <w:pPr>
              <w:jc w:val="both"/>
            </w:pPr>
            <w:r w:rsidRPr="006B31EC">
              <w:tab/>
              <w:t>O</w:t>
            </w:r>
            <w:r w:rsidRPr="006B31EC">
              <w:rPr>
                <w:vertAlign w:val="subscript"/>
              </w:rPr>
              <w:t>2</w:t>
            </w:r>
            <w:r w:rsidRPr="006B31EC">
              <w:t xml:space="preserve">: </w:t>
            </w:r>
            <w:r w:rsidRPr="006B31EC">
              <w:object w:dxaOrig="2980" w:dyaOrig="400" w14:anchorId="1CDC4A3E">
                <v:shape id="_x0000_i1173" type="#_x0000_t75" style="width:148.5pt;height:20.25pt" o:ole="">
                  <v:imagedata r:id="rId60" o:title=""/>
                </v:shape>
                <o:OLEObject Type="Embed" ProgID="Equation.DSMT4" ShapeID="_x0000_i1173" DrawAspect="Content" ObjectID="_1749286072" r:id="rId61"/>
              </w:object>
            </w:r>
            <w:r w:rsidRPr="006B31EC">
              <w:t xml:space="preserve"> </w:t>
            </w:r>
          </w:p>
          <w:p w14:paraId="3DD2D24A" w14:textId="77777777" w:rsidR="00166965" w:rsidRPr="006B31EC" w:rsidRDefault="00166965" w:rsidP="00166965">
            <w:pPr>
              <w:jc w:val="both"/>
            </w:pPr>
            <w:r w:rsidRPr="006B31EC">
              <w:tab/>
            </w:r>
            <w:r w:rsidRPr="006B31EC">
              <w:object w:dxaOrig="340" w:dyaOrig="380" w14:anchorId="4A18DDE7">
                <v:shape id="_x0000_i1174" type="#_x0000_t75" style="width:17.25pt;height:18.75pt" o:ole="">
                  <v:imagedata r:id="rId62" o:title=""/>
                </v:shape>
                <o:OLEObject Type="Embed" ProgID="Equation.DSMT4" ShapeID="_x0000_i1174" DrawAspect="Content" ObjectID="_1749286073" r:id="rId63"/>
              </w:object>
            </w:r>
            <w:r w:rsidRPr="006B31EC">
              <w:t xml:space="preserve"> : </w:t>
            </w:r>
            <w:r w:rsidRPr="006B31EC">
              <w:object w:dxaOrig="2960" w:dyaOrig="400" w14:anchorId="3705B54B">
                <v:shape id="_x0000_i1175" type="#_x0000_t75" style="width:147.75pt;height:20.25pt" o:ole="">
                  <v:imagedata r:id="rId64" o:title=""/>
                </v:shape>
                <o:OLEObject Type="Embed" ProgID="Equation.DSMT4" ShapeID="_x0000_i1175" DrawAspect="Content" ObjectID="_1749286074" r:id="rId65"/>
              </w:object>
            </w:r>
          </w:p>
          <w:p w14:paraId="5BDA2EBB" w14:textId="77777777" w:rsidR="00166965" w:rsidRPr="006B31EC" w:rsidRDefault="00166965" w:rsidP="00166965">
            <w:pPr>
              <w:jc w:val="both"/>
            </w:pPr>
            <w:r w:rsidRPr="006B31EC">
              <w:tab/>
            </w:r>
            <w:r w:rsidRPr="006B31EC">
              <w:object w:dxaOrig="340" w:dyaOrig="380" w14:anchorId="7108D7EF">
                <v:shape id="_x0000_i1176" type="#_x0000_t75" style="width:17.25pt;height:18.75pt" o:ole="">
                  <v:imagedata r:id="rId66" o:title=""/>
                </v:shape>
                <o:OLEObject Type="Embed" ProgID="Equation.DSMT4" ShapeID="_x0000_i1176" DrawAspect="Content" ObjectID="_1749286075" r:id="rId67"/>
              </w:object>
            </w:r>
            <w:r w:rsidRPr="006B31EC">
              <w:t xml:space="preserve"> : </w:t>
            </w:r>
            <w:r w:rsidRPr="006B31EC">
              <w:object w:dxaOrig="2940" w:dyaOrig="400" w14:anchorId="7B50D5EB">
                <v:shape id="_x0000_i1177" type="#_x0000_t75" style="width:147pt;height:20.25pt" o:ole="">
                  <v:imagedata r:id="rId68" o:title=""/>
                </v:shape>
                <o:OLEObject Type="Embed" ProgID="Equation.DSMT4" ShapeID="_x0000_i1177" DrawAspect="Content" ObjectID="_1749286076" r:id="rId69"/>
              </w:object>
            </w:r>
          </w:p>
          <w:p w14:paraId="15F632DA" w14:textId="5C3FB192" w:rsidR="00166965" w:rsidRPr="006B31EC" w:rsidRDefault="00166965" w:rsidP="00166965">
            <w:pPr>
              <w:jc w:val="both"/>
            </w:pPr>
            <w:r w:rsidRPr="006B31EC">
              <w:tab/>
            </w:r>
            <w:r w:rsidRPr="006B31EC">
              <w:object w:dxaOrig="420" w:dyaOrig="380" w14:anchorId="672BA05D">
                <v:shape id="_x0000_i1178" type="#_x0000_t75" style="width:21pt;height:18.75pt" o:ole="">
                  <v:imagedata r:id="rId70" o:title=""/>
                </v:shape>
                <o:OLEObject Type="Embed" ProgID="Equation.DSMT4" ShapeID="_x0000_i1178" DrawAspect="Content" ObjectID="_1749286077" r:id="rId71"/>
              </w:object>
            </w:r>
            <w:r w:rsidRPr="006B31EC">
              <w:t>:</w:t>
            </w:r>
            <w:r w:rsidRPr="006B31EC">
              <w:object w:dxaOrig="2380" w:dyaOrig="400" w14:anchorId="0FB403B4">
                <v:shape id="_x0000_i1179" type="#_x0000_t75" style="width:119.25pt;height:20.25pt" o:ole="">
                  <v:imagedata r:id="rId72" o:title=""/>
                </v:shape>
                <o:OLEObject Type="Embed" ProgID="Equation.DSMT4" ShapeID="_x0000_i1179" DrawAspect="Content" ObjectID="_1749286078" r:id="rId73"/>
              </w:object>
            </w:r>
          </w:p>
        </w:tc>
        <w:tc>
          <w:tcPr>
            <w:tcW w:w="1241" w:type="dxa"/>
          </w:tcPr>
          <w:p w14:paraId="21098CA5" w14:textId="74FDFB99" w:rsidR="00166965" w:rsidRPr="006B31EC" w:rsidRDefault="00166965" w:rsidP="00166965">
            <w:pPr>
              <w:ind w:firstLine="0"/>
              <w:rPr>
                <w:b/>
                <w:bCs/>
                <w:lang w:val="pt-BR"/>
              </w:rPr>
            </w:pPr>
            <w:r w:rsidRPr="006B31EC">
              <w:rPr>
                <w:b/>
                <w:bCs/>
                <w:lang w:val="pt-BR"/>
              </w:rPr>
              <w:t>0,5</w:t>
            </w:r>
          </w:p>
        </w:tc>
      </w:tr>
      <w:tr w:rsidR="00DD6B05" w:rsidRPr="006B31EC" w14:paraId="6842C065" w14:textId="77777777" w:rsidTr="00ED6A11">
        <w:tc>
          <w:tcPr>
            <w:tcW w:w="9073" w:type="dxa"/>
          </w:tcPr>
          <w:p w14:paraId="4AAA1A60" w14:textId="3C6869E5" w:rsidR="00DD6B05" w:rsidRPr="006B31EC" w:rsidRDefault="00DD6B05" w:rsidP="00DD6B05">
            <w:pPr>
              <w:jc w:val="both"/>
              <w:rPr>
                <w:lang w:val="pt-BR"/>
              </w:rPr>
            </w:pPr>
            <w:r w:rsidRPr="006B31EC">
              <w:t>b)</w:t>
            </w:r>
            <w:r w:rsidRPr="006B31EC">
              <w:rPr>
                <w:lang w:val="pt-BR"/>
              </w:rPr>
              <w:t xml:space="preserve"> Thứ tự năng lượng ion hóa: O</w:t>
            </w:r>
            <w:r w:rsidRPr="006B31EC">
              <w:rPr>
                <w:vertAlign w:val="subscript"/>
                <w:lang w:val="pt-BR"/>
              </w:rPr>
              <w:t>2</w:t>
            </w:r>
            <w:r w:rsidRPr="006B31EC">
              <w:rPr>
                <w:vertAlign w:val="superscript"/>
                <w:lang w:val="pt-BR"/>
              </w:rPr>
              <w:t>-</w:t>
            </w:r>
            <w:r w:rsidRPr="006B31EC">
              <w:rPr>
                <w:lang w:val="pt-BR"/>
              </w:rPr>
              <w:t>&lt; O</w:t>
            </w:r>
            <w:r w:rsidRPr="006B31EC">
              <w:rPr>
                <w:vertAlign w:val="subscript"/>
                <w:lang w:val="pt-BR"/>
              </w:rPr>
              <w:t>2</w:t>
            </w:r>
            <w:r w:rsidRPr="006B31EC">
              <w:rPr>
                <w:lang w:val="pt-BR"/>
              </w:rPr>
              <w:t xml:space="preserve"> &lt; O</w:t>
            </w:r>
            <w:r w:rsidRPr="006B31EC">
              <w:rPr>
                <w:vertAlign w:val="subscript"/>
                <w:lang w:val="pt-BR"/>
              </w:rPr>
              <w:t>2</w:t>
            </w:r>
            <w:r w:rsidRPr="006B31EC">
              <w:rPr>
                <w:vertAlign w:val="superscript"/>
                <w:lang w:val="pt-BR"/>
              </w:rPr>
              <w:t>+</w:t>
            </w:r>
            <w:r w:rsidRPr="006B31EC">
              <w:rPr>
                <w:lang w:val="pt-BR"/>
              </w:rPr>
              <w:t xml:space="preserve"> &lt; O</w:t>
            </w:r>
          </w:p>
          <w:p w14:paraId="7DDB38CD" w14:textId="1EDC5486" w:rsidR="00DD6B05" w:rsidRPr="006B31EC" w:rsidRDefault="00DD6B05" w:rsidP="00DD6B05">
            <w:r w:rsidRPr="006B31EC">
              <w:rPr>
                <w:b/>
                <w:lang w:val="pt-BR"/>
              </w:rPr>
              <w:t>Giải thích:</w:t>
            </w:r>
            <w:r w:rsidRPr="006B31EC">
              <w:rPr>
                <w:lang w:val="pt-BR"/>
              </w:rPr>
              <w:t xml:space="preserve"> Electron có năng lượng cao nhất của O</w:t>
            </w:r>
            <w:r w:rsidRPr="006B31EC">
              <w:rPr>
                <w:vertAlign w:val="subscript"/>
                <w:lang w:val="pt-BR"/>
              </w:rPr>
              <w:t>2</w:t>
            </w:r>
            <w:r w:rsidRPr="006B31EC">
              <w:rPr>
                <w:vertAlign w:val="superscript"/>
                <w:lang w:val="pt-BR"/>
              </w:rPr>
              <w:t>-</w:t>
            </w:r>
            <w:r w:rsidRPr="006B31EC">
              <w:rPr>
                <w:lang w:val="pt-BR"/>
              </w:rPr>
              <w:t>, O</w:t>
            </w:r>
            <w:r w:rsidRPr="006B31EC">
              <w:rPr>
                <w:vertAlign w:val="subscript"/>
                <w:lang w:val="pt-BR"/>
              </w:rPr>
              <w:t>2</w:t>
            </w:r>
            <w:r w:rsidRPr="006B31EC">
              <w:rPr>
                <w:lang w:val="pt-BR"/>
              </w:rPr>
              <w:t>, O</w:t>
            </w:r>
            <w:r w:rsidRPr="006B31EC">
              <w:rPr>
                <w:vertAlign w:val="subscript"/>
                <w:lang w:val="pt-BR"/>
              </w:rPr>
              <w:t>2</w:t>
            </w:r>
            <w:r w:rsidRPr="006B31EC">
              <w:rPr>
                <w:vertAlign w:val="superscript"/>
                <w:lang w:val="pt-BR"/>
              </w:rPr>
              <w:t xml:space="preserve">+ </w:t>
            </w:r>
            <w:r w:rsidRPr="006B31EC">
              <w:rPr>
                <w:lang w:val="pt-BR"/>
              </w:rPr>
              <w:t xml:space="preserve">đều nằm ở trên mức năng lượng cao nhất </w:t>
            </w:r>
            <w:r w:rsidRPr="006B31EC">
              <w:sym w:font="Symbol" w:char="F070"/>
            </w:r>
            <w:r w:rsidRPr="006B31EC">
              <w:rPr>
                <w:vertAlign w:val="subscript"/>
                <w:lang w:val="pt-BR"/>
              </w:rPr>
              <w:t>2p</w:t>
            </w:r>
            <w:r w:rsidRPr="006B31EC">
              <w:rPr>
                <w:vertAlign w:val="superscript"/>
                <w:lang w:val="pt-BR"/>
              </w:rPr>
              <w:t>*</w:t>
            </w:r>
            <w:r w:rsidRPr="006B31EC">
              <w:rPr>
                <w:lang w:val="pt-BR"/>
              </w:rPr>
              <w:t>. Nhưng đối với O</w:t>
            </w:r>
            <w:r w:rsidRPr="006B31EC">
              <w:rPr>
                <w:vertAlign w:val="subscript"/>
                <w:lang w:val="pt-BR"/>
              </w:rPr>
              <w:t>2</w:t>
            </w:r>
            <w:r w:rsidRPr="006B31EC">
              <w:rPr>
                <w:vertAlign w:val="superscript"/>
                <w:lang w:val="pt-BR"/>
              </w:rPr>
              <w:t>-</w:t>
            </w:r>
            <w:r w:rsidRPr="006B31EC">
              <w:rPr>
                <w:lang w:val="pt-BR"/>
              </w:rPr>
              <w:t xml:space="preserve"> electron tách ra từ cặp e ghép đôi và từ ion âm </w:t>
            </w:r>
            <w:r w:rsidRPr="006B31EC">
              <w:sym w:font="Symbol" w:char="F0DE"/>
            </w:r>
            <w:r w:rsidRPr="006B31EC">
              <w:rPr>
                <w:lang w:val="pt-BR"/>
              </w:rPr>
              <w:t xml:space="preserve"> O</w:t>
            </w:r>
            <w:r w:rsidRPr="006B31EC">
              <w:rPr>
                <w:vertAlign w:val="subscript"/>
                <w:lang w:val="pt-BR"/>
              </w:rPr>
              <w:t>2</w:t>
            </w:r>
            <w:r w:rsidRPr="006B31EC">
              <w:rPr>
                <w:vertAlign w:val="superscript"/>
                <w:lang w:val="pt-BR"/>
              </w:rPr>
              <w:t>-</w:t>
            </w:r>
            <w:r w:rsidRPr="006B31EC">
              <w:rPr>
                <w:lang w:val="pt-BR"/>
              </w:rPr>
              <w:t xml:space="preserve"> có năng lượng ion hóa thấp nhất. Ion O</w:t>
            </w:r>
            <w:r w:rsidRPr="006B31EC">
              <w:rPr>
                <w:vertAlign w:val="subscript"/>
                <w:lang w:val="pt-BR"/>
              </w:rPr>
              <w:t>2</w:t>
            </w:r>
            <w:r w:rsidRPr="006B31EC">
              <w:rPr>
                <w:vertAlign w:val="superscript"/>
                <w:lang w:val="pt-BR"/>
              </w:rPr>
              <w:t>+</w:t>
            </w:r>
            <w:r w:rsidRPr="006B31EC">
              <w:rPr>
                <w:lang w:val="pt-BR"/>
              </w:rPr>
              <w:t xml:space="preserve"> có điện tích dương, làm cho việc tách e khó hơn so với phân tử O</w:t>
            </w:r>
            <w:r w:rsidRPr="006B31EC">
              <w:rPr>
                <w:vertAlign w:val="subscript"/>
                <w:lang w:val="pt-BR"/>
              </w:rPr>
              <w:t>2</w:t>
            </w:r>
            <w:r w:rsidRPr="006B31EC">
              <w:rPr>
                <w:lang w:val="pt-BR"/>
              </w:rPr>
              <w:t xml:space="preserve"> (cả hai cùng tách e độc thân từ </w:t>
            </w:r>
            <w:r w:rsidRPr="006B31EC">
              <w:sym w:font="Symbol" w:char="F070"/>
            </w:r>
            <w:r w:rsidRPr="006B31EC">
              <w:rPr>
                <w:vertAlign w:val="subscript"/>
                <w:lang w:val="pt-BR"/>
              </w:rPr>
              <w:t>2p</w:t>
            </w:r>
            <w:r w:rsidRPr="006B31EC">
              <w:rPr>
                <w:vertAlign w:val="superscript"/>
                <w:lang w:val="pt-BR"/>
              </w:rPr>
              <w:t>*</w:t>
            </w:r>
            <w:r w:rsidRPr="006B31EC">
              <w:rPr>
                <w:lang w:val="pt-BR"/>
              </w:rPr>
              <w:t xml:space="preserve">). Electron có năng lượng cao nhất của O nằm ở AO 2p, thấp hơn so với năng lượng của electron trên MO </w:t>
            </w:r>
            <w:r w:rsidRPr="006B31EC">
              <w:sym w:font="Symbol" w:char="F070"/>
            </w:r>
            <w:r w:rsidRPr="006B31EC">
              <w:rPr>
                <w:vertAlign w:val="subscript"/>
                <w:lang w:val="pt-BR"/>
              </w:rPr>
              <w:t>2p</w:t>
            </w:r>
            <w:r w:rsidRPr="006B31EC">
              <w:rPr>
                <w:vertAlign w:val="superscript"/>
                <w:lang w:val="pt-BR"/>
              </w:rPr>
              <w:t xml:space="preserve">* </w:t>
            </w:r>
            <w:r w:rsidRPr="006B31EC">
              <w:rPr>
                <w:lang w:val="pt-BR"/>
              </w:rPr>
              <w:t xml:space="preserve">của những tiểu phân còn lại </w:t>
            </w:r>
            <w:r w:rsidRPr="006B31EC">
              <w:sym w:font="Wingdings 3" w:char="F067"/>
            </w:r>
            <w:r w:rsidRPr="006B31EC">
              <w:rPr>
                <w:lang w:val="pt-BR"/>
              </w:rPr>
              <w:t xml:space="preserve"> O có năng lượng ion hóa cao nhất.    </w:t>
            </w:r>
          </w:p>
        </w:tc>
        <w:tc>
          <w:tcPr>
            <w:tcW w:w="1241" w:type="dxa"/>
          </w:tcPr>
          <w:p w14:paraId="5E1F0D01" w14:textId="05A35CB8" w:rsidR="00DD6B05" w:rsidRPr="006B31EC" w:rsidRDefault="00DD6B05" w:rsidP="00ED6A11">
            <w:pPr>
              <w:ind w:firstLine="0"/>
              <w:jc w:val="both"/>
              <w:rPr>
                <w:b/>
                <w:bCs/>
                <w:lang w:val="pt-BR"/>
              </w:rPr>
            </w:pPr>
            <w:r w:rsidRPr="006B31EC">
              <w:rPr>
                <w:b/>
                <w:bCs/>
                <w:lang w:val="pt-BR"/>
              </w:rPr>
              <w:t>0,5</w:t>
            </w:r>
          </w:p>
        </w:tc>
      </w:tr>
    </w:tbl>
    <w:p w14:paraId="5A2DE4BA" w14:textId="77777777" w:rsidR="003767C0" w:rsidRPr="006B31EC" w:rsidRDefault="003767C0" w:rsidP="003767C0">
      <w:r w:rsidRPr="006B31EC">
        <w:rPr>
          <w:b/>
          <w:bCs/>
        </w:rPr>
        <w:t>2.3.</w:t>
      </w:r>
      <w:r w:rsidRPr="006B31EC">
        <w:t xml:space="preserve"> Thực nghiệm cho biết ở pha rắn, vàng (Au) có khối lượng riêng là 19,4 g/cm</w:t>
      </w:r>
      <w:r w:rsidRPr="006B31EC">
        <w:rPr>
          <w:vertAlign w:val="superscript"/>
        </w:rPr>
        <w:t>3</w:t>
      </w:r>
      <w:r w:rsidRPr="006B31EC">
        <w:t xml:space="preserve"> và có mạng lập phương tâm diện. Độ dài cạnh của ô mạng đơn vị là 4,070.10</w:t>
      </w:r>
      <w:r w:rsidRPr="006B31EC">
        <w:rPr>
          <w:vertAlign w:val="superscript"/>
        </w:rPr>
        <w:t>-10</w:t>
      </w:r>
      <w:r w:rsidRPr="006B31EC">
        <w:t xml:space="preserve"> m. Khối lượng mol nguyên tử của Au là 196,97 g/mol.</w:t>
      </w:r>
    </w:p>
    <w:p w14:paraId="2DAC8BD6" w14:textId="77777777" w:rsidR="003767C0" w:rsidRPr="006B31EC" w:rsidRDefault="003767C0" w:rsidP="003767C0">
      <w:r w:rsidRPr="006B31EC">
        <w:t>a) Tính phần trăm thể tích không gian trống trong mạng lưới tinh thể của Au.</w:t>
      </w:r>
    </w:p>
    <w:p w14:paraId="4F7D6988" w14:textId="7A868C8F" w:rsidR="003767C0" w:rsidRPr="006B31EC" w:rsidRDefault="003767C0" w:rsidP="003767C0">
      <w:r w:rsidRPr="006B31EC">
        <w:t>b) Xác định trị số của số Avogadro.</w:t>
      </w:r>
    </w:p>
    <w:tbl>
      <w:tblPr>
        <w:tblStyle w:val="TableGrid"/>
        <w:tblW w:w="0" w:type="auto"/>
        <w:tblInd w:w="-176" w:type="dxa"/>
        <w:tblLook w:val="04A0" w:firstRow="1" w:lastRow="0" w:firstColumn="1" w:lastColumn="0" w:noHBand="0" w:noVBand="1"/>
      </w:tblPr>
      <w:tblGrid>
        <w:gridCol w:w="9073"/>
        <w:gridCol w:w="1241"/>
      </w:tblGrid>
      <w:tr w:rsidR="00DD6B05" w:rsidRPr="006B31EC" w14:paraId="524DC59A" w14:textId="77777777" w:rsidTr="00ED6A11">
        <w:tc>
          <w:tcPr>
            <w:tcW w:w="9073" w:type="dxa"/>
          </w:tcPr>
          <w:p w14:paraId="10965D73" w14:textId="77777777" w:rsidR="00DD6B05" w:rsidRPr="006B31EC" w:rsidRDefault="00DD6B05" w:rsidP="00ED6A11">
            <w:pPr>
              <w:jc w:val="center"/>
              <w:rPr>
                <w:b/>
                <w:bCs/>
                <w:lang w:val="pt-BR"/>
              </w:rPr>
            </w:pPr>
            <w:bookmarkStart w:id="5" w:name="_Hlk138664941"/>
            <w:r w:rsidRPr="006B31EC">
              <w:rPr>
                <w:b/>
                <w:bCs/>
              </w:rPr>
              <w:t>HƯỚNG DẪN CHẤM</w:t>
            </w:r>
          </w:p>
        </w:tc>
        <w:tc>
          <w:tcPr>
            <w:tcW w:w="1241" w:type="dxa"/>
          </w:tcPr>
          <w:p w14:paraId="738BB939" w14:textId="77777777" w:rsidR="00DD6B05" w:rsidRPr="006B31EC" w:rsidRDefault="00DD6B05" w:rsidP="00ED6A11">
            <w:pPr>
              <w:ind w:firstLine="0"/>
              <w:jc w:val="both"/>
              <w:rPr>
                <w:b/>
                <w:bCs/>
                <w:lang w:val="pt-BR"/>
              </w:rPr>
            </w:pPr>
            <w:r w:rsidRPr="006B31EC">
              <w:rPr>
                <w:b/>
                <w:bCs/>
                <w:lang w:val="pt-BR"/>
              </w:rPr>
              <w:t>Điểm</w:t>
            </w:r>
          </w:p>
        </w:tc>
      </w:tr>
      <w:tr w:rsidR="00DD6B05" w:rsidRPr="006B31EC" w14:paraId="31993C74" w14:textId="77777777" w:rsidTr="00ED6A11">
        <w:tc>
          <w:tcPr>
            <w:tcW w:w="9073" w:type="dxa"/>
          </w:tcPr>
          <w:p w14:paraId="33DEE261" w14:textId="77777777" w:rsidR="00DD6B05" w:rsidRPr="006B31EC" w:rsidRDefault="00DD6B05" w:rsidP="00DD6B05">
            <w:r w:rsidRPr="006B31EC">
              <w:t>a) Cạnh hình lập phương = a, khoảng cách 2 đỉnh kề nhau: a = 4,070.10</w:t>
            </w:r>
            <w:r w:rsidRPr="006B31EC">
              <w:rPr>
                <w:vertAlign w:val="superscript"/>
              </w:rPr>
              <w:t>-10</w:t>
            </w:r>
            <w:r w:rsidRPr="006B31EC">
              <w:t xml:space="preserve"> m</w:t>
            </w:r>
          </w:p>
          <w:p w14:paraId="089F7EA8" w14:textId="77777777" w:rsidR="00DD6B05" w:rsidRPr="006B31EC" w:rsidRDefault="00DD6B05" w:rsidP="00DD6B05">
            <w:r w:rsidRPr="006B31EC">
              <w:t>Khoảng cách từ đỉnh đến tâm mặt lập phương là nửa đường chéo của mỗi mặt vuông:</w:t>
            </w:r>
          </w:p>
          <w:p w14:paraId="69CA9738" w14:textId="77777777" w:rsidR="00DD6B05" w:rsidRPr="006B31EC" w:rsidRDefault="00DD6B05" w:rsidP="00DD6B05">
            <w:pPr>
              <w:rPr>
                <w:rFonts w:eastAsiaTheme="minorEastAsia"/>
              </w:rPr>
            </w:pPr>
            <w:r w:rsidRPr="006B31EC">
              <w:t xml:space="preserve"> ½(a</w:t>
            </w:r>
            <m:oMath>
              <m:rad>
                <m:radPr>
                  <m:degHide m:val="1"/>
                  <m:ctrlPr>
                    <w:rPr>
                      <w:rFonts w:ascii="Cambria Math" w:hAnsi="Cambria Math"/>
                      <w:i/>
                    </w:rPr>
                  </m:ctrlPr>
                </m:radPr>
                <m:deg/>
                <m:e>
                  <m:r>
                    <w:rPr>
                      <w:rFonts w:ascii="Cambria Math" w:hAnsi="Cambria Math"/>
                    </w:rPr>
                    <m:t>2</m:t>
                  </m:r>
                </m:e>
              </m:rad>
              <m:r>
                <w:rPr>
                  <w:rFonts w:ascii="Cambria Math" w:hAnsi="Cambria Math"/>
                </w:rPr>
                <m:t xml:space="preserve">) </m:t>
              </m:r>
            </m:oMath>
            <w:r w:rsidRPr="006B31EC">
              <w:rPr>
                <w:rFonts w:eastAsiaTheme="minorEastAsia"/>
              </w:rPr>
              <w:t>= a/</w:t>
            </w:r>
            <m:oMath>
              <m:rad>
                <m:radPr>
                  <m:degHide m:val="1"/>
                  <m:ctrlPr>
                    <w:rPr>
                      <w:rFonts w:ascii="Cambria Math" w:hAnsi="Cambria Math"/>
                      <w:i/>
                    </w:rPr>
                  </m:ctrlPr>
                </m:radPr>
                <m:deg/>
                <m:e>
                  <m:r>
                    <w:rPr>
                      <w:rFonts w:ascii="Cambria Math" w:hAnsi="Cambria Math"/>
                    </w:rPr>
                    <m:t>2</m:t>
                  </m:r>
                </m:e>
              </m:rad>
            </m:oMath>
            <w:r w:rsidRPr="006B31EC">
              <w:rPr>
                <w:rFonts w:eastAsiaTheme="minorEastAsia"/>
              </w:rPr>
              <w:t xml:space="preserve"> &lt; a</w:t>
            </w:r>
          </w:p>
          <w:p w14:paraId="1C183549" w14:textId="77777777" w:rsidR="00DD6B05" w:rsidRPr="006B31EC" w:rsidRDefault="00DD6B05" w:rsidP="00DD6B05">
            <w:pPr>
              <w:rPr>
                <w:rFonts w:eastAsiaTheme="minorEastAsia"/>
              </w:rPr>
            </w:pPr>
            <w:r w:rsidRPr="006B31EC">
              <w:rPr>
                <w:rFonts w:eastAsiaTheme="minorEastAsia"/>
              </w:rPr>
              <w:t>Đó là khoảng cách gần nhất giữa 2 nguyên tử bằng 2 lần bán kính nguyên tử Au.</w:t>
            </w:r>
          </w:p>
          <w:p w14:paraId="67C0E13F" w14:textId="77777777" w:rsidR="00DD6B05" w:rsidRPr="006B31EC" w:rsidRDefault="00DD6B05" w:rsidP="00DD6B05">
            <w:pPr>
              <w:rPr>
                <w:rFonts w:eastAsiaTheme="minorEastAsia"/>
              </w:rPr>
            </w:pPr>
            <w:r w:rsidRPr="006B31EC">
              <w:rPr>
                <w:rFonts w:eastAsiaTheme="minorEastAsia"/>
              </w:rPr>
              <w:t>4,070.10</w:t>
            </w:r>
            <w:r w:rsidRPr="006B31EC">
              <w:rPr>
                <w:rFonts w:eastAsiaTheme="minorEastAsia"/>
                <w:vertAlign w:val="superscript"/>
              </w:rPr>
              <w:t>-10</w:t>
            </w:r>
            <w:r w:rsidRPr="006B31EC">
              <w:rPr>
                <w:rFonts w:eastAsiaTheme="minorEastAsia"/>
              </w:rPr>
              <w:t xml:space="preserve">m : </w:t>
            </w:r>
            <m:oMath>
              <m:rad>
                <m:radPr>
                  <m:degHide m:val="1"/>
                  <m:ctrlPr>
                    <w:rPr>
                      <w:rFonts w:ascii="Cambria Math" w:hAnsi="Cambria Math"/>
                      <w:i/>
                    </w:rPr>
                  </m:ctrlPr>
                </m:radPr>
                <m:deg/>
                <m:e>
                  <m:r>
                    <w:rPr>
                      <w:rFonts w:ascii="Cambria Math" w:hAnsi="Cambria Math"/>
                    </w:rPr>
                    <m:t>2</m:t>
                  </m:r>
                </m:e>
              </m:rad>
            </m:oMath>
            <w:r w:rsidRPr="006B31EC">
              <w:rPr>
                <w:rFonts w:eastAsiaTheme="minorEastAsia"/>
              </w:rPr>
              <w:t xml:space="preserve"> = 2,878.10</w:t>
            </w:r>
            <w:r w:rsidRPr="006B31EC">
              <w:rPr>
                <w:rFonts w:eastAsiaTheme="minorEastAsia"/>
                <w:vertAlign w:val="superscript"/>
              </w:rPr>
              <w:t>-10</w:t>
            </w:r>
            <w:r w:rsidRPr="006B31EC">
              <w:rPr>
                <w:rFonts w:eastAsiaTheme="minorEastAsia"/>
              </w:rPr>
              <w:t>m = 2r</w:t>
            </w:r>
          </w:p>
          <w:p w14:paraId="6D8E22C6" w14:textId="77777777" w:rsidR="00DD6B05" w:rsidRPr="006B31EC" w:rsidRDefault="00DD6B05" w:rsidP="00DD6B05">
            <w:pPr>
              <w:rPr>
                <w:rFonts w:eastAsiaTheme="minorEastAsia"/>
              </w:rPr>
            </w:pPr>
            <w:r w:rsidRPr="006B31EC">
              <w:rPr>
                <w:rFonts w:eastAsiaTheme="minorEastAsia"/>
              </w:rPr>
              <w:t>R: bán kính nguyên tử Au = 1,439.10</w:t>
            </w:r>
            <w:r w:rsidRPr="006B31EC">
              <w:rPr>
                <w:rFonts w:eastAsiaTheme="minorEastAsia"/>
                <w:vertAlign w:val="superscript"/>
              </w:rPr>
              <w:t>-10</w:t>
            </w:r>
            <w:r w:rsidRPr="006B31EC">
              <w:rPr>
                <w:rFonts w:eastAsiaTheme="minorEastAsia"/>
              </w:rPr>
              <w:t xml:space="preserve"> m</w:t>
            </w:r>
          </w:p>
          <w:p w14:paraId="00D8ED8F" w14:textId="77777777" w:rsidR="00DD6B05" w:rsidRPr="006B31EC" w:rsidRDefault="00DD6B05" w:rsidP="00DD6B05">
            <w:pPr>
              <w:rPr>
                <w:rFonts w:eastAsiaTheme="minorEastAsia"/>
              </w:rPr>
            </w:pPr>
            <w:r w:rsidRPr="006B31EC">
              <w:rPr>
                <w:rFonts w:eastAsiaTheme="minorEastAsia"/>
              </w:rPr>
              <w:lastRenderedPageBreak/>
              <w:t>Mỗi ô mạng đơn vị có thể tích  = a</w:t>
            </w:r>
            <w:r w:rsidRPr="006B31EC">
              <w:rPr>
                <w:rFonts w:eastAsiaTheme="minorEastAsia"/>
                <w:vertAlign w:val="superscript"/>
              </w:rPr>
              <w:t>3</w:t>
            </w:r>
            <w:r w:rsidRPr="006B31EC">
              <w:rPr>
                <w:rFonts w:eastAsiaTheme="minorEastAsia"/>
              </w:rPr>
              <w:t xml:space="preserve"> = (4,070.10</w:t>
            </w:r>
            <w:r w:rsidRPr="006B31EC">
              <w:rPr>
                <w:rFonts w:eastAsiaTheme="minorEastAsia"/>
                <w:vertAlign w:val="superscript"/>
              </w:rPr>
              <w:t>-10</w:t>
            </w:r>
            <w:r w:rsidRPr="006B31EC">
              <w:rPr>
                <w:rFonts w:eastAsiaTheme="minorEastAsia"/>
              </w:rPr>
              <w:t>m)</w:t>
            </w:r>
            <w:r w:rsidRPr="006B31EC">
              <w:rPr>
                <w:rFonts w:eastAsiaTheme="minorEastAsia"/>
                <w:vertAlign w:val="superscript"/>
              </w:rPr>
              <w:t>3</w:t>
            </w:r>
            <w:r w:rsidRPr="006B31EC">
              <w:rPr>
                <w:rFonts w:eastAsiaTheme="minorEastAsia"/>
              </w:rPr>
              <w:t xml:space="preserve"> = 67,419143.10</w:t>
            </w:r>
            <w:r w:rsidRPr="006B31EC">
              <w:rPr>
                <w:rFonts w:eastAsiaTheme="minorEastAsia"/>
                <w:vertAlign w:val="superscript"/>
              </w:rPr>
              <w:t>-30</w:t>
            </w:r>
            <w:r w:rsidRPr="006B31EC">
              <w:rPr>
                <w:rFonts w:eastAsiaTheme="minorEastAsia"/>
              </w:rPr>
              <w:t xml:space="preserve"> m</w:t>
            </w:r>
            <w:r w:rsidRPr="006B31EC">
              <w:rPr>
                <w:rFonts w:eastAsiaTheme="minorEastAsia"/>
                <w:vertAlign w:val="superscript"/>
              </w:rPr>
              <w:t>3</w:t>
            </w:r>
            <w:r w:rsidRPr="006B31EC">
              <w:rPr>
                <w:rFonts w:eastAsiaTheme="minorEastAsia"/>
              </w:rPr>
              <w:t xml:space="preserve"> và có chứa 4 nguyên tử Au</w:t>
            </w:r>
          </w:p>
          <w:p w14:paraId="1D1E4285" w14:textId="77777777" w:rsidR="00DD6B05" w:rsidRPr="006B31EC" w:rsidRDefault="00DD6B05" w:rsidP="00DD6B05">
            <w:pPr>
              <w:rPr>
                <w:rFonts w:eastAsiaTheme="minorEastAsia"/>
              </w:rPr>
            </w:pPr>
            <w:r w:rsidRPr="006B31EC">
              <w:rPr>
                <w:rFonts w:eastAsiaTheme="minorEastAsia"/>
              </w:rPr>
              <w:t>Thể tích 4 nguyên tử Au là 4 nguyên tử x (4/3)ᴨr</w:t>
            </w:r>
            <w:r w:rsidRPr="006B31EC">
              <w:rPr>
                <w:rFonts w:eastAsiaTheme="minorEastAsia"/>
                <w:vertAlign w:val="superscript"/>
              </w:rPr>
              <w:t>3</w:t>
            </w:r>
            <w:r w:rsidRPr="006B31EC">
              <w:rPr>
                <w:rFonts w:eastAsiaTheme="minorEastAsia"/>
              </w:rPr>
              <w:t xml:space="preserve"> = 4.</w:t>
            </w:r>
            <m:oMath>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oMath>
            <w:r w:rsidRPr="006B31EC">
              <w:rPr>
                <w:rFonts w:eastAsiaTheme="minorEastAsia"/>
              </w:rPr>
              <w:t>(3,1416).( 1,439.10</w:t>
            </w:r>
            <w:r w:rsidRPr="006B31EC">
              <w:rPr>
                <w:rFonts w:eastAsiaTheme="minorEastAsia"/>
                <w:vertAlign w:val="superscript"/>
              </w:rPr>
              <w:t>-10</w:t>
            </w:r>
            <w:r w:rsidRPr="006B31EC">
              <w:rPr>
                <w:rFonts w:eastAsiaTheme="minorEastAsia"/>
              </w:rPr>
              <w:t>)</w:t>
            </w:r>
            <w:r w:rsidRPr="006B31EC">
              <w:rPr>
                <w:rFonts w:eastAsiaTheme="minorEastAsia"/>
                <w:vertAlign w:val="superscript"/>
              </w:rPr>
              <w:t>3</w:t>
            </w:r>
            <w:r w:rsidRPr="006B31EC">
              <w:rPr>
                <w:rFonts w:eastAsiaTheme="minorEastAsia"/>
              </w:rPr>
              <w:t xml:space="preserve"> = 49,972.10</w:t>
            </w:r>
            <w:r w:rsidRPr="006B31EC">
              <w:rPr>
                <w:rFonts w:eastAsiaTheme="minorEastAsia"/>
                <w:vertAlign w:val="superscript"/>
              </w:rPr>
              <w:t>-30</w:t>
            </w:r>
            <w:r w:rsidRPr="006B31EC">
              <w:rPr>
                <w:rFonts w:eastAsiaTheme="minorEastAsia"/>
              </w:rPr>
              <w:t xml:space="preserve"> m</w:t>
            </w:r>
            <w:r w:rsidRPr="006B31EC">
              <w:rPr>
                <w:rFonts w:eastAsiaTheme="minorEastAsia"/>
                <w:vertAlign w:val="superscript"/>
              </w:rPr>
              <w:t>3</w:t>
            </w:r>
          </w:p>
          <w:p w14:paraId="2CEAAB4E" w14:textId="77777777" w:rsidR="00DD6B05" w:rsidRPr="006B31EC" w:rsidRDefault="00DD6B05" w:rsidP="00DD6B05">
            <w:pPr>
              <w:rPr>
                <w:rFonts w:eastAsiaTheme="minorEastAsia"/>
              </w:rPr>
            </w:pPr>
            <w:r w:rsidRPr="006B31EC">
              <w:rPr>
                <w:rFonts w:eastAsiaTheme="minorEastAsia"/>
              </w:rPr>
              <w:t>Độ đặc khít = 49,972.10</w:t>
            </w:r>
            <w:r w:rsidRPr="006B31EC">
              <w:rPr>
                <w:rFonts w:eastAsiaTheme="minorEastAsia"/>
                <w:vertAlign w:val="superscript"/>
              </w:rPr>
              <w:t>-30</w:t>
            </w:r>
            <w:r w:rsidRPr="006B31EC">
              <w:rPr>
                <w:rFonts w:eastAsiaTheme="minorEastAsia"/>
              </w:rPr>
              <w:t>/67,419143.10</w:t>
            </w:r>
            <w:r w:rsidRPr="006B31EC">
              <w:rPr>
                <w:rFonts w:eastAsiaTheme="minorEastAsia"/>
                <w:vertAlign w:val="superscript"/>
              </w:rPr>
              <w:t>-30</w:t>
            </w:r>
            <w:r w:rsidRPr="006B31EC">
              <w:rPr>
                <w:rFonts w:eastAsiaTheme="minorEastAsia"/>
              </w:rPr>
              <w:t xml:space="preserve"> = 0,74054 = 74,054%</w:t>
            </w:r>
          </w:p>
          <w:p w14:paraId="41BA9D26" w14:textId="77777777" w:rsidR="00DD6B05" w:rsidRPr="006B31EC" w:rsidRDefault="00DD6B05" w:rsidP="00DD6B05">
            <w:pPr>
              <w:rPr>
                <w:rFonts w:eastAsiaTheme="minorEastAsia"/>
              </w:rPr>
            </w:pPr>
            <w:r w:rsidRPr="006B31EC">
              <w:rPr>
                <w:rFonts w:eastAsiaTheme="minorEastAsia"/>
              </w:rPr>
              <w:t>Độ rỗng = 100%-74,054% = 25,946%</w:t>
            </w:r>
          </w:p>
          <w:p w14:paraId="0CA29591" w14:textId="05417C6F" w:rsidR="00DD6B05" w:rsidRPr="006B31EC" w:rsidRDefault="00DD6B05" w:rsidP="00DD6B05">
            <w:pPr>
              <w:rPr>
                <w:rFonts w:eastAsiaTheme="minorEastAsia"/>
                <w:iCs/>
              </w:rPr>
            </w:pPr>
          </w:p>
        </w:tc>
        <w:tc>
          <w:tcPr>
            <w:tcW w:w="1241" w:type="dxa"/>
          </w:tcPr>
          <w:p w14:paraId="54508F60" w14:textId="77777777" w:rsidR="00DD6B05" w:rsidRPr="006B31EC" w:rsidRDefault="00DD6B05" w:rsidP="00ED6A11">
            <w:pPr>
              <w:ind w:firstLine="0"/>
              <w:jc w:val="both"/>
              <w:rPr>
                <w:b/>
                <w:bCs/>
                <w:lang w:val="pt-BR"/>
              </w:rPr>
            </w:pPr>
            <w:r w:rsidRPr="006B31EC">
              <w:rPr>
                <w:b/>
                <w:bCs/>
                <w:lang w:val="pt-BR"/>
              </w:rPr>
              <w:lastRenderedPageBreak/>
              <w:t>0,25</w:t>
            </w:r>
          </w:p>
        </w:tc>
      </w:tr>
      <w:tr w:rsidR="00DD6B05" w:rsidRPr="006B31EC" w14:paraId="5467FB60" w14:textId="77777777" w:rsidTr="00ED6A11">
        <w:tc>
          <w:tcPr>
            <w:tcW w:w="9073" w:type="dxa"/>
          </w:tcPr>
          <w:p w14:paraId="48B9097E" w14:textId="77777777" w:rsidR="00DD6B05" w:rsidRPr="006B31EC" w:rsidRDefault="00DD6B05" w:rsidP="00DD6B05">
            <w:pPr>
              <w:rPr>
                <w:rFonts w:eastAsiaTheme="minorEastAsia"/>
              </w:rPr>
            </w:pPr>
            <w:r w:rsidRPr="006B31EC">
              <w:rPr>
                <w:rFonts w:eastAsiaTheme="minorEastAsia"/>
              </w:rPr>
              <w:t>b) 1 mol Au = N</w:t>
            </w:r>
            <w:r w:rsidRPr="006B31EC">
              <w:rPr>
                <w:rFonts w:eastAsiaTheme="minorEastAsia"/>
                <w:vertAlign w:val="subscript"/>
              </w:rPr>
              <w:t>A</w:t>
            </w:r>
            <w:r w:rsidRPr="006B31EC">
              <w:rPr>
                <w:rFonts w:eastAsiaTheme="minorEastAsia"/>
              </w:rPr>
              <w:t xml:space="preserve"> nguyên tử Au có khối lượng 196,97 gam</w:t>
            </w:r>
          </w:p>
          <w:p w14:paraId="7DAE094D" w14:textId="77777777" w:rsidR="00DD6B05" w:rsidRPr="006B31EC" w:rsidRDefault="00DD6B05" w:rsidP="00DD6B05">
            <w:pPr>
              <w:rPr>
                <w:rFonts w:eastAsiaTheme="minorEastAsia"/>
              </w:rPr>
            </w:pPr>
            <w:r w:rsidRPr="006B31EC">
              <w:rPr>
                <w:rFonts w:eastAsiaTheme="minorEastAsia"/>
              </w:rPr>
              <w:t xml:space="preserve">1 Nguyên tử Au có khối lượng = </w:t>
            </w:r>
            <m:oMath>
              <m:f>
                <m:fPr>
                  <m:ctrlPr>
                    <w:rPr>
                      <w:rFonts w:ascii="Cambria Math" w:eastAsiaTheme="minorEastAsia" w:hAnsi="Cambria Math"/>
                      <w:i/>
                    </w:rPr>
                  </m:ctrlPr>
                </m:fPr>
                <m:num>
                  <m:r>
                    <w:rPr>
                      <w:rFonts w:ascii="Cambria Math" w:eastAsiaTheme="minorEastAsia" w:hAnsi="Cambria Math"/>
                    </w:rPr>
                    <m:t>196,97 g</m:t>
                  </m:r>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A</m:t>
                      </m:r>
                    </m:sub>
                  </m:sSub>
                  <m:r>
                    <w:rPr>
                      <w:rFonts w:ascii="Cambria Math" w:eastAsiaTheme="minorEastAsia" w:hAnsi="Cambria Math"/>
                    </w:rPr>
                    <m:t>ng.tu</m:t>
                  </m:r>
                </m:den>
              </m:f>
            </m:oMath>
          </w:p>
          <w:p w14:paraId="18A7C9B5" w14:textId="77777777" w:rsidR="00DD6B05" w:rsidRPr="006B31EC" w:rsidRDefault="00DD6B05" w:rsidP="00DD6B05">
            <w:pPr>
              <w:rPr>
                <w:rFonts w:eastAsiaTheme="minorEastAsia"/>
              </w:rPr>
            </w:pPr>
            <w:r w:rsidRPr="006B31EC">
              <w:rPr>
                <w:rFonts w:eastAsiaTheme="minorEastAsia"/>
              </w:rPr>
              <w:t>Tỉ khối của Au rắn: d = 19,4 g/cm</w:t>
            </w:r>
            <w:r w:rsidRPr="006B31EC">
              <w:rPr>
                <w:rFonts w:eastAsiaTheme="minorEastAsia"/>
                <w:vertAlign w:val="superscript"/>
              </w:rPr>
              <w:t>3</w:t>
            </w:r>
            <w:r w:rsidRPr="006B31EC">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Kl 4ngtu Au</m:t>
                  </m:r>
                </m:num>
                <m:den>
                  <m:r>
                    <w:rPr>
                      <w:rFonts w:ascii="Cambria Math" w:eastAsiaTheme="minorEastAsia" w:hAnsi="Cambria Math"/>
                    </w:rPr>
                    <m:t>V o mang</m:t>
                  </m:r>
                </m:den>
              </m:f>
            </m:oMath>
            <w:r w:rsidRPr="006B31EC">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4.196,97</m:t>
                  </m:r>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A</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den>
              </m:f>
            </m:oMath>
          </w:p>
          <w:p w14:paraId="21C5E8D5" w14:textId="77F1EC9B" w:rsidR="00DD6B05" w:rsidRPr="006B31EC" w:rsidRDefault="00DD6B05" w:rsidP="00DD6B05">
            <w:pPr>
              <w:ind w:firstLine="0"/>
              <w:rPr>
                <w:rFonts w:eastAsiaTheme="minorEastAsia"/>
                <w:iCs/>
              </w:rPr>
            </w:pPr>
            <w:r w:rsidRPr="006B31EC">
              <w:rPr>
                <w:rFonts w:eastAsiaTheme="minorEastAsia"/>
              </w:rPr>
              <w:t xml:space="preserve">19,4 = </w:t>
            </w:r>
            <m:oMath>
              <m:f>
                <m:fPr>
                  <m:ctrlPr>
                    <w:rPr>
                      <w:rFonts w:ascii="Cambria Math" w:eastAsiaTheme="minorEastAsia" w:hAnsi="Cambria Math"/>
                      <w:i/>
                    </w:rPr>
                  </m:ctrlPr>
                </m:fPr>
                <m:num>
                  <m:r>
                    <w:rPr>
                      <w:rFonts w:ascii="Cambria Math" w:eastAsiaTheme="minorEastAsia" w:hAnsi="Cambria Math"/>
                    </w:rPr>
                    <m:t>4.196,97</m:t>
                  </m:r>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A</m:t>
                      </m:r>
                    </m:sub>
                  </m:sSub>
                  <m:r>
                    <w:rPr>
                      <w:rFonts w:ascii="Cambria Math" w:eastAsiaTheme="minorEastAsia" w:hAnsi="Cambria Math"/>
                    </w:rPr>
                    <m:t>.67,419143.</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-30</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6</m:t>
                      </m:r>
                    </m:sup>
                  </m:sSup>
                </m:den>
              </m:f>
            </m:oMath>
            <w:r w:rsidRPr="006B31EC">
              <w:rPr>
                <w:rFonts w:eastAsiaTheme="minorEastAsia"/>
              </w:rPr>
              <w:t xml:space="preserve"> → N</w:t>
            </w:r>
            <w:r w:rsidRPr="006B31EC">
              <w:rPr>
                <w:rFonts w:eastAsiaTheme="minorEastAsia"/>
                <w:vertAlign w:val="subscript"/>
              </w:rPr>
              <w:t>A</w:t>
            </w:r>
            <w:r w:rsidRPr="006B31EC">
              <w:rPr>
                <w:rFonts w:eastAsiaTheme="minorEastAsia"/>
              </w:rPr>
              <w:t xml:space="preserve"> = 6,02386.10</w:t>
            </w:r>
            <w:r w:rsidRPr="006B31EC">
              <w:rPr>
                <w:rFonts w:eastAsiaTheme="minorEastAsia"/>
                <w:vertAlign w:val="superscript"/>
              </w:rPr>
              <w:t>23</w:t>
            </w:r>
          </w:p>
        </w:tc>
        <w:tc>
          <w:tcPr>
            <w:tcW w:w="1241" w:type="dxa"/>
          </w:tcPr>
          <w:p w14:paraId="4081F385" w14:textId="77777777" w:rsidR="00DD6B05" w:rsidRPr="006B31EC" w:rsidRDefault="00DD6B05" w:rsidP="00ED6A11">
            <w:pPr>
              <w:ind w:firstLine="0"/>
              <w:jc w:val="both"/>
              <w:rPr>
                <w:b/>
                <w:bCs/>
                <w:lang w:val="pt-BR"/>
              </w:rPr>
            </w:pPr>
            <w:r w:rsidRPr="006B31EC">
              <w:rPr>
                <w:b/>
                <w:bCs/>
                <w:lang w:val="pt-BR"/>
              </w:rPr>
              <w:t>0,25</w:t>
            </w:r>
          </w:p>
        </w:tc>
      </w:tr>
      <w:bookmarkEnd w:id="5"/>
    </w:tbl>
    <w:p w14:paraId="379CA878" w14:textId="77777777" w:rsidR="003767C0" w:rsidRPr="006B31EC" w:rsidRDefault="003767C0" w:rsidP="003767C0"/>
    <w:p w14:paraId="46759774" w14:textId="06DC88BF" w:rsidR="006B2162" w:rsidRPr="006B31EC" w:rsidRDefault="00B2347D" w:rsidP="006B2162">
      <w:r w:rsidRPr="006B31EC">
        <w:rPr>
          <w:b/>
          <w:bCs/>
        </w:rPr>
        <w:t>Bài</w:t>
      </w:r>
      <w:r w:rsidR="006B2162" w:rsidRPr="006B31EC">
        <w:rPr>
          <w:b/>
          <w:bCs/>
        </w:rPr>
        <w:t xml:space="preserve"> 3 (2,5 điểm) </w:t>
      </w:r>
      <w:r w:rsidR="006B2162" w:rsidRPr="006B31EC">
        <w:t>Nhiệt hóa học. Cân bằng hóa học trong pha khí.</w:t>
      </w:r>
    </w:p>
    <w:p w14:paraId="22F0B3B2" w14:textId="339E2D3A" w:rsidR="005C616F" w:rsidRPr="006B31EC" w:rsidRDefault="00E14D8A" w:rsidP="005C616F">
      <w:pPr>
        <w:contextualSpacing/>
        <w:rPr>
          <w:bCs/>
          <w:i/>
        </w:rPr>
      </w:pPr>
      <w:bookmarkStart w:id="6" w:name="_Hlk138595038"/>
      <w:r w:rsidRPr="006B31EC">
        <w:rPr>
          <w:b/>
          <w:bCs/>
        </w:rPr>
        <w:t>3.</w:t>
      </w:r>
      <w:r w:rsidR="006B2162" w:rsidRPr="006B31EC">
        <w:rPr>
          <w:b/>
          <w:bCs/>
        </w:rPr>
        <w:t>1.</w:t>
      </w:r>
      <w:r w:rsidR="005C616F" w:rsidRPr="006B31EC">
        <w:rPr>
          <w:lang w:val="es-BO"/>
        </w:rPr>
        <w:t xml:space="preserve"> Khi đốt cháy 3,9 g hơi benzen ở 25</w:t>
      </w:r>
      <w:r w:rsidR="005C616F" w:rsidRPr="006B31EC">
        <w:rPr>
          <w:vertAlign w:val="superscript"/>
          <w:lang w:val="es-BO"/>
        </w:rPr>
        <w:t>0</w:t>
      </w:r>
      <w:r w:rsidR="005C616F" w:rsidRPr="006B31EC">
        <w:rPr>
          <w:lang w:val="es-BO"/>
        </w:rPr>
        <w:t>C, 1atm với một lượng oxi dư toả ra 163400 J sản phẩm là CO</w:t>
      </w:r>
      <w:r w:rsidR="005C616F" w:rsidRPr="006B31EC">
        <w:rPr>
          <w:vertAlign w:val="subscript"/>
          <w:lang w:val="es-BO"/>
        </w:rPr>
        <w:t>2</w:t>
      </w:r>
      <w:r w:rsidR="005C616F" w:rsidRPr="006B31EC">
        <w:rPr>
          <w:lang w:val="es-BO"/>
        </w:rPr>
        <w:t>(k) và H</w:t>
      </w:r>
      <w:r w:rsidR="005C616F" w:rsidRPr="006B31EC">
        <w:rPr>
          <w:vertAlign w:val="subscript"/>
          <w:lang w:val="es-BO"/>
        </w:rPr>
        <w:t>2</w:t>
      </w:r>
      <w:r w:rsidR="005C616F" w:rsidRPr="006B31EC">
        <w:rPr>
          <w:lang w:val="es-BO"/>
        </w:rPr>
        <w:t xml:space="preserve">O(l). </w:t>
      </w:r>
    </w:p>
    <w:p w14:paraId="072A7155" w14:textId="2D8E9937" w:rsidR="005C616F" w:rsidRPr="006B31EC" w:rsidRDefault="008E5E80" w:rsidP="005C616F">
      <w:pPr>
        <w:contextualSpacing/>
        <w:jc w:val="both"/>
        <w:rPr>
          <w:lang w:val="es-BO"/>
        </w:rPr>
      </w:pPr>
      <w:r w:rsidRPr="006B31EC">
        <w:rPr>
          <w:b/>
          <w:lang w:val="es-BO"/>
        </w:rPr>
        <w:t>a</w:t>
      </w:r>
      <w:r w:rsidR="005C616F" w:rsidRPr="006B31EC">
        <w:rPr>
          <w:b/>
          <w:lang w:val="es-BO"/>
        </w:rPr>
        <w:t>.</w:t>
      </w:r>
      <w:r w:rsidR="005C616F" w:rsidRPr="006B31EC">
        <w:rPr>
          <w:lang w:val="es-BO"/>
        </w:rPr>
        <w:t xml:space="preserve"> Hãy tính nhiệt toả ra khi đốt cháy 7,8g hơi benzen và oxi dư trong bom nhiệt lượng kế ở 25</w:t>
      </w:r>
      <w:r w:rsidR="005C616F" w:rsidRPr="006B31EC">
        <w:rPr>
          <w:vertAlign w:val="superscript"/>
          <w:lang w:val="es-BO"/>
        </w:rPr>
        <w:t>0</w:t>
      </w:r>
      <w:r w:rsidR="005C616F" w:rsidRPr="006B31EC">
        <w:rPr>
          <w:lang w:val="es-BO"/>
        </w:rPr>
        <w:t>C sản phẩm là CO</w:t>
      </w:r>
      <w:r w:rsidR="005C616F" w:rsidRPr="006B31EC">
        <w:rPr>
          <w:vertAlign w:val="subscript"/>
          <w:lang w:val="es-BO"/>
        </w:rPr>
        <w:t>2</w:t>
      </w:r>
      <w:r w:rsidR="005C616F" w:rsidRPr="006B31EC">
        <w:rPr>
          <w:lang w:val="es-BO"/>
        </w:rPr>
        <w:t>(k) và H</w:t>
      </w:r>
      <w:r w:rsidR="005C616F" w:rsidRPr="006B31EC">
        <w:rPr>
          <w:vertAlign w:val="subscript"/>
          <w:lang w:val="es-BO"/>
        </w:rPr>
        <w:t>2</w:t>
      </w:r>
      <w:r w:rsidR="005C616F" w:rsidRPr="006B31EC">
        <w:rPr>
          <w:lang w:val="es-BO"/>
        </w:rPr>
        <w:t>O(l).</w:t>
      </w:r>
    </w:p>
    <w:p w14:paraId="024A902A" w14:textId="41457E59" w:rsidR="005C616F" w:rsidRPr="006B31EC" w:rsidRDefault="008E5E80" w:rsidP="005C616F">
      <w:pPr>
        <w:contextualSpacing/>
        <w:jc w:val="both"/>
        <w:rPr>
          <w:lang w:val="es-BO"/>
        </w:rPr>
      </w:pPr>
      <w:r w:rsidRPr="006B31EC">
        <w:rPr>
          <w:b/>
        </w:rPr>
        <w:t>b</w:t>
      </w:r>
      <w:r w:rsidR="005C616F" w:rsidRPr="006B31EC">
        <w:rPr>
          <w:b/>
        </w:rPr>
        <w:t>.</w:t>
      </w:r>
      <w:r w:rsidR="005C616F" w:rsidRPr="006B31EC">
        <w:t xml:space="preserve"> Tính nhiệt độ của ngọn lửa benzen cháy ở áp suất 1,0 atm, 25</w:t>
      </w:r>
      <w:r w:rsidR="005C616F" w:rsidRPr="006B31EC">
        <w:rPr>
          <w:vertAlign w:val="superscript"/>
        </w:rPr>
        <w:t>0</w:t>
      </w:r>
      <w:r w:rsidR="005C616F" w:rsidRPr="006B31EC">
        <w:t>C trong 2 trường hợp sau đây:</w:t>
      </w:r>
    </w:p>
    <w:p w14:paraId="01895D46" w14:textId="654A134B" w:rsidR="005C616F" w:rsidRPr="006B31EC" w:rsidRDefault="008E5E80" w:rsidP="005C616F">
      <w:pPr>
        <w:ind w:left="360"/>
        <w:contextualSpacing/>
        <w:jc w:val="both"/>
      </w:pPr>
      <w:r w:rsidRPr="006B31EC">
        <w:rPr>
          <w:b/>
        </w:rPr>
        <w:t>i</w:t>
      </w:r>
      <w:r w:rsidR="005C616F" w:rsidRPr="006B31EC">
        <w:rPr>
          <w:b/>
        </w:rPr>
        <w:t>.</w:t>
      </w:r>
      <w:r w:rsidR="005C616F" w:rsidRPr="006B31EC">
        <w:t xml:space="preserve"> Trong không khí (20% oxi và 80% nito về thể tích).</w:t>
      </w:r>
    </w:p>
    <w:p w14:paraId="0DCBFAE3" w14:textId="4AE94569" w:rsidR="005C616F" w:rsidRPr="006B31EC" w:rsidRDefault="008E5E80" w:rsidP="005C616F">
      <w:pPr>
        <w:ind w:left="360"/>
        <w:contextualSpacing/>
        <w:jc w:val="both"/>
      </w:pPr>
      <w:r w:rsidRPr="006B31EC">
        <w:rPr>
          <w:b/>
        </w:rPr>
        <w:t>ii</w:t>
      </w:r>
      <w:r w:rsidR="005C616F" w:rsidRPr="006B31EC">
        <w:rPr>
          <w:b/>
        </w:rPr>
        <w:t>.</w:t>
      </w:r>
      <w:r w:rsidR="005C616F" w:rsidRPr="006B31EC">
        <w:t xml:space="preserve"> Trong oxi nguyên chất . </w:t>
      </w:r>
    </w:p>
    <w:p w14:paraId="65648044" w14:textId="77777777" w:rsidR="005C616F" w:rsidRPr="006B31EC" w:rsidRDefault="005C616F" w:rsidP="005C616F">
      <w:pPr>
        <w:ind w:firstLine="720"/>
        <w:contextualSpacing/>
        <w:jc w:val="both"/>
      </w:pPr>
      <w:r w:rsidRPr="006B31EC">
        <w:t>C</w:t>
      </w:r>
      <w:r w:rsidRPr="006B31EC">
        <w:rPr>
          <w:vertAlign w:val="superscript"/>
        </w:rPr>
        <w:t>0</w:t>
      </w:r>
      <w:r w:rsidRPr="006B31EC">
        <w:rPr>
          <w:vertAlign w:val="subscript"/>
        </w:rPr>
        <w:t>p</w:t>
      </w:r>
      <w:r w:rsidRPr="006B31EC">
        <w:t xml:space="preserve"> (CO</w:t>
      </w:r>
      <w:r w:rsidRPr="006B31EC">
        <w:rPr>
          <w:vertAlign w:val="subscript"/>
        </w:rPr>
        <w:t>2</w:t>
      </w:r>
      <w:r w:rsidRPr="006B31EC">
        <w:t xml:space="preserve"> khí) = 26,80 +42,3.10</w:t>
      </w:r>
      <w:r w:rsidRPr="006B31EC">
        <w:rPr>
          <w:vertAlign w:val="superscript"/>
        </w:rPr>
        <w:t>-3</w:t>
      </w:r>
      <w:r w:rsidRPr="006B31EC">
        <w:t>T (J/mol.K)</w:t>
      </w:r>
      <w:r w:rsidRPr="006B31EC">
        <w:tab/>
      </w:r>
      <w:r w:rsidRPr="006B31EC">
        <w:tab/>
        <w:t>C</w:t>
      </w:r>
      <w:r w:rsidRPr="006B31EC">
        <w:rPr>
          <w:vertAlign w:val="superscript"/>
        </w:rPr>
        <w:t>0</w:t>
      </w:r>
      <w:r w:rsidRPr="006B31EC">
        <w:rPr>
          <w:vertAlign w:val="subscript"/>
        </w:rPr>
        <w:t>p</w:t>
      </w:r>
      <w:r w:rsidRPr="006B31EC">
        <w:t xml:space="preserve"> (N</w:t>
      </w:r>
      <w:r w:rsidRPr="006B31EC">
        <w:rPr>
          <w:vertAlign w:val="subscript"/>
        </w:rPr>
        <w:t>2</w:t>
      </w:r>
      <w:r w:rsidRPr="006B31EC">
        <w:t xml:space="preserve"> khí) = 27,10 +6,00.10</w:t>
      </w:r>
      <w:r w:rsidRPr="006B31EC">
        <w:rPr>
          <w:vertAlign w:val="superscript"/>
        </w:rPr>
        <w:t>-3</w:t>
      </w:r>
      <w:r w:rsidRPr="006B31EC">
        <w:t xml:space="preserve">T (J/mol.K) </w:t>
      </w:r>
    </w:p>
    <w:p w14:paraId="5B99AB6A" w14:textId="77777777" w:rsidR="005C616F" w:rsidRPr="006B31EC" w:rsidRDefault="005C616F" w:rsidP="005C616F">
      <w:pPr>
        <w:ind w:firstLine="720"/>
        <w:contextualSpacing/>
        <w:jc w:val="both"/>
      </w:pPr>
      <w:r w:rsidRPr="006B31EC">
        <w:t>∆H</w:t>
      </w:r>
      <w:r w:rsidRPr="006B31EC">
        <w:rPr>
          <w:vertAlign w:val="superscript"/>
        </w:rPr>
        <w:t>0</w:t>
      </w:r>
      <w:r w:rsidRPr="006B31EC">
        <w:t xml:space="preserve"> bay hơi của nước lỏng ở 373K là 40,66kJ/mol; </w:t>
      </w:r>
    </w:p>
    <w:p w14:paraId="3151F772" w14:textId="12D81CBB" w:rsidR="005C616F" w:rsidRPr="006B31EC" w:rsidRDefault="005C616F" w:rsidP="005C616F">
      <w:pPr>
        <w:contextualSpacing/>
        <w:jc w:val="both"/>
      </w:pPr>
      <w:r w:rsidRPr="006B31EC">
        <w:t>C</w:t>
      </w:r>
      <w:r w:rsidRPr="006B31EC">
        <w:rPr>
          <w:vertAlign w:val="superscript"/>
        </w:rPr>
        <w:t>0</w:t>
      </w:r>
      <w:r w:rsidRPr="006B31EC">
        <w:rPr>
          <w:vertAlign w:val="subscript"/>
        </w:rPr>
        <w:t>p</w:t>
      </w:r>
      <w:r w:rsidRPr="006B31EC">
        <w:t xml:space="preserve">  của nước lỏng là 75,3 J/mol.K; </w:t>
      </w:r>
      <w:r w:rsidRPr="006B31EC">
        <w:tab/>
        <w:t>C</w:t>
      </w:r>
      <w:r w:rsidRPr="006B31EC">
        <w:rPr>
          <w:vertAlign w:val="superscript"/>
        </w:rPr>
        <w:t>0</w:t>
      </w:r>
      <w:r w:rsidRPr="006B31EC">
        <w:rPr>
          <w:vertAlign w:val="subscript"/>
        </w:rPr>
        <w:t>p</w:t>
      </w:r>
      <w:r w:rsidRPr="006B31EC">
        <w:t xml:space="preserve">  của nước khí là 30,2+1,00.10</w:t>
      </w:r>
      <w:r w:rsidRPr="006B31EC">
        <w:rPr>
          <w:vertAlign w:val="superscript"/>
        </w:rPr>
        <w:t>-2</w:t>
      </w:r>
      <w:r w:rsidRPr="006B31EC">
        <w:t>T  (J/mol.K);</w:t>
      </w:r>
    </w:p>
    <w:tbl>
      <w:tblPr>
        <w:tblStyle w:val="TableGrid"/>
        <w:tblW w:w="0" w:type="auto"/>
        <w:tblInd w:w="-176" w:type="dxa"/>
        <w:tblLook w:val="04A0" w:firstRow="1" w:lastRow="0" w:firstColumn="1" w:lastColumn="0" w:noHBand="0" w:noVBand="1"/>
      </w:tblPr>
      <w:tblGrid>
        <w:gridCol w:w="9073"/>
        <w:gridCol w:w="1241"/>
      </w:tblGrid>
      <w:tr w:rsidR="00DD6B05" w:rsidRPr="006B31EC" w14:paraId="6FBC9667" w14:textId="77777777" w:rsidTr="00ED6A11">
        <w:tc>
          <w:tcPr>
            <w:tcW w:w="9073" w:type="dxa"/>
          </w:tcPr>
          <w:p w14:paraId="09B70733" w14:textId="77777777" w:rsidR="00DD6B05" w:rsidRPr="006B31EC" w:rsidRDefault="00DD6B05" w:rsidP="00ED6A11">
            <w:pPr>
              <w:jc w:val="center"/>
              <w:rPr>
                <w:b/>
                <w:bCs/>
                <w:lang w:val="pt-BR"/>
              </w:rPr>
            </w:pPr>
            <w:bookmarkStart w:id="7" w:name="_Hlk138665077"/>
            <w:r w:rsidRPr="006B31EC">
              <w:rPr>
                <w:b/>
                <w:bCs/>
              </w:rPr>
              <w:t>HƯỚNG DẪN CHẤM</w:t>
            </w:r>
          </w:p>
        </w:tc>
        <w:tc>
          <w:tcPr>
            <w:tcW w:w="1241" w:type="dxa"/>
          </w:tcPr>
          <w:p w14:paraId="4D9BDEBB" w14:textId="77777777" w:rsidR="00DD6B05" w:rsidRPr="006B31EC" w:rsidRDefault="00DD6B05" w:rsidP="00ED6A11">
            <w:pPr>
              <w:ind w:firstLine="0"/>
              <w:jc w:val="both"/>
              <w:rPr>
                <w:b/>
                <w:bCs/>
                <w:lang w:val="pt-BR"/>
              </w:rPr>
            </w:pPr>
            <w:r w:rsidRPr="006B31EC">
              <w:rPr>
                <w:b/>
                <w:bCs/>
                <w:lang w:val="pt-BR"/>
              </w:rPr>
              <w:t>Điểm</w:t>
            </w:r>
          </w:p>
        </w:tc>
      </w:tr>
      <w:tr w:rsidR="00166965" w:rsidRPr="006B31EC" w14:paraId="33BE157C" w14:textId="77777777" w:rsidTr="00ED6A11">
        <w:tc>
          <w:tcPr>
            <w:tcW w:w="9073" w:type="dxa"/>
            <w:shd w:val="clear" w:color="auto" w:fill="auto"/>
          </w:tcPr>
          <w:p w14:paraId="18D3184B" w14:textId="77777777" w:rsidR="00166965" w:rsidRPr="006B31EC" w:rsidRDefault="00166965" w:rsidP="00166965">
            <w:pPr>
              <w:ind w:firstLine="0"/>
              <w:contextualSpacing/>
              <w:rPr>
                <w:b/>
                <w:lang w:val="pt-BR"/>
              </w:rPr>
            </w:pPr>
            <w:r w:rsidRPr="006B31EC">
              <w:rPr>
                <w:b/>
                <w:lang w:val="pt-BR"/>
              </w:rPr>
              <w:t xml:space="preserve">a. </w:t>
            </w:r>
            <w:r w:rsidRPr="006B31EC">
              <w:t xml:space="preserve">Tính nhiệt lượng toả ra khi đốt cháy Benzen trong bom nhiệt lượng kế </w:t>
            </w:r>
          </w:p>
          <w:p w14:paraId="7557A3A0" w14:textId="77777777" w:rsidR="00166965" w:rsidRPr="006B31EC" w:rsidRDefault="00166965" w:rsidP="00166965">
            <w:pPr>
              <w:contextualSpacing/>
              <w:jc w:val="both"/>
            </w:pPr>
            <w:r w:rsidRPr="006B31EC">
              <w:t>Ở 298K: C</w:t>
            </w:r>
            <w:r w:rsidRPr="006B31EC">
              <w:rPr>
                <w:vertAlign w:val="subscript"/>
              </w:rPr>
              <w:t>6</w:t>
            </w:r>
            <w:r w:rsidRPr="006B31EC">
              <w:t>H</w:t>
            </w:r>
            <w:r w:rsidRPr="006B31EC">
              <w:rPr>
                <w:vertAlign w:val="subscript"/>
              </w:rPr>
              <w:t>6 (h)</w:t>
            </w:r>
            <w:r w:rsidRPr="006B31EC">
              <w:t xml:space="preserve">  + 15/2 O</w:t>
            </w:r>
            <w:r w:rsidRPr="006B31EC">
              <w:rPr>
                <w:vertAlign w:val="subscript"/>
              </w:rPr>
              <w:t>2</w:t>
            </w:r>
            <w:r w:rsidRPr="006B31EC">
              <w:sym w:font="Wingdings" w:char="F0E0"/>
            </w:r>
            <w:r w:rsidRPr="006B31EC">
              <w:t xml:space="preserve"> 6CO</w:t>
            </w:r>
            <w:r w:rsidRPr="006B31EC">
              <w:rPr>
                <w:vertAlign w:val="subscript"/>
              </w:rPr>
              <w:t>2 (k)</w:t>
            </w:r>
            <w:r w:rsidRPr="006B31EC">
              <w:t xml:space="preserve">  + 3H</w:t>
            </w:r>
            <w:r w:rsidRPr="006B31EC">
              <w:rPr>
                <w:vertAlign w:val="subscript"/>
              </w:rPr>
              <w:t>2</w:t>
            </w:r>
            <w:r w:rsidRPr="006B31EC">
              <w:t>O</w:t>
            </w:r>
            <w:r w:rsidRPr="006B31EC">
              <w:rPr>
                <w:vertAlign w:val="subscript"/>
              </w:rPr>
              <w:t>(l)</w:t>
            </w:r>
          </w:p>
          <w:p w14:paraId="7A86A2EB" w14:textId="77777777" w:rsidR="00166965" w:rsidRPr="006B31EC" w:rsidRDefault="00166965" w:rsidP="00166965">
            <w:pPr>
              <w:ind w:firstLine="0"/>
              <w:rPr>
                <w:lang w:val="es-BO"/>
              </w:rPr>
            </w:pPr>
            <w:r w:rsidRPr="006B31EC">
              <w:rPr>
                <w:b/>
              </w:rPr>
              <w:t>- Nếu phản ứng này xảy ra ngoài không khí</w:t>
            </w:r>
            <w:r w:rsidRPr="006B31EC">
              <w:t xml:space="preserve"> thì nhiệt toả ra là Q</w:t>
            </w:r>
            <w:r w:rsidRPr="006B31EC">
              <w:rPr>
                <w:vertAlign w:val="subscript"/>
              </w:rPr>
              <w:t xml:space="preserve">P </w:t>
            </w:r>
            <w:r w:rsidRPr="006B31EC">
              <w:t xml:space="preserve">= </w:t>
            </w:r>
            <w:r w:rsidRPr="006B31EC">
              <w:sym w:font="Symbol" w:char="F044"/>
            </w:r>
            <w:r w:rsidRPr="006B31EC">
              <w:t xml:space="preserve">H = </w:t>
            </w:r>
            <w:r w:rsidRPr="006B31EC">
              <w:rPr>
                <w:lang w:val="es-BO"/>
              </w:rPr>
              <w:t>163400 J. 78/3,9= 3268000J /mol = 3268 kJ/mol.</w:t>
            </w:r>
          </w:p>
          <w:p w14:paraId="3EEEFF0F" w14:textId="77777777" w:rsidR="00166965" w:rsidRPr="006B31EC" w:rsidRDefault="00166965" w:rsidP="00166965">
            <w:pPr>
              <w:ind w:firstLine="0"/>
              <w:contextualSpacing/>
              <w:jc w:val="both"/>
            </w:pPr>
            <w:r w:rsidRPr="006B31EC">
              <w:rPr>
                <w:b/>
              </w:rPr>
              <w:t>- Nếu phản ứng xảy ra trong bom nhiệt lượng kế</w:t>
            </w:r>
            <w:r w:rsidRPr="006B31EC">
              <w:t>:</w:t>
            </w:r>
          </w:p>
          <w:p w14:paraId="71BBC37B" w14:textId="77777777" w:rsidR="00166965" w:rsidRPr="006B31EC" w:rsidRDefault="00166965" w:rsidP="00166965">
            <w:pPr>
              <w:ind w:firstLine="0"/>
              <w:contextualSpacing/>
              <w:jc w:val="both"/>
            </w:pPr>
            <w:r w:rsidRPr="006B31EC">
              <w:t xml:space="preserve">Nhiệt toả ra khi đốt cháy 1 mol hơi benzen trong bom nhiệt lượng kế là nhiệt cháy đẳng tích: </w:t>
            </w:r>
          </w:p>
          <w:p w14:paraId="4B472824" w14:textId="7A786450" w:rsidR="00166965" w:rsidRPr="006B31EC" w:rsidRDefault="00166965" w:rsidP="00166965">
            <w:pPr>
              <w:contextualSpacing/>
              <w:jc w:val="both"/>
            </w:pPr>
            <w:r w:rsidRPr="006B31EC">
              <w:sym w:font="Symbol" w:char="F044"/>
            </w:r>
            <w:r w:rsidRPr="006B31EC">
              <w:t xml:space="preserve">U = </w:t>
            </w:r>
            <w:r w:rsidRPr="006B31EC">
              <w:sym w:font="Symbol" w:char="F044"/>
            </w:r>
            <w:r w:rsidRPr="006B31EC">
              <w:t>H -</w:t>
            </w:r>
            <w:r w:rsidRPr="006B31EC">
              <w:sym w:font="Symbol" w:char="F044"/>
            </w:r>
            <w:r w:rsidRPr="006B31EC">
              <w:t>nRT = -3268.10</w:t>
            </w:r>
            <w:r w:rsidRPr="006B31EC">
              <w:rPr>
                <w:vertAlign w:val="superscript"/>
              </w:rPr>
              <w:t>3</w:t>
            </w:r>
            <w:r w:rsidRPr="006B31EC">
              <w:t xml:space="preserve"> – (-2,5).8,314.298</w:t>
            </w:r>
          </w:p>
          <w:p w14:paraId="03DBBAA2" w14:textId="77777777" w:rsidR="00166965" w:rsidRPr="006B31EC" w:rsidRDefault="00166965" w:rsidP="00166965">
            <w:pPr>
              <w:contextualSpacing/>
              <w:jc w:val="both"/>
            </w:pPr>
            <w:r w:rsidRPr="006B31EC">
              <w:t>= -3261,806.10</w:t>
            </w:r>
            <w:r w:rsidRPr="006B31EC">
              <w:rPr>
                <w:vertAlign w:val="superscript"/>
              </w:rPr>
              <w:t>3</w:t>
            </w:r>
            <w:r w:rsidRPr="006B31EC">
              <w:t xml:space="preserve"> J/mol = -3261,806 kJ/mol.</w:t>
            </w:r>
          </w:p>
          <w:p w14:paraId="30E2F1E4" w14:textId="1F938C41" w:rsidR="00166965" w:rsidRPr="006B31EC" w:rsidRDefault="00166965" w:rsidP="00166965">
            <w:pPr>
              <w:ind w:firstLine="0"/>
              <w:rPr>
                <w:rFonts w:eastAsiaTheme="minorEastAsia"/>
                <w:iCs/>
              </w:rPr>
            </w:pPr>
            <w:r w:rsidRPr="006B31EC">
              <w:t>Vậy khi đốt cháy hơi benzen trong bom nhiệt lượng kế ở 25</w:t>
            </w:r>
            <w:r w:rsidRPr="006B31EC">
              <w:rPr>
                <w:vertAlign w:val="superscript"/>
              </w:rPr>
              <w:t>0</w:t>
            </w:r>
            <w:r w:rsidRPr="006B31EC">
              <w:t xml:space="preserve">C bởi Oxi dư sẽ toả ra một lượng nhiệt là </w:t>
            </w:r>
            <w:r w:rsidRPr="006B31EC">
              <w:rPr>
                <w:b/>
              </w:rPr>
              <w:t>3261,806kJ/mol</w:t>
            </w:r>
            <w:r w:rsidRPr="006B31EC">
              <w:t>.</w:t>
            </w:r>
          </w:p>
        </w:tc>
        <w:tc>
          <w:tcPr>
            <w:tcW w:w="1241" w:type="dxa"/>
          </w:tcPr>
          <w:p w14:paraId="0D669711" w14:textId="77777777" w:rsidR="00166965" w:rsidRPr="006B31EC" w:rsidRDefault="00166965" w:rsidP="00166965">
            <w:pPr>
              <w:ind w:firstLine="0"/>
              <w:jc w:val="both"/>
              <w:rPr>
                <w:b/>
                <w:bCs/>
                <w:lang w:val="pt-BR"/>
              </w:rPr>
            </w:pPr>
            <w:r w:rsidRPr="006B31EC">
              <w:rPr>
                <w:b/>
                <w:bCs/>
                <w:lang w:val="pt-BR"/>
              </w:rPr>
              <w:t>0,25</w:t>
            </w:r>
          </w:p>
        </w:tc>
      </w:tr>
      <w:tr w:rsidR="00166965" w:rsidRPr="006B31EC" w14:paraId="45C99ADF" w14:textId="77777777" w:rsidTr="00ED6A11">
        <w:tc>
          <w:tcPr>
            <w:tcW w:w="9073" w:type="dxa"/>
            <w:shd w:val="clear" w:color="auto" w:fill="auto"/>
          </w:tcPr>
          <w:p w14:paraId="78328DFC" w14:textId="77777777" w:rsidR="00EF36EB" w:rsidRPr="006B31EC" w:rsidRDefault="00EF36EB" w:rsidP="00EF36EB">
            <w:pPr>
              <w:ind w:firstLine="0"/>
              <w:contextualSpacing/>
              <w:rPr>
                <w:b/>
                <w:lang w:val="pt-BR"/>
              </w:rPr>
            </w:pPr>
            <w:r w:rsidRPr="006B31EC">
              <w:rPr>
                <w:b/>
                <w:lang w:val="pt-BR"/>
              </w:rPr>
              <w:t xml:space="preserve">b. </w:t>
            </w:r>
            <w:r w:rsidRPr="006B31EC">
              <w:rPr>
                <w:b/>
              </w:rPr>
              <w:t>Tính nhiệt độ của ngọn lửa đốt cháy Benzen</w:t>
            </w:r>
          </w:p>
          <w:p w14:paraId="467E02AB" w14:textId="77777777" w:rsidR="00EF36EB" w:rsidRPr="006B31EC" w:rsidRDefault="00EF36EB" w:rsidP="00EF36EB">
            <w:pPr>
              <w:ind w:firstLine="0"/>
              <w:contextualSpacing/>
              <w:jc w:val="both"/>
            </w:pPr>
            <w:r w:rsidRPr="006B31EC">
              <w:rPr>
                <w:b/>
              </w:rPr>
              <w:t>Giả sử nhiệt độ ngọn lửa &lt; 373K</w:t>
            </w:r>
            <w:r w:rsidRPr="006B31EC">
              <w:t xml:space="preserve"> =&gt; Nước tạo ra ở thể lỏng, nên khí trong ngọn lửa chỉ có CO</w:t>
            </w:r>
            <w:r w:rsidRPr="006B31EC">
              <w:rPr>
                <w:vertAlign w:val="subscript"/>
              </w:rPr>
              <w:t>2</w:t>
            </w:r>
            <w:r w:rsidRPr="006B31EC">
              <w:t xml:space="preserve"> (và có N</w:t>
            </w:r>
            <w:r w:rsidRPr="006B31EC">
              <w:rPr>
                <w:vertAlign w:val="subscript"/>
              </w:rPr>
              <w:t>2</w:t>
            </w:r>
            <w:r w:rsidRPr="006B31EC">
              <w:t xml:space="preserve"> nếu đốt cháy trong không khí)</w:t>
            </w:r>
          </w:p>
          <w:p w14:paraId="6B39395A" w14:textId="77777777" w:rsidR="00EF36EB" w:rsidRPr="006B31EC" w:rsidRDefault="00EF36EB" w:rsidP="00EF36EB">
            <w:pPr>
              <w:ind w:firstLine="0"/>
              <w:contextualSpacing/>
              <w:jc w:val="both"/>
              <w:rPr>
                <w:b/>
                <w:i/>
              </w:rPr>
            </w:pPr>
            <w:r w:rsidRPr="006B31EC">
              <w:rPr>
                <w:b/>
                <w:i/>
              </w:rPr>
              <w:t>Xét đốt cháy Benzen trong không khí:</w:t>
            </w:r>
          </w:p>
          <w:p w14:paraId="0D5A2CBB" w14:textId="77777777" w:rsidR="00EF36EB" w:rsidRPr="006B31EC" w:rsidRDefault="00EF36EB" w:rsidP="00EF36EB">
            <w:pPr>
              <w:tabs>
                <w:tab w:val="left" w:pos="9044"/>
              </w:tabs>
              <w:ind w:firstLine="0"/>
              <w:contextualSpacing/>
              <w:jc w:val="both"/>
            </w:pPr>
            <w:r w:rsidRPr="006B31EC">
              <w:sym w:font="Symbol" w:char="F053"/>
            </w:r>
            <w:r w:rsidRPr="006B31EC">
              <w:t>C</w:t>
            </w:r>
            <w:r w:rsidRPr="006B31EC">
              <w:rPr>
                <w:vertAlign w:val="subscript"/>
              </w:rPr>
              <w:t>P</w:t>
            </w:r>
            <w:r w:rsidRPr="006B31EC">
              <w:t xml:space="preserve"> của các khí trong ngọn lửa = 6.C</w:t>
            </w:r>
            <w:r w:rsidRPr="006B31EC">
              <w:rPr>
                <w:vertAlign w:val="subscript"/>
              </w:rPr>
              <w:t xml:space="preserve">P </w:t>
            </w:r>
            <w:r w:rsidRPr="006B31EC">
              <w:t>(CO</w:t>
            </w:r>
            <w:r w:rsidRPr="006B31EC">
              <w:rPr>
                <w:vertAlign w:val="subscript"/>
              </w:rPr>
              <w:t>2</w:t>
            </w:r>
            <w:r w:rsidRPr="006B31EC">
              <w:t>) + 4.(15/2)C</w:t>
            </w:r>
            <w:r w:rsidRPr="006B31EC">
              <w:rPr>
                <w:vertAlign w:val="subscript"/>
              </w:rPr>
              <w:t xml:space="preserve">P </w:t>
            </w:r>
            <w:r w:rsidRPr="006B31EC">
              <w:t>(N</w:t>
            </w:r>
            <w:r w:rsidRPr="006B31EC">
              <w:rPr>
                <w:vertAlign w:val="subscript"/>
              </w:rPr>
              <w:t>2</w:t>
            </w:r>
            <w:r w:rsidRPr="006B31EC">
              <w:t>)=973,8 + 0,4338.T</w:t>
            </w:r>
          </w:p>
          <w:p w14:paraId="5772BF4C" w14:textId="77777777" w:rsidR="00EF36EB" w:rsidRPr="006B31EC" w:rsidRDefault="00EF36EB" w:rsidP="00EF36EB">
            <w:pPr>
              <w:tabs>
                <w:tab w:val="left" w:pos="9044"/>
              </w:tabs>
              <w:ind w:firstLine="0"/>
              <w:contextualSpacing/>
              <w:jc w:val="both"/>
            </w:pPr>
            <w:r w:rsidRPr="006B31EC">
              <w:rPr>
                <w:i/>
              </w:rPr>
              <w:t>Nhiệt toả ra khi đốt cháy 1 mol benzen hơi dùng để tăng nhiệt độ của hỗn hợp khí sản phẩm và làm tăng nhiệt độ của 3 mol H</w:t>
            </w:r>
            <w:r w:rsidRPr="006B31EC">
              <w:rPr>
                <w:i/>
                <w:vertAlign w:val="subscript"/>
              </w:rPr>
              <w:t>2</w:t>
            </w:r>
            <w:r w:rsidRPr="006B31EC">
              <w:rPr>
                <w:i/>
              </w:rPr>
              <w:t>O lỏng từ nhiệt độ đầu là 298K lên nhiệt độ của ngọn lửa</w:t>
            </w:r>
          </w:p>
          <w:p w14:paraId="6821BDBE" w14:textId="77777777" w:rsidR="00EF36EB" w:rsidRPr="006B31EC" w:rsidRDefault="00EF36EB" w:rsidP="00EF36EB">
            <w:pPr>
              <w:numPr>
                <w:ilvl w:val="0"/>
                <w:numId w:val="11"/>
              </w:numPr>
              <w:contextualSpacing/>
              <w:jc w:val="both"/>
            </w:pPr>
            <w:r w:rsidRPr="006B31EC">
              <w:t>-</w:t>
            </w:r>
            <w:r w:rsidRPr="006B31EC">
              <w:sym w:font="Symbol" w:char="F044"/>
            </w:r>
            <w:r w:rsidRPr="006B31EC">
              <w:t xml:space="preserve">H = </w:t>
            </w:r>
            <m:oMath>
              <m:nary>
                <m:naryPr>
                  <m:limLoc m:val="subSup"/>
                  <m:ctrlPr>
                    <w:rPr>
                      <w:rFonts w:ascii="Cambria Math" w:hAnsi="Cambria Math"/>
                    </w:rPr>
                  </m:ctrlPr>
                </m:naryPr>
                <m:sub>
                  <m:r>
                    <m:rPr>
                      <m:sty m:val="p"/>
                    </m:rPr>
                    <w:rPr>
                      <w:rFonts w:ascii="Cambria Math" w:hAnsi="Cambria Math"/>
                    </w:rPr>
                    <m:t>298</m:t>
                  </m:r>
                </m:sub>
                <m:sup>
                  <m:r>
                    <m:rPr>
                      <m:sty m:val="p"/>
                    </m:rPr>
                    <w:rPr>
                      <w:rFonts w:ascii="Cambria Math" w:hAnsi="Cambria Math"/>
                    </w:rPr>
                    <m:t>T</m:t>
                  </m:r>
                </m:sup>
                <m:e>
                  <m:r>
                    <m:rPr>
                      <m:sty m:val="p"/>
                    </m:rPr>
                    <w:rPr>
                      <w:rFonts w:ascii="Cambria Math" w:hAnsi="Cambria Math"/>
                    </w:rPr>
                    <m:t>(973,8+0,4338.T)dT</m:t>
                  </m:r>
                </m:e>
              </m:nary>
            </m:oMath>
            <w:r w:rsidRPr="006B31EC">
              <w:t xml:space="preserve"> + </w:t>
            </w:r>
            <m:oMath>
              <m:nary>
                <m:naryPr>
                  <m:limLoc m:val="subSup"/>
                  <m:ctrlPr>
                    <w:rPr>
                      <w:rFonts w:ascii="Cambria Math" w:hAnsi="Cambria Math"/>
                    </w:rPr>
                  </m:ctrlPr>
                </m:naryPr>
                <m:sub>
                  <m:r>
                    <m:rPr>
                      <m:sty m:val="p"/>
                    </m:rPr>
                    <w:rPr>
                      <w:rFonts w:ascii="Cambria Math" w:hAnsi="Cambria Math"/>
                    </w:rPr>
                    <m:t>298</m:t>
                  </m:r>
                </m:sub>
                <m:sup>
                  <m:r>
                    <m:rPr>
                      <m:sty m:val="p"/>
                    </m:rPr>
                    <w:rPr>
                      <w:rFonts w:ascii="Cambria Math" w:hAnsi="Cambria Math"/>
                    </w:rPr>
                    <m:t>T</m:t>
                  </m:r>
                </m:sup>
                <m:e>
                  <m:r>
                    <m:rPr>
                      <m:sty m:val="p"/>
                    </m:rPr>
                    <w:rPr>
                      <w:rFonts w:ascii="Cambria Math" w:hAnsi="Cambria Math"/>
                    </w:rPr>
                    <m:t>Cp nước lỏng dT</m:t>
                  </m:r>
                </m:e>
              </m:nary>
            </m:oMath>
          </w:p>
          <w:p w14:paraId="71791AE1" w14:textId="77777777" w:rsidR="00EF36EB" w:rsidRPr="006B31EC" w:rsidRDefault="00EF36EB" w:rsidP="00EF36EB">
            <w:pPr>
              <w:contextualSpacing/>
              <w:jc w:val="both"/>
            </w:pPr>
            <w:r w:rsidRPr="006B31EC">
              <w:t xml:space="preserve">       = </w:t>
            </w:r>
            <m:oMath>
              <m:nary>
                <m:naryPr>
                  <m:limLoc m:val="subSup"/>
                  <m:ctrlPr>
                    <w:rPr>
                      <w:rFonts w:ascii="Cambria Math" w:hAnsi="Cambria Math"/>
                    </w:rPr>
                  </m:ctrlPr>
                </m:naryPr>
                <m:sub>
                  <m:r>
                    <m:rPr>
                      <m:sty m:val="p"/>
                    </m:rPr>
                    <w:rPr>
                      <w:rFonts w:ascii="Cambria Math" w:hAnsi="Cambria Math"/>
                    </w:rPr>
                    <m:t>298</m:t>
                  </m:r>
                </m:sub>
                <m:sup>
                  <m:r>
                    <m:rPr>
                      <m:sty m:val="p"/>
                    </m:rPr>
                    <w:rPr>
                      <w:rFonts w:ascii="Cambria Math" w:hAnsi="Cambria Math"/>
                    </w:rPr>
                    <m:t>T</m:t>
                  </m:r>
                </m:sup>
                <m:e>
                  <m:r>
                    <m:rPr>
                      <m:sty m:val="p"/>
                    </m:rPr>
                    <w:rPr>
                      <w:rFonts w:ascii="Cambria Math" w:hAnsi="Cambria Math"/>
                    </w:rPr>
                    <m:t>(973,8+0,4338.T)dT</m:t>
                  </m:r>
                </m:e>
              </m:nary>
            </m:oMath>
            <w:r w:rsidRPr="006B31EC">
              <w:t xml:space="preserve"> + </w:t>
            </w:r>
            <m:oMath>
              <m:nary>
                <m:naryPr>
                  <m:limLoc m:val="subSup"/>
                  <m:ctrlPr>
                    <w:rPr>
                      <w:rFonts w:ascii="Cambria Math" w:hAnsi="Cambria Math"/>
                    </w:rPr>
                  </m:ctrlPr>
                </m:naryPr>
                <m:sub>
                  <m:r>
                    <m:rPr>
                      <m:sty m:val="p"/>
                    </m:rPr>
                    <w:rPr>
                      <w:rFonts w:ascii="Cambria Math" w:hAnsi="Cambria Math"/>
                    </w:rPr>
                    <m:t>298</m:t>
                  </m:r>
                </m:sub>
                <m:sup>
                  <m:r>
                    <m:rPr>
                      <m:sty m:val="p"/>
                    </m:rPr>
                    <w:rPr>
                      <w:rFonts w:ascii="Cambria Math" w:hAnsi="Cambria Math"/>
                    </w:rPr>
                    <m:t>T</m:t>
                  </m:r>
                </m:sup>
                <m:e>
                  <m:r>
                    <m:rPr>
                      <m:sty m:val="p"/>
                    </m:rPr>
                    <w:rPr>
                      <w:rFonts w:ascii="Cambria Math" w:hAnsi="Cambria Math"/>
                    </w:rPr>
                    <m:t>3.75,3. dT</m:t>
                  </m:r>
                </m:e>
              </m:nary>
            </m:oMath>
          </w:p>
          <w:p w14:paraId="4E09296A" w14:textId="77777777" w:rsidR="00EF36EB" w:rsidRPr="006B31EC" w:rsidRDefault="00EF36EB" w:rsidP="00EF36EB">
            <w:pPr>
              <w:numPr>
                <w:ilvl w:val="0"/>
                <w:numId w:val="12"/>
              </w:numPr>
              <w:contextualSpacing/>
              <w:jc w:val="both"/>
            </w:pPr>
            <w:r w:rsidRPr="006B31EC">
              <w:rPr>
                <w:lang w:val="es-BO"/>
              </w:rPr>
              <w:t xml:space="preserve">3268.1000 = 973,8(T- 298) + </w:t>
            </w:r>
            <m:oMath>
              <m:f>
                <m:fPr>
                  <m:ctrlPr>
                    <w:rPr>
                      <w:rFonts w:ascii="Cambria Math" w:hAnsi="Cambria Math"/>
                      <w:i/>
                      <w:lang w:val="es-BO"/>
                    </w:rPr>
                  </m:ctrlPr>
                </m:fPr>
                <m:num>
                  <m:r>
                    <w:rPr>
                      <w:rFonts w:ascii="Cambria Math" w:hAnsi="Cambria Math"/>
                      <w:lang w:val="es-BO"/>
                    </w:rPr>
                    <m:t>0,4338</m:t>
                  </m:r>
                </m:num>
                <m:den>
                  <m:r>
                    <w:rPr>
                      <w:rFonts w:ascii="Cambria Math" w:hAnsi="Cambria Math"/>
                      <w:lang w:val="es-BO"/>
                    </w:rPr>
                    <m:t>2</m:t>
                  </m:r>
                </m:den>
              </m:f>
            </m:oMath>
            <w:r w:rsidRPr="006B31EC">
              <w:rPr>
                <w:lang w:val="es-BO"/>
              </w:rPr>
              <w:t>( T</w:t>
            </w:r>
            <w:r w:rsidRPr="006B31EC">
              <w:rPr>
                <w:vertAlign w:val="superscript"/>
                <w:lang w:val="es-BO"/>
              </w:rPr>
              <w:t>2</w:t>
            </w:r>
            <w:r w:rsidRPr="006B31EC">
              <w:rPr>
                <w:lang w:val="es-BO"/>
              </w:rPr>
              <w:t xml:space="preserve"> – 298</w:t>
            </w:r>
            <w:r w:rsidRPr="006B31EC">
              <w:rPr>
                <w:vertAlign w:val="superscript"/>
                <w:lang w:val="es-BO"/>
              </w:rPr>
              <w:t>2</w:t>
            </w:r>
            <w:r w:rsidRPr="006B31EC">
              <w:rPr>
                <w:lang w:val="es-BO"/>
              </w:rPr>
              <w:t>) +225,9. (T-298)</w:t>
            </w:r>
          </w:p>
          <w:p w14:paraId="5086B521" w14:textId="77777777" w:rsidR="00EF36EB" w:rsidRPr="006B31EC" w:rsidRDefault="00EF36EB" w:rsidP="00EF36EB">
            <w:pPr>
              <w:numPr>
                <w:ilvl w:val="0"/>
                <w:numId w:val="11"/>
              </w:numPr>
              <w:contextualSpacing/>
              <w:jc w:val="both"/>
            </w:pPr>
            <w:r w:rsidRPr="006B31EC">
              <w:t>0,2169.T</w:t>
            </w:r>
            <w:r w:rsidRPr="006B31EC">
              <w:rPr>
                <w:vertAlign w:val="superscript"/>
              </w:rPr>
              <w:t>2</w:t>
            </w:r>
            <w:r w:rsidRPr="006B31EC">
              <w:t xml:space="preserve"> + 1199,7.T – 3644772,188= 0</w:t>
            </w:r>
          </w:p>
          <w:p w14:paraId="1E4AF344" w14:textId="5ADF82DC" w:rsidR="00166965" w:rsidRPr="006B31EC" w:rsidRDefault="00EF36EB" w:rsidP="00EF36EB">
            <w:pPr>
              <w:ind w:firstLine="0"/>
              <w:rPr>
                <w:rFonts w:eastAsiaTheme="minorEastAsia"/>
                <w:iCs/>
              </w:rPr>
            </w:pPr>
            <w:r w:rsidRPr="006B31EC">
              <w:t xml:space="preserve">T = </w:t>
            </w:r>
            <w:r w:rsidRPr="006B31EC">
              <w:rPr>
                <w:b/>
              </w:rPr>
              <w:t>2179,361 =&gt; nước tạo ra ở thể khí.</w:t>
            </w:r>
          </w:p>
        </w:tc>
        <w:tc>
          <w:tcPr>
            <w:tcW w:w="1241" w:type="dxa"/>
          </w:tcPr>
          <w:p w14:paraId="3C633A8A" w14:textId="77777777" w:rsidR="00166965" w:rsidRPr="006B31EC" w:rsidRDefault="00166965" w:rsidP="00166965">
            <w:pPr>
              <w:ind w:firstLine="0"/>
              <w:jc w:val="both"/>
              <w:rPr>
                <w:b/>
                <w:bCs/>
                <w:lang w:val="pt-BR"/>
              </w:rPr>
            </w:pPr>
            <w:r w:rsidRPr="006B31EC">
              <w:rPr>
                <w:b/>
                <w:bCs/>
                <w:lang w:val="pt-BR"/>
              </w:rPr>
              <w:t>0,25</w:t>
            </w:r>
          </w:p>
        </w:tc>
      </w:tr>
      <w:tr w:rsidR="00EF36EB" w:rsidRPr="006B31EC" w14:paraId="6F3687E5" w14:textId="77777777" w:rsidTr="00ED6A11">
        <w:tc>
          <w:tcPr>
            <w:tcW w:w="9073" w:type="dxa"/>
          </w:tcPr>
          <w:p w14:paraId="6EC3A601" w14:textId="77777777" w:rsidR="00EF36EB" w:rsidRPr="006B31EC" w:rsidRDefault="00EF36EB" w:rsidP="00EF36EB">
            <w:pPr>
              <w:ind w:firstLine="0"/>
              <w:contextualSpacing/>
              <w:jc w:val="both"/>
            </w:pPr>
            <w:r w:rsidRPr="006B31EC">
              <w:lastRenderedPageBreak/>
              <w:t xml:space="preserve">Khi nước tạo ra ở thể khí thì, nhiệt toả ra do phản ứng đốt cháy 1 mol hơi benzen dùng để: </w:t>
            </w:r>
          </w:p>
          <w:p w14:paraId="62C46E45" w14:textId="77777777" w:rsidR="00EF36EB" w:rsidRPr="006B31EC" w:rsidRDefault="00EF36EB" w:rsidP="00EF36EB">
            <w:pPr>
              <w:ind w:firstLine="0"/>
              <w:contextualSpacing/>
              <w:jc w:val="both"/>
            </w:pPr>
            <w:r w:rsidRPr="006B31EC">
              <w:t>1. tăng nhiệt độ của 7,5 mol N</w:t>
            </w:r>
            <w:r w:rsidRPr="006B31EC">
              <w:rPr>
                <w:vertAlign w:val="subscript"/>
              </w:rPr>
              <w:t>2</w:t>
            </w:r>
            <w:r w:rsidRPr="006B31EC">
              <w:t xml:space="preserve"> (nếu có) và 6 mol CO</w:t>
            </w:r>
            <w:r w:rsidRPr="006B31EC">
              <w:rPr>
                <w:vertAlign w:val="subscript"/>
              </w:rPr>
              <w:t>2</w:t>
            </w:r>
            <w:r w:rsidRPr="006B31EC">
              <w:t xml:space="preserve"> từ nhiệt độ đầu đến nhiệt độ ngọn lửa</w:t>
            </w:r>
          </w:p>
          <w:p w14:paraId="24C73B4A" w14:textId="77777777" w:rsidR="00EF36EB" w:rsidRPr="006B31EC" w:rsidRDefault="00EF36EB" w:rsidP="00EF36EB">
            <w:pPr>
              <w:ind w:firstLine="0"/>
              <w:contextualSpacing/>
              <w:jc w:val="both"/>
            </w:pPr>
            <w:r w:rsidRPr="006B31EC">
              <w:t>2. tăng nhiệt độ của 3 mol nước lỏng từ 298K đến nhiệt độ sôi.</w:t>
            </w:r>
          </w:p>
          <w:p w14:paraId="0A3A40C8" w14:textId="77777777" w:rsidR="00EF36EB" w:rsidRPr="006B31EC" w:rsidRDefault="00EF36EB" w:rsidP="00EF36EB">
            <w:pPr>
              <w:ind w:firstLine="0"/>
              <w:contextualSpacing/>
              <w:jc w:val="both"/>
            </w:pPr>
            <w:r w:rsidRPr="006B31EC">
              <w:t>3. dùng để chuyển pha 3 mol nước lỏng tại 373K</w:t>
            </w:r>
          </w:p>
          <w:p w14:paraId="62473593" w14:textId="77D3E34A" w:rsidR="00EF36EB" w:rsidRPr="006B31EC" w:rsidRDefault="00EF36EB" w:rsidP="00EF36EB">
            <w:pPr>
              <w:ind w:firstLine="0"/>
              <w:rPr>
                <w:rFonts w:eastAsiaTheme="minorEastAsia"/>
                <w:iCs/>
              </w:rPr>
            </w:pPr>
            <w:r w:rsidRPr="006B31EC">
              <w:t>4. dùng để tăng nhiệt độ của 3 mol nước hơi từ 373K lên nhiệt độ ngọn lửa</w:t>
            </w:r>
          </w:p>
        </w:tc>
        <w:tc>
          <w:tcPr>
            <w:tcW w:w="1241" w:type="dxa"/>
          </w:tcPr>
          <w:p w14:paraId="60DF3D10" w14:textId="3A6F4441" w:rsidR="00EF36EB" w:rsidRPr="006B31EC" w:rsidRDefault="00EF36EB" w:rsidP="00EF36EB">
            <w:pPr>
              <w:ind w:firstLine="0"/>
              <w:jc w:val="both"/>
              <w:rPr>
                <w:b/>
                <w:bCs/>
                <w:lang w:val="pt-BR"/>
              </w:rPr>
            </w:pPr>
            <w:r w:rsidRPr="006B31EC">
              <w:rPr>
                <w:b/>
                <w:bCs/>
                <w:lang w:val="pt-BR"/>
              </w:rPr>
              <w:t>0,25</w:t>
            </w:r>
          </w:p>
        </w:tc>
      </w:tr>
      <w:tr w:rsidR="00EF36EB" w:rsidRPr="006B31EC" w14:paraId="78F64348" w14:textId="77777777" w:rsidTr="00ED6A11">
        <w:tc>
          <w:tcPr>
            <w:tcW w:w="9073" w:type="dxa"/>
          </w:tcPr>
          <w:p w14:paraId="58C5731D" w14:textId="77777777" w:rsidR="00EF36EB" w:rsidRPr="006B31EC" w:rsidRDefault="00EF36EB" w:rsidP="004951F9">
            <w:pPr>
              <w:ind w:firstLine="0"/>
              <w:contextualSpacing/>
              <w:jc w:val="both"/>
              <w:rPr>
                <w:b/>
              </w:rPr>
            </w:pPr>
            <w:r w:rsidRPr="006B31EC">
              <w:rPr>
                <w:b/>
              </w:rPr>
              <w:t>a. Nếu đốt cháy benzen ngoài không khí thì:</w:t>
            </w:r>
          </w:p>
          <w:p w14:paraId="29DDF5DB" w14:textId="77777777" w:rsidR="00EF36EB" w:rsidRPr="006B31EC" w:rsidRDefault="00EF36EB" w:rsidP="00EF36EB">
            <w:pPr>
              <w:contextualSpacing/>
              <w:jc w:val="both"/>
            </w:pPr>
            <w:r w:rsidRPr="006B31EC">
              <w:sym w:font="Symbol" w:char="F053"/>
            </w:r>
            <w:r w:rsidRPr="006B31EC">
              <w:t>C</w:t>
            </w:r>
            <w:r w:rsidRPr="006B31EC">
              <w:rPr>
                <w:vertAlign w:val="subscript"/>
              </w:rPr>
              <w:t>P</w:t>
            </w:r>
            <w:r w:rsidRPr="006B31EC">
              <w:t xml:space="preserve"> của N</w:t>
            </w:r>
            <w:r w:rsidRPr="006B31EC">
              <w:rPr>
                <w:vertAlign w:val="subscript"/>
              </w:rPr>
              <w:t>2</w:t>
            </w:r>
            <w:r w:rsidRPr="006B31EC">
              <w:t xml:space="preserve"> và CO</w:t>
            </w:r>
            <w:r w:rsidRPr="006B31EC">
              <w:rPr>
                <w:vertAlign w:val="subscript"/>
              </w:rPr>
              <w:t>2</w:t>
            </w:r>
            <w:r w:rsidRPr="006B31EC">
              <w:t xml:space="preserve"> = 6.C</w:t>
            </w:r>
            <w:r w:rsidRPr="006B31EC">
              <w:rPr>
                <w:vertAlign w:val="subscript"/>
              </w:rPr>
              <w:t xml:space="preserve">P </w:t>
            </w:r>
            <w:r w:rsidRPr="006B31EC">
              <w:t>(CO</w:t>
            </w:r>
            <w:r w:rsidRPr="006B31EC">
              <w:rPr>
                <w:vertAlign w:val="subscript"/>
              </w:rPr>
              <w:t>2</w:t>
            </w:r>
            <w:r w:rsidRPr="006B31EC">
              <w:t>) + 4.(15/2)C</w:t>
            </w:r>
            <w:r w:rsidRPr="006B31EC">
              <w:rPr>
                <w:vertAlign w:val="subscript"/>
              </w:rPr>
              <w:t xml:space="preserve">P </w:t>
            </w:r>
            <w:r w:rsidRPr="006B31EC">
              <w:t>(N</w:t>
            </w:r>
            <w:r w:rsidRPr="006B31EC">
              <w:rPr>
                <w:vertAlign w:val="subscript"/>
              </w:rPr>
              <w:t>2</w:t>
            </w:r>
            <w:r w:rsidRPr="006B31EC">
              <w:t>) = 973,8 + 0,4338.T</w:t>
            </w:r>
          </w:p>
          <w:p w14:paraId="432D8FA0" w14:textId="77777777" w:rsidR="00EF36EB" w:rsidRPr="006B31EC" w:rsidRDefault="00EF36EB" w:rsidP="00EF36EB">
            <w:pPr>
              <w:numPr>
                <w:ilvl w:val="0"/>
                <w:numId w:val="11"/>
              </w:numPr>
              <w:contextualSpacing/>
              <w:jc w:val="both"/>
            </w:pPr>
            <w:r w:rsidRPr="006B31EC">
              <w:t>-</w:t>
            </w:r>
            <w:r w:rsidRPr="006B31EC">
              <w:sym w:font="Symbol" w:char="F044"/>
            </w:r>
            <w:r w:rsidRPr="006B31EC">
              <w:t xml:space="preserve">H = </w:t>
            </w:r>
            <m:oMath>
              <m:nary>
                <m:naryPr>
                  <m:limLoc m:val="subSup"/>
                  <m:ctrlPr>
                    <w:rPr>
                      <w:rFonts w:ascii="Cambria Math" w:hAnsi="Cambria Math"/>
                    </w:rPr>
                  </m:ctrlPr>
                </m:naryPr>
                <m:sub>
                  <m:r>
                    <m:rPr>
                      <m:sty m:val="p"/>
                    </m:rPr>
                    <w:rPr>
                      <w:rFonts w:ascii="Cambria Math" w:hAnsi="Cambria Math"/>
                    </w:rPr>
                    <m:t>298</m:t>
                  </m:r>
                </m:sub>
                <m:sup>
                  <m:r>
                    <m:rPr>
                      <m:sty m:val="p"/>
                    </m:rPr>
                    <w:rPr>
                      <w:rFonts w:ascii="Cambria Math" w:hAnsi="Cambria Math"/>
                    </w:rPr>
                    <m:t>T</m:t>
                  </m:r>
                </m:sup>
                <m:e>
                  <m:r>
                    <m:rPr>
                      <m:sty m:val="p"/>
                    </m:rPr>
                    <w:rPr>
                      <w:rFonts w:ascii="Cambria Math" w:hAnsi="Cambria Math"/>
                    </w:rPr>
                    <m:t>(973,8 + 0,4338.T)dT</m:t>
                  </m:r>
                </m:e>
              </m:nary>
            </m:oMath>
            <w:r w:rsidRPr="006B31EC">
              <w:t xml:space="preserve"> + </w:t>
            </w:r>
            <m:oMath>
              <m:nary>
                <m:naryPr>
                  <m:limLoc m:val="subSup"/>
                  <m:ctrlPr>
                    <w:rPr>
                      <w:rFonts w:ascii="Cambria Math" w:hAnsi="Cambria Math"/>
                    </w:rPr>
                  </m:ctrlPr>
                </m:naryPr>
                <m:sub>
                  <m:r>
                    <m:rPr>
                      <m:sty m:val="p"/>
                    </m:rPr>
                    <w:rPr>
                      <w:rFonts w:ascii="Cambria Math" w:hAnsi="Cambria Math"/>
                    </w:rPr>
                    <m:t>298</m:t>
                  </m:r>
                </m:sub>
                <m:sup>
                  <m:r>
                    <m:rPr>
                      <m:sty m:val="p"/>
                    </m:rPr>
                    <w:rPr>
                      <w:rFonts w:ascii="Cambria Math" w:hAnsi="Cambria Math"/>
                    </w:rPr>
                    <m:t>373</m:t>
                  </m:r>
                </m:sup>
                <m:e>
                  <m:r>
                    <m:rPr>
                      <m:sty m:val="p"/>
                    </m:rPr>
                    <w:rPr>
                      <w:rFonts w:ascii="Cambria Math" w:hAnsi="Cambria Math"/>
                    </w:rPr>
                    <m:t>3.Cp nước lỏng dT</m:t>
                  </m:r>
                </m:e>
              </m:nary>
            </m:oMath>
            <w:r w:rsidRPr="006B31EC">
              <w:t xml:space="preserve"> + 3. </w:t>
            </w:r>
            <w:r w:rsidRPr="006B31EC">
              <w:sym w:font="Symbol" w:char="F044"/>
            </w:r>
            <w:r w:rsidRPr="006B31EC">
              <w:t>H</w:t>
            </w:r>
            <w:r w:rsidRPr="006B31EC">
              <w:rPr>
                <w:vertAlign w:val="subscript"/>
              </w:rPr>
              <w:t>hoá hơi nước</w:t>
            </w:r>
            <w:r w:rsidRPr="006B31EC">
              <w:t xml:space="preserve"> + </w:t>
            </w:r>
            <m:oMath>
              <m:nary>
                <m:naryPr>
                  <m:limLoc m:val="subSup"/>
                  <m:ctrlPr>
                    <w:rPr>
                      <w:rFonts w:ascii="Cambria Math" w:hAnsi="Cambria Math"/>
                    </w:rPr>
                  </m:ctrlPr>
                </m:naryPr>
                <m:sub>
                  <m:r>
                    <m:rPr>
                      <m:sty m:val="p"/>
                    </m:rPr>
                    <w:rPr>
                      <w:rFonts w:ascii="Cambria Math" w:hAnsi="Cambria Math"/>
                    </w:rPr>
                    <m:t>373</m:t>
                  </m:r>
                </m:sub>
                <m:sup>
                  <m:r>
                    <m:rPr>
                      <m:sty m:val="p"/>
                    </m:rPr>
                    <w:rPr>
                      <w:rFonts w:ascii="Cambria Math" w:hAnsi="Cambria Math"/>
                    </w:rPr>
                    <m:t>T</m:t>
                  </m:r>
                </m:sup>
                <m:e>
                  <m:r>
                    <m:rPr>
                      <m:sty m:val="p"/>
                    </m:rPr>
                    <w:rPr>
                      <w:rFonts w:ascii="Cambria Math" w:hAnsi="Cambria Math"/>
                    </w:rPr>
                    <m:t>3.Cp nước hơi dT</m:t>
                  </m:r>
                </m:e>
              </m:nary>
            </m:oMath>
          </w:p>
          <w:p w14:paraId="45EBC863" w14:textId="77777777" w:rsidR="00EF36EB" w:rsidRPr="006B31EC" w:rsidRDefault="00EF36EB" w:rsidP="00EF36EB">
            <w:pPr>
              <w:contextualSpacing/>
              <w:jc w:val="both"/>
            </w:pPr>
            <w:r w:rsidRPr="006B31EC">
              <w:t xml:space="preserve"> = </w:t>
            </w:r>
            <m:oMath>
              <m:nary>
                <m:naryPr>
                  <m:limLoc m:val="subSup"/>
                  <m:ctrlPr>
                    <w:rPr>
                      <w:rFonts w:ascii="Cambria Math" w:hAnsi="Cambria Math"/>
                    </w:rPr>
                  </m:ctrlPr>
                </m:naryPr>
                <m:sub>
                  <m:r>
                    <m:rPr>
                      <m:sty m:val="p"/>
                    </m:rPr>
                    <w:rPr>
                      <w:rFonts w:ascii="Cambria Math" w:hAnsi="Cambria Math"/>
                    </w:rPr>
                    <m:t>298</m:t>
                  </m:r>
                </m:sub>
                <m:sup>
                  <m:r>
                    <m:rPr>
                      <m:sty m:val="p"/>
                    </m:rPr>
                    <w:rPr>
                      <w:rFonts w:ascii="Cambria Math" w:hAnsi="Cambria Math"/>
                    </w:rPr>
                    <m:t>T</m:t>
                  </m:r>
                </m:sup>
                <m:e>
                  <m:r>
                    <m:rPr>
                      <m:sty m:val="p"/>
                    </m:rPr>
                    <w:rPr>
                      <w:rFonts w:ascii="Cambria Math" w:hAnsi="Cambria Math"/>
                    </w:rPr>
                    <m:t>(973,8 + 0,4338.T)dT</m:t>
                  </m:r>
                </m:e>
              </m:nary>
            </m:oMath>
            <w:r w:rsidRPr="006B31EC">
              <w:t xml:space="preserve"> + </w:t>
            </w:r>
            <m:oMath>
              <m:nary>
                <m:naryPr>
                  <m:limLoc m:val="subSup"/>
                  <m:ctrlPr>
                    <w:rPr>
                      <w:rFonts w:ascii="Cambria Math" w:hAnsi="Cambria Math"/>
                    </w:rPr>
                  </m:ctrlPr>
                </m:naryPr>
                <m:sub>
                  <m:r>
                    <m:rPr>
                      <m:sty m:val="p"/>
                    </m:rPr>
                    <w:rPr>
                      <w:rFonts w:ascii="Cambria Math" w:hAnsi="Cambria Math"/>
                    </w:rPr>
                    <m:t>298</m:t>
                  </m:r>
                </m:sub>
                <m:sup>
                  <m:r>
                    <m:rPr>
                      <m:sty m:val="p"/>
                    </m:rPr>
                    <w:rPr>
                      <w:rFonts w:ascii="Cambria Math" w:hAnsi="Cambria Math"/>
                    </w:rPr>
                    <m:t>373</m:t>
                  </m:r>
                </m:sup>
                <m:e>
                  <m:r>
                    <m:rPr>
                      <m:sty m:val="p"/>
                    </m:rPr>
                    <w:rPr>
                      <w:rFonts w:ascii="Cambria Math" w:hAnsi="Cambria Math"/>
                    </w:rPr>
                    <m:t>3.75,3. dT</m:t>
                  </m:r>
                </m:e>
              </m:nary>
            </m:oMath>
            <w:r w:rsidRPr="006B31EC">
              <w:t xml:space="preserve"> + 3. 40,66.1000 + </w:t>
            </w:r>
            <m:oMath>
              <m:nary>
                <m:naryPr>
                  <m:limLoc m:val="subSup"/>
                  <m:ctrlPr>
                    <w:rPr>
                      <w:rFonts w:ascii="Cambria Math" w:hAnsi="Cambria Math"/>
                    </w:rPr>
                  </m:ctrlPr>
                </m:naryPr>
                <m:sub>
                  <m:r>
                    <m:rPr>
                      <m:sty m:val="p"/>
                    </m:rPr>
                    <w:rPr>
                      <w:rFonts w:ascii="Cambria Math" w:hAnsi="Cambria Math"/>
                    </w:rPr>
                    <m:t>373</m:t>
                  </m:r>
                </m:sub>
                <m:sup>
                  <m:r>
                    <m:rPr>
                      <m:sty m:val="p"/>
                    </m:rPr>
                    <w:rPr>
                      <w:rFonts w:ascii="Cambria Math" w:hAnsi="Cambria Math"/>
                    </w:rPr>
                    <m:t>T</m:t>
                  </m:r>
                </m:sup>
                <m:e>
                  <m:r>
                    <m:rPr>
                      <m:sty m:val="p"/>
                    </m:rPr>
                    <w:rPr>
                      <w:rFonts w:ascii="Cambria Math" w:hAnsi="Cambria Math"/>
                    </w:rPr>
                    <m:t xml:space="preserve">3.(30,2+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m:t>
                      </m:r>
                    </m:sup>
                  </m:sSup>
                  <m:r>
                    <m:rPr>
                      <m:sty m:val="p"/>
                    </m:rPr>
                    <w:rPr>
                      <w:rFonts w:ascii="Cambria Math" w:hAnsi="Cambria Math"/>
                    </w:rPr>
                    <m:t>T) dT</m:t>
                  </m:r>
                </m:e>
              </m:nary>
            </m:oMath>
          </w:p>
          <w:p w14:paraId="017360F3" w14:textId="77777777" w:rsidR="00EF36EB" w:rsidRPr="006B31EC" w:rsidRDefault="00EF36EB" w:rsidP="00EF36EB">
            <w:pPr>
              <w:numPr>
                <w:ilvl w:val="0"/>
                <w:numId w:val="12"/>
              </w:numPr>
              <w:contextualSpacing/>
              <w:jc w:val="both"/>
              <w:rPr>
                <w:lang w:val="es-BO"/>
              </w:rPr>
            </w:pPr>
            <w:r w:rsidRPr="006B31EC">
              <w:rPr>
                <w:lang w:val="es-BO"/>
              </w:rPr>
              <w:t>3268.1000=  1199,7 (T-298) +0,2169.(T</w:t>
            </w:r>
            <w:r w:rsidRPr="006B31EC">
              <w:rPr>
                <w:vertAlign w:val="superscript"/>
                <w:lang w:val="es-BO"/>
              </w:rPr>
              <w:t>2</w:t>
            </w:r>
            <w:r w:rsidRPr="006B31EC">
              <w:rPr>
                <w:lang w:val="es-BO"/>
              </w:rPr>
              <w:t>- 298</w:t>
            </w:r>
            <w:r w:rsidRPr="006B31EC">
              <w:rPr>
                <w:vertAlign w:val="superscript"/>
                <w:lang w:val="es-BO"/>
              </w:rPr>
              <w:t>2</w:t>
            </w:r>
            <w:r w:rsidRPr="006B31EC">
              <w:rPr>
                <w:lang w:val="es-BO"/>
              </w:rPr>
              <w:t>) + 121980 + 90,6.(T-373)+ 0,015.( T</w:t>
            </w:r>
            <w:r w:rsidRPr="006B31EC">
              <w:rPr>
                <w:vertAlign w:val="superscript"/>
                <w:lang w:val="es-BO"/>
              </w:rPr>
              <w:t>2</w:t>
            </w:r>
            <w:r w:rsidRPr="006B31EC">
              <w:rPr>
                <w:lang w:val="es-BO"/>
              </w:rPr>
              <w:t>- 373</w:t>
            </w:r>
            <w:r w:rsidRPr="006B31EC">
              <w:rPr>
                <w:vertAlign w:val="superscript"/>
                <w:lang w:val="es-BO"/>
              </w:rPr>
              <w:t>2</w:t>
            </w:r>
            <w:r w:rsidRPr="006B31EC">
              <w:rPr>
                <w:lang w:val="es-BO"/>
              </w:rPr>
              <w:t>)</w:t>
            </w:r>
          </w:p>
          <w:p w14:paraId="425AFBBB" w14:textId="77777777" w:rsidR="00EF36EB" w:rsidRPr="006B31EC" w:rsidRDefault="00EF36EB" w:rsidP="00EF36EB">
            <w:pPr>
              <w:numPr>
                <w:ilvl w:val="0"/>
                <w:numId w:val="12"/>
              </w:numPr>
              <w:contextualSpacing/>
              <w:jc w:val="both"/>
            </w:pPr>
            <w:r w:rsidRPr="006B31EC">
              <w:t>0,2319T</w:t>
            </w:r>
            <w:r w:rsidRPr="006B31EC">
              <w:rPr>
                <w:vertAlign w:val="superscript"/>
              </w:rPr>
              <w:t>2</w:t>
            </w:r>
            <w:r w:rsidRPr="006B31EC">
              <w:t xml:space="preserve"> + 1290,3.T- 3558672,923 = 0</w:t>
            </w:r>
          </w:p>
          <w:p w14:paraId="1A084A6A" w14:textId="37780A47" w:rsidR="00EF36EB" w:rsidRPr="006B31EC" w:rsidRDefault="00EF36EB" w:rsidP="00EF36EB">
            <w:pPr>
              <w:ind w:firstLine="0"/>
              <w:rPr>
                <w:lang w:val="it-IT"/>
              </w:rPr>
            </w:pPr>
            <w:r w:rsidRPr="006B31EC">
              <w:rPr>
                <w:b/>
              </w:rPr>
              <w:t>T = 2204,96K</w:t>
            </w:r>
          </w:p>
        </w:tc>
        <w:tc>
          <w:tcPr>
            <w:tcW w:w="1241" w:type="dxa"/>
          </w:tcPr>
          <w:p w14:paraId="4B1B7F7A" w14:textId="77777777" w:rsidR="00EF36EB" w:rsidRPr="006B31EC" w:rsidRDefault="00EF36EB" w:rsidP="00EF36EB">
            <w:pPr>
              <w:ind w:firstLine="0"/>
              <w:jc w:val="both"/>
              <w:rPr>
                <w:b/>
                <w:bCs/>
                <w:lang w:val="pt-BR"/>
              </w:rPr>
            </w:pPr>
            <w:r w:rsidRPr="006B31EC">
              <w:rPr>
                <w:b/>
                <w:bCs/>
                <w:lang w:val="pt-BR"/>
              </w:rPr>
              <w:t>0,25</w:t>
            </w:r>
          </w:p>
        </w:tc>
      </w:tr>
      <w:tr w:rsidR="00EF36EB" w:rsidRPr="006B31EC" w14:paraId="6E15A62F" w14:textId="77777777" w:rsidTr="00ED6A11">
        <w:tc>
          <w:tcPr>
            <w:tcW w:w="9073" w:type="dxa"/>
          </w:tcPr>
          <w:p w14:paraId="33AF337A" w14:textId="77777777" w:rsidR="00EF36EB" w:rsidRPr="006B31EC" w:rsidRDefault="00EF36EB" w:rsidP="00EF36EB">
            <w:pPr>
              <w:ind w:firstLine="0"/>
              <w:contextualSpacing/>
              <w:jc w:val="both"/>
            </w:pPr>
            <w:r w:rsidRPr="006B31EC">
              <w:rPr>
                <w:b/>
              </w:rPr>
              <w:t>b. Nếu đốt trong oxi tinh khiết</w:t>
            </w:r>
          </w:p>
          <w:p w14:paraId="63568B56" w14:textId="77777777" w:rsidR="00EF36EB" w:rsidRPr="006B31EC" w:rsidRDefault="00EF36EB" w:rsidP="00EF36EB">
            <w:pPr>
              <w:ind w:firstLine="0"/>
              <w:contextualSpacing/>
              <w:jc w:val="both"/>
            </w:pPr>
            <w:r w:rsidRPr="006B31EC">
              <w:sym w:font="Symbol" w:char="F053"/>
            </w:r>
            <w:r w:rsidRPr="006B31EC">
              <w:t>C</w:t>
            </w:r>
            <w:r w:rsidRPr="006B31EC">
              <w:rPr>
                <w:vertAlign w:val="subscript"/>
              </w:rPr>
              <w:t>P</w:t>
            </w:r>
            <w:r w:rsidRPr="006B31EC">
              <w:t xml:space="preserve"> của khí CO</w:t>
            </w:r>
            <w:r w:rsidRPr="006B31EC">
              <w:rPr>
                <w:vertAlign w:val="subscript"/>
              </w:rPr>
              <w:t>2</w:t>
            </w:r>
            <w:r w:rsidRPr="006B31EC">
              <w:t>= 6.C</w:t>
            </w:r>
            <w:r w:rsidRPr="006B31EC">
              <w:rPr>
                <w:vertAlign w:val="subscript"/>
              </w:rPr>
              <w:t xml:space="preserve">P </w:t>
            </w:r>
            <w:r w:rsidRPr="006B31EC">
              <w:t>(CO</w:t>
            </w:r>
            <w:r w:rsidRPr="006B31EC">
              <w:rPr>
                <w:vertAlign w:val="subscript"/>
              </w:rPr>
              <w:t>2</w:t>
            </w:r>
            <w:r w:rsidRPr="006B31EC">
              <w:t>)  = 160,8 +0,2538.T</w:t>
            </w:r>
          </w:p>
          <w:p w14:paraId="60E10294" w14:textId="6C197BD2" w:rsidR="00EF36EB" w:rsidRPr="006B31EC" w:rsidRDefault="00EF36EB" w:rsidP="00EF36EB">
            <w:pPr>
              <w:ind w:firstLine="0"/>
              <w:contextualSpacing/>
              <w:jc w:val="both"/>
            </w:pPr>
            <w:r w:rsidRPr="006B31EC">
              <w:t>-</w:t>
            </w:r>
            <w:r w:rsidRPr="006B31EC">
              <w:sym w:font="Symbol" w:char="F044"/>
            </w:r>
            <w:r w:rsidRPr="006B31EC">
              <w:t xml:space="preserve">H = </w:t>
            </w:r>
            <m:oMath>
              <m:nary>
                <m:naryPr>
                  <m:limLoc m:val="subSup"/>
                  <m:ctrlPr>
                    <w:rPr>
                      <w:rFonts w:ascii="Cambria Math" w:hAnsi="Cambria Math"/>
                    </w:rPr>
                  </m:ctrlPr>
                </m:naryPr>
                <m:sub>
                  <m:r>
                    <m:rPr>
                      <m:sty m:val="p"/>
                    </m:rPr>
                    <w:rPr>
                      <w:rFonts w:ascii="Cambria Math" w:hAnsi="Cambria Math"/>
                    </w:rPr>
                    <m:t>298</m:t>
                  </m:r>
                </m:sub>
                <m:sup>
                  <m:r>
                    <m:rPr>
                      <m:sty m:val="p"/>
                    </m:rPr>
                    <w:rPr>
                      <w:rFonts w:ascii="Cambria Math" w:hAnsi="Cambria Math"/>
                    </w:rPr>
                    <m:t>T</m:t>
                  </m:r>
                </m:sup>
                <m:e>
                  <m:r>
                    <m:rPr>
                      <m:sty m:val="p"/>
                    </m:rPr>
                    <w:rPr>
                      <w:rFonts w:ascii="Cambria Math" w:hAnsi="Cambria Math"/>
                    </w:rPr>
                    <m:t>(160,8 +0,2538.T)dT</m:t>
                  </m:r>
                </m:e>
              </m:nary>
            </m:oMath>
            <w:r w:rsidRPr="006B31EC">
              <w:t xml:space="preserve"> + </w:t>
            </w:r>
            <m:oMath>
              <m:nary>
                <m:naryPr>
                  <m:limLoc m:val="subSup"/>
                  <m:ctrlPr>
                    <w:rPr>
                      <w:rFonts w:ascii="Cambria Math" w:hAnsi="Cambria Math"/>
                    </w:rPr>
                  </m:ctrlPr>
                </m:naryPr>
                <m:sub>
                  <m:r>
                    <m:rPr>
                      <m:sty m:val="p"/>
                    </m:rPr>
                    <w:rPr>
                      <w:rFonts w:ascii="Cambria Math" w:hAnsi="Cambria Math"/>
                    </w:rPr>
                    <m:t>298</m:t>
                  </m:r>
                </m:sub>
                <m:sup>
                  <m:r>
                    <m:rPr>
                      <m:sty m:val="p"/>
                    </m:rPr>
                    <w:rPr>
                      <w:rFonts w:ascii="Cambria Math" w:hAnsi="Cambria Math"/>
                    </w:rPr>
                    <m:t>373</m:t>
                  </m:r>
                </m:sup>
                <m:e>
                  <m:r>
                    <m:rPr>
                      <m:sty m:val="p"/>
                    </m:rPr>
                    <w:rPr>
                      <w:rFonts w:ascii="Cambria Math" w:hAnsi="Cambria Math"/>
                    </w:rPr>
                    <m:t>3.Cp nước lỏng dT</m:t>
                  </m:r>
                </m:e>
              </m:nary>
            </m:oMath>
            <w:r w:rsidRPr="006B31EC">
              <w:t xml:space="preserve"> + 3. </w:t>
            </w:r>
            <w:r w:rsidRPr="006B31EC">
              <w:sym w:font="Symbol" w:char="F044"/>
            </w:r>
            <w:r w:rsidRPr="006B31EC">
              <w:t>H</w:t>
            </w:r>
            <w:r w:rsidRPr="006B31EC">
              <w:rPr>
                <w:vertAlign w:val="subscript"/>
              </w:rPr>
              <w:t xml:space="preserve">hoá hơi nước </w:t>
            </w:r>
            <w:r w:rsidRPr="006B31EC">
              <w:t xml:space="preserve">+ </w:t>
            </w:r>
            <m:oMath>
              <m:nary>
                <m:naryPr>
                  <m:limLoc m:val="subSup"/>
                  <m:ctrlPr>
                    <w:rPr>
                      <w:rFonts w:ascii="Cambria Math" w:hAnsi="Cambria Math"/>
                    </w:rPr>
                  </m:ctrlPr>
                </m:naryPr>
                <m:sub>
                  <m:r>
                    <m:rPr>
                      <m:sty m:val="p"/>
                    </m:rPr>
                    <w:rPr>
                      <w:rFonts w:ascii="Cambria Math" w:hAnsi="Cambria Math"/>
                    </w:rPr>
                    <m:t>373</m:t>
                  </m:r>
                </m:sub>
                <m:sup>
                  <m:r>
                    <m:rPr>
                      <m:sty m:val="p"/>
                    </m:rPr>
                    <w:rPr>
                      <w:rFonts w:ascii="Cambria Math" w:hAnsi="Cambria Math"/>
                    </w:rPr>
                    <m:t>T</m:t>
                  </m:r>
                </m:sup>
                <m:e>
                  <m:r>
                    <m:rPr>
                      <m:sty m:val="p"/>
                    </m:rPr>
                    <w:rPr>
                      <w:rFonts w:ascii="Cambria Math" w:hAnsi="Cambria Math"/>
                    </w:rPr>
                    <m:t>3.Cp nước hơi dT</m:t>
                  </m:r>
                </m:e>
              </m:nary>
            </m:oMath>
          </w:p>
          <w:p w14:paraId="332CE0B3" w14:textId="77777777" w:rsidR="00EF36EB" w:rsidRPr="006B31EC" w:rsidRDefault="00EF36EB" w:rsidP="00EF36EB">
            <w:pPr>
              <w:contextualSpacing/>
              <w:jc w:val="both"/>
            </w:pPr>
            <w:r w:rsidRPr="006B31EC">
              <w:t xml:space="preserve">   = </w:t>
            </w:r>
            <m:oMath>
              <m:nary>
                <m:naryPr>
                  <m:limLoc m:val="subSup"/>
                  <m:ctrlPr>
                    <w:rPr>
                      <w:rFonts w:ascii="Cambria Math" w:hAnsi="Cambria Math"/>
                    </w:rPr>
                  </m:ctrlPr>
                </m:naryPr>
                <m:sub>
                  <m:r>
                    <m:rPr>
                      <m:sty m:val="p"/>
                    </m:rPr>
                    <w:rPr>
                      <w:rFonts w:ascii="Cambria Math" w:hAnsi="Cambria Math"/>
                    </w:rPr>
                    <m:t>298</m:t>
                  </m:r>
                </m:sub>
                <m:sup>
                  <m:r>
                    <m:rPr>
                      <m:sty m:val="p"/>
                    </m:rPr>
                    <w:rPr>
                      <w:rFonts w:ascii="Cambria Math" w:hAnsi="Cambria Math"/>
                    </w:rPr>
                    <m:t>T</m:t>
                  </m:r>
                </m:sup>
                <m:e>
                  <m:r>
                    <m:rPr>
                      <m:sty m:val="p"/>
                    </m:rPr>
                    <w:rPr>
                      <w:rFonts w:ascii="Cambria Math" w:hAnsi="Cambria Math"/>
                    </w:rPr>
                    <m:t>(160,8 +0,2538.T)dT</m:t>
                  </m:r>
                </m:e>
              </m:nary>
            </m:oMath>
            <w:r w:rsidRPr="006B31EC">
              <w:t xml:space="preserve"> + </w:t>
            </w:r>
            <m:oMath>
              <m:nary>
                <m:naryPr>
                  <m:limLoc m:val="subSup"/>
                  <m:ctrlPr>
                    <w:rPr>
                      <w:rFonts w:ascii="Cambria Math" w:hAnsi="Cambria Math"/>
                    </w:rPr>
                  </m:ctrlPr>
                </m:naryPr>
                <m:sub>
                  <m:r>
                    <m:rPr>
                      <m:sty m:val="p"/>
                    </m:rPr>
                    <w:rPr>
                      <w:rFonts w:ascii="Cambria Math" w:hAnsi="Cambria Math"/>
                    </w:rPr>
                    <m:t>298</m:t>
                  </m:r>
                </m:sub>
                <m:sup>
                  <m:r>
                    <m:rPr>
                      <m:sty m:val="p"/>
                    </m:rPr>
                    <w:rPr>
                      <w:rFonts w:ascii="Cambria Math" w:hAnsi="Cambria Math"/>
                    </w:rPr>
                    <m:t>373</m:t>
                  </m:r>
                </m:sup>
                <m:e>
                  <m:r>
                    <m:rPr>
                      <m:sty m:val="p"/>
                    </m:rPr>
                    <w:rPr>
                      <w:rFonts w:ascii="Cambria Math" w:hAnsi="Cambria Math"/>
                    </w:rPr>
                    <m:t>3.75,3. dT</m:t>
                  </m:r>
                </m:e>
              </m:nary>
            </m:oMath>
            <w:r w:rsidRPr="006B31EC">
              <w:t xml:space="preserve"> + 3. 40,66.1000 + </w:t>
            </w:r>
            <m:oMath>
              <m:nary>
                <m:naryPr>
                  <m:limLoc m:val="subSup"/>
                  <m:ctrlPr>
                    <w:rPr>
                      <w:rFonts w:ascii="Cambria Math" w:hAnsi="Cambria Math"/>
                    </w:rPr>
                  </m:ctrlPr>
                </m:naryPr>
                <m:sub>
                  <m:r>
                    <m:rPr>
                      <m:sty m:val="p"/>
                    </m:rPr>
                    <w:rPr>
                      <w:rFonts w:ascii="Cambria Math" w:hAnsi="Cambria Math"/>
                    </w:rPr>
                    <m:t>373</m:t>
                  </m:r>
                </m:sub>
                <m:sup>
                  <m:r>
                    <m:rPr>
                      <m:sty m:val="p"/>
                    </m:rPr>
                    <w:rPr>
                      <w:rFonts w:ascii="Cambria Math" w:hAnsi="Cambria Math"/>
                    </w:rPr>
                    <m:t>T</m:t>
                  </m:r>
                </m:sup>
                <m:e>
                  <m:r>
                    <m:rPr>
                      <m:sty m:val="p"/>
                    </m:rPr>
                    <w:rPr>
                      <w:rFonts w:ascii="Cambria Math" w:hAnsi="Cambria Math"/>
                    </w:rPr>
                    <m:t xml:space="preserve">3.(30,2+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m:t>
                      </m:r>
                    </m:sup>
                  </m:sSup>
                  <m:r>
                    <m:rPr>
                      <m:sty m:val="p"/>
                    </m:rPr>
                    <w:rPr>
                      <w:rFonts w:ascii="Cambria Math" w:hAnsi="Cambria Math"/>
                    </w:rPr>
                    <m:t>T) dT</m:t>
                  </m:r>
                </m:e>
              </m:nary>
            </m:oMath>
          </w:p>
          <w:p w14:paraId="5BB5134F" w14:textId="77777777" w:rsidR="00EF36EB" w:rsidRPr="006B31EC" w:rsidRDefault="00EF36EB" w:rsidP="00EF36EB">
            <w:pPr>
              <w:numPr>
                <w:ilvl w:val="0"/>
                <w:numId w:val="13"/>
              </w:numPr>
              <w:contextualSpacing/>
              <w:jc w:val="both"/>
              <w:rPr>
                <w:lang w:val="es-BO"/>
              </w:rPr>
            </w:pPr>
            <w:r w:rsidRPr="006B31EC">
              <w:rPr>
                <w:lang w:val="es-BO"/>
              </w:rPr>
              <w:t>3268.1000=  386,7 (T-298) +0,2169.(T</w:t>
            </w:r>
            <w:r w:rsidRPr="006B31EC">
              <w:rPr>
                <w:vertAlign w:val="superscript"/>
                <w:lang w:val="es-BO"/>
              </w:rPr>
              <w:t>2</w:t>
            </w:r>
            <w:r w:rsidRPr="006B31EC">
              <w:rPr>
                <w:lang w:val="es-BO"/>
              </w:rPr>
              <w:t>- 298</w:t>
            </w:r>
            <w:r w:rsidRPr="006B31EC">
              <w:rPr>
                <w:vertAlign w:val="superscript"/>
                <w:lang w:val="es-BO"/>
              </w:rPr>
              <w:t>2</w:t>
            </w:r>
            <w:r w:rsidRPr="006B31EC">
              <w:rPr>
                <w:lang w:val="es-BO"/>
              </w:rPr>
              <w:t>) + 121980 + 90,6.(T-373)+ 0,015.( T</w:t>
            </w:r>
            <w:r w:rsidRPr="006B31EC">
              <w:rPr>
                <w:vertAlign w:val="superscript"/>
                <w:lang w:val="es-BO"/>
              </w:rPr>
              <w:t>2</w:t>
            </w:r>
            <w:r w:rsidRPr="006B31EC">
              <w:rPr>
                <w:lang w:val="es-BO"/>
              </w:rPr>
              <w:t>- 373</w:t>
            </w:r>
            <w:r w:rsidRPr="006B31EC">
              <w:rPr>
                <w:vertAlign w:val="superscript"/>
                <w:lang w:val="es-BO"/>
              </w:rPr>
              <w:t>2</w:t>
            </w:r>
            <w:r w:rsidRPr="006B31EC">
              <w:rPr>
                <w:lang w:val="es-BO"/>
              </w:rPr>
              <w:t>)</w:t>
            </w:r>
          </w:p>
          <w:p w14:paraId="4CB2A733" w14:textId="77777777" w:rsidR="00EF36EB" w:rsidRPr="006B31EC" w:rsidRDefault="00EF36EB" w:rsidP="00EF36EB">
            <w:pPr>
              <w:numPr>
                <w:ilvl w:val="0"/>
                <w:numId w:val="13"/>
              </w:numPr>
              <w:contextualSpacing/>
              <w:jc w:val="both"/>
              <w:rPr>
                <w:b/>
              </w:rPr>
            </w:pPr>
            <w:r w:rsidRPr="006B31EC">
              <w:t>0,2319T</w:t>
            </w:r>
            <w:r w:rsidRPr="006B31EC">
              <w:rPr>
                <w:vertAlign w:val="superscript"/>
              </w:rPr>
              <w:t>2</w:t>
            </w:r>
            <w:r w:rsidRPr="006B31EC">
              <w:t xml:space="preserve"> + 477,3.T- 3316398,923 = 0</w:t>
            </w:r>
            <w:r w:rsidRPr="006B31EC">
              <w:rPr>
                <w:b/>
              </w:rPr>
              <w:t>T = 2890,082K</w:t>
            </w:r>
          </w:p>
          <w:p w14:paraId="531ED3FB" w14:textId="7CC51FC6" w:rsidR="00EF36EB" w:rsidRPr="006B31EC" w:rsidRDefault="00EF36EB" w:rsidP="00EF36EB">
            <w:pPr>
              <w:ind w:firstLine="0"/>
              <w:rPr>
                <w:lang w:val="it-IT"/>
              </w:rPr>
            </w:pPr>
            <w:r w:rsidRPr="006B31EC">
              <w:rPr>
                <w:b/>
              </w:rPr>
              <w:t xml:space="preserve">Kết luận: </w:t>
            </w:r>
            <w:r w:rsidRPr="006B31EC">
              <w:t xml:space="preserve"> Phản ứng đốt cháy benzen trong oxi tinh khiết thì nhiệt độ ngọn lửa cao hơn đốt cháy trong không khí.</w:t>
            </w:r>
          </w:p>
        </w:tc>
        <w:tc>
          <w:tcPr>
            <w:tcW w:w="1241" w:type="dxa"/>
          </w:tcPr>
          <w:p w14:paraId="60B72BBC" w14:textId="2D82E80A" w:rsidR="00EF36EB" w:rsidRPr="006B31EC" w:rsidRDefault="00EF36EB" w:rsidP="00EF36EB">
            <w:pPr>
              <w:ind w:firstLine="0"/>
              <w:jc w:val="both"/>
              <w:rPr>
                <w:b/>
                <w:bCs/>
                <w:lang w:val="pt-BR"/>
              </w:rPr>
            </w:pPr>
            <w:r w:rsidRPr="006B31EC">
              <w:rPr>
                <w:b/>
                <w:bCs/>
                <w:lang w:val="pt-BR"/>
              </w:rPr>
              <w:t>0,25</w:t>
            </w:r>
          </w:p>
        </w:tc>
      </w:tr>
    </w:tbl>
    <w:bookmarkEnd w:id="7"/>
    <w:p w14:paraId="3988190E" w14:textId="16D046ED" w:rsidR="007E5069" w:rsidRPr="006B31EC" w:rsidRDefault="00E14D8A" w:rsidP="007E5069">
      <w:pPr>
        <w:pStyle w:val="Heading1"/>
        <w:rPr>
          <w:rFonts w:ascii="Times New Roman" w:hAnsi="Times New Roman"/>
          <w:b w:val="0"/>
          <w:color w:val="auto"/>
          <w:szCs w:val="24"/>
        </w:rPr>
      </w:pPr>
      <w:r w:rsidRPr="006B31EC">
        <w:rPr>
          <w:rFonts w:ascii="Times New Roman" w:hAnsi="Times New Roman"/>
          <w:color w:val="auto"/>
          <w:szCs w:val="24"/>
        </w:rPr>
        <w:t>3.</w:t>
      </w:r>
      <w:r w:rsidR="006B2162" w:rsidRPr="006B31EC">
        <w:rPr>
          <w:rFonts w:ascii="Times New Roman" w:hAnsi="Times New Roman"/>
          <w:color w:val="auto"/>
          <w:szCs w:val="24"/>
        </w:rPr>
        <w:t>2.</w:t>
      </w:r>
      <w:r w:rsidR="007E5069" w:rsidRPr="006B31EC">
        <w:rPr>
          <w:rFonts w:ascii="Times New Roman" w:hAnsi="Times New Roman"/>
          <w:iCs/>
          <w:color w:val="auto"/>
          <w:szCs w:val="24"/>
          <w:lang w:val="pt-BR"/>
        </w:rPr>
        <w:t xml:space="preserve"> </w:t>
      </w:r>
      <w:r w:rsidR="007E5069" w:rsidRPr="006B31EC">
        <w:rPr>
          <w:rFonts w:ascii="Times New Roman" w:hAnsi="Times New Roman"/>
          <w:b w:val="0"/>
          <w:iCs/>
          <w:color w:val="auto"/>
          <w:szCs w:val="24"/>
          <w:lang w:val="pt-BR"/>
        </w:rPr>
        <w:t>Cho bảng dữ kiện nhiệt động của phản ứng: SO</w:t>
      </w:r>
      <w:r w:rsidR="007E5069" w:rsidRPr="006B31EC">
        <w:rPr>
          <w:rFonts w:ascii="Times New Roman" w:hAnsi="Times New Roman"/>
          <w:b w:val="0"/>
          <w:iCs/>
          <w:color w:val="auto"/>
          <w:szCs w:val="24"/>
          <w:vertAlign w:val="subscript"/>
          <w:lang w:val="pt-BR"/>
        </w:rPr>
        <w:t xml:space="preserve">2 </w:t>
      </w:r>
      <w:r w:rsidR="007E5069" w:rsidRPr="006B31EC">
        <w:rPr>
          <w:rFonts w:ascii="Times New Roman" w:hAnsi="Times New Roman"/>
          <w:b w:val="0"/>
          <w:iCs/>
          <w:color w:val="auto"/>
          <w:szCs w:val="24"/>
          <w:lang w:val="pt-BR"/>
        </w:rPr>
        <w:t xml:space="preserve">(k) + </w:t>
      </w:r>
      <m:oMath>
        <m:f>
          <m:fPr>
            <m:ctrlPr>
              <w:rPr>
                <w:rFonts w:ascii="Cambria Math" w:hAnsi="Cambria Math"/>
                <w:b w:val="0"/>
                <w:i/>
                <w:iCs/>
                <w:color w:val="auto"/>
                <w:szCs w:val="24"/>
              </w:rPr>
            </m:ctrlPr>
          </m:fPr>
          <m:num>
            <m:r>
              <m:rPr>
                <m:sty m:val="bi"/>
              </m:rPr>
              <w:rPr>
                <w:rFonts w:ascii="Cambria Math" w:hAnsi="Cambria Math"/>
                <w:color w:val="auto"/>
                <w:szCs w:val="24"/>
                <w:lang w:val="pt-BR"/>
              </w:rPr>
              <m:t>1</m:t>
            </m:r>
          </m:num>
          <m:den>
            <m:r>
              <m:rPr>
                <m:sty m:val="bi"/>
              </m:rPr>
              <w:rPr>
                <w:rFonts w:ascii="Cambria Math" w:hAnsi="Cambria Math"/>
                <w:color w:val="auto"/>
                <w:szCs w:val="24"/>
                <w:lang w:val="pt-BR"/>
              </w:rPr>
              <m:t>2</m:t>
            </m:r>
          </m:den>
        </m:f>
      </m:oMath>
      <w:r w:rsidR="007E5069" w:rsidRPr="006B31EC">
        <w:rPr>
          <w:rFonts w:ascii="Times New Roman" w:hAnsi="Times New Roman"/>
          <w:b w:val="0"/>
          <w:iCs/>
          <w:color w:val="auto"/>
          <w:szCs w:val="24"/>
          <w:lang w:val="pt-BR"/>
        </w:rPr>
        <w:t>O</w:t>
      </w:r>
      <w:r w:rsidR="007E5069" w:rsidRPr="006B31EC">
        <w:rPr>
          <w:rFonts w:ascii="Times New Roman" w:hAnsi="Times New Roman"/>
          <w:b w:val="0"/>
          <w:iCs/>
          <w:color w:val="auto"/>
          <w:szCs w:val="24"/>
          <w:vertAlign w:val="subscript"/>
          <w:lang w:val="pt-BR"/>
        </w:rPr>
        <w:t xml:space="preserve">2 </w:t>
      </w:r>
      <w:r w:rsidR="007E5069" w:rsidRPr="006B31EC">
        <w:rPr>
          <w:rFonts w:ascii="Times New Roman" w:hAnsi="Times New Roman"/>
          <w:b w:val="0"/>
          <w:iCs/>
          <w:color w:val="auto"/>
          <w:szCs w:val="24"/>
          <w:lang w:val="pt-BR"/>
        </w:rPr>
        <w:t xml:space="preserve">(k) </w:t>
      </w:r>
      <w:r w:rsidR="007E5069" w:rsidRPr="006B31EC">
        <w:rPr>
          <w:rFonts w:ascii="Times New Roman" w:hAnsi="Times New Roman"/>
          <w:b w:val="0"/>
          <w:iCs/>
          <w:color w:val="auto"/>
          <w:szCs w:val="24"/>
        </w:rPr>
        <w:sym w:font="Wingdings 3" w:char="F044"/>
      </w:r>
      <w:r w:rsidR="007E5069" w:rsidRPr="006B31EC">
        <w:rPr>
          <w:rFonts w:ascii="Times New Roman" w:hAnsi="Times New Roman"/>
          <w:b w:val="0"/>
          <w:iCs/>
          <w:color w:val="auto"/>
          <w:szCs w:val="24"/>
          <w:lang w:val="pt-BR"/>
        </w:rPr>
        <w:t xml:space="preserve"> SO</w:t>
      </w:r>
      <w:r w:rsidR="007E5069" w:rsidRPr="006B31EC">
        <w:rPr>
          <w:rFonts w:ascii="Times New Roman" w:hAnsi="Times New Roman"/>
          <w:b w:val="0"/>
          <w:iCs/>
          <w:color w:val="auto"/>
          <w:szCs w:val="24"/>
          <w:vertAlign w:val="subscript"/>
          <w:lang w:val="pt-BR"/>
        </w:rPr>
        <w:t xml:space="preserve">3 </w:t>
      </w:r>
      <w:r w:rsidR="007E5069" w:rsidRPr="006B31EC">
        <w:rPr>
          <w:rFonts w:ascii="Times New Roman" w:hAnsi="Times New Roman"/>
          <w:b w:val="0"/>
          <w:iCs/>
          <w:color w:val="auto"/>
          <w:szCs w:val="24"/>
          <w:lang w:val="pt-BR"/>
        </w:rPr>
        <w:t>(k)</w:t>
      </w:r>
      <w:r w:rsidR="007E5069" w:rsidRPr="006B31EC">
        <w:rPr>
          <w:rFonts w:ascii="Times New Roman" w:hAnsi="Times New Roman"/>
          <w:b w:val="0"/>
          <w:iCs/>
          <w:color w:val="auto"/>
          <w:szCs w:val="24"/>
          <w:lang w:val="pt-BR"/>
        </w:rPr>
        <w:tab/>
        <w:t xml:space="preserve"> (1)</w:t>
      </w:r>
    </w:p>
    <w:tbl>
      <w:tblPr>
        <w:tblStyle w:val="TableGrid"/>
        <w:tblW w:w="0" w:type="auto"/>
        <w:jc w:val="center"/>
        <w:tblLook w:val="04A0" w:firstRow="1" w:lastRow="0" w:firstColumn="1" w:lastColumn="0" w:noHBand="0" w:noVBand="1"/>
      </w:tblPr>
      <w:tblGrid>
        <w:gridCol w:w="3165"/>
        <w:gridCol w:w="1610"/>
        <w:gridCol w:w="1370"/>
      </w:tblGrid>
      <w:tr w:rsidR="004951F9" w:rsidRPr="006B31EC" w14:paraId="77619EC4" w14:textId="77777777" w:rsidTr="008E5E80">
        <w:trPr>
          <w:jc w:val="center"/>
        </w:trPr>
        <w:tc>
          <w:tcPr>
            <w:tcW w:w="3165" w:type="dxa"/>
            <w:tcBorders>
              <w:top w:val="single" w:sz="4" w:space="0" w:color="auto"/>
              <w:left w:val="single" w:sz="4" w:space="0" w:color="auto"/>
              <w:bottom w:val="single" w:sz="4" w:space="0" w:color="auto"/>
              <w:right w:val="single" w:sz="4" w:space="0" w:color="auto"/>
            </w:tcBorders>
            <w:hideMark/>
          </w:tcPr>
          <w:p w14:paraId="35360F1E" w14:textId="2DADB0A2" w:rsidR="007E5069" w:rsidRPr="006B31EC" w:rsidRDefault="007E5069" w:rsidP="008E5E80">
            <w:pPr>
              <w:rPr>
                <w:rFonts w:eastAsiaTheme="minorHAnsi"/>
              </w:rPr>
            </w:pPr>
            <w:r w:rsidRPr="006B31EC">
              <w:rPr>
                <w:rFonts w:eastAsiaTheme="minorHAnsi"/>
              </w:rPr>
              <w:t>Nhiệt</w:t>
            </w:r>
            <w:r w:rsidR="004951F9" w:rsidRPr="006B31EC">
              <w:rPr>
                <w:rFonts w:eastAsiaTheme="minorHAnsi"/>
              </w:rPr>
              <w:t xml:space="preserve"> </w:t>
            </w:r>
            <w:r w:rsidRPr="006B31EC">
              <w:rPr>
                <w:rFonts w:eastAsiaTheme="minorHAnsi"/>
              </w:rPr>
              <w:t>độ (</w:t>
            </w:r>
            <w:r w:rsidRPr="006B31EC">
              <w:rPr>
                <w:rFonts w:eastAsiaTheme="minorHAnsi"/>
                <w:vertAlign w:val="superscript"/>
              </w:rPr>
              <w:t>o</w:t>
            </w:r>
            <w:r w:rsidRPr="006B31EC">
              <w:rPr>
                <w:rFonts w:eastAsiaTheme="minorHAnsi"/>
              </w:rPr>
              <w:t>C)</w:t>
            </w:r>
          </w:p>
        </w:tc>
        <w:tc>
          <w:tcPr>
            <w:tcW w:w="1610" w:type="dxa"/>
            <w:tcBorders>
              <w:top w:val="single" w:sz="4" w:space="0" w:color="auto"/>
              <w:left w:val="single" w:sz="4" w:space="0" w:color="auto"/>
              <w:bottom w:val="single" w:sz="4" w:space="0" w:color="auto"/>
              <w:right w:val="single" w:sz="4" w:space="0" w:color="auto"/>
            </w:tcBorders>
            <w:hideMark/>
          </w:tcPr>
          <w:p w14:paraId="75EED45A" w14:textId="6131F94D" w:rsidR="007E5069" w:rsidRPr="006B31EC" w:rsidRDefault="007E5069" w:rsidP="004951F9">
            <w:pPr>
              <w:ind w:firstLine="0"/>
              <w:jc w:val="center"/>
              <w:rPr>
                <w:rFonts w:eastAsiaTheme="minorHAnsi"/>
              </w:rPr>
            </w:pPr>
            <w:r w:rsidRPr="006B31EC">
              <w:rPr>
                <w:rFonts w:eastAsiaTheme="minorHAnsi"/>
              </w:rPr>
              <w:t>530</w:t>
            </w:r>
          </w:p>
        </w:tc>
        <w:tc>
          <w:tcPr>
            <w:tcW w:w="1370" w:type="dxa"/>
            <w:tcBorders>
              <w:top w:val="single" w:sz="4" w:space="0" w:color="auto"/>
              <w:left w:val="single" w:sz="4" w:space="0" w:color="auto"/>
              <w:bottom w:val="single" w:sz="4" w:space="0" w:color="auto"/>
              <w:right w:val="single" w:sz="4" w:space="0" w:color="auto"/>
            </w:tcBorders>
            <w:hideMark/>
          </w:tcPr>
          <w:p w14:paraId="66557475" w14:textId="77777777" w:rsidR="007E5069" w:rsidRPr="006B31EC" w:rsidRDefault="007E5069" w:rsidP="004951F9">
            <w:pPr>
              <w:ind w:firstLine="0"/>
              <w:jc w:val="center"/>
              <w:rPr>
                <w:rFonts w:eastAsiaTheme="minorHAnsi"/>
              </w:rPr>
            </w:pPr>
            <w:r w:rsidRPr="006B31EC">
              <w:rPr>
                <w:rFonts w:eastAsiaTheme="minorHAnsi"/>
              </w:rPr>
              <w:t>550</w:t>
            </w:r>
          </w:p>
        </w:tc>
      </w:tr>
      <w:tr w:rsidR="007E5069" w:rsidRPr="006B31EC" w14:paraId="7BD586C7" w14:textId="77777777" w:rsidTr="008E5E80">
        <w:trPr>
          <w:jc w:val="center"/>
        </w:trPr>
        <w:tc>
          <w:tcPr>
            <w:tcW w:w="3165" w:type="dxa"/>
            <w:tcBorders>
              <w:top w:val="single" w:sz="4" w:space="0" w:color="auto"/>
              <w:left w:val="single" w:sz="4" w:space="0" w:color="auto"/>
              <w:bottom w:val="single" w:sz="4" w:space="0" w:color="auto"/>
              <w:right w:val="single" w:sz="4" w:space="0" w:color="auto"/>
            </w:tcBorders>
            <w:hideMark/>
          </w:tcPr>
          <w:p w14:paraId="7714C57A" w14:textId="57AD47F0" w:rsidR="007E5069" w:rsidRPr="006B31EC" w:rsidRDefault="007E5069" w:rsidP="008E5E80">
            <w:pPr>
              <w:rPr>
                <w:rFonts w:eastAsiaTheme="minorHAnsi"/>
              </w:rPr>
            </w:pPr>
            <w:r w:rsidRPr="006B31EC">
              <w:rPr>
                <w:rFonts w:eastAsiaTheme="minorHAnsi"/>
              </w:rPr>
              <w:t>Δ</w:t>
            </w:r>
            <w:r w:rsidR="004951F9" w:rsidRPr="006B31EC">
              <w:rPr>
                <w:rFonts w:eastAsiaTheme="minorHAnsi"/>
              </w:rPr>
              <w:t>r</w:t>
            </w:r>
            <w:r w:rsidRPr="006B31EC">
              <w:rPr>
                <w:rFonts w:eastAsiaTheme="minorHAnsi"/>
              </w:rPr>
              <w:t>G</w:t>
            </w:r>
            <w:r w:rsidRPr="006B31EC">
              <w:rPr>
                <w:rFonts w:eastAsiaTheme="minorHAnsi"/>
                <w:vertAlign w:val="superscript"/>
              </w:rPr>
              <w:t>o</w:t>
            </w:r>
            <w:r w:rsidRPr="006B31EC">
              <w:rPr>
                <w:rFonts w:eastAsiaTheme="minorHAnsi"/>
              </w:rPr>
              <w:t xml:space="preserve"> (kJ/mol)</w:t>
            </w:r>
          </w:p>
        </w:tc>
        <w:tc>
          <w:tcPr>
            <w:tcW w:w="1610" w:type="dxa"/>
            <w:tcBorders>
              <w:top w:val="single" w:sz="4" w:space="0" w:color="auto"/>
              <w:left w:val="single" w:sz="4" w:space="0" w:color="auto"/>
              <w:bottom w:val="single" w:sz="4" w:space="0" w:color="auto"/>
              <w:right w:val="single" w:sz="4" w:space="0" w:color="auto"/>
            </w:tcBorders>
            <w:hideMark/>
          </w:tcPr>
          <w:p w14:paraId="72E8D852" w14:textId="77777777" w:rsidR="007E5069" w:rsidRPr="006B31EC" w:rsidRDefault="007E5069" w:rsidP="004951F9">
            <w:pPr>
              <w:ind w:firstLine="0"/>
              <w:jc w:val="center"/>
              <w:rPr>
                <w:rFonts w:eastAsiaTheme="minorHAnsi"/>
              </w:rPr>
            </w:pPr>
            <w:r w:rsidRPr="006B31EC">
              <w:rPr>
                <w:rFonts w:eastAsiaTheme="minorHAnsi"/>
              </w:rPr>
              <w:t>–16,03</w:t>
            </w:r>
          </w:p>
        </w:tc>
        <w:tc>
          <w:tcPr>
            <w:tcW w:w="1370" w:type="dxa"/>
            <w:tcBorders>
              <w:top w:val="single" w:sz="4" w:space="0" w:color="auto"/>
              <w:left w:val="single" w:sz="4" w:space="0" w:color="auto"/>
              <w:bottom w:val="single" w:sz="4" w:space="0" w:color="auto"/>
              <w:right w:val="single" w:sz="4" w:space="0" w:color="auto"/>
            </w:tcBorders>
            <w:hideMark/>
          </w:tcPr>
          <w:p w14:paraId="69BFBD7E" w14:textId="77777777" w:rsidR="007E5069" w:rsidRPr="006B31EC" w:rsidRDefault="007E5069" w:rsidP="004951F9">
            <w:pPr>
              <w:ind w:firstLine="0"/>
              <w:jc w:val="center"/>
              <w:rPr>
                <w:rFonts w:eastAsiaTheme="minorHAnsi"/>
              </w:rPr>
            </w:pPr>
            <w:r w:rsidRPr="006B31EC">
              <w:rPr>
                <w:rFonts w:eastAsiaTheme="minorHAnsi"/>
              </w:rPr>
              <w:t>–15,31</w:t>
            </w:r>
          </w:p>
        </w:tc>
      </w:tr>
    </w:tbl>
    <w:p w14:paraId="49A071BC" w14:textId="77777777" w:rsidR="007E5069" w:rsidRPr="006B31EC" w:rsidRDefault="007E5069" w:rsidP="007E5069">
      <w:pPr>
        <w:jc w:val="both"/>
        <w:rPr>
          <w:bCs/>
          <w:iCs/>
        </w:rPr>
      </w:pPr>
      <w:r w:rsidRPr="006B31EC">
        <w:rPr>
          <w:b/>
          <w:bCs/>
          <w:iCs/>
        </w:rPr>
        <w:t>a.</w:t>
      </w:r>
      <w:r w:rsidRPr="006B31EC">
        <w:rPr>
          <w:b/>
          <w:bCs/>
          <w:iCs/>
          <w:lang w:val="pt-BR"/>
        </w:rPr>
        <w:t xml:space="preserve"> </w:t>
      </w:r>
      <w:r w:rsidRPr="006B31EC">
        <w:rPr>
          <w:bCs/>
          <w:iCs/>
        </w:rPr>
        <w:t>Ước lượng hằng số cân bằng K</w:t>
      </w:r>
      <w:r w:rsidRPr="006B31EC">
        <w:rPr>
          <w:bCs/>
          <w:iCs/>
          <w:vertAlign w:val="subscript"/>
        </w:rPr>
        <w:t>p1</w:t>
      </w:r>
      <w:r w:rsidRPr="006B31EC">
        <w:rPr>
          <w:bCs/>
          <w:iCs/>
        </w:rPr>
        <w:t xml:space="preserve"> của phản ứng (1) ở 650</w:t>
      </w:r>
      <w:r w:rsidRPr="006B31EC">
        <w:rPr>
          <w:bCs/>
          <w:iCs/>
          <w:vertAlign w:val="superscript"/>
        </w:rPr>
        <w:t>o</w:t>
      </w:r>
      <w:r w:rsidRPr="006B31EC">
        <w:rPr>
          <w:bCs/>
          <w:iCs/>
        </w:rPr>
        <w:t>C.</w:t>
      </w:r>
    </w:p>
    <w:p w14:paraId="2B381370" w14:textId="77777777" w:rsidR="007E5069" w:rsidRPr="006B31EC" w:rsidRDefault="007E5069" w:rsidP="007E5069">
      <w:pPr>
        <w:jc w:val="both"/>
        <w:rPr>
          <w:bCs/>
          <w:iCs/>
        </w:rPr>
      </w:pPr>
      <w:r w:rsidRPr="006B31EC">
        <w:rPr>
          <w:bCs/>
          <w:iCs/>
        </w:rPr>
        <w:t>Cho 15,19 g sắt (II) sunfat được đun nóng trong bình chân không 1,00 L tới 650</w:t>
      </w:r>
      <w:r w:rsidRPr="006B31EC">
        <w:rPr>
          <w:bCs/>
          <w:iCs/>
          <w:vertAlign w:val="superscript"/>
        </w:rPr>
        <w:t>o</w:t>
      </w:r>
      <w:r w:rsidRPr="006B31EC">
        <w:rPr>
          <w:bCs/>
          <w:iCs/>
        </w:rPr>
        <w:t>C thì xảy ra các phản ứng sau:</w:t>
      </w:r>
    </w:p>
    <w:p w14:paraId="214E76DF" w14:textId="77777777" w:rsidR="007E5069" w:rsidRPr="006B31EC" w:rsidRDefault="007E5069" w:rsidP="007E5069">
      <w:pPr>
        <w:jc w:val="both"/>
        <w:rPr>
          <w:bCs/>
          <w:iCs/>
        </w:rPr>
      </w:pPr>
      <w:r w:rsidRPr="006B31EC">
        <w:rPr>
          <w:bCs/>
          <w:iCs/>
        </w:rPr>
        <w:t>2FeSO</w:t>
      </w:r>
      <w:r w:rsidRPr="006B31EC">
        <w:rPr>
          <w:bCs/>
          <w:iCs/>
          <w:vertAlign w:val="subscript"/>
        </w:rPr>
        <w:t>4</w:t>
      </w:r>
      <w:r w:rsidRPr="006B31EC">
        <w:rPr>
          <w:bCs/>
          <w:iCs/>
        </w:rPr>
        <w:t xml:space="preserve"> (r) </w:t>
      </w:r>
      <w:r w:rsidRPr="006B31EC">
        <w:rPr>
          <w:bCs/>
          <w:iCs/>
        </w:rPr>
        <w:sym w:font="Wingdings 3" w:char="F044"/>
      </w:r>
      <w:r w:rsidRPr="006B31EC">
        <w:rPr>
          <w:bCs/>
          <w:iCs/>
        </w:rPr>
        <w:t xml:space="preserve"> Fe</w:t>
      </w:r>
      <w:r w:rsidRPr="006B31EC">
        <w:rPr>
          <w:bCs/>
          <w:iCs/>
          <w:vertAlign w:val="subscript"/>
        </w:rPr>
        <w:t>2</w:t>
      </w:r>
      <w:r w:rsidRPr="006B31EC">
        <w:rPr>
          <w:bCs/>
          <w:iCs/>
        </w:rPr>
        <w:t>O</w:t>
      </w:r>
      <w:r w:rsidRPr="006B31EC">
        <w:rPr>
          <w:bCs/>
          <w:iCs/>
          <w:vertAlign w:val="subscript"/>
        </w:rPr>
        <w:t>3</w:t>
      </w:r>
      <w:r w:rsidRPr="006B31EC">
        <w:rPr>
          <w:bCs/>
          <w:iCs/>
        </w:rPr>
        <w:t xml:space="preserve"> (r) + SO</w:t>
      </w:r>
      <w:r w:rsidRPr="006B31EC">
        <w:rPr>
          <w:bCs/>
          <w:iCs/>
          <w:vertAlign w:val="subscript"/>
        </w:rPr>
        <w:t>3</w:t>
      </w:r>
      <w:r w:rsidRPr="006B31EC">
        <w:rPr>
          <w:bCs/>
          <w:iCs/>
        </w:rPr>
        <w:t xml:space="preserve"> (k) + SO</w:t>
      </w:r>
      <w:r w:rsidRPr="006B31EC">
        <w:rPr>
          <w:bCs/>
          <w:iCs/>
          <w:vertAlign w:val="subscript"/>
        </w:rPr>
        <w:t>2</w:t>
      </w:r>
      <w:r w:rsidRPr="006B31EC">
        <w:rPr>
          <w:bCs/>
          <w:iCs/>
        </w:rPr>
        <w:t xml:space="preserve"> (k)</w:t>
      </w:r>
      <w:r w:rsidRPr="006B31EC">
        <w:rPr>
          <w:bCs/>
          <w:iCs/>
        </w:rPr>
        <w:tab/>
      </w:r>
      <w:r w:rsidRPr="006B31EC">
        <w:rPr>
          <w:bCs/>
          <w:iCs/>
        </w:rPr>
        <w:tab/>
        <w:t>(2)</w:t>
      </w:r>
    </w:p>
    <w:p w14:paraId="5A3311EA" w14:textId="77777777" w:rsidR="007E5069" w:rsidRPr="006B31EC" w:rsidRDefault="007E5069" w:rsidP="007E5069">
      <w:pPr>
        <w:jc w:val="both"/>
        <w:rPr>
          <w:bCs/>
          <w:iCs/>
        </w:rPr>
      </w:pPr>
      <w:r w:rsidRPr="006B31EC">
        <w:rPr>
          <w:bCs/>
          <w:iCs/>
        </w:rPr>
        <w:t>2SO</w:t>
      </w:r>
      <w:r w:rsidRPr="006B31EC">
        <w:rPr>
          <w:bCs/>
          <w:iCs/>
          <w:vertAlign w:val="subscript"/>
        </w:rPr>
        <w:t>3</w:t>
      </w:r>
      <w:r w:rsidRPr="006B31EC">
        <w:rPr>
          <w:bCs/>
          <w:iCs/>
        </w:rPr>
        <w:t xml:space="preserve">(k) </w:t>
      </w:r>
      <w:r w:rsidRPr="006B31EC">
        <w:rPr>
          <w:bCs/>
          <w:iCs/>
        </w:rPr>
        <w:sym w:font="Wingdings 3" w:char="F044"/>
      </w:r>
      <w:r w:rsidRPr="006B31EC">
        <w:rPr>
          <w:bCs/>
          <w:iCs/>
        </w:rPr>
        <w:t xml:space="preserve"> 2SO</w:t>
      </w:r>
      <w:r w:rsidRPr="006B31EC">
        <w:rPr>
          <w:bCs/>
          <w:iCs/>
          <w:vertAlign w:val="subscript"/>
        </w:rPr>
        <w:t>2</w:t>
      </w:r>
      <w:r w:rsidRPr="006B31EC">
        <w:rPr>
          <w:bCs/>
          <w:iCs/>
        </w:rPr>
        <w:t>(k) + O</w:t>
      </w:r>
      <w:r w:rsidRPr="006B31EC">
        <w:rPr>
          <w:bCs/>
          <w:iCs/>
          <w:vertAlign w:val="subscript"/>
        </w:rPr>
        <w:t>2</w:t>
      </w:r>
      <w:r w:rsidRPr="006B31EC">
        <w:rPr>
          <w:bCs/>
          <w:iCs/>
        </w:rPr>
        <w:t>(k)</w:t>
      </w:r>
      <w:r w:rsidRPr="006B31EC">
        <w:rPr>
          <w:bCs/>
          <w:iCs/>
        </w:rPr>
        <w:tab/>
      </w:r>
      <w:r w:rsidRPr="006B31EC">
        <w:rPr>
          <w:bCs/>
          <w:iCs/>
        </w:rPr>
        <w:tab/>
      </w:r>
      <w:r w:rsidRPr="006B31EC">
        <w:rPr>
          <w:bCs/>
          <w:iCs/>
        </w:rPr>
        <w:tab/>
      </w:r>
      <w:r w:rsidRPr="006B31EC">
        <w:rPr>
          <w:bCs/>
          <w:iCs/>
        </w:rPr>
        <w:tab/>
        <w:t>(3)</w:t>
      </w:r>
    </w:p>
    <w:p w14:paraId="74433418" w14:textId="77777777" w:rsidR="007E5069" w:rsidRPr="006B31EC" w:rsidRDefault="007E5069" w:rsidP="007E5069">
      <w:pPr>
        <w:jc w:val="both"/>
        <w:rPr>
          <w:bCs/>
          <w:iCs/>
        </w:rPr>
      </w:pPr>
      <w:r w:rsidRPr="006B31EC">
        <w:rPr>
          <w:bCs/>
          <w:iCs/>
        </w:rPr>
        <w:t xml:space="preserve">Khi hệ đạt đến trạng thái cân bằng, áp suất riêng phần của oxy là 21,28 mmHg. </w:t>
      </w:r>
    </w:p>
    <w:p w14:paraId="513260BF" w14:textId="77777777" w:rsidR="007E5069" w:rsidRPr="006B31EC" w:rsidRDefault="007E5069" w:rsidP="007E5069">
      <w:pPr>
        <w:jc w:val="both"/>
        <w:rPr>
          <w:bCs/>
          <w:iCs/>
        </w:rPr>
      </w:pPr>
      <w:r w:rsidRPr="006B31EC">
        <w:rPr>
          <w:b/>
          <w:bCs/>
          <w:iCs/>
        </w:rPr>
        <w:t xml:space="preserve">b. </w:t>
      </w:r>
      <w:r w:rsidRPr="006B31EC">
        <w:rPr>
          <w:bCs/>
          <w:iCs/>
        </w:rPr>
        <w:t>Tính áp suất tổng ở trạng thái cân bằng và giá trị K</w:t>
      </w:r>
      <w:r w:rsidRPr="006B31EC">
        <w:rPr>
          <w:bCs/>
          <w:iCs/>
          <w:vertAlign w:val="subscript"/>
        </w:rPr>
        <w:t>p2</w:t>
      </w:r>
      <w:r w:rsidRPr="006B31EC">
        <w:rPr>
          <w:bCs/>
          <w:iCs/>
        </w:rPr>
        <w:t xml:space="preserve"> của phản ứng (2).</w:t>
      </w:r>
    </w:p>
    <w:p w14:paraId="14B66C1C" w14:textId="021897B7" w:rsidR="007E5069" w:rsidRPr="006B31EC" w:rsidRDefault="007E5069" w:rsidP="007E5069">
      <w:pPr>
        <w:jc w:val="both"/>
        <w:rPr>
          <w:bCs/>
          <w:iCs/>
        </w:rPr>
      </w:pPr>
      <w:r w:rsidRPr="006B31EC">
        <w:rPr>
          <w:b/>
          <w:bCs/>
          <w:iCs/>
        </w:rPr>
        <w:t>c.</w:t>
      </w:r>
      <w:r w:rsidRPr="006B31EC">
        <w:rPr>
          <w:bCs/>
          <w:iCs/>
        </w:rPr>
        <w:t xml:space="preserve"> Tính phần trăm FeSO</w:t>
      </w:r>
      <w:r w:rsidRPr="006B31EC">
        <w:rPr>
          <w:bCs/>
          <w:iCs/>
          <w:vertAlign w:val="subscript"/>
        </w:rPr>
        <w:t>4</w:t>
      </w:r>
      <w:r w:rsidRPr="006B31EC">
        <w:rPr>
          <w:bCs/>
          <w:iCs/>
        </w:rPr>
        <w:t xml:space="preserve"> bị phân hủy?</w:t>
      </w:r>
    </w:p>
    <w:tbl>
      <w:tblPr>
        <w:tblStyle w:val="TableGrid"/>
        <w:tblW w:w="0" w:type="auto"/>
        <w:tblInd w:w="-176" w:type="dxa"/>
        <w:tblLook w:val="04A0" w:firstRow="1" w:lastRow="0" w:firstColumn="1" w:lastColumn="0" w:noHBand="0" w:noVBand="1"/>
      </w:tblPr>
      <w:tblGrid>
        <w:gridCol w:w="9385"/>
        <w:gridCol w:w="929"/>
      </w:tblGrid>
      <w:tr w:rsidR="00EF36EB" w:rsidRPr="006B31EC" w14:paraId="7B9CDE05" w14:textId="77777777" w:rsidTr="00ED6A11">
        <w:tc>
          <w:tcPr>
            <w:tcW w:w="9385" w:type="dxa"/>
          </w:tcPr>
          <w:p w14:paraId="693C00E8" w14:textId="77777777" w:rsidR="00EF36EB" w:rsidRPr="006B31EC" w:rsidRDefault="00EF36EB" w:rsidP="00ED6A11">
            <w:pPr>
              <w:jc w:val="center"/>
              <w:rPr>
                <w:b/>
                <w:bCs/>
                <w:lang w:val="pt-BR"/>
              </w:rPr>
            </w:pPr>
            <w:bookmarkStart w:id="8" w:name="_Hlk138665878"/>
            <w:r w:rsidRPr="006B31EC">
              <w:rPr>
                <w:b/>
                <w:bCs/>
              </w:rPr>
              <w:t>HƯỚNG DẪN CHẤM</w:t>
            </w:r>
          </w:p>
        </w:tc>
        <w:tc>
          <w:tcPr>
            <w:tcW w:w="929" w:type="dxa"/>
          </w:tcPr>
          <w:p w14:paraId="3DFBB007" w14:textId="77777777" w:rsidR="00EF36EB" w:rsidRPr="006B31EC" w:rsidRDefault="00EF36EB" w:rsidP="00EF36EB">
            <w:pPr>
              <w:ind w:firstLine="0"/>
              <w:jc w:val="both"/>
              <w:rPr>
                <w:b/>
                <w:bCs/>
                <w:lang w:val="pt-BR"/>
              </w:rPr>
            </w:pPr>
            <w:r w:rsidRPr="006B31EC">
              <w:rPr>
                <w:b/>
                <w:bCs/>
                <w:lang w:val="pt-BR"/>
              </w:rPr>
              <w:t>Điểm</w:t>
            </w:r>
          </w:p>
        </w:tc>
      </w:tr>
      <w:tr w:rsidR="00EF36EB" w:rsidRPr="006B31EC" w14:paraId="62E7F032" w14:textId="77777777" w:rsidTr="00ED6A11">
        <w:tc>
          <w:tcPr>
            <w:tcW w:w="9385" w:type="dxa"/>
          </w:tcPr>
          <w:p w14:paraId="67C4AAAF" w14:textId="77777777" w:rsidR="00EF36EB" w:rsidRPr="006B31EC" w:rsidRDefault="00EF36EB" w:rsidP="00EF36EB">
            <w:pPr>
              <w:ind w:left="360" w:firstLine="0"/>
              <w:rPr>
                <w:b/>
              </w:rPr>
            </w:pPr>
            <w:r w:rsidRPr="006B31EC">
              <w:rPr>
                <w:b/>
                <w:bCs/>
                <w:lang w:val="pt-BR"/>
              </w:rPr>
              <w:t>a.</w:t>
            </w:r>
            <w:r w:rsidRPr="006B31EC">
              <w:rPr>
                <w:lang w:val="pt-BR"/>
              </w:rPr>
              <w:t xml:space="preserve"> SO</w:t>
            </w:r>
            <w:r w:rsidRPr="006B31EC">
              <w:rPr>
                <w:vertAlign w:val="subscript"/>
                <w:lang w:val="pt-BR"/>
              </w:rPr>
              <w:t xml:space="preserve">2 </w:t>
            </w:r>
            <w:r w:rsidRPr="006B31EC">
              <w:rPr>
                <w:lang w:val="pt-BR"/>
              </w:rPr>
              <w:t xml:space="preserve">(k) + </w:t>
            </w:r>
            <m:oMath>
              <m:f>
                <m:fPr>
                  <m:ctrlPr>
                    <w:rPr>
                      <w:rFonts w:ascii="Cambria Math" w:hAnsi="Cambria Math"/>
                      <w:i/>
                    </w:rPr>
                  </m:ctrlPr>
                </m:fPr>
                <m:num>
                  <m:r>
                    <w:rPr>
                      <w:rFonts w:ascii="Cambria Math" w:hAnsi="Cambria Math"/>
                      <w:lang w:val="pt-BR"/>
                    </w:rPr>
                    <m:t>1</m:t>
                  </m:r>
                </m:num>
                <m:den>
                  <m:r>
                    <w:rPr>
                      <w:rFonts w:ascii="Cambria Math" w:hAnsi="Cambria Math"/>
                      <w:lang w:val="pt-BR"/>
                    </w:rPr>
                    <m:t>2</m:t>
                  </m:r>
                </m:den>
              </m:f>
            </m:oMath>
            <w:r w:rsidRPr="006B31EC">
              <w:rPr>
                <w:lang w:val="pt-BR"/>
              </w:rPr>
              <w:t>O</w:t>
            </w:r>
            <w:r w:rsidRPr="006B31EC">
              <w:rPr>
                <w:vertAlign w:val="subscript"/>
                <w:lang w:val="pt-BR"/>
              </w:rPr>
              <w:t xml:space="preserve">2 </w:t>
            </w:r>
            <w:r w:rsidRPr="006B31EC">
              <w:rPr>
                <w:lang w:val="pt-BR"/>
              </w:rPr>
              <w:t xml:space="preserve">(k) </w:t>
            </w:r>
            <w:r w:rsidRPr="006B31EC">
              <w:sym w:font="Wingdings 3" w:char="F044"/>
            </w:r>
            <w:r w:rsidRPr="006B31EC">
              <w:rPr>
                <w:lang w:val="pt-BR"/>
              </w:rPr>
              <w:t xml:space="preserve"> SO</w:t>
            </w:r>
            <w:r w:rsidRPr="006B31EC">
              <w:rPr>
                <w:vertAlign w:val="subscript"/>
                <w:lang w:val="pt-BR"/>
              </w:rPr>
              <w:t xml:space="preserve">3 </w:t>
            </w:r>
            <w:r w:rsidRPr="006B31EC">
              <w:rPr>
                <w:lang w:val="pt-BR"/>
              </w:rPr>
              <w:t xml:space="preserve">(k) </w:t>
            </w:r>
            <w:r w:rsidRPr="006B31EC">
              <w:rPr>
                <w:lang w:val="pt-BR"/>
              </w:rPr>
              <w:tab/>
              <w:t>(1)</w:t>
            </w:r>
          </w:p>
          <w:p w14:paraId="496A6E62" w14:textId="256C8FEC" w:rsidR="00EF36EB" w:rsidRPr="006B31EC" w:rsidRDefault="00EF36EB" w:rsidP="00EF36EB">
            <w:pPr>
              <w:ind w:firstLine="0"/>
            </w:pPr>
            <w:r w:rsidRPr="006B31EC">
              <w:t>ΔH = -44938 J/mol; ΔS = -36 J/molK</w:t>
            </w:r>
          </w:p>
          <w:p w14:paraId="4BFE7215" w14:textId="50DA179E" w:rsidR="00EF36EB" w:rsidRPr="006B31EC" w:rsidRDefault="00EF36EB" w:rsidP="00EF36EB">
            <w:pPr>
              <w:ind w:firstLine="0"/>
            </w:pPr>
            <w:r w:rsidRPr="006B31EC">
              <w:t>ΔG ở 650</w:t>
            </w:r>
            <w:r w:rsidRPr="006B31EC">
              <w:rPr>
                <w:vertAlign w:val="superscript"/>
              </w:rPr>
              <w:t>o</w:t>
            </w:r>
            <w:r w:rsidRPr="006B31EC">
              <w:t>C = -11710 J/mol → lnK</w:t>
            </w:r>
            <w:r w:rsidRPr="006B31EC">
              <w:rPr>
                <w:vertAlign w:val="subscript"/>
              </w:rPr>
              <w:t>p1</w:t>
            </w:r>
            <w:r w:rsidRPr="006B31EC">
              <w:t xml:space="preserve"> = 1,526 → K</w:t>
            </w:r>
            <w:r w:rsidRPr="006B31EC">
              <w:rPr>
                <w:vertAlign w:val="subscript"/>
              </w:rPr>
              <w:t>p1</w:t>
            </w:r>
            <w:r w:rsidRPr="006B31EC">
              <w:t xml:space="preserve"> = 4,6</w:t>
            </w:r>
          </w:p>
        </w:tc>
        <w:tc>
          <w:tcPr>
            <w:tcW w:w="929" w:type="dxa"/>
          </w:tcPr>
          <w:p w14:paraId="7B6B6AAA" w14:textId="77777777" w:rsidR="00EF36EB" w:rsidRPr="006B31EC" w:rsidRDefault="00EF36EB" w:rsidP="00EF36EB">
            <w:pPr>
              <w:ind w:firstLine="0"/>
              <w:jc w:val="both"/>
              <w:rPr>
                <w:b/>
                <w:bCs/>
                <w:lang w:val="pt-BR"/>
              </w:rPr>
            </w:pPr>
            <w:r w:rsidRPr="006B31EC">
              <w:rPr>
                <w:b/>
                <w:bCs/>
                <w:lang w:val="pt-BR"/>
              </w:rPr>
              <w:t>0,25</w:t>
            </w:r>
          </w:p>
        </w:tc>
      </w:tr>
      <w:tr w:rsidR="00EF36EB" w:rsidRPr="006B31EC" w14:paraId="0C0EFB81" w14:textId="77777777" w:rsidTr="00ED6A11">
        <w:tc>
          <w:tcPr>
            <w:tcW w:w="9385" w:type="dxa"/>
          </w:tcPr>
          <w:p w14:paraId="245CE714" w14:textId="588201EF" w:rsidR="00EF36EB" w:rsidRPr="006B31EC" w:rsidRDefault="00EF36EB" w:rsidP="00EF36EB">
            <w:pPr>
              <w:ind w:firstLine="0"/>
            </w:pPr>
            <w:r w:rsidRPr="006B31EC">
              <w:rPr>
                <w:b/>
                <w:bCs/>
              </w:rPr>
              <w:t>b.</w:t>
            </w:r>
            <w:r w:rsidRPr="006B31EC">
              <w:t xml:space="preserve">        2SO</w:t>
            </w:r>
            <w:r w:rsidRPr="006B31EC">
              <w:rPr>
                <w:vertAlign w:val="subscript"/>
              </w:rPr>
              <w:t>3</w:t>
            </w:r>
            <w:r w:rsidRPr="006B31EC">
              <w:t xml:space="preserve">(k) </w:t>
            </w:r>
            <w:r w:rsidRPr="006B31EC">
              <w:sym w:font="Wingdings 3" w:char="F044"/>
            </w:r>
            <w:r w:rsidRPr="006B31EC">
              <w:t xml:space="preserve"> 2SO</w:t>
            </w:r>
            <w:r w:rsidRPr="006B31EC">
              <w:rPr>
                <w:vertAlign w:val="subscript"/>
              </w:rPr>
              <w:t xml:space="preserve">2 </w:t>
            </w:r>
            <w:r w:rsidRPr="006B31EC">
              <w:t>(k) + O</w:t>
            </w:r>
            <w:r w:rsidRPr="006B31EC">
              <w:rPr>
                <w:vertAlign w:val="subscript"/>
              </w:rPr>
              <w:t xml:space="preserve">2 </w:t>
            </w:r>
            <w:r w:rsidRPr="006B31EC">
              <w:t>(k)</w:t>
            </w:r>
            <w:r w:rsidRPr="006B31EC">
              <w:tab/>
              <w:t xml:space="preserve"> (3) có K</w:t>
            </w:r>
            <w:r w:rsidRPr="006B31EC">
              <w:rPr>
                <w:vertAlign w:val="subscript"/>
              </w:rPr>
              <w:t>p3</w:t>
            </w:r>
            <w:r w:rsidRPr="006B31EC">
              <w:t xml:space="preserve"> = (K</w:t>
            </w:r>
            <w:r w:rsidRPr="006B31EC">
              <w:rPr>
                <w:vertAlign w:val="subscript"/>
              </w:rPr>
              <w:t>p1</w:t>
            </w:r>
            <w:r w:rsidRPr="006B31EC">
              <w:t>)</w:t>
            </w:r>
            <w:r w:rsidRPr="006B31EC">
              <w:rPr>
                <w:vertAlign w:val="superscript"/>
              </w:rPr>
              <w:t>-2</w:t>
            </w:r>
            <w:r w:rsidRPr="006B31EC">
              <w:t xml:space="preserve"> = 0,047</w:t>
            </w:r>
          </w:p>
          <w:p w14:paraId="1B19B319" w14:textId="77777777" w:rsidR="00EF36EB" w:rsidRPr="006B31EC" w:rsidRDefault="00EF36EB" w:rsidP="00EF36EB">
            <w:r w:rsidRPr="006B31EC">
              <w:t>Phản ứng (2): 2 FeSO</w:t>
            </w:r>
            <w:r w:rsidRPr="006B31EC">
              <w:rPr>
                <w:vertAlign w:val="subscript"/>
              </w:rPr>
              <w:t xml:space="preserve">4 </w:t>
            </w:r>
            <w:r w:rsidRPr="006B31EC">
              <w:t xml:space="preserve">(s)  </w:t>
            </w:r>
            <w:r w:rsidRPr="006B31EC">
              <w:sym w:font="Wingdings 3" w:char="F044"/>
            </w:r>
            <w:r w:rsidRPr="006B31EC">
              <w:t xml:space="preserve">  Fe</w:t>
            </w:r>
            <w:r w:rsidRPr="006B31EC">
              <w:rPr>
                <w:vertAlign w:val="subscript"/>
              </w:rPr>
              <w:t>2</w:t>
            </w:r>
            <w:r w:rsidRPr="006B31EC">
              <w:t>O</w:t>
            </w:r>
            <w:r w:rsidRPr="006B31EC">
              <w:rPr>
                <w:vertAlign w:val="subscript"/>
              </w:rPr>
              <w:t xml:space="preserve">3 </w:t>
            </w:r>
            <w:r w:rsidRPr="006B31EC">
              <w:t>(s) + SO</w:t>
            </w:r>
            <w:r w:rsidRPr="006B31EC">
              <w:rPr>
                <w:vertAlign w:val="subscript"/>
              </w:rPr>
              <w:t xml:space="preserve">3 </w:t>
            </w:r>
            <w:r w:rsidRPr="006B31EC">
              <w:t>(g)  + SO</w:t>
            </w:r>
            <w:r w:rsidRPr="006B31EC">
              <w:rPr>
                <w:vertAlign w:val="subscript"/>
              </w:rPr>
              <w:t xml:space="preserve">2 </w:t>
            </w:r>
            <w:r w:rsidRPr="006B31EC">
              <w:t>(g)</w:t>
            </w:r>
          </w:p>
          <w:p w14:paraId="43F88ED6" w14:textId="0AB5EF79" w:rsidR="00EF36EB" w:rsidRPr="006B31EC" w:rsidRDefault="00EF36EB" w:rsidP="00EF36EB">
            <w:r w:rsidRPr="006B31EC">
              <w:t>Phân hủy:</w:t>
            </w:r>
            <w:r w:rsidRPr="006B31EC">
              <w:tab/>
              <w:t>-</w:t>
            </w:r>
            <w:r w:rsidRPr="006B31EC">
              <w:tab/>
              <w:t xml:space="preserve">         -              -</w:t>
            </w:r>
          </w:p>
          <w:p w14:paraId="318C8FE5" w14:textId="688C955A" w:rsidR="00EF36EB" w:rsidRPr="006B31EC" w:rsidRDefault="00EF36EB" w:rsidP="00EF36EB">
            <w:r w:rsidRPr="006B31EC">
              <w:t>Cân bằng:</w:t>
            </w:r>
            <w:r w:rsidRPr="006B31EC">
              <w:tab/>
            </w:r>
            <w:r w:rsidRPr="006B31EC">
              <w:tab/>
            </w:r>
            <w:r w:rsidRPr="006B31EC">
              <w:tab/>
              <w:t xml:space="preserve">              P-a       P+a     =&gt; P</w:t>
            </w:r>
            <w:r w:rsidRPr="006B31EC">
              <w:rPr>
                <w:vertAlign w:val="subscript"/>
              </w:rPr>
              <w:t>tổng</w:t>
            </w:r>
            <w:r w:rsidRPr="006B31EC">
              <w:t xml:space="preserve"> = 2P</w:t>
            </w:r>
          </w:p>
          <w:p w14:paraId="78790A19" w14:textId="77777777" w:rsidR="00EF36EB" w:rsidRPr="006B31EC" w:rsidRDefault="00EF36EB" w:rsidP="00EF36EB">
            <w:r w:rsidRPr="006B31EC">
              <w:t>Phản ứng (3):                    2 SO</w:t>
            </w:r>
            <w:r w:rsidRPr="006B31EC">
              <w:rPr>
                <w:vertAlign w:val="subscript"/>
              </w:rPr>
              <w:t>3</w:t>
            </w:r>
            <w:r w:rsidRPr="006B31EC">
              <w:t xml:space="preserve">(g) </w:t>
            </w:r>
            <w:r w:rsidRPr="006B31EC">
              <w:sym w:font="Wingdings 3" w:char="F044"/>
            </w:r>
            <w:r w:rsidRPr="006B31EC">
              <w:t xml:space="preserve"> 2SO</w:t>
            </w:r>
            <w:r w:rsidRPr="006B31EC">
              <w:rPr>
                <w:vertAlign w:val="subscript"/>
              </w:rPr>
              <w:t xml:space="preserve">2 </w:t>
            </w:r>
            <w:r w:rsidRPr="006B31EC">
              <w:t xml:space="preserve">(g) + </w:t>
            </w:r>
            <w:r w:rsidRPr="006B31EC">
              <w:tab/>
              <w:t>O</w:t>
            </w:r>
            <w:r w:rsidRPr="006B31EC">
              <w:rPr>
                <w:vertAlign w:val="subscript"/>
              </w:rPr>
              <w:t xml:space="preserve">2 </w:t>
            </w:r>
            <w:r w:rsidRPr="006B31EC">
              <w:t>(g)</w:t>
            </w:r>
            <w:r w:rsidRPr="006B31EC">
              <w:tab/>
            </w:r>
          </w:p>
          <w:p w14:paraId="56854CFA" w14:textId="59E04234" w:rsidR="00EF36EB" w:rsidRPr="006B31EC" w:rsidRDefault="00EF36EB" w:rsidP="00EF36EB">
            <w:r w:rsidRPr="006B31EC">
              <w:lastRenderedPageBreak/>
              <w:t xml:space="preserve">Áp suất ban đầu: </w:t>
            </w:r>
            <w:r w:rsidRPr="006B31EC">
              <w:tab/>
              <w:t xml:space="preserve">                P</w:t>
            </w:r>
            <w:r w:rsidRPr="006B31EC">
              <w:tab/>
              <w:t xml:space="preserve">        P</w:t>
            </w:r>
            <w:r w:rsidRPr="006B31EC">
              <w:tab/>
            </w:r>
            <w:r w:rsidRPr="006B31EC">
              <w:tab/>
              <w:t>0</w:t>
            </w:r>
          </w:p>
          <w:p w14:paraId="52E7023D" w14:textId="3A2DB48C" w:rsidR="00EF36EB" w:rsidRPr="006B31EC" w:rsidRDefault="00EF36EB" w:rsidP="00EF36EB">
            <w:r w:rsidRPr="006B31EC">
              <w:t>Phản ứng:</w:t>
            </w:r>
            <w:r w:rsidRPr="006B31EC">
              <w:tab/>
            </w:r>
            <w:r w:rsidRPr="006B31EC">
              <w:tab/>
              <w:t>-a</w:t>
            </w:r>
            <w:r w:rsidRPr="006B31EC">
              <w:tab/>
              <w:t xml:space="preserve">        +a</w:t>
            </w:r>
            <w:r w:rsidRPr="006B31EC">
              <w:tab/>
              <w:t xml:space="preserve">              +a/2</w:t>
            </w:r>
          </w:p>
          <w:p w14:paraId="76F6927D" w14:textId="0743C49D" w:rsidR="00EF36EB" w:rsidRPr="006B31EC" w:rsidRDefault="00EF36EB" w:rsidP="00EF36EB">
            <w:r w:rsidRPr="006B31EC">
              <w:t>Cân bằng:</w:t>
            </w:r>
            <w:r w:rsidRPr="006B31EC">
              <w:tab/>
            </w:r>
            <w:r w:rsidRPr="006B31EC">
              <w:tab/>
              <w:t xml:space="preserve">  P-a</w:t>
            </w:r>
            <w:r w:rsidRPr="006B31EC">
              <w:tab/>
              <w:t xml:space="preserve">       P+a</w:t>
            </w:r>
            <w:r w:rsidRPr="006B31EC">
              <w:tab/>
              <w:t xml:space="preserve">              a/2</w:t>
            </w:r>
          </w:p>
        </w:tc>
        <w:tc>
          <w:tcPr>
            <w:tcW w:w="929" w:type="dxa"/>
          </w:tcPr>
          <w:p w14:paraId="6C5ECDED" w14:textId="77777777" w:rsidR="00EF36EB" w:rsidRPr="006B31EC" w:rsidRDefault="00EF36EB" w:rsidP="00EF36EB">
            <w:pPr>
              <w:ind w:firstLine="0"/>
              <w:jc w:val="both"/>
              <w:rPr>
                <w:b/>
                <w:bCs/>
                <w:lang w:val="pt-BR"/>
              </w:rPr>
            </w:pPr>
            <w:r w:rsidRPr="006B31EC">
              <w:rPr>
                <w:b/>
                <w:bCs/>
                <w:lang w:val="pt-BR"/>
              </w:rPr>
              <w:lastRenderedPageBreak/>
              <w:t>0,25</w:t>
            </w:r>
          </w:p>
        </w:tc>
      </w:tr>
      <w:tr w:rsidR="00EF36EB" w:rsidRPr="006B31EC" w14:paraId="49F23B21" w14:textId="77777777" w:rsidTr="00ED6A11">
        <w:tc>
          <w:tcPr>
            <w:tcW w:w="9385" w:type="dxa"/>
          </w:tcPr>
          <w:p w14:paraId="110ADCE2" w14:textId="77777777" w:rsidR="00EF36EB" w:rsidRPr="006B31EC" w:rsidRDefault="00EF36EB" w:rsidP="00EF36EB">
            <w:r w:rsidRPr="006B31EC">
              <w:t>Ở cân bằng thì áp suất của O</w:t>
            </w:r>
            <w:r w:rsidRPr="006B31EC">
              <w:rPr>
                <w:vertAlign w:val="subscript"/>
              </w:rPr>
              <w:t>2</w:t>
            </w:r>
            <w:r w:rsidRPr="006B31EC">
              <w:t xml:space="preserve"> là  21,28/760 = 0,028 atm</w:t>
            </w:r>
          </w:p>
          <w:p w14:paraId="68C88AEA" w14:textId="77777777" w:rsidR="00EF36EB" w:rsidRPr="006B31EC" w:rsidRDefault="00EF36EB" w:rsidP="00EF36EB">
            <w:pPr>
              <w:ind w:left="720"/>
              <w:rPr>
                <w:lang w:val="pt-BR"/>
              </w:rPr>
            </w:pPr>
            <w:r w:rsidRPr="006B31EC">
              <w:rPr>
                <w:lang w:val="pt-BR"/>
              </w:rPr>
              <w:t xml:space="preserve">a/2 = 0,028 atm </w:t>
            </w:r>
            <w:r w:rsidRPr="006B31EC">
              <w:rPr>
                <w:lang w:val="pt-BR"/>
              </w:rPr>
              <w:tab/>
              <w:t>→</w:t>
            </w:r>
            <w:r w:rsidRPr="006B31EC">
              <w:rPr>
                <w:lang w:val="pt-BR"/>
              </w:rPr>
              <w:tab/>
              <w:t>a = 0,056 atm</w:t>
            </w:r>
          </w:p>
          <w:p w14:paraId="7086116A" w14:textId="600B575F" w:rsidR="00EF36EB" w:rsidRPr="006B31EC" w:rsidRDefault="00EF36EB" w:rsidP="00EF36EB">
            <w:r w:rsidRPr="006B31EC">
              <w:t>K</w:t>
            </w:r>
            <w:r w:rsidRPr="006B31EC">
              <w:rPr>
                <w:vertAlign w:val="subscript"/>
              </w:rPr>
              <w:t>p3</w:t>
            </w:r>
            <w:r w:rsidRPr="006B31EC">
              <w:t xml:space="preserve">   =    </w:t>
            </w:r>
            <w:r w:rsidRPr="006B31EC">
              <w:rPr>
                <w:position w:val="-30"/>
              </w:rPr>
              <w:object w:dxaOrig="2620" w:dyaOrig="720" w14:anchorId="546E8589">
                <v:shape id="_x0000_i1198" type="#_x0000_t75" style="width:111pt;height:30.75pt" o:ole="">
                  <v:imagedata r:id="rId74" o:title=""/>
                </v:shape>
                <o:OLEObject Type="Embed" ProgID="Equation.3" ShapeID="_x0000_i1198" DrawAspect="Content" ObjectID="_1749286079" r:id="rId75"/>
              </w:object>
            </w:r>
            <w:r w:rsidRPr="006B31EC">
              <w:t xml:space="preserve">  → </w:t>
            </w:r>
            <w:r w:rsidRPr="006B31EC">
              <w:rPr>
                <w:position w:val="-28"/>
              </w:rPr>
              <w:object w:dxaOrig="2200" w:dyaOrig="700" w14:anchorId="2F05BF46">
                <v:shape id="_x0000_i1199" type="#_x0000_t75" style="width:111pt;height:35.25pt" o:ole="">
                  <v:imagedata r:id="rId76" o:title=""/>
                </v:shape>
                <o:OLEObject Type="Embed" ProgID="Equation.DSMT4" ShapeID="_x0000_i1199" DrawAspect="Content" ObjectID="_1749286080" r:id="rId77"/>
              </w:object>
            </w:r>
            <w:r w:rsidRPr="006B31EC">
              <w:t xml:space="preserve"> </w:t>
            </w:r>
            <w:r w:rsidRPr="006B31EC">
              <w:rPr>
                <w:position w:val="-28"/>
              </w:rPr>
              <w:object w:dxaOrig="1980" w:dyaOrig="660" w14:anchorId="0A87A67E">
                <v:shape id="_x0000_i1200" type="#_x0000_t75" style="width:90.75pt;height:29.25pt" o:ole="">
                  <v:imagedata r:id="rId78" o:title=""/>
                </v:shape>
                <o:OLEObject Type="Embed" ProgID="Equation.DSMT4" ShapeID="_x0000_i1200" DrawAspect="Content" ObjectID="_1749286081" r:id="rId79"/>
              </w:object>
            </w:r>
            <w:r w:rsidRPr="006B31EC">
              <w:t xml:space="preserve"> </w:t>
            </w:r>
            <w:r w:rsidRPr="006B31EC">
              <w:tab/>
            </w:r>
          </w:p>
          <w:p w14:paraId="62570A9D" w14:textId="77777777" w:rsidR="00EF36EB" w:rsidRPr="006B31EC" w:rsidRDefault="00EF36EB" w:rsidP="00EF36EB">
            <w:r w:rsidRPr="006B31EC">
              <w:t>→</w:t>
            </w:r>
            <w:r w:rsidRPr="006B31EC">
              <w:tab/>
              <w:t xml:space="preserve"> P + 0,056 = 1,296P – 0,073</w:t>
            </w:r>
          </w:p>
          <w:p w14:paraId="35D347D3" w14:textId="472BCB4D" w:rsidR="00EF36EB" w:rsidRPr="006B31EC" w:rsidRDefault="00EF36EB" w:rsidP="00EF36EB">
            <w:r w:rsidRPr="006B31EC">
              <w:t>→ 0,296P = 0,129</w:t>
            </w:r>
            <w:r w:rsidRPr="006B31EC">
              <w:tab/>
              <w:t>→</w:t>
            </w:r>
            <w:r w:rsidRPr="006B31EC">
              <w:tab/>
              <w:t xml:space="preserve"> P = 0,436 atm → P tổng = 2P = 0,872 atm</w:t>
            </w:r>
          </w:p>
        </w:tc>
        <w:tc>
          <w:tcPr>
            <w:tcW w:w="929" w:type="dxa"/>
          </w:tcPr>
          <w:p w14:paraId="057739D4" w14:textId="77777777" w:rsidR="00EF36EB" w:rsidRPr="006B31EC" w:rsidRDefault="00EF36EB" w:rsidP="00EF36EB">
            <w:pPr>
              <w:ind w:firstLine="0"/>
              <w:jc w:val="both"/>
              <w:rPr>
                <w:b/>
                <w:bCs/>
                <w:lang w:val="pt-BR"/>
              </w:rPr>
            </w:pPr>
            <w:r w:rsidRPr="006B31EC">
              <w:rPr>
                <w:b/>
                <w:bCs/>
                <w:lang w:val="pt-BR"/>
              </w:rPr>
              <w:t>0,25</w:t>
            </w:r>
          </w:p>
        </w:tc>
      </w:tr>
      <w:tr w:rsidR="00EF36EB" w:rsidRPr="006B31EC" w14:paraId="3A8D940A" w14:textId="77777777" w:rsidTr="00ED6A11">
        <w:tc>
          <w:tcPr>
            <w:tcW w:w="9385" w:type="dxa"/>
          </w:tcPr>
          <w:p w14:paraId="7E8AA68A" w14:textId="77777777" w:rsidR="00EF36EB" w:rsidRPr="006B31EC" w:rsidRDefault="00EF36EB" w:rsidP="00EF36EB">
            <w:r w:rsidRPr="006B31EC">
              <w:t>2 FeSO</w:t>
            </w:r>
            <w:r w:rsidRPr="006B31EC">
              <w:rPr>
                <w:vertAlign w:val="subscript"/>
              </w:rPr>
              <w:t xml:space="preserve">4 </w:t>
            </w:r>
            <w:r w:rsidRPr="006B31EC">
              <w:t xml:space="preserve">(s)  </w:t>
            </w:r>
            <w:r w:rsidRPr="006B31EC">
              <w:sym w:font="Wingdings 3" w:char="F044"/>
            </w:r>
            <w:r w:rsidRPr="006B31EC">
              <w:t xml:space="preserve">  Fe</w:t>
            </w:r>
            <w:r w:rsidRPr="006B31EC">
              <w:rPr>
                <w:vertAlign w:val="subscript"/>
              </w:rPr>
              <w:t>2</w:t>
            </w:r>
            <w:r w:rsidRPr="006B31EC">
              <w:t>O</w:t>
            </w:r>
            <w:r w:rsidRPr="006B31EC">
              <w:rPr>
                <w:vertAlign w:val="subscript"/>
              </w:rPr>
              <w:t xml:space="preserve">3 </w:t>
            </w:r>
            <w:r w:rsidRPr="006B31EC">
              <w:t>(s) + SO</w:t>
            </w:r>
            <w:r w:rsidRPr="006B31EC">
              <w:rPr>
                <w:vertAlign w:val="subscript"/>
              </w:rPr>
              <w:t xml:space="preserve">3 </w:t>
            </w:r>
            <w:r w:rsidRPr="006B31EC">
              <w:t>(g)  + SO</w:t>
            </w:r>
            <w:r w:rsidRPr="006B31EC">
              <w:rPr>
                <w:vertAlign w:val="subscript"/>
              </w:rPr>
              <w:t xml:space="preserve">2 </w:t>
            </w:r>
            <w:r w:rsidRPr="006B31EC">
              <w:t>(g)</w:t>
            </w:r>
          </w:p>
          <w:p w14:paraId="6CD334E8" w14:textId="2823FA3D" w:rsidR="00EF36EB" w:rsidRPr="006B31EC" w:rsidRDefault="00EF36EB" w:rsidP="00EF36EB">
            <w:pPr>
              <w:rPr>
                <w:lang w:val="it-IT"/>
              </w:rPr>
            </w:pPr>
            <w:r w:rsidRPr="006B31EC">
              <w:t>K</w:t>
            </w:r>
            <w:r w:rsidRPr="006B31EC">
              <w:rPr>
                <w:vertAlign w:val="subscript"/>
              </w:rPr>
              <w:t>p2</w:t>
            </w:r>
            <w:r w:rsidRPr="006B31EC">
              <w:t xml:space="preserve">  = P</w:t>
            </w:r>
            <w:r w:rsidRPr="006B31EC">
              <w:rPr>
                <w:vertAlign w:val="subscript"/>
              </w:rPr>
              <w:t>SO3</w:t>
            </w:r>
            <w:r w:rsidRPr="006B31EC">
              <w:t>P</w:t>
            </w:r>
            <w:r w:rsidRPr="006B31EC">
              <w:rPr>
                <w:vertAlign w:val="subscript"/>
              </w:rPr>
              <w:t>SO2</w:t>
            </w:r>
            <w:r w:rsidRPr="006B31EC">
              <w:t xml:space="preserve"> = (P-a)(P+a) = (0,436 – 0,056)(0,436 + 0,056) = 0,187</w:t>
            </w:r>
          </w:p>
        </w:tc>
        <w:tc>
          <w:tcPr>
            <w:tcW w:w="929" w:type="dxa"/>
          </w:tcPr>
          <w:p w14:paraId="7DA192E7" w14:textId="77777777" w:rsidR="00EF36EB" w:rsidRPr="006B31EC" w:rsidRDefault="00EF36EB" w:rsidP="00EF36EB">
            <w:pPr>
              <w:ind w:firstLine="0"/>
              <w:jc w:val="both"/>
              <w:rPr>
                <w:b/>
                <w:bCs/>
                <w:lang w:val="pt-BR"/>
              </w:rPr>
            </w:pPr>
            <w:r w:rsidRPr="006B31EC">
              <w:rPr>
                <w:b/>
                <w:bCs/>
                <w:lang w:val="pt-BR"/>
              </w:rPr>
              <w:t>0,25</w:t>
            </w:r>
          </w:p>
        </w:tc>
      </w:tr>
      <w:tr w:rsidR="00EF36EB" w:rsidRPr="006B31EC" w14:paraId="05F9D2D6" w14:textId="77777777" w:rsidTr="00ED6A11">
        <w:tc>
          <w:tcPr>
            <w:tcW w:w="9385" w:type="dxa"/>
          </w:tcPr>
          <w:p w14:paraId="74577F5C" w14:textId="77777777" w:rsidR="00EF36EB" w:rsidRPr="006B31EC" w:rsidRDefault="00EF36EB" w:rsidP="00EF36EB">
            <w:pPr>
              <w:ind w:firstLine="0"/>
            </w:pPr>
            <w:r w:rsidRPr="006B31EC">
              <w:rPr>
                <w:b/>
                <w:bCs/>
              </w:rPr>
              <w:t>c.</w:t>
            </w:r>
            <w:r w:rsidRPr="006B31EC">
              <w:t xml:space="preserve"> Số mol SO</w:t>
            </w:r>
            <w:r w:rsidRPr="006B31EC">
              <w:rPr>
                <w:vertAlign w:val="subscript"/>
              </w:rPr>
              <w:t>3</w:t>
            </w:r>
            <w:r w:rsidRPr="006B31EC">
              <w:t xml:space="preserve"> = SO</w:t>
            </w:r>
            <w:r w:rsidRPr="006B31EC">
              <w:rPr>
                <w:vertAlign w:val="subscript"/>
              </w:rPr>
              <w:t>2</w:t>
            </w:r>
            <w:r w:rsidRPr="006B31EC">
              <w:t xml:space="preserve"> do phân hủy FeSO</w:t>
            </w:r>
            <w:r w:rsidRPr="006B31EC">
              <w:rPr>
                <w:vertAlign w:val="subscript"/>
              </w:rPr>
              <w:t>4</w:t>
            </w:r>
            <w:r w:rsidRPr="006B31EC">
              <w:t>:</w:t>
            </w:r>
          </w:p>
          <w:p w14:paraId="5BBDD77E" w14:textId="77777777" w:rsidR="00EF36EB" w:rsidRPr="006B31EC" w:rsidRDefault="00EF36EB" w:rsidP="00EF36EB">
            <w:pPr>
              <w:ind w:firstLine="0"/>
              <w:rPr>
                <w:lang w:val="pt-BR"/>
              </w:rPr>
            </w:pPr>
            <w:r w:rsidRPr="006B31EC">
              <w:t xml:space="preserve"> </w:t>
            </w:r>
            <w:r w:rsidRPr="006B31EC">
              <w:rPr>
                <w:lang w:val="pt-BR"/>
              </w:rPr>
              <w:t>PV = nRT → n = PV/PT = (0,436)1 /(0,082×923) = 5,76×10</w:t>
            </w:r>
            <w:r w:rsidRPr="006B31EC">
              <w:rPr>
                <w:vertAlign w:val="superscript"/>
                <w:lang w:val="pt-BR"/>
              </w:rPr>
              <w:t>-3</w:t>
            </w:r>
            <w:r w:rsidRPr="006B31EC">
              <w:rPr>
                <w:lang w:val="pt-BR"/>
              </w:rPr>
              <w:t xml:space="preserve"> mol</w:t>
            </w:r>
          </w:p>
          <w:p w14:paraId="1D00EC58" w14:textId="77777777" w:rsidR="00EF36EB" w:rsidRPr="006B31EC" w:rsidRDefault="00EF36EB" w:rsidP="00EF36EB">
            <w:pPr>
              <w:ind w:firstLine="0"/>
            </w:pPr>
            <w:r w:rsidRPr="006B31EC">
              <w:t>Số mol FeSO</w:t>
            </w:r>
            <w:r w:rsidRPr="006B31EC">
              <w:rPr>
                <w:vertAlign w:val="subscript"/>
              </w:rPr>
              <w:t>4</w:t>
            </w:r>
            <w:r w:rsidRPr="006B31EC">
              <w:t xml:space="preserve">  = 2n</w:t>
            </w:r>
            <w:r w:rsidRPr="006B31EC">
              <w:rPr>
                <w:vertAlign w:val="subscript"/>
              </w:rPr>
              <w:t>SO3</w:t>
            </w:r>
            <w:r w:rsidRPr="006B31EC">
              <w:t xml:space="preserve"> = 0,01152 mol</w:t>
            </w:r>
          </w:p>
          <w:p w14:paraId="4777B134" w14:textId="77777777" w:rsidR="00EF36EB" w:rsidRPr="006B31EC" w:rsidRDefault="00EF36EB" w:rsidP="00EF36EB">
            <w:pPr>
              <w:ind w:firstLine="0"/>
            </w:pPr>
            <w:r w:rsidRPr="006B31EC">
              <w:t>Khối lượng FeSO</w:t>
            </w:r>
            <w:r w:rsidRPr="006B31EC">
              <w:rPr>
                <w:vertAlign w:val="subscript"/>
              </w:rPr>
              <w:t>4</w:t>
            </w:r>
            <w:r w:rsidRPr="006B31EC">
              <w:t xml:space="preserve"> phân hủy = 0,01152 ×152 = 1,751 g</w:t>
            </w:r>
          </w:p>
          <w:p w14:paraId="1519CFA2" w14:textId="55D5EB6F" w:rsidR="00EF36EB" w:rsidRPr="006B31EC" w:rsidRDefault="00EF36EB" w:rsidP="00EF36EB">
            <w:pPr>
              <w:ind w:firstLine="0"/>
              <w:rPr>
                <w:lang w:val="it-IT"/>
              </w:rPr>
            </w:pPr>
            <w:r w:rsidRPr="006B31EC">
              <w:t>Phần trăm khối lượng FeSO</w:t>
            </w:r>
            <w:r w:rsidRPr="006B31EC">
              <w:rPr>
                <w:vertAlign w:val="subscript"/>
              </w:rPr>
              <w:t>4</w:t>
            </w:r>
            <w:r w:rsidRPr="006B31EC">
              <w:t xml:space="preserve"> = 1,751/15,19 = 11,53 %.</w:t>
            </w:r>
          </w:p>
        </w:tc>
        <w:tc>
          <w:tcPr>
            <w:tcW w:w="929" w:type="dxa"/>
          </w:tcPr>
          <w:p w14:paraId="1A3F35A6" w14:textId="2E23D2C5" w:rsidR="00EF36EB" w:rsidRPr="006B31EC" w:rsidRDefault="00EF36EB" w:rsidP="00EF36EB">
            <w:pPr>
              <w:ind w:firstLine="0"/>
              <w:jc w:val="both"/>
              <w:rPr>
                <w:b/>
                <w:bCs/>
                <w:lang w:val="pt-BR"/>
              </w:rPr>
            </w:pPr>
            <w:r w:rsidRPr="006B31EC">
              <w:rPr>
                <w:b/>
                <w:bCs/>
                <w:lang w:val="pt-BR"/>
              </w:rPr>
              <w:t>0,5</w:t>
            </w:r>
          </w:p>
        </w:tc>
      </w:tr>
      <w:bookmarkEnd w:id="8"/>
    </w:tbl>
    <w:p w14:paraId="0481097F" w14:textId="65560196" w:rsidR="00EF36EB" w:rsidRPr="006B31EC" w:rsidRDefault="00EF36EB" w:rsidP="007E5069">
      <w:pPr>
        <w:jc w:val="both"/>
        <w:rPr>
          <w:bCs/>
          <w:iCs/>
        </w:rPr>
      </w:pPr>
    </w:p>
    <w:p w14:paraId="2F87CE05" w14:textId="07F76E03" w:rsidR="00EF36EB" w:rsidRPr="006B31EC" w:rsidRDefault="00EF36EB" w:rsidP="007E5069">
      <w:pPr>
        <w:jc w:val="both"/>
        <w:rPr>
          <w:bCs/>
          <w:iCs/>
        </w:rPr>
      </w:pPr>
    </w:p>
    <w:bookmarkEnd w:id="6"/>
    <w:p w14:paraId="3EB5A1BC" w14:textId="478F5A96" w:rsidR="006B2162" w:rsidRPr="006B31EC" w:rsidRDefault="00B2347D" w:rsidP="006B2162">
      <w:r w:rsidRPr="006B31EC">
        <w:rPr>
          <w:b/>
          <w:bCs/>
        </w:rPr>
        <w:t>Bài</w:t>
      </w:r>
      <w:r w:rsidR="006B2162" w:rsidRPr="006B31EC">
        <w:rPr>
          <w:b/>
          <w:bCs/>
        </w:rPr>
        <w:t xml:space="preserve"> 4 (2,5 điểm) </w:t>
      </w:r>
      <w:r w:rsidR="006B2162" w:rsidRPr="006B31EC">
        <w:t>Động hóa học (không có cơ chế).</w:t>
      </w:r>
    </w:p>
    <w:p w14:paraId="6F9C1F62" w14:textId="44690A22" w:rsidR="00277200" w:rsidRPr="006B31EC" w:rsidRDefault="00E14D8A" w:rsidP="004951F9">
      <w:pPr>
        <w:jc w:val="both"/>
        <w:rPr>
          <w:rFonts w:eastAsia="Calibri"/>
          <w:iCs/>
          <w:lang w:val="pt-BR"/>
        </w:rPr>
      </w:pPr>
      <w:r w:rsidRPr="006B31EC">
        <w:rPr>
          <w:b/>
          <w:bCs/>
        </w:rPr>
        <w:t>4.</w:t>
      </w:r>
      <w:r w:rsidR="006B2162" w:rsidRPr="006B31EC">
        <w:rPr>
          <w:b/>
          <w:bCs/>
        </w:rPr>
        <w:t>1.</w:t>
      </w:r>
      <w:r w:rsidR="00277200" w:rsidRPr="006B31EC">
        <w:rPr>
          <w:rFonts w:eastAsia="Calibri"/>
          <w:iCs/>
          <w:lang w:val="pt-BR"/>
        </w:rPr>
        <w:t xml:space="preserve"> Sunfuryl clorua (SO</w:t>
      </w:r>
      <w:r w:rsidR="00277200" w:rsidRPr="006B31EC">
        <w:rPr>
          <w:rFonts w:eastAsia="Calibri"/>
          <w:iCs/>
          <w:vertAlign w:val="subscript"/>
          <w:lang w:val="pt-BR"/>
        </w:rPr>
        <w:t>2</w:t>
      </w:r>
      <w:r w:rsidR="00277200" w:rsidRPr="006B31EC">
        <w:rPr>
          <w:rFonts w:eastAsia="Calibri"/>
          <w:iCs/>
          <w:lang w:val="pt-BR"/>
        </w:rPr>
        <w:t>Cl</w:t>
      </w:r>
      <w:r w:rsidR="00277200" w:rsidRPr="006B31EC">
        <w:rPr>
          <w:rFonts w:eastAsia="Calibri"/>
          <w:iCs/>
          <w:vertAlign w:val="subscript"/>
          <w:lang w:val="pt-BR"/>
        </w:rPr>
        <w:t>2</w:t>
      </w:r>
      <w:r w:rsidR="00277200" w:rsidRPr="006B31EC">
        <w:rPr>
          <w:rFonts w:eastAsia="Calibri"/>
          <w:iCs/>
          <w:lang w:val="pt-BR"/>
        </w:rPr>
        <w:t>) được sử dụng rộng rãi trong công nghiệp. Sunfuryl clorua là một chất lỏng không màu, có mùi cay, sôi ở 70</w:t>
      </w:r>
      <w:r w:rsidR="00277200" w:rsidRPr="006B31EC">
        <w:rPr>
          <w:rFonts w:eastAsia="Calibri"/>
          <w:iCs/>
          <w:vertAlign w:val="superscript"/>
          <w:lang w:val="pt-BR"/>
        </w:rPr>
        <w:t>o</w:t>
      </w:r>
      <w:r w:rsidR="00277200" w:rsidRPr="006B31EC">
        <w:rPr>
          <w:rFonts w:eastAsia="Calibri"/>
          <w:iCs/>
          <w:lang w:val="pt-BR"/>
        </w:rPr>
        <w:t>C. Khi nhiệt độ trên 70</w:t>
      </w:r>
      <w:r w:rsidR="00277200" w:rsidRPr="006B31EC">
        <w:rPr>
          <w:rFonts w:eastAsia="Calibri"/>
          <w:iCs/>
          <w:vertAlign w:val="superscript"/>
          <w:lang w:val="pt-BR"/>
        </w:rPr>
        <w:t>o</w:t>
      </w:r>
      <w:r w:rsidR="00277200" w:rsidRPr="006B31EC">
        <w:rPr>
          <w:rFonts w:eastAsia="Calibri"/>
          <w:iCs/>
          <w:lang w:val="pt-BR"/>
        </w:rPr>
        <w:t>C nó sẽ phân hủy tạo thành SO</w:t>
      </w:r>
      <w:r w:rsidR="00277200" w:rsidRPr="006B31EC">
        <w:rPr>
          <w:rFonts w:eastAsia="Calibri"/>
          <w:iCs/>
          <w:vertAlign w:val="subscript"/>
          <w:lang w:val="pt-BR"/>
        </w:rPr>
        <w:t>2</w:t>
      </w:r>
      <w:r w:rsidR="00277200" w:rsidRPr="006B31EC">
        <w:rPr>
          <w:rFonts w:eastAsia="Calibri"/>
          <w:iCs/>
          <w:lang w:val="pt-BR"/>
        </w:rPr>
        <w:t xml:space="preserve"> và Cl</w:t>
      </w:r>
      <w:r w:rsidR="00277200" w:rsidRPr="006B31EC">
        <w:rPr>
          <w:rFonts w:eastAsia="Calibri"/>
          <w:iCs/>
          <w:vertAlign w:val="subscript"/>
          <w:lang w:val="pt-BR"/>
        </w:rPr>
        <w:t>2</w:t>
      </w:r>
      <w:r w:rsidR="00277200" w:rsidRPr="006B31EC">
        <w:rPr>
          <w:rFonts w:eastAsia="Calibri"/>
          <w:iCs/>
          <w:lang w:val="pt-BR"/>
        </w:rPr>
        <w:t xml:space="preserve"> theo phản ứng: SO</w:t>
      </w:r>
      <w:r w:rsidR="00277200" w:rsidRPr="006B31EC">
        <w:rPr>
          <w:rFonts w:eastAsia="Calibri"/>
          <w:iCs/>
          <w:vertAlign w:val="subscript"/>
          <w:lang w:val="pt-BR"/>
        </w:rPr>
        <w:t>2</w:t>
      </w:r>
      <w:r w:rsidR="00277200" w:rsidRPr="006B31EC">
        <w:rPr>
          <w:rFonts w:eastAsia="Calibri"/>
          <w:iCs/>
          <w:lang w:val="pt-BR"/>
        </w:rPr>
        <w:t>Cl</w:t>
      </w:r>
      <w:r w:rsidR="00277200" w:rsidRPr="006B31EC">
        <w:rPr>
          <w:rFonts w:eastAsia="Calibri"/>
          <w:iCs/>
          <w:vertAlign w:val="subscript"/>
          <w:lang w:val="pt-BR"/>
        </w:rPr>
        <w:t>2</w:t>
      </w:r>
      <w:r w:rsidR="00277200" w:rsidRPr="006B31EC">
        <w:rPr>
          <w:rFonts w:eastAsia="Calibri"/>
          <w:iCs/>
          <w:lang w:val="pt-BR"/>
        </w:rPr>
        <w:t xml:space="preserve">(k) </w:t>
      </w:r>
      <w:r w:rsidR="00277200" w:rsidRPr="006B31EC">
        <w:rPr>
          <w:rFonts w:eastAsia="Calibri"/>
          <w:iCs/>
          <w:lang w:val="pt-BR"/>
        </w:rPr>
        <w:sym w:font="Symbol" w:char="F0AE"/>
      </w:r>
      <w:r w:rsidR="00277200" w:rsidRPr="006B31EC">
        <w:rPr>
          <w:rFonts w:eastAsia="Calibri"/>
          <w:iCs/>
          <w:lang w:val="pt-BR"/>
        </w:rPr>
        <w:t xml:space="preserve"> SO</w:t>
      </w:r>
      <w:r w:rsidR="00277200" w:rsidRPr="006B31EC">
        <w:rPr>
          <w:rFonts w:eastAsia="Calibri"/>
          <w:iCs/>
          <w:vertAlign w:val="subscript"/>
          <w:lang w:val="pt-BR"/>
        </w:rPr>
        <w:t>2</w:t>
      </w:r>
      <w:r w:rsidR="00277200" w:rsidRPr="006B31EC">
        <w:rPr>
          <w:rFonts w:eastAsia="Calibri"/>
          <w:iCs/>
          <w:lang w:val="pt-BR"/>
        </w:rPr>
        <w:t>(k) + Cl</w:t>
      </w:r>
      <w:r w:rsidR="00277200" w:rsidRPr="006B31EC">
        <w:rPr>
          <w:rFonts w:eastAsia="Calibri"/>
          <w:iCs/>
          <w:vertAlign w:val="subscript"/>
          <w:lang w:val="pt-BR"/>
        </w:rPr>
        <w:t>2</w:t>
      </w:r>
      <w:r w:rsidR="00277200" w:rsidRPr="006B31EC">
        <w:rPr>
          <w:rFonts w:eastAsia="Calibri"/>
          <w:iCs/>
          <w:lang w:val="pt-BR"/>
        </w:rPr>
        <w:t>(k)</w:t>
      </w:r>
    </w:p>
    <w:p w14:paraId="536CF3C7" w14:textId="77777777" w:rsidR="00277200" w:rsidRPr="006B31EC" w:rsidRDefault="00277200" w:rsidP="004951F9">
      <w:pPr>
        <w:ind w:firstLine="720"/>
        <w:jc w:val="both"/>
        <w:rPr>
          <w:rFonts w:eastAsia="Calibri"/>
          <w:iCs/>
          <w:lang w:val="pt-BR"/>
        </w:rPr>
      </w:pPr>
      <w:r w:rsidRPr="006B31EC">
        <w:rPr>
          <w:rFonts w:eastAsia="Calibri"/>
          <w:iCs/>
          <w:lang w:val="pt-BR"/>
        </w:rPr>
        <w:t>Một bình kín thể tích không đổi chứa SO</w:t>
      </w:r>
      <w:r w:rsidRPr="006B31EC">
        <w:rPr>
          <w:rFonts w:eastAsia="Calibri"/>
          <w:iCs/>
          <w:vertAlign w:val="subscript"/>
          <w:lang w:val="pt-BR"/>
        </w:rPr>
        <w:t>2</w:t>
      </w:r>
      <w:r w:rsidRPr="006B31EC">
        <w:rPr>
          <w:rFonts w:eastAsia="Calibri"/>
          <w:iCs/>
          <w:lang w:val="pt-BR"/>
        </w:rPr>
        <w:t>Cl</w:t>
      </w:r>
      <w:r w:rsidRPr="006B31EC">
        <w:rPr>
          <w:rFonts w:eastAsia="Calibri"/>
          <w:iCs/>
          <w:vertAlign w:val="subscript"/>
          <w:lang w:val="pt-BR"/>
        </w:rPr>
        <w:t>2</w:t>
      </w:r>
      <w:r w:rsidRPr="006B31EC">
        <w:rPr>
          <w:rFonts w:eastAsia="Calibri"/>
          <w:iCs/>
          <w:lang w:val="pt-BR"/>
        </w:rPr>
        <w:t>(k) được giữ ở nhiệt độ 375K. Quá trình phân hủy SO</w:t>
      </w:r>
      <w:r w:rsidRPr="006B31EC">
        <w:rPr>
          <w:rFonts w:eastAsia="Calibri"/>
          <w:iCs/>
          <w:vertAlign w:val="subscript"/>
          <w:lang w:val="pt-BR"/>
        </w:rPr>
        <w:t>2</w:t>
      </w:r>
      <w:r w:rsidRPr="006B31EC">
        <w:rPr>
          <w:rFonts w:eastAsia="Calibri"/>
          <w:iCs/>
          <w:lang w:val="pt-BR"/>
        </w:rPr>
        <w:t>Cl</w:t>
      </w:r>
      <w:r w:rsidRPr="006B31EC">
        <w:rPr>
          <w:rFonts w:eastAsia="Calibri"/>
          <w:iCs/>
          <w:vertAlign w:val="subscript"/>
          <w:lang w:val="pt-BR"/>
        </w:rPr>
        <w:t>2</w:t>
      </w:r>
      <w:r w:rsidRPr="006B31EC">
        <w:rPr>
          <w:rFonts w:eastAsia="Calibri"/>
          <w:iCs/>
          <w:lang w:val="pt-BR"/>
        </w:rPr>
        <w:t>(k) được theo dõi bằng sự thay đổi áp suất trong bình. Kết quả thu được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756"/>
        <w:gridCol w:w="813"/>
        <w:gridCol w:w="879"/>
        <w:gridCol w:w="900"/>
        <w:gridCol w:w="990"/>
      </w:tblGrid>
      <w:tr w:rsidR="00277200" w:rsidRPr="006B31EC" w14:paraId="059C522E" w14:textId="77777777" w:rsidTr="008E5E80">
        <w:trPr>
          <w:jc w:val="center"/>
        </w:trPr>
        <w:tc>
          <w:tcPr>
            <w:tcW w:w="1782" w:type="dxa"/>
            <w:tcBorders>
              <w:top w:val="single" w:sz="4" w:space="0" w:color="auto"/>
              <w:left w:val="single" w:sz="4" w:space="0" w:color="auto"/>
              <w:bottom w:val="single" w:sz="4" w:space="0" w:color="auto"/>
              <w:right w:val="single" w:sz="4" w:space="0" w:color="auto"/>
            </w:tcBorders>
            <w:hideMark/>
          </w:tcPr>
          <w:p w14:paraId="15D0F8D4" w14:textId="77777777" w:rsidR="00277200" w:rsidRPr="006B31EC" w:rsidRDefault="00277200" w:rsidP="004951F9">
            <w:pPr>
              <w:jc w:val="both"/>
              <w:rPr>
                <w:rFonts w:eastAsia="Calibri"/>
                <w:iCs/>
                <w:lang w:val="pt-BR"/>
              </w:rPr>
            </w:pPr>
            <w:r w:rsidRPr="006B31EC">
              <w:rPr>
                <w:rFonts w:eastAsia="Calibri"/>
                <w:iCs/>
                <w:lang w:val="pt-BR"/>
              </w:rPr>
              <w:t xml:space="preserve">Thời gian, </w:t>
            </w:r>
            <w:r w:rsidRPr="006B31EC">
              <w:rPr>
                <w:rFonts w:eastAsia="Calibri"/>
                <w:i/>
                <w:iCs/>
                <w:lang w:val="pt-BR"/>
              </w:rPr>
              <w:t>t</w:t>
            </w:r>
            <w:r w:rsidRPr="006B31EC">
              <w:rPr>
                <w:rFonts w:eastAsia="Calibri"/>
                <w:iCs/>
                <w:lang w:val="pt-BR"/>
              </w:rPr>
              <w:t>(s)</w:t>
            </w:r>
          </w:p>
        </w:tc>
        <w:tc>
          <w:tcPr>
            <w:tcW w:w="756" w:type="dxa"/>
            <w:tcBorders>
              <w:top w:val="single" w:sz="4" w:space="0" w:color="auto"/>
              <w:left w:val="single" w:sz="4" w:space="0" w:color="auto"/>
              <w:bottom w:val="single" w:sz="4" w:space="0" w:color="auto"/>
              <w:right w:val="single" w:sz="4" w:space="0" w:color="auto"/>
            </w:tcBorders>
            <w:hideMark/>
          </w:tcPr>
          <w:p w14:paraId="0CE6A733" w14:textId="77777777" w:rsidR="00277200" w:rsidRPr="006B31EC" w:rsidRDefault="00277200" w:rsidP="004951F9">
            <w:pPr>
              <w:jc w:val="center"/>
              <w:rPr>
                <w:rFonts w:eastAsia="Calibri"/>
                <w:iCs/>
                <w:lang w:val="pt-BR"/>
              </w:rPr>
            </w:pPr>
            <w:r w:rsidRPr="006B31EC">
              <w:rPr>
                <w:rFonts w:eastAsia="Calibri"/>
                <w:iCs/>
                <w:lang w:val="pt-BR"/>
              </w:rPr>
              <w:t>0</w:t>
            </w:r>
          </w:p>
        </w:tc>
        <w:tc>
          <w:tcPr>
            <w:tcW w:w="813" w:type="dxa"/>
            <w:tcBorders>
              <w:top w:val="single" w:sz="4" w:space="0" w:color="auto"/>
              <w:left w:val="single" w:sz="4" w:space="0" w:color="auto"/>
              <w:bottom w:val="single" w:sz="4" w:space="0" w:color="auto"/>
              <w:right w:val="single" w:sz="4" w:space="0" w:color="auto"/>
            </w:tcBorders>
            <w:hideMark/>
          </w:tcPr>
          <w:p w14:paraId="07A8FC43" w14:textId="77777777" w:rsidR="00277200" w:rsidRPr="006B31EC" w:rsidRDefault="00277200" w:rsidP="004951F9">
            <w:pPr>
              <w:jc w:val="center"/>
              <w:rPr>
                <w:rFonts w:eastAsia="Calibri"/>
                <w:iCs/>
                <w:lang w:val="pt-BR"/>
              </w:rPr>
            </w:pPr>
            <w:r w:rsidRPr="006B31EC">
              <w:rPr>
                <w:rFonts w:eastAsia="Calibri"/>
                <w:iCs/>
                <w:lang w:val="pt-BR"/>
              </w:rPr>
              <w:t>2500</w:t>
            </w:r>
          </w:p>
        </w:tc>
        <w:tc>
          <w:tcPr>
            <w:tcW w:w="879" w:type="dxa"/>
            <w:tcBorders>
              <w:top w:val="single" w:sz="4" w:space="0" w:color="auto"/>
              <w:left w:val="single" w:sz="4" w:space="0" w:color="auto"/>
              <w:bottom w:val="single" w:sz="4" w:space="0" w:color="auto"/>
              <w:right w:val="single" w:sz="4" w:space="0" w:color="auto"/>
            </w:tcBorders>
            <w:hideMark/>
          </w:tcPr>
          <w:p w14:paraId="78E25AAC" w14:textId="77777777" w:rsidR="00277200" w:rsidRPr="006B31EC" w:rsidRDefault="00277200" w:rsidP="004951F9">
            <w:pPr>
              <w:jc w:val="center"/>
              <w:rPr>
                <w:rFonts w:eastAsia="Calibri"/>
                <w:iCs/>
                <w:lang w:val="pt-BR"/>
              </w:rPr>
            </w:pPr>
            <w:r w:rsidRPr="006B31EC">
              <w:rPr>
                <w:rFonts w:eastAsia="Calibri"/>
                <w:iCs/>
                <w:lang w:val="pt-BR"/>
              </w:rPr>
              <w:t>5000</w:t>
            </w:r>
          </w:p>
        </w:tc>
        <w:tc>
          <w:tcPr>
            <w:tcW w:w="900" w:type="dxa"/>
            <w:tcBorders>
              <w:top w:val="single" w:sz="4" w:space="0" w:color="auto"/>
              <w:left w:val="single" w:sz="4" w:space="0" w:color="auto"/>
              <w:bottom w:val="single" w:sz="4" w:space="0" w:color="auto"/>
              <w:right w:val="single" w:sz="4" w:space="0" w:color="auto"/>
            </w:tcBorders>
            <w:hideMark/>
          </w:tcPr>
          <w:p w14:paraId="1EBD6B80" w14:textId="77777777" w:rsidR="00277200" w:rsidRPr="006B31EC" w:rsidRDefault="00277200" w:rsidP="004951F9">
            <w:pPr>
              <w:jc w:val="center"/>
              <w:rPr>
                <w:rFonts w:eastAsia="Calibri"/>
                <w:iCs/>
                <w:lang w:val="pt-BR"/>
              </w:rPr>
            </w:pPr>
            <w:r w:rsidRPr="006B31EC">
              <w:rPr>
                <w:rFonts w:eastAsia="Calibri"/>
                <w:iCs/>
                <w:lang w:val="pt-BR"/>
              </w:rPr>
              <w:t>7500</w:t>
            </w:r>
          </w:p>
        </w:tc>
        <w:tc>
          <w:tcPr>
            <w:tcW w:w="990" w:type="dxa"/>
            <w:tcBorders>
              <w:top w:val="single" w:sz="4" w:space="0" w:color="auto"/>
              <w:left w:val="single" w:sz="4" w:space="0" w:color="auto"/>
              <w:bottom w:val="single" w:sz="4" w:space="0" w:color="auto"/>
              <w:right w:val="single" w:sz="4" w:space="0" w:color="auto"/>
            </w:tcBorders>
            <w:hideMark/>
          </w:tcPr>
          <w:p w14:paraId="63D1E072" w14:textId="77777777" w:rsidR="00277200" w:rsidRPr="006B31EC" w:rsidRDefault="00277200" w:rsidP="004951F9">
            <w:pPr>
              <w:jc w:val="center"/>
              <w:rPr>
                <w:rFonts w:eastAsia="Calibri"/>
                <w:iCs/>
                <w:lang w:val="pt-BR"/>
              </w:rPr>
            </w:pPr>
            <w:r w:rsidRPr="006B31EC">
              <w:rPr>
                <w:rFonts w:eastAsia="Calibri"/>
                <w:iCs/>
                <w:lang w:val="pt-BR"/>
              </w:rPr>
              <w:t>10000</w:t>
            </w:r>
          </w:p>
        </w:tc>
      </w:tr>
      <w:tr w:rsidR="00277200" w:rsidRPr="006B31EC" w14:paraId="61A7E885" w14:textId="77777777" w:rsidTr="008E5E80">
        <w:trPr>
          <w:jc w:val="center"/>
        </w:trPr>
        <w:tc>
          <w:tcPr>
            <w:tcW w:w="1782" w:type="dxa"/>
            <w:tcBorders>
              <w:top w:val="single" w:sz="4" w:space="0" w:color="auto"/>
              <w:left w:val="single" w:sz="4" w:space="0" w:color="auto"/>
              <w:bottom w:val="single" w:sz="4" w:space="0" w:color="auto"/>
              <w:right w:val="single" w:sz="4" w:space="0" w:color="auto"/>
            </w:tcBorders>
            <w:hideMark/>
          </w:tcPr>
          <w:p w14:paraId="59095D3D" w14:textId="77777777" w:rsidR="00277200" w:rsidRPr="006B31EC" w:rsidRDefault="00277200" w:rsidP="004951F9">
            <w:pPr>
              <w:jc w:val="both"/>
              <w:rPr>
                <w:rFonts w:eastAsia="Calibri"/>
                <w:iCs/>
                <w:lang w:val="pt-BR"/>
              </w:rPr>
            </w:pPr>
            <w:r w:rsidRPr="006B31EC">
              <w:rPr>
                <w:rFonts w:eastAsia="Calibri"/>
                <w:iCs/>
                <w:lang w:val="pt-BR"/>
              </w:rPr>
              <w:t xml:space="preserve">Áp suất, </w:t>
            </w:r>
            <w:r w:rsidRPr="006B31EC">
              <w:rPr>
                <w:rFonts w:eastAsia="Calibri"/>
                <w:i/>
                <w:iCs/>
                <w:lang w:val="pt-BR"/>
              </w:rPr>
              <w:t>P</w:t>
            </w:r>
            <w:r w:rsidRPr="006B31EC">
              <w:rPr>
                <w:rFonts w:eastAsia="Calibri"/>
                <w:iCs/>
                <w:lang w:val="pt-BR"/>
              </w:rPr>
              <w:t>(atm)</w:t>
            </w:r>
          </w:p>
        </w:tc>
        <w:tc>
          <w:tcPr>
            <w:tcW w:w="756" w:type="dxa"/>
            <w:tcBorders>
              <w:top w:val="single" w:sz="4" w:space="0" w:color="auto"/>
              <w:left w:val="single" w:sz="4" w:space="0" w:color="auto"/>
              <w:bottom w:val="single" w:sz="4" w:space="0" w:color="auto"/>
              <w:right w:val="single" w:sz="4" w:space="0" w:color="auto"/>
            </w:tcBorders>
            <w:hideMark/>
          </w:tcPr>
          <w:p w14:paraId="574AE5A5" w14:textId="77777777" w:rsidR="00277200" w:rsidRPr="006B31EC" w:rsidRDefault="00277200" w:rsidP="004951F9">
            <w:pPr>
              <w:jc w:val="center"/>
              <w:rPr>
                <w:rFonts w:eastAsia="Calibri"/>
                <w:iCs/>
                <w:lang w:val="pt-BR"/>
              </w:rPr>
            </w:pPr>
            <w:r w:rsidRPr="006B31EC">
              <w:rPr>
                <w:rFonts w:eastAsia="Calibri"/>
                <w:iCs/>
                <w:lang w:val="pt-BR"/>
              </w:rPr>
              <w:t>1,000</w:t>
            </w:r>
          </w:p>
        </w:tc>
        <w:tc>
          <w:tcPr>
            <w:tcW w:w="813" w:type="dxa"/>
            <w:tcBorders>
              <w:top w:val="single" w:sz="4" w:space="0" w:color="auto"/>
              <w:left w:val="single" w:sz="4" w:space="0" w:color="auto"/>
              <w:bottom w:val="single" w:sz="4" w:space="0" w:color="auto"/>
              <w:right w:val="single" w:sz="4" w:space="0" w:color="auto"/>
            </w:tcBorders>
            <w:hideMark/>
          </w:tcPr>
          <w:p w14:paraId="6F58C7C6" w14:textId="77777777" w:rsidR="00277200" w:rsidRPr="006B31EC" w:rsidRDefault="00277200" w:rsidP="004951F9">
            <w:pPr>
              <w:jc w:val="center"/>
              <w:rPr>
                <w:rFonts w:eastAsia="Calibri"/>
                <w:iCs/>
                <w:lang w:val="pt-BR"/>
              </w:rPr>
            </w:pPr>
            <w:r w:rsidRPr="006B31EC">
              <w:rPr>
                <w:rFonts w:eastAsia="Calibri"/>
                <w:iCs/>
                <w:lang w:val="pt-BR"/>
              </w:rPr>
              <w:t>1,053</w:t>
            </w:r>
          </w:p>
        </w:tc>
        <w:tc>
          <w:tcPr>
            <w:tcW w:w="879" w:type="dxa"/>
            <w:tcBorders>
              <w:top w:val="single" w:sz="4" w:space="0" w:color="auto"/>
              <w:left w:val="single" w:sz="4" w:space="0" w:color="auto"/>
              <w:bottom w:val="single" w:sz="4" w:space="0" w:color="auto"/>
              <w:right w:val="single" w:sz="4" w:space="0" w:color="auto"/>
            </w:tcBorders>
            <w:hideMark/>
          </w:tcPr>
          <w:p w14:paraId="3BF4F928" w14:textId="77777777" w:rsidR="00277200" w:rsidRPr="006B31EC" w:rsidRDefault="00277200" w:rsidP="004951F9">
            <w:pPr>
              <w:jc w:val="center"/>
              <w:rPr>
                <w:rFonts w:eastAsia="Calibri"/>
                <w:iCs/>
                <w:lang w:val="pt-BR"/>
              </w:rPr>
            </w:pPr>
            <w:r w:rsidRPr="006B31EC">
              <w:rPr>
                <w:rFonts w:eastAsia="Calibri"/>
                <w:iCs/>
                <w:lang w:val="pt-BR"/>
              </w:rPr>
              <w:t>1,105</w:t>
            </w:r>
          </w:p>
        </w:tc>
        <w:tc>
          <w:tcPr>
            <w:tcW w:w="900" w:type="dxa"/>
            <w:tcBorders>
              <w:top w:val="single" w:sz="4" w:space="0" w:color="auto"/>
              <w:left w:val="single" w:sz="4" w:space="0" w:color="auto"/>
              <w:bottom w:val="single" w:sz="4" w:space="0" w:color="auto"/>
              <w:right w:val="single" w:sz="4" w:space="0" w:color="auto"/>
            </w:tcBorders>
            <w:hideMark/>
          </w:tcPr>
          <w:p w14:paraId="400741AF" w14:textId="77777777" w:rsidR="00277200" w:rsidRPr="006B31EC" w:rsidRDefault="00277200" w:rsidP="004951F9">
            <w:pPr>
              <w:jc w:val="center"/>
              <w:rPr>
                <w:rFonts w:eastAsia="Calibri"/>
                <w:iCs/>
                <w:lang w:val="pt-BR"/>
              </w:rPr>
            </w:pPr>
            <w:r w:rsidRPr="006B31EC">
              <w:rPr>
                <w:rFonts w:eastAsia="Calibri"/>
                <w:iCs/>
                <w:lang w:val="pt-BR"/>
              </w:rPr>
              <w:t>1,152</w:t>
            </w:r>
          </w:p>
        </w:tc>
        <w:tc>
          <w:tcPr>
            <w:tcW w:w="990" w:type="dxa"/>
            <w:tcBorders>
              <w:top w:val="single" w:sz="4" w:space="0" w:color="auto"/>
              <w:left w:val="single" w:sz="4" w:space="0" w:color="auto"/>
              <w:bottom w:val="single" w:sz="4" w:space="0" w:color="auto"/>
              <w:right w:val="single" w:sz="4" w:space="0" w:color="auto"/>
            </w:tcBorders>
            <w:hideMark/>
          </w:tcPr>
          <w:p w14:paraId="716F9B5B" w14:textId="77777777" w:rsidR="00277200" w:rsidRPr="006B31EC" w:rsidRDefault="00277200" w:rsidP="004951F9">
            <w:pPr>
              <w:jc w:val="center"/>
              <w:rPr>
                <w:rFonts w:eastAsia="Calibri"/>
                <w:iCs/>
                <w:lang w:val="pt-BR"/>
              </w:rPr>
            </w:pPr>
            <w:r w:rsidRPr="006B31EC">
              <w:rPr>
                <w:rFonts w:eastAsia="Calibri"/>
                <w:iCs/>
                <w:lang w:val="pt-BR"/>
              </w:rPr>
              <w:t>1,197</w:t>
            </w:r>
          </w:p>
        </w:tc>
      </w:tr>
    </w:tbl>
    <w:p w14:paraId="019016E7" w14:textId="77777777" w:rsidR="00277200" w:rsidRPr="006B31EC" w:rsidRDefault="00277200" w:rsidP="004951F9">
      <w:pPr>
        <w:jc w:val="both"/>
        <w:rPr>
          <w:rFonts w:eastAsia="Calibri"/>
          <w:iCs/>
          <w:lang w:val="pt-BR"/>
        </w:rPr>
      </w:pPr>
      <w:r w:rsidRPr="006B31EC">
        <w:rPr>
          <w:rFonts w:eastAsia="Calibri"/>
          <w:b/>
          <w:iCs/>
          <w:lang w:val="pt-BR"/>
        </w:rPr>
        <w:t>a)</w:t>
      </w:r>
      <w:r w:rsidRPr="006B31EC">
        <w:rPr>
          <w:rFonts w:eastAsia="Calibri"/>
          <w:iCs/>
          <w:lang w:val="pt-BR"/>
        </w:rPr>
        <w:t xml:space="preserve"> Chứng tỏ rằng phản ứng phân hủy SO</w:t>
      </w:r>
      <w:r w:rsidRPr="006B31EC">
        <w:rPr>
          <w:rFonts w:eastAsia="Calibri"/>
          <w:iCs/>
          <w:vertAlign w:val="subscript"/>
          <w:lang w:val="pt-BR"/>
        </w:rPr>
        <w:t>2</w:t>
      </w:r>
      <w:r w:rsidRPr="006B31EC">
        <w:rPr>
          <w:rFonts w:eastAsia="Calibri"/>
          <w:iCs/>
          <w:lang w:val="pt-BR"/>
        </w:rPr>
        <w:t>Cl</w:t>
      </w:r>
      <w:r w:rsidRPr="006B31EC">
        <w:rPr>
          <w:rFonts w:eastAsia="Calibri"/>
          <w:iCs/>
          <w:vertAlign w:val="subscript"/>
          <w:lang w:val="pt-BR"/>
        </w:rPr>
        <w:t>2</w:t>
      </w:r>
      <w:r w:rsidRPr="006B31EC">
        <w:rPr>
          <w:rFonts w:eastAsia="Calibri"/>
          <w:iCs/>
          <w:lang w:val="pt-BR"/>
        </w:rPr>
        <w:t xml:space="preserve"> là phản ứng bậc 1. Tính hằng số tốc độ của phản ứng ở 375K.</w:t>
      </w:r>
    </w:p>
    <w:p w14:paraId="0FCB5491" w14:textId="6719A73A" w:rsidR="00277200" w:rsidRPr="006B31EC" w:rsidRDefault="00277200" w:rsidP="004951F9">
      <w:pPr>
        <w:jc w:val="both"/>
        <w:rPr>
          <w:rFonts w:eastAsia="Calibri"/>
          <w:iCs/>
          <w:lang w:val="pt-BR"/>
        </w:rPr>
      </w:pPr>
      <w:r w:rsidRPr="006B31EC">
        <w:rPr>
          <w:rFonts w:eastAsia="Calibri"/>
          <w:b/>
          <w:iCs/>
          <w:lang w:val="pt-BR"/>
        </w:rPr>
        <w:t xml:space="preserve">b) </w:t>
      </w:r>
      <w:r w:rsidRPr="006B31EC">
        <w:rPr>
          <w:rFonts w:eastAsia="Calibri"/>
          <w:iCs/>
          <w:lang w:val="pt-BR"/>
        </w:rPr>
        <w:t>Nếu phản ứng trên được tiến hành ở 385K, áp suất của bình sau 1 giờ là 1,55 atm. Tính năng lượng hoạt hóa của phản ứng phân hủy trên.</w:t>
      </w:r>
    </w:p>
    <w:tbl>
      <w:tblPr>
        <w:tblStyle w:val="TableGrid"/>
        <w:tblW w:w="0" w:type="auto"/>
        <w:tblInd w:w="-176" w:type="dxa"/>
        <w:tblLook w:val="04A0" w:firstRow="1" w:lastRow="0" w:firstColumn="1" w:lastColumn="0" w:noHBand="0" w:noVBand="1"/>
      </w:tblPr>
      <w:tblGrid>
        <w:gridCol w:w="9385"/>
        <w:gridCol w:w="929"/>
      </w:tblGrid>
      <w:tr w:rsidR="004951F9" w:rsidRPr="006B31EC" w14:paraId="33FEE559" w14:textId="77777777" w:rsidTr="00ED6A11">
        <w:tc>
          <w:tcPr>
            <w:tcW w:w="9385" w:type="dxa"/>
          </w:tcPr>
          <w:p w14:paraId="15B3224D" w14:textId="77777777" w:rsidR="004951F9" w:rsidRPr="006B31EC" w:rsidRDefault="004951F9" w:rsidP="00ED6A11">
            <w:pPr>
              <w:jc w:val="center"/>
              <w:rPr>
                <w:b/>
                <w:bCs/>
                <w:lang w:val="pt-BR"/>
              </w:rPr>
            </w:pPr>
            <w:r w:rsidRPr="006B31EC">
              <w:rPr>
                <w:b/>
                <w:bCs/>
              </w:rPr>
              <w:t>HƯỚNG DẪN CHẤM</w:t>
            </w:r>
          </w:p>
        </w:tc>
        <w:tc>
          <w:tcPr>
            <w:tcW w:w="929" w:type="dxa"/>
          </w:tcPr>
          <w:p w14:paraId="14379940" w14:textId="77777777" w:rsidR="004951F9" w:rsidRPr="006B31EC" w:rsidRDefault="004951F9" w:rsidP="00ED6A11">
            <w:pPr>
              <w:ind w:firstLine="0"/>
              <w:jc w:val="both"/>
              <w:rPr>
                <w:b/>
                <w:bCs/>
                <w:lang w:val="pt-BR"/>
              </w:rPr>
            </w:pPr>
            <w:r w:rsidRPr="006B31EC">
              <w:rPr>
                <w:b/>
                <w:bCs/>
                <w:lang w:val="pt-BR"/>
              </w:rPr>
              <w:t>Điểm</w:t>
            </w:r>
          </w:p>
        </w:tc>
      </w:tr>
      <w:tr w:rsidR="004951F9" w:rsidRPr="006B31EC" w14:paraId="0E9A6972" w14:textId="77777777" w:rsidTr="00ED6A11">
        <w:tc>
          <w:tcPr>
            <w:tcW w:w="9385" w:type="dxa"/>
          </w:tcPr>
          <w:p w14:paraId="04F860BB" w14:textId="77777777" w:rsidR="004951F9" w:rsidRPr="006B31EC" w:rsidRDefault="004951F9" w:rsidP="004951F9">
            <w:pPr>
              <w:spacing w:before="120" w:after="120" w:line="360" w:lineRule="auto"/>
              <w:jc w:val="both"/>
              <w:rPr>
                <w:rFonts w:eastAsia="Calibri"/>
                <w:lang w:val="pt-BR"/>
              </w:rPr>
            </w:pPr>
            <w:r w:rsidRPr="006B31EC">
              <w:rPr>
                <w:rFonts w:eastAsia="Calibri"/>
                <w:b/>
                <w:lang w:val="pt-BR"/>
              </w:rPr>
              <w:t xml:space="preserve">a) </w:t>
            </w:r>
            <w:r w:rsidRPr="006B31EC">
              <w:rPr>
                <w:rFonts w:eastAsia="Calibri"/>
                <w:lang w:val="pt-BR"/>
              </w:rPr>
              <w:t>Nếu phản ứng SO</w:t>
            </w:r>
            <w:r w:rsidRPr="006B31EC">
              <w:rPr>
                <w:rFonts w:eastAsia="Calibri"/>
                <w:vertAlign w:val="subscript"/>
                <w:lang w:val="pt-BR"/>
              </w:rPr>
              <w:t>2</w:t>
            </w:r>
            <w:r w:rsidRPr="006B31EC">
              <w:rPr>
                <w:rFonts w:eastAsia="Calibri"/>
                <w:lang w:val="pt-BR"/>
              </w:rPr>
              <w:t>Cl</w:t>
            </w:r>
            <w:r w:rsidRPr="006B31EC">
              <w:rPr>
                <w:rFonts w:eastAsia="Calibri"/>
                <w:vertAlign w:val="subscript"/>
                <w:lang w:val="pt-BR"/>
              </w:rPr>
              <w:t>2</w:t>
            </w:r>
            <w:r w:rsidRPr="006B31EC">
              <w:rPr>
                <w:rFonts w:eastAsia="Calibri"/>
                <w:lang w:val="pt-BR"/>
              </w:rPr>
              <w:t xml:space="preserve">(k) </w:t>
            </w:r>
            <w:r w:rsidRPr="006B31EC">
              <w:rPr>
                <w:rFonts w:eastAsia="Calibri"/>
                <w:lang w:val="pt-BR"/>
              </w:rPr>
              <w:sym w:font="Symbol" w:char="F0AE"/>
            </w:r>
            <w:r w:rsidRPr="006B31EC">
              <w:rPr>
                <w:rFonts w:eastAsia="Calibri"/>
                <w:lang w:val="pt-BR"/>
              </w:rPr>
              <w:t xml:space="preserve"> SO</w:t>
            </w:r>
            <w:r w:rsidRPr="006B31EC">
              <w:rPr>
                <w:rFonts w:eastAsia="Calibri"/>
                <w:vertAlign w:val="subscript"/>
                <w:lang w:val="pt-BR"/>
              </w:rPr>
              <w:t>2</w:t>
            </w:r>
            <w:r w:rsidRPr="006B31EC">
              <w:rPr>
                <w:rFonts w:eastAsia="Calibri"/>
                <w:lang w:val="pt-BR"/>
              </w:rPr>
              <w:t>(k) + Cl</w:t>
            </w:r>
            <w:r w:rsidRPr="006B31EC">
              <w:rPr>
                <w:rFonts w:eastAsia="Calibri"/>
                <w:vertAlign w:val="subscript"/>
                <w:lang w:val="pt-BR"/>
              </w:rPr>
              <w:t>2</w:t>
            </w:r>
            <w:r w:rsidRPr="006B31EC">
              <w:rPr>
                <w:rFonts w:eastAsia="Calibri"/>
                <w:lang w:val="pt-BR"/>
              </w:rPr>
              <w:t>(k) là phản ứng bậc 1 thì ta có:</w:t>
            </w:r>
          </w:p>
          <w:p w14:paraId="54B14A8B" w14:textId="6C0FEDFE" w:rsidR="004951F9" w:rsidRPr="006B31EC" w:rsidRDefault="004951F9" w:rsidP="004951F9">
            <w:pPr>
              <w:spacing w:before="120" w:after="120" w:line="360" w:lineRule="auto"/>
              <w:jc w:val="center"/>
              <w:rPr>
                <w:rFonts w:eastAsia="Calibri"/>
                <w:lang w:val="pt-BR"/>
              </w:rPr>
            </w:pPr>
            <w:r w:rsidRPr="006B31EC">
              <w:rPr>
                <w:rFonts w:eastAsia="Calibri"/>
                <w:position w:val="-30"/>
                <w:lang w:val="pt-BR"/>
              </w:rPr>
              <w:object w:dxaOrig="1950" w:dyaOrig="675" w14:anchorId="5D0431D3">
                <v:shape id="_x0000_i1373" type="#_x0000_t75" style="width:97.5pt;height:33.75pt" o:ole="">
                  <v:imagedata r:id="rId80" o:title=""/>
                </v:shape>
                <o:OLEObject Type="Embed" ProgID="Equation.DSMT4" ShapeID="_x0000_i1373" DrawAspect="Content" ObjectID="_1749286082" r:id="rId81"/>
              </w:object>
            </w:r>
          </w:p>
        </w:tc>
        <w:tc>
          <w:tcPr>
            <w:tcW w:w="929" w:type="dxa"/>
          </w:tcPr>
          <w:p w14:paraId="30858DB7" w14:textId="77777777" w:rsidR="004951F9" w:rsidRPr="006B31EC" w:rsidRDefault="004951F9" w:rsidP="00ED6A11">
            <w:pPr>
              <w:ind w:firstLine="0"/>
              <w:jc w:val="both"/>
              <w:rPr>
                <w:b/>
                <w:bCs/>
                <w:lang w:val="pt-BR"/>
              </w:rPr>
            </w:pPr>
            <w:r w:rsidRPr="006B31EC">
              <w:rPr>
                <w:b/>
                <w:bCs/>
                <w:lang w:val="pt-BR"/>
              </w:rPr>
              <w:t>0,25</w:t>
            </w:r>
          </w:p>
        </w:tc>
      </w:tr>
      <w:tr w:rsidR="004951F9" w:rsidRPr="006B31EC" w14:paraId="58344CFE" w14:textId="77777777" w:rsidTr="00ED6A11">
        <w:tc>
          <w:tcPr>
            <w:tcW w:w="9385" w:type="dxa"/>
          </w:tcPr>
          <w:p w14:paraId="2F294DA0" w14:textId="77777777" w:rsidR="004951F9" w:rsidRPr="006B31EC" w:rsidRDefault="004951F9" w:rsidP="004951F9">
            <w:pPr>
              <w:spacing w:before="120" w:after="120" w:line="360" w:lineRule="auto"/>
              <w:rPr>
                <w:rFonts w:eastAsia="Calibri"/>
                <w:lang w:val="pt-BR"/>
              </w:rPr>
            </w:pPr>
            <w:r w:rsidRPr="006B31EC">
              <w:rPr>
                <w:rFonts w:eastAsia="Calibri"/>
                <w:lang w:val="pt-BR"/>
              </w:rPr>
              <w:t xml:space="preserve">Ở đây, </w:t>
            </w:r>
            <w:r w:rsidRPr="006B31EC">
              <w:rPr>
                <w:rFonts w:eastAsia="Calibri"/>
                <w:i/>
                <w:lang w:val="pt-BR"/>
              </w:rPr>
              <w:t>P</w:t>
            </w:r>
            <w:r w:rsidRPr="006B31EC">
              <w:rPr>
                <w:rFonts w:eastAsia="Calibri"/>
                <w:i/>
                <w:vertAlign w:val="subscript"/>
                <w:lang w:val="pt-BR"/>
              </w:rPr>
              <w:t>o</w:t>
            </w:r>
            <w:r w:rsidRPr="006B31EC">
              <w:rPr>
                <w:rFonts w:eastAsia="Calibri"/>
                <w:i/>
                <w:lang w:val="pt-BR"/>
              </w:rPr>
              <w:t xml:space="preserve"> </w:t>
            </w:r>
            <w:r w:rsidRPr="006B31EC">
              <w:rPr>
                <w:rFonts w:eastAsia="Calibri"/>
                <w:lang w:val="pt-BR"/>
              </w:rPr>
              <w:t>là áp suất đầu (</w:t>
            </w:r>
            <w:r w:rsidRPr="006B31EC">
              <w:rPr>
                <w:rFonts w:eastAsia="Calibri"/>
                <w:i/>
                <w:lang w:val="pt-BR"/>
              </w:rPr>
              <w:t>P</w:t>
            </w:r>
            <w:r w:rsidRPr="006B31EC">
              <w:rPr>
                <w:rFonts w:eastAsia="Calibri"/>
                <w:vertAlign w:val="subscript"/>
                <w:lang w:val="pt-BR"/>
              </w:rPr>
              <w:t>o</w:t>
            </w:r>
            <w:r w:rsidRPr="006B31EC">
              <w:rPr>
                <w:rFonts w:eastAsia="Calibri"/>
                <w:lang w:val="pt-BR"/>
              </w:rPr>
              <w:t xml:space="preserve"> = 1 atm), </w:t>
            </w:r>
            <w:r w:rsidRPr="006B31EC">
              <w:rPr>
                <w:rFonts w:eastAsia="Calibri"/>
                <w:i/>
                <w:lang w:val="pt-BR"/>
              </w:rPr>
              <w:t>P</w:t>
            </w:r>
            <w:r w:rsidRPr="006B31EC">
              <w:rPr>
                <w:rFonts w:eastAsia="Calibri"/>
                <w:vertAlign w:val="subscript"/>
                <w:lang w:val="pt-BR"/>
              </w:rPr>
              <w:t>t</w:t>
            </w:r>
            <w:r w:rsidRPr="006B31EC">
              <w:rPr>
                <w:rFonts w:eastAsia="Calibri"/>
                <w:lang w:val="pt-BR"/>
              </w:rPr>
              <w:t xml:space="preserve"> là áp suất SO</w:t>
            </w:r>
            <w:r w:rsidRPr="006B31EC">
              <w:rPr>
                <w:rFonts w:eastAsia="Calibri"/>
                <w:vertAlign w:val="subscript"/>
                <w:lang w:val="pt-BR"/>
              </w:rPr>
              <w:t>2</w:t>
            </w:r>
            <w:r w:rsidRPr="006B31EC">
              <w:rPr>
                <w:rFonts w:eastAsia="Calibri"/>
                <w:lang w:val="pt-BR"/>
              </w:rPr>
              <w:t>Cl</w:t>
            </w:r>
            <w:r w:rsidRPr="006B31EC">
              <w:rPr>
                <w:rFonts w:eastAsia="Calibri"/>
                <w:vertAlign w:val="subscript"/>
                <w:lang w:val="pt-BR"/>
              </w:rPr>
              <w:t>2</w:t>
            </w:r>
            <w:r w:rsidRPr="006B31EC">
              <w:rPr>
                <w:rFonts w:eastAsia="Calibri"/>
                <w:lang w:val="pt-BR"/>
              </w:rPr>
              <w:t xml:space="preserve"> sau thời gian </w:t>
            </w:r>
            <w:r w:rsidRPr="006B31EC">
              <w:rPr>
                <w:rFonts w:eastAsia="Calibri"/>
                <w:i/>
                <w:lang w:val="pt-BR"/>
              </w:rPr>
              <w:t>t</w:t>
            </w:r>
            <w:r w:rsidRPr="006B31EC">
              <w:rPr>
                <w:rFonts w:eastAsia="Calibri"/>
                <w:lang w:val="pt-BR"/>
              </w:rPr>
              <w:t xml:space="preserve">. Gọi </w:t>
            </w:r>
            <w:r w:rsidRPr="006B31EC">
              <w:rPr>
                <w:rFonts w:eastAsia="Calibri"/>
                <w:i/>
                <w:lang w:val="pt-BR"/>
              </w:rPr>
              <w:t>x</w:t>
            </w:r>
            <w:r w:rsidRPr="006B31EC">
              <w:rPr>
                <w:rFonts w:eastAsia="Calibri"/>
                <w:lang w:val="pt-BR"/>
              </w:rPr>
              <w:t xml:space="preserve"> (atm) là áp suất SO</w:t>
            </w:r>
            <w:r w:rsidRPr="006B31EC">
              <w:rPr>
                <w:rFonts w:eastAsia="Calibri"/>
                <w:vertAlign w:val="subscript"/>
                <w:lang w:val="pt-BR"/>
              </w:rPr>
              <w:t>2</w:t>
            </w:r>
            <w:r w:rsidRPr="006B31EC">
              <w:rPr>
                <w:rFonts w:eastAsia="Calibri"/>
                <w:lang w:val="pt-BR"/>
              </w:rPr>
              <w:t>Cl</w:t>
            </w:r>
            <w:r w:rsidRPr="006B31EC">
              <w:rPr>
                <w:rFonts w:eastAsia="Calibri"/>
                <w:vertAlign w:val="subscript"/>
                <w:lang w:val="pt-BR"/>
              </w:rPr>
              <w:t>2</w:t>
            </w:r>
            <w:r w:rsidRPr="006B31EC">
              <w:rPr>
                <w:rFonts w:eastAsia="Calibri"/>
                <w:lang w:val="pt-BR"/>
              </w:rPr>
              <w:t xml:space="preserve"> đã phản ứng: </w:t>
            </w:r>
            <w:r w:rsidRPr="006B31EC">
              <w:rPr>
                <w:rFonts w:eastAsia="Calibri"/>
                <w:i/>
                <w:lang w:val="pt-BR"/>
              </w:rPr>
              <w:t>x</w:t>
            </w:r>
            <w:r w:rsidRPr="006B31EC">
              <w:rPr>
                <w:rFonts w:eastAsia="Calibri"/>
                <w:lang w:val="pt-BR"/>
              </w:rPr>
              <w:t xml:space="preserve"> = </w:t>
            </w:r>
            <w:r w:rsidRPr="006B31EC">
              <w:rPr>
                <w:rFonts w:eastAsia="Calibri"/>
                <w:i/>
                <w:lang w:val="pt-BR"/>
              </w:rPr>
              <w:t>P</w:t>
            </w:r>
            <w:r w:rsidRPr="006B31EC">
              <w:rPr>
                <w:rFonts w:eastAsia="Calibri"/>
                <w:vertAlign w:val="subscript"/>
                <w:lang w:val="pt-BR"/>
              </w:rPr>
              <w:t>tổng</w:t>
            </w:r>
            <w:r w:rsidRPr="006B31EC">
              <w:rPr>
                <w:rFonts w:eastAsia="Calibri"/>
                <w:lang w:val="pt-BR"/>
              </w:rPr>
              <w:t xml:space="preserve"> – 1 và </w:t>
            </w:r>
            <w:r w:rsidRPr="006B31EC">
              <w:rPr>
                <w:rFonts w:eastAsia="Calibri"/>
                <w:i/>
                <w:lang w:val="pt-BR"/>
              </w:rPr>
              <w:t>P</w:t>
            </w:r>
            <w:r w:rsidRPr="006B31EC">
              <w:rPr>
                <w:rFonts w:eastAsia="Calibri"/>
                <w:vertAlign w:val="subscript"/>
                <w:lang w:val="pt-BR"/>
              </w:rPr>
              <w:t>t</w:t>
            </w:r>
            <w:r w:rsidRPr="006B31EC">
              <w:rPr>
                <w:rFonts w:eastAsia="Calibri"/>
                <w:lang w:val="pt-BR"/>
              </w:rPr>
              <w:t xml:space="preserve"> = </w:t>
            </w:r>
            <w:r w:rsidRPr="006B31EC">
              <w:rPr>
                <w:rFonts w:eastAsia="Calibri"/>
                <w:i/>
                <w:lang w:val="pt-BR"/>
              </w:rPr>
              <w:t>P</w:t>
            </w:r>
            <w:r w:rsidRPr="006B31EC">
              <w:rPr>
                <w:rFonts w:eastAsia="Calibri"/>
                <w:vertAlign w:val="subscript"/>
                <w:lang w:val="pt-BR"/>
              </w:rPr>
              <w:t>o</w:t>
            </w:r>
            <w:r w:rsidRPr="006B31EC">
              <w:rPr>
                <w:rFonts w:eastAsia="Calibri"/>
                <w:lang w:val="pt-BR"/>
              </w:rPr>
              <w:t xml:space="preserve"> – </w:t>
            </w:r>
            <w:r w:rsidRPr="006B31EC">
              <w:rPr>
                <w:rFonts w:eastAsia="Calibri"/>
                <w:i/>
                <w:lang w:val="pt-BR"/>
              </w:rPr>
              <w:t>x</w:t>
            </w:r>
            <w:r w:rsidRPr="006B31EC">
              <w:rPr>
                <w:rFonts w:eastAsia="Calibri"/>
                <w:lang w:val="pt-BR"/>
              </w:rPr>
              <w:t xml:space="preserve"> = 1 – </w:t>
            </w:r>
            <w:r w:rsidRPr="006B31EC">
              <w:rPr>
                <w:rFonts w:eastAsia="Calibri"/>
                <w:i/>
                <w:lang w:val="pt-BR"/>
              </w:rPr>
              <w:t>x</w:t>
            </w:r>
            <w:r w:rsidRPr="006B31EC">
              <w:rPr>
                <w:rFonts w:eastAsia="Calibri"/>
                <w:lang w:val="pt-BR"/>
              </w:rPr>
              <w:t>.</w:t>
            </w:r>
          </w:p>
          <w:p w14:paraId="5E93B835" w14:textId="77777777" w:rsidR="004951F9" w:rsidRPr="006B31EC" w:rsidRDefault="004951F9" w:rsidP="004951F9">
            <w:pPr>
              <w:spacing w:before="120" w:after="120" w:line="360" w:lineRule="auto"/>
              <w:rPr>
                <w:rFonts w:eastAsia="Calibri"/>
                <w:lang w:val="pt-BR"/>
              </w:rPr>
            </w:pPr>
            <w:r w:rsidRPr="006B31EC">
              <w:rPr>
                <w:rFonts w:eastAsia="Calibri"/>
                <w:lang w:val="pt-BR"/>
              </w:rPr>
              <w:t>Ta có:</w:t>
            </w:r>
          </w:p>
          <w:tbl>
            <w:tblPr>
              <w:tblW w:w="0" w:type="auto"/>
              <w:jc w:val="center"/>
              <w:tblLook w:val="04A0" w:firstRow="1" w:lastRow="0" w:firstColumn="1" w:lastColumn="0" w:noHBand="0" w:noVBand="1"/>
            </w:tblPr>
            <w:tblGrid>
              <w:gridCol w:w="2178"/>
              <w:gridCol w:w="990"/>
              <w:gridCol w:w="990"/>
              <w:gridCol w:w="990"/>
              <w:gridCol w:w="990"/>
            </w:tblGrid>
            <w:tr w:rsidR="004951F9" w:rsidRPr="006B31EC" w14:paraId="21A9D196" w14:textId="77777777" w:rsidTr="00ED6A11">
              <w:trPr>
                <w:jc w:val="center"/>
              </w:trPr>
              <w:tc>
                <w:tcPr>
                  <w:tcW w:w="2178" w:type="dxa"/>
                  <w:hideMark/>
                </w:tcPr>
                <w:p w14:paraId="640EB539" w14:textId="77777777" w:rsidR="004951F9" w:rsidRPr="006B31EC" w:rsidRDefault="004951F9" w:rsidP="004951F9">
                  <w:pPr>
                    <w:spacing w:before="120" w:after="120" w:line="360" w:lineRule="auto"/>
                    <w:rPr>
                      <w:rFonts w:eastAsia="Calibri"/>
                      <w:lang w:val="pt-BR"/>
                    </w:rPr>
                  </w:pPr>
                  <w:r w:rsidRPr="006B31EC">
                    <w:rPr>
                      <w:rFonts w:eastAsia="Calibri"/>
                      <w:lang w:val="pt-BR"/>
                    </w:rPr>
                    <w:t xml:space="preserve">Thời gian, </w:t>
                  </w:r>
                  <w:r w:rsidRPr="006B31EC">
                    <w:rPr>
                      <w:rFonts w:eastAsia="Calibri"/>
                      <w:i/>
                      <w:lang w:val="pt-BR"/>
                    </w:rPr>
                    <w:t>t</w:t>
                  </w:r>
                  <w:r w:rsidRPr="006B31EC">
                    <w:rPr>
                      <w:rFonts w:eastAsia="Calibri"/>
                      <w:lang w:val="pt-BR"/>
                    </w:rPr>
                    <w:t>(s)</w:t>
                  </w:r>
                </w:p>
              </w:tc>
              <w:tc>
                <w:tcPr>
                  <w:tcW w:w="990" w:type="dxa"/>
                  <w:hideMark/>
                </w:tcPr>
                <w:p w14:paraId="234B4219" w14:textId="77777777" w:rsidR="004951F9" w:rsidRPr="006B31EC" w:rsidRDefault="004951F9" w:rsidP="004951F9">
                  <w:pPr>
                    <w:spacing w:before="120" w:after="120" w:line="360" w:lineRule="auto"/>
                    <w:jc w:val="center"/>
                    <w:rPr>
                      <w:rFonts w:eastAsia="Calibri"/>
                      <w:lang w:val="pt-BR"/>
                    </w:rPr>
                  </w:pPr>
                  <w:r w:rsidRPr="006B31EC">
                    <w:rPr>
                      <w:rFonts w:eastAsia="Calibri"/>
                      <w:lang w:val="pt-BR"/>
                    </w:rPr>
                    <w:t>2500</w:t>
                  </w:r>
                </w:p>
              </w:tc>
              <w:tc>
                <w:tcPr>
                  <w:tcW w:w="990" w:type="dxa"/>
                  <w:hideMark/>
                </w:tcPr>
                <w:p w14:paraId="19336C43" w14:textId="77777777" w:rsidR="004951F9" w:rsidRPr="006B31EC" w:rsidRDefault="004951F9" w:rsidP="004951F9">
                  <w:pPr>
                    <w:spacing w:before="120" w:after="120" w:line="360" w:lineRule="auto"/>
                    <w:jc w:val="center"/>
                    <w:rPr>
                      <w:rFonts w:eastAsia="Calibri"/>
                      <w:lang w:val="pt-BR"/>
                    </w:rPr>
                  </w:pPr>
                  <w:r w:rsidRPr="006B31EC">
                    <w:rPr>
                      <w:rFonts w:eastAsia="Calibri"/>
                      <w:lang w:val="pt-BR"/>
                    </w:rPr>
                    <w:t>5000</w:t>
                  </w:r>
                </w:p>
              </w:tc>
              <w:tc>
                <w:tcPr>
                  <w:tcW w:w="990" w:type="dxa"/>
                  <w:hideMark/>
                </w:tcPr>
                <w:p w14:paraId="64CCFC23" w14:textId="77777777" w:rsidR="004951F9" w:rsidRPr="006B31EC" w:rsidRDefault="004951F9" w:rsidP="004951F9">
                  <w:pPr>
                    <w:spacing w:before="120" w:after="120" w:line="360" w:lineRule="auto"/>
                    <w:jc w:val="center"/>
                    <w:rPr>
                      <w:rFonts w:eastAsia="Calibri"/>
                      <w:lang w:val="pt-BR"/>
                    </w:rPr>
                  </w:pPr>
                  <w:r w:rsidRPr="006B31EC">
                    <w:rPr>
                      <w:rFonts w:eastAsia="Calibri"/>
                      <w:lang w:val="pt-BR"/>
                    </w:rPr>
                    <w:t>7500</w:t>
                  </w:r>
                </w:p>
              </w:tc>
              <w:tc>
                <w:tcPr>
                  <w:tcW w:w="990" w:type="dxa"/>
                  <w:hideMark/>
                </w:tcPr>
                <w:p w14:paraId="26F1B497" w14:textId="77777777" w:rsidR="004951F9" w:rsidRPr="006B31EC" w:rsidRDefault="004951F9" w:rsidP="004951F9">
                  <w:pPr>
                    <w:spacing w:before="120" w:after="120" w:line="360" w:lineRule="auto"/>
                    <w:jc w:val="center"/>
                    <w:rPr>
                      <w:rFonts w:eastAsia="Calibri"/>
                      <w:lang w:val="pt-BR"/>
                    </w:rPr>
                  </w:pPr>
                  <w:r w:rsidRPr="006B31EC">
                    <w:rPr>
                      <w:rFonts w:eastAsia="Calibri"/>
                      <w:lang w:val="pt-BR"/>
                    </w:rPr>
                    <w:t>10000</w:t>
                  </w:r>
                </w:p>
              </w:tc>
            </w:tr>
            <w:tr w:rsidR="004951F9" w:rsidRPr="006B31EC" w14:paraId="4FEB767D" w14:textId="77777777" w:rsidTr="00ED6A11">
              <w:trPr>
                <w:jc w:val="center"/>
              </w:trPr>
              <w:tc>
                <w:tcPr>
                  <w:tcW w:w="2178" w:type="dxa"/>
                  <w:hideMark/>
                </w:tcPr>
                <w:p w14:paraId="0ADA1AF9" w14:textId="77777777" w:rsidR="004951F9" w:rsidRPr="006B31EC" w:rsidRDefault="004951F9" w:rsidP="004951F9">
                  <w:pPr>
                    <w:spacing w:before="120" w:after="120" w:line="360" w:lineRule="auto"/>
                    <w:rPr>
                      <w:rFonts w:eastAsia="Calibri"/>
                      <w:lang w:val="pt-BR"/>
                    </w:rPr>
                  </w:pPr>
                  <w:r w:rsidRPr="006B31EC">
                    <w:rPr>
                      <w:rFonts w:eastAsia="Calibri"/>
                      <w:lang w:val="pt-BR"/>
                    </w:rPr>
                    <w:t xml:space="preserve">Áp suất tổng </w:t>
                  </w:r>
                  <w:r w:rsidRPr="006B31EC">
                    <w:rPr>
                      <w:rFonts w:eastAsia="Calibri"/>
                      <w:i/>
                      <w:lang w:val="pt-BR"/>
                    </w:rPr>
                    <w:t>P</w:t>
                  </w:r>
                  <w:r w:rsidRPr="006B31EC">
                    <w:rPr>
                      <w:rFonts w:eastAsia="Calibri"/>
                      <w:lang w:val="pt-BR"/>
                    </w:rPr>
                    <w:t>(atm)</w:t>
                  </w:r>
                </w:p>
              </w:tc>
              <w:tc>
                <w:tcPr>
                  <w:tcW w:w="990" w:type="dxa"/>
                  <w:hideMark/>
                </w:tcPr>
                <w:p w14:paraId="6C496DC3" w14:textId="77777777" w:rsidR="004951F9" w:rsidRPr="006B31EC" w:rsidRDefault="004951F9" w:rsidP="004951F9">
                  <w:pPr>
                    <w:spacing w:before="120" w:after="120" w:line="360" w:lineRule="auto"/>
                    <w:jc w:val="center"/>
                    <w:rPr>
                      <w:rFonts w:eastAsia="Calibri"/>
                      <w:lang w:val="pt-BR"/>
                    </w:rPr>
                  </w:pPr>
                  <w:r w:rsidRPr="006B31EC">
                    <w:rPr>
                      <w:rFonts w:eastAsia="Calibri"/>
                      <w:lang w:val="pt-BR"/>
                    </w:rPr>
                    <w:t>1,053</w:t>
                  </w:r>
                </w:p>
              </w:tc>
              <w:tc>
                <w:tcPr>
                  <w:tcW w:w="990" w:type="dxa"/>
                  <w:hideMark/>
                </w:tcPr>
                <w:p w14:paraId="5804D197" w14:textId="77777777" w:rsidR="004951F9" w:rsidRPr="006B31EC" w:rsidRDefault="004951F9" w:rsidP="004951F9">
                  <w:pPr>
                    <w:spacing w:before="120" w:after="120" w:line="360" w:lineRule="auto"/>
                    <w:jc w:val="center"/>
                    <w:rPr>
                      <w:rFonts w:eastAsia="Calibri"/>
                      <w:lang w:val="pt-BR"/>
                    </w:rPr>
                  </w:pPr>
                  <w:r w:rsidRPr="006B31EC">
                    <w:rPr>
                      <w:rFonts w:eastAsia="Calibri"/>
                      <w:lang w:val="pt-BR"/>
                    </w:rPr>
                    <w:t>1,105</w:t>
                  </w:r>
                </w:p>
              </w:tc>
              <w:tc>
                <w:tcPr>
                  <w:tcW w:w="990" w:type="dxa"/>
                  <w:hideMark/>
                </w:tcPr>
                <w:p w14:paraId="4BE98285" w14:textId="77777777" w:rsidR="004951F9" w:rsidRPr="006B31EC" w:rsidRDefault="004951F9" w:rsidP="004951F9">
                  <w:pPr>
                    <w:spacing w:before="120" w:after="120" w:line="360" w:lineRule="auto"/>
                    <w:jc w:val="center"/>
                    <w:rPr>
                      <w:rFonts w:eastAsia="Calibri"/>
                      <w:lang w:val="pt-BR"/>
                    </w:rPr>
                  </w:pPr>
                  <w:r w:rsidRPr="006B31EC">
                    <w:rPr>
                      <w:rFonts w:eastAsia="Calibri"/>
                      <w:lang w:val="pt-BR"/>
                    </w:rPr>
                    <w:t>1,152</w:t>
                  </w:r>
                </w:p>
              </w:tc>
              <w:tc>
                <w:tcPr>
                  <w:tcW w:w="990" w:type="dxa"/>
                  <w:hideMark/>
                </w:tcPr>
                <w:p w14:paraId="5840FB09" w14:textId="77777777" w:rsidR="004951F9" w:rsidRPr="006B31EC" w:rsidRDefault="004951F9" w:rsidP="004951F9">
                  <w:pPr>
                    <w:spacing w:before="120" w:after="120" w:line="360" w:lineRule="auto"/>
                    <w:jc w:val="center"/>
                    <w:rPr>
                      <w:rFonts w:eastAsia="Calibri"/>
                      <w:lang w:val="pt-BR"/>
                    </w:rPr>
                  </w:pPr>
                  <w:r w:rsidRPr="006B31EC">
                    <w:rPr>
                      <w:rFonts w:eastAsia="Calibri"/>
                      <w:lang w:val="pt-BR"/>
                    </w:rPr>
                    <w:t>1,197</w:t>
                  </w:r>
                </w:p>
              </w:tc>
            </w:tr>
            <w:tr w:rsidR="004951F9" w:rsidRPr="006B31EC" w14:paraId="482166DD" w14:textId="77777777" w:rsidTr="00ED6A11">
              <w:trPr>
                <w:jc w:val="center"/>
              </w:trPr>
              <w:tc>
                <w:tcPr>
                  <w:tcW w:w="2178" w:type="dxa"/>
                  <w:hideMark/>
                </w:tcPr>
                <w:p w14:paraId="172D7AAB" w14:textId="77777777" w:rsidR="004951F9" w:rsidRPr="006B31EC" w:rsidRDefault="004951F9" w:rsidP="004951F9">
                  <w:pPr>
                    <w:spacing w:before="120" w:after="120" w:line="360" w:lineRule="auto"/>
                    <w:rPr>
                      <w:rFonts w:eastAsia="Calibri"/>
                      <w:lang w:val="pt-BR"/>
                    </w:rPr>
                  </w:pPr>
                  <w:r w:rsidRPr="006B31EC">
                    <w:rPr>
                      <w:rFonts w:eastAsia="Calibri"/>
                      <w:i/>
                      <w:lang w:val="pt-BR"/>
                    </w:rPr>
                    <w:t>x</w:t>
                  </w:r>
                  <w:r w:rsidRPr="006B31EC">
                    <w:rPr>
                      <w:rFonts w:eastAsia="Calibri"/>
                      <w:lang w:val="pt-BR"/>
                    </w:rPr>
                    <w:t xml:space="preserve"> = (</w:t>
                  </w:r>
                  <w:r w:rsidRPr="006B31EC">
                    <w:rPr>
                      <w:rFonts w:eastAsia="Calibri"/>
                      <w:i/>
                      <w:lang w:val="pt-BR"/>
                    </w:rPr>
                    <w:t>P</w:t>
                  </w:r>
                  <w:r w:rsidRPr="006B31EC">
                    <w:rPr>
                      <w:rFonts w:eastAsia="Calibri"/>
                      <w:vertAlign w:val="subscript"/>
                      <w:lang w:val="pt-BR"/>
                    </w:rPr>
                    <w:t>tổng</w:t>
                  </w:r>
                  <w:r w:rsidRPr="006B31EC">
                    <w:rPr>
                      <w:rFonts w:eastAsia="Calibri"/>
                      <w:lang w:val="pt-BR"/>
                    </w:rPr>
                    <w:t xml:space="preserve"> – 1)</w:t>
                  </w:r>
                </w:p>
              </w:tc>
              <w:tc>
                <w:tcPr>
                  <w:tcW w:w="990" w:type="dxa"/>
                  <w:hideMark/>
                </w:tcPr>
                <w:p w14:paraId="46C7C31E" w14:textId="77777777" w:rsidR="004951F9" w:rsidRPr="006B31EC" w:rsidRDefault="004951F9" w:rsidP="004951F9">
                  <w:pPr>
                    <w:spacing w:before="120" w:after="120" w:line="360" w:lineRule="auto"/>
                    <w:jc w:val="center"/>
                    <w:rPr>
                      <w:rFonts w:eastAsia="Calibri"/>
                      <w:lang w:val="pt-BR"/>
                    </w:rPr>
                  </w:pPr>
                  <w:r w:rsidRPr="006B31EC">
                    <w:rPr>
                      <w:rFonts w:eastAsia="Calibri"/>
                      <w:lang w:val="pt-BR"/>
                    </w:rPr>
                    <w:t>0,053</w:t>
                  </w:r>
                </w:p>
              </w:tc>
              <w:tc>
                <w:tcPr>
                  <w:tcW w:w="990" w:type="dxa"/>
                  <w:hideMark/>
                </w:tcPr>
                <w:p w14:paraId="78953D4C" w14:textId="77777777" w:rsidR="004951F9" w:rsidRPr="006B31EC" w:rsidRDefault="004951F9" w:rsidP="004951F9">
                  <w:pPr>
                    <w:spacing w:before="120" w:after="120" w:line="360" w:lineRule="auto"/>
                    <w:jc w:val="center"/>
                    <w:rPr>
                      <w:rFonts w:eastAsia="Calibri"/>
                      <w:lang w:val="pt-BR"/>
                    </w:rPr>
                  </w:pPr>
                  <w:r w:rsidRPr="006B31EC">
                    <w:rPr>
                      <w:rFonts w:eastAsia="Calibri"/>
                      <w:lang w:val="pt-BR"/>
                    </w:rPr>
                    <w:t>0,105</w:t>
                  </w:r>
                </w:p>
              </w:tc>
              <w:tc>
                <w:tcPr>
                  <w:tcW w:w="990" w:type="dxa"/>
                  <w:hideMark/>
                </w:tcPr>
                <w:p w14:paraId="105D7FED" w14:textId="77777777" w:rsidR="004951F9" w:rsidRPr="006B31EC" w:rsidRDefault="004951F9" w:rsidP="004951F9">
                  <w:pPr>
                    <w:spacing w:before="120" w:after="120" w:line="360" w:lineRule="auto"/>
                    <w:jc w:val="center"/>
                    <w:rPr>
                      <w:rFonts w:eastAsia="Calibri"/>
                      <w:lang w:val="pt-BR"/>
                    </w:rPr>
                  </w:pPr>
                  <w:r w:rsidRPr="006B31EC">
                    <w:rPr>
                      <w:rFonts w:eastAsia="Calibri"/>
                      <w:lang w:val="pt-BR"/>
                    </w:rPr>
                    <w:t>0,152</w:t>
                  </w:r>
                </w:p>
              </w:tc>
              <w:tc>
                <w:tcPr>
                  <w:tcW w:w="990" w:type="dxa"/>
                  <w:hideMark/>
                </w:tcPr>
                <w:p w14:paraId="6E016F8D" w14:textId="77777777" w:rsidR="004951F9" w:rsidRPr="006B31EC" w:rsidRDefault="004951F9" w:rsidP="004951F9">
                  <w:pPr>
                    <w:spacing w:before="120" w:after="120" w:line="360" w:lineRule="auto"/>
                    <w:jc w:val="center"/>
                    <w:rPr>
                      <w:rFonts w:eastAsia="Calibri"/>
                      <w:lang w:val="pt-BR"/>
                    </w:rPr>
                  </w:pPr>
                  <w:r w:rsidRPr="006B31EC">
                    <w:rPr>
                      <w:rFonts w:eastAsia="Calibri"/>
                      <w:lang w:val="pt-BR"/>
                    </w:rPr>
                    <w:t>0,197</w:t>
                  </w:r>
                </w:p>
              </w:tc>
            </w:tr>
            <w:tr w:rsidR="004951F9" w:rsidRPr="006B31EC" w14:paraId="4971A0BF" w14:textId="77777777" w:rsidTr="00ED6A11">
              <w:trPr>
                <w:jc w:val="center"/>
              </w:trPr>
              <w:tc>
                <w:tcPr>
                  <w:tcW w:w="2178" w:type="dxa"/>
                  <w:hideMark/>
                </w:tcPr>
                <w:p w14:paraId="447402D4" w14:textId="77777777" w:rsidR="004951F9" w:rsidRPr="006B31EC" w:rsidRDefault="004951F9" w:rsidP="004951F9">
                  <w:pPr>
                    <w:spacing w:before="120" w:after="120" w:line="360" w:lineRule="auto"/>
                    <w:rPr>
                      <w:rFonts w:eastAsia="Calibri"/>
                      <w:i/>
                      <w:lang w:val="pt-BR"/>
                    </w:rPr>
                  </w:pPr>
                  <w:r w:rsidRPr="006B31EC">
                    <w:rPr>
                      <w:rFonts w:eastAsia="Calibri"/>
                      <w:position w:val="-14"/>
                      <w:lang w:val="pt-BR"/>
                    </w:rPr>
                    <w:object w:dxaOrig="615" w:dyaOrig="390" w14:anchorId="77D619B2">
                      <v:shape id="_x0000_i1377" type="#_x0000_t75" style="width:30.75pt;height:19.5pt" o:ole="">
                        <v:imagedata r:id="rId82" o:title=""/>
                      </v:shape>
                      <o:OLEObject Type="Embed" ProgID="Equation.DSMT4" ShapeID="_x0000_i1377" DrawAspect="Content" ObjectID="_1749286083" r:id="rId83"/>
                    </w:object>
                  </w:r>
                  <w:r w:rsidRPr="006B31EC">
                    <w:rPr>
                      <w:rFonts w:eastAsia="Calibri"/>
                      <w:lang w:val="pt-BR"/>
                    </w:rPr>
                    <w:t xml:space="preserve">= 1 – </w:t>
                  </w:r>
                  <w:r w:rsidRPr="006B31EC">
                    <w:rPr>
                      <w:rFonts w:eastAsia="Calibri"/>
                      <w:i/>
                      <w:lang w:val="pt-BR"/>
                    </w:rPr>
                    <w:t>x</w:t>
                  </w:r>
                </w:p>
              </w:tc>
              <w:tc>
                <w:tcPr>
                  <w:tcW w:w="990" w:type="dxa"/>
                  <w:hideMark/>
                </w:tcPr>
                <w:p w14:paraId="319D50FD" w14:textId="77777777" w:rsidR="004951F9" w:rsidRPr="006B31EC" w:rsidRDefault="004951F9" w:rsidP="004951F9">
                  <w:pPr>
                    <w:spacing w:before="120" w:after="120" w:line="360" w:lineRule="auto"/>
                    <w:jc w:val="center"/>
                    <w:rPr>
                      <w:rFonts w:eastAsia="Calibri"/>
                      <w:lang w:val="pt-BR"/>
                    </w:rPr>
                  </w:pPr>
                  <w:r w:rsidRPr="006B31EC">
                    <w:rPr>
                      <w:rFonts w:eastAsia="Calibri"/>
                      <w:lang w:val="pt-BR"/>
                    </w:rPr>
                    <w:t>0,947</w:t>
                  </w:r>
                </w:p>
              </w:tc>
              <w:tc>
                <w:tcPr>
                  <w:tcW w:w="990" w:type="dxa"/>
                  <w:hideMark/>
                </w:tcPr>
                <w:p w14:paraId="7B38C8CE" w14:textId="77777777" w:rsidR="004951F9" w:rsidRPr="006B31EC" w:rsidRDefault="004951F9" w:rsidP="004951F9">
                  <w:pPr>
                    <w:spacing w:before="120" w:after="120" w:line="360" w:lineRule="auto"/>
                    <w:jc w:val="center"/>
                    <w:rPr>
                      <w:rFonts w:eastAsia="Calibri"/>
                      <w:lang w:val="pt-BR"/>
                    </w:rPr>
                  </w:pPr>
                  <w:r w:rsidRPr="006B31EC">
                    <w:rPr>
                      <w:rFonts w:eastAsia="Calibri"/>
                      <w:lang w:val="pt-BR"/>
                    </w:rPr>
                    <w:t>0,895</w:t>
                  </w:r>
                </w:p>
              </w:tc>
              <w:tc>
                <w:tcPr>
                  <w:tcW w:w="990" w:type="dxa"/>
                  <w:hideMark/>
                </w:tcPr>
                <w:p w14:paraId="4C7C914E" w14:textId="77777777" w:rsidR="004951F9" w:rsidRPr="006B31EC" w:rsidRDefault="004951F9" w:rsidP="004951F9">
                  <w:pPr>
                    <w:spacing w:before="120" w:after="120" w:line="360" w:lineRule="auto"/>
                    <w:jc w:val="center"/>
                    <w:rPr>
                      <w:rFonts w:eastAsia="Calibri"/>
                      <w:lang w:val="pt-BR"/>
                    </w:rPr>
                  </w:pPr>
                  <w:r w:rsidRPr="006B31EC">
                    <w:rPr>
                      <w:rFonts w:eastAsia="Calibri"/>
                      <w:lang w:val="pt-BR"/>
                    </w:rPr>
                    <w:t>0,848</w:t>
                  </w:r>
                </w:p>
              </w:tc>
              <w:tc>
                <w:tcPr>
                  <w:tcW w:w="990" w:type="dxa"/>
                  <w:hideMark/>
                </w:tcPr>
                <w:p w14:paraId="61DF2A96" w14:textId="77777777" w:rsidR="004951F9" w:rsidRPr="006B31EC" w:rsidRDefault="004951F9" w:rsidP="004951F9">
                  <w:pPr>
                    <w:spacing w:before="120" w:after="120" w:line="360" w:lineRule="auto"/>
                    <w:jc w:val="center"/>
                    <w:rPr>
                      <w:rFonts w:eastAsia="Calibri"/>
                      <w:lang w:val="pt-BR"/>
                    </w:rPr>
                  </w:pPr>
                  <w:r w:rsidRPr="006B31EC">
                    <w:rPr>
                      <w:rFonts w:eastAsia="Calibri"/>
                      <w:lang w:val="pt-BR"/>
                    </w:rPr>
                    <w:t>0,803</w:t>
                  </w:r>
                </w:p>
              </w:tc>
            </w:tr>
          </w:tbl>
          <w:p w14:paraId="27309A94" w14:textId="77777777" w:rsidR="004951F9" w:rsidRPr="006B31EC" w:rsidRDefault="004951F9" w:rsidP="004951F9">
            <w:pPr>
              <w:spacing w:before="120" w:after="120" w:line="360" w:lineRule="auto"/>
              <w:rPr>
                <w:rFonts w:eastAsia="Calibri"/>
                <w:lang w:val="pt-BR"/>
              </w:rPr>
            </w:pPr>
            <w:r w:rsidRPr="006B31EC">
              <w:rPr>
                <w:rFonts w:eastAsia="Calibri"/>
                <w:lang w:val="pt-BR"/>
              </w:rPr>
              <w:t xml:space="preserve">Thay vào biểu thức tính </w:t>
            </w:r>
            <w:r w:rsidRPr="006B31EC">
              <w:rPr>
                <w:rFonts w:eastAsia="Calibri"/>
                <w:i/>
                <w:lang w:val="pt-BR"/>
              </w:rPr>
              <w:t>k</w:t>
            </w:r>
            <w:r w:rsidRPr="006B31EC">
              <w:rPr>
                <w:rFonts w:eastAsia="Calibri"/>
                <w:lang w:val="pt-BR"/>
              </w:rPr>
              <w:t xml:space="preserve"> ta được:</w:t>
            </w:r>
          </w:p>
          <w:p w14:paraId="54CBE439" w14:textId="6C8C403B" w:rsidR="004951F9" w:rsidRPr="006B31EC" w:rsidRDefault="004951F9" w:rsidP="00DE128D">
            <w:pPr>
              <w:spacing w:before="120" w:after="120" w:line="360" w:lineRule="auto"/>
              <w:rPr>
                <w:rFonts w:eastAsia="Calibri"/>
                <w:lang w:val="pt-BR"/>
              </w:rPr>
            </w:pPr>
            <w:r w:rsidRPr="006B31EC">
              <w:rPr>
                <w:rFonts w:eastAsia="Calibri"/>
                <w:position w:val="-130"/>
                <w:lang w:val="pt-BR"/>
              </w:rPr>
              <w:object w:dxaOrig="4605" w:dyaOrig="2730" w14:anchorId="6BA4BF77">
                <v:shape id="_x0000_i1378" type="#_x0000_t75" style="width:230.25pt;height:136.5pt" o:ole="">
                  <v:imagedata r:id="rId84" o:title=""/>
                </v:shape>
                <o:OLEObject Type="Embed" ProgID="Equation.DSMT4" ShapeID="_x0000_i1378" DrawAspect="Content" ObjectID="_1749286084" r:id="rId85"/>
              </w:object>
            </w:r>
          </w:p>
        </w:tc>
        <w:tc>
          <w:tcPr>
            <w:tcW w:w="929" w:type="dxa"/>
          </w:tcPr>
          <w:p w14:paraId="2CFF462F" w14:textId="1BCB97D3" w:rsidR="004951F9" w:rsidRPr="006B31EC" w:rsidRDefault="004951F9" w:rsidP="00ED6A11">
            <w:pPr>
              <w:ind w:firstLine="0"/>
              <w:jc w:val="both"/>
              <w:rPr>
                <w:b/>
                <w:bCs/>
                <w:lang w:val="pt-BR"/>
              </w:rPr>
            </w:pPr>
            <w:r w:rsidRPr="006B31EC">
              <w:rPr>
                <w:b/>
                <w:bCs/>
                <w:lang w:val="pt-BR"/>
              </w:rPr>
              <w:lastRenderedPageBreak/>
              <w:t>0,</w:t>
            </w:r>
            <w:r w:rsidR="00DE128D" w:rsidRPr="006B31EC">
              <w:rPr>
                <w:b/>
                <w:bCs/>
                <w:lang w:val="pt-BR"/>
              </w:rPr>
              <w:t>5</w:t>
            </w:r>
          </w:p>
        </w:tc>
      </w:tr>
      <w:tr w:rsidR="004951F9" w:rsidRPr="006B31EC" w14:paraId="39883A40" w14:textId="77777777" w:rsidTr="00ED6A11">
        <w:tc>
          <w:tcPr>
            <w:tcW w:w="9385" w:type="dxa"/>
          </w:tcPr>
          <w:p w14:paraId="0B01E0FB" w14:textId="77777777" w:rsidR="00DE128D" w:rsidRPr="006B31EC" w:rsidRDefault="00DE128D" w:rsidP="00DE128D">
            <w:pPr>
              <w:spacing w:before="120" w:after="120" w:line="360" w:lineRule="auto"/>
              <w:rPr>
                <w:rFonts w:eastAsia="Calibri"/>
                <w:lang w:val="pt-BR"/>
              </w:rPr>
            </w:pPr>
            <w:r w:rsidRPr="006B31EC">
              <w:rPr>
                <w:rFonts w:eastAsia="Calibri"/>
                <w:i/>
                <w:lang w:val="pt-BR"/>
              </w:rPr>
              <w:t xml:space="preserve">Nhận xét: </w:t>
            </w:r>
            <w:r w:rsidRPr="006B31EC">
              <w:rPr>
                <w:rFonts w:eastAsia="Calibri"/>
                <w:lang w:val="pt-BR"/>
              </w:rPr>
              <w:t xml:space="preserve">Các giá trị hằng số tốc độ </w:t>
            </w:r>
            <w:r w:rsidRPr="006B31EC">
              <w:rPr>
                <w:rFonts w:eastAsia="Calibri"/>
                <w:i/>
                <w:lang w:val="pt-BR"/>
              </w:rPr>
              <w:t>k</w:t>
            </w:r>
            <w:r w:rsidRPr="006B31EC">
              <w:rPr>
                <w:rFonts w:eastAsia="Calibri"/>
                <w:i/>
                <w:vertAlign w:val="subscript"/>
                <w:lang w:val="pt-BR"/>
              </w:rPr>
              <w:t>1</w:t>
            </w:r>
            <w:r w:rsidRPr="006B31EC">
              <w:rPr>
                <w:rFonts w:eastAsia="Calibri"/>
                <w:lang w:val="pt-BR"/>
              </w:rPr>
              <w:t xml:space="preserve">, </w:t>
            </w:r>
            <w:r w:rsidRPr="006B31EC">
              <w:rPr>
                <w:rFonts w:eastAsia="Calibri"/>
                <w:i/>
                <w:lang w:val="pt-BR"/>
              </w:rPr>
              <w:t>k</w:t>
            </w:r>
            <w:r w:rsidRPr="006B31EC">
              <w:rPr>
                <w:rFonts w:eastAsia="Calibri"/>
                <w:i/>
                <w:vertAlign w:val="subscript"/>
                <w:lang w:val="pt-BR"/>
              </w:rPr>
              <w:t>2</w:t>
            </w:r>
            <w:r w:rsidRPr="006B31EC">
              <w:rPr>
                <w:rFonts w:eastAsia="Calibri"/>
                <w:lang w:val="pt-BR"/>
              </w:rPr>
              <w:t xml:space="preserve">, </w:t>
            </w:r>
            <w:r w:rsidRPr="006B31EC">
              <w:rPr>
                <w:rFonts w:eastAsia="Calibri"/>
                <w:i/>
                <w:lang w:val="pt-BR"/>
              </w:rPr>
              <w:t>k</w:t>
            </w:r>
            <w:r w:rsidRPr="006B31EC">
              <w:rPr>
                <w:rFonts w:eastAsia="Calibri"/>
                <w:i/>
                <w:vertAlign w:val="subscript"/>
                <w:lang w:val="pt-BR"/>
              </w:rPr>
              <w:t>3</w:t>
            </w:r>
            <w:r w:rsidRPr="006B31EC">
              <w:rPr>
                <w:rFonts w:eastAsia="Calibri"/>
                <w:lang w:val="pt-BR"/>
              </w:rPr>
              <w:t xml:space="preserve"> và </w:t>
            </w:r>
            <w:r w:rsidRPr="006B31EC">
              <w:rPr>
                <w:rFonts w:eastAsia="Calibri"/>
                <w:i/>
                <w:lang w:val="pt-BR"/>
              </w:rPr>
              <w:t>k</w:t>
            </w:r>
            <w:r w:rsidRPr="006B31EC">
              <w:rPr>
                <w:rFonts w:eastAsia="Calibri"/>
                <w:i/>
                <w:vertAlign w:val="subscript"/>
                <w:lang w:val="pt-BR"/>
              </w:rPr>
              <w:t>4</w:t>
            </w:r>
            <w:r w:rsidRPr="006B31EC">
              <w:rPr>
                <w:rFonts w:eastAsia="Calibri"/>
                <w:i/>
                <w:vertAlign w:val="subscript"/>
                <w:lang w:val="pt-BR"/>
              </w:rPr>
              <w:softHyphen/>
            </w:r>
            <w:r w:rsidRPr="006B31EC">
              <w:rPr>
                <w:rFonts w:eastAsia="Calibri"/>
                <w:i/>
                <w:lang w:val="pt-BR"/>
              </w:rPr>
              <w:t xml:space="preserve"> </w:t>
            </w:r>
            <w:r w:rsidRPr="006B31EC">
              <w:rPr>
                <w:rFonts w:eastAsia="Calibri"/>
                <w:lang w:val="pt-BR"/>
              </w:rPr>
              <w:t>khác nhau không đáng kể do sai số thực nghiệm. Vậy giả thiết phản ứng bậc 1 là đúng:</w:t>
            </w:r>
          </w:p>
          <w:p w14:paraId="1F9D4785" w14:textId="6220A827" w:rsidR="004951F9" w:rsidRPr="006B31EC" w:rsidRDefault="00DE128D" w:rsidP="00DE128D">
            <w:pPr>
              <w:ind w:firstLine="0"/>
              <w:rPr>
                <w:rFonts w:eastAsiaTheme="minorEastAsia"/>
                <w:iCs/>
              </w:rPr>
            </w:pPr>
            <w:r w:rsidRPr="006B31EC">
              <w:rPr>
                <w:rFonts w:eastAsia="Calibri"/>
                <w:position w:val="-24"/>
                <w:lang w:val="pt-BR"/>
              </w:rPr>
              <w:object w:dxaOrig="7335" w:dyaOrig="660" w14:anchorId="17895801">
                <v:shape id="_x0000_i1387" type="#_x0000_t75" style="width:366.75pt;height:33pt" o:ole="">
                  <v:imagedata r:id="rId86" o:title=""/>
                </v:shape>
                <o:OLEObject Type="Embed" ProgID="Equation.DSMT4" ShapeID="_x0000_i1387" DrawAspect="Content" ObjectID="_1749286085" r:id="rId87"/>
              </w:object>
            </w:r>
          </w:p>
        </w:tc>
        <w:tc>
          <w:tcPr>
            <w:tcW w:w="929" w:type="dxa"/>
          </w:tcPr>
          <w:p w14:paraId="6FCD7ED9" w14:textId="2DE854AA" w:rsidR="004951F9" w:rsidRPr="006B31EC" w:rsidRDefault="004951F9" w:rsidP="004951F9">
            <w:pPr>
              <w:ind w:firstLine="0"/>
              <w:jc w:val="both"/>
              <w:rPr>
                <w:b/>
                <w:bCs/>
                <w:lang w:val="pt-BR"/>
              </w:rPr>
            </w:pPr>
            <w:r w:rsidRPr="006B31EC">
              <w:rPr>
                <w:b/>
                <w:bCs/>
                <w:lang w:val="pt-BR"/>
              </w:rPr>
              <w:t>0,25</w:t>
            </w:r>
          </w:p>
        </w:tc>
      </w:tr>
      <w:tr w:rsidR="004951F9" w:rsidRPr="006B31EC" w14:paraId="5C77F4E5" w14:textId="77777777" w:rsidTr="00ED6A11">
        <w:tc>
          <w:tcPr>
            <w:tcW w:w="9385" w:type="dxa"/>
          </w:tcPr>
          <w:p w14:paraId="5DD35BDD" w14:textId="77777777" w:rsidR="004951F9" w:rsidRPr="006B31EC" w:rsidRDefault="004951F9" w:rsidP="00DE128D">
            <w:pPr>
              <w:spacing w:before="120" w:after="120" w:line="360" w:lineRule="auto"/>
              <w:ind w:firstLine="0"/>
              <w:rPr>
                <w:rFonts w:eastAsia="Calibri"/>
                <w:lang w:val="pt-BR"/>
              </w:rPr>
            </w:pPr>
            <w:r w:rsidRPr="006B31EC">
              <w:rPr>
                <w:rFonts w:eastAsia="Calibri"/>
                <w:b/>
                <w:lang w:val="pt-BR"/>
              </w:rPr>
              <w:t xml:space="preserve">b) </w:t>
            </w:r>
            <w:r w:rsidRPr="006B31EC">
              <w:rPr>
                <w:rFonts w:eastAsia="Calibri"/>
                <w:lang w:val="pt-BR"/>
              </w:rPr>
              <w:t>Tính năng lượng hoạt hóa của phản ứng:</w:t>
            </w:r>
          </w:p>
          <w:p w14:paraId="107826E6" w14:textId="77777777" w:rsidR="004951F9" w:rsidRPr="006B31EC" w:rsidRDefault="004951F9" w:rsidP="004951F9">
            <w:pPr>
              <w:spacing w:before="120" w:after="120" w:line="360" w:lineRule="auto"/>
              <w:rPr>
                <w:rFonts w:eastAsia="Calibri"/>
                <w:lang w:val="pt-BR"/>
              </w:rPr>
            </w:pPr>
            <w:r w:rsidRPr="006B31EC">
              <w:rPr>
                <w:rFonts w:eastAsia="Calibri"/>
                <w:lang w:val="pt-BR"/>
              </w:rPr>
              <w:t xml:space="preserve">Ở 385K, </w:t>
            </w:r>
            <w:r w:rsidRPr="006B31EC">
              <w:rPr>
                <w:rFonts w:eastAsia="Calibri"/>
                <w:i/>
                <w:lang w:val="pt-BR"/>
              </w:rPr>
              <w:t>P</w:t>
            </w:r>
            <w:r w:rsidRPr="006B31EC">
              <w:rPr>
                <w:rFonts w:eastAsia="Calibri"/>
                <w:vertAlign w:val="subscript"/>
                <w:lang w:val="pt-BR"/>
              </w:rPr>
              <w:t>tổng</w:t>
            </w:r>
            <w:r w:rsidRPr="006B31EC">
              <w:rPr>
                <w:rFonts w:eastAsia="Calibri"/>
                <w:lang w:val="pt-BR"/>
              </w:rPr>
              <w:t xml:space="preserve"> = 1,55 atm </w:t>
            </w:r>
            <w:r w:rsidRPr="006B31EC">
              <w:rPr>
                <w:rFonts w:eastAsia="Calibri"/>
                <w:lang w:val="pt-BR"/>
              </w:rPr>
              <w:sym w:font="Symbol" w:char="F0AE"/>
            </w:r>
            <w:r w:rsidRPr="006B31EC">
              <w:rPr>
                <w:rFonts w:eastAsia="Calibri"/>
                <w:lang w:val="pt-BR"/>
              </w:rPr>
              <w:t xml:space="preserve"> 1,55 = 1 + </w:t>
            </w:r>
            <w:r w:rsidRPr="006B31EC">
              <w:rPr>
                <w:rFonts w:eastAsia="Calibri"/>
                <w:i/>
                <w:lang w:val="pt-BR"/>
              </w:rPr>
              <w:t>x</w:t>
            </w:r>
            <w:r w:rsidRPr="006B31EC">
              <w:rPr>
                <w:rFonts w:eastAsia="Calibri"/>
                <w:lang w:val="pt-BR"/>
              </w:rPr>
              <w:t xml:space="preserve"> và </w:t>
            </w:r>
            <w:r w:rsidRPr="006B31EC">
              <w:rPr>
                <w:rFonts w:eastAsia="Calibri"/>
                <w:i/>
                <w:lang w:val="pt-BR"/>
              </w:rPr>
              <w:t>x</w:t>
            </w:r>
            <w:r w:rsidRPr="006B31EC">
              <w:rPr>
                <w:rFonts w:eastAsia="Calibri"/>
                <w:lang w:val="pt-BR"/>
              </w:rPr>
              <w:t xml:space="preserve"> = 0,55 atm.</w:t>
            </w:r>
          </w:p>
          <w:p w14:paraId="6C78F176" w14:textId="77777777" w:rsidR="004951F9" w:rsidRPr="006B31EC" w:rsidRDefault="004951F9" w:rsidP="004951F9">
            <w:pPr>
              <w:spacing w:before="120" w:after="120" w:line="360" w:lineRule="auto"/>
              <w:rPr>
                <w:rFonts w:eastAsia="Calibri"/>
                <w:lang w:val="pt-BR"/>
              </w:rPr>
            </w:pPr>
            <w:r w:rsidRPr="006B31EC">
              <w:rPr>
                <w:rFonts w:eastAsia="Calibri"/>
                <w:lang w:val="pt-BR"/>
              </w:rPr>
              <w:t xml:space="preserve">Ta có: </w:t>
            </w:r>
            <w:r w:rsidRPr="006B31EC">
              <w:rPr>
                <w:rFonts w:eastAsia="Calibri"/>
                <w:position w:val="-14"/>
                <w:lang w:val="pt-BR"/>
              </w:rPr>
              <w:object w:dxaOrig="615" w:dyaOrig="390" w14:anchorId="7FDACDF4">
                <v:shape id="_x0000_i1383" type="#_x0000_t75" style="width:30.75pt;height:19.5pt" o:ole="">
                  <v:imagedata r:id="rId82" o:title=""/>
                </v:shape>
                <o:OLEObject Type="Embed" ProgID="Equation.DSMT4" ShapeID="_x0000_i1383" DrawAspect="Content" ObjectID="_1749286086" r:id="rId88"/>
              </w:object>
            </w:r>
            <w:r w:rsidRPr="006B31EC">
              <w:rPr>
                <w:rFonts w:eastAsia="Calibri"/>
                <w:lang w:val="pt-BR"/>
              </w:rPr>
              <w:t>= 1 – 0,55 = 0,45 atm.</w:t>
            </w:r>
          </w:p>
          <w:p w14:paraId="76D426A3" w14:textId="77777777" w:rsidR="004951F9" w:rsidRPr="006B31EC" w:rsidRDefault="004951F9" w:rsidP="004951F9">
            <w:pPr>
              <w:spacing w:before="120" w:after="120" w:line="360" w:lineRule="auto"/>
              <w:rPr>
                <w:rFonts w:eastAsia="Calibri"/>
                <w:lang w:val="pt-BR"/>
              </w:rPr>
            </w:pPr>
            <w:r w:rsidRPr="006B31EC">
              <w:rPr>
                <w:rFonts w:eastAsia="Calibri"/>
                <w:lang w:val="pt-BR"/>
              </w:rPr>
              <w:t xml:space="preserve">Sử dụng phương trình Arrhenius: </w:t>
            </w:r>
            <w:r w:rsidRPr="006B31EC">
              <w:rPr>
                <w:rFonts w:eastAsia="Calibri"/>
                <w:position w:val="-32"/>
                <w:lang w:val="pt-BR"/>
              </w:rPr>
              <w:object w:dxaOrig="2160" w:dyaOrig="765" w14:anchorId="081C0401">
                <v:shape id="_x0000_i1384" type="#_x0000_t75" style="width:108pt;height:38.25pt" o:ole="">
                  <v:imagedata r:id="rId89" o:title=""/>
                </v:shape>
                <o:OLEObject Type="Embed" ProgID="Equation.DSMT4" ShapeID="_x0000_i1384" DrawAspect="Content" ObjectID="_1749286087" r:id="rId90"/>
              </w:object>
            </w:r>
            <w:r w:rsidRPr="006B31EC">
              <w:rPr>
                <w:rFonts w:eastAsia="Calibri"/>
                <w:lang w:val="pt-BR"/>
              </w:rPr>
              <w:t xml:space="preserve"> ta có:</w:t>
            </w:r>
          </w:p>
          <w:p w14:paraId="6705AF96" w14:textId="43DB3546" w:rsidR="004951F9" w:rsidRPr="006B31EC" w:rsidRDefault="004951F9" w:rsidP="004951F9">
            <w:pPr>
              <w:ind w:firstLine="0"/>
              <w:rPr>
                <w:lang w:val="it-IT"/>
              </w:rPr>
            </w:pPr>
            <w:r w:rsidRPr="006B31EC">
              <w:rPr>
                <w:rFonts w:eastAsia="Calibri"/>
                <w:position w:val="-28"/>
                <w:lang w:val="pt-BR"/>
              </w:rPr>
              <w:object w:dxaOrig="6195" w:dyaOrig="690" w14:anchorId="35D23F4E">
                <v:shape id="_x0000_i1385" type="#_x0000_t75" style="width:309.75pt;height:34.5pt" o:ole="">
                  <v:imagedata r:id="rId91" o:title=""/>
                </v:shape>
                <o:OLEObject Type="Embed" ProgID="Equation.DSMT4" ShapeID="_x0000_i1385" DrawAspect="Content" ObjectID="_1749286088" r:id="rId92"/>
              </w:object>
            </w:r>
          </w:p>
        </w:tc>
        <w:tc>
          <w:tcPr>
            <w:tcW w:w="929" w:type="dxa"/>
          </w:tcPr>
          <w:p w14:paraId="602DEA07" w14:textId="77777777" w:rsidR="004951F9" w:rsidRPr="006B31EC" w:rsidRDefault="004951F9" w:rsidP="00ED6A11">
            <w:pPr>
              <w:ind w:firstLine="0"/>
              <w:jc w:val="both"/>
              <w:rPr>
                <w:b/>
                <w:bCs/>
                <w:lang w:val="pt-BR"/>
              </w:rPr>
            </w:pPr>
            <w:r w:rsidRPr="006B31EC">
              <w:rPr>
                <w:b/>
                <w:bCs/>
                <w:lang w:val="pt-BR"/>
              </w:rPr>
              <w:t>0,25</w:t>
            </w:r>
          </w:p>
        </w:tc>
      </w:tr>
    </w:tbl>
    <w:p w14:paraId="3BCDE19B" w14:textId="0677FE72" w:rsidR="006B2162" w:rsidRPr="006B31EC" w:rsidRDefault="006B2162" w:rsidP="006B2162">
      <w:pPr>
        <w:rPr>
          <w:b/>
          <w:bCs/>
        </w:rPr>
      </w:pPr>
    </w:p>
    <w:p w14:paraId="6950059F" w14:textId="27E2A3A5" w:rsidR="0064081F" w:rsidRPr="006B31EC" w:rsidRDefault="00E14D8A" w:rsidP="0064081F">
      <w:pPr>
        <w:spacing w:line="288" w:lineRule="auto"/>
        <w:jc w:val="both"/>
        <w:rPr>
          <w:lang w:val="pt-BR"/>
        </w:rPr>
      </w:pPr>
      <w:r w:rsidRPr="006B31EC">
        <w:rPr>
          <w:b/>
          <w:bCs/>
        </w:rPr>
        <w:t>4.</w:t>
      </w:r>
      <w:r w:rsidR="006B2162" w:rsidRPr="006B31EC">
        <w:rPr>
          <w:b/>
          <w:bCs/>
        </w:rPr>
        <w:t>2.</w:t>
      </w:r>
      <w:r w:rsidR="0064081F" w:rsidRPr="006B31EC">
        <w:rPr>
          <w:lang w:val="pt-BR"/>
        </w:rPr>
        <w:t xml:space="preserve"> Tốc độ của phản ứng khử HCrO</w:t>
      </w:r>
      <w:r w:rsidR="0064081F" w:rsidRPr="006B31EC">
        <w:rPr>
          <w:vertAlign w:val="subscript"/>
          <w:lang w:val="pt-BR"/>
        </w:rPr>
        <w:t>4</w:t>
      </w:r>
      <w:r w:rsidR="0064081F" w:rsidRPr="006B31EC">
        <w:rPr>
          <w:vertAlign w:val="superscript"/>
          <w:lang w:val="pt-BR"/>
        </w:rPr>
        <w:t xml:space="preserve"> – </w:t>
      </w:r>
      <w:r w:rsidR="0064081F" w:rsidRPr="006B31EC">
        <w:rPr>
          <w:lang w:val="pt-BR"/>
        </w:rPr>
        <w:t xml:space="preserve"> bằng HSO</w:t>
      </w:r>
      <w:r w:rsidR="0064081F" w:rsidRPr="006B31EC">
        <w:rPr>
          <w:vertAlign w:val="subscript"/>
          <w:lang w:val="pt-BR"/>
        </w:rPr>
        <w:t>3</w:t>
      </w:r>
      <w:r w:rsidR="0064081F" w:rsidRPr="006B31EC">
        <w:rPr>
          <w:vertAlign w:val="superscript"/>
          <w:lang w:val="pt-BR"/>
        </w:rPr>
        <w:t xml:space="preserve"> – </w:t>
      </w:r>
      <w:r w:rsidR="0064081F" w:rsidRPr="006B31EC">
        <w:rPr>
          <w:lang w:val="pt-BR"/>
        </w:rPr>
        <w:t xml:space="preserve"> được biểu diễn bằng phương trình tốc độ:</w:t>
      </w:r>
    </w:p>
    <w:p w14:paraId="3DF4A484" w14:textId="77777777" w:rsidR="0064081F" w:rsidRPr="006B31EC" w:rsidRDefault="0064081F" w:rsidP="0064081F">
      <w:pPr>
        <w:spacing w:line="288" w:lineRule="auto"/>
        <w:jc w:val="both"/>
      </w:pPr>
      <w:r w:rsidRPr="006B31EC">
        <w:rPr>
          <w:lang w:val="pt-BR"/>
        </w:rPr>
        <w:tab/>
      </w:r>
      <w:r w:rsidRPr="006B31EC">
        <w:rPr>
          <w:lang w:val="pt-BR"/>
        </w:rPr>
        <w:tab/>
      </w:r>
      <w:r w:rsidRPr="006B31EC">
        <w:t>V = k.[HCrO</w:t>
      </w:r>
      <w:r w:rsidRPr="006B31EC">
        <w:rPr>
          <w:vertAlign w:val="subscript"/>
        </w:rPr>
        <w:t>4</w:t>
      </w:r>
      <w:r w:rsidRPr="006B31EC">
        <w:rPr>
          <w:vertAlign w:val="superscript"/>
        </w:rPr>
        <w:t xml:space="preserve"> – </w:t>
      </w:r>
      <w:r w:rsidRPr="006B31EC">
        <w:t>][HSO</w:t>
      </w:r>
      <w:r w:rsidRPr="006B31EC">
        <w:rPr>
          <w:vertAlign w:val="subscript"/>
        </w:rPr>
        <w:t>3</w:t>
      </w:r>
      <w:r w:rsidRPr="006B31EC">
        <w:rPr>
          <w:vertAlign w:val="superscript"/>
        </w:rPr>
        <w:t xml:space="preserve"> – </w:t>
      </w:r>
      <w:r w:rsidRPr="006B31EC">
        <w:t>]</w:t>
      </w:r>
      <w:r w:rsidRPr="006B31EC">
        <w:rPr>
          <w:vertAlign w:val="superscript"/>
        </w:rPr>
        <w:t>2</w:t>
      </w:r>
      <w:r w:rsidRPr="006B31EC">
        <w:t>[H</w:t>
      </w:r>
      <w:r w:rsidRPr="006B31EC">
        <w:rPr>
          <w:vertAlign w:val="superscript"/>
        </w:rPr>
        <w:t>+</w:t>
      </w:r>
      <w:r w:rsidRPr="006B31EC">
        <w:t>]</w:t>
      </w:r>
    </w:p>
    <w:p w14:paraId="6D582A2D" w14:textId="77777777" w:rsidR="0064081F" w:rsidRPr="006B31EC" w:rsidRDefault="0064081F" w:rsidP="0064081F">
      <w:pPr>
        <w:spacing w:line="288" w:lineRule="auto"/>
        <w:jc w:val="both"/>
      </w:pPr>
      <w:r w:rsidRPr="006B31EC">
        <w:t>Trong một thí nghiệm với các nồng độ ban đầu: HCrO</w:t>
      </w:r>
      <w:r w:rsidRPr="006B31EC">
        <w:rPr>
          <w:vertAlign w:val="subscript"/>
        </w:rPr>
        <w:t>4</w:t>
      </w:r>
      <w:r w:rsidRPr="006B31EC">
        <w:rPr>
          <w:vertAlign w:val="superscript"/>
        </w:rPr>
        <w:t>–</w:t>
      </w:r>
      <w:r w:rsidRPr="006B31EC">
        <w:t xml:space="preserve"> = 10</w:t>
      </w:r>
      <w:r w:rsidRPr="006B31EC">
        <w:rPr>
          <w:vertAlign w:val="superscript"/>
        </w:rPr>
        <w:noBreakHyphen/>
        <w:t xml:space="preserve">4 </w:t>
      </w:r>
      <w:r w:rsidRPr="006B31EC">
        <w:t xml:space="preserve"> mol/l;  HSO</w:t>
      </w:r>
      <w:r w:rsidRPr="006B31EC">
        <w:rPr>
          <w:vertAlign w:val="subscript"/>
        </w:rPr>
        <w:t>3</w:t>
      </w:r>
      <w:r w:rsidRPr="006B31EC">
        <w:rPr>
          <w:vertAlign w:val="superscript"/>
        </w:rPr>
        <w:t xml:space="preserve"> –</w:t>
      </w:r>
      <w:r w:rsidRPr="006B31EC">
        <w:t xml:space="preserve"> = 0,1 mol/l; H</w:t>
      </w:r>
      <w:r w:rsidRPr="006B31EC">
        <w:rPr>
          <w:vertAlign w:val="superscript"/>
        </w:rPr>
        <w:t>+</w:t>
      </w:r>
      <w:r w:rsidRPr="006B31EC">
        <w:t xml:space="preserve"> cố định bằng 10</w:t>
      </w:r>
      <w:r w:rsidRPr="006B31EC">
        <w:rPr>
          <w:vertAlign w:val="superscript"/>
        </w:rPr>
        <w:t xml:space="preserve">-5 </w:t>
      </w:r>
      <w:r w:rsidRPr="006B31EC">
        <w:t>mol/l thì sau 15 giây thấy  nồng độ HCrO</w:t>
      </w:r>
      <w:r w:rsidRPr="006B31EC">
        <w:rPr>
          <w:vertAlign w:val="subscript"/>
        </w:rPr>
        <w:t>4</w:t>
      </w:r>
      <w:r w:rsidRPr="006B31EC">
        <w:rPr>
          <w:vertAlign w:val="superscript"/>
        </w:rPr>
        <w:t xml:space="preserve">- </w:t>
      </w:r>
      <w:r w:rsidRPr="006B31EC">
        <w:t xml:space="preserve"> giảm xuống còn 5.10</w:t>
      </w:r>
      <w:r w:rsidRPr="006B31EC">
        <w:rPr>
          <w:vertAlign w:val="superscript"/>
        </w:rPr>
        <w:t>-5</w:t>
      </w:r>
      <w:r w:rsidRPr="006B31EC">
        <w:t xml:space="preserve"> mol/l.</w:t>
      </w:r>
    </w:p>
    <w:p w14:paraId="6A56F276" w14:textId="77777777" w:rsidR="0064081F" w:rsidRPr="006B31EC" w:rsidRDefault="0064081F" w:rsidP="00DE128D">
      <w:pPr>
        <w:spacing w:line="288" w:lineRule="auto"/>
        <w:jc w:val="both"/>
      </w:pPr>
      <w:r w:rsidRPr="006B31EC">
        <w:rPr>
          <w:b/>
        </w:rPr>
        <w:t>a)</w:t>
      </w:r>
      <w:r w:rsidRPr="006B31EC">
        <w:t xml:space="preserve"> Sau bao lâu nồng độ HCrO</w:t>
      </w:r>
      <w:r w:rsidRPr="006B31EC">
        <w:rPr>
          <w:vertAlign w:val="subscript"/>
        </w:rPr>
        <w:t>4</w:t>
      </w:r>
      <w:r w:rsidRPr="006B31EC">
        <w:rPr>
          <w:vertAlign w:val="superscript"/>
        </w:rPr>
        <w:t xml:space="preserve">– </w:t>
      </w:r>
      <w:r w:rsidRPr="006B31EC">
        <w:t xml:space="preserve"> sẽ bằng 1,25.10</w:t>
      </w:r>
      <w:r w:rsidRPr="006B31EC">
        <w:rPr>
          <w:vertAlign w:val="superscript"/>
        </w:rPr>
        <w:t xml:space="preserve">–5 </w:t>
      </w:r>
      <w:r w:rsidRPr="006B31EC">
        <w:t>M? Tính hằng số tốc độ của phản ứng.</w:t>
      </w:r>
    </w:p>
    <w:p w14:paraId="24A08B49" w14:textId="77777777" w:rsidR="0064081F" w:rsidRPr="006B31EC" w:rsidRDefault="0064081F" w:rsidP="00DE128D">
      <w:pPr>
        <w:spacing w:line="288" w:lineRule="auto"/>
        <w:jc w:val="both"/>
      </w:pPr>
      <w:r w:rsidRPr="006B31EC">
        <w:rPr>
          <w:b/>
        </w:rPr>
        <w:t>b)</w:t>
      </w:r>
      <w:r w:rsidRPr="006B31EC">
        <w:t xml:space="preserve"> Nếu nồng độ đầu của HSO</w:t>
      </w:r>
      <w:r w:rsidRPr="006B31EC">
        <w:rPr>
          <w:vertAlign w:val="subscript"/>
        </w:rPr>
        <w:t>3</w:t>
      </w:r>
      <w:r w:rsidRPr="006B31EC">
        <w:rPr>
          <w:vertAlign w:val="superscript"/>
        </w:rPr>
        <w:t xml:space="preserve">– </w:t>
      </w:r>
      <w:r w:rsidRPr="006B31EC">
        <w:t xml:space="preserve"> là 0,01M  thì sau bao lâu nồng độ của HCrO</w:t>
      </w:r>
      <w:r w:rsidRPr="006B31EC">
        <w:rPr>
          <w:vertAlign w:val="subscript"/>
        </w:rPr>
        <w:t>4</w:t>
      </w:r>
      <w:r w:rsidRPr="006B31EC">
        <w:rPr>
          <w:vertAlign w:val="superscript"/>
        </w:rPr>
        <w:t xml:space="preserve">– </w:t>
      </w:r>
      <w:r w:rsidRPr="006B31EC">
        <w:t>sẽ bằng 5.10</w:t>
      </w:r>
      <w:r w:rsidRPr="006B31EC">
        <w:rPr>
          <w:vertAlign w:val="superscript"/>
        </w:rPr>
        <w:t xml:space="preserve">–5 </w:t>
      </w:r>
      <w:r w:rsidRPr="006B31EC">
        <w:t xml:space="preserve">M. </w:t>
      </w:r>
    </w:p>
    <w:p w14:paraId="3E0C3102" w14:textId="5B891BAE" w:rsidR="0064081F" w:rsidRPr="006B31EC" w:rsidRDefault="0064081F" w:rsidP="00DE128D">
      <w:pPr>
        <w:spacing w:line="288" w:lineRule="auto"/>
        <w:jc w:val="both"/>
      </w:pPr>
      <w:r w:rsidRPr="006B31EC">
        <w:rPr>
          <w:b/>
        </w:rPr>
        <w:t>c)</w:t>
      </w:r>
      <w:r w:rsidRPr="006B31EC">
        <w:t xml:space="preserve"> Nếu nồng độ ban đầu của HSO</w:t>
      </w:r>
      <w:r w:rsidRPr="006B31EC">
        <w:rPr>
          <w:vertAlign w:val="subscript"/>
        </w:rPr>
        <w:t>3</w:t>
      </w:r>
      <w:r w:rsidRPr="006B31EC">
        <w:rPr>
          <w:vertAlign w:val="superscript"/>
        </w:rPr>
        <w:t xml:space="preserve">– </w:t>
      </w:r>
      <w:r w:rsidRPr="006B31EC">
        <w:t xml:space="preserve"> và H</w:t>
      </w:r>
      <w:r w:rsidRPr="006B31EC">
        <w:rPr>
          <w:vertAlign w:val="superscript"/>
        </w:rPr>
        <w:t>+</w:t>
      </w:r>
      <w:r w:rsidRPr="006B31EC">
        <w:t xml:space="preserve"> đều bằng 10</w:t>
      </w:r>
      <w:r w:rsidRPr="006B31EC">
        <w:rPr>
          <w:vertAlign w:val="superscript"/>
        </w:rPr>
        <w:t xml:space="preserve">–3 </w:t>
      </w:r>
      <w:r w:rsidRPr="006B31EC">
        <w:t>M và được giữ cố định thì cần thời gian bao lâu để một nửa lượng HCrO</w:t>
      </w:r>
      <w:r w:rsidRPr="006B31EC">
        <w:rPr>
          <w:vertAlign w:val="subscript"/>
        </w:rPr>
        <w:t>4</w:t>
      </w:r>
      <w:r w:rsidRPr="006B31EC">
        <w:rPr>
          <w:vertAlign w:val="superscript"/>
        </w:rPr>
        <w:t xml:space="preserve"> – </w:t>
      </w:r>
      <w:r w:rsidRPr="006B31EC">
        <w:t xml:space="preserve"> bị khử?</w:t>
      </w:r>
    </w:p>
    <w:tbl>
      <w:tblPr>
        <w:tblStyle w:val="TableGrid"/>
        <w:tblW w:w="0" w:type="auto"/>
        <w:tblInd w:w="-176" w:type="dxa"/>
        <w:tblLook w:val="04A0" w:firstRow="1" w:lastRow="0" w:firstColumn="1" w:lastColumn="0" w:noHBand="0" w:noVBand="1"/>
      </w:tblPr>
      <w:tblGrid>
        <w:gridCol w:w="9385"/>
        <w:gridCol w:w="929"/>
      </w:tblGrid>
      <w:tr w:rsidR="00DE128D" w:rsidRPr="006B31EC" w14:paraId="20670913" w14:textId="77777777" w:rsidTr="00ED6A11">
        <w:tc>
          <w:tcPr>
            <w:tcW w:w="9385" w:type="dxa"/>
          </w:tcPr>
          <w:p w14:paraId="656A70DF" w14:textId="77777777" w:rsidR="00DE128D" w:rsidRPr="006B31EC" w:rsidRDefault="00DE128D" w:rsidP="00ED6A11">
            <w:pPr>
              <w:jc w:val="center"/>
              <w:rPr>
                <w:b/>
                <w:bCs/>
                <w:lang w:val="pt-BR"/>
              </w:rPr>
            </w:pPr>
            <w:r w:rsidRPr="006B31EC">
              <w:rPr>
                <w:b/>
                <w:bCs/>
              </w:rPr>
              <w:t>HƯỚNG DẪN CHẤM</w:t>
            </w:r>
          </w:p>
        </w:tc>
        <w:tc>
          <w:tcPr>
            <w:tcW w:w="929" w:type="dxa"/>
          </w:tcPr>
          <w:p w14:paraId="3F7902A3" w14:textId="77777777" w:rsidR="00DE128D" w:rsidRPr="006B31EC" w:rsidRDefault="00DE128D" w:rsidP="00ED6A11">
            <w:pPr>
              <w:ind w:firstLine="0"/>
              <w:jc w:val="both"/>
              <w:rPr>
                <w:b/>
                <w:bCs/>
                <w:lang w:val="pt-BR"/>
              </w:rPr>
            </w:pPr>
            <w:r w:rsidRPr="006B31EC">
              <w:rPr>
                <w:b/>
                <w:bCs/>
                <w:lang w:val="pt-BR"/>
              </w:rPr>
              <w:t>Điểm</w:t>
            </w:r>
          </w:p>
        </w:tc>
      </w:tr>
      <w:tr w:rsidR="00DE128D" w:rsidRPr="006B31EC" w14:paraId="5872B692" w14:textId="77777777" w:rsidTr="00ED6A11">
        <w:tc>
          <w:tcPr>
            <w:tcW w:w="9385" w:type="dxa"/>
          </w:tcPr>
          <w:p w14:paraId="5B493A42" w14:textId="77777777" w:rsidR="00DE128D" w:rsidRPr="006B31EC" w:rsidRDefault="00DE128D" w:rsidP="00DE128D">
            <w:pPr>
              <w:spacing w:line="288" w:lineRule="auto"/>
              <w:ind w:firstLine="0"/>
              <w:jc w:val="both"/>
              <w:rPr>
                <w:rFonts w:eastAsia="Calibri"/>
                <w:lang w:val="vi-VN"/>
              </w:rPr>
            </w:pPr>
            <w:r w:rsidRPr="006B31EC">
              <w:rPr>
                <w:rFonts w:eastAsia="Calibri"/>
                <w:b/>
              </w:rPr>
              <w:t>a</w:t>
            </w:r>
            <w:r w:rsidRPr="006B31EC">
              <w:rPr>
                <w:rFonts w:eastAsia="Calibri"/>
                <w:b/>
                <w:lang w:val="vi-VN"/>
              </w:rPr>
              <w:t>.</w:t>
            </w:r>
            <w:r w:rsidRPr="006B31EC">
              <w:rPr>
                <w:rFonts w:eastAsia="Calibri"/>
                <w:lang w:val="vi-VN"/>
              </w:rPr>
              <w:t xml:space="preserve"> Vì nồng độ HSO</w:t>
            </w:r>
            <w:r w:rsidRPr="006B31EC">
              <w:rPr>
                <w:rFonts w:eastAsia="Calibri"/>
                <w:vertAlign w:val="subscript"/>
                <w:lang w:val="vi-VN"/>
              </w:rPr>
              <w:t>3</w:t>
            </w:r>
            <w:r w:rsidRPr="006B31EC">
              <w:rPr>
                <w:rFonts w:eastAsia="Calibri"/>
                <w:vertAlign w:val="superscript"/>
                <w:lang w:val="vi-VN"/>
              </w:rPr>
              <w:t xml:space="preserve"> – </w:t>
            </w:r>
            <w:r w:rsidRPr="006B31EC">
              <w:rPr>
                <w:rFonts w:eastAsia="Calibri"/>
                <w:lang w:val="vi-VN"/>
              </w:rPr>
              <w:t xml:space="preserve"> = 0,1M &gt;&gt; HCrO</w:t>
            </w:r>
            <w:r w:rsidRPr="006B31EC">
              <w:rPr>
                <w:rFonts w:eastAsia="Calibri"/>
                <w:vertAlign w:val="subscript"/>
                <w:lang w:val="vi-VN"/>
              </w:rPr>
              <w:t>4</w:t>
            </w:r>
            <w:r w:rsidRPr="006B31EC">
              <w:rPr>
                <w:rFonts w:eastAsia="Calibri"/>
                <w:vertAlign w:val="superscript"/>
                <w:lang w:val="vi-VN"/>
              </w:rPr>
              <w:t xml:space="preserve"> – </w:t>
            </w:r>
            <w:r w:rsidRPr="006B31EC">
              <w:rPr>
                <w:rFonts w:eastAsia="Calibri"/>
                <w:lang w:val="vi-VN"/>
              </w:rPr>
              <w:t xml:space="preserve"> = 10</w:t>
            </w:r>
            <w:r w:rsidRPr="006B31EC">
              <w:rPr>
                <w:rFonts w:eastAsia="Calibri"/>
                <w:vertAlign w:val="superscript"/>
                <w:lang w:val="vi-VN"/>
              </w:rPr>
              <w:t xml:space="preserve"> – 4 </w:t>
            </w:r>
            <w:r w:rsidRPr="006B31EC">
              <w:rPr>
                <w:rFonts w:eastAsia="Calibri"/>
                <w:lang w:val="vi-VN"/>
              </w:rPr>
              <w:t>M và H</w:t>
            </w:r>
            <w:r w:rsidRPr="006B31EC">
              <w:rPr>
                <w:rFonts w:eastAsia="Calibri"/>
                <w:vertAlign w:val="superscript"/>
                <w:lang w:val="vi-VN"/>
              </w:rPr>
              <w:t>+</w:t>
            </w:r>
            <w:r w:rsidRPr="006B31EC">
              <w:rPr>
                <w:rFonts w:eastAsia="Calibri"/>
                <w:lang w:val="vi-VN"/>
              </w:rPr>
              <w:t xml:space="preserve"> = const</w:t>
            </w:r>
          </w:p>
          <w:p w14:paraId="234CD716" w14:textId="77777777" w:rsidR="00DE128D" w:rsidRPr="006B31EC" w:rsidRDefault="00DE128D" w:rsidP="00DE128D">
            <w:pPr>
              <w:spacing w:line="288" w:lineRule="auto"/>
              <w:ind w:firstLine="0"/>
              <w:jc w:val="both"/>
              <w:rPr>
                <w:rFonts w:eastAsia="Calibri"/>
                <w:lang w:val="vi-VN"/>
              </w:rPr>
            </w:pPr>
            <w:r w:rsidRPr="006B31EC">
              <w:rPr>
                <w:rFonts w:eastAsia="Calibri"/>
                <w:lang w:val="vi-VN"/>
              </w:rPr>
              <w:t>=&gt; phản ứng là giả bậc nhất với HCrO</w:t>
            </w:r>
            <w:r w:rsidRPr="006B31EC">
              <w:rPr>
                <w:rFonts w:eastAsia="Calibri"/>
                <w:vertAlign w:val="subscript"/>
                <w:lang w:val="vi-VN"/>
              </w:rPr>
              <w:t>4</w:t>
            </w:r>
            <w:r w:rsidRPr="006B31EC">
              <w:rPr>
                <w:rFonts w:eastAsia="Calibri"/>
                <w:vertAlign w:val="superscript"/>
                <w:lang w:val="vi-VN"/>
              </w:rPr>
              <w:t xml:space="preserve"> – </w:t>
            </w:r>
          </w:p>
          <w:p w14:paraId="55E42A0D" w14:textId="77777777" w:rsidR="00DE128D" w:rsidRPr="006B31EC" w:rsidRDefault="00DE128D" w:rsidP="00DE128D">
            <w:pPr>
              <w:spacing w:line="288" w:lineRule="auto"/>
              <w:ind w:firstLine="0"/>
              <w:jc w:val="both"/>
              <w:rPr>
                <w:rFonts w:eastAsia="Calibri"/>
                <w:lang w:val="vi-VN"/>
              </w:rPr>
            </w:pPr>
            <w:r w:rsidRPr="006B31EC">
              <w:rPr>
                <w:rFonts w:eastAsia="Calibri"/>
                <w:lang w:val="vi-VN"/>
              </w:rPr>
              <w:t>=&gt; thời gian bán phản ứng là 15 giây</w:t>
            </w:r>
          </w:p>
          <w:p w14:paraId="2D2E245E" w14:textId="77777777" w:rsidR="00DE128D" w:rsidRPr="006B31EC" w:rsidRDefault="00DE128D" w:rsidP="00DE128D">
            <w:pPr>
              <w:spacing w:line="288" w:lineRule="auto"/>
              <w:ind w:firstLine="0"/>
              <w:jc w:val="both"/>
              <w:rPr>
                <w:rFonts w:eastAsia="Calibri"/>
              </w:rPr>
            </w:pPr>
            <w:r w:rsidRPr="006B31EC">
              <w:rPr>
                <w:rFonts w:eastAsia="Calibri"/>
                <w:lang w:val="vi-VN"/>
              </w:rPr>
              <w:t>=&gt; để HCrO</w:t>
            </w:r>
            <w:r w:rsidRPr="006B31EC">
              <w:rPr>
                <w:rFonts w:eastAsia="Calibri"/>
                <w:vertAlign w:val="subscript"/>
                <w:lang w:val="vi-VN"/>
              </w:rPr>
              <w:t>4</w:t>
            </w:r>
            <w:r w:rsidRPr="006B31EC">
              <w:rPr>
                <w:rFonts w:eastAsia="Calibri"/>
                <w:vertAlign w:val="superscript"/>
                <w:lang w:val="vi-VN"/>
              </w:rPr>
              <w:t xml:space="preserve"> – </w:t>
            </w:r>
            <w:r w:rsidRPr="006B31EC">
              <w:rPr>
                <w:rFonts w:eastAsia="Calibri"/>
                <w:lang w:val="vi-VN"/>
              </w:rPr>
              <w:t xml:space="preserve"> còn 1,25.10</w:t>
            </w:r>
            <w:r w:rsidRPr="006B31EC">
              <w:rPr>
                <w:rFonts w:eastAsia="Calibri"/>
                <w:vertAlign w:val="superscript"/>
                <w:lang w:val="vi-VN"/>
              </w:rPr>
              <w:t xml:space="preserve"> – 5 </w:t>
            </w:r>
            <w:r w:rsidRPr="006B31EC">
              <w:rPr>
                <w:rFonts w:eastAsia="Calibri"/>
                <w:lang w:val="vi-VN"/>
              </w:rPr>
              <w:t xml:space="preserve">M thì cần thời gian là : </w:t>
            </w:r>
          </w:p>
          <w:p w14:paraId="2BD3D9EC" w14:textId="38F9A63E" w:rsidR="00DE128D" w:rsidRPr="006B31EC" w:rsidRDefault="00DE128D" w:rsidP="00DE128D">
            <w:pPr>
              <w:spacing w:line="288" w:lineRule="auto"/>
              <w:jc w:val="both"/>
              <w:rPr>
                <w:rFonts w:eastAsia="Calibri"/>
                <w:b/>
                <w:lang w:val="vi-VN"/>
              </w:rPr>
            </w:pPr>
            <w:r w:rsidRPr="006B31EC">
              <w:rPr>
                <w:rFonts w:eastAsia="Calibri"/>
              </w:rPr>
              <w:lastRenderedPageBreak/>
              <w:t xml:space="preserve"> t = </w:t>
            </w:r>
            <m:oMath>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k'</m:t>
                  </m:r>
                </m:den>
              </m:f>
            </m:oMath>
            <w:r w:rsidRPr="006B31EC">
              <w:rPr>
                <w:rFonts w:eastAsia="Calibri"/>
                <w:lang w:val="vi-VN"/>
              </w:rPr>
              <w:t xml:space="preserve"> </w:t>
            </w:r>
            <w:r w:rsidRPr="006B31EC">
              <w:rPr>
                <w:rFonts w:eastAsia="Calibri"/>
              </w:rPr>
              <w:t>ln</w:t>
            </w:r>
            <m:oMath>
              <m:f>
                <m:fPr>
                  <m:ctrlPr>
                    <w:rPr>
                      <w:rFonts w:ascii="Cambria Math" w:eastAsia="Calibri" w:hAnsi="Cambria Math"/>
                      <w:i/>
                    </w:rPr>
                  </m:ctrlPr>
                </m:fPr>
                <m:num>
                  <m:sSup>
                    <m:sSupPr>
                      <m:ctrlPr>
                        <w:rPr>
                          <w:rFonts w:ascii="Cambria Math" w:eastAsia="Calibri" w:hAnsi="Cambria Math"/>
                          <w:i/>
                        </w:rPr>
                      </m:ctrlPr>
                    </m:sSupPr>
                    <m:e>
                      <m:r>
                        <w:rPr>
                          <w:rFonts w:ascii="Cambria Math" w:eastAsia="Calibri" w:hAnsi="Cambria Math"/>
                        </w:rPr>
                        <m:t>10</m:t>
                      </m:r>
                    </m:e>
                    <m:sup>
                      <m:r>
                        <w:rPr>
                          <w:rFonts w:ascii="Cambria Math" w:eastAsia="Calibri" w:hAnsi="Cambria Math"/>
                        </w:rPr>
                        <m:t>-4</m:t>
                      </m:r>
                    </m:sup>
                  </m:sSup>
                </m:num>
                <m:den>
                  <m:r>
                    <w:rPr>
                      <w:rFonts w:ascii="Cambria Math" w:eastAsia="Calibri" w:hAnsi="Cambria Math"/>
                    </w:rPr>
                    <m:t>1,25.</m:t>
                  </m:r>
                  <m:sSup>
                    <m:sSupPr>
                      <m:ctrlPr>
                        <w:rPr>
                          <w:rFonts w:ascii="Cambria Math" w:eastAsia="Calibri" w:hAnsi="Cambria Math"/>
                          <w:i/>
                        </w:rPr>
                      </m:ctrlPr>
                    </m:sSupPr>
                    <m:e>
                      <m:r>
                        <w:rPr>
                          <w:rFonts w:ascii="Cambria Math" w:eastAsia="Calibri" w:hAnsi="Cambria Math"/>
                        </w:rPr>
                        <m:t>10</m:t>
                      </m:r>
                    </m:e>
                    <m:sup>
                      <m:r>
                        <w:rPr>
                          <w:rFonts w:ascii="Cambria Math" w:eastAsia="Calibri" w:hAnsi="Cambria Math"/>
                        </w:rPr>
                        <m:t>-5</m:t>
                      </m:r>
                    </m:sup>
                  </m:sSup>
                </m:den>
              </m:f>
            </m:oMath>
            <w:r w:rsidRPr="006B31EC">
              <w:rPr>
                <w:rFonts w:eastAsia="Calibri"/>
                <w:lang w:val="vi-VN"/>
              </w:rPr>
              <w:t xml:space="preserve">= </w:t>
            </w:r>
            <w:r w:rsidRPr="006B31EC">
              <w:rPr>
                <w:rFonts w:eastAsia="Calibri"/>
                <w:b/>
                <w:lang w:val="vi-VN"/>
              </w:rPr>
              <w:t>45 (giây)</w:t>
            </w:r>
          </w:p>
        </w:tc>
        <w:tc>
          <w:tcPr>
            <w:tcW w:w="929" w:type="dxa"/>
          </w:tcPr>
          <w:p w14:paraId="795BF92A" w14:textId="77777777" w:rsidR="00DE128D" w:rsidRPr="006B31EC" w:rsidRDefault="00DE128D" w:rsidP="00ED6A11">
            <w:pPr>
              <w:ind w:firstLine="0"/>
              <w:jc w:val="both"/>
              <w:rPr>
                <w:b/>
                <w:bCs/>
                <w:lang w:val="pt-BR"/>
              </w:rPr>
            </w:pPr>
            <w:r w:rsidRPr="006B31EC">
              <w:rPr>
                <w:b/>
                <w:bCs/>
                <w:lang w:val="pt-BR"/>
              </w:rPr>
              <w:lastRenderedPageBreak/>
              <w:t>0,25</w:t>
            </w:r>
          </w:p>
        </w:tc>
      </w:tr>
      <w:tr w:rsidR="00DE128D" w:rsidRPr="006B31EC" w14:paraId="1AF63D08" w14:textId="77777777" w:rsidTr="00ED6A11">
        <w:tc>
          <w:tcPr>
            <w:tcW w:w="9385" w:type="dxa"/>
          </w:tcPr>
          <w:p w14:paraId="11B0A10D" w14:textId="0DF43370" w:rsidR="00DE128D" w:rsidRPr="006B31EC" w:rsidRDefault="00DE128D" w:rsidP="00DE128D">
            <w:pPr>
              <w:spacing w:line="288" w:lineRule="auto"/>
              <w:ind w:firstLine="0"/>
              <w:jc w:val="both"/>
              <w:rPr>
                <w:rFonts w:eastAsia="Calibri"/>
                <w:lang w:val="vi-VN"/>
              </w:rPr>
            </w:pPr>
            <w:r w:rsidRPr="006B31EC">
              <w:rPr>
                <w:rFonts w:eastAsia="Calibri"/>
              </w:rPr>
              <w:t>K</w:t>
            </w:r>
            <w:r w:rsidRPr="006B31EC">
              <w:rPr>
                <w:rFonts w:eastAsia="Calibri"/>
                <w:lang w:val="vi-VN"/>
              </w:rPr>
              <w:t>hi phản ứng là giả bậc 1 với HCrO</w:t>
            </w:r>
            <w:r w:rsidRPr="006B31EC">
              <w:rPr>
                <w:rFonts w:eastAsia="Calibri"/>
                <w:vertAlign w:val="subscript"/>
                <w:lang w:val="vi-VN"/>
              </w:rPr>
              <w:t>4</w:t>
            </w:r>
            <w:r w:rsidRPr="006B31EC">
              <w:rPr>
                <w:rFonts w:eastAsia="Calibri"/>
                <w:vertAlign w:val="superscript"/>
                <w:lang w:val="vi-VN"/>
              </w:rPr>
              <w:t xml:space="preserve"> – </w:t>
            </w:r>
            <w:r w:rsidRPr="006B31EC">
              <w:rPr>
                <w:rFonts w:eastAsia="Calibri"/>
                <w:lang w:val="vi-VN"/>
              </w:rPr>
              <w:t xml:space="preserve"> ta có</w:t>
            </w:r>
          </w:p>
          <w:p w14:paraId="43D2D1AF" w14:textId="2191288D" w:rsidR="00DE128D" w:rsidRPr="006B31EC" w:rsidRDefault="00DE128D" w:rsidP="00DE128D">
            <w:pPr>
              <w:spacing w:line="288" w:lineRule="auto"/>
              <w:ind w:firstLine="0"/>
              <w:jc w:val="both"/>
              <w:rPr>
                <w:rFonts w:eastAsia="Calibri"/>
                <w:lang w:val="vi-VN"/>
              </w:rPr>
            </w:pPr>
            <w:r w:rsidRPr="006B31EC">
              <w:rPr>
                <w:rFonts w:eastAsia="Calibri"/>
                <w:position w:val="-50"/>
                <w:lang w:val="vi-VN"/>
              </w:rPr>
              <w:object w:dxaOrig="4620" w:dyaOrig="870" w14:anchorId="79A4C730">
                <v:shape id="_x0000_i1394" type="#_x0000_t75" style="width:231pt;height:43.5pt" o:ole="">
                  <v:imagedata r:id="rId93" o:title=""/>
                </v:shape>
                <o:OLEObject Type="Embed" ProgID="Equation.DSMT4" ShapeID="_x0000_i1394" DrawAspect="Content" ObjectID="_1749286089" r:id="rId94"/>
              </w:object>
            </w:r>
            <w:r w:rsidRPr="006B31EC">
              <w:rPr>
                <w:rFonts w:eastAsia="Calibri"/>
                <w:lang w:val="vi-VN"/>
              </w:rPr>
              <w:tab/>
            </w:r>
          </w:p>
        </w:tc>
        <w:tc>
          <w:tcPr>
            <w:tcW w:w="929" w:type="dxa"/>
          </w:tcPr>
          <w:p w14:paraId="09C30DD4" w14:textId="77777777" w:rsidR="00DE128D" w:rsidRPr="006B31EC" w:rsidRDefault="00DE128D" w:rsidP="00ED6A11">
            <w:pPr>
              <w:ind w:firstLine="0"/>
              <w:jc w:val="both"/>
              <w:rPr>
                <w:b/>
                <w:bCs/>
                <w:lang w:val="pt-BR"/>
              </w:rPr>
            </w:pPr>
            <w:r w:rsidRPr="006B31EC">
              <w:rPr>
                <w:b/>
                <w:bCs/>
                <w:lang w:val="pt-BR"/>
              </w:rPr>
              <w:t>0,25</w:t>
            </w:r>
          </w:p>
        </w:tc>
      </w:tr>
      <w:tr w:rsidR="00DE128D" w:rsidRPr="006B31EC" w14:paraId="6268E25C" w14:textId="77777777" w:rsidTr="00ED6A11">
        <w:tc>
          <w:tcPr>
            <w:tcW w:w="9385" w:type="dxa"/>
          </w:tcPr>
          <w:p w14:paraId="73902C87" w14:textId="54A615F4" w:rsidR="00DE128D" w:rsidRPr="006B31EC" w:rsidRDefault="00DE128D" w:rsidP="00DE128D">
            <w:pPr>
              <w:ind w:firstLine="0"/>
              <w:rPr>
                <w:rFonts w:eastAsiaTheme="minorEastAsia"/>
                <w:iCs/>
              </w:rPr>
            </w:pPr>
            <w:r w:rsidRPr="006B31EC">
              <w:rPr>
                <w:rFonts w:eastAsia="Calibri"/>
                <w:lang w:val="vi-VN"/>
              </w:rPr>
              <w:t xml:space="preserve">=&gt; </w:t>
            </w:r>
            <w:r w:rsidRPr="006B31EC">
              <w:rPr>
                <w:rFonts w:eastAsia="Calibri"/>
                <w:b/>
                <w:position w:val="-28"/>
                <w:lang w:val="vi-VN"/>
              </w:rPr>
              <w:object w:dxaOrig="3285" w:dyaOrig="660" w14:anchorId="68490733">
                <v:shape id="_x0000_i1397" type="#_x0000_t75" style="width:164.25pt;height:33pt" o:ole="">
                  <v:imagedata r:id="rId95" o:title=""/>
                </v:shape>
                <o:OLEObject Type="Embed" ProgID="Equation.DSMT4" ShapeID="_x0000_i1397" DrawAspect="Content" ObjectID="_1749286090" r:id="rId96"/>
              </w:object>
            </w:r>
          </w:p>
        </w:tc>
        <w:tc>
          <w:tcPr>
            <w:tcW w:w="929" w:type="dxa"/>
          </w:tcPr>
          <w:p w14:paraId="7D0921F6" w14:textId="77777777" w:rsidR="00DE128D" w:rsidRPr="006B31EC" w:rsidRDefault="00DE128D" w:rsidP="00ED6A11">
            <w:pPr>
              <w:ind w:firstLine="0"/>
              <w:jc w:val="both"/>
              <w:rPr>
                <w:b/>
                <w:bCs/>
                <w:lang w:val="pt-BR"/>
              </w:rPr>
            </w:pPr>
            <w:r w:rsidRPr="006B31EC">
              <w:rPr>
                <w:b/>
                <w:bCs/>
                <w:lang w:val="pt-BR"/>
              </w:rPr>
              <w:t>0,25</w:t>
            </w:r>
          </w:p>
        </w:tc>
      </w:tr>
      <w:tr w:rsidR="00DE128D" w:rsidRPr="006B31EC" w14:paraId="70988F94" w14:textId="77777777" w:rsidTr="00ED6A11">
        <w:tc>
          <w:tcPr>
            <w:tcW w:w="9385" w:type="dxa"/>
          </w:tcPr>
          <w:p w14:paraId="70418B00" w14:textId="77777777" w:rsidR="00DE128D" w:rsidRPr="006B31EC" w:rsidRDefault="00DE128D" w:rsidP="00DE128D">
            <w:pPr>
              <w:spacing w:line="288" w:lineRule="auto"/>
              <w:ind w:firstLine="0"/>
              <w:jc w:val="both"/>
              <w:rPr>
                <w:rFonts w:eastAsia="Calibri"/>
                <w:lang w:val="vi-VN"/>
              </w:rPr>
            </w:pPr>
            <w:r w:rsidRPr="006B31EC">
              <w:rPr>
                <w:rFonts w:eastAsia="Calibri"/>
                <w:b/>
                <w:lang w:val="vi-VN"/>
              </w:rPr>
              <w:t>b.</w:t>
            </w:r>
            <w:r w:rsidRPr="006B31EC">
              <w:rPr>
                <w:rFonts w:eastAsia="Calibri"/>
                <w:lang w:val="vi-VN"/>
              </w:rPr>
              <w:t xml:space="preserve"> Phản ứng là bậc 2 với HSO</w:t>
            </w:r>
            <w:r w:rsidRPr="006B31EC">
              <w:rPr>
                <w:rFonts w:eastAsia="Calibri"/>
                <w:vertAlign w:val="subscript"/>
                <w:lang w:val="vi-VN"/>
              </w:rPr>
              <w:t>3</w:t>
            </w:r>
            <w:r w:rsidRPr="006B31EC">
              <w:rPr>
                <w:rFonts w:eastAsia="Calibri"/>
                <w:vertAlign w:val="superscript"/>
                <w:lang w:val="vi-VN"/>
              </w:rPr>
              <w:t xml:space="preserve"> – </w:t>
            </w:r>
            <w:r w:rsidRPr="006B31EC">
              <w:rPr>
                <w:rFonts w:eastAsia="Calibri"/>
                <w:lang w:val="vi-VN"/>
              </w:rPr>
              <w:t xml:space="preserve"> nên khi giảm nồng độ HSO</w:t>
            </w:r>
            <w:r w:rsidRPr="006B31EC">
              <w:rPr>
                <w:rFonts w:eastAsia="Calibri"/>
                <w:vertAlign w:val="subscript"/>
                <w:lang w:val="vi-VN"/>
              </w:rPr>
              <w:t>3</w:t>
            </w:r>
            <w:r w:rsidRPr="006B31EC">
              <w:rPr>
                <w:rFonts w:eastAsia="Calibri"/>
                <w:vertAlign w:val="superscript"/>
                <w:lang w:val="vi-VN"/>
              </w:rPr>
              <w:t xml:space="preserve"> – </w:t>
            </w:r>
            <w:r w:rsidRPr="006B31EC">
              <w:rPr>
                <w:rFonts w:eastAsia="Calibri"/>
                <w:lang w:val="vi-VN"/>
              </w:rPr>
              <w:t xml:space="preserve"> từ 0,1M xuống 0,01M thì tốc độ phản ứng giảm 100 lần</w:t>
            </w:r>
          </w:p>
          <w:p w14:paraId="6CC0D755" w14:textId="16AC7931" w:rsidR="00DE128D" w:rsidRPr="006B31EC" w:rsidRDefault="00DE128D" w:rsidP="00DE128D">
            <w:pPr>
              <w:spacing w:line="288" w:lineRule="auto"/>
              <w:ind w:firstLine="0"/>
              <w:jc w:val="both"/>
              <w:rPr>
                <w:rFonts w:eastAsia="Calibri"/>
                <w:lang w:val="vi-VN"/>
              </w:rPr>
            </w:pPr>
            <w:r w:rsidRPr="006B31EC">
              <w:rPr>
                <w:rFonts w:eastAsia="Calibri"/>
                <w:lang w:val="vi-VN"/>
              </w:rPr>
              <w:t>=&gt; để HCrO</w:t>
            </w:r>
            <w:r w:rsidRPr="006B31EC">
              <w:rPr>
                <w:rFonts w:eastAsia="Calibri"/>
                <w:vertAlign w:val="subscript"/>
                <w:lang w:val="vi-VN"/>
              </w:rPr>
              <w:t>4</w:t>
            </w:r>
            <w:r w:rsidRPr="006B31EC">
              <w:rPr>
                <w:rFonts w:eastAsia="Calibri"/>
                <w:vertAlign w:val="superscript"/>
                <w:lang w:val="vi-VN"/>
              </w:rPr>
              <w:t xml:space="preserve"> – </w:t>
            </w:r>
            <w:r w:rsidRPr="006B31EC">
              <w:rPr>
                <w:rFonts w:eastAsia="Calibri"/>
                <w:lang w:val="vi-VN"/>
              </w:rPr>
              <w:t xml:space="preserve"> giảm còn 5.10</w:t>
            </w:r>
            <w:r w:rsidRPr="006B31EC">
              <w:rPr>
                <w:rFonts w:eastAsia="Calibri"/>
                <w:vertAlign w:val="superscript"/>
                <w:lang w:val="vi-VN"/>
              </w:rPr>
              <w:t xml:space="preserve"> – 5 </w:t>
            </w:r>
            <w:r w:rsidRPr="006B31EC">
              <w:rPr>
                <w:rFonts w:eastAsia="Calibri"/>
                <w:lang w:val="vi-VN"/>
              </w:rPr>
              <w:t xml:space="preserve">M thì thời gian cần là: 15. 100 = </w:t>
            </w:r>
            <w:r w:rsidRPr="006B31EC">
              <w:rPr>
                <w:rFonts w:eastAsia="Calibri"/>
                <w:b/>
                <w:lang w:val="vi-VN"/>
              </w:rPr>
              <w:t>1500 giây.</w:t>
            </w:r>
          </w:p>
        </w:tc>
        <w:tc>
          <w:tcPr>
            <w:tcW w:w="929" w:type="dxa"/>
          </w:tcPr>
          <w:p w14:paraId="3D11D802" w14:textId="77777777" w:rsidR="00DE128D" w:rsidRPr="006B31EC" w:rsidRDefault="00DE128D" w:rsidP="00ED6A11">
            <w:pPr>
              <w:ind w:firstLine="0"/>
              <w:jc w:val="both"/>
              <w:rPr>
                <w:b/>
                <w:bCs/>
                <w:lang w:val="pt-BR"/>
              </w:rPr>
            </w:pPr>
            <w:r w:rsidRPr="006B31EC">
              <w:rPr>
                <w:b/>
                <w:bCs/>
                <w:lang w:val="pt-BR"/>
              </w:rPr>
              <w:t>0,25</w:t>
            </w:r>
          </w:p>
        </w:tc>
      </w:tr>
      <w:tr w:rsidR="00DE128D" w:rsidRPr="006B31EC" w14:paraId="3D5B985C" w14:textId="77777777" w:rsidTr="00ED6A11">
        <w:tc>
          <w:tcPr>
            <w:tcW w:w="9385" w:type="dxa"/>
          </w:tcPr>
          <w:p w14:paraId="5F8D21B8" w14:textId="7FD959A4" w:rsidR="00DE128D" w:rsidRPr="006B31EC" w:rsidRDefault="00DE128D" w:rsidP="00DE128D">
            <w:pPr>
              <w:spacing w:line="288" w:lineRule="auto"/>
              <w:ind w:firstLine="0"/>
              <w:jc w:val="both"/>
              <w:rPr>
                <w:rFonts w:eastAsia="Calibri"/>
                <w:lang w:val="vi-VN"/>
              </w:rPr>
            </w:pPr>
            <w:r w:rsidRPr="006B31EC">
              <w:rPr>
                <w:rFonts w:eastAsia="Calibri"/>
                <w:b/>
                <w:lang w:val="vi-VN"/>
              </w:rPr>
              <w:t>c</w:t>
            </w:r>
            <w:r w:rsidRPr="006B31EC">
              <w:rPr>
                <w:rFonts w:eastAsia="Calibri"/>
                <w:b/>
              </w:rPr>
              <w:t>.</w:t>
            </w:r>
            <w:r w:rsidRPr="006B31EC">
              <w:rPr>
                <w:rFonts w:eastAsia="Calibri"/>
                <w:lang w:val="vi-VN"/>
              </w:rPr>
              <w:t xml:space="preserve"> </w:t>
            </w:r>
            <w:r w:rsidRPr="006B31EC">
              <w:rPr>
                <w:rFonts w:eastAsia="Calibri"/>
              </w:rPr>
              <w:t>N</w:t>
            </w:r>
            <w:r w:rsidRPr="006B31EC">
              <w:rPr>
                <w:rFonts w:eastAsia="Calibri"/>
                <w:lang w:val="vi-VN"/>
              </w:rPr>
              <w:t>ếu nồng độ đầu của HSO</w:t>
            </w:r>
            <w:r w:rsidRPr="006B31EC">
              <w:rPr>
                <w:rFonts w:eastAsia="Calibri"/>
                <w:vertAlign w:val="subscript"/>
                <w:lang w:val="vi-VN"/>
              </w:rPr>
              <w:t>3</w:t>
            </w:r>
            <w:r w:rsidRPr="006B31EC">
              <w:rPr>
                <w:rFonts w:eastAsia="Calibri"/>
                <w:vertAlign w:val="superscript"/>
                <w:lang w:val="vi-VN"/>
              </w:rPr>
              <w:t xml:space="preserve"> – </w:t>
            </w:r>
            <w:r w:rsidRPr="006B31EC">
              <w:rPr>
                <w:rFonts w:eastAsia="Calibri"/>
                <w:lang w:val="vi-VN"/>
              </w:rPr>
              <w:t xml:space="preserve"> và H</w:t>
            </w:r>
            <w:r w:rsidRPr="006B31EC">
              <w:rPr>
                <w:rFonts w:eastAsia="Calibri"/>
                <w:vertAlign w:val="superscript"/>
                <w:lang w:val="vi-VN"/>
              </w:rPr>
              <w:t>+</w:t>
            </w:r>
            <w:r w:rsidRPr="006B31EC">
              <w:rPr>
                <w:rFonts w:eastAsia="Calibri"/>
                <w:lang w:val="vi-VN"/>
              </w:rPr>
              <w:t xml:space="preserve"> đều bằng 10</w:t>
            </w:r>
            <w:r w:rsidRPr="006B31EC">
              <w:rPr>
                <w:rFonts w:eastAsia="Calibri"/>
                <w:vertAlign w:val="superscript"/>
                <w:lang w:val="vi-VN"/>
              </w:rPr>
              <w:t xml:space="preserve"> – 3 </w:t>
            </w:r>
            <w:r w:rsidRPr="006B31EC">
              <w:rPr>
                <w:rFonts w:eastAsia="Calibri"/>
                <w:lang w:val="vi-VN"/>
              </w:rPr>
              <w:t>M và không đổi khi đó k” giảm 100 lần so với k’</w:t>
            </w:r>
            <w:r w:rsidRPr="006B31EC">
              <w:rPr>
                <w:rFonts w:eastAsia="Calibri"/>
              </w:rPr>
              <w:t xml:space="preserve"> </w:t>
            </w:r>
            <w:r w:rsidRPr="006B31EC">
              <w:rPr>
                <w:rFonts w:eastAsia="Calibri"/>
                <w:lang w:val="vi-VN"/>
              </w:rPr>
              <w:t>=&gt; tốc độ phản ứng giảm 100 lần</w:t>
            </w:r>
          </w:p>
          <w:p w14:paraId="2EF3B39F" w14:textId="44537931" w:rsidR="00DE128D" w:rsidRPr="006B31EC" w:rsidRDefault="00DE128D" w:rsidP="00DE128D">
            <w:pPr>
              <w:ind w:firstLine="0"/>
              <w:rPr>
                <w:lang w:val="it-IT"/>
              </w:rPr>
            </w:pPr>
            <w:r w:rsidRPr="006B31EC">
              <w:rPr>
                <w:rFonts w:eastAsia="Calibri"/>
                <w:lang w:val="vi-VN"/>
              </w:rPr>
              <w:t>Hay thời gian để ½ lượng HCrO</w:t>
            </w:r>
            <w:r w:rsidRPr="006B31EC">
              <w:rPr>
                <w:rFonts w:eastAsia="Calibri"/>
                <w:vertAlign w:val="subscript"/>
                <w:lang w:val="vi-VN"/>
              </w:rPr>
              <w:t>4</w:t>
            </w:r>
            <w:r w:rsidRPr="006B31EC">
              <w:rPr>
                <w:rFonts w:eastAsia="Calibri"/>
                <w:vertAlign w:val="superscript"/>
                <w:lang w:val="vi-VN"/>
              </w:rPr>
              <w:t xml:space="preserve"> – </w:t>
            </w:r>
            <w:r w:rsidRPr="006B31EC">
              <w:rPr>
                <w:rFonts w:eastAsia="Calibri"/>
                <w:lang w:val="vi-VN"/>
              </w:rPr>
              <w:t xml:space="preserve"> bị khử là </w:t>
            </w:r>
            <w:r w:rsidRPr="006B31EC">
              <w:rPr>
                <w:rFonts w:eastAsia="Calibri"/>
                <w:b/>
                <w:lang w:val="vi-VN"/>
              </w:rPr>
              <w:t>1500 giây</w:t>
            </w:r>
          </w:p>
        </w:tc>
        <w:tc>
          <w:tcPr>
            <w:tcW w:w="929" w:type="dxa"/>
          </w:tcPr>
          <w:p w14:paraId="563EAC0F" w14:textId="5F3233FB" w:rsidR="00DE128D" w:rsidRPr="006B31EC" w:rsidRDefault="00DE128D" w:rsidP="00DE128D">
            <w:pPr>
              <w:ind w:firstLine="0"/>
              <w:jc w:val="both"/>
              <w:rPr>
                <w:b/>
                <w:bCs/>
                <w:lang w:val="pt-BR"/>
              </w:rPr>
            </w:pPr>
            <w:r w:rsidRPr="006B31EC">
              <w:rPr>
                <w:b/>
                <w:bCs/>
                <w:lang w:val="pt-BR"/>
              </w:rPr>
              <w:t>0,25</w:t>
            </w:r>
          </w:p>
        </w:tc>
      </w:tr>
    </w:tbl>
    <w:p w14:paraId="01E5B7F2" w14:textId="5FA06579" w:rsidR="006B2162" w:rsidRPr="006B31EC" w:rsidRDefault="00B2347D" w:rsidP="006B2162">
      <w:r w:rsidRPr="006B31EC">
        <w:rPr>
          <w:b/>
          <w:bCs/>
        </w:rPr>
        <w:t>Bài</w:t>
      </w:r>
      <w:r w:rsidR="006B2162" w:rsidRPr="006B31EC">
        <w:rPr>
          <w:b/>
          <w:bCs/>
        </w:rPr>
        <w:t xml:space="preserve"> 5 (2,5 điểm) </w:t>
      </w:r>
      <w:r w:rsidR="006B2162" w:rsidRPr="006B31EC">
        <w:t>Cân bằng acid – base và cân bằng ít tan.</w:t>
      </w:r>
    </w:p>
    <w:p w14:paraId="3392CB70" w14:textId="1DF86C9A" w:rsidR="00473D1E" w:rsidRPr="006B31EC" w:rsidRDefault="00E14D8A" w:rsidP="00473D1E">
      <w:pPr>
        <w:shd w:val="clear" w:color="auto" w:fill="FFFFFF"/>
        <w:jc w:val="both"/>
        <w:rPr>
          <w:b/>
          <w:spacing w:val="-8"/>
          <w:lang w:val="pt-BR"/>
        </w:rPr>
      </w:pPr>
      <w:r w:rsidRPr="006B31EC">
        <w:rPr>
          <w:b/>
          <w:bCs/>
        </w:rPr>
        <w:t>5.</w:t>
      </w:r>
      <w:r w:rsidR="006B2162" w:rsidRPr="006B31EC">
        <w:rPr>
          <w:b/>
          <w:bCs/>
        </w:rPr>
        <w:t>1.</w:t>
      </w:r>
      <w:r w:rsidR="00473D1E" w:rsidRPr="006B31EC">
        <w:rPr>
          <w:lang w:val="fr-FR"/>
        </w:rPr>
        <w:t xml:space="preserve"> Trộn 10,00 mL dung dịch CH</w:t>
      </w:r>
      <w:r w:rsidR="00473D1E" w:rsidRPr="006B31EC">
        <w:rPr>
          <w:vertAlign w:val="subscript"/>
          <w:lang w:val="fr-FR"/>
        </w:rPr>
        <w:t>3</w:t>
      </w:r>
      <w:r w:rsidR="00473D1E" w:rsidRPr="006B31EC">
        <w:rPr>
          <w:lang w:val="fr-FR"/>
        </w:rPr>
        <w:t>COOH 0,20 M với 10,00 mL dung dịch H</w:t>
      </w:r>
      <w:r w:rsidR="00473D1E" w:rsidRPr="006B31EC">
        <w:rPr>
          <w:vertAlign w:val="subscript"/>
          <w:lang w:val="fr-FR"/>
        </w:rPr>
        <w:t>3</w:t>
      </w:r>
      <w:r w:rsidR="00473D1E" w:rsidRPr="006B31EC">
        <w:rPr>
          <w:lang w:val="fr-FR"/>
        </w:rPr>
        <w:t>PO</w:t>
      </w:r>
      <w:r w:rsidR="00473D1E" w:rsidRPr="006B31EC">
        <w:rPr>
          <w:vertAlign w:val="subscript"/>
          <w:lang w:val="fr-FR"/>
        </w:rPr>
        <w:t>4</w:t>
      </w:r>
      <w:r w:rsidR="00473D1E" w:rsidRPr="006B31EC">
        <w:rPr>
          <w:lang w:val="fr-FR"/>
        </w:rPr>
        <w:t>, thu được dung dịch A có pH = 1,50.</w:t>
      </w:r>
    </w:p>
    <w:p w14:paraId="21934581" w14:textId="77777777" w:rsidR="00473D1E" w:rsidRPr="006B31EC" w:rsidRDefault="00473D1E" w:rsidP="00DE128D">
      <w:pPr>
        <w:widowControl w:val="0"/>
        <w:jc w:val="both"/>
        <w:rPr>
          <w:lang w:val="fr-FR"/>
        </w:rPr>
      </w:pPr>
      <w:r w:rsidRPr="006B31EC">
        <w:rPr>
          <w:b/>
          <w:bCs/>
          <w:lang w:val="fr-FR"/>
        </w:rPr>
        <w:t>a)</w:t>
      </w:r>
      <w:r w:rsidRPr="006B31EC">
        <w:rPr>
          <w:lang w:val="fr-FR"/>
        </w:rPr>
        <w:t xml:space="preserve"> Tính </w:t>
      </w:r>
      <w:r w:rsidRPr="006B31EC">
        <w:rPr>
          <w:position w:val="-16"/>
          <w:lang w:val="fr-FR"/>
        </w:rPr>
        <w:object w:dxaOrig="720" w:dyaOrig="400" w14:anchorId="7E42E235">
          <v:shape id="_x0000_i1058" type="#_x0000_t75" style="width:36.75pt;height:20.25pt" o:ole="">
            <v:imagedata r:id="rId17" o:title=""/>
          </v:shape>
          <o:OLEObject Type="Embed" ProgID="Equation.DSMT4" ShapeID="_x0000_i1058" DrawAspect="Content" ObjectID="_1749286091" r:id="rId97"/>
        </w:object>
      </w:r>
      <w:r w:rsidRPr="006B31EC">
        <w:rPr>
          <w:lang w:val="fr-FR"/>
        </w:rPr>
        <w:t>trong dung dịch H</w:t>
      </w:r>
      <w:r w:rsidRPr="006B31EC">
        <w:rPr>
          <w:vertAlign w:val="subscript"/>
          <w:lang w:val="fr-FR"/>
        </w:rPr>
        <w:t>3</w:t>
      </w:r>
      <w:r w:rsidRPr="006B31EC">
        <w:rPr>
          <w:lang w:val="fr-FR"/>
        </w:rPr>
        <w:t>PO</w:t>
      </w:r>
      <w:r w:rsidRPr="006B31EC">
        <w:rPr>
          <w:vertAlign w:val="subscript"/>
          <w:lang w:val="fr-FR"/>
        </w:rPr>
        <w:t xml:space="preserve">4 </w:t>
      </w:r>
      <w:r w:rsidRPr="006B31EC">
        <w:rPr>
          <w:lang w:val="fr-FR"/>
        </w:rPr>
        <w:t>trước khi trộn.</w:t>
      </w:r>
    </w:p>
    <w:p w14:paraId="29DE3A16" w14:textId="77777777" w:rsidR="00473D1E" w:rsidRPr="006B31EC" w:rsidRDefault="00473D1E" w:rsidP="00DE128D">
      <w:pPr>
        <w:widowControl w:val="0"/>
        <w:jc w:val="both"/>
        <w:rPr>
          <w:lang w:val="fr-FR"/>
        </w:rPr>
      </w:pPr>
      <w:r w:rsidRPr="006B31EC">
        <w:rPr>
          <w:b/>
          <w:bCs/>
          <w:lang w:val="fr-FR"/>
        </w:rPr>
        <w:t>b)</w:t>
      </w:r>
      <w:r w:rsidRPr="006B31EC">
        <w:rPr>
          <w:lang w:val="fr-FR"/>
        </w:rPr>
        <w:t xml:space="preserve"> Tính độ điện li của CH</w:t>
      </w:r>
      <w:r w:rsidRPr="006B31EC">
        <w:rPr>
          <w:vertAlign w:val="subscript"/>
          <w:lang w:val="fr-FR"/>
        </w:rPr>
        <w:t>3</w:t>
      </w:r>
      <w:r w:rsidRPr="006B31EC">
        <w:rPr>
          <w:lang w:val="fr-FR"/>
        </w:rPr>
        <w:t>COOH trong dung dịch A.</w:t>
      </w:r>
    </w:p>
    <w:p w14:paraId="4D6717C3" w14:textId="77777777" w:rsidR="00473D1E" w:rsidRPr="006B31EC" w:rsidRDefault="00473D1E" w:rsidP="00DE128D">
      <w:pPr>
        <w:widowControl w:val="0"/>
        <w:jc w:val="both"/>
        <w:rPr>
          <w:lang w:val="fr-FR"/>
        </w:rPr>
      </w:pPr>
      <w:r w:rsidRPr="006B31EC">
        <w:rPr>
          <w:b/>
          <w:bCs/>
          <w:lang w:val="fr-FR"/>
        </w:rPr>
        <w:t>c)</w:t>
      </w:r>
      <w:r w:rsidRPr="006B31EC">
        <w:rPr>
          <w:lang w:val="fr-FR"/>
        </w:rPr>
        <w:t xml:space="preserve"> Thêm từ từ Na</w:t>
      </w:r>
      <w:r w:rsidRPr="006B31EC">
        <w:rPr>
          <w:vertAlign w:val="subscript"/>
          <w:lang w:val="fr-FR"/>
        </w:rPr>
        <w:t>2</w:t>
      </w:r>
      <w:r w:rsidRPr="006B31EC">
        <w:rPr>
          <w:lang w:val="fr-FR"/>
        </w:rPr>
        <w:t>CO</w:t>
      </w:r>
      <w:r w:rsidRPr="006B31EC">
        <w:rPr>
          <w:vertAlign w:val="subscript"/>
          <w:lang w:val="fr-FR"/>
        </w:rPr>
        <w:t>3</w:t>
      </w:r>
      <w:r w:rsidRPr="006B31EC">
        <w:rPr>
          <w:lang w:val="fr-FR"/>
        </w:rPr>
        <w:t xml:space="preserve"> rắn vào dung dịch A cho đến pH = 4.0, thu được dung dịch B. Tính số gam Na</w:t>
      </w:r>
      <w:r w:rsidRPr="006B31EC">
        <w:rPr>
          <w:vertAlign w:val="subscript"/>
          <w:lang w:val="fr-FR"/>
        </w:rPr>
        <w:t>2</w:t>
      </w:r>
      <w:r w:rsidRPr="006B31EC">
        <w:rPr>
          <w:lang w:val="fr-FR"/>
        </w:rPr>
        <w:t>CO</w:t>
      </w:r>
      <w:r w:rsidRPr="006B31EC">
        <w:rPr>
          <w:vertAlign w:val="subscript"/>
          <w:lang w:val="fr-FR"/>
        </w:rPr>
        <w:t>3</w:t>
      </w:r>
      <w:r w:rsidRPr="006B31EC">
        <w:rPr>
          <w:lang w:val="fr-FR"/>
        </w:rPr>
        <w:t xml:space="preserve"> đã dùng.</w:t>
      </w:r>
    </w:p>
    <w:p w14:paraId="07076F68" w14:textId="77777777" w:rsidR="00473D1E" w:rsidRPr="006B31EC" w:rsidRDefault="00473D1E" w:rsidP="00473D1E">
      <w:pPr>
        <w:widowControl w:val="0"/>
        <w:jc w:val="both"/>
        <w:rPr>
          <w:lang w:val="pt-BR"/>
        </w:rPr>
      </w:pPr>
      <w:r w:rsidRPr="006B31EC">
        <w:rPr>
          <w:lang w:val="pt-BR"/>
        </w:rPr>
        <w:t xml:space="preserve">Cho biết: </w:t>
      </w:r>
      <w:r w:rsidRPr="006B31EC">
        <w:rPr>
          <w:lang w:val="pt-BR"/>
        </w:rPr>
        <w:tab/>
        <w:t>H</w:t>
      </w:r>
      <w:r w:rsidRPr="006B31EC">
        <w:rPr>
          <w:vertAlign w:val="subscript"/>
          <w:lang w:val="pt-BR"/>
        </w:rPr>
        <w:t>3</w:t>
      </w:r>
      <w:r w:rsidRPr="006B31EC">
        <w:rPr>
          <w:lang w:val="pt-BR"/>
        </w:rPr>
        <w:t>PO</w:t>
      </w:r>
      <w:r w:rsidRPr="006B31EC">
        <w:rPr>
          <w:vertAlign w:val="subscript"/>
          <w:lang w:val="pt-BR"/>
        </w:rPr>
        <w:t>4</w:t>
      </w:r>
      <w:r w:rsidRPr="006B31EC">
        <w:rPr>
          <w:lang w:val="pt-BR"/>
        </w:rPr>
        <w:t>: pK</w:t>
      </w:r>
      <w:r w:rsidRPr="006B31EC">
        <w:rPr>
          <w:vertAlign w:val="subscript"/>
          <w:lang w:val="pt-BR"/>
        </w:rPr>
        <w:t>a1</w:t>
      </w:r>
      <w:r w:rsidRPr="006B31EC">
        <w:rPr>
          <w:lang w:val="pt-BR"/>
        </w:rPr>
        <w:t xml:space="preserve"> = 2.15; pK</w:t>
      </w:r>
      <w:r w:rsidRPr="006B31EC">
        <w:rPr>
          <w:vertAlign w:val="subscript"/>
          <w:lang w:val="pt-BR"/>
        </w:rPr>
        <w:t>a2</w:t>
      </w:r>
      <w:r w:rsidRPr="006B31EC">
        <w:rPr>
          <w:lang w:val="pt-BR"/>
        </w:rPr>
        <w:t xml:space="preserve"> = 7.21; pK</w:t>
      </w:r>
      <w:r w:rsidRPr="006B31EC">
        <w:rPr>
          <w:vertAlign w:val="subscript"/>
          <w:lang w:val="pt-BR"/>
        </w:rPr>
        <w:t>a3</w:t>
      </w:r>
      <w:r w:rsidRPr="006B31EC">
        <w:rPr>
          <w:lang w:val="pt-BR"/>
        </w:rPr>
        <w:t xml:space="preserve"> = 12.32; </w:t>
      </w:r>
    </w:p>
    <w:p w14:paraId="43499AE9" w14:textId="5C6B5B0F" w:rsidR="00473D1E" w:rsidRPr="006B31EC" w:rsidRDefault="00473D1E" w:rsidP="00473D1E">
      <w:pPr>
        <w:widowControl w:val="0"/>
        <w:ind w:left="720" w:firstLine="720"/>
        <w:jc w:val="both"/>
        <w:rPr>
          <w:lang w:val="pt-BR"/>
        </w:rPr>
      </w:pPr>
      <w:r w:rsidRPr="006B31EC">
        <w:rPr>
          <w:lang w:val="pt-BR"/>
        </w:rPr>
        <w:t>CH</w:t>
      </w:r>
      <w:r w:rsidRPr="006B31EC">
        <w:rPr>
          <w:vertAlign w:val="subscript"/>
          <w:lang w:val="pt-BR"/>
        </w:rPr>
        <w:t>3</w:t>
      </w:r>
      <w:r w:rsidRPr="006B31EC">
        <w:rPr>
          <w:lang w:val="pt-BR"/>
        </w:rPr>
        <w:t>COOH: pK</w:t>
      </w:r>
      <w:r w:rsidRPr="006B31EC">
        <w:rPr>
          <w:vertAlign w:val="subscript"/>
          <w:lang w:val="pt-BR"/>
        </w:rPr>
        <w:t>a</w:t>
      </w:r>
      <w:r w:rsidRPr="006B31EC">
        <w:rPr>
          <w:lang w:val="pt-BR"/>
        </w:rPr>
        <w:t xml:space="preserve"> = 4.76; CO</w:t>
      </w:r>
      <w:r w:rsidRPr="006B31EC">
        <w:rPr>
          <w:vertAlign w:val="subscript"/>
          <w:lang w:val="pt-BR"/>
        </w:rPr>
        <w:t>2</w:t>
      </w:r>
      <w:r w:rsidRPr="006B31EC">
        <w:rPr>
          <w:lang w:val="pt-BR"/>
        </w:rPr>
        <w:t xml:space="preserve"> + H</w:t>
      </w:r>
      <w:r w:rsidRPr="006B31EC">
        <w:rPr>
          <w:vertAlign w:val="subscript"/>
          <w:lang w:val="pt-BR"/>
        </w:rPr>
        <w:t>2</w:t>
      </w:r>
      <w:r w:rsidRPr="006B31EC">
        <w:rPr>
          <w:lang w:val="pt-BR"/>
        </w:rPr>
        <w:t>O có pK</w:t>
      </w:r>
      <w:r w:rsidRPr="006B31EC">
        <w:rPr>
          <w:vertAlign w:val="subscript"/>
          <w:lang w:val="pt-BR"/>
        </w:rPr>
        <w:t>a1</w:t>
      </w:r>
      <w:r w:rsidRPr="006B31EC">
        <w:rPr>
          <w:lang w:val="pt-BR"/>
        </w:rPr>
        <w:t xml:space="preserve"> = 6.35; pK</w:t>
      </w:r>
      <w:r w:rsidRPr="006B31EC">
        <w:rPr>
          <w:vertAlign w:val="subscript"/>
          <w:lang w:val="pt-BR"/>
        </w:rPr>
        <w:t>a2</w:t>
      </w:r>
      <w:r w:rsidRPr="006B31EC">
        <w:rPr>
          <w:lang w:val="pt-BR"/>
        </w:rPr>
        <w:t xml:space="preserve"> = 10.33; </w:t>
      </w:r>
    </w:p>
    <w:tbl>
      <w:tblPr>
        <w:tblStyle w:val="TableGrid"/>
        <w:tblW w:w="0" w:type="auto"/>
        <w:tblInd w:w="-176" w:type="dxa"/>
        <w:tblLook w:val="04A0" w:firstRow="1" w:lastRow="0" w:firstColumn="1" w:lastColumn="0" w:noHBand="0" w:noVBand="1"/>
      </w:tblPr>
      <w:tblGrid>
        <w:gridCol w:w="9385"/>
        <w:gridCol w:w="929"/>
      </w:tblGrid>
      <w:tr w:rsidR="00DE128D" w:rsidRPr="006B31EC" w14:paraId="2E468FCA" w14:textId="77777777" w:rsidTr="00ED6A11">
        <w:tc>
          <w:tcPr>
            <w:tcW w:w="9385" w:type="dxa"/>
          </w:tcPr>
          <w:p w14:paraId="336510DC" w14:textId="77777777" w:rsidR="00DE128D" w:rsidRPr="006B31EC" w:rsidRDefault="00DE128D" w:rsidP="00ED6A11">
            <w:pPr>
              <w:jc w:val="center"/>
              <w:rPr>
                <w:b/>
                <w:bCs/>
                <w:lang w:val="pt-BR"/>
              </w:rPr>
            </w:pPr>
            <w:r w:rsidRPr="006B31EC">
              <w:rPr>
                <w:b/>
                <w:bCs/>
              </w:rPr>
              <w:t>HƯỚNG DẪN CHẤM</w:t>
            </w:r>
          </w:p>
        </w:tc>
        <w:tc>
          <w:tcPr>
            <w:tcW w:w="929" w:type="dxa"/>
          </w:tcPr>
          <w:p w14:paraId="47449CF7" w14:textId="77777777" w:rsidR="00DE128D" w:rsidRPr="006B31EC" w:rsidRDefault="00DE128D" w:rsidP="00ED6A11">
            <w:pPr>
              <w:ind w:firstLine="0"/>
              <w:jc w:val="both"/>
              <w:rPr>
                <w:b/>
                <w:bCs/>
                <w:lang w:val="pt-BR"/>
              </w:rPr>
            </w:pPr>
            <w:r w:rsidRPr="006B31EC">
              <w:rPr>
                <w:b/>
                <w:bCs/>
                <w:lang w:val="pt-BR"/>
              </w:rPr>
              <w:t>Điểm</w:t>
            </w:r>
          </w:p>
        </w:tc>
      </w:tr>
      <w:tr w:rsidR="00DE128D" w:rsidRPr="006B31EC" w14:paraId="261BFC49" w14:textId="77777777" w:rsidTr="00ED6A11">
        <w:tc>
          <w:tcPr>
            <w:tcW w:w="9385" w:type="dxa"/>
          </w:tcPr>
          <w:p w14:paraId="72168EAA" w14:textId="77777777" w:rsidR="00DE128D" w:rsidRPr="006B31EC" w:rsidRDefault="00DE128D" w:rsidP="00DE128D">
            <w:pPr>
              <w:rPr>
                <w:lang w:val="nl-NL"/>
              </w:rPr>
            </w:pPr>
            <w:r w:rsidRPr="006B31EC">
              <w:rPr>
                <w:b/>
                <w:bCs/>
                <w:lang w:val="nl-NL"/>
              </w:rPr>
              <w:t>a)</w:t>
            </w:r>
            <w:r w:rsidRPr="006B31EC">
              <w:rPr>
                <w:lang w:val="nl-NL"/>
              </w:rPr>
              <w:t xml:space="preserve"> pH</w:t>
            </w:r>
            <w:r w:rsidRPr="006B31EC">
              <w:rPr>
                <w:vertAlign w:val="subscript"/>
                <w:lang w:val="nl-NL"/>
              </w:rPr>
              <w:t>A</w:t>
            </w:r>
            <w:r w:rsidRPr="006B31EC">
              <w:rPr>
                <w:lang w:val="nl-NL"/>
              </w:rPr>
              <w:t xml:space="preserve"> = 1,50 </w:t>
            </w:r>
            <w:r w:rsidRPr="006B31EC">
              <w:rPr>
                <w:position w:val="-6"/>
              </w:rPr>
              <w:object w:dxaOrig="300" w:dyaOrig="240" w14:anchorId="4411423F">
                <v:shape id="_x0000_i1422" type="#_x0000_t75" style="width:15pt;height:12pt" o:ole="">
                  <v:imagedata r:id="rId98" o:title=""/>
                </v:shape>
                <o:OLEObject Type="Embed" ProgID="Equation.DSMT4" ShapeID="_x0000_i1422" DrawAspect="Content" ObjectID="_1749286092" r:id="rId99"/>
              </w:object>
            </w:r>
            <w:r w:rsidRPr="006B31EC">
              <w:rPr>
                <w:lang w:val="nl-NL"/>
              </w:rPr>
              <w:t>Không cần tính đến sự phân li của nước.</w:t>
            </w:r>
          </w:p>
          <w:p w14:paraId="666C1414" w14:textId="77777777" w:rsidR="00DE128D" w:rsidRPr="006B31EC" w:rsidRDefault="00DE128D" w:rsidP="00DE128D">
            <w:r w:rsidRPr="006B31EC">
              <w:t>Các quá trình xảy ra trong dung dịch A:</w:t>
            </w:r>
          </w:p>
          <w:p w14:paraId="5B4B3B13" w14:textId="77777777" w:rsidR="00DE128D" w:rsidRPr="006B31EC" w:rsidRDefault="00DE128D" w:rsidP="00DE128D">
            <w:r w:rsidRPr="006B31EC">
              <w:t>H</w:t>
            </w:r>
            <w:r w:rsidRPr="006B31EC">
              <w:rPr>
                <w:vertAlign w:val="subscript"/>
              </w:rPr>
              <w:t>3</w:t>
            </w:r>
            <w:r w:rsidRPr="006B31EC">
              <w:t>PO</w:t>
            </w:r>
            <w:r w:rsidRPr="006B31EC">
              <w:rPr>
                <w:vertAlign w:val="subscript"/>
              </w:rPr>
              <w:t>4</w:t>
            </w:r>
            <w:r w:rsidRPr="006B31EC">
              <w:t xml:space="preserve"> </w:t>
            </w:r>
            <w:r w:rsidRPr="006B31EC">
              <w:rPr>
                <w:position w:val="-18"/>
              </w:rPr>
              <w:object w:dxaOrig="620" w:dyaOrig="499" w14:anchorId="65274553">
                <v:shape id="_x0000_i1423" type="#_x0000_t75" style="width:31.5pt;height:24.75pt" o:ole="">
                  <v:imagedata r:id="rId100" o:title=""/>
                </v:shape>
                <o:OLEObject Type="Embed" ProgID="Equation.DSMT4" ShapeID="_x0000_i1423" DrawAspect="Content" ObjectID="_1749286093" r:id="rId101"/>
              </w:object>
            </w:r>
            <w:r w:rsidRPr="006B31EC">
              <w:t>H</w:t>
            </w:r>
            <w:r w:rsidRPr="006B31EC">
              <w:rPr>
                <w:vertAlign w:val="superscript"/>
              </w:rPr>
              <w:t>+</w:t>
            </w:r>
            <w:r w:rsidRPr="006B31EC">
              <w:t xml:space="preserve">  +  H</w:t>
            </w:r>
            <w:r w:rsidRPr="006B31EC">
              <w:rPr>
                <w:vertAlign w:val="subscript"/>
              </w:rPr>
              <w:t>2</w:t>
            </w:r>
            <w:r w:rsidRPr="006B31EC">
              <w:t>PO</w:t>
            </w:r>
            <w:r w:rsidRPr="006B31EC">
              <w:rPr>
                <w:vertAlign w:val="subscript"/>
              </w:rPr>
              <w:t>4</w:t>
            </w:r>
            <w:r w:rsidRPr="006B31EC">
              <w:rPr>
                <w:vertAlign w:val="superscript"/>
              </w:rPr>
              <w:t>-</w:t>
            </w:r>
            <w:r w:rsidRPr="006B31EC">
              <w:t xml:space="preserve">                          K</w:t>
            </w:r>
            <w:r w:rsidRPr="006B31EC">
              <w:rPr>
                <w:vertAlign w:val="subscript"/>
              </w:rPr>
              <w:t>a1</w:t>
            </w:r>
            <w:r w:rsidRPr="006B31EC">
              <w:t xml:space="preserve"> = 10</w:t>
            </w:r>
            <w:r w:rsidRPr="006B31EC">
              <w:rPr>
                <w:vertAlign w:val="superscript"/>
              </w:rPr>
              <w:t>-2,15</w:t>
            </w:r>
            <w:r w:rsidRPr="006B31EC">
              <w:t xml:space="preserve">    (1)</w:t>
            </w:r>
          </w:p>
          <w:p w14:paraId="702632BF" w14:textId="77777777" w:rsidR="00DE128D" w:rsidRPr="006B31EC" w:rsidRDefault="00DE128D" w:rsidP="00DE128D">
            <w:r w:rsidRPr="006B31EC">
              <w:t>CH</w:t>
            </w:r>
            <w:r w:rsidRPr="006B31EC">
              <w:rPr>
                <w:vertAlign w:val="subscript"/>
              </w:rPr>
              <w:t>3</w:t>
            </w:r>
            <w:r w:rsidRPr="006B31EC">
              <w:t xml:space="preserve">COOH </w:t>
            </w:r>
            <w:r w:rsidRPr="006B31EC">
              <w:rPr>
                <w:position w:val="-18"/>
              </w:rPr>
              <w:object w:dxaOrig="620" w:dyaOrig="499" w14:anchorId="2E9B6435">
                <v:shape id="_x0000_i1424" type="#_x0000_t75" style="width:31.5pt;height:24.75pt" o:ole="">
                  <v:imagedata r:id="rId100" o:title=""/>
                </v:shape>
                <o:OLEObject Type="Embed" ProgID="Equation.DSMT4" ShapeID="_x0000_i1424" DrawAspect="Content" ObjectID="_1749286094" r:id="rId102"/>
              </w:object>
            </w:r>
            <w:r w:rsidRPr="006B31EC">
              <w:t>H</w:t>
            </w:r>
            <w:r w:rsidRPr="006B31EC">
              <w:rPr>
                <w:vertAlign w:val="superscript"/>
              </w:rPr>
              <w:t>+</w:t>
            </w:r>
            <w:r w:rsidRPr="006B31EC">
              <w:t xml:space="preserve">  +  CH</w:t>
            </w:r>
            <w:r w:rsidRPr="006B31EC">
              <w:rPr>
                <w:vertAlign w:val="subscript"/>
              </w:rPr>
              <w:t>3</w:t>
            </w:r>
            <w:r w:rsidRPr="006B31EC">
              <w:t>COO</w:t>
            </w:r>
            <w:r w:rsidRPr="006B31EC">
              <w:rPr>
                <w:vertAlign w:val="superscript"/>
              </w:rPr>
              <w:t>-</w:t>
            </w:r>
            <w:r w:rsidRPr="006B31EC">
              <w:t xml:space="preserve">              K</w:t>
            </w:r>
            <w:r w:rsidRPr="006B31EC">
              <w:rPr>
                <w:vertAlign w:val="subscript"/>
              </w:rPr>
              <w:t>a</w:t>
            </w:r>
            <w:r w:rsidRPr="006B31EC">
              <w:t xml:space="preserve"> = 10</w:t>
            </w:r>
            <w:r w:rsidRPr="006B31EC">
              <w:rPr>
                <w:vertAlign w:val="superscript"/>
              </w:rPr>
              <w:t>-4,76</w:t>
            </w:r>
            <w:r w:rsidRPr="006B31EC">
              <w:t xml:space="preserve">     (2)</w:t>
            </w:r>
          </w:p>
          <w:p w14:paraId="0475CA58" w14:textId="77777777" w:rsidR="00DE128D" w:rsidRPr="006B31EC" w:rsidRDefault="00DE128D" w:rsidP="00DE128D">
            <w:r w:rsidRPr="006B31EC">
              <w:t>H</w:t>
            </w:r>
            <w:r w:rsidRPr="006B31EC">
              <w:rPr>
                <w:vertAlign w:val="subscript"/>
              </w:rPr>
              <w:t>2</w:t>
            </w:r>
            <w:r w:rsidRPr="006B31EC">
              <w:t>PO</w:t>
            </w:r>
            <w:r w:rsidRPr="006B31EC">
              <w:rPr>
                <w:vertAlign w:val="subscript"/>
              </w:rPr>
              <w:t>4</w:t>
            </w:r>
            <w:r w:rsidRPr="006B31EC">
              <w:rPr>
                <w:vertAlign w:val="superscript"/>
              </w:rPr>
              <w:t>-</w:t>
            </w:r>
            <w:r w:rsidRPr="006B31EC">
              <w:t xml:space="preserve"> </w:t>
            </w:r>
            <w:r w:rsidRPr="006B31EC">
              <w:rPr>
                <w:position w:val="-18"/>
              </w:rPr>
              <w:object w:dxaOrig="620" w:dyaOrig="499" w14:anchorId="1A60240A">
                <v:shape id="_x0000_i1425" type="#_x0000_t75" style="width:31.5pt;height:24.75pt" o:ole="">
                  <v:imagedata r:id="rId100" o:title=""/>
                </v:shape>
                <o:OLEObject Type="Embed" ProgID="Equation.DSMT4" ShapeID="_x0000_i1425" DrawAspect="Content" ObjectID="_1749286095" r:id="rId103"/>
              </w:object>
            </w:r>
            <w:r w:rsidRPr="006B31EC">
              <w:t>H</w:t>
            </w:r>
            <w:r w:rsidRPr="006B31EC">
              <w:rPr>
                <w:vertAlign w:val="superscript"/>
              </w:rPr>
              <w:t>+</w:t>
            </w:r>
            <w:r w:rsidRPr="006B31EC">
              <w:t xml:space="preserve">  +  HPO</w:t>
            </w:r>
            <w:r w:rsidRPr="006B31EC">
              <w:rPr>
                <w:vertAlign w:val="subscript"/>
              </w:rPr>
              <w:t>4</w:t>
            </w:r>
            <w:r w:rsidRPr="006B31EC">
              <w:rPr>
                <w:vertAlign w:val="superscript"/>
              </w:rPr>
              <w:t>2-</w:t>
            </w:r>
            <w:r w:rsidRPr="006B31EC">
              <w:t xml:space="preserve">                          K</w:t>
            </w:r>
            <w:r w:rsidRPr="006B31EC">
              <w:rPr>
                <w:vertAlign w:val="subscript"/>
              </w:rPr>
              <w:t>a2</w:t>
            </w:r>
            <w:r w:rsidRPr="006B31EC">
              <w:t xml:space="preserve"> = 10</w:t>
            </w:r>
            <w:r w:rsidRPr="006B31EC">
              <w:rPr>
                <w:vertAlign w:val="superscript"/>
              </w:rPr>
              <w:t>-7,21</w:t>
            </w:r>
            <w:r w:rsidRPr="006B31EC">
              <w:t xml:space="preserve">   (3)</w:t>
            </w:r>
          </w:p>
          <w:p w14:paraId="35E0364F" w14:textId="77777777" w:rsidR="00DE128D" w:rsidRPr="006B31EC" w:rsidRDefault="00DE128D" w:rsidP="00DE128D">
            <w:r w:rsidRPr="006B31EC">
              <w:t>HPO</w:t>
            </w:r>
            <w:r w:rsidRPr="006B31EC">
              <w:rPr>
                <w:vertAlign w:val="subscript"/>
              </w:rPr>
              <w:t>4</w:t>
            </w:r>
            <w:r w:rsidRPr="006B31EC">
              <w:rPr>
                <w:vertAlign w:val="superscript"/>
              </w:rPr>
              <w:t xml:space="preserve">2- </w:t>
            </w:r>
            <w:r w:rsidRPr="006B31EC">
              <w:rPr>
                <w:position w:val="-18"/>
              </w:rPr>
              <w:object w:dxaOrig="620" w:dyaOrig="499" w14:anchorId="755364DA">
                <v:shape id="_x0000_i1426" type="#_x0000_t75" style="width:31.5pt;height:24.75pt" o:ole="">
                  <v:imagedata r:id="rId100" o:title=""/>
                </v:shape>
                <o:OLEObject Type="Embed" ProgID="Equation.DSMT4" ShapeID="_x0000_i1426" DrawAspect="Content" ObjectID="_1749286096" r:id="rId104"/>
              </w:object>
            </w:r>
            <w:r w:rsidRPr="006B31EC">
              <w:t>H</w:t>
            </w:r>
            <w:r w:rsidRPr="006B31EC">
              <w:rPr>
                <w:vertAlign w:val="superscript"/>
              </w:rPr>
              <w:t>+</w:t>
            </w:r>
            <w:r w:rsidRPr="006B31EC">
              <w:t xml:space="preserve">  +  PO</w:t>
            </w:r>
            <w:r w:rsidRPr="006B31EC">
              <w:rPr>
                <w:vertAlign w:val="subscript"/>
              </w:rPr>
              <w:t>4</w:t>
            </w:r>
            <w:r w:rsidRPr="006B31EC">
              <w:rPr>
                <w:vertAlign w:val="superscript"/>
              </w:rPr>
              <w:t>3-</w:t>
            </w:r>
            <w:r w:rsidRPr="006B31EC">
              <w:t xml:space="preserve">                             K</w:t>
            </w:r>
            <w:r w:rsidRPr="006B31EC">
              <w:rPr>
                <w:vertAlign w:val="subscript"/>
              </w:rPr>
              <w:t>a3</w:t>
            </w:r>
            <w:r w:rsidRPr="006B31EC">
              <w:t xml:space="preserve"> = 10</w:t>
            </w:r>
            <w:r w:rsidRPr="006B31EC">
              <w:rPr>
                <w:vertAlign w:val="superscript"/>
              </w:rPr>
              <w:t>-12,32</w:t>
            </w:r>
            <w:r w:rsidRPr="006B31EC">
              <w:t xml:space="preserve">  (4)</w:t>
            </w:r>
          </w:p>
          <w:p w14:paraId="75905235" w14:textId="77777777" w:rsidR="00DE128D" w:rsidRPr="006B31EC" w:rsidRDefault="00DE128D" w:rsidP="00DE128D">
            <w:r w:rsidRPr="006B31EC">
              <w:t>Vì K</w:t>
            </w:r>
            <w:r w:rsidRPr="006B31EC">
              <w:rPr>
                <w:vertAlign w:val="subscript"/>
              </w:rPr>
              <w:t xml:space="preserve">a1 </w:t>
            </w:r>
            <w:r w:rsidRPr="006B31EC">
              <w:t>&gt;&gt; K</w:t>
            </w:r>
            <w:r w:rsidRPr="006B31EC">
              <w:rPr>
                <w:vertAlign w:val="subscript"/>
              </w:rPr>
              <w:t>a</w:t>
            </w:r>
            <w:r w:rsidRPr="006B31EC">
              <w:t xml:space="preserve"> &gt;&gt; K</w:t>
            </w:r>
            <w:r w:rsidRPr="006B31EC">
              <w:rPr>
                <w:vertAlign w:val="subscript"/>
              </w:rPr>
              <w:t>a2</w:t>
            </w:r>
            <w:r w:rsidRPr="006B31EC">
              <w:t xml:space="preserve"> &gt;&gt; K</w:t>
            </w:r>
            <w:r w:rsidRPr="006B31EC">
              <w:rPr>
                <w:vertAlign w:val="subscript"/>
              </w:rPr>
              <w:t>a3</w:t>
            </w:r>
            <w:r w:rsidRPr="006B31EC">
              <w:t xml:space="preserve"> nên pH</w:t>
            </w:r>
            <w:r w:rsidRPr="006B31EC">
              <w:rPr>
                <w:vertAlign w:val="subscript"/>
              </w:rPr>
              <w:t>A</w:t>
            </w:r>
            <w:r w:rsidRPr="006B31EC">
              <w:t xml:space="preserve"> được tính theo (1):</w:t>
            </w:r>
          </w:p>
          <w:p w14:paraId="3CAEAF78" w14:textId="77777777" w:rsidR="00DE128D" w:rsidRPr="006B31EC" w:rsidRDefault="00DE128D" w:rsidP="00DE128D">
            <w:r w:rsidRPr="006B31EC">
              <w:t xml:space="preserve">             H</w:t>
            </w:r>
            <w:r w:rsidRPr="006B31EC">
              <w:rPr>
                <w:vertAlign w:val="subscript"/>
              </w:rPr>
              <w:t>3</w:t>
            </w:r>
            <w:r w:rsidRPr="006B31EC">
              <w:t>PO</w:t>
            </w:r>
            <w:r w:rsidRPr="006B31EC">
              <w:rPr>
                <w:vertAlign w:val="subscript"/>
              </w:rPr>
              <w:t>4</w:t>
            </w:r>
            <w:r w:rsidRPr="006B31EC">
              <w:t xml:space="preserve">     </w:t>
            </w:r>
            <w:r w:rsidRPr="006B31EC">
              <w:rPr>
                <w:position w:val="-18"/>
              </w:rPr>
              <w:object w:dxaOrig="620" w:dyaOrig="499" w14:anchorId="1B50FB81">
                <v:shape id="_x0000_i1427" type="#_x0000_t75" style="width:31.5pt;height:24.75pt" o:ole="">
                  <v:imagedata r:id="rId100" o:title=""/>
                </v:shape>
                <o:OLEObject Type="Embed" ProgID="Equation.DSMT4" ShapeID="_x0000_i1427" DrawAspect="Content" ObjectID="_1749286097" r:id="rId105"/>
              </w:object>
            </w:r>
            <w:r w:rsidRPr="006B31EC">
              <w:t xml:space="preserve">     H</w:t>
            </w:r>
            <w:r w:rsidRPr="006B31EC">
              <w:rPr>
                <w:vertAlign w:val="superscript"/>
              </w:rPr>
              <w:t>+</w:t>
            </w:r>
            <w:r w:rsidRPr="006B31EC">
              <w:t xml:space="preserve">       +     H</w:t>
            </w:r>
            <w:r w:rsidRPr="006B31EC">
              <w:rPr>
                <w:vertAlign w:val="subscript"/>
              </w:rPr>
              <w:t>2</w:t>
            </w:r>
            <w:r w:rsidRPr="006B31EC">
              <w:t>PO</w:t>
            </w:r>
            <w:r w:rsidRPr="006B31EC">
              <w:rPr>
                <w:vertAlign w:val="subscript"/>
              </w:rPr>
              <w:t>4</w:t>
            </w:r>
            <w:r w:rsidRPr="006B31EC">
              <w:rPr>
                <w:vertAlign w:val="superscript"/>
              </w:rPr>
              <w:t>-</w:t>
            </w:r>
            <w:r w:rsidRPr="006B31EC">
              <w:t xml:space="preserve">            K</w:t>
            </w:r>
            <w:r w:rsidRPr="006B31EC">
              <w:rPr>
                <w:vertAlign w:val="subscript"/>
              </w:rPr>
              <w:t>a1</w:t>
            </w:r>
            <w:r w:rsidRPr="006B31EC">
              <w:t xml:space="preserve"> = 10</w:t>
            </w:r>
            <w:r w:rsidRPr="006B31EC">
              <w:rPr>
                <w:vertAlign w:val="superscript"/>
              </w:rPr>
              <w:t>-2,15</w:t>
            </w:r>
            <w:r w:rsidRPr="006B31EC">
              <w:t xml:space="preserve">    (1)</w:t>
            </w:r>
          </w:p>
          <w:p w14:paraId="148E5DF2" w14:textId="77777777" w:rsidR="00DE128D" w:rsidRPr="006B31EC" w:rsidRDefault="00DE128D" w:rsidP="00DE128D">
            <w:r w:rsidRPr="006B31EC">
              <w:t>[]  (0,5C – 10</w:t>
            </w:r>
            <w:r w:rsidRPr="006B31EC">
              <w:rPr>
                <w:vertAlign w:val="superscript"/>
              </w:rPr>
              <w:t>-1,5</w:t>
            </w:r>
            <w:r w:rsidRPr="006B31EC">
              <w:t>)                10</w:t>
            </w:r>
            <w:r w:rsidRPr="006B31EC">
              <w:rPr>
                <w:vertAlign w:val="superscript"/>
              </w:rPr>
              <w:t xml:space="preserve">-1,5 </w:t>
            </w:r>
            <w:r w:rsidRPr="006B31EC">
              <w:t xml:space="preserve">            10</w:t>
            </w:r>
            <w:r w:rsidRPr="006B31EC">
              <w:rPr>
                <w:vertAlign w:val="superscript"/>
              </w:rPr>
              <w:t>-1,5</w:t>
            </w:r>
          </w:p>
          <w:p w14:paraId="34B6CE1A" w14:textId="77777777" w:rsidR="00DE128D" w:rsidRPr="006B31EC" w:rsidRDefault="00DE128D" w:rsidP="00DE128D">
            <w:r w:rsidRPr="006B31EC">
              <w:rPr>
                <w:position w:val="-6"/>
              </w:rPr>
              <w:object w:dxaOrig="300" w:dyaOrig="240" w14:anchorId="0CCD4488">
                <v:shape id="_x0000_i1428" type="#_x0000_t75" style="width:15pt;height:12pt" o:ole="">
                  <v:imagedata r:id="rId98" o:title=""/>
                </v:shape>
                <o:OLEObject Type="Embed" ProgID="Equation.DSMT4" ShapeID="_x0000_i1428" DrawAspect="Content" ObjectID="_1749286098" r:id="rId106"/>
              </w:object>
            </w:r>
            <w:r w:rsidRPr="006B31EC">
              <w:rPr>
                <w:position w:val="-28"/>
              </w:rPr>
              <w:object w:dxaOrig="2220" w:dyaOrig="700" w14:anchorId="39CABF84">
                <v:shape id="_x0000_i1429" type="#_x0000_t75" style="width:111pt;height:35.25pt" o:ole="">
                  <v:imagedata r:id="rId107" o:title=""/>
                </v:shape>
                <o:OLEObject Type="Embed" ProgID="Equation.DSMT4" ShapeID="_x0000_i1429" DrawAspect="Content" ObjectID="_1749286099" r:id="rId108"/>
              </w:object>
            </w:r>
          </w:p>
          <w:p w14:paraId="64070CFA" w14:textId="784D2161" w:rsidR="00DE128D" w:rsidRPr="006B31EC" w:rsidRDefault="00DE128D" w:rsidP="00DE128D">
            <w:r w:rsidRPr="006B31EC">
              <w:rPr>
                <w:position w:val="-6"/>
              </w:rPr>
              <w:object w:dxaOrig="300" w:dyaOrig="240" w14:anchorId="322207F1">
                <v:shape id="_x0000_i1430" type="#_x0000_t75" style="width:15pt;height:12pt" o:ole="">
                  <v:imagedata r:id="rId98" o:title=""/>
                </v:shape>
                <o:OLEObject Type="Embed" ProgID="Equation.DSMT4" ShapeID="_x0000_i1430" DrawAspect="Content" ObjectID="_1749286100" r:id="rId109"/>
              </w:object>
            </w:r>
            <w:r w:rsidRPr="006B31EC">
              <w:rPr>
                <w:position w:val="-16"/>
              </w:rPr>
              <w:object w:dxaOrig="680" w:dyaOrig="400" w14:anchorId="5E976BFC">
                <v:shape id="_x0000_i1431" type="#_x0000_t75" style="width:33.75pt;height:20.25pt" o:ole="">
                  <v:imagedata r:id="rId110" o:title=""/>
                </v:shape>
                <o:OLEObject Type="Embed" ProgID="Equation.DSMT4" ShapeID="_x0000_i1431" DrawAspect="Content" ObjectID="_1749286101" r:id="rId111"/>
              </w:object>
            </w:r>
            <w:r w:rsidRPr="006B31EC">
              <w:t>= C = 0,346M</w:t>
            </w:r>
          </w:p>
        </w:tc>
        <w:tc>
          <w:tcPr>
            <w:tcW w:w="929" w:type="dxa"/>
          </w:tcPr>
          <w:p w14:paraId="7D89AF6E" w14:textId="420672A9" w:rsidR="00DE128D" w:rsidRPr="006B31EC" w:rsidRDefault="00DE128D" w:rsidP="00ED6A11">
            <w:pPr>
              <w:ind w:firstLine="0"/>
              <w:jc w:val="both"/>
              <w:rPr>
                <w:b/>
                <w:bCs/>
                <w:lang w:val="pt-BR"/>
              </w:rPr>
            </w:pPr>
            <w:r w:rsidRPr="006B31EC">
              <w:rPr>
                <w:b/>
                <w:bCs/>
                <w:lang w:val="pt-BR"/>
              </w:rPr>
              <w:t>0,5</w:t>
            </w:r>
          </w:p>
        </w:tc>
      </w:tr>
      <w:tr w:rsidR="00DE128D" w:rsidRPr="006B31EC" w14:paraId="2757CE37" w14:textId="77777777" w:rsidTr="00ED6A11">
        <w:tc>
          <w:tcPr>
            <w:tcW w:w="9385" w:type="dxa"/>
          </w:tcPr>
          <w:p w14:paraId="3299872B" w14:textId="77777777" w:rsidR="00DE128D" w:rsidRPr="006B31EC" w:rsidRDefault="00DE128D" w:rsidP="00DE128D">
            <w:r w:rsidRPr="006B31EC">
              <w:rPr>
                <w:b/>
                <w:bCs/>
              </w:rPr>
              <w:t>b)</w:t>
            </w:r>
            <w:r w:rsidRPr="006B31EC">
              <w:t xml:space="preserve">   CH</w:t>
            </w:r>
            <w:r w:rsidRPr="006B31EC">
              <w:rPr>
                <w:vertAlign w:val="subscript"/>
              </w:rPr>
              <w:t>3</w:t>
            </w:r>
            <w:r w:rsidRPr="006B31EC">
              <w:t xml:space="preserve">COOH </w:t>
            </w:r>
            <w:r w:rsidRPr="006B31EC">
              <w:rPr>
                <w:position w:val="-18"/>
              </w:rPr>
              <w:object w:dxaOrig="620" w:dyaOrig="499" w14:anchorId="63E84A6D">
                <v:shape id="_x0000_i1438" type="#_x0000_t75" style="width:31.5pt;height:24.75pt" o:ole="">
                  <v:imagedata r:id="rId100" o:title=""/>
                </v:shape>
                <o:OLEObject Type="Embed" ProgID="Equation.DSMT4" ShapeID="_x0000_i1438" DrawAspect="Content" ObjectID="_1749286102" r:id="rId112"/>
              </w:object>
            </w:r>
            <w:r w:rsidRPr="006B31EC">
              <w:t>H</w:t>
            </w:r>
            <w:r w:rsidRPr="006B31EC">
              <w:rPr>
                <w:vertAlign w:val="superscript"/>
              </w:rPr>
              <w:t>+</w:t>
            </w:r>
            <w:r w:rsidRPr="006B31EC">
              <w:t xml:space="preserve">  +  CH</w:t>
            </w:r>
            <w:r w:rsidRPr="006B31EC">
              <w:rPr>
                <w:vertAlign w:val="subscript"/>
              </w:rPr>
              <w:t>3</w:t>
            </w:r>
            <w:r w:rsidRPr="006B31EC">
              <w:t>COO</w:t>
            </w:r>
            <w:r w:rsidRPr="006B31EC">
              <w:rPr>
                <w:vertAlign w:val="superscript"/>
              </w:rPr>
              <w:t>-</w:t>
            </w:r>
            <w:r w:rsidRPr="006B31EC">
              <w:t xml:space="preserve">              K</w:t>
            </w:r>
            <w:r w:rsidRPr="006B31EC">
              <w:rPr>
                <w:vertAlign w:val="subscript"/>
              </w:rPr>
              <w:t>a</w:t>
            </w:r>
            <w:r w:rsidRPr="006B31EC">
              <w:t xml:space="preserve"> = 10</w:t>
            </w:r>
            <w:r w:rsidRPr="006B31EC">
              <w:rPr>
                <w:vertAlign w:val="superscript"/>
              </w:rPr>
              <w:t>-4,76</w:t>
            </w:r>
            <w:r w:rsidRPr="006B31EC">
              <w:t xml:space="preserve">     (2)</w:t>
            </w:r>
          </w:p>
          <w:p w14:paraId="46E3392A" w14:textId="77777777" w:rsidR="00DE128D" w:rsidRPr="006B31EC" w:rsidRDefault="00DE128D" w:rsidP="00DE128D">
            <w:r w:rsidRPr="006B31EC">
              <w:t>[]   (0,1 – x)              10</w:t>
            </w:r>
            <w:r w:rsidRPr="006B31EC">
              <w:rPr>
                <w:vertAlign w:val="superscript"/>
              </w:rPr>
              <w:t>-1,5</w:t>
            </w:r>
            <w:r w:rsidRPr="006B31EC">
              <w:t xml:space="preserve">          x</w:t>
            </w:r>
          </w:p>
          <w:p w14:paraId="1614D11C" w14:textId="77777777" w:rsidR="00DE128D" w:rsidRPr="006B31EC" w:rsidRDefault="00DE128D" w:rsidP="00DE128D">
            <w:r w:rsidRPr="006B31EC">
              <w:rPr>
                <w:position w:val="-6"/>
              </w:rPr>
              <w:object w:dxaOrig="300" w:dyaOrig="240" w14:anchorId="617C1F4C">
                <v:shape id="_x0000_i1439" type="#_x0000_t75" style="width:15pt;height:12pt" o:ole="">
                  <v:imagedata r:id="rId98" o:title=""/>
                </v:shape>
                <o:OLEObject Type="Embed" ProgID="Equation.DSMT4" ShapeID="_x0000_i1439" DrawAspect="Content" ObjectID="_1749286103" r:id="rId113"/>
              </w:object>
            </w:r>
            <w:r w:rsidRPr="006B31EC">
              <w:rPr>
                <w:position w:val="-28"/>
              </w:rPr>
              <w:object w:dxaOrig="1680" w:dyaOrig="700" w14:anchorId="71C98F6E">
                <v:shape id="_x0000_i1440" type="#_x0000_t75" style="width:84pt;height:35.25pt" o:ole="">
                  <v:imagedata r:id="rId114" o:title=""/>
                </v:shape>
                <o:OLEObject Type="Embed" ProgID="Equation.DSMT4" ShapeID="_x0000_i1440" DrawAspect="Content" ObjectID="_1749286104" r:id="rId115"/>
              </w:object>
            </w:r>
          </w:p>
          <w:p w14:paraId="1AAA3099" w14:textId="37A6D246" w:rsidR="00DE128D" w:rsidRPr="006B31EC" w:rsidRDefault="00DE128D" w:rsidP="00DE128D">
            <w:pPr>
              <w:rPr>
                <w:rFonts w:eastAsiaTheme="minorEastAsia"/>
                <w:iCs/>
              </w:rPr>
            </w:pPr>
            <w:r w:rsidRPr="006B31EC">
              <w:rPr>
                <w:position w:val="-6"/>
              </w:rPr>
              <w:object w:dxaOrig="300" w:dyaOrig="240" w14:anchorId="5C907395">
                <v:shape id="_x0000_i1441" type="#_x0000_t75" style="width:15pt;height:12pt" o:ole="">
                  <v:imagedata r:id="rId98" o:title=""/>
                </v:shape>
                <o:OLEObject Type="Embed" ProgID="Equation.DSMT4" ShapeID="_x0000_i1441" DrawAspect="Content" ObjectID="_1749286105" r:id="rId116"/>
              </w:object>
            </w:r>
            <w:r w:rsidRPr="006B31EC">
              <w:t xml:space="preserve"> x = 5,49.10</w:t>
            </w:r>
            <w:r w:rsidRPr="006B31EC">
              <w:rPr>
                <w:vertAlign w:val="superscript"/>
              </w:rPr>
              <w:t>-5</w:t>
            </w:r>
            <w:r w:rsidRPr="006B31EC">
              <w:t xml:space="preserve"> M </w:t>
            </w:r>
            <w:r w:rsidRPr="006B31EC">
              <w:rPr>
                <w:position w:val="-6"/>
              </w:rPr>
              <w:object w:dxaOrig="300" w:dyaOrig="240" w14:anchorId="2CAF0873">
                <v:shape id="_x0000_i1442" type="#_x0000_t75" style="width:15pt;height:12pt" o:ole="">
                  <v:imagedata r:id="rId98" o:title=""/>
                </v:shape>
                <o:OLEObject Type="Embed" ProgID="Equation.DSMT4" ShapeID="_x0000_i1442" DrawAspect="Content" ObjectID="_1749286106" r:id="rId117"/>
              </w:object>
            </w:r>
            <w:r w:rsidRPr="006B31EC">
              <w:rPr>
                <w:position w:val="-28"/>
              </w:rPr>
              <w:object w:dxaOrig="3500" w:dyaOrig="700" w14:anchorId="51E3FE24">
                <v:shape id="_x0000_i1443" type="#_x0000_t75" style="width:175.5pt;height:35.25pt" o:ole="">
                  <v:imagedata r:id="rId118" o:title=""/>
                </v:shape>
                <o:OLEObject Type="Embed" ProgID="Equation.DSMT4" ShapeID="_x0000_i1443" DrawAspect="Content" ObjectID="_1749286107" r:id="rId119"/>
              </w:object>
            </w:r>
          </w:p>
        </w:tc>
        <w:tc>
          <w:tcPr>
            <w:tcW w:w="929" w:type="dxa"/>
          </w:tcPr>
          <w:p w14:paraId="0E171A47" w14:textId="77777777" w:rsidR="00DE128D" w:rsidRPr="006B31EC" w:rsidRDefault="00DE128D" w:rsidP="00ED6A11">
            <w:pPr>
              <w:ind w:firstLine="0"/>
              <w:jc w:val="both"/>
              <w:rPr>
                <w:b/>
                <w:bCs/>
                <w:lang w:val="pt-BR"/>
              </w:rPr>
            </w:pPr>
            <w:r w:rsidRPr="006B31EC">
              <w:rPr>
                <w:b/>
                <w:bCs/>
                <w:lang w:val="pt-BR"/>
              </w:rPr>
              <w:lastRenderedPageBreak/>
              <w:t>0,25</w:t>
            </w:r>
          </w:p>
        </w:tc>
      </w:tr>
      <w:tr w:rsidR="00DE128D" w:rsidRPr="006B31EC" w14:paraId="29ADBF68" w14:textId="77777777" w:rsidTr="00ED6A11">
        <w:tc>
          <w:tcPr>
            <w:tcW w:w="9385" w:type="dxa"/>
          </w:tcPr>
          <w:p w14:paraId="7C178565" w14:textId="77777777" w:rsidR="00DE128D" w:rsidRPr="006B31EC" w:rsidRDefault="00DE128D" w:rsidP="00DE128D">
            <w:r w:rsidRPr="006B31EC">
              <w:rPr>
                <w:b/>
                <w:bCs/>
              </w:rPr>
              <w:t>c)</w:t>
            </w:r>
            <w:r w:rsidRPr="006B31EC">
              <w:t xml:space="preserve"> Tại pH = 4,00 ta có:</w:t>
            </w:r>
          </w:p>
          <w:p w14:paraId="2D655D31" w14:textId="77777777" w:rsidR="00DE128D" w:rsidRPr="006B31EC" w:rsidRDefault="00DE128D" w:rsidP="00DE128D">
            <w:r w:rsidRPr="006B31EC">
              <w:rPr>
                <w:position w:val="-104"/>
              </w:rPr>
              <w:object w:dxaOrig="6580" w:dyaOrig="2200" w14:anchorId="7DA7460B">
                <v:shape id="_x0000_i1446" type="#_x0000_t75" style="width:328.5pt;height:110.25pt" o:ole="">
                  <v:imagedata r:id="rId120" o:title=""/>
                </v:shape>
                <o:OLEObject Type="Embed" ProgID="Equation.DSMT4" ShapeID="_x0000_i1446" DrawAspect="Content" ObjectID="_1749286108" r:id="rId121"/>
              </w:object>
            </w:r>
          </w:p>
          <w:p w14:paraId="24B4F10D" w14:textId="77777777" w:rsidR="00DE128D" w:rsidRPr="006B31EC" w:rsidRDefault="00DE128D" w:rsidP="00DE128D">
            <w:r w:rsidRPr="006B31EC">
              <w:t>Tương tự:</w:t>
            </w:r>
          </w:p>
          <w:p w14:paraId="6E8EE533" w14:textId="561F79A2" w:rsidR="00DE128D" w:rsidRPr="006B31EC" w:rsidRDefault="00DE128D" w:rsidP="00DE128D">
            <w:r w:rsidRPr="006B31EC">
              <w:rPr>
                <w:position w:val="-68"/>
              </w:rPr>
              <w:object w:dxaOrig="4300" w:dyaOrig="1480" w14:anchorId="15370DC2">
                <v:shape id="_x0000_i1447" type="#_x0000_t75" style="width:215.25pt;height:74.25pt" o:ole="">
                  <v:imagedata r:id="rId122" o:title=""/>
                </v:shape>
                <o:OLEObject Type="Embed" ProgID="Equation.DSMT4" ShapeID="_x0000_i1447" DrawAspect="Content" ObjectID="_1749286109" r:id="rId123"/>
              </w:object>
            </w:r>
          </w:p>
        </w:tc>
        <w:tc>
          <w:tcPr>
            <w:tcW w:w="929" w:type="dxa"/>
          </w:tcPr>
          <w:p w14:paraId="7AFBD1D5" w14:textId="77777777" w:rsidR="00DE128D" w:rsidRPr="006B31EC" w:rsidRDefault="00DE128D" w:rsidP="00ED6A11">
            <w:pPr>
              <w:ind w:firstLine="0"/>
              <w:jc w:val="both"/>
              <w:rPr>
                <w:b/>
                <w:bCs/>
                <w:lang w:val="pt-BR"/>
              </w:rPr>
            </w:pPr>
            <w:r w:rsidRPr="006B31EC">
              <w:rPr>
                <w:b/>
                <w:bCs/>
                <w:lang w:val="pt-BR"/>
              </w:rPr>
              <w:t>0,25</w:t>
            </w:r>
          </w:p>
        </w:tc>
      </w:tr>
      <w:tr w:rsidR="00DE128D" w:rsidRPr="006B31EC" w14:paraId="10B30446" w14:textId="77777777" w:rsidTr="00ED6A11">
        <w:tc>
          <w:tcPr>
            <w:tcW w:w="9385" w:type="dxa"/>
          </w:tcPr>
          <w:p w14:paraId="5BBBA598" w14:textId="77777777" w:rsidR="00DE128D" w:rsidRPr="006B31EC" w:rsidRDefault="00DE128D" w:rsidP="00DE128D">
            <w:r w:rsidRPr="006B31EC">
              <w:t>Như vậy. khi trung hòa đến pH = 4,00 thì chỉ có 14,8% CH</w:t>
            </w:r>
            <w:r w:rsidRPr="006B31EC">
              <w:rPr>
                <w:vertAlign w:val="subscript"/>
              </w:rPr>
              <w:t>3</w:t>
            </w:r>
            <w:r w:rsidRPr="006B31EC">
              <w:t>COOH và 98,6% nấc 1 của H</w:t>
            </w:r>
            <w:r w:rsidRPr="006B31EC">
              <w:rPr>
                <w:vertAlign w:val="subscript"/>
              </w:rPr>
              <w:t>3</w:t>
            </w:r>
            <w:r w:rsidRPr="006B31EC">
              <w:t>PO</w:t>
            </w:r>
            <w:r w:rsidRPr="006B31EC">
              <w:rPr>
                <w:vertAlign w:val="subscript"/>
              </w:rPr>
              <w:t>4</w:t>
            </w:r>
            <w:r w:rsidRPr="006B31EC">
              <w:t xml:space="preserve"> bị trung hòa, còn CO</w:t>
            </w:r>
            <w:r w:rsidRPr="006B31EC">
              <w:rPr>
                <w:vertAlign w:val="subscript"/>
              </w:rPr>
              <w:t>3</w:t>
            </w:r>
            <w:r w:rsidRPr="006B31EC">
              <w:rPr>
                <w:vertAlign w:val="superscript"/>
              </w:rPr>
              <w:t>2-</w:t>
            </w:r>
            <w:r w:rsidRPr="006B31EC">
              <w:t xml:space="preserve"> phản ứng với H</w:t>
            </w:r>
            <w:r w:rsidRPr="006B31EC">
              <w:rPr>
                <w:vertAlign w:val="superscript"/>
              </w:rPr>
              <w:t>+</w:t>
            </w:r>
            <w:r w:rsidRPr="006B31EC">
              <w:t xml:space="preserve"> của 2 axit tạo thành CO</w:t>
            </w:r>
            <w:r w:rsidRPr="006B31EC">
              <w:rPr>
                <w:vertAlign w:val="subscript"/>
              </w:rPr>
              <w:t>2</w:t>
            </w:r>
            <w:r w:rsidRPr="006B31EC">
              <w:t>.</w:t>
            </w:r>
          </w:p>
          <w:p w14:paraId="48CC9248" w14:textId="77777777" w:rsidR="00DE128D" w:rsidRPr="006B31EC" w:rsidRDefault="00DE128D" w:rsidP="00DE128D">
            <w:pPr>
              <w:rPr>
                <w:vertAlign w:val="subscript"/>
              </w:rPr>
            </w:pPr>
            <w:r w:rsidRPr="006B31EC">
              <w:t xml:space="preserve">         2H</w:t>
            </w:r>
            <w:r w:rsidRPr="006B31EC">
              <w:rPr>
                <w:vertAlign w:val="subscript"/>
              </w:rPr>
              <w:t>3</w:t>
            </w:r>
            <w:r w:rsidRPr="006B31EC">
              <w:t>PO</w:t>
            </w:r>
            <w:r w:rsidRPr="006B31EC">
              <w:rPr>
                <w:vertAlign w:val="subscript"/>
              </w:rPr>
              <w:t>4</w:t>
            </w:r>
            <w:r w:rsidRPr="006B31EC">
              <w:t xml:space="preserve"> + CO</w:t>
            </w:r>
            <w:r w:rsidRPr="006B31EC">
              <w:rPr>
                <w:vertAlign w:val="subscript"/>
              </w:rPr>
              <w:t>3</w:t>
            </w:r>
            <w:r w:rsidRPr="006B31EC">
              <w:rPr>
                <w:vertAlign w:val="superscript"/>
              </w:rPr>
              <w:t>2-</w:t>
            </w:r>
            <w:r w:rsidRPr="006B31EC">
              <w:t xml:space="preserve"> </w:t>
            </w:r>
            <w:r w:rsidRPr="006B31EC">
              <w:rPr>
                <w:position w:val="-6"/>
              </w:rPr>
              <w:object w:dxaOrig="620" w:dyaOrig="320" w14:anchorId="409EDB6A">
                <v:shape id="_x0000_i1453" type="#_x0000_t75" style="width:31.5pt;height:16.5pt" o:ole="">
                  <v:imagedata r:id="rId124" o:title=""/>
                </v:shape>
                <o:OLEObject Type="Embed" ProgID="Equation.DSMT4" ShapeID="_x0000_i1453" DrawAspect="Content" ObjectID="_1749286110" r:id="rId125"/>
              </w:object>
            </w:r>
            <w:r w:rsidRPr="006B31EC">
              <w:t>2H</w:t>
            </w:r>
            <w:r w:rsidRPr="006B31EC">
              <w:rPr>
                <w:vertAlign w:val="subscript"/>
              </w:rPr>
              <w:t>2</w:t>
            </w:r>
            <w:r w:rsidRPr="006B31EC">
              <w:t>PO</w:t>
            </w:r>
            <w:r w:rsidRPr="006B31EC">
              <w:rPr>
                <w:vertAlign w:val="subscript"/>
              </w:rPr>
              <w:t>4</w:t>
            </w:r>
            <w:r w:rsidRPr="006B31EC">
              <w:rPr>
                <w:vertAlign w:val="superscript"/>
              </w:rPr>
              <w:t xml:space="preserve">- </w:t>
            </w:r>
            <w:r w:rsidRPr="006B31EC">
              <w:t xml:space="preserve"> + CO</w:t>
            </w:r>
            <w:r w:rsidRPr="006B31EC">
              <w:rPr>
                <w:vertAlign w:val="subscript"/>
              </w:rPr>
              <w:t>2</w:t>
            </w:r>
            <w:r w:rsidRPr="006B31EC">
              <w:t xml:space="preserve"> + H</w:t>
            </w:r>
            <w:r w:rsidRPr="006B31EC">
              <w:rPr>
                <w:vertAlign w:val="subscript"/>
              </w:rPr>
              <w:t>2</w:t>
            </w:r>
            <w:r w:rsidRPr="006B31EC">
              <w:t>O</w:t>
            </w:r>
          </w:p>
          <w:p w14:paraId="6B14BABB" w14:textId="77777777" w:rsidR="00DE128D" w:rsidRPr="006B31EC" w:rsidRDefault="00DE128D" w:rsidP="00DE128D">
            <w:r w:rsidRPr="006B31EC">
              <w:rPr>
                <w:vertAlign w:val="subscript"/>
              </w:rPr>
              <w:t xml:space="preserve">             </w:t>
            </w:r>
            <w:r w:rsidRPr="006B31EC">
              <w:t>CH</w:t>
            </w:r>
            <w:r w:rsidRPr="006B31EC">
              <w:rPr>
                <w:vertAlign w:val="subscript"/>
              </w:rPr>
              <w:t>3</w:t>
            </w:r>
            <w:r w:rsidRPr="006B31EC">
              <w:t xml:space="preserve">COOH </w:t>
            </w:r>
            <w:r w:rsidRPr="006B31EC">
              <w:rPr>
                <w:vertAlign w:val="subscript"/>
              </w:rPr>
              <w:t xml:space="preserve"> </w:t>
            </w:r>
            <w:r w:rsidRPr="006B31EC">
              <w:t>+ CO</w:t>
            </w:r>
            <w:r w:rsidRPr="006B31EC">
              <w:rPr>
                <w:vertAlign w:val="subscript"/>
              </w:rPr>
              <w:t>3</w:t>
            </w:r>
            <w:r w:rsidRPr="006B31EC">
              <w:rPr>
                <w:vertAlign w:val="superscript"/>
              </w:rPr>
              <w:t>2-</w:t>
            </w:r>
            <w:r w:rsidRPr="006B31EC">
              <w:t xml:space="preserve"> </w:t>
            </w:r>
            <w:r w:rsidRPr="006B31EC">
              <w:rPr>
                <w:position w:val="-6"/>
              </w:rPr>
              <w:object w:dxaOrig="620" w:dyaOrig="320" w14:anchorId="29544EA5">
                <v:shape id="_x0000_i1454" type="#_x0000_t75" style="width:31.5pt;height:16.5pt" o:ole="">
                  <v:imagedata r:id="rId124" o:title=""/>
                </v:shape>
                <o:OLEObject Type="Embed" ProgID="Equation.DSMT4" ShapeID="_x0000_i1454" DrawAspect="Content" ObjectID="_1749286111" r:id="rId126"/>
              </w:object>
            </w:r>
            <w:r w:rsidRPr="006B31EC">
              <w:t>2 CH</w:t>
            </w:r>
            <w:r w:rsidRPr="006B31EC">
              <w:rPr>
                <w:vertAlign w:val="subscript"/>
              </w:rPr>
              <w:t>3</w:t>
            </w:r>
            <w:r w:rsidRPr="006B31EC">
              <w:t>COO</w:t>
            </w:r>
            <w:r w:rsidRPr="006B31EC">
              <w:rPr>
                <w:vertAlign w:val="superscript"/>
              </w:rPr>
              <w:t>-</w:t>
            </w:r>
            <w:r w:rsidRPr="006B31EC">
              <w:t xml:space="preserve"> </w:t>
            </w:r>
            <w:r w:rsidRPr="006B31EC">
              <w:rPr>
                <w:vertAlign w:val="superscript"/>
              </w:rPr>
              <w:t xml:space="preserve"> </w:t>
            </w:r>
            <w:r w:rsidRPr="006B31EC">
              <w:t xml:space="preserve"> + CO</w:t>
            </w:r>
            <w:r w:rsidRPr="006B31EC">
              <w:rPr>
                <w:vertAlign w:val="subscript"/>
              </w:rPr>
              <w:t>2</w:t>
            </w:r>
            <w:r w:rsidRPr="006B31EC">
              <w:t xml:space="preserve"> + H</w:t>
            </w:r>
            <w:r w:rsidRPr="006B31EC">
              <w:rPr>
                <w:vertAlign w:val="subscript"/>
              </w:rPr>
              <w:t>2</w:t>
            </w:r>
            <w:r w:rsidRPr="006B31EC">
              <w:t>O</w:t>
            </w:r>
          </w:p>
          <w:p w14:paraId="154C8B53" w14:textId="77777777" w:rsidR="00DE128D" w:rsidRPr="006B31EC" w:rsidRDefault="00DE128D" w:rsidP="00DE128D">
            <w:r w:rsidRPr="006B31EC">
              <w:t xml:space="preserve">Vậy: </w:t>
            </w:r>
          </w:p>
          <w:p w14:paraId="3489BE81" w14:textId="77777777" w:rsidR="00DE128D" w:rsidRPr="006B31EC" w:rsidRDefault="00DE128D" w:rsidP="00DE128D">
            <w:r w:rsidRPr="006B31EC">
              <w:rPr>
                <w:position w:val="-34"/>
              </w:rPr>
              <w:object w:dxaOrig="4280" w:dyaOrig="800" w14:anchorId="2259E151">
                <v:shape id="_x0000_i1455" type="#_x0000_t75" style="width:213.75pt;height:39.75pt" o:ole="">
                  <v:imagedata r:id="rId127" o:title=""/>
                </v:shape>
                <o:OLEObject Type="Embed" ProgID="Equation.DSMT4" ShapeID="_x0000_i1455" DrawAspect="Content" ObjectID="_1749286112" r:id="rId128"/>
              </w:object>
            </w:r>
          </w:p>
          <w:p w14:paraId="0994C955" w14:textId="235E1C0E" w:rsidR="00DE128D" w:rsidRPr="006B31EC" w:rsidRDefault="00DE128D" w:rsidP="00DE128D">
            <w:pPr>
              <w:rPr>
                <w:lang w:val="it-IT"/>
              </w:rPr>
            </w:pPr>
            <w:r w:rsidRPr="006B31EC">
              <w:rPr>
                <w:position w:val="-6"/>
              </w:rPr>
              <w:object w:dxaOrig="300" w:dyaOrig="240" w14:anchorId="6D259DF1">
                <v:shape id="_x0000_i1456" type="#_x0000_t75" style="width:15pt;height:12pt" o:ole="">
                  <v:imagedata r:id="rId98" o:title=""/>
                </v:shape>
                <o:OLEObject Type="Embed" ProgID="Equation.DSMT4" ShapeID="_x0000_i1456" DrawAspect="Content" ObjectID="_1749286113" r:id="rId129"/>
              </w:object>
            </w:r>
            <w:r w:rsidRPr="006B31EC">
              <w:rPr>
                <w:position w:val="-18"/>
              </w:rPr>
              <w:object w:dxaOrig="4700" w:dyaOrig="440" w14:anchorId="57290542">
                <v:shape id="_x0000_i1457" type="#_x0000_t75" style="width:234.75pt;height:21.75pt" o:ole="">
                  <v:imagedata r:id="rId130" o:title=""/>
                </v:shape>
                <o:OLEObject Type="Embed" ProgID="Equation.DSMT4" ShapeID="_x0000_i1457" DrawAspect="Content" ObjectID="_1749286114" r:id="rId131"/>
              </w:object>
            </w:r>
          </w:p>
        </w:tc>
        <w:tc>
          <w:tcPr>
            <w:tcW w:w="929" w:type="dxa"/>
          </w:tcPr>
          <w:p w14:paraId="2BFC7F79" w14:textId="39907983" w:rsidR="00DE128D" w:rsidRPr="006B31EC" w:rsidRDefault="00DE128D" w:rsidP="00ED6A11">
            <w:pPr>
              <w:ind w:firstLine="0"/>
              <w:jc w:val="both"/>
              <w:rPr>
                <w:b/>
                <w:bCs/>
                <w:lang w:val="pt-BR"/>
              </w:rPr>
            </w:pPr>
            <w:r w:rsidRPr="006B31EC">
              <w:rPr>
                <w:b/>
                <w:bCs/>
                <w:lang w:val="pt-BR"/>
              </w:rPr>
              <w:t>0,5</w:t>
            </w:r>
          </w:p>
        </w:tc>
      </w:tr>
    </w:tbl>
    <w:p w14:paraId="22ACE214" w14:textId="49121783" w:rsidR="006B2162" w:rsidRPr="006B31EC" w:rsidRDefault="006B2162" w:rsidP="006B2162">
      <w:pPr>
        <w:rPr>
          <w:b/>
          <w:bCs/>
        </w:rPr>
      </w:pPr>
    </w:p>
    <w:p w14:paraId="61764A98" w14:textId="4B1E7004" w:rsidR="002814FA" w:rsidRPr="006B31EC" w:rsidRDefault="00E14D8A" w:rsidP="00DE128D">
      <w:pPr>
        <w:contextualSpacing/>
        <w:jc w:val="both"/>
        <w:rPr>
          <w:rFonts w:eastAsia="MS Mincho"/>
          <w:kern w:val="2"/>
          <w:lang w:val="pt-BR"/>
        </w:rPr>
      </w:pPr>
      <w:r w:rsidRPr="006B31EC">
        <w:rPr>
          <w:b/>
          <w:bCs/>
        </w:rPr>
        <w:t>5.</w:t>
      </w:r>
      <w:r w:rsidR="006B2162" w:rsidRPr="006B31EC">
        <w:rPr>
          <w:b/>
          <w:bCs/>
        </w:rPr>
        <w:t>2.</w:t>
      </w:r>
      <w:r w:rsidR="002814FA" w:rsidRPr="006B31EC">
        <w:rPr>
          <w:rFonts w:eastAsia="MS Mincho"/>
          <w:kern w:val="2"/>
          <w:lang w:val="pt-BR"/>
        </w:rPr>
        <w:t xml:space="preserve"> Lấy 3 giọt dung dịch gồm Ba</w:t>
      </w:r>
      <w:r w:rsidR="002814FA" w:rsidRPr="006B31EC">
        <w:rPr>
          <w:rFonts w:eastAsia="MS Mincho"/>
          <w:kern w:val="2"/>
          <w:vertAlign w:val="superscript"/>
          <w:lang w:val="pt-BR"/>
        </w:rPr>
        <w:t>2+</w:t>
      </w:r>
      <w:r w:rsidR="002814FA" w:rsidRPr="006B31EC">
        <w:rPr>
          <w:rFonts w:eastAsia="MS Mincho"/>
          <w:kern w:val="2"/>
          <w:lang w:val="pt-BR"/>
        </w:rPr>
        <w:t xml:space="preserve"> 0,03 M và Sr</w:t>
      </w:r>
      <w:r w:rsidR="002814FA" w:rsidRPr="006B31EC">
        <w:rPr>
          <w:rFonts w:eastAsia="MS Mincho"/>
          <w:kern w:val="2"/>
          <w:vertAlign w:val="superscript"/>
          <w:lang w:val="pt-BR"/>
        </w:rPr>
        <w:t>2+</w:t>
      </w:r>
      <w:r w:rsidR="002814FA" w:rsidRPr="006B31EC">
        <w:rPr>
          <w:rFonts w:eastAsia="MS Mincho"/>
          <w:kern w:val="2"/>
          <w:lang w:val="pt-BR"/>
        </w:rPr>
        <w:t xml:space="preserve"> 0,03 M vào ống nghiệm rồi thêm tiếp 6 giọt dung dịch đệm axetat gồm CH</w:t>
      </w:r>
      <w:r w:rsidR="002814FA" w:rsidRPr="006B31EC">
        <w:rPr>
          <w:rFonts w:eastAsia="MS Mincho"/>
          <w:kern w:val="2"/>
          <w:vertAlign w:val="subscript"/>
          <w:lang w:val="pt-BR"/>
        </w:rPr>
        <w:t>3</w:t>
      </w:r>
      <w:r w:rsidR="002814FA" w:rsidRPr="006B31EC">
        <w:rPr>
          <w:rFonts w:eastAsia="MS Mincho"/>
          <w:kern w:val="2"/>
          <w:lang w:val="pt-BR"/>
        </w:rPr>
        <w:t>COOH 0,1 M và CH</w:t>
      </w:r>
      <w:r w:rsidR="002814FA" w:rsidRPr="006B31EC">
        <w:rPr>
          <w:rFonts w:eastAsia="MS Mincho"/>
          <w:kern w:val="2"/>
          <w:vertAlign w:val="subscript"/>
          <w:lang w:val="pt-BR"/>
        </w:rPr>
        <w:t>3</w:t>
      </w:r>
      <w:r w:rsidR="002814FA" w:rsidRPr="006B31EC">
        <w:rPr>
          <w:rFonts w:eastAsia="MS Mincho"/>
          <w:kern w:val="2"/>
          <w:lang w:val="pt-BR"/>
        </w:rPr>
        <w:t>COONa 0,05 M. Sau đó thêm 1 giọt dung dịch K</w:t>
      </w:r>
      <w:r w:rsidR="002814FA" w:rsidRPr="006B31EC">
        <w:rPr>
          <w:rFonts w:eastAsia="MS Mincho"/>
          <w:kern w:val="2"/>
          <w:vertAlign w:val="subscript"/>
          <w:lang w:val="pt-BR"/>
        </w:rPr>
        <w:t>2</w:t>
      </w:r>
      <w:r w:rsidR="002814FA" w:rsidRPr="006B31EC">
        <w:rPr>
          <w:rFonts w:eastAsia="MS Mincho"/>
          <w:kern w:val="2"/>
          <w:lang w:val="pt-BR"/>
        </w:rPr>
        <w:t>Cr</w:t>
      </w:r>
      <w:r w:rsidR="002814FA" w:rsidRPr="006B31EC">
        <w:rPr>
          <w:rFonts w:eastAsia="MS Mincho"/>
          <w:kern w:val="2"/>
          <w:vertAlign w:val="subscript"/>
          <w:lang w:val="pt-BR"/>
        </w:rPr>
        <w:t>2</w:t>
      </w:r>
      <w:r w:rsidR="002814FA" w:rsidRPr="006B31EC">
        <w:rPr>
          <w:rFonts w:eastAsia="MS Mincho"/>
          <w:kern w:val="2"/>
          <w:lang w:val="pt-BR"/>
        </w:rPr>
        <w:t>O</w:t>
      </w:r>
      <w:r w:rsidR="002814FA" w:rsidRPr="006B31EC">
        <w:rPr>
          <w:rFonts w:eastAsia="MS Mincho"/>
          <w:kern w:val="2"/>
          <w:vertAlign w:val="subscript"/>
          <w:lang w:val="pt-BR"/>
        </w:rPr>
        <w:t>7</w:t>
      </w:r>
      <w:r w:rsidR="002814FA" w:rsidRPr="006B31EC">
        <w:rPr>
          <w:rFonts w:eastAsia="MS Mincho"/>
          <w:kern w:val="2"/>
          <w:lang w:val="pt-BR"/>
        </w:rPr>
        <w:t xml:space="preserve"> 1M vào ống nghiệm này.  Hỏi có kết tủa xuất hiện hay không? Nếu có hãy cho biết màu sắc và thành phần của kết tủa. (Giải thích bằng những tính toán cụ thể). Các giọt dung dịch đều có thể tích như nhau.</w:t>
      </w:r>
    </w:p>
    <w:p w14:paraId="12188B9A" w14:textId="77777777" w:rsidR="002814FA" w:rsidRPr="006B31EC" w:rsidRDefault="002814FA" w:rsidP="00DE128D">
      <w:pPr>
        <w:rPr>
          <w:rFonts w:eastAsiaTheme="minorHAnsi"/>
          <w:lang w:val="pt-BR"/>
        </w:rPr>
      </w:pPr>
      <w:bookmarkStart w:id="9" w:name="_Hlk138396678"/>
      <w:r w:rsidRPr="006B31EC">
        <w:rPr>
          <w:rFonts w:eastAsiaTheme="minorHAnsi"/>
          <w:lang w:val="pt-BR"/>
        </w:rPr>
        <w:t>Cho  NH</w:t>
      </w:r>
      <w:r w:rsidRPr="006B31EC">
        <w:rPr>
          <w:rFonts w:eastAsiaTheme="minorHAnsi"/>
          <w:vertAlign w:val="subscript"/>
          <w:lang w:val="pt-BR"/>
        </w:rPr>
        <w:t>4</w:t>
      </w:r>
      <w:r w:rsidRPr="006B31EC">
        <w:rPr>
          <w:rFonts w:eastAsiaTheme="minorHAnsi"/>
          <w:vertAlign w:val="superscript"/>
          <w:lang w:val="pt-BR"/>
        </w:rPr>
        <w:t>+</w:t>
      </w:r>
      <w:r w:rsidRPr="006B31EC">
        <w:rPr>
          <w:rFonts w:eastAsiaTheme="minorHAnsi"/>
          <w:lang w:val="pt-BR"/>
        </w:rPr>
        <w:t xml:space="preserve"> có pK</w:t>
      </w:r>
      <w:r w:rsidRPr="006B31EC">
        <w:rPr>
          <w:rFonts w:eastAsiaTheme="minorHAnsi"/>
          <w:vertAlign w:val="subscript"/>
          <w:lang w:val="pt-BR"/>
        </w:rPr>
        <w:t>a</w:t>
      </w:r>
      <w:r w:rsidRPr="006B31EC">
        <w:rPr>
          <w:rFonts w:eastAsiaTheme="minorHAnsi"/>
          <w:lang w:val="pt-BR"/>
        </w:rPr>
        <w:t xml:space="preserve"> = 9,24       H</w:t>
      </w:r>
      <w:r w:rsidRPr="006B31EC">
        <w:rPr>
          <w:rFonts w:eastAsiaTheme="minorHAnsi"/>
          <w:vertAlign w:val="subscript"/>
          <w:lang w:val="pt-BR"/>
        </w:rPr>
        <w:t>2</w:t>
      </w:r>
      <w:r w:rsidRPr="006B31EC">
        <w:rPr>
          <w:rFonts w:eastAsiaTheme="minorHAnsi"/>
          <w:lang w:val="pt-BR"/>
        </w:rPr>
        <w:t>CO</w:t>
      </w:r>
      <w:r w:rsidRPr="006B31EC">
        <w:rPr>
          <w:rFonts w:eastAsiaTheme="minorHAnsi"/>
          <w:vertAlign w:val="subscript"/>
          <w:lang w:val="pt-BR"/>
        </w:rPr>
        <w:t>3</w:t>
      </w:r>
      <w:r w:rsidRPr="006B31EC">
        <w:rPr>
          <w:rFonts w:eastAsiaTheme="minorHAnsi"/>
          <w:lang w:val="pt-BR"/>
        </w:rPr>
        <w:t xml:space="preserve"> có     pK</w:t>
      </w:r>
      <w:r w:rsidRPr="006B31EC">
        <w:rPr>
          <w:rFonts w:eastAsiaTheme="minorHAnsi"/>
          <w:vertAlign w:val="subscript"/>
          <w:lang w:val="pt-BR"/>
        </w:rPr>
        <w:t>a</w:t>
      </w:r>
      <w:r w:rsidRPr="006B31EC">
        <w:rPr>
          <w:rFonts w:eastAsiaTheme="minorHAnsi"/>
          <w:lang w:val="pt-BR"/>
        </w:rPr>
        <w:t>= 6,35; 10,33       CH</w:t>
      </w:r>
      <w:r w:rsidRPr="006B31EC">
        <w:rPr>
          <w:rFonts w:eastAsiaTheme="minorHAnsi"/>
          <w:vertAlign w:val="subscript"/>
          <w:lang w:val="pt-BR"/>
        </w:rPr>
        <w:t>3</w:t>
      </w:r>
      <w:r w:rsidRPr="006B31EC">
        <w:rPr>
          <w:rFonts w:eastAsiaTheme="minorHAnsi"/>
          <w:lang w:val="pt-BR"/>
        </w:rPr>
        <w:t>COOH có pK</w:t>
      </w:r>
      <w:r w:rsidRPr="006B31EC">
        <w:rPr>
          <w:rFonts w:eastAsiaTheme="minorHAnsi"/>
          <w:vertAlign w:val="subscript"/>
          <w:lang w:val="pt-BR"/>
        </w:rPr>
        <w:t>a</w:t>
      </w:r>
      <w:r w:rsidRPr="006B31EC">
        <w:rPr>
          <w:rFonts w:eastAsiaTheme="minorHAnsi"/>
          <w:lang w:val="pt-BR"/>
        </w:rPr>
        <w:t xml:space="preserve">= 4,76 </w:t>
      </w:r>
    </w:p>
    <w:p w14:paraId="52B05961" w14:textId="77777777" w:rsidR="002814FA" w:rsidRPr="006B31EC" w:rsidRDefault="002814FA" w:rsidP="00DE128D">
      <w:pPr>
        <w:widowControl w:val="0"/>
        <w:ind w:left="960"/>
        <w:jc w:val="both"/>
        <w:rPr>
          <w:rFonts w:eastAsia="MS Mincho"/>
          <w:kern w:val="2"/>
          <w:lang w:val="x-none"/>
        </w:rPr>
      </w:pPr>
      <w:r w:rsidRPr="006B31EC">
        <w:rPr>
          <w:rFonts w:eastAsia="MS Mincho"/>
          <w:kern w:val="2"/>
          <w:lang w:val="x-none"/>
        </w:rPr>
        <w:t>Cr</w:t>
      </w:r>
      <w:r w:rsidRPr="006B31EC">
        <w:rPr>
          <w:rFonts w:eastAsia="MS Mincho"/>
          <w:kern w:val="2"/>
          <w:vertAlign w:val="subscript"/>
          <w:lang w:val="x-none"/>
        </w:rPr>
        <w:t>2</w:t>
      </w:r>
      <w:r w:rsidRPr="006B31EC">
        <w:rPr>
          <w:rFonts w:eastAsia="MS Mincho"/>
          <w:kern w:val="2"/>
          <w:lang w:val="x-none"/>
        </w:rPr>
        <w:t>O</w:t>
      </w:r>
      <w:r w:rsidRPr="006B31EC">
        <w:rPr>
          <w:rFonts w:eastAsia="MS Mincho"/>
          <w:kern w:val="2"/>
          <w:vertAlign w:val="subscript"/>
          <w:lang w:val="x-none"/>
        </w:rPr>
        <w:t>7</w:t>
      </w:r>
      <w:r w:rsidRPr="006B31EC">
        <w:rPr>
          <w:rFonts w:eastAsia="MS Mincho"/>
          <w:kern w:val="2"/>
          <w:vertAlign w:val="superscript"/>
          <w:lang w:val="x-none"/>
        </w:rPr>
        <w:t>2–</w:t>
      </w:r>
      <w:r w:rsidRPr="006B31EC">
        <w:rPr>
          <w:rFonts w:eastAsia="MS Mincho"/>
          <w:kern w:val="2"/>
          <w:lang w:val="x-none"/>
        </w:rPr>
        <w:t xml:space="preserve"> + H</w:t>
      </w:r>
      <w:r w:rsidRPr="006B31EC">
        <w:rPr>
          <w:rFonts w:eastAsia="MS Mincho"/>
          <w:kern w:val="2"/>
          <w:vertAlign w:val="subscript"/>
          <w:lang w:val="x-none"/>
        </w:rPr>
        <w:t>2</w:t>
      </w:r>
      <w:r w:rsidRPr="006B31EC">
        <w:rPr>
          <w:rFonts w:eastAsia="MS Mincho"/>
          <w:kern w:val="2"/>
          <w:lang w:val="x-none"/>
        </w:rPr>
        <w:t xml:space="preserve">O </w:t>
      </w:r>
      <w:r w:rsidRPr="006B31EC">
        <w:rPr>
          <w:rFonts w:ascii="Cambria Math" w:eastAsia="MS Gothic" w:hAnsi="Cambria Math" w:cs="Cambria Math"/>
          <w:kern w:val="2"/>
          <w:lang w:val="x-none"/>
        </w:rPr>
        <w:t>⇌</w:t>
      </w:r>
      <w:r w:rsidRPr="006B31EC">
        <w:rPr>
          <w:rFonts w:eastAsia="MS Mincho"/>
          <w:kern w:val="2"/>
          <w:lang w:val="x-none"/>
        </w:rPr>
        <w:t xml:space="preserve"> 2CrO</w:t>
      </w:r>
      <w:r w:rsidRPr="006B31EC">
        <w:rPr>
          <w:rFonts w:eastAsia="MS Mincho"/>
          <w:kern w:val="2"/>
          <w:vertAlign w:val="subscript"/>
          <w:lang w:val="x-none"/>
        </w:rPr>
        <w:t>4</w:t>
      </w:r>
      <w:r w:rsidRPr="006B31EC">
        <w:rPr>
          <w:rFonts w:eastAsia="MS Mincho"/>
          <w:kern w:val="2"/>
          <w:vertAlign w:val="superscript"/>
          <w:lang w:val="x-none"/>
        </w:rPr>
        <w:t xml:space="preserve">2– </w:t>
      </w:r>
      <w:r w:rsidRPr="006B31EC">
        <w:rPr>
          <w:rFonts w:eastAsia="MS Mincho"/>
          <w:kern w:val="2"/>
          <w:lang w:val="x-none"/>
        </w:rPr>
        <w:t>+ 2H</w:t>
      </w:r>
      <w:r w:rsidRPr="006B31EC">
        <w:rPr>
          <w:rFonts w:eastAsia="MS Mincho"/>
          <w:kern w:val="2"/>
          <w:vertAlign w:val="superscript"/>
          <w:lang w:val="x-none"/>
        </w:rPr>
        <w:t>+</w:t>
      </w:r>
      <w:r w:rsidRPr="006B31EC">
        <w:rPr>
          <w:rFonts w:eastAsia="MS Mincho"/>
          <w:kern w:val="2"/>
          <w:lang w:val="x-none"/>
        </w:rPr>
        <w:tab/>
      </w:r>
      <w:r w:rsidRPr="006B31EC">
        <w:rPr>
          <w:rFonts w:eastAsia="MS Mincho"/>
          <w:kern w:val="2"/>
          <w:position w:val="-12"/>
          <w:lang w:val="x-none" w:eastAsia="ja-JP"/>
        </w:rPr>
        <w:object w:dxaOrig="360" w:dyaOrig="360" w14:anchorId="07A3F136">
          <v:shape id="_x0000_i1082" type="#_x0000_t75" style="width:18pt;height:18pt" o:ole="">
            <v:imagedata r:id="rId19" o:title=""/>
          </v:shape>
          <o:OLEObject Type="Embed" ProgID="Equation.3" ShapeID="_x0000_i1082" DrawAspect="Content" ObjectID="_1749286115" r:id="rId132"/>
        </w:object>
      </w:r>
      <w:r w:rsidRPr="006B31EC">
        <w:rPr>
          <w:rFonts w:eastAsia="MS Mincho"/>
          <w:kern w:val="2"/>
          <w:lang w:val="x-none"/>
        </w:rPr>
        <w:t xml:space="preserve"> = 2,3.10</w:t>
      </w:r>
      <w:r w:rsidRPr="006B31EC">
        <w:rPr>
          <w:rFonts w:eastAsia="MS Mincho"/>
          <w:kern w:val="2"/>
          <w:vertAlign w:val="superscript"/>
          <w:lang w:val="x-none"/>
        </w:rPr>
        <w:t>-15</w:t>
      </w:r>
    </w:p>
    <w:p w14:paraId="5261AE30" w14:textId="385FB1E9" w:rsidR="002814FA" w:rsidRPr="006B31EC" w:rsidRDefault="002814FA" w:rsidP="00DE128D">
      <w:pPr>
        <w:rPr>
          <w:rFonts w:eastAsiaTheme="minorHAnsi"/>
        </w:rPr>
      </w:pPr>
      <w:r w:rsidRPr="006B31EC">
        <w:rPr>
          <w:rFonts w:eastAsiaTheme="minorHAnsi"/>
        </w:rPr>
        <w:t>pK</w:t>
      </w:r>
      <w:r w:rsidRPr="006B31EC">
        <w:rPr>
          <w:rFonts w:eastAsiaTheme="minorHAnsi"/>
          <w:vertAlign w:val="subscript"/>
          <w:lang w:val="pt-BR"/>
        </w:rPr>
        <w:t>s(BaCrO4)</w:t>
      </w:r>
      <w:r w:rsidRPr="006B31EC">
        <w:rPr>
          <w:rFonts w:eastAsiaTheme="minorHAnsi"/>
        </w:rPr>
        <w:t>= 9,93          pK</w:t>
      </w:r>
      <w:r w:rsidRPr="006B31EC">
        <w:rPr>
          <w:rFonts w:eastAsiaTheme="minorHAnsi"/>
          <w:vertAlign w:val="subscript"/>
          <w:lang w:val="pt-BR"/>
        </w:rPr>
        <w:t>s(SrCrO4)</w:t>
      </w:r>
      <w:r w:rsidRPr="006B31EC">
        <w:rPr>
          <w:rFonts w:eastAsiaTheme="minorHAnsi"/>
        </w:rPr>
        <w:t>= 4,65      Độ tan của CO</w:t>
      </w:r>
      <w:r w:rsidRPr="006B31EC">
        <w:rPr>
          <w:rFonts w:eastAsiaTheme="minorHAnsi"/>
          <w:vertAlign w:val="subscript"/>
        </w:rPr>
        <w:t>2</w:t>
      </w:r>
      <w:r w:rsidRPr="006B31EC">
        <w:rPr>
          <w:rFonts w:eastAsiaTheme="minorHAnsi"/>
        </w:rPr>
        <w:t>:  L</w:t>
      </w:r>
      <w:r w:rsidRPr="006B31EC">
        <w:rPr>
          <w:rFonts w:eastAsiaTheme="minorHAnsi"/>
          <w:vertAlign w:val="subscript"/>
        </w:rPr>
        <w:t>CO2</w:t>
      </w:r>
      <w:r w:rsidRPr="006B31EC">
        <w:rPr>
          <w:rFonts w:eastAsiaTheme="minorHAnsi"/>
        </w:rPr>
        <w:t>=0,03 M</w:t>
      </w:r>
    </w:p>
    <w:p w14:paraId="4A390D70" w14:textId="77777777" w:rsidR="003E7655" w:rsidRPr="006B31EC" w:rsidRDefault="003E7655" w:rsidP="00DE128D">
      <w:pPr>
        <w:rPr>
          <w:rFonts w:eastAsiaTheme="minorHAnsi"/>
        </w:rPr>
      </w:pPr>
    </w:p>
    <w:tbl>
      <w:tblPr>
        <w:tblStyle w:val="TableGrid"/>
        <w:tblW w:w="0" w:type="auto"/>
        <w:tblInd w:w="-176" w:type="dxa"/>
        <w:tblLook w:val="04A0" w:firstRow="1" w:lastRow="0" w:firstColumn="1" w:lastColumn="0" w:noHBand="0" w:noVBand="1"/>
      </w:tblPr>
      <w:tblGrid>
        <w:gridCol w:w="9385"/>
        <w:gridCol w:w="929"/>
      </w:tblGrid>
      <w:tr w:rsidR="003E7655" w:rsidRPr="006B31EC" w14:paraId="6573D772" w14:textId="77777777" w:rsidTr="00ED6A11">
        <w:tc>
          <w:tcPr>
            <w:tcW w:w="9385" w:type="dxa"/>
          </w:tcPr>
          <w:p w14:paraId="494D4AFF" w14:textId="77777777" w:rsidR="003E7655" w:rsidRPr="006B31EC" w:rsidRDefault="003E7655" w:rsidP="00ED6A11">
            <w:pPr>
              <w:jc w:val="center"/>
              <w:rPr>
                <w:b/>
                <w:bCs/>
                <w:lang w:val="pt-BR"/>
              </w:rPr>
            </w:pPr>
            <w:bookmarkStart w:id="10" w:name="_Hlk138667224"/>
            <w:r w:rsidRPr="006B31EC">
              <w:rPr>
                <w:b/>
                <w:bCs/>
              </w:rPr>
              <w:t>HƯỚNG DẪN CHẤM</w:t>
            </w:r>
          </w:p>
        </w:tc>
        <w:tc>
          <w:tcPr>
            <w:tcW w:w="929" w:type="dxa"/>
          </w:tcPr>
          <w:p w14:paraId="3542F9BF" w14:textId="77777777" w:rsidR="003E7655" w:rsidRPr="006B31EC" w:rsidRDefault="003E7655" w:rsidP="00ED6A11">
            <w:pPr>
              <w:ind w:firstLine="0"/>
              <w:jc w:val="both"/>
              <w:rPr>
                <w:b/>
                <w:bCs/>
                <w:lang w:val="pt-BR"/>
              </w:rPr>
            </w:pPr>
            <w:r w:rsidRPr="006B31EC">
              <w:rPr>
                <w:b/>
                <w:bCs/>
                <w:lang w:val="pt-BR"/>
              </w:rPr>
              <w:t>Điểm</w:t>
            </w:r>
          </w:p>
        </w:tc>
      </w:tr>
      <w:tr w:rsidR="003E7655" w:rsidRPr="006B31EC" w14:paraId="0ABCF518" w14:textId="77777777" w:rsidTr="00ED6A11">
        <w:tc>
          <w:tcPr>
            <w:tcW w:w="9385" w:type="dxa"/>
          </w:tcPr>
          <w:p w14:paraId="2CE552DB" w14:textId="77777777" w:rsidR="00ED6A11" w:rsidRPr="006B31EC" w:rsidRDefault="00ED6A11" w:rsidP="00ED6A11">
            <w:pPr>
              <w:spacing w:before="120" w:after="160" w:line="360" w:lineRule="auto"/>
              <w:ind w:firstLine="0"/>
              <w:contextualSpacing/>
              <w:rPr>
                <w:kern w:val="2"/>
                <w:lang w:val="x-none"/>
              </w:rPr>
            </w:pPr>
            <w:r w:rsidRPr="006B31EC">
              <w:rPr>
                <w:kern w:val="2"/>
                <w:lang w:val="x-none"/>
              </w:rPr>
              <w:t xml:space="preserve">Nồng độ các chất trong ống nghiệm sau khi thêm hóa chất: </w:t>
            </w:r>
          </w:p>
          <w:p w14:paraId="7A37438E" w14:textId="59901CC3" w:rsidR="00ED6A11" w:rsidRPr="006B31EC" w:rsidRDefault="00ED6A11" w:rsidP="00ED6A11">
            <w:pPr>
              <w:widowControl w:val="0"/>
              <w:spacing w:line="360" w:lineRule="auto"/>
              <w:ind w:firstLine="0"/>
              <w:jc w:val="both"/>
              <w:rPr>
                <w:rFonts w:eastAsia="MS Mincho"/>
                <w:kern w:val="2"/>
                <w:lang w:val="pt-BR"/>
              </w:rPr>
            </w:pPr>
            <w:r w:rsidRPr="006B31EC">
              <w:rPr>
                <w:rFonts w:eastAsia="MS Mincho"/>
                <w:kern w:val="2"/>
                <w:lang w:val="pt-BR"/>
              </w:rPr>
              <w:t>Ba</w:t>
            </w:r>
            <w:r w:rsidRPr="006B31EC">
              <w:rPr>
                <w:rFonts w:eastAsia="MS Mincho"/>
                <w:kern w:val="2"/>
                <w:vertAlign w:val="superscript"/>
                <w:lang w:val="pt-BR"/>
              </w:rPr>
              <w:t>2+</w:t>
            </w:r>
            <w:r w:rsidRPr="006B31EC">
              <w:rPr>
                <w:rFonts w:eastAsia="MS Mincho"/>
                <w:kern w:val="2"/>
                <w:lang w:val="pt-BR"/>
              </w:rPr>
              <w:t xml:space="preserve"> 0,009 M       Sr</w:t>
            </w:r>
            <w:r w:rsidRPr="006B31EC">
              <w:rPr>
                <w:rFonts w:eastAsia="MS Mincho"/>
                <w:kern w:val="2"/>
                <w:vertAlign w:val="superscript"/>
                <w:lang w:val="pt-BR"/>
              </w:rPr>
              <w:t>2+</w:t>
            </w:r>
            <w:r w:rsidRPr="006B31EC">
              <w:rPr>
                <w:rFonts w:eastAsia="MS Mincho"/>
                <w:kern w:val="2"/>
                <w:lang w:val="pt-BR"/>
              </w:rPr>
              <w:t xml:space="preserve"> 0,009 M</w:t>
            </w:r>
            <w:r w:rsidRPr="006B31EC">
              <w:rPr>
                <w:kern w:val="2"/>
                <w:lang w:val="x-none"/>
              </w:rPr>
              <w:t xml:space="preserve">     </w:t>
            </w:r>
            <w:r w:rsidRPr="006B31EC">
              <w:rPr>
                <w:rFonts w:eastAsia="MS Mincho"/>
                <w:kern w:val="2"/>
                <w:lang w:val="pt-BR"/>
              </w:rPr>
              <w:t>CH</w:t>
            </w:r>
            <w:r w:rsidRPr="006B31EC">
              <w:rPr>
                <w:rFonts w:eastAsia="MS Mincho"/>
                <w:kern w:val="2"/>
                <w:vertAlign w:val="subscript"/>
                <w:lang w:val="pt-BR"/>
              </w:rPr>
              <w:t>3</w:t>
            </w:r>
            <w:r w:rsidRPr="006B31EC">
              <w:rPr>
                <w:rFonts w:eastAsia="MS Mincho"/>
                <w:kern w:val="2"/>
                <w:lang w:val="pt-BR"/>
              </w:rPr>
              <w:t>COOH 0,06 M     CH</w:t>
            </w:r>
            <w:r w:rsidRPr="006B31EC">
              <w:rPr>
                <w:rFonts w:eastAsia="MS Mincho"/>
                <w:kern w:val="2"/>
                <w:vertAlign w:val="subscript"/>
                <w:lang w:val="pt-BR"/>
              </w:rPr>
              <w:t>3</w:t>
            </w:r>
            <w:r w:rsidRPr="006B31EC">
              <w:rPr>
                <w:rFonts w:eastAsia="MS Mincho"/>
                <w:kern w:val="2"/>
                <w:lang w:val="pt-BR"/>
              </w:rPr>
              <w:t>COONa 0,03 M  K</w:t>
            </w:r>
            <w:r w:rsidRPr="006B31EC">
              <w:rPr>
                <w:rFonts w:eastAsia="MS Mincho"/>
                <w:kern w:val="2"/>
                <w:vertAlign w:val="subscript"/>
                <w:lang w:val="pt-BR"/>
              </w:rPr>
              <w:t>2</w:t>
            </w:r>
            <w:r w:rsidRPr="006B31EC">
              <w:rPr>
                <w:rFonts w:eastAsia="MS Mincho"/>
                <w:kern w:val="2"/>
                <w:lang w:val="pt-BR"/>
              </w:rPr>
              <w:t>Cr</w:t>
            </w:r>
            <w:r w:rsidRPr="006B31EC">
              <w:rPr>
                <w:rFonts w:eastAsia="MS Mincho"/>
                <w:kern w:val="2"/>
                <w:vertAlign w:val="subscript"/>
                <w:lang w:val="pt-BR"/>
              </w:rPr>
              <w:t>2</w:t>
            </w:r>
            <w:r w:rsidRPr="006B31EC">
              <w:rPr>
                <w:rFonts w:eastAsia="MS Mincho"/>
                <w:kern w:val="2"/>
                <w:lang w:val="pt-BR"/>
              </w:rPr>
              <w:t>O</w:t>
            </w:r>
            <w:r w:rsidRPr="006B31EC">
              <w:rPr>
                <w:rFonts w:eastAsia="MS Mincho"/>
                <w:kern w:val="2"/>
                <w:vertAlign w:val="subscript"/>
                <w:lang w:val="pt-BR"/>
              </w:rPr>
              <w:t>7</w:t>
            </w:r>
            <w:r w:rsidRPr="006B31EC">
              <w:rPr>
                <w:rFonts w:eastAsia="MS Mincho"/>
                <w:kern w:val="2"/>
                <w:lang w:val="pt-BR"/>
              </w:rPr>
              <w:t xml:space="preserve">     0,1M</w:t>
            </w:r>
          </w:p>
          <w:p w14:paraId="3527A1C9" w14:textId="77777777" w:rsidR="00ED6A11" w:rsidRPr="006B31EC" w:rsidRDefault="00ED6A11" w:rsidP="00ED6A11">
            <w:pPr>
              <w:widowControl w:val="0"/>
              <w:spacing w:line="360" w:lineRule="auto"/>
              <w:ind w:firstLine="0"/>
              <w:jc w:val="both"/>
              <w:rPr>
                <w:rFonts w:eastAsia="MS Mincho"/>
                <w:kern w:val="2"/>
                <w:lang w:val="pt-BR"/>
              </w:rPr>
            </w:pPr>
            <w:r w:rsidRPr="006B31EC">
              <w:rPr>
                <w:kern w:val="2"/>
                <w:lang w:val="x-none"/>
              </w:rPr>
              <w:t xml:space="preserve">pH của hệ do dung dịch đệm </w:t>
            </w:r>
            <w:r w:rsidRPr="006B31EC">
              <w:rPr>
                <w:rFonts w:eastAsia="MS Mincho"/>
                <w:kern w:val="2"/>
                <w:lang w:val="pt-BR"/>
              </w:rPr>
              <w:t>CH</w:t>
            </w:r>
            <w:r w:rsidRPr="006B31EC">
              <w:rPr>
                <w:rFonts w:eastAsia="MS Mincho"/>
                <w:kern w:val="2"/>
                <w:vertAlign w:val="subscript"/>
                <w:lang w:val="pt-BR"/>
              </w:rPr>
              <w:t>3</w:t>
            </w:r>
            <w:r w:rsidRPr="006B31EC">
              <w:rPr>
                <w:rFonts w:eastAsia="MS Mincho"/>
                <w:kern w:val="2"/>
                <w:lang w:val="pt-BR"/>
              </w:rPr>
              <w:t>COOH 0,06 M /CH</w:t>
            </w:r>
            <w:r w:rsidRPr="006B31EC">
              <w:rPr>
                <w:rFonts w:eastAsia="MS Mincho"/>
                <w:kern w:val="2"/>
                <w:vertAlign w:val="subscript"/>
                <w:lang w:val="pt-BR"/>
              </w:rPr>
              <w:t>3</w:t>
            </w:r>
            <w:r w:rsidRPr="006B31EC">
              <w:rPr>
                <w:rFonts w:eastAsia="MS Mincho"/>
                <w:kern w:val="2"/>
                <w:lang w:val="pt-BR"/>
              </w:rPr>
              <w:t>COONa 0,03 M quyết định</w:t>
            </w:r>
          </w:p>
          <w:p w14:paraId="4C7677F5" w14:textId="77777777" w:rsidR="00ED6A11" w:rsidRPr="006B31EC" w:rsidRDefault="00ED6A11" w:rsidP="00ED6A11">
            <w:pPr>
              <w:widowControl w:val="0"/>
              <w:spacing w:line="360" w:lineRule="auto"/>
              <w:ind w:left="960"/>
              <w:jc w:val="both"/>
              <w:rPr>
                <w:rFonts w:eastAsia="MS Mincho"/>
                <w:kern w:val="2"/>
                <w:lang w:val="pt-BR"/>
              </w:rPr>
            </w:pPr>
            <w:r w:rsidRPr="006B31EC">
              <w:rPr>
                <w:rFonts w:eastAsia="MS Mincho"/>
                <w:kern w:val="2"/>
                <w:lang w:val="pt-BR"/>
              </w:rPr>
              <w:t>pH= pK</w:t>
            </w:r>
            <w:r w:rsidRPr="006B31EC">
              <w:rPr>
                <w:rFonts w:eastAsia="MS Mincho"/>
                <w:kern w:val="2"/>
                <w:vertAlign w:val="subscript"/>
                <w:lang w:val="pt-BR"/>
              </w:rPr>
              <w:t>a</w:t>
            </w:r>
            <w:r w:rsidRPr="006B31EC">
              <w:rPr>
                <w:rFonts w:eastAsia="MS Mincho"/>
                <w:kern w:val="2"/>
                <w:lang w:val="pt-BR"/>
              </w:rPr>
              <w:t xml:space="preserve"> + lg C</w:t>
            </w:r>
            <w:r w:rsidRPr="006B31EC">
              <w:rPr>
                <w:rFonts w:eastAsia="MS Mincho"/>
                <w:kern w:val="2"/>
                <w:vertAlign w:val="subscript"/>
                <w:lang w:val="pt-BR"/>
              </w:rPr>
              <w:t>b</w:t>
            </w:r>
            <w:r w:rsidRPr="006B31EC">
              <w:rPr>
                <w:rFonts w:eastAsia="MS Mincho"/>
                <w:kern w:val="2"/>
                <w:lang w:val="pt-BR"/>
              </w:rPr>
              <w:t>/C</w:t>
            </w:r>
            <w:r w:rsidRPr="006B31EC">
              <w:rPr>
                <w:rFonts w:eastAsia="MS Mincho"/>
                <w:kern w:val="2"/>
                <w:vertAlign w:val="subscript"/>
                <w:lang w:val="pt-BR"/>
              </w:rPr>
              <w:t>a</w:t>
            </w:r>
            <w:r w:rsidRPr="006B31EC">
              <w:rPr>
                <w:rFonts w:eastAsia="MS Mincho"/>
                <w:kern w:val="2"/>
                <w:lang w:val="pt-BR"/>
              </w:rPr>
              <w:t xml:space="preserve"> = 4,76 +lg 0,03/0,06 = 4,46    </w:t>
            </w:r>
          </w:p>
          <w:p w14:paraId="77E4C6F8" w14:textId="77777777" w:rsidR="00ED6A11" w:rsidRPr="006B31EC" w:rsidRDefault="00ED6A11" w:rsidP="00ED6A11">
            <w:pPr>
              <w:widowControl w:val="0"/>
              <w:spacing w:line="360" w:lineRule="auto"/>
              <w:ind w:firstLine="0"/>
              <w:jc w:val="both"/>
              <w:rPr>
                <w:rFonts w:eastAsia="MS Mincho"/>
                <w:kern w:val="2"/>
                <w:lang w:val="pt-BR"/>
              </w:rPr>
            </w:pPr>
            <w:r w:rsidRPr="006B31EC">
              <w:rPr>
                <w:rFonts w:eastAsia="MS Mincho"/>
                <w:kern w:val="2"/>
                <w:lang w:val="pt-BR"/>
              </w:rPr>
              <w:t>kiểm tra điều kiện: pH= 4,76 nên [H</w:t>
            </w:r>
            <w:r w:rsidRPr="006B31EC">
              <w:rPr>
                <w:rFonts w:eastAsia="MS Mincho"/>
                <w:kern w:val="2"/>
                <w:vertAlign w:val="superscript"/>
                <w:lang w:val="pt-BR"/>
              </w:rPr>
              <w:t>+</w:t>
            </w:r>
            <w:r w:rsidRPr="006B31EC">
              <w:rPr>
                <w:rFonts w:eastAsia="MS Mincho"/>
                <w:kern w:val="2"/>
                <w:lang w:val="pt-BR"/>
              </w:rPr>
              <w:t>] và [OH</w:t>
            </w:r>
            <w:r w:rsidRPr="006B31EC">
              <w:rPr>
                <w:rFonts w:eastAsia="MS Mincho"/>
                <w:kern w:val="2"/>
                <w:vertAlign w:val="superscript"/>
                <w:lang w:val="pt-BR"/>
              </w:rPr>
              <w:t>-</w:t>
            </w:r>
            <w:r w:rsidRPr="006B31EC">
              <w:rPr>
                <w:rFonts w:eastAsia="MS Mincho"/>
                <w:kern w:val="2"/>
                <w:lang w:val="pt-BR"/>
              </w:rPr>
              <w:t>] khác xa 10</w:t>
            </w:r>
            <w:r w:rsidRPr="006B31EC">
              <w:rPr>
                <w:kern w:val="2"/>
                <w:vertAlign w:val="superscript"/>
                <w:lang w:val="pt-BR"/>
              </w:rPr>
              <w:t>-7</w:t>
            </w:r>
          </w:p>
          <w:p w14:paraId="281D200F" w14:textId="551B7BBD" w:rsidR="003E7655" w:rsidRPr="006B31EC" w:rsidRDefault="00ED6A11" w:rsidP="00ED6A11">
            <w:pPr>
              <w:widowControl w:val="0"/>
              <w:spacing w:line="360" w:lineRule="auto"/>
              <w:ind w:firstLine="0"/>
              <w:jc w:val="both"/>
              <w:rPr>
                <w:rFonts w:eastAsia="MS Mincho"/>
                <w:kern w:val="2"/>
                <w:lang w:val="pt-BR"/>
              </w:rPr>
            </w:pPr>
            <w:r w:rsidRPr="006B31EC">
              <w:rPr>
                <w:rFonts w:eastAsia="MS Mincho"/>
                <w:kern w:val="2"/>
                <w:lang w:val="pt-BR"/>
              </w:rPr>
              <w:t>C</w:t>
            </w:r>
            <w:r w:rsidRPr="006B31EC">
              <w:rPr>
                <w:rFonts w:eastAsia="MS Mincho"/>
                <w:kern w:val="2"/>
                <w:vertAlign w:val="subscript"/>
                <w:lang w:val="pt-BR"/>
              </w:rPr>
              <w:t>a</w:t>
            </w:r>
            <w:r w:rsidRPr="006B31EC">
              <w:rPr>
                <w:rFonts w:eastAsia="MS Mincho"/>
                <w:kern w:val="2"/>
                <w:lang w:val="pt-BR"/>
              </w:rPr>
              <w:t>, C</w:t>
            </w:r>
            <w:r w:rsidRPr="006B31EC">
              <w:rPr>
                <w:rFonts w:eastAsia="MS Mincho"/>
                <w:kern w:val="2"/>
                <w:vertAlign w:val="subscript"/>
                <w:lang w:val="pt-BR"/>
              </w:rPr>
              <w:t>b</w:t>
            </w:r>
            <w:r w:rsidRPr="006B31EC">
              <w:rPr>
                <w:rFonts w:eastAsia="MS Mincho"/>
                <w:kern w:val="2"/>
                <w:lang w:val="pt-BR"/>
              </w:rPr>
              <w:t xml:space="preserve"> &gt;&gt; [H</w:t>
            </w:r>
            <w:r w:rsidRPr="006B31EC">
              <w:rPr>
                <w:rFonts w:eastAsia="MS Mincho"/>
                <w:kern w:val="2"/>
                <w:vertAlign w:val="superscript"/>
                <w:lang w:val="pt-BR"/>
              </w:rPr>
              <w:t>+</w:t>
            </w:r>
            <w:r w:rsidRPr="006B31EC">
              <w:rPr>
                <w:rFonts w:eastAsia="MS Mincho"/>
                <w:kern w:val="2"/>
                <w:lang w:val="pt-BR"/>
              </w:rPr>
              <w:t>] và [OH</w:t>
            </w:r>
            <w:r w:rsidRPr="006B31EC">
              <w:rPr>
                <w:rFonts w:eastAsia="MS Mincho"/>
                <w:kern w:val="2"/>
                <w:vertAlign w:val="superscript"/>
                <w:lang w:val="pt-BR"/>
              </w:rPr>
              <w:t>-</w:t>
            </w:r>
            <w:r w:rsidRPr="006B31EC">
              <w:rPr>
                <w:rFonts w:eastAsia="MS Mincho"/>
                <w:kern w:val="2"/>
                <w:lang w:val="pt-BR"/>
              </w:rPr>
              <w:t xml:space="preserve">] </w:t>
            </w:r>
            <w:r w:rsidRPr="006B31EC">
              <w:rPr>
                <w:rFonts w:eastAsia="MS Mincho"/>
                <w:kern w:val="2"/>
                <w:lang w:val="pt-BR"/>
              </w:rPr>
              <w:sym w:font="Symbol" w:char="F0AE"/>
            </w:r>
            <w:r w:rsidRPr="006B31EC">
              <w:rPr>
                <w:rFonts w:eastAsia="MS Mincho"/>
                <w:kern w:val="2"/>
                <w:lang w:val="pt-BR"/>
              </w:rPr>
              <w:t xml:space="preserve"> tính pH như trên là đúng.</w:t>
            </w:r>
          </w:p>
        </w:tc>
        <w:tc>
          <w:tcPr>
            <w:tcW w:w="929" w:type="dxa"/>
          </w:tcPr>
          <w:p w14:paraId="0063ABA8" w14:textId="77777777" w:rsidR="003E7655" w:rsidRPr="006B31EC" w:rsidRDefault="003E7655" w:rsidP="00ED6A11">
            <w:pPr>
              <w:ind w:firstLine="0"/>
              <w:jc w:val="both"/>
              <w:rPr>
                <w:b/>
                <w:bCs/>
                <w:lang w:val="pt-BR"/>
              </w:rPr>
            </w:pPr>
            <w:r w:rsidRPr="006B31EC">
              <w:rPr>
                <w:b/>
                <w:bCs/>
                <w:lang w:val="pt-BR"/>
              </w:rPr>
              <w:t>0,25</w:t>
            </w:r>
          </w:p>
        </w:tc>
      </w:tr>
      <w:tr w:rsidR="003E7655" w:rsidRPr="006B31EC" w14:paraId="1B59C827" w14:textId="77777777" w:rsidTr="00ED6A11">
        <w:tc>
          <w:tcPr>
            <w:tcW w:w="9385" w:type="dxa"/>
          </w:tcPr>
          <w:p w14:paraId="6E863E3C" w14:textId="77777777" w:rsidR="00ED6A11" w:rsidRPr="006B31EC" w:rsidRDefault="00ED6A11" w:rsidP="00ED6A11">
            <w:pPr>
              <w:spacing w:after="160" w:line="360" w:lineRule="auto"/>
              <w:ind w:left="720"/>
              <w:rPr>
                <w:vertAlign w:val="superscript"/>
              </w:rPr>
            </w:pPr>
            <w:r w:rsidRPr="006B31EC">
              <w:rPr>
                <w:lang w:val="pt-BR"/>
              </w:rPr>
              <w:t xml:space="preserve">              </w:t>
            </w:r>
            <w:r w:rsidRPr="006B31EC">
              <w:t>Cr</w:t>
            </w:r>
            <w:r w:rsidRPr="006B31EC">
              <w:rPr>
                <w:vertAlign w:val="subscript"/>
              </w:rPr>
              <w:t>2</w:t>
            </w:r>
            <w:r w:rsidRPr="006B31EC">
              <w:t>O</w:t>
            </w:r>
            <w:r w:rsidRPr="006B31EC">
              <w:rPr>
                <w:vertAlign w:val="subscript"/>
              </w:rPr>
              <w:t>7</w:t>
            </w:r>
            <w:r w:rsidRPr="006B31EC">
              <w:rPr>
                <w:vertAlign w:val="superscript"/>
              </w:rPr>
              <w:t>2-</w:t>
            </w:r>
            <w:r w:rsidRPr="006B31EC">
              <w:t xml:space="preserve"> + H</w:t>
            </w:r>
            <w:r w:rsidRPr="006B31EC">
              <w:rPr>
                <w:vertAlign w:val="subscript"/>
              </w:rPr>
              <w:t>2</w:t>
            </w:r>
            <w:r w:rsidRPr="006B31EC">
              <w:t xml:space="preserve">O  </w:t>
            </w:r>
            <w:r w:rsidRPr="006B31EC">
              <w:rPr>
                <w:rFonts w:ascii="Cambria Math" w:eastAsia="MS Gothic" w:hAnsi="Cambria Math" w:cs="Cambria Math"/>
              </w:rPr>
              <w:t>⇌</w:t>
            </w:r>
            <w:r w:rsidRPr="006B31EC">
              <w:t xml:space="preserve">     2CrO</w:t>
            </w:r>
            <w:r w:rsidRPr="006B31EC">
              <w:rPr>
                <w:vertAlign w:val="subscript"/>
              </w:rPr>
              <w:t>4</w:t>
            </w:r>
            <w:r w:rsidRPr="006B31EC">
              <w:rPr>
                <w:vertAlign w:val="superscript"/>
              </w:rPr>
              <w:t>2-</w:t>
            </w:r>
            <w:r w:rsidRPr="006B31EC">
              <w:t xml:space="preserve"> + 2H</w:t>
            </w:r>
            <w:r w:rsidRPr="006B31EC">
              <w:rPr>
                <w:vertAlign w:val="superscript"/>
              </w:rPr>
              <w:t xml:space="preserve">+                 </w:t>
            </w:r>
            <w:r w:rsidRPr="006B31EC">
              <w:rPr>
                <w:position w:val="-12"/>
              </w:rPr>
              <w:object w:dxaOrig="360" w:dyaOrig="360" w14:anchorId="58CDE991">
                <v:shape id="_x0000_i1516" type="#_x0000_t75" style="width:18pt;height:18pt" o:ole="">
                  <v:imagedata r:id="rId19" o:title=""/>
                </v:shape>
                <o:OLEObject Type="Embed" ProgID="Equation.3" ShapeID="_x0000_i1516" DrawAspect="Content" ObjectID="_1749286116" r:id="rId133"/>
              </w:object>
            </w:r>
            <w:r w:rsidRPr="006B31EC">
              <w:t xml:space="preserve"> = 2,3.10</w:t>
            </w:r>
            <w:r w:rsidRPr="006B31EC">
              <w:rPr>
                <w:vertAlign w:val="superscript"/>
              </w:rPr>
              <w:t>-15</w:t>
            </w:r>
          </w:p>
          <w:p w14:paraId="2F0E667B" w14:textId="77777777" w:rsidR="00ED6A11" w:rsidRPr="006B31EC" w:rsidRDefault="00ED6A11" w:rsidP="00ED6A11">
            <w:pPr>
              <w:spacing w:after="160" w:line="360" w:lineRule="auto"/>
              <w:ind w:left="720"/>
            </w:pPr>
            <w:r w:rsidRPr="006B31EC">
              <w:lastRenderedPageBreak/>
              <w:t xml:space="preserve"> [ ]         0,1-x                           2x            10</w:t>
            </w:r>
            <w:r w:rsidRPr="006B31EC">
              <w:rPr>
                <w:vertAlign w:val="superscript"/>
              </w:rPr>
              <w:t>-4,46</w:t>
            </w:r>
            <w:r w:rsidRPr="006B31EC">
              <w:t xml:space="preserve">     </w:t>
            </w:r>
            <w:r w:rsidRPr="006B31EC">
              <w:br/>
            </w:r>
            <m:oMathPara>
              <m:oMath>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2x</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-4,46</m:t>
                            </m:r>
                          </m:sup>
                        </m:sSup>
                        <m:r>
                          <w:rPr>
                            <w:rFonts w:ascii="Cambria Math" w:hAnsi="Cambria Math"/>
                          </w:rPr>
                          <m:t>)</m:t>
                        </m:r>
                      </m:e>
                      <m:sup>
                        <m:r>
                          <w:rPr>
                            <w:rFonts w:ascii="Cambria Math" w:hAnsi="Cambria Math"/>
                          </w:rPr>
                          <m:t>2</m:t>
                        </m:r>
                      </m:sup>
                    </m:sSup>
                  </m:num>
                  <m:den>
                    <m:r>
                      <w:rPr>
                        <w:rFonts w:ascii="Cambria Math" w:hAnsi="Cambria Math"/>
                      </w:rPr>
                      <m:t>(0,1-x)</m:t>
                    </m:r>
                  </m:den>
                </m:f>
                <m:r>
                  <w:rPr>
                    <w:rFonts w:ascii="Cambria Math" w:hAnsi="Cambria Math"/>
                  </w:rPr>
                  <m:t>=2,3.</m:t>
                </m:r>
                <m:sSup>
                  <m:sSupPr>
                    <m:ctrlPr>
                      <w:rPr>
                        <w:rFonts w:ascii="Cambria Math" w:hAnsi="Cambria Math"/>
                        <w:i/>
                      </w:rPr>
                    </m:ctrlPr>
                  </m:sSupPr>
                  <m:e>
                    <m:r>
                      <w:rPr>
                        <w:rFonts w:ascii="Cambria Math" w:hAnsi="Cambria Math"/>
                      </w:rPr>
                      <m:t>10</m:t>
                    </m:r>
                  </m:e>
                  <m:sup>
                    <m:r>
                      <w:rPr>
                        <w:rFonts w:ascii="Cambria Math" w:hAnsi="Cambria Math"/>
                      </w:rPr>
                      <m:t>-15</m:t>
                    </m:r>
                  </m:sup>
                </m:sSup>
              </m:oMath>
            </m:oMathPara>
          </w:p>
          <w:p w14:paraId="0E1361E1" w14:textId="1A66D74E" w:rsidR="003E7655" w:rsidRPr="006B31EC" w:rsidRDefault="00ED6A11" w:rsidP="00ED6A11">
            <w:pPr>
              <w:widowControl w:val="0"/>
              <w:spacing w:line="360" w:lineRule="auto"/>
              <w:ind w:left="960"/>
              <w:jc w:val="both"/>
              <w:rPr>
                <w:rFonts w:eastAsia="MS Mincho"/>
                <w:kern w:val="2"/>
              </w:rPr>
            </w:pPr>
            <w:r w:rsidRPr="006B31EC">
              <w:rPr>
                <w:kern w:val="2"/>
              </w:rPr>
              <w:t>x</w:t>
            </w:r>
            <w:r w:rsidRPr="006B31EC">
              <w:rPr>
                <w:kern w:val="2"/>
                <w:lang w:val="x-none"/>
              </w:rPr>
              <w:t>= 2,187.10</w:t>
            </w:r>
            <w:r w:rsidRPr="006B31EC">
              <w:rPr>
                <w:kern w:val="2"/>
                <w:vertAlign w:val="superscript"/>
                <w:lang w:val="x-none"/>
              </w:rPr>
              <w:t>-4</w:t>
            </w:r>
            <w:r w:rsidRPr="006B31EC">
              <w:rPr>
                <w:kern w:val="2"/>
                <w:lang w:val="x-none"/>
              </w:rPr>
              <w:t xml:space="preserve">          </w:t>
            </w:r>
            <w:r w:rsidRPr="006B31EC">
              <w:rPr>
                <w:kern w:val="2"/>
                <w:lang w:val="x-none"/>
              </w:rPr>
              <w:sym w:font="Symbol" w:char="F0AE"/>
            </w:r>
            <w:r w:rsidRPr="006B31EC">
              <w:rPr>
                <w:kern w:val="2"/>
                <w:lang w:val="x-none"/>
              </w:rPr>
              <w:t xml:space="preserve"> [</w:t>
            </w:r>
            <w:r w:rsidRPr="006B31EC">
              <w:rPr>
                <w:rFonts w:eastAsia="MS Mincho"/>
                <w:kern w:val="2"/>
                <w:lang w:val="x-none"/>
              </w:rPr>
              <w:t>CrO</w:t>
            </w:r>
            <w:r w:rsidRPr="006B31EC">
              <w:rPr>
                <w:rFonts w:eastAsia="MS Mincho"/>
                <w:kern w:val="2"/>
                <w:vertAlign w:val="subscript"/>
                <w:lang w:val="x-none"/>
              </w:rPr>
              <w:t>4</w:t>
            </w:r>
            <w:r w:rsidRPr="006B31EC">
              <w:rPr>
                <w:rFonts w:eastAsia="MS Mincho"/>
                <w:kern w:val="2"/>
                <w:vertAlign w:val="superscript"/>
                <w:lang w:val="x-none"/>
              </w:rPr>
              <w:t>2-</w:t>
            </w:r>
            <w:r w:rsidRPr="006B31EC">
              <w:rPr>
                <w:rFonts w:eastAsia="MS Mincho"/>
                <w:kern w:val="2"/>
                <w:lang w:val="x-none"/>
              </w:rPr>
              <w:t>] = 4,374.10</w:t>
            </w:r>
            <w:r w:rsidRPr="006B31EC">
              <w:rPr>
                <w:rFonts w:eastAsia="MS Mincho"/>
                <w:kern w:val="2"/>
                <w:vertAlign w:val="superscript"/>
                <w:lang w:val="x-none"/>
              </w:rPr>
              <w:t>-4</w:t>
            </w:r>
            <w:r w:rsidRPr="006B31EC">
              <w:rPr>
                <w:rFonts w:eastAsia="MS Mincho"/>
                <w:kern w:val="2"/>
              </w:rPr>
              <w:t xml:space="preserve"> M</w:t>
            </w:r>
          </w:p>
        </w:tc>
        <w:tc>
          <w:tcPr>
            <w:tcW w:w="929" w:type="dxa"/>
          </w:tcPr>
          <w:p w14:paraId="189EB386" w14:textId="77777777" w:rsidR="003E7655" w:rsidRPr="006B31EC" w:rsidRDefault="003E7655" w:rsidP="00ED6A11">
            <w:pPr>
              <w:ind w:firstLine="0"/>
              <w:jc w:val="both"/>
              <w:rPr>
                <w:b/>
                <w:bCs/>
                <w:lang w:val="pt-BR"/>
              </w:rPr>
            </w:pPr>
            <w:r w:rsidRPr="006B31EC">
              <w:rPr>
                <w:b/>
                <w:bCs/>
                <w:lang w:val="pt-BR"/>
              </w:rPr>
              <w:lastRenderedPageBreak/>
              <w:t>0,25</w:t>
            </w:r>
          </w:p>
        </w:tc>
      </w:tr>
      <w:tr w:rsidR="003E7655" w:rsidRPr="006B31EC" w14:paraId="325E3C63" w14:textId="77777777" w:rsidTr="00ED6A11">
        <w:tc>
          <w:tcPr>
            <w:tcW w:w="9385" w:type="dxa"/>
          </w:tcPr>
          <w:p w14:paraId="75A1C913" w14:textId="77777777" w:rsidR="00ED6A11" w:rsidRPr="006B31EC" w:rsidRDefault="00ED6A11" w:rsidP="00ED6A11">
            <w:pPr>
              <w:widowControl w:val="0"/>
              <w:spacing w:line="360" w:lineRule="auto"/>
              <w:ind w:firstLine="0"/>
              <w:jc w:val="both"/>
              <w:rPr>
                <w:rFonts w:eastAsia="MS Mincho"/>
                <w:kern w:val="2"/>
                <w:lang w:val="x-none"/>
              </w:rPr>
            </w:pPr>
            <w:r w:rsidRPr="006B31EC">
              <w:rPr>
                <w:kern w:val="2"/>
                <w:lang w:val="x-none"/>
              </w:rPr>
              <w:t>Xét [</w:t>
            </w:r>
            <w:r w:rsidRPr="006B31EC">
              <w:rPr>
                <w:rFonts w:eastAsia="MS Mincho"/>
                <w:kern w:val="2"/>
                <w:lang w:val="pt-BR"/>
              </w:rPr>
              <w:t>Ba</w:t>
            </w:r>
            <w:r w:rsidRPr="006B31EC">
              <w:rPr>
                <w:rFonts w:eastAsia="MS Mincho"/>
                <w:kern w:val="2"/>
                <w:vertAlign w:val="superscript"/>
                <w:lang w:val="pt-BR"/>
              </w:rPr>
              <w:t>2+</w:t>
            </w:r>
            <w:r w:rsidRPr="006B31EC">
              <w:rPr>
                <w:kern w:val="2"/>
                <w:lang w:val="x-none"/>
              </w:rPr>
              <w:t>].[</w:t>
            </w:r>
            <w:r w:rsidRPr="006B31EC">
              <w:rPr>
                <w:rFonts w:eastAsia="MS Mincho"/>
                <w:kern w:val="2"/>
                <w:lang w:val="x-none"/>
              </w:rPr>
              <w:t xml:space="preserve"> CrO</w:t>
            </w:r>
            <w:r w:rsidRPr="006B31EC">
              <w:rPr>
                <w:rFonts w:eastAsia="MS Mincho"/>
                <w:kern w:val="2"/>
                <w:vertAlign w:val="subscript"/>
                <w:lang w:val="x-none"/>
              </w:rPr>
              <w:t>4</w:t>
            </w:r>
            <w:r w:rsidRPr="006B31EC">
              <w:rPr>
                <w:rFonts w:eastAsia="MS Mincho"/>
                <w:kern w:val="2"/>
                <w:vertAlign w:val="superscript"/>
                <w:lang w:val="x-none"/>
              </w:rPr>
              <w:t>2-</w:t>
            </w:r>
            <w:r w:rsidRPr="006B31EC">
              <w:rPr>
                <w:kern w:val="2"/>
                <w:lang w:val="x-none"/>
              </w:rPr>
              <w:t>] = 3,94.10</w:t>
            </w:r>
            <w:r w:rsidRPr="006B31EC">
              <w:rPr>
                <w:kern w:val="2"/>
                <w:vertAlign w:val="superscript"/>
                <w:lang w:val="x-none"/>
              </w:rPr>
              <w:t>-6</w:t>
            </w:r>
            <w:r w:rsidRPr="006B31EC">
              <w:rPr>
                <w:kern w:val="2"/>
                <w:lang w:val="x-none"/>
              </w:rPr>
              <w:t xml:space="preserve">  &gt; </w:t>
            </w:r>
            <w:r w:rsidRPr="006B31EC">
              <w:rPr>
                <w:rFonts w:eastAsia="MS Mincho"/>
                <w:kern w:val="2"/>
                <w:lang w:val="x-none"/>
              </w:rPr>
              <w:t>K</w:t>
            </w:r>
            <w:r w:rsidRPr="006B31EC">
              <w:rPr>
                <w:rFonts w:eastAsia="MS Mincho"/>
                <w:kern w:val="2"/>
                <w:vertAlign w:val="subscript"/>
                <w:lang w:val="pt-BR"/>
              </w:rPr>
              <w:t>s(BaCrO4)</w:t>
            </w:r>
            <w:r w:rsidRPr="006B31EC">
              <w:rPr>
                <w:rFonts w:eastAsia="MS Mincho"/>
                <w:kern w:val="2"/>
                <w:lang w:val="x-none"/>
              </w:rPr>
              <w:t>= 10</w:t>
            </w:r>
            <w:r w:rsidRPr="006B31EC">
              <w:rPr>
                <w:kern w:val="2"/>
                <w:vertAlign w:val="superscript"/>
                <w:lang w:val="x-none"/>
              </w:rPr>
              <w:t>-9,93</w:t>
            </w:r>
            <w:r w:rsidRPr="006B31EC">
              <w:rPr>
                <w:rFonts w:eastAsia="MS Mincho"/>
                <w:kern w:val="2"/>
                <w:lang w:val="x-none"/>
              </w:rPr>
              <w:t xml:space="preserve"> nên có kết tủa BaCrO</w:t>
            </w:r>
            <w:r w:rsidRPr="006B31EC">
              <w:rPr>
                <w:rFonts w:eastAsia="MS Mincho"/>
                <w:kern w:val="2"/>
                <w:vertAlign w:val="subscript"/>
                <w:lang w:val="x-none"/>
              </w:rPr>
              <w:t>4</w:t>
            </w:r>
          </w:p>
          <w:p w14:paraId="5AABDB08" w14:textId="77777777" w:rsidR="00ED6A11" w:rsidRPr="006B31EC" w:rsidRDefault="00ED6A11" w:rsidP="00ED6A11">
            <w:pPr>
              <w:widowControl w:val="0"/>
              <w:spacing w:line="360" w:lineRule="auto"/>
              <w:ind w:firstLine="0"/>
              <w:jc w:val="both"/>
              <w:rPr>
                <w:rFonts w:eastAsia="MS Mincho"/>
                <w:kern w:val="2"/>
                <w:lang w:val="x-none"/>
              </w:rPr>
            </w:pPr>
            <w:r w:rsidRPr="006B31EC">
              <w:rPr>
                <w:kern w:val="2"/>
                <w:lang w:val="x-none"/>
              </w:rPr>
              <w:t>[</w:t>
            </w:r>
            <w:r w:rsidRPr="006B31EC">
              <w:rPr>
                <w:rFonts w:eastAsia="MS Mincho"/>
                <w:kern w:val="2"/>
                <w:lang w:val="pt-BR"/>
              </w:rPr>
              <w:t>Sr</w:t>
            </w:r>
            <w:r w:rsidRPr="006B31EC">
              <w:rPr>
                <w:rFonts w:eastAsia="MS Mincho"/>
                <w:kern w:val="2"/>
                <w:vertAlign w:val="superscript"/>
                <w:lang w:val="pt-BR"/>
              </w:rPr>
              <w:t>2+</w:t>
            </w:r>
            <w:r w:rsidRPr="006B31EC">
              <w:rPr>
                <w:kern w:val="2"/>
                <w:lang w:val="x-none"/>
              </w:rPr>
              <w:t>].[</w:t>
            </w:r>
            <w:r w:rsidRPr="006B31EC">
              <w:rPr>
                <w:rFonts w:eastAsia="MS Mincho"/>
                <w:kern w:val="2"/>
                <w:lang w:val="x-none"/>
              </w:rPr>
              <w:t xml:space="preserve"> CrO</w:t>
            </w:r>
            <w:r w:rsidRPr="006B31EC">
              <w:rPr>
                <w:rFonts w:eastAsia="MS Mincho"/>
                <w:kern w:val="2"/>
                <w:vertAlign w:val="subscript"/>
                <w:lang w:val="x-none"/>
              </w:rPr>
              <w:t>4</w:t>
            </w:r>
            <w:r w:rsidRPr="006B31EC">
              <w:rPr>
                <w:rFonts w:eastAsia="MS Mincho"/>
                <w:kern w:val="2"/>
                <w:vertAlign w:val="superscript"/>
                <w:lang w:val="x-none"/>
              </w:rPr>
              <w:t>2-</w:t>
            </w:r>
            <w:r w:rsidRPr="006B31EC">
              <w:rPr>
                <w:kern w:val="2"/>
                <w:lang w:val="x-none"/>
              </w:rPr>
              <w:t>] = 3,94.10</w:t>
            </w:r>
            <w:r w:rsidRPr="006B31EC">
              <w:rPr>
                <w:kern w:val="2"/>
                <w:vertAlign w:val="superscript"/>
                <w:lang w:val="x-none"/>
              </w:rPr>
              <w:t>-6</w:t>
            </w:r>
            <w:r w:rsidRPr="006B31EC">
              <w:rPr>
                <w:kern w:val="2"/>
                <w:lang w:val="x-none"/>
              </w:rPr>
              <w:t xml:space="preserve">  &lt;</w:t>
            </w:r>
            <w:r w:rsidRPr="006B31EC">
              <w:rPr>
                <w:rFonts w:eastAsia="MS Mincho"/>
                <w:kern w:val="2"/>
                <w:lang w:val="x-none"/>
              </w:rPr>
              <w:t>K</w:t>
            </w:r>
            <w:r w:rsidRPr="006B31EC">
              <w:rPr>
                <w:rFonts w:eastAsia="MS Mincho"/>
                <w:kern w:val="2"/>
                <w:vertAlign w:val="subscript"/>
                <w:lang w:val="pt-BR"/>
              </w:rPr>
              <w:t>s(SrCrO4)</w:t>
            </w:r>
            <w:r w:rsidRPr="006B31EC">
              <w:rPr>
                <w:rFonts w:eastAsia="MS Mincho"/>
                <w:kern w:val="2"/>
                <w:lang w:val="x-none"/>
              </w:rPr>
              <w:t>= 10</w:t>
            </w:r>
            <w:r w:rsidRPr="006B31EC">
              <w:rPr>
                <w:kern w:val="2"/>
                <w:vertAlign w:val="superscript"/>
                <w:lang w:val="x-none"/>
              </w:rPr>
              <w:t>-4,65</w:t>
            </w:r>
            <w:r w:rsidRPr="006B31EC">
              <w:rPr>
                <w:rFonts w:eastAsia="MS Mincho"/>
                <w:kern w:val="2"/>
                <w:lang w:val="x-none"/>
              </w:rPr>
              <w:t xml:space="preserve">     nên không có SrCrO</w:t>
            </w:r>
            <w:r w:rsidRPr="006B31EC">
              <w:rPr>
                <w:rFonts w:eastAsia="MS Mincho"/>
                <w:kern w:val="2"/>
                <w:vertAlign w:val="subscript"/>
                <w:lang w:val="x-none"/>
              </w:rPr>
              <w:t>4</w:t>
            </w:r>
            <w:r w:rsidRPr="006B31EC">
              <w:rPr>
                <w:rFonts w:eastAsia="MS Mincho"/>
                <w:kern w:val="2"/>
                <w:lang w:val="x-none"/>
              </w:rPr>
              <w:t xml:space="preserve"> kết tủa.</w:t>
            </w:r>
          </w:p>
          <w:p w14:paraId="5E603F4B" w14:textId="0DFEA8F0" w:rsidR="003E7655" w:rsidRPr="006B31EC" w:rsidRDefault="00ED6A11" w:rsidP="00ED6A11">
            <w:pPr>
              <w:ind w:firstLine="0"/>
              <w:rPr>
                <w:rFonts w:eastAsiaTheme="minorEastAsia"/>
                <w:iCs/>
              </w:rPr>
            </w:pPr>
            <w:r w:rsidRPr="006B31EC">
              <w:rPr>
                <w:rFonts w:eastAsiaTheme="minorHAnsi"/>
              </w:rPr>
              <w:t>Vậy thu được kết tủa màu vàng chỉ có BaCrO</w:t>
            </w:r>
            <w:r w:rsidRPr="006B31EC">
              <w:rPr>
                <w:rFonts w:eastAsiaTheme="minorHAnsi"/>
                <w:vertAlign w:val="subscript"/>
              </w:rPr>
              <w:t>4</w:t>
            </w:r>
            <w:r w:rsidRPr="006B31EC">
              <w:rPr>
                <w:rFonts w:eastAsiaTheme="minorHAnsi"/>
              </w:rPr>
              <w:t>.</w:t>
            </w:r>
          </w:p>
        </w:tc>
        <w:tc>
          <w:tcPr>
            <w:tcW w:w="929" w:type="dxa"/>
          </w:tcPr>
          <w:p w14:paraId="2D690E81" w14:textId="765E9669" w:rsidR="003E7655" w:rsidRPr="006B31EC" w:rsidRDefault="003E7655" w:rsidP="00ED6A11">
            <w:pPr>
              <w:ind w:firstLine="0"/>
              <w:jc w:val="both"/>
              <w:rPr>
                <w:b/>
                <w:bCs/>
                <w:lang w:val="pt-BR"/>
              </w:rPr>
            </w:pPr>
            <w:r w:rsidRPr="006B31EC">
              <w:rPr>
                <w:b/>
                <w:bCs/>
                <w:lang w:val="pt-BR"/>
              </w:rPr>
              <w:t>0,5</w:t>
            </w:r>
          </w:p>
        </w:tc>
      </w:tr>
      <w:bookmarkEnd w:id="9"/>
      <w:bookmarkEnd w:id="10"/>
    </w:tbl>
    <w:p w14:paraId="64CE6859" w14:textId="4655E852" w:rsidR="006B2162" w:rsidRPr="006B31EC" w:rsidRDefault="006B2162" w:rsidP="006B2162">
      <w:pPr>
        <w:rPr>
          <w:b/>
          <w:bCs/>
        </w:rPr>
      </w:pPr>
    </w:p>
    <w:p w14:paraId="5D860955" w14:textId="6B7C2544" w:rsidR="006B2162" w:rsidRPr="006B31EC" w:rsidRDefault="00B2347D" w:rsidP="006B2162">
      <w:r w:rsidRPr="006B31EC">
        <w:rPr>
          <w:b/>
          <w:bCs/>
        </w:rPr>
        <w:t>Bài</w:t>
      </w:r>
      <w:r w:rsidR="006B2162" w:rsidRPr="006B31EC">
        <w:rPr>
          <w:b/>
          <w:bCs/>
        </w:rPr>
        <w:t xml:space="preserve"> 6 (2,5 điểm) </w:t>
      </w:r>
      <w:r w:rsidR="006B2162" w:rsidRPr="006B31EC">
        <w:t>Phản ứng oxi hóa – khử. Pin điện (không liên quan phức chất).</w:t>
      </w:r>
    </w:p>
    <w:p w14:paraId="2836921C" w14:textId="77777777" w:rsidR="004339FE" w:rsidRPr="006B31EC" w:rsidRDefault="00E14D8A" w:rsidP="004905C8">
      <w:pPr>
        <w:tabs>
          <w:tab w:val="left" w:pos="374"/>
          <w:tab w:val="left" w:pos="567"/>
          <w:tab w:val="left" w:pos="2128"/>
        </w:tabs>
        <w:spacing w:line="312" w:lineRule="auto"/>
        <w:jc w:val="both"/>
      </w:pPr>
      <w:r w:rsidRPr="006B31EC">
        <w:rPr>
          <w:b/>
          <w:bCs/>
        </w:rPr>
        <w:t>6.</w:t>
      </w:r>
      <w:r w:rsidR="006B2162" w:rsidRPr="006B31EC">
        <w:rPr>
          <w:b/>
          <w:bCs/>
        </w:rPr>
        <w:t>1.</w:t>
      </w:r>
      <w:r w:rsidR="006F3C0D" w:rsidRPr="006B31EC">
        <w:rPr>
          <w:lang w:val="vi-VN"/>
        </w:rPr>
        <w:t xml:space="preserve"> </w:t>
      </w:r>
      <w:r w:rsidR="004339FE" w:rsidRPr="006B31EC">
        <w:t xml:space="preserve">Cho biết giản đồ Latimer của iot và mangan trong môi trường axit như sau: </w:t>
      </w:r>
    </w:p>
    <w:p w14:paraId="508FFE68" w14:textId="32906598" w:rsidR="004339FE" w:rsidRPr="006B31EC" w:rsidRDefault="004339FE" w:rsidP="004905C8">
      <w:pPr>
        <w:tabs>
          <w:tab w:val="left" w:pos="374"/>
          <w:tab w:val="left" w:pos="567"/>
          <w:tab w:val="left" w:pos="2128"/>
        </w:tabs>
        <w:spacing w:line="312" w:lineRule="auto"/>
        <w:jc w:val="center"/>
      </w:pPr>
      <w:r w:rsidRPr="006B31EC">
        <w:rPr>
          <w:noProof/>
        </w:rPr>
        <w:drawing>
          <wp:inline distT="0" distB="0" distL="0" distR="0" wp14:anchorId="3B075F76" wp14:editId="14198858">
            <wp:extent cx="3670935" cy="6343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70935" cy="634365"/>
                    </a:xfrm>
                    <a:prstGeom prst="rect">
                      <a:avLst/>
                    </a:prstGeom>
                    <a:noFill/>
                    <a:ln>
                      <a:noFill/>
                    </a:ln>
                  </pic:spPr>
                </pic:pic>
              </a:graphicData>
            </a:graphic>
          </wp:inline>
        </w:drawing>
      </w:r>
    </w:p>
    <w:p w14:paraId="3F1FCB80" w14:textId="34F76212" w:rsidR="004339FE" w:rsidRPr="006B31EC" w:rsidRDefault="004339FE" w:rsidP="004905C8">
      <w:pPr>
        <w:tabs>
          <w:tab w:val="left" w:pos="374"/>
          <w:tab w:val="left" w:pos="567"/>
          <w:tab w:val="left" w:pos="2128"/>
        </w:tabs>
        <w:spacing w:before="120" w:line="312" w:lineRule="auto"/>
        <w:jc w:val="center"/>
      </w:pPr>
      <w:r w:rsidRPr="006B31EC">
        <w:rPr>
          <w:noProof/>
        </w:rPr>
        <w:drawing>
          <wp:inline distT="0" distB="0" distL="0" distR="0" wp14:anchorId="24E60ABC" wp14:editId="0CC321E1">
            <wp:extent cx="5479415" cy="79184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79415" cy="791845"/>
                    </a:xfrm>
                    <a:prstGeom prst="rect">
                      <a:avLst/>
                    </a:prstGeom>
                    <a:noFill/>
                    <a:ln>
                      <a:noFill/>
                    </a:ln>
                  </pic:spPr>
                </pic:pic>
              </a:graphicData>
            </a:graphic>
          </wp:inline>
        </w:drawing>
      </w:r>
    </w:p>
    <w:p w14:paraId="41CEC0AC" w14:textId="77777777" w:rsidR="004339FE" w:rsidRPr="006B31EC" w:rsidRDefault="004339FE" w:rsidP="004339FE">
      <w:pPr>
        <w:tabs>
          <w:tab w:val="left" w:pos="374"/>
          <w:tab w:val="left" w:pos="567"/>
          <w:tab w:val="left" w:pos="2128"/>
        </w:tabs>
        <w:spacing w:before="240" w:line="312" w:lineRule="auto"/>
        <w:jc w:val="both"/>
        <w:rPr>
          <w:spacing w:val="-2"/>
        </w:rPr>
      </w:pPr>
      <w:r w:rsidRPr="006B31EC">
        <w:rPr>
          <w:spacing w:val="-2"/>
        </w:rPr>
        <w:t>Lập luận để viết phương trình hóa học (dạng ion thu gọn) của phản ứng xảy ra khi cho dung dịch KI tác dụng với dung dịch KMnO</w:t>
      </w:r>
      <w:r w:rsidRPr="006B31EC">
        <w:rPr>
          <w:spacing w:val="-2"/>
          <w:vertAlign w:val="subscript"/>
        </w:rPr>
        <w:t>4</w:t>
      </w:r>
      <w:r w:rsidRPr="006B31EC">
        <w:rPr>
          <w:spacing w:val="-2"/>
        </w:rPr>
        <w:t xml:space="preserve"> (trong môi trường axit) trong trường hợp sau phản ứng còn dư ion I</w:t>
      </w:r>
      <w:r w:rsidRPr="006B31EC">
        <w:rPr>
          <w:spacing w:val="-2"/>
          <w:vertAlign w:val="superscript"/>
        </w:rPr>
        <w:sym w:font="Symbol" w:char="F02D"/>
      </w:r>
      <w:r w:rsidRPr="006B31EC">
        <w:rPr>
          <w:spacing w:val="-2"/>
        </w:rPr>
        <w:t>.</w:t>
      </w:r>
    </w:p>
    <w:tbl>
      <w:tblPr>
        <w:tblStyle w:val="TableGrid"/>
        <w:tblW w:w="0" w:type="auto"/>
        <w:tblInd w:w="-176" w:type="dxa"/>
        <w:tblLook w:val="04A0" w:firstRow="1" w:lastRow="0" w:firstColumn="1" w:lastColumn="0" w:noHBand="0" w:noVBand="1"/>
      </w:tblPr>
      <w:tblGrid>
        <w:gridCol w:w="9385"/>
        <w:gridCol w:w="929"/>
      </w:tblGrid>
      <w:tr w:rsidR="0032584D" w:rsidRPr="006B31EC" w14:paraId="59BA4581" w14:textId="77777777" w:rsidTr="00ED6A11">
        <w:tc>
          <w:tcPr>
            <w:tcW w:w="9385" w:type="dxa"/>
          </w:tcPr>
          <w:p w14:paraId="74F87ABA" w14:textId="77777777" w:rsidR="0032584D" w:rsidRPr="006B31EC" w:rsidRDefault="0032584D" w:rsidP="00ED6A11">
            <w:pPr>
              <w:jc w:val="center"/>
              <w:rPr>
                <w:b/>
                <w:bCs/>
                <w:lang w:val="pt-BR"/>
              </w:rPr>
            </w:pPr>
            <w:r w:rsidRPr="006B31EC">
              <w:rPr>
                <w:b/>
                <w:bCs/>
              </w:rPr>
              <w:t>HƯỚNG DẪN CHẤM</w:t>
            </w:r>
          </w:p>
        </w:tc>
        <w:tc>
          <w:tcPr>
            <w:tcW w:w="929" w:type="dxa"/>
          </w:tcPr>
          <w:p w14:paraId="7B8934C4" w14:textId="77777777" w:rsidR="0032584D" w:rsidRPr="006B31EC" w:rsidRDefault="0032584D" w:rsidP="00ED6A11">
            <w:pPr>
              <w:ind w:firstLine="0"/>
              <w:jc w:val="both"/>
              <w:rPr>
                <w:b/>
                <w:bCs/>
                <w:lang w:val="pt-BR"/>
              </w:rPr>
            </w:pPr>
            <w:r w:rsidRPr="006B31EC">
              <w:rPr>
                <w:b/>
                <w:bCs/>
                <w:lang w:val="pt-BR"/>
              </w:rPr>
              <w:t>Điểm</w:t>
            </w:r>
          </w:p>
        </w:tc>
      </w:tr>
      <w:tr w:rsidR="004339FE" w:rsidRPr="006B31EC" w14:paraId="54D0FC33" w14:textId="77777777" w:rsidTr="00ED6A11">
        <w:tc>
          <w:tcPr>
            <w:tcW w:w="9385" w:type="dxa"/>
          </w:tcPr>
          <w:p w14:paraId="6A45074E" w14:textId="77777777" w:rsidR="004339FE" w:rsidRPr="006B31EC" w:rsidRDefault="004339FE" w:rsidP="004339FE">
            <w:pPr>
              <w:tabs>
                <w:tab w:val="left" w:pos="567"/>
              </w:tabs>
              <w:spacing w:before="120" w:line="288" w:lineRule="auto"/>
              <w:jc w:val="both"/>
              <w:rPr>
                <w:rFonts w:eastAsia="Calibri"/>
              </w:rPr>
            </w:pPr>
            <w:r w:rsidRPr="006B31EC">
              <w:t xml:space="preserve">Từ giản đồ Latimer của Iot </w:t>
            </w:r>
            <w:r w:rsidRPr="006B31EC">
              <w:sym w:font="Symbol" w:char="F0DE"/>
            </w:r>
            <w:r w:rsidRPr="006B31EC">
              <w:t xml:space="preserve"> HIO không bền vì </w:t>
            </w:r>
          </w:p>
          <w:p w14:paraId="75363504" w14:textId="77777777" w:rsidR="004339FE" w:rsidRPr="006B31EC" w:rsidRDefault="004339FE" w:rsidP="004339FE">
            <w:pPr>
              <w:tabs>
                <w:tab w:val="left" w:pos="567"/>
              </w:tabs>
              <w:spacing w:line="288" w:lineRule="auto"/>
              <w:jc w:val="both"/>
            </w:pPr>
            <w:r w:rsidRPr="006B31EC">
              <w:rPr>
                <w:rFonts w:eastAsia="Calibri"/>
                <w:position w:val="-18"/>
              </w:rPr>
              <w:object w:dxaOrig="1740" w:dyaOrig="440" w14:anchorId="0F94E8D0">
                <v:shape id="_x0000_i1906" type="#_x0000_t75" style="width:87pt;height:21.75pt" o:ole="">
                  <v:imagedata r:id="rId134" o:title=""/>
                </v:shape>
                <o:OLEObject Type="Embed" ProgID="Equation.DSMT4" ShapeID="_x0000_i1906" DrawAspect="Content" ObjectID="_1749286117" r:id="rId135"/>
              </w:object>
            </w:r>
            <w:r w:rsidRPr="006B31EC">
              <w:t xml:space="preserve"> </w:t>
            </w:r>
            <w:r w:rsidRPr="006B31EC">
              <w:sym w:font="Symbol" w:char="F0DE"/>
            </w:r>
            <w:r w:rsidRPr="006B31EC">
              <w:t xml:space="preserve"> HIO tự oxi hóa khử thành </w:t>
            </w:r>
            <w:r w:rsidRPr="006B31EC">
              <w:rPr>
                <w:rFonts w:eastAsia="Calibri"/>
                <w:position w:val="-12"/>
              </w:rPr>
              <w:object w:dxaOrig="460" w:dyaOrig="380" w14:anchorId="5EB437BF">
                <v:shape id="_x0000_i1907" type="#_x0000_t75" style="width:23.25pt;height:18.75pt" o:ole="">
                  <v:imagedata r:id="rId136" o:title=""/>
                </v:shape>
                <o:OLEObject Type="Embed" ProgID="Equation.DSMT4" ShapeID="_x0000_i1907" DrawAspect="Content" ObjectID="_1749286118" r:id="rId137"/>
              </w:object>
            </w:r>
            <w:r w:rsidRPr="006B31EC">
              <w:t xml:space="preserve">và </w:t>
            </w:r>
            <w:r w:rsidRPr="006B31EC">
              <w:rPr>
                <w:rFonts w:eastAsia="Calibri"/>
                <w:position w:val="-12"/>
              </w:rPr>
              <w:object w:dxaOrig="260" w:dyaOrig="380" w14:anchorId="42CB7F77">
                <v:shape id="_x0000_i1908" type="#_x0000_t75" style="width:12.75pt;height:18.75pt" o:ole="">
                  <v:imagedata r:id="rId138" o:title=""/>
                </v:shape>
                <o:OLEObject Type="Embed" ProgID="Equation.DSMT4" ShapeID="_x0000_i1908" DrawAspect="Content" ObjectID="_1749286119" r:id="rId139"/>
              </w:object>
            </w:r>
          </w:p>
          <w:p w14:paraId="3B9CDA0E" w14:textId="77777777" w:rsidR="004339FE" w:rsidRPr="006B31EC" w:rsidRDefault="004339FE" w:rsidP="004339FE">
            <w:pPr>
              <w:tabs>
                <w:tab w:val="left" w:pos="567"/>
              </w:tabs>
              <w:spacing w:line="288" w:lineRule="auto"/>
              <w:jc w:val="both"/>
            </w:pPr>
            <w:r w:rsidRPr="006B31EC">
              <w:sym w:font="Symbol" w:char="F0DE"/>
            </w:r>
            <w:r w:rsidRPr="006B31EC">
              <w:t xml:space="preserve"> Giản đồ Latimer của I được viết gọn lại:</w:t>
            </w:r>
          </w:p>
          <w:p w14:paraId="5A093AE8" w14:textId="241BC992" w:rsidR="004339FE" w:rsidRPr="006B31EC" w:rsidRDefault="004339FE" w:rsidP="004339FE">
            <w:pPr>
              <w:tabs>
                <w:tab w:val="left" w:pos="567"/>
              </w:tabs>
              <w:spacing w:line="288" w:lineRule="auto"/>
              <w:jc w:val="center"/>
            </w:pPr>
            <w:r w:rsidRPr="006B31EC">
              <w:rPr>
                <w:rFonts w:eastAsia="Calibri"/>
                <w:position w:val="-14"/>
              </w:rPr>
              <w:object w:dxaOrig="4940" w:dyaOrig="420" w14:anchorId="13E5D359">
                <v:shape id="_x0000_i1909" type="#_x0000_t75" style="width:213.75pt;height:18pt" o:ole="">
                  <v:imagedata r:id="rId140" o:title=""/>
                </v:shape>
                <o:OLEObject Type="Embed" ProgID="Equation.DSMT4" ShapeID="_x0000_i1909" DrawAspect="Content" ObjectID="_1749286120" r:id="rId141"/>
              </w:object>
            </w:r>
          </w:p>
        </w:tc>
        <w:tc>
          <w:tcPr>
            <w:tcW w:w="929" w:type="dxa"/>
          </w:tcPr>
          <w:p w14:paraId="2F25B657" w14:textId="5910BCCE" w:rsidR="004339FE" w:rsidRPr="006B31EC" w:rsidRDefault="004339FE" w:rsidP="004339FE">
            <w:pPr>
              <w:ind w:firstLine="0"/>
              <w:jc w:val="both"/>
              <w:rPr>
                <w:b/>
                <w:bCs/>
                <w:lang w:val="pt-BR"/>
              </w:rPr>
            </w:pPr>
            <w:r w:rsidRPr="006B31EC">
              <w:rPr>
                <w:b/>
                <w:bCs/>
                <w:lang w:val="pt-BR"/>
              </w:rPr>
              <w:t>0,25</w:t>
            </w:r>
          </w:p>
        </w:tc>
      </w:tr>
      <w:tr w:rsidR="004339FE" w:rsidRPr="006B31EC" w14:paraId="697B64B5" w14:textId="77777777" w:rsidTr="00ED6A11">
        <w:tc>
          <w:tcPr>
            <w:tcW w:w="9385" w:type="dxa"/>
          </w:tcPr>
          <w:p w14:paraId="70680D23" w14:textId="3BBEDC72" w:rsidR="004339FE" w:rsidRPr="006B31EC" w:rsidRDefault="004339FE" w:rsidP="004339FE">
            <w:pPr>
              <w:tabs>
                <w:tab w:val="left" w:pos="567"/>
              </w:tabs>
              <w:spacing w:line="288" w:lineRule="auto"/>
              <w:jc w:val="both"/>
            </w:pPr>
            <w:r w:rsidRPr="006B31EC">
              <w:t xml:space="preserve">Từ giản đồ của Mn </w:t>
            </w:r>
            <w:r w:rsidRPr="006B31EC">
              <w:sym w:font="Symbol" w:char="F0DE"/>
            </w:r>
            <w:r w:rsidRPr="006B31EC">
              <w:rPr>
                <w:rFonts w:eastAsia="Calibri"/>
                <w:position w:val="-12"/>
              </w:rPr>
              <w:object w:dxaOrig="840" w:dyaOrig="380" w14:anchorId="700AE422">
                <v:shape id="_x0000_i1981" type="#_x0000_t75" style="width:42pt;height:18.75pt" o:ole="">
                  <v:imagedata r:id="rId142" o:title=""/>
                </v:shape>
                <o:OLEObject Type="Embed" ProgID="Equation.DSMT4" ShapeID="_x0000_i1981" DrawAspect="Content" ObjectID="_1749286121" r:id="rId143"/>
              </w:object>
            </w:r>
            <w:r w:rsidRPr="006B31EC">
              <w:t xml:space="preserve"> và Mn</w:t>
            </w:r>
            <w:r w:rsidRPr="006B31EC">
              <w:rPr>
                <w:vertAlign w:val="superscript"/>
              </w:rPr>
              <w:t>3+</w:t>
            </w:r>
            <w:r w:rsidRPr="006B31EC">
              <w:t xml:space="preserve"> không bền vì chúng có thể khử bên phải lớn hơn thế khử bên trái </w:t>
            </w:r>
            <w:r w:rsidRPr="006B31EC">
              <w:sym w:font="Symbol" w:char="F0DE"/>
            </w:r>
            <w:r w:rsidRPr="006B31EC">
              <w:t xml:space="preserve"> chúng sẽ tự chuyển thành hai tiểu phân ở ngay bên cạnh giống như ở HIO.</w:t>
            </w:r>
          </w:p>
        </w:tc>
        <w:tc>
          <w:tcPr>
            <w:tcW w:w="929" w:type="dxa"/>
          </w:tcPr>
          <w:p w14:paraId="62CCE509" w14:textId="77777777" w:rsidR="004339FE" w:rsidRPr="006B31EC" w:rsidRDefault="004339FE" w:rsidP="004339FE">
            <w:pPr>
              <w:ind w:firstLine="0"/>
              <w:jc w:val="both"/>
              <w:rPr>
                <w:b/>
                <w:bCs/>
                <w:lang w:val="pt-BR"/>
              </w:rPr>
            </w:pPr>
            <w:r w:rsidRPr="006B31EC">
              <w:rPr>
                <w:b/>
                <w:bCs/>
                <w:lang w:val="pt-BR"/>
              </w:rPr>
              <w:t>0,25</w:t>
            </w:r>
          </w:p>
        </w:tc>
      </w:tr>
      <w:tr w:rsidR="004339FE" w:rsidRPr="006B31EC" w14:paraId="394291C5" w14:textId="77777777" w:rsidTr="00ED6A11">
        <w:tc>
          <w:tcPr>
            <w:tcW w:w="9385" w:type="dxa"/>
          </w:tcPr>
          <w:p w14:paraId="4D73359B" w14:textId="77777777" w:rsidR="004339FE" w:rsidRPr="006B31EC" w:rsidRDefault="004339FE" w:rsidP="004339FE">
            <w:pPr>
              <w:tabs>
                <w:tab w:val="left" w:pos="567"/>
              </w:tabs>
              <w:spacing w:line="288" w:lineRule="auto"/>
              <w:ind w:firstLine="0"/>
              <w:jc w:val="both"/>
            </w:pPr>
            <w:r w:rsidRPr="006B31EC">
              <w:t xml:space="preserve">Do </w:t>
            </w:r>
            <w:r w:rsidRPr="006B31EC">
              <w:rPr>
                <w:position w:val="-14"/>
              </w:rPr>
              <w:object w:dxaOrig="1820" w:dyaOrig="400" w14:anchorId="2F165A3C">
                <v:shape id="_x0000_i1978" type="#_x0000_t75" style="width:90.75pt;height:20.25pt" o:ole="">
                  <v:imagedata r:id="rId144" o:title=""/>
                </v:shape>
                <o:OLEObject Type="Embed" ProgID="Equation.DSMT4" ShapeID="_x0000_i1978" DrawAspect="Content" ObjectID="_1749286122" r:id="rId145"/>
              </w:object>
            </w:r>
            <w:r w:rsidRPr="006B31EC">
              <w:t xml:space="preserve"> </w:t>
            </w:r>
            <w:r w:rsidRPr="006B31EC">
              <w:sym w:font="Symbol" w:char="F0DE"/>
            </w:r>
            <w:r w:rsidRPr="006B31EC">
              <w:t xml:space="preserve"> Mn không thể tồn tại trong dung dịch khi có mặt H</w:t>
            </w:r>
            <w:r w:rsidRPr="006B31EC">
              <w:rPr>
                <w:vertAlign w:val="superscript"/>
              </w:rPr>
              <w:t>+</w:t>
            </w:r>
            <w:r w:rsidRPr="006B31EC">
              <w:t>. Vì vậy không cần xét quá trình Mn</w:t>
            </w:r>
            <w:r w:rsidRPr="006B31EC">
              <w:rPr>
                <w:vertAlign w:val="superscript"/>
              </w:rPr>
              <w:t>2+</w:t>
            </w:r>
            <w:r w:rsidRPr="006B31EC">
              <w:t xml:space="preserve"> </w:t>
            </w:r>
            <w:r w:rsidRPr="006B31EC">
              <w:sym w:font="Symbol" w:char="F0AE"/>
            </w:r>
            <w:r w:rsidRPr="006B31EC">
              <w:t xml:space="preserve"> Mn. </w:t>
            </w:r>
          </w:p>
          <w:p w14:paraId="57DC49D5" w14:textId="77777777" w:rsidR="004339FE" w:rsidRPr="006B31EC" w:rsidRDefault="004339FE" w:rsidP="004339FE">
            <w:pPr>
              <w:tabs>
                <w:tab w:val="left" w:pos="567"/>
              </w:tabs>
              <w:spacing w:line="288" w:lineRule="auto"/>
              <w:ind w:firstLine="0"/>
              <w:jc w:val="both"/>
            </w:pPr>
            <w:r w:rsidRPr="006B31EC">
              <w:sym w:font="Symbol" w:char="F0DE"/>
            </w:r>
            <w:r w:rsidRPr="006B31EC">
              <w:t xml:space="preserve"> Giản đồ Latimer của Mn được viết gọn lại:  </w:t>
            </w:r>
          </w:p>
          <w:p w14:paraId="3DD356CF" w14:textId="36820038" w:rsidR="004339FE" w:rsidRPr="006B31EC" w:rsidRDefault="004339FE" w:rsidP="004339FE">
            <w:pPr>
              <w:tabs>
                <w:tab w:val="left" w:pos="567"/>
              </w:tabs>
              <w:spacing w:line="288" w:lineRule="auto"/>
              <w:rPr>
                <w:rFonts w:eastAsia="Calibri"/>
                <w:position w:val="-12"/>
              </w:rPr>
            </w:pPr>
            <w:r w:rsidRPr="006B31EC">
              <w:rPr>
                <w:rFonts w:eastAsia="Calibri"/>
                <w:position w:val="-12"/>
              </w:rPr>
              <w:object w:dxaOrig="4040" w:dyaOrig="380" w14:anchorId="07907F60">
                <v:shape id="_x0000_i1979" type="#_x0000_t75" style="width:202.5pt;height:18.75pt" o:ole="">
                  <v:imagedata r:id="rId146" o:title=""/>
                </v:shape>
                <o:OLEObject Type="Embed" ProgID="Equation.DSMT4" ShapeID="_x0000_i1979" DrawAspect="Content" ObjectID="_1749286123" r:id="rId147"/>
              </w:object>
            </w:r>
          </w:p>
        </w:tc>
        <w:tc>
          <w:tcPr>
            <w:tcW w:w="929" w:type="dxa"/>
          </w:tcPr>
          <w:p w14:paraId="6FB621FB" w14:textId="77777777" w:rsidR="004339FE" w:rsidRPr="006B31EC" w:rsidRDefault="004339FE" w:rsidP="004339FE">
            <w:pPr>
              <w:ind w:firstLine="0"/>
              <w:jc w:val="both"/>
              <w:rPr>
                <w:b/>
                <w:bCs/>
                <w:lang w:val="pt-BR"/>
              </w:rPr>
            </w:pPr>
            <w:r w:rsidRPr="006B31EC">
              <w:rPr>
                <w:b/>
                <w:bCs/>
                <w:lang w:val="pt-BR"/>
              </w:rPr>
              <w:t>0,25</w:t>
            </w:r>
          </w:p>
        </w:tc>
      </w:tr>
      <w:tr w:rsidR="004339FE" w:rsidRPr="006B31EC" w14:paraId="65689037" w14:textId="77777777" w:rsidTr="00ED6A11">
        <w:tc>
          <w:tcPr>
            <w:tcW w:w="9385" w:type="dxa"/>
          </w:tcPr>
          <w:p w14:paraId="47985D7D" w14:textId="77777777" w:rsidR="004339FE" w:rsidRPr="006B31EC" w:rsidRDefault="004339FE" w:rsidP="004339FE">
            <w:pPr>
              <w:tabs>
                <w:tab w:val="left" w:pos="567"/>
              </w:tabs>
              <w:spacing w:line="288" w:lineRule="auto"/>
              <w:ind w:firstLine="0"/>
              <w:jc w:val="both"/>
              <w:rPr>
                <w:rFonts w:eastAsia="Calibri"/>
                <w:position w:val="-18"/>
              </w:rPr>
            </w:pPr>
            <w:r w:rsidRPr="006B31EC">
              <w:t xml:space="preserve">Vì </w:t>
            </w:r>
            <w:r w:rsidRPr="006B31EC">
              <w:rPr>
                <w:rFonts w:eastAsia="Calibri"/>
                <w:position w:val="-18"/>
              </w:rPr>
              <w:object w:dxaOrig="3400" w:dyaOrig="440" w14:anchorId="46E58046">
                <v:shape id="_x0000_i1960" type="#_x0000_t75" style="width:169.5pt;height:21.75pt" o:ole="">
                  <v:imagedata r:id="rId148" o:title=""/>
                </v:shape>
                <o:OLEObject Type="Embed" ProgID="Equation.DSMT4" ShapeID="_x0000_i1960" DrawAspect="Content" ObjectID="_1749286124" r:id="rId149"/>
              </w:object>
            </w:r>
            <w:r w:rsidRPr="006B31EC">
              <w:t xml:space="preserve"> và </w:t>
            </w:r>
            <w:r w:rsidRPr="006B31EC">
              <w:rPr>
                <w:rFonts w:eastAsia="Calibri"/>
                <w:position w:val="-18"/>
              </w:rPr>
              <w:object w:dxaOrig="2960" w:dyaOrig="440" w14:anchorId="6D76E2A8">
                <v:shape id="_x0000_i1961" type="#_x0000_t75" style="width:148.5pt;height:21.75pt" o:ole="">
                  <v:imagedata r:id="rId150" o:title=""/>
                </v:shape>
                <o:OLEObject Type="Embed" ProgID="Equation.DSMT4" ShapeID="_x0000_i1961" DrawAspect="Content" ObjectID="_1749286125" r:id="rId151"/>
              </w:object>
            </w:r>
          </w:p>
          <w:p w14:paraId="3B474F57" w14:textId="77777777" w:rsidR="004339FE" w:rsidRPr="006B31EC" w:rsidRDefault="004339FE" w:rsidP="004339FE">
            <w:pPr>
              <w:tabs>
                <w:tab w:val="left" w:pos="567"/>
              </w:tabs>
              <w:spacing w:line="288" w:lineRule="auto"/>
              <w:ind w:firstLine="0"/>
              <w:jc w:val="both"/>
            </w:pPr>
            <w:r w:rsidRPr="006B31EC">
              <w:t xml:space="preserve">Nên </w:t>
            </w:r>
            <w:r w:rsidRPr="006B31EC">
              <w:rPr>
                <w:position w:val="-12"/>
              </w:rPr>
              <w:object w:dxaOrig="680" w:dyaOrig="380" w14:anchorId="04E23016">
                <v:shape id="_x0000_i1962" type="#_x0000_t75" style="width:33.75pt;height:18.75pt" o:ole="">
                  <v:imagedata r:id="rId152" o:title=""/>
                </v:shape>
                <o:OLEObject Type="Embed" ProgID="Equation.DSMT4" ShapeID="_x0000_i1962" DrawAspect="Content" ObjectID="_1749286126" r:id="rId153"/>
              </w:object>
            </w:r>
            <w:r w:rsidRPr="006B31EC">
              <w:t xml:space="preserve"> hoặc </w:t>
            </w:r>
            <w:r w:rsidRPr="006B31EC">
              <w:rPr>
                <w:position w:val="-12"/>
              </w:rPr>
              <w:object w:dxaOrig="420" w:dyaOrig="380" w14:anchorId="745B6294">
                <v:shape id="_x0000_i1963" type="#_x0000_t75" style="width:21pt;height:18.75pt" o:ole="">
                  <v:imagedata r:id="rId154" o:title=""/>
                </v:shape>
                <o:OLEObject Type="Embed" ProgID="Equation.DSMT4" ShapeID="_x0000_i1963" DrawAspect="Content" ObjectID="_1749286127" r:id="rId155"/>
              </w:object>
            </w:r>
            <w:r w:rsidRPr="006B31EC">
              <w:t xml:space="preserve"> đều có thể oxi hóa </w:t>
            </w:r>
            <w:r w:rsidRPr="006B31EC">
              <w:rPr>
                <w:rFonts w:eastAsia="Calibri"/>
                <w:position w:val="-4"/>
              </w:rPr>
              <w:object w:dxaOrig="240" w:dyaOrig="300" w14:anchorId="70E1B682">
                <v:shape id="_x0000_i1964" type="#_x0000_t75" style="width:12pt;height:15pt" o:ole="">
                  <v:imagedata r:id="rId156" o:title=""/>
                </v:shape>
                <o:OLEObject Type="Embed" ProgID="Equation.DSMT4" ShapeID="_x0000_i1964" DrawAspect="Content" ObjectID="_1749286128" r:id="rId157"/>
              </w:object>
            </w:r>
            <w:r w:rsidRPr="006B31EC">
              <w:t xml:space="preserve">thành </w:t>
            </w:r>
            <w:r w:rsidRPr="006B31EC">
              <w:rPr>
                <w:rFonts w:eastAsia="Calibri"/>
                <w:position w:val="-12"/>
              </w:rPr>
              <w:object w:dxaOrig="240" w:dyaOrig="380" w14:anchorId="1E23850D">
                <v:shape id="_x0000_i1965" type="#_x0000_t75" style="width:12pt;height:18.75pt" o:ole="">
                  <v:imagedata r:id="rId158" o:title=""/>
                </v:shape>
                <o:OLEObject Type="Embed" ProgID="Equation.DSMT4" ShapeID="_x0000_i1965" DrawAspect="Content" ObjectID="_1749286129" r:id="rId159"/>
              </w:object>
            </w:r>
            <w:r w:rsidRPr="006B31EC">
              <w:t>.</w:t>
            </w:r>
          </w:p>
          <w:p w14:paraId="49DF0882" w14:textId="6A767CE1" w:rsidR="004339FE" w:rsidRPr="006B31EC" w:rsidRDefault="004339FE" w:rsidP="004339FE">
            <w:pPr>
              <w:tabs>
                <w:tab w:val="left" w:pos="567"/>
              </w:tabs>
              <w:spacing w:line="288" w:lineRule="auto"/>
              <w:ind w:firstLine="0"/>
              <w:jc w:val="both"/>
            </w:pPr>
            <w:r w:rsidRPr="006B31EC">
              <w:t xml:space="preserve">Như vậy </w:t>
            </w:r>
            <w:r w:rsidRPr="006B31EC">
              <w:rPr>
                <w:rFonts w:eastAsia="Calibri"/>
                <w:position w:val="-4"/>
              </w:rPr>
              <w:object w:dxaOrig="240" w:dyaOrig="300" w14:anchorId="53B405E2">
                <v:shape id="_x0000_i1966" type="#_x0000_t75" style="width:12pt;height:15pt" o:ole="">
                  <v:imagedata r:id="rId156" o:title=""/>
                </v:shape>
                <o:OLEObject Type="Embed" ProgID="Equation.DSMT4" ShapeID="_x0000_i1966" DrawAspect="Content" ObjectID="_1749286130" r:id="rId160"/>
              </w:object>
            </w:r>
            <w:r w:rsidRPr="006B31EC">
              <w:t xml:space="preserve">chỉ bị oxi hóa thành </w:t>
            </w:r>
            <w:r w:rsidRPr="006B31EC">
              <w:rPr>
                <w:rFonts w:eastAsia="Calibri"/>
                <w:position w:val="-12"/>
              </w:rPr>
              <w:object w:dxaOrig="240" w:dyaOrig="380" w14:anchorId="3C5297DA">
                <v:shape id="_x0000_i1967" type="#_x0000_t75" style="width:12pt;height:18.75pt" o:ole="">
                  <v:imagedata r:id="rId158" o:title=""/>
                </v:shape>
                <o:OLEObject Type="Embed" ProgID="Equation.DSMT4" ShapeID="_x0000_i1967" DrawAspect="Content" ObjectID="_1749286131" r:id="rId161"/>
              </w:object>
            </w:r>
            <w:r w:rsidRPr="006B31EC">
              <w:t>.</w:t>
            </w:r>
          </w:p>
        </w:tc>
        <w:tc>
          <w:tcPr>
            <w:tcW w:w="929" w:type="dxa"/>
          </w:tcPr>
          <w:p w14:paraId="0C564A2E" w14:textId="77777777" w:rsidR="004339FE" w:rsidRPr="006B31EC" w:rsidRDefault="004339FE" w:rsidP="004339FE">
            <w:pPr>
              <w:ind w:firstLine="0"/>
              <w:jc w:val="both"/>
              <w:rPr>
                <w:b/>
                <w:bCs/>
                <w:lang w:val="pt-BR"/>
              </w:rPr>
            </w:pPr>
            <w:r w:rsidRPr="006B31EC">
              <w:rPr>
                <w:b/>
                <w:bCs/>
                <w:lang w:val="pt-BR"/>
              </w:rPr>
              <w:t>0,25</w:t>
            </w:r>
          </w:p>
        </w:tc>
      </w:tr>
      <w:tr w:rsidR="006B31EC" w:rsidRPr="006B31EC" w14:paraId="12541D25" w14:textId="77777777" w:rsidTr="00ED6A11">
        <w:tc>
          <w:tcPr>
            <w:tcW w:w="9385" w:type="dxa"/>
          </w:tcPr>
          <w:p w14:paraId="54A2EAAE" w14:textId="778BED28" w:rsidR="004339FE" w:rsidRPr="006B31EC" w:rsidRDefault="004339FE" w:rsidP="004339FE">
            <w:pPr>
              <w:tabs>
                <w:tab w:val="left" w:pos="567"/>
              </w:tabs>
              <w:spacing w:line="288" w:lineRule="auto"/>
              <w:ind w:firstLine="0"/>
              <w:jc w:val="both"/>
            </w:pPr>
            <w:r w:rsidRPr="006B31EC">
              <w:t xml:space="preserve">Vì </w:t>
            </w:r>
            <w:r w:rsidRPr="006B31EC">
              <w:rPr>
                <w:rFonts w:eastAsia="Calibri"/>
                <w:position w:val="-18"/>
              </w:rPr>
              <w:object w:dxaOrig="1040" w:dyaOrig="440" w14:anchorId="693C23B1">
                <v:shape id="_x0000_i1990" type="#_x0000_t75" style="width:51.75pt;height:21.75pt" o:ole="">
                  <v:imagedata r:id="rId162" o:title=""/>
                </v:shape>
                <o:OLEObject Type="Embed" ProgID="Equation.DSMT4" ShapeID="_x0000_i1990" DrawAspect="Content" ObjectID="_1749286132" r:id="rId163"/>
              </w:object>
            </w:r>
            <w:r w:rsidRPr="006B31EC">
              <w:t xml:space="preserve">và </w:t>
            </w:r>
            <w:r w:rsidRPr="006B31EC">
              <w:rPr>
                <w:rFonts w:eastAsia="Calibri"/>
                <w:position w:val="-18"/>
              </w:rPr>
              <w:object w:dxaOrig="999" w:dyaOrig="440" w14:anchorId="43321E7C">
                <v:shape id="_x0000_i1991" type="#_x0000_t75" style="width:49.5pt;height:21.75pt" o:ole="">
                  <v:imagedata r:id="rId164" o:title=""/>
                </v:shape>
                <o:OLEObject Type="Embed" ProgID="Equation.DSMT4" ShapeID="_x0000_i1991" DrawAspect="Content" ObjectID="_1749286133" r:id="rId165"/>
              </w:object>
            </w:r>
            <w:r w:rsidRPr="006B31EC">
              <w:t xml:space="preserve">đều lớn hơn </w:t>
            </w:r>
            <w:r w:rsidRPr="006B31EC">
              <w:rPr>
                <w:rFonts w:eastAsia="Calibri"/>
                <w:position w:val="-18"/>
              </w:rPr>
              <w:object w:dxaOrig="540" w:dyaOrig="440" w14:anchorId="74C84513">
                <v:shape id="_x0000_i1992" type="#_x0000_t75" style="width:27pt;height:21.75pt" o:ole="">
                  <v:imagedata r:id="rId166" o:title=""/>
                </v:shape>
                <o:OLEObject Type="Embed" ProgID="Equation.DSMT4" ShapeID="_x0000_i1992" DrawAspect="Content" ObjectID="_1749286134" r:id="rId167"/>
              </w:object>
            </w:r>
            <w:r w:rsidRPr="006B31EC">
              <w:t xml:space="preserve"> nên </w:t>
            </w:r>
            <w:r w:rsidRPr="006B31EC">
              <w:rPr>
                <w:rFonts w:eastAsia="Calibri"/>
                <w:position w:val="-12"/>
              </w:rPr>
              <w:object w:dxaOrig="680" w:dyaOrig="380" w14:anchorId="420ED56D">
                <v:shape id="_x0000_i1993" type="#_x0000_t75" style="width:33.75pt;height:18.75pt" o:ole="">
                  <v:imagedata r:id="rId168" o:title=""/>
                </v:shape>
                <o:OLEObject Type="Embed" ProgID="Equation.DSMT4" ShapeID="_x0000_i1993" DrawAspect="Content" ObjectID="_1749286135" r:id="rId169"/>
              </w:object>
            </w:r>
            <w:r w:rsidRPr="006B31EC">
              <w:t>và MnO</w:t>
            </w:r>
            <w:r w:rsidRPr="006B31EC">
              <w:rPr>
                <w:vertAlign w:val="subscript"/>
              </w:rPr>
              <w:t>2</w:t>
            </w:r>
            <w:r w:rsidRPr="006B31EC">
              <w:t xml:space="preserve">đều có thể oxi hóa </w:t>
            </w:r>
            <w:r w:rsidRPr="006B31EC">
              <w:rPr>
                <w:rFonts w:eastAsia="Calibri"/>
                <w:position w:val="-4"/>
              </w:rPr>
              <w:object w:dxaOrig="240" w:dyaOrig="300" w14:anchorId="4E1E8340">
                <v:shape id="_x0000_i1994" type="#_x0000_t75" style="width:12pt;height:15pt" o:ole="">
                  <v:imagedata r:id="rId170" o:title=""/>
                </v:shape>
                <o:OLEObject Type="Embed" ProgID="Equation.DSMT4" ShapeID="_x0000_i1994" DrawAspect="Content" ObjectID="_1749286136" r:id="rId171"/>
              </w:object>
            </w:r>
            <w:r w:rsidRPr="006B31EC">
              <w:t xml:space="preserve"> thành </w:t>
            </w:r>
            <w:r w:rsidRPr="006B31EC">
              <w:rPr>
                <w:rFonts w:eastAsia="Calibri"/>
                <w:position w:val="-12"/>
              </w:rPr>
              <w:object w:dxaOrig="240" w:dyaOrig="380" w14:anchorId="039E0120">
                <v:shape id="_x0000_i1995" type="#_x0000_t75" style="width:12pt;height:18.75pt" o:ole="">
                  <v:imagedata r:id="rId172" o:title=""/>
                </v:shape>
                <o:OLEObject Type="Embed" ProgID="Equation.DSMT4" ShapeID="_x0000_i1995" DrawAspect="Content" ObjectID="_1749286137" r:id="rId173"/>
              </w:object>
            </w:r>
            <w:r w:rsidRPr="006B31EC">
              <w:t xml:space="preserve"> nên khi </w:t>
            </w:r>
            <w:r w:rsidRPr="006B31EC">
              <w:rPr>
                <w:rFonts w:eastAsia="Calibri"/>
                <w:position w:val="-4"/>
              </w:rPr>
              <w:object w:dxaOrig="240" w:dyaOrig="300" w14:anchorId="5F9DD80E">
                <v:shape id="_x0000_i1996" type="#_x0000_t75" style="width:12pt;height:15pt" o:ole="">
                  <v:imagedata r:id="rId170" o:title=""/>
                </v:shape>
                <o:OLEObject Type="Embed" ProgID="Equation.DSMT4" ShapeID="_x0000_i1996" DrawAspect="Content" ObjectID="_1749286138" r:id="rId174"/>
              </w:object>
            </w:r>
            <w:r w:rsidRPr="006B31EC">
              <w:t xml:space="preserve">dư thì </w:t>
            </w:r>
            <w:r w:rsidRPr="006B31EC">
              <w:rPr>
                <w:rFonts w:eastAsia="Calibri"/>
                <w:position w:val="-12"/>
              </w:rPr>
              <w:object w:dxaOrig="680" w:dyaOrig="380" w14:anchorId="45766A1A">
                <v:shape id="_x0000_i1997" type="#_x0000_t75" style="width:33.75pt;height:18.75pt" o:ole="">
                  <v:imagedata r:id="rId168" o:title=""/>
                </v:shape>
                <o:OLEObject Type="Embed" ProgID="Equation.DSMT4" ShapeID="_x0000_i1997" DrawAspect="Content" ObjectID="_1749286139" r:id="rId175"/>
              </w:object>
            </w:r>
            <w:r w:rsidRPr="006B31EC">
              <w:t>và MnO</w:t>
            </w:r>
            <w:r w:rsidRPr="006B31EC">
              <w:rPr>
                <w:vertAlign w:val="subscript"/>
              </w:rPr>
              <w:t>2</w:t>
            </w:r>
            <w:r w:rsidRPr="006B31EC">
              <w:rPr>
                <w:rFonts w:eastAsia="Calibri"/>
                <w:position w:val="-12"/>
              </w:rPr>
              <w:t xml:space="preserve"> </w:t>
            </w:r>
            <w:r w:rsidRPr="006B31EC">
              <w:t xml:space="preserve">không thể tồn tại. </w:t>
            </w:r>
          </w:p>
        </w:tc>
        <w:tc>
          <w:tcPr>
            <w:tcW w:w="929" w:type="dxa"/>
          </w:tcPr>
          <w:p w14:paraId="0911FE44" w14:textId="3F5FD1FD" w:rsidR="004339FE" w:rsidRPr="006B31EC" w:rsidRDefault="004339FE" w:rsidP="004339FE">
            <w:pPr>
              <w:ind w:firstLine="0"/>
              <w:jc w:val="both"/>
              <w:rPr>
                <w:b/>
                <w:bCs/>
                <w:lang w:val="pt-BR"/>
              </w:rPr>
            </w:pPr>
            <w:r w:rsidRPr="006B31EC">
              <w:rPr>
                <w:b/>
                <w:bCs/>
                <w:lang w:val="pt-BR"/>
              </w:rPr>
              <w:lastRenderedPageBreak/>
              <w:t>0,25</w:t>
            </w:r>
          </w:p>
        </w:tc>
      </w:tr>
      <w:tr w:rsidR="006B31EC" w:rsidRPr="006B31EC" w14:paraId="4EAB1BF6" w14:textId="77777777" w:rsidTr="00ED6A11">
        <w:tc>
          <w:tcPr>
            <w:tcW w:w="9385" w:type="dxa"/>
          </w:tcPr>
          <w:p w14:paraId="5A66DC1F" w14:textId="77777777" w:rsidR="004339FE" w:rsidRPr="006B31EC" w:rsidRDefault="004339FE" w:rsidP="004339FE">
            <w:pPr>
              <w:tabs>
                <w:tab w:val="left" w:pos="567"/>
              </w:tabs>
              <w:spacing w:line="288" w:lineRule="auto"/>
              <w:ind w:firstLine="0"/>
              <w:jc w:val="both"/>
            </w:pPr>
            <w:r w:rsidRPr="006B31EC">
              <w:t xml:space="preserve">Như vậy </w:t>
            </w:r>
            <w:r w:rsidRPr="006B31EC">
              <w:rPr>
                <w:rFonts w:eastAsia="Calibri"/>
                <w:position w:val="-12"/>
              </w:rPr>
              <w:object w:dxaOrig="680" w:dyaOrig="380" w14:anchorId="580399FD">
                <v:shape id="_x0000_i1949" type="#_x0000_t75" style="width:33.75pt;height:18.75pt" o:ole="">
                  <v:imagedata r:id="rId168" o:title=""/>
                </v:shape>
                <o:OLEObject Type="Embed" ProgID="Equation.DSMT4" ShapeID="_x0000_i1949" DrawAspect="Content" ObjectID="_1749286140" r:id="rId176"/>
              </w:object>
            </w:r>
            <w:r w:rsidRPr="006B31EC">
              <w:t xml:space="preserve"> bị khử hoàn toàn thành Mn</w:t>
            </w:r>
            <w:r w:rsidRPr="006B31EC">
              <w:rPr>
                <w:vertAlign w:val="superscript"/>
              </w:rPr>
              <w:t>2+</w:t>
            </w:r>
            <w:r w:rsidRPr="006B31EC">
              <w:t xml:space="preserve">. </w:t>
            </w:r>
          </w:p>
          <w:p w14:paraId="0729B7B4" w14:textId="37176CE6" w:rsidR="004339FE" w:rsidRPr="006B31EC" w:rsidRDefault="004339FE" w:rsidP="004339FE">
            <w:pPr>
              <w:ind w:firstLine="0"/>
              <w:rPr>
                <w:lang w:val="it-IT"/>
              </w:rPr>
            </w:pPr>
            <w:r w:rsidRPr="006B31EC">
              <w:sym w:font="Symbol" w:char="F0DE"/>
            </w:r>
            <w:r w:rsidRPr="006B31EC">
              <w:t xml:space="preserve"> Phương trình phản ứng xảy ra: </w:t>
            </w:r>
            <w:r w:rsidRPr="006B31EC">
              <w:rPr>
                <w:rFonts w:eastAsia="Calibri"/>
                <w:position w:val="-12"/>
              </w:rPr>
              <w:object w:dxaOrig="4440" w:dyaOrig="380" w14:anchorId="1D377274">
                <v:shape id="_x0000_i1950" type="#_x0000_t75" style="width:222.75pt;height:18.75pt" o:ole="">
                  <v:imagedata r:id="rId177" o:title=""/>
                </v:shape>
                <o:OLEObject Type="Embed" ProgID="Equation.DSMT4" ShapeID="_x0000_i1950" DrawAspect="Content" ObjectID="_1749286141" r:id="rId178"/>
              </w:object>
            </w:r>
          </w:p>
        </w:tc>
        <w:tc>
          <w:tcPr>
            <w:tcW w:w="929" w:type="dxa"/>
          </w:tcPr>
          <w:p w14:paraId="6679186E" w14:textId="69670ECD" w:rsidR="004339FE" w:rsidRPr="006B31EC" w:rsidRDefault="004339FE" w:rsidP="004339FE">
            <w:pPr>
              <w:ind w:firstLine="0"/>
              <w:jc w:val="both"/>
              <w:rPr>
                <w:b/>
                <w:bCs/>
                <w:lang w:val="pt-BR"/>
              </w:rPr>
            </w:pPr>
            <w:r w:rsidRPr="006B31EC">
              <w:rPr>
                <w:b/>
                <w:bCs/>
                <w:lang w:val="pt-BR"/>
              </w:rPr>
              <w:t>0,25</w:t>
            </w:r>
          </w:p>
        </w:tc>
      </w:tr>
    </w:tbl>
    <w:p w14:paraId="75EDF348" w14:textId="40D3D6F9" w:rsidR="007E7FF3" w:rsidRPr="006B31EC" w:rsidRDefault="00E14D8A" w:rsidP="007E7FF3">
      <w:pPr>
        <w:spacing w:line="360" w:lineRule="auto"/>
        <w:jc w:val="both"/>
      </w:pPr>
      <w:r w:rsidRPr="006B31EC">
        <w:rPr>
          <w:b/>
          <w:bCs/>
        </w:rPr>
        <w:t>6.</w:t>
      </w:r>
      <w:r w:rsidR="006B2162" w:rsidRPr="006B31EC">
        <w:rPr>
          <w:b/>
          <w:bCs/>
        </w:rPr>
        <w:t>2.</w:t>
      </w:r>
      <w:r w:rsidR="007E7FF3" w:rsidRPr="006B31EC">
        <w:t xml:space="preserve"> Ở các cây cầu bê tông, cốt thép (thành phần chính là Fe) có thể bị ăn mòn. Quá trình ăn mòn này bắt đầu như sau:</w:t>
      </w:r>
    </w:p>
    <w:p w14:paraId="449AFE54" w14:textId="77777777" w:rsidR="007E7FF3" w:rsidRPr="006B31EC" w:rsidRDefault="007E7FF3" w:rsidP="007E7FF3">
      <w:pPr>
        <w:pStyle w:val="ListParagraph"/>
        <w:spacing w:line="360" w:lineRule="auto"/>
        <w:ind w:left="0"/>
        <w:jc w:val="both"/>
      </w:pPr>
      <w:r w:rsidRPr="006B31EC">
        <w:tab/>
        <w:t>(1) Fe</w:t>
      </w:r>
      <w:r w:rsidRPr="006B31EC">
        <w:rPr>
          <w:vertAlign w:val="subscript"/>
        </w:rPr>
        <w:t>(r)</w:t>
      </w:r>
      <w:r w:rsidRPr="006B31EC">
        <w:t xml:space="preserve"> →  Fe</w:t>
      </w:r>
      <w:r w:rsidRPr="006B31EC">
        <w:rPr>
          <w:vertAlign w:val="superscript"/>
        </w:rPr>
        <w:t>2+</w:t>
      </w:r>
      <w:r w:rsidRPr="006B31EC">
        <w:rPr>
          <w:vertAlign w:val="subscript"/>
        </w:rPr>
        <w:t>(aq)</w:t>
      </w:r>
      <w:r w:rsidRPr="006B31EC">
        <w:t xml:space="preserve"> + 2e</w:t>
      </w:r>
    </w:p>
    <w:p w14:paraId="091BA905" w14:textId="77777777" w:rsidR="007E7FF3" w:rsidRPr="006B31EC" w:rsidRDefault="007E7FF3" w:rsidP="007E7FF3">
      <w:pPr>
        <w:pStyle w:val="ListParagraph"/>
        <w:spacing w:line="360" w:lineRule="auto"/>
        <w:ind w:left="0"/>
        <w:jc w:val="both"/>
        <w:rPr>
          <w:vertAlign w:val="subscript"/>
        </w:rPr>
      </w:pPr>
      <w:r w:rsidRPr="006B31EC">
        <w:tab/>
        <w:t>(2) O</w:t>
      </w:r>
      <w:r w:rsidRPr="006B31EC">
        <w:rPr>
          <w:vertAlign w:val="subscript"/>
        </w:rPr>
        <w:t>2(k)</w:t>
      </w:r>
      <w:r w:rsidRPr="006B31EC">
        <w:t xml:space="preserve"> + 2 H</w:t>
      </w:r>
      <w:r w:rsidRPr="006B31EC">
        <w:rPr>
          <w:vertAlign w:val="subscript"/>
        </w:rPr>
        <w:t>2</w:t>
      </w:r>
      <w:r w:rsidRPr="006B31EC">
        <w:t>O</w:t>
      </w:r>
      <w:r w:rsidRPr="006B31EC">
        <w:rPr>
          <w:vertAlign w:val="subscript"/>
        </w:rPr>
        <w:t>(l)</w:t>
      </w:r>
      <w:r w:rsidRPr="006B31EC">
        <w:t xml:space="preserve"> + 4e  → 4 OH</w:t>
      </w:r>
      <w:r w:rsidRPr="006B31EC">
        <w:rPr>
          <w:vertAlign w:val="superscript"/>
        </w:rPr>
        <w:t>-</w:t>
      </w:r>
      <w:r w:rsidRPr="006B31EC">
        <w:rPr>
          <w:vertAlign w:val="subscript"/>
        </w:rPr>
        <w:t>(aq)</w:t>
      </w:r>
    </w:p>
    <w:p w14:paraId="052FE9C1" w14:textId="77777777" w:rsidR="007E7FF3" w:rsidRPr="006B31EC" w:rsidRDefault="007E7FF3" w:rsidP="007E7FF3">
      <w:pPr>
        <w:spacing w:line="360" w:lineRule="auto"/>
        <w:jc w:val="both"/>
      </w:pPr>
      <w:r w:rsidRPr="006B31EC">
        <w:tab/>
        <w:t>Một pin đã được thiết lập để xảy ra các phản ứng như quá trình ăn mòn ở trên (ở 25</w:t>
      </w:r>
      <w:r w:rsidRPr="006B31EC">
        <w:rPr>
          <w:vertAlign w:val="superscript"/>
        </w:rPr>
        <w:t>o</w:t>
      </w:r>
      <w:r w:rsidRPr="006B31EC">
        <w:t>C). Sơ đồ pin được cho như sau:</w:t>
      </w:r>
    </w:p>
    <w:p w14:paraId="1A2748CA" w14:textId="77777777" w:rsidR="007E7FF3" w:rsidRPr="006B31EC" w:rsidRDefault="007E7FF3" w:rsidP="007E7FF3">
      <w:pPr>
        <w:spacing w:line="360" w:lineRule="auto"/>
        <w:jc w:val="center"/>
      </w:pPr>
      <w:r w:rsidRPr="006B31EC">
        <w:t>Fe</w:t>
      </w:r>
      <w:r w:rsidRPr="006B31EC">
        <w:rPr>
          <w:vertAlign w:val="subscript"/>
        </w:rPr>
        <w:t>(r)</w:t>
      </w:r>
      <w:r w:rsidRPr="006B31EC">
        <w:t xml:space="preserve"> │ Fe</w:t>
      </w:r>
      <w:r w:rsidRPr="006B31EC">
        <w:rPr>
          <w:vertAlign w:val="superscript"/>
        </w:rPr>
        <w:t>2+</w:t>
      </w:r>
      <w:r w:rsidRPr="006B31EC">
        <w:rPr>
          <w:vertAlign w:val="subscript"/>
        </w:rPr>
        <w:t>(aq)</w:t>
      </w:r>
      <w:r w:rsidRPr="006B31EC">
        <w:t xml:space="preserve"> ║OH-</w:t>
      </w:r>
      <w:r w:rsidRPr="006B31EC">
        <w:rPr>
          <w:vertAlign w:val="subscript"/>
        </w:rPr>
        <w:t>(aq)</w:t>
      </w:r>
      <w:r w:rsidRPr="006B31EC">
        <w:t>, O</w:t>
      </w:r>
      <w:r w:rsidRPr="006B31EC">
        <w:rPr>
          <w:vertAlign w:val="subscript"/>
        </w:rPr>
        <w:t>2(k)</w:t>
      </w:r>
      <w:r w:rsidRPr="006B31EC">
        <w:t>│Pt</w:t>
      </w:r>
      <w:r w:rsidRPr="006B31EC">
        <w:rPr>
          <w:vertAlign w:val="subscript"/>
        </w:rPr>
        <w:t>(r)</w:t>
      </w:r>
    </w:p>
    <w:p w14:paraId="70201F48" w14:textId="77777777" w:rsidR="007E7FF3" w:rsidRPr="006B31EC" w:rsidRDefault="007E7FF3" w:rsidP="007E7FF3">
      <w:pPr>
        <w:spacing w:line="360" w:lineRule="auto"/>
        <w:jc w:val="both"/>
      </w:pPr>
      <w:r w:rsidRPr="006B31EC">
        <w:t>Cho thế tiêu chuẩn ở 25</w:t>
      </w:r>
      <w:r w:rsidRPr="006B31EC">
        <w:rPr>
          <w:vertAlign w:val="superscript"/>
        </w:rPr>
        <w:t>o</w:t>
      </w:r>
      <w:r w:rsidRPr="006B31EC">
        <w:t>C: Fe</w:t>
      </w:r>
      <w:r w:rsidRPr="006B31EC">
        <w:rPr>
          <w:vertAlign w:val="superscript"/>
        </w:rPr>
        <w:t>2+</w:t>
      </w:r>
      <w:r w:rsidRPr="006B31EC">
        <w:rPr>
          <w:vertAlign w:val="subscript"/>
        </w:rPr>
        <w:t>(aq)</w:t>
      </w:r>
      <w:r w:rsidRPr="006B31EC">
        <w:t xml:space="preserve"> + 2e   → Fe</w:t>
      </w:r>
      <w:r w:rsidRPr="006B31EC">
        <w:rPr>
          <w:vertAlign w:val="subscript"/>
        </w:rPr>
        <w:t xml:space="preserve">(r) </w:t>
      </w:r>
      <w:r w:rsidRPr="006B31EC">
        <w:t>;</w:t>
      </w:r>
      <w:r w:rsidRPr="006B31EC">
        <w:rPr>
          <w:vertAlign w:val="subscript"/>
        </w:rPr>
        <w:t xml:space="preserve">  </w:t>
      </w:r>
      <w:r w:rsidRPr="006B31EC">
        <w:t>E</w:t>
      </w:r>
      <w:r w:rsidRPr="006B31EC">
        <w:rPr>
          <w:vertAlign w:val="superscript"/>
        </w:rPr>
        <w:t>o</w:t>
      </w:r>
      <w:r w:rsidRPr="006B31EC">
        <w:t xml:space="preserve"> = - 0,44V</w:t>
      </w:r>
    </w:p>
    <w:p w14:paraId="1B5D0C50" w14:textId="77777777" w:rsidR="007E7FF3" w:rsidRPr="006B31EC" w:rsidRDefault="007E7FF3" w:rsidP="007E7FF3">
      <w:pPr>
        <w:spacing w:line="360" w:lineRule="auto"/>
        <w:jc w:val="both"/>
      </w:pPr>
      <w:r w:rsidRPr="006B31EC">
        <w:t xml:space="preserve">                                            O</w:t>
      </w:r>
      <w:r w:rsidRPr="006B31EC">
        <w:rPr>
          <w:vertAlign w:val="subscript"/>
        </w:rPr>
        <w:t>2(k)</w:t>
      </w:r>
      <w:r w:rsidRPr="006B31EC">
        <w:t xml:space="preserve">  + 2H</w:t>
      </w:r>
      <w:r w:rsidRPr="006B31EC">
        <w:rPr>
          <w:vertAlign w:val="subscript"/>
        </w:rPr>
        <w:t>2</w:t>
      </w:r>
      <w:r w:rsidRPr="006B31EC">
        <w:t>O</w:t>
      </w:r>
      <w:r w:rsidRPr="006B31EC">
        <w:rPr>
          <w:vertAlign w:val="subscript"/>
        </w:rPr>
        <w:t>(l)</w:t>
      </w:r>
      <w:r w:rsidRPr="006B31EC">
        <w:t xml:space="preserve"> + 4e  → 4 OH</w:t>
      </w:r>
      <w:r w:rsidRPr="006B31EC">
        <w:rPr>
          <w:vertAlign w:val="superscript"/>
        </w:rPr>
        <w:t>-</w:t>
      </w:r>
      <w:r w:rsidRPr="006B31EC">
        <w:rPr>
          <w:vertAlign w:val="subscript"/>
        </w:rPr>
        <w:t xml:space="preserve">(aq)  </w:t>
      </w:r>
      <w:r w:rsidRPr="006B31EC">
        <w:t>; E</w:t>
      </w:r>
      <w:r w:rsidRPr="006B31EC">
        <w:rPr>
          <w:vertAlign w:val="superscript"/>
        </w:rPr>
        <w:t>o</w:t>
      </w:r>
      <w:r w:rsidRPr="006B31EC">
        <w:t xml:space="preserve"> = 0,40V</w:t>
      </w:r>
    </w:p>
    <w:p w14:paraId="5BAE15FA" w14:textId="2A9ADE8A" w:rsidR="007E7FF3" w:rsidRPr="006B31EC" w:rsidRDefault="007E7FF3" w:rsidP="007E7FF3">
      <w:pPr>
        <w:pStyle w:val="ListParagraph"/>
        <w:spacing w:line="360" w:lineRule="auto"/>
        <w:ind w:left="0"/>
        <w:jc w:val="both"/>
      </w:pPr>
      <w:r w:rsidRPr="006B31EC">
        <w:rPr>
          <w:b/>
        </w:rPr>
        <w:t>a)</w:t>
      </w:r>
      <w:r w:rsidRPr="006B31EC">
        <w:t xml:space="preserve"> Hãy tính suất điện động của pin (∆E</w:t>
      </w:r>
      <w:r w:rsidRPr="006B31EC">
        <w:rPr>
          <w:vertAlign w:val="superscript"/>
        </w:rPr>
        <w:t>o</w:t>
      </w:r>
      <w:r w:rsidRPr="006B31EC">
        <w:rPr>
          <w:vertAlign w:val="subscript"/>
        </w:rPr>
        <w:t>pin</w:t>
      </w:r>
      <w:r w:rsidRPr="006B31EC">
        <w:t>) tại 25</w:t>
      </w:r>
      <w:r w:rsidRPr="006B31EC">
        <w:rPr>
          <w:vertAlign w:val="superscript"/>
        </w:rPr>
        <w:t>o</w:t>
      </w:r>
      <w:r w:rsidRPr="006B31EC">
        <w:t>C.</w:t>
      </w:r>
    </w:p>
    <w:p w14:paraId="408E0B83" w14:textId="12581F97" w:rsidR="007E7FF3" w:rsidRPr="006B31EC" w:rsidRDefault="007E7FF3" w:rsidP="007E7FF3">
      <w:pPr>
        <w:pStyle w:val="ListParagraph"/>
        <w:spacing w:line="360" w:lineRule="auto"/>
        <w:ind w:left="0"/>
        <w:jc w:val="both"/>
      </w:pPr>
      <w:r w:rsidRPr="006B31EC">
        <w:rPr>
          <w:b/>
        </w:rPr>
        <w:t>b)</w:t>
      </w:r>
      <w:r w:rsidRPr="006B31EC">
        <w:t xml:space="preserve"> Viết phương trình phản ứng xảy ra khi pin hoạt động.</w:t>
      </w:r>
    </w:p>
    <w:p w14:paraId="245C6573" w14:textId="59C093F5" w:rsidR="007E7FF3" w:rsidRPr="006B31EC" w:rsidRDefault="007E7FF3" w:rsidP="007E7FF3">
      <w:pPr>
        <w:pStyle w:val="ListParagraph"/>
        <w:spacing w:line="360" w:lineRule="auto"/>
        <w:ind w:left="0"/>
        <w:jc w:val="both"/>
      </w:pPr>
      <w:r w:rsidRPr="006B31EC">
        <w:rPr>
          <w:b/>
        </w:rPr>
        <w:t xml:space="preserve">c) </w:t>
      </w:r>
      <w:r w:rsidRPr="006B31EC">
        <w:t>Tính hằng số cân bằng của phản ứng trong pin tại 25</w:t>
      </w:r>
      <w:r w:rsidRPr="006B31EC">
        <w:rPr>
          <w:vertAlign w:val="superscript"/>
        </w:rPr>
        <w:t>o</w:t>
      </w:r>
      <w:r w:rsidRPr="006B31EC">
        <w:t>C.</w:t>
      </w:r>
    </w:p>
    <w:p w14:paraId="07ACC3D9" w14:textId="4BF90F5F" w:rsidR="007E7FF3" w:rsidRPr="006B31EC" w:rsidRDefault="007E7FF3" w:rsidP="007E7FF3">
      <w:pPr>
        <w:pStyle w:val="ListParagraph"/>
        <w:spacing w:line="360" w:lineRule="auto"/>
        <w:ind w:left="0"/>
        <w:jc w:val="both"/>
      </w:pPr>
      <w:r w:rsidRPr="006B31EC">
        <w:rPr>
          <w:b/>
        </w:rPr>
        <w:t xml:space="preserve">d) </w:t>
      </w:r>
      <w:r w:rsidRPr="006B31EC">
        <w:t>Cho pin hoạt động trong 24h tại điều kiện chuẩn, tạo ra dòng điện không đổi 0,12A. Hãy tính khối lượng Fe bị oxi hóa thành Fe</w:t>
      </w:r>
      <w:r w:rsidRPr="006B31EC">
        <w:rPr>
          <w:vertAlign w:val="superscript"/>
        </w:rPr>
        <w:t>2+</w:t>
      </w:r>
      <w:r w:rsidRPr="006B31EC">
        <w:t xml:space="preserve"> sau 24h pin hoạt động. Giả sử H</w:t>
      </w:r>
      <w:r w:rsidRPr="006B31EC">
        <w:rPr>
          <w:vertAlign w:val="subscript"/>
        </w:rPr>
        <w:t>2</w:t>
      </w:r>
      <w:r w:rsidRPr="006B31EC">
        <w:t>O và O</w:t>
      </w:r>
      <w:r w:rsidRPr="006B31EC">
        <w:rPr>
          <w:vertAlign w:val="subscript"/>
        </w:rPr>
        <w:t>2</w:t>
      </w:r>
      <w:r w:rsidRPr="006B31EC">
        <w:t xml:space="preserve"> dư trong suốt quá trình.</w:t>
      </w:r>
    </w:p>
    <w:tbl>
      <w:tblPr>
        <w:tblStyle w:val="TableGrid"/>
        <w:tblW w:w="0" w:type="auto"/>
        <w:tblInd w:w="-176" w:type="dxa"/>
        <w:tblLook w:val="04A0" w:firstRow="1" w:lastRow="0" w:firstColumn="1" w:lastColumn="0" w:noHBand="0" w:noVBand="1"/>
      </w:tblPr>
      <w:tblGrid>
        <w:gridCol w:w="9385"/>
        <w:gridCol w:w="929"/>
      </w:tblGrid>
      <w:tr w:rsidR="0032584D" w:rsidRPr="006B31EC" w14:paraId="4550F70D" w14:textId="77777777" w:rsidTr="00ED6A11">
        <w:tc>
          <w:tcPr>
            <w:tcW w:w="9385" w:type="dxa"/>
          </w:tcPr>
          <w:p w14:paraId="53A4947E" w14:textId="77777777" w:rsidR="0032584D" w:rsidRPr="006B31EC" w:rsidRDefault="0032584D" w:rsidP="00ED6A11">
            <w:pPr>
              <w:jc w:val="center"/>
              <w:rPr>
                <w:b/>
                <w:bCs/>
                <w:lang w:val="pt-BR"/>
              </w:rPr>
            </w:pPr>
            <w:r w:rsidRPr="006B31EC">
              <w:rPr>
                <w:b/>
                <w:bCs/>
              </w:rPr>
              <w:t>HƯỚNG DẪN CHẤM</w:t>
            </w:r>
          </w:p>
        </w:tc>
        <w:tc>
          <w:tcPr>
            <w:tcW w:w="929" w:type="dxa"/>
          </w:tcPr>
          <w:p w14:paraId="6BE1824F" w14:textId="77777777" w:rsidR="0032584D" w:rsidRPr="006B31EC" w:rsidRDefault="0032584D" w:rsidP="00ED6A11">
            <w:pPr>
              <w:ind w:firstLine="0"/>
              <w:jc w:val="both"/>
              <w:rPr>
                <w:b/>
                <w:bCs/>
                <w:lang w:val="pt-BR"/>
              </w:rPr>
            </w:pPr>
            <w:r w:rsidRPr="006B31EC">
              <w:rPr>
                <w:b/>
                <w:bCs/>
                <w:lang w:val="pt-BR"/>
              </w:rPr>
              <w:t>Điểm</w:t>
            </w:r>
          </w:p>
        </w:tc>
      </w:tr>
      <w:tr w:rsidR="0032584D" w:rsidRPr="006B31EC" w14:paraId="3310C5F1" w14:textId="77777777" w:rsidTr="00ED6A11">
        <w:tc>
          <w:tcPr>
            <w:tcW w:w="9385" w:type="dxa"/>
          </w:tcPr>
          <w:p w14:paraId="4E228C5B" w14:textId="5699FE59" w:rsidR="0032584D" w:rsidRPr="006B31EC" w:rsidRDefault="0032584D" w:rsidP="0032584D">
            <w:pPr>
              <w:ind w:firstLine="0"/>
              <w:rPr>
                <w:rFonts w:eastAsiaTheme="minorEastAsia"/>
                <w:iCs/>
              </w:rPr>
            </w:pPr>
            <w:r w:rsidRPr="006B31EC">
              <w:rPr>
                <w:rFonts w:eastAsiaTheme="minorEastAsia"/>
                <w:iCs/>
              </w:rPr>
              <w:t xml:space="preserve">a) </w:t>
            </w:r>
            <w:r w:rsidRPr="006B31EC">
              <w:rPr>
                <w:position w:val="-10"/>
              </w:rPr>
              <w:object w:dxaOrig="5115" w:dyaOrig="360" w14:anchorId="3B7019C9">
                <v:shape id="_x0000_i1500" type="#_x0000_t75" style="width:255.75pt;height:18pt" o:ole="">
                  <v:imagedata r:id="rId179" o:title=""/>
                </v:shape>
                <o:OLEObject Type="Embed" ProgID="Equation.DSMT4" ShapeID="_x0000_i1500" DrawAspect="Content" ObjectID="_1749286142" r:id="rId180"/>
              </w:object>
            </w:r>
          </w:p>
        </w:tc>
        <w:tc>
          <w:tcPr>
            <w:tcW w:w="929" w:type="dxa"/>
          </w:tcPr>
          <w:p w14:paraId="1E6F68B6" w14:textId="77777777" w:rsidR="0032584D" w:rsidRPr="006B31EC" w:rsidRDefault="0032584D" w:rsidP="00ED6A11">
            <w:pPr>
              <w:ind w:firstLine="0"/>
              <w:jc w:val="both"/>
              <w:rPr>
                <w:b/>
                <w:bCs/>
                <w:lang w:val="pt-BR"/>
              </w:rPr>
            </w:pPr>
            <w:r w:rsidRPr="006B31EC">
              <w:rPr>
                <w:b/>
                <w:bCs/>
                <w:lang w:val="pt-BR"/>
              </w:rPr>
              <w:t>0,25</w:t>
            </w:r>
          </w:p>
        </w:tc>
      </w:tr>
      <w:tr w:rsidR="0032584D" w:rsidRPr="006B31EC" w14:paraId="5C51EF54" w14:textId="77777777" w:rsidTr="00ED6A11">
        <w:tc>
          <w:tcPr>
            <w:tcW w:w="9385" w:type="dxa"/>
          </w:tcPr>
          <w:p w14:paraId="25866E64" w14:textId="06CC9D5B" w:rsidR="0032584D" w:rsidRPr="006B31EC" w:rsidRDefault="0032584D" w:rsidP="0032584D">
            <w:pPr>
              <w:spacing w:line="360" w:lineRule="auto"/>
              <w:ind w:firstLine="0"/>
              <w:jc w:val="both"/>
            </w:pPr>
            <w:r w:rsidRPr="006B31EC">
              <w:rPr>
                <w:rFonts w:eastAsiaTheme="minorEastAsia"/>
                <w:iCs/>
              </w:rPr>
              <w:t xml:space="preserve">b) </w:t>
            </w:r>
            <w:r w:rsidRPr="006B31EC">
              <w:t>2Fe  + O</w:t>
            </w:r>
            <w:r w:rsidRPr="006B31EC">
              <w:rPr>
                <w:vertAlign w:val="subscript"/>
              </w:rPr>
              <w:t>2</w:t>
            </w:r>
            <w:r w:rsidRPr="006B31EC">
              <w:t xml:space="preserve">  + 2H</w:t>
            </w:r>
            <w:r w:rsidRPr="006B31EC">
              <w:rPr>
                <w:vertAlign w:val="subscript"/>
              </w:rPr>
              <w:t>2</w:t>
            </w:r>
            <w:r w:rsidRPr="006B31EC">
              <w:t xml:space="preserve">O </w:t>
            </w:r>
            <w:r w:rsidRPr="006B31EC">
              <w:rPr>
                <w:position w:val="-6"/>
              </w:rPr>
              <w:object w:dxaOrig="615" w:dyaOrig="315" w14:anchorId="1001B576">
                <v:shape id="_x0000_i1502" type="#_x0000_t75" style="width:30.75pt;height:15.75pt" o:ole="">
                  <v:imagedata r:id="rId181" o:title=""/>
                </v:shape>
                <o:OLEObject Type="Embed" ProgID="Equation.DSMT4" ShapeID="_x0000_i1502" DrawAspect="Content" ObjectID="_1749286143" r:id="rId182"/>
              </w:object>
            </w:r>
            <w:r w:rsidRPr="006B31EC">
              <w:t xml:space="preserve"> 2Fe</w:t>
            </w:r>
            <w:r w:rsidRPr="006B31EC">
              <w:rPr>
                <w:vertAlign w:val="superscript"/>
              </w:rPr>
              <w:t>2+</w:t>
            </w:r>
            <w:r w:rsidRPr="006B31EC">
              <w:t xml:space="preserve"> + 4OH</w:t>
            </w:r>
            <w:r w:rsidRPr="006B31EC">
              <w:rPr>
                <w:vertAlign w:val="superscript"/>
              </w:rPr>
              <w:t>-</w:t>
            </w:r>
          </w:p>
        </w:tc>
        <w:tc>
          <w:tcPr>
            <w:tcW w:w="929" w:type="dxa"/>
          </w:tcPr>
          <w:p w14:paraId="3145C2E1" w14:textId="77777777" w:rsidR="0032584D" w:rsidRPr="006B31EC" w:rsidRDefault="0032584D" w:rsidP="00ED6A11">
            <w:pPr>
              <w:ind w:firstLine="0"/>
              <w:jc w:val="both"/>
              <w:rPr>
                <w:b/>
                <w:bCs/>
                <w:lang w:val="pt-BR"/>
              </w:rPr>
            </w:pPr>
            <w:r w:rsidRPr="006B31EC">
              <w:rPr>
                <w:b/>
                <w:bCs/>
                <w:lang w:val="pt-BR"/>
              </w:rPr>
              <w:t>0,25</w:t>
            </w:r>
          </w:p>
        </w:tc>
      </w:tr>
      <w:tr w:rsidR="0032584D" w:rsidRPr="006B31EC" w14:paraId="5C6CF90C" w14:textId="77777777" w:rsidTr="00ED6A11">
        <w:tc>
          <w:tcPr>
            <w:tcW w:w="9385" w:type="dxa"/>
          </w:tcPr>
          <w:p w14:paraId="4E574F31" w14:textId="1C83FA8F" w:rsidR="0032584D" w:rsidRPr="006B31EC" w:rsidRDefault="00ED6A11" w:rsidP="00ED6A11">
            <w:pPr>
              <w:ind w:firstLine="0"/>
              <w:rPr>
                <w:rFonts w:eastAsiaTheme="minorEastAsia"/>
                <w:iCs/>
              </w:rPr>
            </w:pPr>
            <w:r w:rsidRPr="006B31EC">
              <w:rPr>
                <w:rFonts w:eastAsiaTheme="minorEastAsia"/>
                <w:iCs/>
              </w:rPr>
              <w:t xml:space="preserve">c) </w:t>
            </w:r>
            <w:r w:rsidRPr="006B31EC">
              <w:rPr>
                <w:rFonts w:eastAsia="Yu Mincho"/>
                <w:noProof/>
                <w:position w:val="-30"/>
                <w:lang w:eastAsia="ja-JP"/>
              </w:rPr>
              <w:object w:dxaOrig="5835" w:dyaOrig="720" w14:anchorId="4CDB84D7">
                <v:shape id="_x0000_i1505" type="#_x0000_t75" style="width:291.75pt;height:36pt" o:ole="">
                  <v:imagedata r:id="rId183" o:title=""/>
                </v:shape>
                <o:OLEObject Type="Embed" ProgID="Equation.DSMT4" ShapeID="_x0000_i1505" DrawAspect="Content" ObjectID="_1749286144" r:id="rId184"/>
              </w:object>
            </w:r>
          </w:p>
        </w:tc>
        <w:tc>
          <w:tcPr>
            <w:tcW w:w="929" w:type="dxa"/>
          </w:tcPr>
          <w:p w14:paraId="0685F74D" w14:textId="7006DEDF" w:rsidR="0032584D" w:rsidRPr="006B31EC" w:rsidRDefault="0032584D" w:rsidP="00ED6A11">
            <w:pPr>
              <w:ind w:firstLine="0"/>
              <w:jc w:val="both"/>
              <w:rPr>
                <w:b/>
                <w:bCs/>
                <w:lang w:val="pt-BR"/>
              </w:rPr>
            </w:pPr>
            <w:r w:rsidRPr="006B31EC">
              <w:rPr>
                <w:b/>
                <w:bCs/>
                <w:lang w:val="pt-BR"/>
              </w:rPr>
              <w:t>0,5</w:t>
            </w:r>
          </w:p>
        </w:tc>
      </w:tr>
      <w:tr w:rsidR="0032584D" w:rsidRPr="006B31EC" w14:paraId="0B936F79" w14:textId="77777777" w:rsidTr="00ED6A11">
        <w:tc>
          <w:tcPr>
            <w:tcW w:w="9385" w:type="dxa"/>
          </w:tcPr>
          <w:p w14:paraId="503DE54D" w14:textId="77777777" w:rsidR="00ED6A11" w:rsidRPr="006B31EC" w:rsidRDefault="00ED6A11" w:rsidP="00ED6A11">
            <w:pPr>
              <w:spacing w:line="360" w:lineRule="auto"/>
              <w:ind w:firstLine="0"/>
              <w:jc w:val="both"/>
              <w:rPr>
                <w:b/>
              </w:rPr>
            </w:pPr>
            <w:r w:rsidRPr="006B31EC">
              <w:rPr>
                <w:b/>
              </w:rPr>
              <w:t xml:space="preserve">d) </w:t>
            </w:r>
            <w:r w:rsidRPr="006B31EC">
              <w:t>Q=I.t=0,12A.2460,60s=10368 C</w:t>
            </w:r>
          </w:p>
          <w:p w14:paraId="71929303" w14:textId="77777777" w:rsidR="00ED6A11" w:rsidRPr="006B31EC" w:rsidRDefault="00ED6A11" w:rsidP="00ED6A11">
            <w:pPr>
              <w:pStyle w:val="ListParagraph"/>
              <w:spacing w:line="360" w:lineRule="auto"/>
              <w:ind w:hanging="720"/>
              <w:jc w:val="both"/>
            </w:pPr>
            <w:r w:rsidRPr="006B31EC">
              <w:t>n(e</w:t>
            </w:r>
            <w:r w:rsidRPr="006B31EC">
              <w:rPr>
                <w:vertAlign w:val="superscript"/>
              </w:rPr>
              <w:t>-</w:t>
            </w:r>
            <w:r w:rsidRPr="006B31EC">
              <w:t>)= Q/F = 10368C/(96485C.mol</w:t>
            </w:r>
            <w:r w:rsidRPr="006B31EC">
              <w:rPr>
                <w:vertAlign w:val="superscript"/>
              </w:rPr>
              <w:t>-1</w:t>
            </w:r>
            <w:r w:rsidRPr="006B31EC">
              <w:t>) = 0,1075 mol</w:t>
            </w:r>
          </w:p>
          <w:p w14:paraId="5B9B246A" w14:textId="7A5F06F5" w:rsidR="0032584D" w:rsidRPr="006B31EC" w:rsidRDefault="00ED6A11" w:rsidP="00ED6A11">
            <w:pPr>
              <w:pStyle w:val="ListParagraph"/>
              <w:spacing w:line="360" w:lineRule="auto"/>
              <w:ind w:hanging="720"/>
              <w:jc w:val="both"/>
            </w:pPr>
            <w:r w:rsidRPr="006B31EC">
              <w:t>m(Fe) = n(Fe)/M(Fe) = 1/2.0,1075 mol.55,85 g.mol</w:t>
            </w:r>
            <w:r w:rsidRPr="006B31EC">
              <w:rPr>
                <w:vertAlign w:val="superscript"/>
              </w:rPr>
              <w:t>-1</w:t>
            </w:r>
            <w:r w:rsidRPr="006B31EC">
              <w:t xml:space="preserve"> = 3,00 gam.</w:t>
            </w:r>
          </w:p>
        </w:tc>
        <w:tc>
          <w:tcPr>
            <w:tcW w:w="929" w:type="dxa"/>
          </w:tcPr>
          <w:p w14:paraId="69D0D54A" w14:textId="77777777" w:rsidR="0032584D" w:rsidRPr="006B31EC" w:rsidRDefault="0032584D" w:rsidP="00ED6A11">
            <w:pPr>
              <w:ind w:firstLine="0"/>
              <w:jc w:val="both"/>
              <w:rPr>
                <w:b/>
                <w:bCs/>
                <w:lang w:val="pt-BR"/>
              </w:rPr>
            </w:pPr>
            <w:r w:rsidRPr="006B31EC">
              <w:rPr>
                <w:b/>
                <w:bCs/>
                <w:lang w:val="pt-BR"/>
              </w:rPr>
              <w:t>0,25</w:t>
            </w:r>
          </w:p>
        </w:tc>
      </w:tr>
    </w:tbl>
    <w:p w14:paraId="7A20DB0A" w14:textId="09E211DC" w:rsidR="006B2162" w:rsidRPr="006B31EC" w:rsidRDefault="006B2162" w:rsidP="006B2162">
      <w:pPr>
        <w:rPr>
          <w:b/>
          <w:bCs/>
        </w:rPr>
      </w:pPr>
    </w:p>
    <w:p w14:paraId="598014AE" w14:textId="0A55354E" w:rsidR="006B2162" w:rsidRPr="006B31EC" w:rsidRDefault="00B2347D" w:rsidP="006B2162">
      <w:r w:rsidRPr="006B31EC">
        <w:rPr>
          <w:b/>
          <w:bCs/>
        </w:rPr>
        <w:t>Bài</w:t>
      </w:r>
      <w:r w:rsidR="006B2162" w:rsidRPr="006B31EC">
        <w:rPr>
          <w:b/>
          <w:bCs/>
        </w:rPr>
        <w:t xml:space="preserve"> 7 (2,5 điểm) </w:t>
      </w:r>
      <w:r w:rsidR="006B2162" w:rsidRPr="006B31EC">
        <w:t>Halogen. Oxygen – Sulfur.</w:t>
      </w:r>
    </w:p>
    <w:p w14:paraId="1B1C4405" w14:textId="0FC3D0D0" w:rsidR="006428CE" w:rsidRPr="006B31EC" w:rsidRDefault="00E14D8A" w:rsidP="006428CE">
      <w:pPr>
        <w:pStyle w:val="NoSpacing"/>
        <w:spacing w:before="60" w:after="60" w:line="288" w:lineRule="auto"/>
        <w:jc w:val="both"/>
        <w:rPr>
          <w:rFonts w:ascii="Times New Roman" w:hAnsi="Times New Roman" w:cs="Times New Roman"/>
          <w:sz w:val="24"/>
          <w:szCs w:val="24"/>
        </w:rPr>
      </w:pPr>
      <w:r w:rsidRPr="006B31EC">
        <w:rPr>
          <w:rFonts w:ascii="Times New Roman" w:hAnsi="Times New Roman" w:cs="Times New Roman"/>
          <w:b/>
          <w:bCs/>
          <w:sz w:val="24"/>
          <w:szCs w:val="24"/>
        </w:rPr>
        <w:t>7.</w:t>
      </w:r>
      <w:r w:rsidR="006B2162" w:rsidRPr="006B31EC">
        <w:rPr>
          <w:rFonts w:ascii="Times New Roman" w:hAnsi="Times New Roman" w:cs="Times New Roman"/>
          <w:b/>
          <w:bCs/>
          <w:sz w:val="24"/>
          <w:szCs w:val="24"/>
        </w:rPr>
        <w:t>1.</w:t>
      </w:r>
      <w:r w:rsidR="006428CE" w:rsidRPr="006B31EC">
        <w:rPr>
          <w:rFonts w:ascii="Times New Roman" w:hAnsi="Times New Roman" w:cs="Times New Roman"/>
          <w:sz w:val="24"/>
          <w:szCs w:val="24"/>
        </w:rPr>
        <w:t xml:space="preserve"> Xác định các chất từ </w:t>
      </w:r>
      <w:r w:rsidR="006428CE" w:rsidRPr="006B31EC">
        <w:rPr>
          <w:rFonts w:ascii="Times New Roman" w:hAnsi="Times New Roman" w:cs="Times New Roman"/>
          <w:b/>
          <w:sz w:val="24"/>
          <w:szCs w:val="24"/>
        </w:rPr>
        <w:t>A</w:t>
      </w:r>
      <w:r w:rsidR="006428CE" w:rsidRPr="006B31EC">
        <w:rPr>
          <w:rFonts w:ascii="Times New Roman" w:hAnsi="Times New Roman" w:cs="Times New Roman"/>
          <w:sz w:val="24"/>
          <w:szCs w:val="24"/>
        </w:rPr>
        <w:t xml:space="preserve"> – G và viết các phương trình phản ứng hóa học đã xảy ra. </w:t>
      </w:r>
    </w:p>
    <w:p w14:paraId="266A3648" w14:textId="77777777" w:rsidR="006428CE" w:rsidRPr="006B31EC" w:rsidRDefault="005E5BE0" w:rsidP="006428CE">
      <w:r w:rsidRPr="006B31EC">
        <w:pict w14:anchorId="4A88003E">
          <v:group id="Group 344" o:spid="_x0000_s1158" style="position:absolute;margin-left:19.85pt;margin-top:14.05pt;width:137.5pt;height:141pt;z-index:251663360" coordsize="17462,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">
            <v:shape id="Straight Arrow Connector 324" o:spid="_x0000_s1159" type="#_x0000_t32" style="position:absolute;left:8128;top:381;width:76;height:822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QfcUAAADcAAAADwAAAGRycy9kb3ducmV2LnhtbESPX2vCMBTF3wd+h3AHe5vpXCfSGUWU&#10;wYYwqQri27W5a4vNTUkyW7+9GQx8PJw/P8503ptGXMj52rKCl2ECgriwuuZSwX738TwB4QOyxsYy&#10;KbiSh/ls8DDFTNuOc7psQyniCPsMFVQhtJmUvqjIoB/aljh6P9YZDFG6UmqHXRw3jRwlyVgarDkS&#10;KmxpWVFx3v6aCFml+dv6sD6llC823enr+B3cUamnx37xDiJQH+7h//anVvA6SuHvTDwC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QfcUAAADcAAAADwAAAAAAAAAA&#10;AAAAAAChAgAAZHJzL2Rvd25yZXYueG1sUEsFBgAAAAAEAAQA+QAAAJMDAAAAAA==&#10;" strokecolor="#4579b8 [3044]">
              <v:stroke endarrow="open"/>
            </v:shape>
            <v:shape id="Straight Arrow Connector 326" o:spid="_x0000_s1160" type="#_x0000_t32" style="position:absolute;left:9144;top:381;width:6248;height:670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d5MMUAAADcAAAADwAAAGRycy9kb3ducmV2LnhtbESPS2sCQRCE7wH/w9BCbnFWxQcbR5FA&#10;IB6CxPi4NjPt7pKdnmWn1c2/d4RAjkVVfUUtVp2v1ZXaWAU2MBxkoIhtcBUXBvbf7y9zUFGQHdaB&#10;ycAvRVgte08LzF248Rddd1KoBOGYo4FSpMm1jrYkj3EQGuLknUPrUZJsC+1avCW4r/Uoy6baY8Vp&#10;ocSG3kqyP7uLN3AJ58/1wc3Gx+FJNraSzZbsxJjnfrd+BSXUyX/4r/3hDIxHU3icSUdA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bd5MMUAAADcAAAADwAAAAAAAAAA&#10;AAAAAAChAgAAZHJzL2Rvd25yZXYueG1sUEsFBgAAAAAEAAQA+QAAAJMDAAAAAA==&#10;" strokecolor="#4579b8 [3044]">
              <v:stroke endarrow="open"/>
            </v:shape>
            <v:shape id="Text Box 332" o:spid="_x0000_s1161" type="#_x0000_t202" style="position:absolute;left:10858;top:2184;width:4953;height:32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Vs8cA&#10;AADcAAAADwAAAGRycy9kb3ducmV2LnhtbESPzWrDMBCE74W+g9hCb41cm5TgRAnBYFJKcsjPpbet&#10;tbFNrJVrKbbbp68ChRyHmfmGWaxG04ieOldbVvA6iUAQF1bXXCo4HfOXGQjnkTU2lknBDzlYLR8f&#10;FphqO/Ce+oMvRYCwS1FB5X2bSumKigy6iW2Jg3e2nUEfZFdK3eEQ4KaRcRS9SYM1h4UKW8oqKi6H&#10;q1HwkeU73H/FZvbbZJvted1+nz6nSj0/jes5CE+jv4f/2+9aQZLE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ilbPHAAAA3AAAAA8AAAAAAAAAAAAAAAAAmAIAAGRy&#10;cy9kb3ducmV2LnhtbFBLBQYAAAAABAAEAPUAAACMAwAAAAA=&#10;" filled="f" stroked="f" strokeweight=".5pt">
              <v:textbox>
                <w:txbxContent>
                  <w:p w14:paraId="5E8C5167" w14:textId="77777777" w:rsidR="00ED6A11" w:rsidRDefault="00ED6A11" w:rsidP="006428CE">
                    <w:pPr>
                      <w:jc w:val="center"/>
                    </w:pPr>
                    <w:r>
                      <w:t>CO</w:t>
                    </w:r>
                  </w:p>
                </w:txbxContent>
              </v:textbox>
            </v:shape>
            <v:shape id="Straight Arrow Connector 336" o:spid="_x0000_s1162" type="#_x0000_t32" style="position:absolute;left:17399;top:889;width:63;height:730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emqcQAAADcAAAADwAAAGRycy9kb3ducmV2LnhtbESPQWvCQBSE7wX/w/IEb3VTJRLSrCJC&#10;0Ku2Qnt7zb5kQ7NvQ3aj8d93C4Ueh5lvhil2k+3EjQbfOlbwskxAEFdOt9woeH8rnzMQPiBr7ByT&#10;ggd52G1nTwXm2t35TLdLaEQsYZ+jAhNCn0vpK0MW/dL1xNGr3WAxRDk0Ug94j+W2k6sk2UiLLccF&#10;gz0dDFXfl9EqWNdf0zELe5mVH+4wjmmaXstPpRbzaf8KItAU/sN/9ElHbr2B3zPxCM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96apxAAAANwAAAAPAAAAAAAAAAAA&#10;AAAAAKECAABkcnMvZG93bnJldi54bWxQSwUGAAAAAAQABAD5AAAAkgMAAAAA&#10;" strokecolor="#4579b8 [3044]">
              <v:stroke endarrow="open"/>
            </v:shape>
            <v:shape id="Straight Arrow Connector 339" o:spid="_x0000_s1163" type="#_x0000_t32" style="position:absolute;width:7810;height:819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HpPsUAAADcAAAADwAAAGRycy9kb3ducmV2LnhtbESPX2vCMBTF34V9h3AHvs106kQ7o4gi&#10;bAgbdQPx7drctWXNTUmird/eDAY+Hs6fH2e+7EwtLuR8ZVnB8yABQZxbXXGh4Ptr+zQF4QOyxtoy&#10;KbiSh+XioTfHVNuWM7rsQyHiCPsUFZQhNKmUPi/JoB/Yhjh6P9YZDFG6QmqHbRw3tRwmyUQarDgS&#10;SmxoXVL+uz+bCNmMs5fdYXcaU7b6bE/vx4/gjkr1H7vVK4hAXbiH/9tvWsFoNIO/M/E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HpPsUAAADcAAAADwAAAAAAAAAA&#10;AAAAAAChAgAAZHJzL2Rvd25yZXYueG1sUEsFBgAAAAAEAAQA+QAAAJMDAAAAAA==&#10;" strokecolor="#4579b8 [3044]">
              <v:stroke endarrow="open"/>
            </v:shape>
            <v:group id="Group 343" o:spid="_x0000_s1164" style="position:absolute;left:7239;top:11176;width:4889;height:6731" coordsize="4889,6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Straight Arrow Connector 341" o:spid="_x0000_s1165" type="#_x0000_t32" style="position:absolute;left:952;width:0;height:67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hNoMMAAADcAAAADwAAAGRycy9kb3ducmV2LnhtbESPT4vCMBTE78J+h/CEvWnqapdSjSJC&#10;ca/+Wdi9PZtnW2xeSpNq/fZGEDwOM78ZZrHqTS2u1LrKsoLJOAJBnFtdcaHgeMhGCQjnkTXWlknB&#10;nRyslh+DBaba3nhH170vRChhl6KC0vsmldLlJRl0Y9sQB+9sW4M+yLaQusVbKDe1/Iqib2mw4rBQ&#10;YkObkvLLvjMKpudTv038WibZn910XRzHv9m/Up/Dfj0H4an37/CL/tGBm03geSYcAb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YTaDDAAAA3AAAAA8AAAAAAAAAAAAA&#10;AAAAoQIAAGRycy9kb3ducmV2LnhtbFBLBQYAAAAABAAEAPkAAACRAwAAAAA=&#10;" strokecolor="#4579b8 [3044]">
                <v:stroke endarrow="open"/>
              </v:shape>
              <v:rect id="Rectangle 342" o:spid="_x0000_s1166" style="position:absolute;top:1651;width:4889;height:29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7JbsMA&#10;AADcAAAADwAAAGRycy9kb3ducmV2LnhtbESPQYvCMBSE74L/ITxhb5rqyiLVKEVU1uNaQbw9m2db&#10;bV5KE2v995uFBY/DzHzDLFadqURLjSstKxiPIhDEmdUl5wqO6XY4A+E8ssbKMil4kYPVst9bYKzt&#10;k3+oPfhcBAi7GBUU3texlC4ryKAb2Zo4eFfbGPRBNrnUDT4D3FRyEkVf0mDJYaHAmtYFZffDwyhw&#10;l3afvurkdDu77JJs2KTT/U6pj0GXzEF46vw7/N/+1go+pxP4Ox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7JbsMAAADcAAAADwAAAAAAAAAAAAAAAACYAgAAZHJzL2Rv&#10;d25yZXYueG1sUEsFBgAAAAAEAAQA9QAAAIgDAAAAAA==&#10;" filled="f" stroked="f" strokeweight="2pt">
                <v:textbox>
                  <w:txbxContent>
                    <w:p w14:paraId="6A934EFE" w14:textId="77777777" w:rsidR="00ED6A11" w:rsidRDefault="00ED6A11" w:rsidP="006428CE">
                      <w:pPr>
                        <w:jc w:val="center"/>
                      </w:pPr>
                      <w:r>
                        <w:t>Ag</w:t>
                      </w:r>
                    </w:p>
                  </w:txbxContent>
                </v:textbox>
              </v:rect>
            </v:group>
          </v:group>
        </w:pict>
      </w:r>
      <w:r w:rsidR="006428CE" w:rsidRPr="006B31EC">
        <w:t xml:space="preserve">A </w:t>
      </w:r>
      <w:r w:rsidR="006428CE" w:rsidRPr="006B31EC">
        <w:rPr>
          <w:rFonts w:eastAsiaTheme="minorHAnsi"/>
          <w:position w:val="-6"/>
        </w:rPr>
        <w:object w:dxaOrig="1380" w:dyaOrig="330" w14:anchorId="663F2F42">
          <v:shape id="_x0000_i1090" type="#_x0000_t75" style="width:69pt;height:16.5pt" o:ole="">
            <v:imagedata r:id="rId23" o:title=""/>
          </v:shape>
          <o:OLEObject Type="Embed" ProgID="Equation.3" ShapeID="_x0000_i1090" DrawAspect="Content" ObjectID="_1749286145" r:id="rId185"/>
        </w:object>
      </w:r>
      <w:r w:rsidR="006428CE" w:rsidRPr="006B31EC">
        <w:t>I</w:t>
      </w:r>
      <w:r w:rsidR="006428CE" w:rsidRPr="006B31EC">
        <w:rPr>
          <w:vertAlign w:val="subscript"/>
        </w:rPr>
        <w:t>2</w:t>
      </w:r>
      <w:r w:rsidR="006428CE" w:rsidRPr="006B31EC">
        <w:rPr>
          <w:rFonts w:eastAsiaTheme="minorHAnsi"/>
          <w:position w:val="-6"/>
        </w:rPr>
        <w:object w:dxaOrig="1200" w:dyaOrig="330" w14:anchorId="2104E306">
          <v:shape id="_x0000_i1091" type="#_x0000_t75" style="width:60pt;height:16.5pt" o:ole="">
            <v:imagedata r:id="rId25" o:title=""/>
          </v:shape>
          <o:OLEObject Type="Embed" ProgID="Equation.3" ShapeID="_x0000_i1091" DrawAspect="Content" ObjectID="_1749286146" r:id="rId186"/>
        </w:object>
      </w:r>
      <w:r w:rsidR="006428CE" w:rsidRPr="006B31EC">
        <w:t>B</w:t>
      </w:r>
      <w:r w:rsidR="006428CE" w:rsidRPr="006B31EC">
        <w:rPr>
          <w:rFonts w:eastAsiaTheme="minorHAnsi"/>
          <w:position w:val="-6"/>
        </w:rPr>
        <w:object w:dxaOrig="870" w:dyaOrig="330" w14:anchorId="5386342C">
          <v:shape id="_x0000_i1092" type="#_x0000_t75" style="width:43.5pt;height:16.5pt" o:ole="">
            <v:imagedata r:id="rId27" o:title=""/>
          </v:shape>
          <o:OLEObject Type="Embed" ProgID="Equation.3" ShapeID="_x0000_i1092" DrawAspect="Content" ObjectID="_1749286147" r:id="rId187"/>
        </w:object>
      </w:r>
      <w:r w:rsidR="006428CE" w:rsidRPr="006B31EC">
        <w:t>D</w:t>
      </w:r>
    </w:p>
    <w:p w14:paraId="53B1200D" w14:textId="77777777" w:rsidR="006428CE" w:rsidRPr="006B31EC" w:rsidRDefault="005E5BE0" w:rsidP="006428CE">
      <w:r w:rsidRPr="006B31EC">
        <w:pict w14:anchorId="5E7E1AB2">
          <v:shape id="Text Box 333" o:spid="_x0000_s1155" type="#_x0000_t202" style="position:absolute;margin-left:78.25pt;margin-top:20.65pt;width:43.2pt;height:3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" filled="f" stroked="f" strokeweight=".5pt">
            <v:textbox>
              <w:txbxContent>
                <w:p w14:paraId="2C3CA231" w14:textId="77777777" w:rsidR="00ED6A11" w:rsidRDefault="00ED6A11" w:rsidP="006428CE">
                  <w:pPr>
                    <w:rPr>
                      <w:vertAlign w:val="subscript"/>
                    </w:rPr>
                  </w:pPr>
                  <w:r>
                    <w:t>N</w:t>
                  </w:r>
                  <w:r>
                    <w:rPr>
                      <w:vertAlign w:val="subscript"/>
                    </w:rPr>
                    <w:t>2</w:t>
                  </w:r>
                  <w:r>
                    <w:t>H</w:t>
                  </w:r>
                  <w:r>
                    <w:rPr>
                      <w:vertAlign w:val="subscript"/>
                    </w:rPr>
                    <w:t>4</w:t>
                  </w:r>
                </w:p>
              </w:txbxContent>
            </v:textbox>
          </v:shape>
        </w:pict>
      </w:r>
      <w:r w:rsidRPr="006B31EC">
        <w:pict w14:anchorId="26D30624">
          <v:rect id="Rectangle 340" o:spid="_x0000_s1157" style="position:absolute;margin-left:6.6pt;margin-top:14.05pt;width:46pt;height:20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" filled="f" stroked="f" strokeweight="2pt">
            <v:textbox>
              <w:txbxContent>
                <w:p w14:paraId="4A1990BD" w14:textId="77777777" w:rsidR="00ED6A11" w:rsidRDefault="00ED6A11" w:rsidP="006428CE">
                  <w:pPr>
                    <w:jc w:val="center"/>
                  </w:pPr>
                  <w:r>
                    <w:t>KOH</w:t>
                  </w:r>
                </w:p>
              </w:txbxContent>
            </v:textbox>
          </v:rect>
        </w:pict>
      </w:r>
      <w:r w:rsidRPr="006B31EC">
        <w:pict w14:anchorId="089F6700">
          <v:rect id="Rectangle 338" o:spid="_x0000_s1156" style="position:absolute;margin-left:161.35pt;margin-top:11.05pt;width:45pt;height:20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" filled="f" stroked="f" strokeweight="2pt">
            <v:textbox>
              <w:txbxContent>
                <w:p w14:paraId="12A8D00E" w14:textId="77777777" w:rsidR="00ED6A11" w:rsidRDefault="00ED6A11" w:rsidP="006428CE">
                  <w:pPr>
                    <w:jc w:val="center"/>
                  </w:pPr>
                  <w:r>
                    <w:t>200</w:t>
                  </w:r>
                  <w:r>
                    <w:rPr>
                      <w:vertAlign w:val="superscript"/>
                    </w:rPr>
                    <w:t>0</w:t>
                  </w:r>
                  <w:r>
                    <w:t>C</w:t>
                  </w:r>
                </w:p>
              </w:txbxContent>
            </v:textbox>
          </v:rect>
        </w:pict>
      </w:r>
    </w:p>
    <w:p w14:paraId="4D277FE5" w14:textId="77777777" w:rsidR="006428CE" w:rsidRPr="006B31EC" w:rsidRDefault="006428CE" w:rsidP="006428CE"/>
    <w:p w14:paraId="7F62409D" w14:textId="77777777" w:rsidR="006428CE" w:rsidRPr="006B31EC" w:rsidRDefault="006428CE" w:rsidP="006428CE"/>
    <w:p w14:paraId="7755D1B9" w14:textId="32D682B8" w:rsidR="006428CE" w:rsidRPr="006B31EC" w:rsidRDefault="006428CE" w:rsidP="006428CE">
      <w:pPr>
        <w:rPr>
          <w:sz w:val="16"/>
          <w:szCs w:val="16"/>
        </w:rPr>
      </w:pPr>
    </w:p>
    <w:p w14:paraId="6A61AD93" w14:textId="77777777" w:rsidR="0032584D" w:rsidRPr="006B31EC" w:rsidRDefault="0032584D" w:rsidP="006428CE">
      <w:pPr>
        <w:rPr>
          <w:sz w:val="16"/>
          <w:szCs w:val="16"/>
        </w:rPr>
      </w:pPr>
    </w:p>
    <w:p w14:paraId="7DCDEDF0" w14:textId="4CAD444B" w:rsidR="006428CE" w:rsidRPr="006B31EC" w:rsidRDefault="006428CE" w:rsidP="006428CE">
      <w:r w:rsidRPr="006B31EC">
        <w:t xml:space="preserve">  </w:t>
      </w:r>
      <w:r w:rsidR="0032584D" w:rsidRPr="006B31EC">
        <w:t xml:space="preserve">  </w:t>
      </w:r>
      <w:r w:rsidRPr="006B31EC">
        <w:t xml:space="preserve">  D                E               </w:t>
      </w:r>
      <w:r w:rsidR="0032584D" w:rsidRPr="006B31EC">
        <w:t xml:space="preserve">   </w:t>
      </w:r>
      <w:r w:rsidRPr="006B31EC">
        <w:t xml:space="preserve">    C</w:t>
      </w:r>
    </w:p>
    <w:p w14:paraId="602E0441" w14:textId="77777777" w:rsidR="006428CE" w:rsidRPr="006B31EC" w:rsidRDefault="006428CE" w:rsidP="006428CE"/>
    <w:p w14:paraId="606609F4" w14:textId="77777777" w:rsidR="006428CE" w:rsidRPr="006B31EC" w:rsidRDefault="006428CE" w:rsidP="006428CE"/>
    <w:p w14:paraId="10163B22" w14:textId="77777777" w:rsidR="0032584D" w:rsidRPr="006B31EC" w:rsidRDefault="006428CE" w:rsidP="006428CE">
      <w:r w:rsidRPr="006B31EC">
        <w:tab/>
      </w:r>
      <w:r w:rsidRPr="006B31EC">
        <w:tab/>
        <w:t xml:space="preserve">   </w:t>
      </w:r>
    </w:p>
    <w:p w14:paraId="60F4A29D" w14:textId="77777777" w:rsidR="0032584D" w:rsidRPr="006B31EC" w:rsidRDefault="0032584D" w:rsidP="006428CE">
      <w:r w:rsidRPr="006B31EC">
        <w:t xml:space="preserve">                         </w:t>
      </w:r>
    </w:p>
    <w:p w14:paraId="09BAD990" w14:textId="77777777" w:rsidR="0032584D" w:rsidRPr="006B31EC" w:rsidRDefault="0032584D" w:rsidP="006428CE">
      <w:r w:rsidRPr="006B31EC">
        <w:t xml:space="preserve">                         </w:t>
      </w:r>
    </w:p>
    <w:p w14:paraId="4598B566" w14:textId="4834E12A" w:rsidR="006428CE" w:rsidRPr="006B31EC" w:rsidRDefault="0032584D" w:rsidP="006428CE">
      <w:r w:rsidRPr="006B31EC">
        <w:t xml:space="preserve">                           </w:t>
      </w:r>
      <w:r w:rsidR="006428CE" w:rsidRPr="006B31EC">
        <w:t>G</w:t>
      </w:r>
    </w:p>
    <w:tbl>
      <w:tblPr>
        <w:tblStyle w:val="TableGrid"/>
        <w:tblW w:w="0" w:type="auto"/>
        <w:tblInd w:w="-176" w:type="dxa"/>
        <w:tblLook w:val="04A0" w:firstRow="1" w:lastRow="0" w:firstColumn="1" w:lastColumn="0" w:noHBand="0" w:noVBand="1"/>
      </w:tblPr>
      <w:tblGrid>
        <w:gridCol w:w="9385"/>
        <w:gridCol w:w="929"/>
      </w:tblGrid>
      <w:tr w:rsidR="0032584D" w:rsidRPr="006B31EC" w14:paraId="0EA9F5B0" w14:textId="77777777" w:rsidTr="00ED6A11">
        <w:tc>
          <w:tcPr>
            <w:tcW w:w="9385" w:type="dxa"/>
          </w:tcPr>
          <w:p w14:paraId="7991C91D" w14:textId="77777777" w:rsidR="0032584D" w:rsidRPr="006B31EC" w:rsidRDefault="0032584D" w:rsidP="00ED6A11">
            <w:pPr>
              <w:jc w:val="center"/>
              <w:rPr>
                <w:b/>
                <w:bCs/>
                <w:lang w:val="pt-BR"/>
              </w:rPr>
            </w:pPr>
            <w:r w:rsidRPr="006B31EC">
              <w:rPr>
                <w:b/>
                <w:bCs/>
              </w:rPr>
              <w:lastRenderedPageBreak/>
              <w:t>HƯỚNG DẪN CHẤM</w:t>
            </w:r>
          </w:p>
        </w:tc>
        <w:tc>
          <w:tcPr>
            <w:tcW w:w="929" w:type="dxa"/>
          </w:tcPr>
          <w:p w14:paraId="68DD58F1" w14:textId="77777777" w:rsidR="0032584D" w:rsidRPr="006B31EC" w:rsidRDefault="0032584D" w:rsidP="00ED6A11">
            <w:pPr>
              <w:ind w:firstLine="0"/>
              <w:jc w:val="both"/>
              <w:rPr>
                <w:b/>
                <w:bCs/>
                <w:lang w:val="pt-BR"/>
              </w:rPr>
            </w:pPr>
            <w:r w:rsidRPr="006B31EC">
              <w:rPr>
                <w:b/>
                <w:bCs/>
                <w:lang w:val="pt-BR"/>
              </w:rPr>
              <w:t>Điểm</w:t>
            </w:r>
          </w:p>
        </w:tc>
      </w:tr>
      <w:tr w:rsidR="0032584D" w:rsidRPr="006B31EC" w14:paraId="76FB5995" w14:textId="77777777" w:rsidTr="00ED6A11">
        <w:tc>
          <w:tcPr>
            <w:tcW w:w="9385" w:type="dxa"/>
          </w:tcPr>
          <w:p w14:paraId="3B3753C7" w14:textId="77777777" w:rsidR="0032584D" w:rsidRPr="006B31EC" w:rsidRDefault="0032584D" w:rsidP="0032584D">
            <w:pPr>
              <w:pStyle w:val="NoSpacing"/>
              <w:spacing w:line="360" w:lineRule="auto"/>
              <w:rPr>
                <w:rFonts w:ascii="Times New Roman" w:hAnsi="Times New Roman"/>
                <w:sz w:val="24"/>
                <w:szCs w:val="24"/>
                <w:lang w:val="en-GB"/>
              </w:rPr>
            </w:pPr>
            <w:r w:rsidRPr="006B31EC">
              <w:rPr>
                <w:rFonts w:ascii="Times New Roman" w:hAnsi="Times New Roman"/>
                <w:b/>
                <w:sz w:val="24"/>
                <w:szCs w:val="24"/>
                <w:lang w:val="en-GB"/>
              </w:rPr>
              <w:t>A</w:t>
            </w:r>
            <w:r w:rsidRPr="006B31EC">
              <w:rPr>
                <w:rFonts w:ascii="Times New Roman" w:hAnsi="Times New Roman"/>
                <w:sz w:val="24"/>
                <w:szCs w:val="24"/>
                <w:lang w:val="en-GB"/>
              </w:rPr>
              <w:t xml:space="preserve"> – KI; </w:t>
            </w:r>
            <w:r w:rsidRPr="006B31EC">
              <w:rPr>
                <w:rFonts w:ascii="Times New Roman" w:hAnsi="Times New Roman"/>
                <w:b/>
                <w:sz w:val="24"/>
                <w:szCs w:val="24"/>
                <w:lang w:val="en-GB"/>
              </w:rPr>
              <w:t>B</w:t>
            </w:r>
            <w:r w:rsidRPr="006B31EC">
              <w:rPr>
                <w:rFonts w:ascii="Times New Roman" w:hAnsi="Times New Roman"/>
                <w:sz w:val="24"/>
                <w:szCs w:val="24"/>
                <w:lang w:val="en-GB"/>
              </w:rPr>
              <w:t xml:space="preserve"> – HIO</w:t>
            </w:r>
            <w:r w:rsidRPr="006B31EC">
              <w:rPr>
                <w:rFonts w:ascii="Times New Roman" w:hAnsi="Times New Roman"/>
                <w:sz w:val="24"/>
                <w:szCs w:val="24"/>
                <w:vertAlign w:val="subscript"/>
                <w:lang w:val="en-GB"/>
              </w:rPr>
              <w:t>3</w:t>
            </w:r>
            <w:r w:rsidRPr="006B31EC">
              <w:rPr>
                <w:rFonts w:ascii="Times New Roman" w:hAnsi="Times New Roman"/>
                <w:sz w:val="24"/>
                <w:szCs w:val="24"/>
                <w:lang w:val="en-GB"/>
              </w:rPr>
              <w:t>;</w:t>
            </w:r>
            <w:r w:rsidRPr="006B31EC">
              <w:rPr>
                <w:rFonts w:ascii="Times New Roman" w:hAnsi="Times New Roman"/>
                <w:b/>
                <w:sz w:val="24"/>
                <w:szCs w:val="24"/>
                <w:lang w:val="en-GB"/>
              </w:rPr>
              <w:t>C</w:t>
            </w:r>
            <w:r w:rsidRPr="006B31EC">
              <w:rPr>
                <w:rFonts w:ascii="Times New Roman" w:hAnsi="Times New Roman"/>
                <w:sz w:val="24"/>
                <w:szCs w:val="24"/>
                <w:lang w:val="en-GB"/>
              </w:rPr>
              <w:t xml:space="preserve"> – I</w:t>
            </w:r>
            <w:r w:rsidRPr="006B31EC">
              <w:rPr>
                <w:rFonts w:ascii="Times New Roman" w:hAnsi="Times New Roman"/>
                <w:sz w:val="24"/>
                <w:szCs w:val="24"/>
                <w:vertAlign w:val="subscript"/>
                <w:lang w:val="en-GB"/>
              </w:rPr>
              <w:t>2</w:t>
            </w:r>
            <w:r w:rsidRPr="006B31EC">
              <w:rPr>
                <w:rFonts w:ascii="Times New Roman" w:hAnsi="Times New Roman"/>
                <w:sz w:val="24"/>
                <w:szCs w:val="24"/>
                <w:lang w:val="en-GB"/>
              </w:rPr>
              <w:t>O</w:t>
            </w:r>
            <w:r w:rsidRPr="006B31EC">
              <w:rPr>
                <w:rFonts w:ascii="Times New Roman" w:hAnsi="Times New Roman"/>
                <w:sz w:val="24"/>
                <w:szCs w:val="24"/>
                <w:vertAlign w:val="subscript"/>
                <w:lang w:val="en-GB"/>
              </w:rPr>
              <w:t>5</w:t>
            </w:r>
            <w:r w:rsidRPr="006B31EC">
              <w:rPr>
                <w:rFonts w:ascii="Times New Roman" w:hAnsi="Times New Roman"/>
                <w:sz w:val="24"/>
                <w:szCs w:val="24"/>
                <w:lang w:val="en-GB"/>
              </w:rPr>
              <w:t>;</w:t>
            </w:r>
            <w:r w:rsidRPr="006B31EC">
              <w:rPr>
                <w:rFonts w:ascii="Times New Roman" w:hAnsi="Times New Roman"/>
                <w:b/>
                <w:sz w:val="24"/>
                <w:szCs w:val="24"/>
                <w:lang w:val="en-GB"/>
              </w:rPr>
              <w:t>D</w:t>
            </w:r>
            <w:r w:rsidRPr="006B31EC">
              <w:rPr>
                <w:rFonts w:ascii="Times New Roman" w:hAnsi="Times New Roman"/>
                <w:sz w:val="24"/>
                <w:szCs w:val="24"/>
                <w:lang w:val="en-GB"/>
              </w:rPr>
              <w:t xml:space="preserve"> – KIO</w:t>
            </w:r>
            <w:r w:rsidRPr="006B31EC">
              <w:rPr>
                <w:rFonts w:ascii="Times New Roman" w:hAnsi="Times New Roman"/>
                <w:sz w:val="24"/>
                <w:szCs w:val="24"/>
                <w:vertAlign w:val="subscript"/>
                <w:lang w:val="en-GB"/>
              </w:rPr>
              <w:t>3</w:t>
            </w:r>
            <w:r w:rsidRPr="006B31EC">
              <w:rPr>
                <w:rFonts w:ascii="Times New Roman" w:hAnsi="Times New Roman"/>
                <w:sz w:val="24"/>
                <w:szCs w:val="24"/>
                <w:lang w:val="en-GB"/>
              </w:rPr>
              <w:t xml:space="preserve">; </w:t>
            </w:r>
            <w:r w:rsidRPr="006B31EC">
              <w:rPr>
                <w:rFonts w:ascii="Times New Roman" w:hAnsi="Times New Roman"/>
                <w:b/>
                <w:sz w:val="24"/>
                <w:szCs w:val="24"/>
                <w:lang w:val="en-GB"/>
              </w:rPr>
              <w:t>E</w:t>
            </w:r>
            <w:r w:rsidRPr="006B31EC">
              <w:rPr>
                <w:rFonts w:ascii="Times New Roman" w:hAnsi="Times New Roman"/>
                <w:sz w:val="24"/>
                <w:szCs w:val="24"/>
                <w:lang w:val="en-GB"/>
              </w:rPr>
              <w:t xml:space="preserve"> – HI; </w:t>
            </w:r>
            <w:r w:rsidRPr="006B31EC">
              <w:rPr>
                <w:rFonts w:ascii="Times New Roman" w:hAnsi="Times New Roman"/>
                <w:b/>
                <w:sz w:val="24"/>
                <w:szCs w:val="24"/>
                <w:lang w:val="en-GB"/>
              </w:rPr>
              <w:t>G</w:t>
            </w:r>
            <w:r w:rsidRPr="006B31EC">
              <w:rPr>
                <w:rFonts w:ascii="Times New Roman" w:hAnsi="Times New Roman"/>
                <w:sz w:val="24"/>
                <w:szCs w:val="24"/>
                <w:lang w:val="en-GB"/>
              </w:rPr>
              <w:t xml:space="preserve">  – </w:t>
            </w:r>
            <w:r w:rsidRPr="006B31EC">
              <w:rPr>
                <w:rFonts w:ascii="Times New Roman" w:hAnsi="Times New Roman"/>
                <w:b/>
                <w:sz w:val="24"/>
                <w:szCs w:val="24"/>
                <w:lang w:val="en-GB"/>
              </w:rPr>
              <w:t>H</w:t>
            </w:r>
            <w:r w:rsidRPr="006B31EC">
              <w:rPr>
                <w:rFonts w:ascii="Times New Roman" w:hAnsi="Times New Roman"/>
                <w:sz w:val="24"/>
                <w:szCs w:val="24"/>
                <w:lang w:val="en-GB"/>
              </w:rPr>
              <w:t xml:space="preserve"> [AgI</w:t>
            </w:r>
            <w:r w:rsidRPr="006B31EC">
              <w:rPr>
                <w:rFonts w:ascii="Times New Roman" w:hAnsi="Times New Roman"/>
                <w:sz w:val="24"/>
                <w:szCs w:val="24"/>
                <w:vertAlign w:val="subscript"/>
                <w:lang w:val="en-GB"/>
              </w:rPr>
              <w:t>2</w:t>
            </w:r>
            <w:r w:rsidRPr="006B31EC">
              <w:rPr>
                <w:rFonts w:ascii="Times New Roman" w:hAnsi="Times New Roman"/>
                <w:sz w:val="24"/>
                <w:szCs w:val="24"/>
                <w:lang w:val="en-GB"/>
              </w:rPr>
              <w:t>]</w:t>
            </w:r>
          </w:p>
          <w:p w14:paraId="5495C857" w14:textId="77777777" w:rsidR="0032584D" w:rsidRPr="006B31EC" w:rsidRDefault="0032584D" w:rsidP="0032584D">
            <w:pPr>
              <w:pStyle w:val="NoSpacing"/>
              <w:spacing w:line="360" w:lineRule="auto"/>
              <w:rPr>
                <w:rFonts w:ascii="Times New Roman" w:hAnsi="Times New Roman"/>
                <w:sz w:val="24"/>
                <w:szCs w:val="24"/>
                <w:lang w:val="en-GB"/>
              </w:rPr>
            </w:pPr>
            <w:r w:rsidRPr="006B31EC">
              <w:rPr>
                <w:rFonts w:ascii="Times New Roman" w:hAnsi="Times New Roman"/>
                <w:sz w:val="24"/>
                <w:szCs w:val="24"/>
                <w:lang w:val="en-GB"/>
              </w:rPr>
              <w:t>Phản ứng:</w:t>
            </w:r>
          </w:p>
          <w:p w14:paraId="1133A3A6" w14:textId="77777777" w:rsidR="0032584D" w:rsidRPr="006B31EC" w:rsidRDefault="0032584D" w:rsidP="0032584D">
            <w:pPr>
              <w:pStyle w:val="NoSpacing"/>
              <w:spacing w:line="360" w:lineRule="auto"/>
              <w:rPr>
                <w:rFonts w:ascii="Times New Roman" w:hAnsi="Times New Roman"/>
                <w:sz w:val="24"/>
                <w:szCs w:val="24"/>
                <w:lang w:val="en-GB"/>
              </w:rPr>
            </w:pPr>
            <w:r w:rsidRPr="006B31EC">
              <w:rPr>
                <w:rFonts w:ascii="Times New Roman" w:hAnsi="Times New Roman"/>
                <w:sz w:val="24"/>
                <w:szCs w:val="24"/>
                <w:lang w:val="en-GB"/>
              </w:rPr>
              <w:t>2KI + KNO</w:t>
            </w:r>
            <w:r w:rsidRPr="006B31EC">
              <w:rPr>
                <w:rFonts w:ascii="Times New Roman" w:hAnsi="Times New Roman"/>
                <w:sz w:val="24"/>
                <w:szCs w:val="24"/>
                <w:vertAlign w:val="subscript"/>
                <w:lang w:val="en-GB"/>
              </w:rPr>
              <w:t>3</w:t>
            </w:r>
            <w:r w:rsidRPr="006B31EC">
              <w:rPr>
                <w:rFonts w:ascii="Times New Roman" w:hAnsi="Times New Roman"/>
                <w:sz w:val="24"/>
                <w:szCs w:val="24"/>
                <w:lang w:val="en-GB"/>
              </w:rPr>
              <w:t xml:space="preserve"> + H</w:t>
            </w:r>
            <w:r w:rsidRPr="006B31EC">
              <w:rPr>
                <w:rFonts w:ascii="Times New Roman" w:hAnsi="Times New Roman"/>
                <w:sz w:val="24"/>
                <w:szCs w:val="24"/>
                <w:vertAlign w:val="subscript"/>
                <w:lang w:val="en-GB"/>
              </w:rPr>
              <w:t>2</w:t>
            </w:r>
            <w:r w:rsidRPr="006B31EC">
              <w:rPr>
                <w:rFonts w:ascii="Times New Roman" w:hAnsi="Times New Roman"/>
                <w:sz w:val="24"/>
                <w:szCs w:val="24"/>
                <w:lang w:val="en-GB"/>
              </w:rPr>
              <w:t>SO</w:t>
            </w:r>
            <w:r w:rsidRPr="006B31EC">
              <w:rPr>
                <w:rFonts w:ascii="Times New Roman" w:hAnsi="Times New Roman"/>
                <w:sz w:val="24"/>
                <w:szCs w:val="24"/>
                <w:vertAlign w:val="subscript"/>
                <w:lang w:val="en-GB"/>
              </w:rPr>
              <w:t>4</w:t>
            </w:r>
            <w:r w:rsidRPr="006B31EC">
              <w:rPr>
                <w:rFonts w:ascii="Times New Roman" w:hAnsi="Times New Roman"/>
                <w:sz w:val="24"/>
                <w:szCs w:val="24"/>
                <w:lang w:val="nl-NL"/>
              </w:rPr>
              <w:sym w:font="Symbol" w:char="F0AE"/>
            </w:r>
            <w:r w:rsidRPr="006B31EC">
              <w:rPr>
                <w:rFonts w:ascii="Times New Roman" w:hAnsi="Times New Roman"/>
                <w:sz w:val="24"/>
                <w:szCs w:val="24"/>
                <w:lang w:val="en-GB"/>
              </w:rPr>
              <w:t xml:space="preserve"> I</w:t>
            </w:r>
            <w:r w:rsidRPr="006B31EC">
              <w:rPr>
                <w:rFonts w:ascii="Times New Roman" w:hAnsi="Times New Roman"/>
                <w:sz w:val="24"/>
                <w:szCs w:val="24"/>
                <w:vertAlign w:val="subscript"/>
                <w:lang w:val="en-GB"/>
              </w:rPr>
              <w:t>2</w:t>
            </w:r>
            <w:r w:rsidRPr="006B31EC">
              <w:rPr>
                <w:rFonts w:ascii="Times New Roman" w:hAnsi="Times New Roman"/>
                <w:sz w:val="24"/>
                <w:szCs w:val="24"/>
                <w:lang w:val="en-GB"/>
              </w:rPr>
              <w:t xml:space="preserve"> + KNO</w:t>
            </w:r>
            <w:r w:rsidRPr="006B31EC">
              <w:rPr>
                <w:rFonts w:ascii="Times New Roman" w:hAnsi="Times New Roman"/>
                <w:sz w:val="24"/>
                <w:szCs w:val="24"/>
                <w:vertAlign w:val="subscript"/>
                <w:lang w:val="en-GB"/>
              </w:rPr>
              <w:t>2</w:t>
            </w:r>
            <w:r w:rsidRPr="006B31EC">
              <w:rPr>
                <w:rFonts w:ascii="Times New Roman" w:hAnsi="Times New Roman"/>
                <w:sz w:val="24"/>
                <w:szCs w:val="24"/>
                <w:lang w:val="en-GB"/>
              </w:rPr>
              <w:t xml:space="preserve"> + K</w:t>
            </w:r>
            <w:r w:rsidRPr="006B31EC">
              <w:rPr>
                <w:rFonts w:ascii="Times New Roman" w:hAnsi="Times New Roman"/>
                <w:sz w:val="24"/>
                <w:szCs w:val="24"/>
                <w:vertAlign w:val="subscript"/>
                <w:lang w:val="en-GB"/>
              </w:rPr>
              <w:t>2</w:t>
            </w:r>
            <w:r w:rsidRPr="006B31EC">
              <w:rPr>
                <w:rFonts w:ascii="Times New Roman" w:hAnsi="Times New Roman"/>
                <w:sz w:val="24"/>
                <w:szCs w:val="24"/>
                <w:lang w:val="en-GB"/>
              </w:rPr>
              <w:t>SO</w:t>
            </w:r>
            <w:r w:rsidRPr="006B31EC">
              <w:rPr>
                <w:rFonts w:ascii="Times New Roman" w:hAnsi="Times New Roman"/>
                <w:sz w:val="24"/>
                <w:szCs w:val="24"/>
                <w:vertAlign w:val="subscript"/>
                <w:lang w:val="en-GB"/>
              </w:rPr>
              <w:t>4</w:t>
            </w:r>
            <w:r w:rsidRPr="006B31EC">
              <w:rPr>
                <w:rFonts w:ascii="Times New Roman" w:hAnsi="Times New Roman"/>
                <w:sz w:val="24"/>
                <w:szCs w:val="24"/>
                <w:lang w:val="en-GB"/>
              </w:rPr>
              <w:t xml:space="preserve"> + H</w:t>
            </w:r>
            <w:r w:rsidRPr="006B31EC">
              <w:rPr>
                <w:rFonts w:ascii="Times New Roman" w:hAnsi="Times New Roman"/>
                <w:sz w:val="24"/>
                <w:szCs w:val="24"/>
                <w:vertAlign w:val="subscript"/>
                <w:lang w:val="en-GB"/>
              </w:rPr>
              <w:t>2</w:t>
            </w:r>
            <w:r w:rsidRPr="006B31EC">
              <w:rPr>
                <w:rFonts w:ascii="Times New Roman" w:hAnsi="Times New Roman"/>
                <w:sz w:val="24"/>
                <w:szCs w:val="24"/>
                <w:lang w:val="en-GB"/>
              </w:rPr>
              <w:t>O</w:t>
            </w:r>
          </w:p>
          <w:p w14:paraId="0519DC51" w14:textId="77777777" w:rsidR="0032584D" w:rsidRPr="006B31EC" w:rsidRDefault="0032584D" w:rsidP="0032584D">
            <w:pPr>
              <w:pStyle w:val="NoSpacing"/>
              <w:spacing w:line="360" w:lineRule="auto"/>
              <w:rPr>
                <w:rFonts w:ascii="Times New Roman" w:hAnsi="Times New Roman"/>
                <w:sz w:val="24"/>
                <w:szCs w:val="24"/>
                <w:lang w:val="en-GB"/>
              </w:rPr>
            </w:pPr>
            <w:r w:rsidRPr="006B31EC">
              <w:rPr>
                <w:rFonts w:ascii="Times New Roman" w:hAnsi="Times New Roman"/>
                <w:sz w:val="24"/>
                <w:szCs w:val="24"/>
                <w:lang w:val="en-GB"/>
              </w:rPr>
              <w:t>3I</w:t>
            </w:r>
            <w:r w:rsidRPr="006B31EC">
              <w:rPr>
                <w:rFonts w:ascii="Times New Roman" w:hAnsi="Times New Roman"/>
                <w:sz w:val="24"/>
                <w:szCs w:val="24"/>
                <w:vertAlign w:val="subscript"/>
                <w:lang w:val="en-GB"/>
              </w:rPr>
              <w:t>2</w:t>
            </w:r>
            <w:r w:rsidRPr="006B31EC">
              <w:rPr>
                <w:rFonts w:ascii="Times New Roman" w:hAnsi="Times New Roman"/>
                <w:sz w:val="24"/>
                <w:szCs w:val="24"/>
                <w:lang w:val="en-GB"/>
              </w:rPr>
              <w:t xml:space="preserve"> + 10HNO</w:t>
            </w:r>
            <w:r w:rsidRPr="006B31EC">
              <w:rPr>
                <w:rFonts w:ascii="Times New Roman" w:hAnsi="Times New Roman"/>
                <w:sz w:val="24"/>
                <w:szCs w:val="24"/>
                <w:vertAlign w:val="subscript"/>
                <w:lang w:val="en-GB"/>
              </w:rPr>
              <w:t>3</w:t>
            </w:r>
            <w:r w:rsidRPr="006B31EC">
              <w:rPr>
                <w:rFonts w:ascii="Times New Roman" w:hAnsi="Times New Roman"/>
                <w:sz w:val="24"/>
                <w:szCs w:val="24"/>
                <w:lang w:val="nl-NL"/>
              </w:rPr>
              <w:sym w:font="Symbol" w:char="F0AE"/>
            </w:r>
            <w:r w:rsidRPr="006B31EC">
              <w:rPr>
                <w:rFonts w:ascii="Times New Roman" w:hAnsi="Times New Roman"/>
                <w:sz w:val="24"/>
                <w:szCs w:val="24"/>
                <w:lang w:val="en-GB"/>
              </w:rPr>
              <w:t xml:space="preserve"> 6HIO</w:t>
            </w:r>
            <w:r w:rsidRPr="006B31EC">
              <w:rPr>
                <w:rFonts w:ascii="Times New Roman" w:hAnsi="Times New Roman"/>
                <w:sz w:val="24"/>
                <w:szCs w:val="24"/>
                <w:vertAlign w:val="subscript"/>
                <w:lang w:val="en-GB"/>
              </w:rPr>
              <w:t>3</w:t>
            </w:r>
            <w:r w:rsidRPr="006B31EC">
              <w:rPr>
                <w:rFonts w:ascii="Times New Roman" w:hAnsi="Times New Roman"/>
                <w:sz w:val="24"/>
                <w:szCs w:val="24"/>
                <w:lang w:val="en-GB"/>
              </w:rPr>
              <w:t xml:space="preserve"> + 10NO + 2H</w:t>
            </w:r>
            <w:r w:rsidRPr="006B31EC">
              <w:rPr>
                <w:rFonts w:ascii="Times New Roman" w:hAnsi="Times New Roman"/>
                <w:sz w:val="24"/>
                <w:szCs w:val="24"/>
                <w:vertAlign w:val="subscript"/>
                <w:lang w:val="en-GB"/>
              </w:rPr>
              <w:t>2</w:t>
            </w:r>
            <w:r w:rsidRPr="006B31EC">
              <w:rPr>
                <w:rFonts w:ascii="Times New Roman" w:hAnsi="Times New Roman"/>
                <w:sz w:val="24"/>
                <w:szCs w:val="24"/>
                <w:lang w:val="en-GB"/>
              </w:rPr>
              <w:t>O</w:t>
            </w:r>
          </w:p>
          <w:p w14:paraId="4C25CE11" w14:textId="77777777" w:rsidR="0032584D" w:rsidRPr="006B31EC" w:rsidRDefault="0032584D" w:rsidP="0032584D">
            <w:pPr>
              <w:pStyle w:val="NoSpacing"/>
              <w:spacing w:line="360" w:lineRule="auto"/>
              <w:rPr>
                <w:rFonts w:ascii="Times New Roman" w:hAnsi="Times New Roman"/>
                <w:sz w:val="24"/>
                <w:szCs w:val="24"/>
                <w:lang w:val="en-GB"/>
              </w:rPr>
            </w:pPr>
            <w:r w:rsidRPr="006B31EC">
              <w:rPr>
                <w:rFonts w:ascii="Times New Roman" w:hAnsi="Times New Roman"/>
                <w:sz w:val="24"/>
                <w:szCs w:val="24"/>
                <w:lang w:val="en-GB"/>
              </w:rPr>
              <w:t>3I</w:t>
            </w:r>
            <w:r w:rsidRPr="006B31EC">
              <w:rPr>
                <w:rFonts w:ascii="Times New Roman" w:hAnsi="Times New Roman"/>
                <w:sz w:val="24"/>
                <w:szCs w:val="24"/>
                <w:vertAlign w:val="subscript"/>
                <w:lang w:val="en-GB"/>
              </w:rPr>
              <w:t>2</w:t>
            </w:r>
            <w:r w:rsidRPr="006B31EC">
              <w:rPr>
                <w:rFonts w:ascii="Times New Roman" w:hAnsi="Times New Roman"/>
                <w:sz w:val="24"/>
                <w:szCs w:val="24"/>
                <w:lang w:val="en-GB"/>
              </w:rPr>
              <w:t xml:space="preserve"> + 6KOH </w:t>
            </w:r>
            <w:r w:rsidRPr="006B31EC">
              <w:rPr>
                <w:rFonts w:ascii="Times New Roman" w:eastAsia="Calibri" w:hAnsi="Times New Roman"/>
                <w:position w:val="-6"/>
                <w:sz w:val="24"/>
                <w:szCs w:val="24"/>
                <w:lang w:val="en-GB"/>
              </w:rPr>
              <w:object w:dxaOrig="780" w:dyaOrig="360" w14:anchorId="33667DCD">
                <v:shape id="_x0000_i1497" type="#_x0000_t75" style="width:39pt;height:18pt" o:ole="">
                  <v:imagedata r:id="rId188" o:title=""/>
                </v:shape>
                <o:OLEObject Type="Embed" ProgID="Equation.3" ShapeID="_x0000_i1497" DrawAspect="Content" ObjectID="_1749286148" r:id="rId189"/>
              </w:object>
            </w:r>
            <w:r w:rsidRPr="006B31EC">
              <w:rPr>
                <w:rFonts w:ascii="Times New Roman" w:hAnsi="Times New Roman"/>
                <w:sz w:val="24"/>
                <w:szCs w:val="24"/>
                <w:lang w:val="en-GB"/>
              </w:rPr>
              <w:t xml:space="preserve"> 5 KI + KIO</w:t>
            </w:r>
            <w:r w:rsidRPr="006B31EC">
              <w:rPr>
                <w:rFonts w:ascii="Times New Roman" w:hAnsi="Times New Roman"/>
                <w:sz w:val="24"/>
                <w:szCs w:val="24"/>
                <w:vertAlign w:val="subscript"/>
                <w:lang w:val="en-GB"/>
              </w:rPr>
              <w:t>3</w:t>
            </w:r>
            <w:r w:rsidRPr="006B31EC">
              <w:rPr>
                <w:rFonts w:ascii="Times New Roman" w:hAnsi="Times New Roman"/>
                <w:sz w:val="24"/>
                <w:szCs w:val="24"/>
                <w:lang w:val="en-GB"/>
              </w:rPr>
              <w:t xml:space="preserve"> + 3H</w:t>
            </w:r>
            <w:r w:rsidRPr="006B31EC">
              <w:rPr>
                <w:rFonts w:ascii="Times New Roman" w:hAnsi="Times New Roman"/>
                <w:sz w:val="24"/>
                <w:szCs w:val="24"/>
                <w:vertAlign w:val="subscript"/>
                <w:lang w:val="en-GB"/>
              </w:rPr>
              <w:t>2</w:t>
            </w:r>
            <w:r w:rsidRPr="006B31EC">
              <w:rPr>
                <w:rFonts w:ascii="Times New Roman" w:hAnsi="Times New Roman"/>
                <w:sz w:val="24"/>
                <w:szCs w:val="24"/>
                <w:lang w:val="en-GB"/>
              </w:rPr>
              <w:t>O</w:t>
            </w:r>
          </w:p>
          <w:p w14:paraId="615F3652" w14:textId="77777777" w:rsidR="0032584D" w:rsidRPr="006B31EC" w:rsidRDefault="0032584D" w:rsidP="0032584D">
            <w:pPr>
              <w:pStyle w:val="NoSpacing"/>
              <w:spacing w:line="360" w:lineRule="auto"/>
              <w:rPr>
                <w:rFonts w:ascii="Times New Roman" w:hAnsi="Times New Roman"/>
                <w:sz w:val="24"/>
                <w:szCs w:val="24"/>
                <w:lang w:val="en-GB"/>
              </w:rPr>
            </w:pPr>
            <w:r w:rsidRPr="006B31EC">
              <w:rPr>
                <w:rFonts w:ascii="Times New Roman" w:hAnsi="Times New Roman"/>
                <w:sz w:val="24"/>
                <w:szCs w:val="24"/>
                <w:lang w:val="en-GB"/>
              </w:rPr>
              <w:t>HIO</w:t>
            </w:r>
            <w:r w:rsidRPr="006B31EC">
              <w:rPr>
                <w:rFonts w:ascii="Times New Roman" w:hAnsi="Times New Roman"/>
                <w:sz w:val="24"/>
                <w:szCs w:val="24"/>
                <w:vertAlign w:val="subscript"/>
                <w:lang w:val="en-GB"/>
              </w:rPr>
              <w:t>3</w:t>
            </w:r>
            <w:r w:rsidRPr="006B31EC">
              <w:rPr>
                <w:rFonts w:ascii="Times New Roman" w:hAnsi="Times New Roman"/>
                <w:sz w:val="24"/>
                <w:szCs w:val="24"/>
                <w:lang w:val="en-GB"/>
              </w:rPr>
              <w:t xml:space="preserve"> + KOH </w:t>
            </w:r>
            <w:r w:rsidRPr="006B31EC">
              <w:rPr>
                <w:rFonts w:ascii="Times New Roman" w:hAnsi="Times New Roman"/>
                <w:sz w:val="24"/>
                <w:szCs w:val="24"/>
                <w:lang w:val="nl-NL"/>
              </w:rPr>
              <w:sym w:font="Symbol" w:char="F0AE"/>
            </w:r>
            <w:r w:rsidRPr="006B31EC">
              <w:rPr>
                <w:rFonts w:ascii="Times New Roman" w:hAnsi="Times New Roman"/>
                <w:sz w:val="24"/>
                <w:szCs w:val="24"/>
                <w:lang w:val="en-GB"/>
              </w:rPr>
              <w:t xml:space="preserve"> KIO</w:t>
            </w:r>
            <w:r w:rsidRPr="006B31EC">
              <w:rPr>
                <w:rFonts w:ascii="Times New Roman" w:hAnsi="Times New Roman"/>
                <w:sz w:val="24"/>
                <w:szCs w:val="24"/>
                <w:vertAlign w:val="subscript"/>
                <w:lang w:val="en-GB"/>
              </w:rPr>
              <w:t>3</w:t>
            </w:r>
            <w:r w:rsidRPr="006B31EC">
              <w:rPr>
                <w:rFonts w:ascii="Times New Roman" w:hAnsi="Times New Roman"/>
                <w:sz w:val="24"/>
                <w:szCs w:val="24"/>
                <w:lang w:val="en-GB"/>
              </w:rPr>
              <w:t xml:space="preserve"> + H</w:t>
            </w:r>
            <w:r w:rsidRPr="006B31EC">
              <w:rPr>
                <w:rFonts w:ascii="Times New Roman" w:hAnsi="Times New Roman"/>
                <w:sz w:val="24"/>
                <w:szCs w:val="24"/>
                <w:vertAlign w:val="subscript"/>
                <w:lang w:val="en-GB"/>
              </w:rPr>
              <w:t>2</w:t>
            </w:r>
            <w:r w:rsidRPr="006B31EC">
              <w:rPr>
                <w:rFonts w:ascii="Times New Roman" w:hAnsi="Times New Roman"/>
                <w:sz w:val="24"/>
                <w:szCs w:val="24"/>
                <w:lang w:val="en-GB"/>
              </w:rPr>
              <w:t>O</w:t>
            </w:r>
          </w:p>
          <w:p w14:paraId="1CB3C0F5" w14:textId="77777777" w:rsidR="0032584D" w:rsidRPr="006B31EC" w:rsidRDefault="0032584D" w:rsidP="0032584D">
            <w:pPr>
              <w:pStyle w:val="NoSpacing"/>
              <w:spacing w:line="360" w:lineRule="auto"/>
              <w:rPr>
                <w:rFonts w:ascii="Times New Roman" w:hAnsi="Times New Roman"/>
                <w:sz w:val="24"/>
                <w:szCs w:val="24"/>
                <w:lang w:val="en-GB"/>
              </w:rPr>
            </w:pPr>
            <w:r w:rsidRPr="006B31EC">
              <w:rPr>
                <w:rFonts w:ascii="Times New Roman" w:hAnsi="Times New Roman"/>
                <w:sz w:val="24"/>
                <w:szCs w:val="24"/>
                <w:lang w:val="en-GB"/>
              </w:rPr>
              <w:t>2HIO</w:t>
            </w:r>
            <w:r w:rsidRPr="006B31EC">
              <w:rPr>
                <w:rFonts w:ascii="Times New Roman" w:hAnsi="Times New Roman"/>
                <w:sz w:val="24"/>
                <w:szCs w:val="24"/>
                <w:vertAlign w:val="subscript"/>
                <w:lang w:val="en-GB"/>
              </w:rPr>
              <w:t>3</w:t>
            </w:r>
            <w:r w:rsidRPr="006B31EC">
              <w:rPr>
                <w:rFonts w:ascii="Times New Roman" w:eastAsia="Calibri" w:hAnsi="Times New Roman"/>
                <w:position w:val="-6"/>
                <w:sz w:val="24"/>
                <w:szCs w:val="24"/>
                <w:lang w:val="en-GB"/>
              </w:rPr>
              <w:object w:dxaOrig="780" w:dyaOrig="360" w14:anchorId="7DF50114">
                <v:shape id="_x0000_i1498" type="#_x0000_t75" style="width:39pt;height:18pt" o:ole="">
                  <v:imagedata r:id="rId190" o:title=""/>
                </v:shape>
                <o:OLEObject Type="Embed" ProgID="Equation.3" ShapeID="_x0000_i1498" DrawAspect="Content" ObjectID="_1749286149" r:id="rId191"/>
              </w:object>
            </w:r>
            <w:r w:rsidRPr="006B31EC">
              <w:rPr>
                <w:rFonts w:ascii="Times New Roman" w:hAnsi="Times New Roman"/>
                <w:sz w:val="24"/>
                <w:szCs w:val="24"/>
                <w:lang w:val="en-GB"/>
              </w:rPr>
              <w:t>I</w:t>
            </w:r>
            <w:r w:rsidRPr="006B31EC">
              <w:rPr>
                <w:rFonts w:ascii="Times New Roman" w:hAnsi="Times New Roman"/>
                <w:sz w:val="24"/>
                <w:szCs w:val="24"/>
                <w:vertAlign w:val="subscript"/>
                <w:lang w:val="en-GB"/>
              </w:rPr>
              <w:t>2</w:t>
            </w:r>
            <w:r w:rsidRPr="006B31EC">
              <w:rPr>
                <w:rFonts w:ascii="Times New Roman" w:hAnsi="Times New Roman"/>
                <w:sz w:val="24"/>
                <w:szCs w:val="24"/>
                <w:lang w:val="en-GB"/>
              </w:rPr>
              <w:t>O</w:t>
            </w:r>
            <w:r w:rsidRPr="006B31EC">
              <w:rPr>
                <w:rFonts w:ascii="Times New Roman" w:hAnsi="Times New Roman"/>
                <w:sz w:val="24"/>
                <w:szCs w:val="24"/>
                <w:vertAlign w:val="subscript"/>
                <w:lang w:val="en-GB"/>
              </w:rPr>
              <w:t>5</w:t>
            </w:r>
            <w:r w:rsidRPr="006B31EC">
              <w:rPr>
                <w:rFonts w:ascii="Times New Roman" w:hAnsi="Times New Roman"/>
                <w:sz w:val="24"/>
                <w:szCs w:val="24"/>
                <w:lang w:val="en-GB"/>
              </w:rPr>
              <w:t xml:space="preserve"> + H</w:t>
            </w:r>
            <w:r w:rsidRPr="006B31EC">
              <w:rPr>
                <w:rFonts w:ascii="Times New Roman" w:hAnsi="Times New Roman"/>
                <w:sz w:val="24"/>
                <w:szCs w:val="24"/>
                <w:vertAlign w:val="subscript"/>
                <w:lang w:val="en-GB"/>
              </w:rPr>
              <w:t>2</w:t>
            </w:r>
            <w:r w:rsidRPr="006B31EC">
              <w:rPr>
                <w:rFonts w:ascii="Times New Roman" w:hAnsi="Times New Roman"/>
                <w:sz w:val="24"/>
                <w:szCs w:val="24"/>
                <w:lang w:val="en-GB"/>
              </w:rPr>
              <w:t>O</w:t>
            </w:r>
          </w:p>
          <w:p w14:paraId="36FE3053" w14:textId="77777777" w:rsidR="0032584D" w:rsidRPr="006B31EC" w:rsidRDefault="0032584D" w:rsidP="0032584D">
            <w:pPr>
              <w:pStyle w:val="NoSpacing"/>
              <w:spacing w:line="360" w:lineRule="auto"/>
              <w:rPr>
                <w:rFonts w:ascii="Times New Roman" w:hAnsi="Times New Roman"/>
                <w:sz w:val="24"/>
                <w:szCs w:val="24"/>
                <w:lang w:val="en-GB"/>
              </w:rPr>
            </w:pPr>
            <w:r w:rsidRPr="006B31EC">
              <w:rPr>
                <w:rFonts w:ascii="Times New Roman" w:hAnsi="Times New Roman"/>
                <w:sz w:val="24"/>
                <w:szCs w:val="24"/>
                <w:lang w:val="en-GB"/>
              </w:rPr>
              <w:t>5CO + I</w:t>
            </w:r>
            <w:r w:rsidRPr="006B31EC">
              <w:rPr>
                <w:rFonts w:ascii="Times New Roman" w:hAnsi="Times New Roman"/>
                <w:sz w:val="24"/>
                <w:szCs w:val="24"/>
                <w:vertAlign w:val="subscript"/>
                <w:lang w:val="en-GB"/>
              </w:rPr>
              <w:t>2</w:t>
            </w:r>
            <w:r w:rsidRPr="006B31EC">
              <w:rPr>
                <w:rFonts w:ascii="Times New Roman" w:hAnsi="Times New Roman"/>
                <w:sz w:val="24"/>
                <w:szCs w:val="24"/>
                <w:lang w:val="en-GB"/>
              </w:rPr>
              <w:t>O</w:t>
            </w:r>
            <w:r w:rsidRPr="006B31EC">
              <w:rPr>
                <w:rFonts w:ascii="Times New Roman" w:hAnsi="Times New Roman"/>
                <w:sz w:val="24"/>
                <w:szCs w:val="24"/>
                <w:vertAlign w:val="subscript"/>
                <w:lang w:val="en-GB"/>
              </w:rPr>
              <w:t>5</w:t>
            </w:r>
            <w:r w:rsidRPr="006B31EC">
              <w:rPr>
                <w:rFonts w:ascii="Times New Roman" w:hAnsi="Times New Roman"/>
                <w:sz w:val="24"/>
                <w:szCs w:val="24"/>
                <w:lang w:val="nl-NL"/>
              </w:rPr>
              <w:sym w:font="Symbol" w:char="F0AE"/>
            </w:r>
            <w:r w:rsidRPr="006B31EC">
              <w:rPr>
                <w:rFonts w:ascii="Times New Roman" w:hAnsi="Times New Roman"/>
                <w:sz w:val="24"/>
                <w:szCs w:val="24"/>
                <w:lang w:val="en-GB"/>
              </w:rPr>
              <w:t xml:space="preserve"> 5CO</w:t>
            </w:r>
            <w:r w:rsidRPr="006B31EC">
              <w:rPr>
                <w:rFonts w:ascii="Times New Roman" w:hAnsi="Times New Roman"/>
                <w:sz w:val="24"/>
                <w:szCs w:val="24"/>
                <w:vertAlign w:val="subscript"/>
                <w:lang w:val="en-GB"/>
              </w:rPr>
              <w:t>2</w:t>
            </w:r>
            <w:r w:rsidRPr="006B31EC">
              <w:rPr>
                <w:rFonts w:ascii="Times New Roman" w:hAnsi="Times New Roman"/>
                <w:sz w:val="24"/>
                <w:szCs w:val="24"/>
                <w:lang w:val="en-GB"/>
              </w:rPr>
              <w:t xml:space="preserve"> + I</w:t>
            </w:r>
            <w:r w:rsidRPr="006B31EC">
              <w:rPr>
                <w:rFonts w:ascii="Times New Roman" w:hAnsi="Times New Roman"/>
                <w:sz w:val="24"/>
                <w:szCs w:val="24"/>
                <w:vertAlign w:val="subscript"/>
                <w:lang w:val="en-GB"/>
              </w:rPr>
              <w:t>2</w:t>
            </w:r>
          </w:p>
          <w:p w14:paraId="5090B844" w14:textId="77777777" w:rsidR="0032584D" w:rsidRPr="006B31EC" w:rsidRDefault="0032584D" w:rsidP="0032584D">
            <w:pPr>
              <w:pStyle w:val="NoSpacing"/>
              <w:spacing w:line="360" w:lineRule="auto"/>
              <w:rPr>
                <w:rFonts w:ascii="Times New Roman" w:hAnsi="Times New Roman"/>
                <w:sz w:val="24"/>
                <w:szCs w:val="24"/>
                <w:lang w:val="en-GB"/>
              </w:rPr>
            </w:pPr>
            <w:r w:rsidRPr="006B31EC">
              <w:rPr>
                <w:rFonts w:ascii="Times New Roman" w:hAnsi="Times New Roman"/>
                <w:sz w:val="24"/>
                <w:szCs w:val="24"/>
                <w:lang w:val="en-GB"/>
              </w:rPr>
              <w:t>2I</w:t>
            </w:r>
            <w:r w:rsidRPr="006B31EC">
              <w:rPr>
                <w:rFonts w:ascii="Times New Roman" w:hAnsi="Times New Roman"/>
                <w:sz w:val="24"/>
                <w:szCs w:val="24"/>
                <w:vertAlign w:val="subscript"/>
                <w:lang w:val="en-GB"/>
              </w:rPr>
              <w:t>2</w:t>
            </w:r>
            <w:r w:rsidRPr="006B31EC">
              <w:rPr>
                <w:rFonts w:ascii="Times New Roman" w:hAnsi="Times New Roman"/>
                <w:sz w:val="24"/>
                <w:szCs w:val="24"/>
                <w:lang w:val="en-GB"/>
              </w:rPr>
              <w:t xml:space="preserve"> + N</w:t>
            </w:r>
            <w:r w:rsidRPr="006B31EC">
              <w:rPr>
                <w:rFonts w:ascii="Times New Roman" w:hAnsi="Times New Roman"/>
                <w:sz w:val="24"/>
                <w:szCs w:val="24"/>
                <w:vertAlign w:val="subscript"/>
                <w:lang w:val="en-GB"/>
              </w:rPr>
              <w:t>2</w:t>
            </w:r>
            <w:r w:rsidRPr="006B31EC">
              <w:rPr>
                <w:rFonts w:ascii="Times New Roman" w:hAnsi="Times New Roman"/>
                <w:sz w:val="24"/>
                <w:szCs w:val="24"/>
                <w:lang w:val="en-GB"/>
              </w:rPr>
              <w:t>H</w:t>
            </w:r>
            <w:r w:rsidRPr="006B31EC">
              <w:rPr>
                <w:rFonts w:ascii="Times New Roman" w:hAnsi="Times New Roman"/>
                <w:sz w:val="24"/>
                <w:szCs w:val="24"/>
                <w:vertAlign w:val="subscript"/>
                <w:lang w:val="en-GB"/>
              </w:rPr>
              <w:t>4</w:t>
            </w:r>
            <w:r w:rsidRPr="006B31EC">
              <w:rPr>
                <w:rFonts w:ascii="Times New Roman" w:hAnsi="Times New Roman"/>
                <w:sz w:val="24"/>
                <w:szCs w:val="24"/>
                <w:lang w:val="nl-NL"/>
              </w:rPr>
              <w:sym w:font="Symbol" w:char="F0AE"/>
            </w:r>
            <w:r w:rsidRPr="006B31EC">
              <w:rPr>
                <w:rFonts w:ascii="Times New Roman" w:hAnsi="Times New Roman"/>
                <w:sz w:val="24"/>
                <w:szCs w:val="24"/>
                <w:lang w:val="en-GB"/>
              </w:rPr>
              <w:t xml:space="preserve"> 4HI + N</w:t>
            </w:r>
            <w:r w:rsidRPr="006B31EC">
              <w:rPr>
                <w:rFonts w:ascii="Times New Roman" w:hAnsi="Times New Roman"/>
                <w:sz w:val="24"/>
                <w:szCs w:val="24"/>
                <w:vertAlign w:val="subscript"/>
                <w:lang w:val="en-GB"/>
              </w:rPr>
              <w:t>2</w:t>
            </w:r>
          </w:p>
          <w:p w14:paraId="5AF9F9EB" w14:textId="77777777" w:rsidR="0032584D" w:rsidRPr="006B31EC" w:rsidRDefault="0032584D" w:rsidP="0032584D">
            <w:pPr>
              <w:pStyle w:val="NoSpacing"/>
              <w:spacing w:line="360" w:lineRule="auto"/>
              <w:rPr>
                <w:rFonts w:ascii="Times New Roman" w:hAnsi="Times New Roman"/>
                <w:sz w:val="24"/>
                <w:szCs w:val="24"/>
                <w:vertAlign w:val="subscript"/>
                <w:lang w:val="en-GB"/>
              </w:rPr>
            </w:pPr>
            <w:r w:rsidRPr="006B31EC">
              <w:rPr>
                <w:rFonts w:ascii="Times New Roman" w:hAnsi="Times New Roman"/>
                <w:sz w:val="24"/>
                <w:szCs w:val="24"/>
                <w:lang w:val="en-GB"/>
              </w:rPr>
              <w:t xml:space="preserve">4HI + 2Ag </w:t>
            </w:r>
            <w:r w:rsidRPr="006B31EC">
              <w:rPr>
                <w:rFonts w:ascii="Times New Roman" w:hAnsi="Times New Roman"/>
                <w:sz w:val="24"/>
                <w:szCs w:val="24"/>
                <w:lang w:val="nl-NL"/>
              </w:rPr>
              <w:sym w:font="Symbol" w:char="F0AE"/>
            </w:r>
            <w:r w:rsidRPr="006B31EC">
              <w:rPr>
                <w:rFonts w:ascii="Times New Roman" w:hAnsi="Times New Roman"/>
                <w:sz w:val="24"/>
                <w:szCs w:val="24"/>
                <w:lang w:val="en-GB"/>
              </w:rPr>
              <w:t>2H[AgI</w:t>
            </w:r>
            <w:r w:rsidRPr="006B31EC">
              <w:rPr>
                <w:rFonts w:ascii="Times New Roman" w:hAnsi="Times New Roman"/>
                <w:sz w:val="24"/>
                <w:szCs w:val="24"/>
                <w:vertAlign w:val="subscript"/>
                <w:lang w:val="en-GB"/>
              </w:rPr>
              <w:t>2</w:t>
            </w:r>
            <w:r w:rsidRPr="006B31EC">
              <w:rPr>
                <w:rFonts w:ascii="Times New Roman" w:hAnsi="Times New Roman"/>
                <w:sz w:val="24"/>
                <w:szCs w:val="24"/>
                <w:lang w:val="en-GB"/>
              </w:rPr>
              <w:t>] + H</w:t>
            </w:r>
            <w:r w:rsidRPr="006B31EC">
              <w:rPr>
                <w:rFonts w:ascii="Times New Roman" w:hAnsi="Times New Roman"/>
                <w:sz w:val="24"/>
                <w:szCs w:val="24"/>
                <w:vertAlign w:val="subscript"/>
                <w:lang w:val="en-GB"/>
              </w:rPr>
              <w:t>2</w:t>
            </w:r>
          </w:p>
          <w:p w14:paraId="29431623" w14:textId="42F597D2" w:rsidR="0032584D" w:rsidRPr="006B31EC" w:rsidRDefault="0032584D" w:rsidP="0032584D">
            <w:pPr>
              <w:ind w:firstLine="0"/>
              <w:rPr>
                <w:rFonts w:eastAsiaTheme="minorEastAsia"/>
                <w:b/>
                <w:bCs/>
                <w:i/>
                <w:iCs/>
              </w:rPr>
            </w:pPr>
            <w:r w:rsidRPr="006B31EC">
              <w:rPr>
                <w:b/>
                <w:bCs/>
                <w:i/>
                <w:iCs/>
                <w:lang w:val="en-GB"/>
              </w:rPr>
              <w:t>Mỗi phương trình đúng được 0,125 điểm</w:t>
            </w:r>
          </w:p>
        </w:tc>
        <w:tc>
          <w:tcPr>
            <w:tcW w:w="929" w:type="dxa"/>
          </w:tcPr>
          <w:p w14:paraId="0DB51535" w14:textId="44E296C4" w:rsidR="0032584D" w:rsidRPr="006B31EC" w:rsidRDefault="0032584D" w:rsidP="00ED6A11">
            <w:pPr>
              <w:ind w:firstLine="0"/>
              <w:jc w:val="both"/>
              <w:rPr>
                <w:b/>
                <w:bCs/>
                <w:lang w:val="pt-BR"/>
              </w:rPr>
            </w:pPr>
            <w:r w:rsidRPr="006B31EC">
              <w:rPr>
                <w:b/>
                <w:bCs/>
                <w:lang w:val="pt-BR"/>
              </w:rPr>
              <w:t>1,0</w:t>
            </w:r>
          </w:p>
        </w:tc>
      </w:tr>
    </w:tbl>
    <w:p w14:paraId="3543A519" w14:textId="1E6DC5A0" w:rsidR="006B2162" w:rsidRPr="006B31EC" w:rsidRDefault="006B2162" w:rsidP="006B2162">
      <w:pPr>
        <w:rPr>
          <w:b/>
          <w:bCs/>
        </w:rPr>
      </w:pPr>
    </w:p>
    <w:p w14:paraId="6EE5A674" w14:textId="13F6E237" w:rsidR="00175A67" w:rsidRPr="006B31EC" w:rsidRDefault="00E14D8A" w:rsidP="00175A67">
      <w:pPr>
        <w:spacing w:line="360" w:lineRule="auto"/>
        <w:jc w:val="both"/>
      </w:pPr>
      <w:r w:rsidRPr="006B31EC">
        <w:rPr>
          <w:b/>
          <w:bCs/>
        </w:rPr>
        <w:t>7.</w:t>
      </w:r>
      <w:r w:rsidR="006B2162" w:rsidRPr="006B31EC">
        <w:rPr>
          <w:b/>
          <w:bCs/>
        </w:rPr>
        <w:t>2.</w:t>
      </w:r>
      <w:r w:rsidR="00175A67" w:rsidRPr="006B31EC">
        <w:t xml:space="preserve"> Đơn chất A cháy trong oxy tạo ra khí B. Khí B tiếp tục bị oxi hóa tạo ra chất C khi có mặt xúc tác. B phản ứng với H</w:t>
      </w:r>
      <w:r w:rsidR="00175A67" w:rsidRPr="006B31EC">
        <w:rPr>
          <w:vertAlign w:val="subscript"/>
        </w:rPr>
        <w:t>2</w:t>
      </w:r>
      <w:r w:rsidR="00175A67" w:rsidRPr="006B31EC">
        <w:t>O tạo ra axit yếu D trong khi C pư với H</w:t>
      </w:r>
      <w:r w:rsidR="00175A67" w:rsidRPr="006B31EC">
        <w:rPr>
          <w:vertAlign w:val="subscript"/>
        </w:rPr>
        <w:t>2</w:t>
      </w:r>
      <w:r w:rsidR="00175A67" w:rsidRPr="006B31EC">
        <w:t>O tạo ra axit mạnh E. Mặt khác, A phản ứng với khí F có màu vàng lục tạo thành chất lỏng G màu vàng tươi, rất độc. G có hai đồng phân cấu trúc. G có thể tiếp tục bị clo hóa tạo thành chất lỏng H màu đỏ anh đào, sôi ở 59</w:t>
      </w:r>
      <w:r w:rsidR="00175A67" w:rsidRPr="006B31EC">
        <w:rPr>
          <w:vertAlign w:val="superscript"/>
        </w:rPr>
        <w:t>0</w:t>
      </w:r>
      <w:r w:rsidR="00175A67" w:rsidRPr="006B31EC">
        <w:t>C. Phần trăm khối lượng của A trong G và H lần lượt là 47,41% và 31,07%. Cả G và H  phản ứng với nước đều tạo ra hỗn hợp sản phẩm trong đó có A, B. Xác định các chất từ A đến H và viết các pt phản ứng xảy ra.</w:t>
      </w:r>
    </w:p>
    <w:tbl>
      <w:tblPr>
        <w:tblStyle w:val="TableGrid"/>
        <w:tblW w:w="0" w:type="auto"/>
        <w:tblInd w:w="-176" w:type="dxa"/>
        <w:tblLook w:val="04A0" w:firstRow="1" w:lastRow="0" w:firstColumn="1" w:lastColumn="0" w:noHBand="0" w:noVBand="1"/>
      </w:tblPr>
      <w:tblGrid>
        <w:gridCol w:w="9385"/>
        <w:gridCol w:w="929"/>
      </w:tblGrid>
      <w:tr w:rsidR="0032584D" w:rsidRPr="006B31EC" w14:paraId="4F134B13" w14:textId="77777777" w:rsidTr="00ED6A11">
        <w:tc>
          <w:tcPr>
            <w:tcW w:w="9385" w:type="dxa"/>
          </w:tcPr>
          <w:p w14:paraId="312BE610" w14:textId="77777777" w:rsidR="0032584D" w:rsidRPr="006B31EC" w:rsidRDefault="0032584D" w:rsidP="00ED6A11">
            <w:pPr>
              <w:jc w:val="center"/>
              <w:rPr>
                <w:b/>
                <w:bCs/>
                <w:lang w:val="pt-BR"/>
              </w:rPr>
            </w:pPr>
            <w:r w:rsidRPr="006B31EC">
              <w:rPr>
                <w:b/>
                <w:bCs/>
              </w:rPr>
              <w:t>HƯỚNG DẪN CHẤM</w:t>
            </w:r>
          </w:p>
        </w:tc>
        <w:tc>
          <w:tcPr>
            <w:tcW w:w="929" w:type="dxa"/>
          </w:tcPr>
          <w:p w14:paraId="7C25BEBD" w14:textId="77777777" w:rsidR="0032584D" w:rsidRPr="006B31EC" w:rsidRDefault="0032584D" w:rsidP="00ED6A11">
            <w:pPr>
              <w:ind w:firstLine="0"/>
              <w:jc w:val="both"/>
              <w:rPr>
                <w:b/>
                <w:bCs/>
                <w:lang w:val="pt-BR"/>
              </w:rPr>
            </w:pPr>
            <w:r w:rsidRPr="006B31EC">
              <w:rPr>
                <w:b/>
                <w:bCs/>
                <w:lang w:val="pt-BR"/>
              </w:rPr>
              <w:t>Điểm</w:t>
            </w:r>
          </w:p>
        </w:tc>
      </w:tr>
      <w:tr w:rsidR="0032584D" w:rsidRPr="006B31EC" w14:paraId="288E6480" w14:textId="77777777" w:rsidTr="00ED6A11">
        <w:tc>
          <w:tcPr>
            <w:tcW w:w="9385" w:type="dxa"/>
          </w:tcPr>
          <w:p w14:paraId="6250A071" w14:textId="77777777" w:rsidR="0032584D" w:rsidRPr="006B31EC" w:rsidRDefault="0032584D" w:rsidP="0032584D">
            <w:pPr>
              <w:spacing w:line="360" w:lineRule="auto"/>
              <w:ind w:firstLine="0"/>
              <w:jc w:val="both"/>
            </w:pPr>
            <w:r w:rsidRPr="006B31EC">
              <w:rPr>
                <w:b/>
              </w:rPr>
              <w:t xml:space="preserve"> </w:t>
            </w:r>
            <w:r w:rsidRPr="006B31EC">
              <w:t>A: S; B: SO</w:t>
            </w:r>
            <w:r w:rsidRPr="006B31EC">
              <w:rPr>
                <w:vertAlign w:val="subscript"/>
              </w:rPr>
              <w:t>2</w:t>
            </w:r>
            <w:r w:rsidRPr="006B31EC">
              <w:t>; C: SO</w:t>
            </w:r>
            <w:r w:rsidRPr="006B31EC">
              <w:rPr>
                <w:vertAlign w:val="subscript"/>
              </w:rPr>
              <w:t>3</w:t>
            </w:r>
            <w:r w:rsidRPr="006B31EC">
              <w:t>; D: H</w:t>
            </w:r>
            <w:r w:rsidRPr="006B31EC">
              <w:rPr>
                <w:vertAlign w:val="subscript"/>
              </w:rPr>
              <w:t>2</w:t>
            </w:r>
            <w:r w:rsidRPr="006B31EC">
              <w:t>SO</w:t>
            </w:r>
            <w:r w:rsidRPr="006B31EC">
              <w:rPr>
                <w:vertAlign w:val="subscript"/>
              </w:rPr>
              <w:t>3</w:t>
            </w:r>
            <w:r w:rsidRPr="006B31EC">
              <w:t>; E: H</w:t>
            </w:r>
            <w:r w:rsidRPr="006B31EC">
              <w:rPr>
                <w:vertAlign w:val="subscript"/>
              </w:rPr>
              <w:t>2</w:t>
            </w:r>
            <w:r w:rsidRPr="006B31EC">
              <w:t>SO</w:t>
            </w:r>
            <w:r w:rsidRPr="006B31EC">
              <w:rPr>
                <w:vertAlign w:val="subscript"/>
              </w:rPr>
              <w:t>4</w:t>
            </w:r>
            <w:r w:rsidRPr="006B31EC">
              <w:t>; F: Cl</w:t>
            </w:r>
            <w:r w:rsidRPr="006B31EC">
              <w:rPr>
                <w:vertAlign w:val="subscript"/>
              </w:rPr>
              <w:t>2</w:t>
            </w:r>
            <w:r w:rsidRPr="006B31EC">
              <w:t xml:space="preserve">; </w:t>
            </w:r>
          </w:p>
          <w:p w14:paraId="4A27F122" w14:textId="1463C47B" w:rsidR="0032584D" w:rsidRPr="006B31EC" w:rsidRDefault="0032584D" w:rsidP="0032584D">
            <w:pPr>
              <w:spacing w:line="360" w:lineRule="auto"/>
              <w:ind w:left="360"/>
              <w:jc w:val="both"/>
              <w:rPr>
                <w:rFonts w:eastAsiaTheme="minorEastAsia"/>
                <w:iCs/>
              </w:rPr>
            </w:pPr>
            <w:r w:rsidRPr="006B31EC">
              <w:t>G: S</w:t>
            </w:r>
            <w:r w:rsidRPr="006B31EC">
              <w:rPr>
                <w:vertAlign w:val="subscript"/>
              </w:rPr>
              <w:t>2</w:t>
            </w:r>
            <w:r w:rsidRPr="006B31EC">
              <w:t>Cl</w:t>
            </w:r>
            <w:r w:rsidRPr="006B31EC">
              <w:rPr>
                <w:vertAlign w:val="subscript"/>
              </w:rPr>
              <w:t>2</w:t>
            </w:r>
            <w:r w:rsidRPr="006B31EC">
              <w:t xml:space="preserve"> (Gọi a là số nguyên tử S trong G, dựa vào % khối lượng của A trong G: %A = 47,41 </w:t>
            </w:r>
            <w:r w:rsidRPr="006B31EC">
              <w:sym w:font="Wingdings" w:char="F0E0"/>
            </w:r>
            <w:r w:rsidRPr="006B31EC">
              <w:t xml:space="preserve"> </w:t>
            </w:r>
            <w:r w:rsidRPr="006B31EC">
              <w:rPr>
                <w:rFonts w:eastAsia="Calibri"/>
                <w:position w:val="-30"/>
              </w:rPr>
              <w:object w:dxaOrig="1365" w:dyaOrig="675" w14:anchorId="3B765AEE">
                <v:shape id="_x0000_i1487" type="#_x0000_t75" style="width:68.25pt;height:33.75pt" o:ole="">
                  <v:imagedata r:id="rId192" o:title=""/>
                </v:shape>
                <o:OLEObject Type="Embed" ProgID="Equation.DSMT4" ShapeID="_x0000_i1487" DrawAspect="Content" ObjectID="_1749286150" r:id="rId193"/>
              </w:object>
            </w:r>
            <w:r w:rsidRPr="006B31EC">
              <w:t xml:space="preserve"> </w:t>
            </w:r>
            <w:r w:rsidRPr="006B31EC">
              <w:sym w:font="Wingdings" w:char="F0E0"/>
            </w:r>
            <w:r w:rsidRPr="006B31EC">
              <w:t xml:space="preserve"> M =67,5a. </w:t>
            </w:r>
          </w:p>
          <w:p w14:paraId="3233FFD4" w14:textId="3B325C2A" w:rsidR="0032584D" w:rsidRPr="006B31EC" w:rsidRDefault="0032584D" w:rsidP="0032584D">
            <w:pPr>
              <w:ind w:firstLine="0"/>
              <w:rPr>
                <w:rFonts w:eastAsiaTheme="minorEastAsia"/>
                <w:iCs/>
              </w:rPr>
            </w:pPr>
          </w:p>
        </w:tc>
        <w:tc>
          <w:tcPr>
            <w:tcW w:w="929" w:type="dxa"/>
          </w:tcPr>
          <w:p w14:paraId="0FEA3F63" w14:textId="49FE29E7" w:rsidR="0032584D" w:rsidRPr="006B31EC" w:rsidRDefault="0032584D" w:rsidP="0032584D">
            <w:pPr>
              <w:ind w:firstLine="0"/>
              <w:jc w:val="both"/>
              <w:rPr>
                <w:b/>
                <w:bCs/>
                <w:lang w:val="pt-BR"/>
              </w:rPr>
            </w:pPr>
            <w:r w:rsidRPr="006B31EC">
              <w:rPr>
                <w:b/>
                <w:bCs/>
                <w:lang w:val="pt-BR"/>
              </w:rPr>
              <w:t>0,5</w:t>
            </w:r>
          </w:p>
        </w:tc>
      </w:tr>
      <w:tr w:rsidR="0032584D" w:rsidRPr="006B31EC" w14:paraId="35376C64" w14:textId="77777777" w:rsidTr="00ED6A11">
        <w:tc>
          <w:tcPr>
            <w:tcW w:w="9385" w:type="dxa"/>
          </w:tcPr>
          <w:p w14:paraId="57370E17" w14:textId="77777777" w:rsidR="0032584D" w:rsidRPr="006B31EC" w:rsidRDefault="0032584D" w:rsidP="0032584D">
            <w:pPr>
              <w:spacing w:line="360" w:lineRule="auto"/>
              <w:ind w:left="360" w:firstLine="0"/>
              <w:jc w:val="both"/>
            </w:pPr>
            <w:r w:rsidRPr="006B31EC">
              <w:t xml:space="preserve">Vì G có hai đồng phân  nên chọn a = 2 </w:t>
            </w:r>
            <w:r w:rsidRPr="006B31EC">
              <w:sym w:font="Wingdings" w:char="F0E0"/>
            </w:r>
            <w:r w:rsidRPr="006B31EC">
              <w:t xml:space="preserve"> G: S</w:t>
            </w:r>
            <w:r w:rsidRPr="006B31EC">
              <w:rPr>
                <w:vertAlign w:val="subscript"/>
              </w:rPr>
              <w:t>2</w:t>
            </w:r>
            <w:r w:rsidRPr="006B31EC">
              <w:t>Cl</w:t>
            </w:r>
            <w:r w:rsidRPr="006B31EC">
              <w:rPr>
                <w:vertAlign w:val="subscript"/>
              </w:rPr>
              <w:t>2</w:t>
            </w:r>
            <w:r w:rsidRPr="006B31EC">
              <w:t xml:space="preserve">. Hai đồng phân của G: </w:t>
            </w:r>
          </w:p>
          <w:p w14:paraId="76245B99" w14:textId="77777777" w:rsidR="0032584D" w:rsidRPr="006B31EC" w:rsidRDefault="0032584D" w:rsidP="0032584D">
            <w:pPr>
              <w:spacing w:line="360" w:lineRule="auto"/>
              <w:ind w:left="840" w:hanging="480"/>
              <w:jc w:val="both"/>
            </w:pPr>
            <w:r w:rsidRPr="006B31EC">
              <w:t xml:space="preserve">                 </w:t>
            </w:r>
            <w:r w:rsidRPr="006B31EC">
              <w:rPr>
                <w:rFonts w:eastAsia="Calibri"/>
              </w:rPr>
              <w:object w:dxaOrig="4185" w:dyaOrig="840" w14:anchorId="6F0613EB">
                <v:shape id="_x0000_i1494" type="#_x0000_t75" style="width:209.25pt;height:42pt" o:ole="">
                  <v:imagedata r:id="rId194" o:title=""/>
                </v:shape>
                <o:OLEObject Type="Embed" ProgID="ACD.ChemSketch.20" ShapeID="_x0000_i1494" DrawAspect="Content" ObjectID="_1749286151" r:id="rId195"/>
              </w:object>
            </w:r>
          </w:p>
          <w:p w14:paraId="79B24A6E" w14:textId="6BDAF537" w:rsidR="0032584D" w:rsidRPr="006B31EC" w:rsidRDefault="0032584D" w:rsidP="0032584D">
            <w:pPr>
              <w:rPr>
                <w:rFonts w:eastAsiaTheme="minorEastAsia"/>
                <w:iCs/>
              </w:rPr>
            </w:pPr>
            <w:r w:rsidRPr="006B31EC">
              <w:t xml:space="preserve">      H: tương tự dựa vào % của S và tính chất vật lý của H nên chọn H: SCl</w:t>
            </w:r>
            <w:r w:rsidRPr="006B31EC">
              <w:rPr>
                <w:vertAlign w:val="subscript"/>
              </w:rPr>
              <w:t>2</w:t>
            </w:r>
          </w:p>
        </w:tc>
        <w:tc>
          <w:tcPr>
            <w:tcW w:w="929" w:type="dxa"/>
          </w:tcPr>
          <w:p w14:paraId="47DE4630" w14:textId="77777777" w:rsidR="0032584D" w:rsidRPr="006B31EC" w:rsidRDefault="0032584D" w:rsidP="0032584D">
            <w:pPr>
              <w:ind w:firstLine="0"/>
              <w:jc w:val="both"/>
              <w:rPr>
                <w:b/>
                <w:bCs/>
                <w:lang w:val="pt-BR"/>
              </w:rPr>
            </w:pPr>
            <w:r w:rsidRPr="006B31EC">
              <w:rPr>
                <w:b/>
                <w:bCs/>
                <w:lang w:val="pt-BR"/>
              </w:rPr>
              <w:t>0,25</w:t>
            </w:r>
          </w:p>
        </w:tc>
      </w:tr>
      <w:tr w:rsidR="0032584D" w:rsidRPr="006B31EC" w14:paraId="54B9759D" w14:textId="77777777" w:rsidTr="00ED6A11">
        <w:tc>
          <w:tcPr>
            <w:tcW w:w="9385" w:type="dxa"/>
          </w:tcPr>
          <w:p w14:paraId="5C71305C" w14:textId="77777777" w:rsidR="0032584D" w:rsidRPr="006B31EC" w:rsidRDefault="0032584D" w:rsidP="0032584D">
            <w:pPr>
              <w:spacing w:line="360" w:lineRule="auto"/>
            </w:pPr>
            <w:r w:rsidRPr="006B31EC">
              <w:t>Các phương trình phản ứng:</w:t>
            </w:r>
          </w:p>
          <w:p w14:paraId="7D592F95" w14:textId="77777777" w:rsidR="0032584D" w:rsidRPr="006B31EC" w:rsidRDefault="0032584D" w:rsidP="0032584D">
            <w:pPr>
              <w:spacing w:line="360" w:lineRule="auto"/>
            </w:pPr>
            <w:r w:rsidRPr="006B31EC">
              <w:t>S + O</w:t>
            </w:r>
            <w:r w:rsidRPr="006B31EC">
              <w:rPr>
                <w:vertAlign w:val="subscript"/>
              </w:rPr>
              <w:t>2</w:t>
            </w:r>
            <w:r w:rsidRPr="006B31EC">
              <w:t xml:space="preserve"> </w:t>
            </w:r>
            <w:r w:rsidRPr="006B31EC">
              <w:sym w:font="Wingdings" w:char="F0E0"/>
            </w:r>
            <w:r w:rsidRPr="006B31EC">
              <w:t xml:space="preserve"> SO</w:t>
            </w:r>
            <w:r w:rsidRPr="006B31EC">
              <w:rPr>
                <w:vertAlign w:val="subscript"/>
              </w:rPr>
              <w:t>2</w:t>
            </w:r>
          </w:p>
          <w:p w14:paraId="61835220" w14:textId="77777777" w:rsidR="0032584D" w:rsidRPr="006B31EC" w:rsidRDefault="0032584D" w:rsidP="0032584D">
            <w:pPr>
              <w:spacing w:line="360" w:lineRule="auto"/>
            </w:pPr>
            <w:r w:rsidRPr="006B31EC">
              <w:t>2SO</w:t>
            </w:r>
            <w:r w:rsidRPr="006B31EC">
              <w:rPr>
                <w:vertAlign w:val="subscript"/>
              </w:rPr>
              <w:t>2</w:t>
            </w:r>
            <w:r w:rsidRPr="006B31EC">
              <w:t xml:space="preserve"> + O</w:t>
            </w:r>
            <w:r w:rsidRPr="006B31EC">
              <w:rPr>
                <w:vertAlign w:val="subscript"/>
              </w:rPr>
              <w:t>2</w:t>
            </w:r>
            <w:r w:rsidRPr="006B31EC">
              <w:t xml:space="preserve"> </w:t>
            </w:r>
            <w:r w:rsidRPr="006B31EC">
              <w:rPr>
                <w:rFonts w:eastAsia="Calibri"/>
                <w:position w:val="-6"/>
              </w:rPr>
              <w:object w:dxaOrig="1005" w:dyaOrig="360" w14:anchorId="4C9D1CC8">
                <v:shape id="_x0000_i1491" type="#_x0000_t75" style="width:50.25pt;height:18pt" o:ole="">
                  <v:imagedata r:id="rId196" o:title=""/>
                </v:shape>
                <o:OLEObject Type="Embed" ProgID="Equation.DSMT4" ShapeID="_x0000_i1491" DrawAspect="Content" ObjectID="_1749286152" r:id="rId197"/>
              </w:object>
            </w:r>
            <w:r w:rsidRPr="006B31EC">
              <w:t>2SO</w:t>
            </w:r>
            <w:r w:rsidRPr="006B31EC">
              <w:rPr>
                <w:vertAlign w:val="subscript"/>
              </w:rPr>
              <w:t>3</w:t>
            </w:r>
          </w:p>
          <w:p w14:paraId="05F27E27" w14:textId="77777777" w:rsidR="0032584D" w:rsidRPr="006B31EC" w:rsidRDefault="0032584D" w:rsidP="0032584D">
            <w:pPr>
              <w:spacing w:line="360" w:lineRule="auto"/>
            </w:pPr>
            <w:r w:rsidRPr="006B31EC">
              <w:t>SO</w:t>
            </w:r>
            <w:r w:rsidRPr="006B31EC">
              <w:rPr>
                <w:vertAlign w:val="subscript"/>
              </w:rPr>
              <w:t>2</w:t>
            </w:r>
            <w:r w:rsidRPr="006B31EC">
              <w:t xml:space="preserve"> + H</w:t>
            </w:r>
            <w:r w:rsidRPr="006B31EC">
              <w:rPr>
                <w:vertAlign w:val="subscript"/>
              </w:rPr>
              <w:t>2</w:t>
            </w:r>
            <w:r w:rsidRPr="006B31EC">
              <w:t xml:space="preserve">O </w:t>
            </w:r>
            <w:r w:rsidRPr="006B31EC">
              <w:rPr>
                <w:rFonts w:eastAsia="Calibri"/>
                <w:position w:val="-8"/>
              </w:rPr>
              <w:object w:dxaOrig="615" w:dyaOrig="360" w14:anchorId="4265F4E8">
                <v:shape id="_x0000_i1492" type="#_x0000_t75" style="width:30.75pt;height:18pt" o:ole="">
                  <v:imagedata r:id="rId198" o:title=""/>
                </v:shape>
                <o:OLEObject Type="Embed" ProgID="Equation.DSMT4" ShapeID="_x0000_i1492" DrawAspect="Content" ObjectID="_1749286153" r:id="rId199"/>
              </w:object>
            </w:r>
            <w:r w:rsidRPr="006B31EC">
              <w:t xml:space="preserve"> H</w:t>
            </w:r>
            <w:r w:rsidRPr="006B31EC">
              <w:rPr>
                <w:vertAlign w:val="subscript"/>
              </w:rPr>
              <w:t>2</w:t>
            </w:r>
            <w:r w:rsidRPr="006B31EC">
              <w:t>SO</w:t>
            </w:r>
            <w:r w:rsidRPr="006B31EC">
              <w:rPr>
                <w:vertAlign w:val="subscript"/>
              </w:rPr>
              <w:t>3</w:t>
            </w:r>
          </w:p>
          <w:p w14:paraId="42DE608E" w14:textId="77777777" w:rsidR="0032584D" w:rsidRPr="006B31EC" w:rsidRDefault="0032584D" w:rsidP="0032584D">
            <w:pPr>
              <w:spacing w:line="360" w:lineRule="auto"/>
            </w:pPr>
            <w:r w:rsidRPr="006B31EC">
              <w:lastRenderedPageBreak/>
              <w:t>SO</w:t>
            </w:r>
            <w:r w:rsidRPr="006B31EC">
              <w:rPr>
                <w:vertAlign w:val="subscript"/>
              </w:rPr>
              <w:t>3</w:t>
            </w:r>
            <w:r w:rsidRPr="006B31EC">
              <w:t xml:space="preserve"> + H</w:t>
            </w:r>
            <w:r w:rsidRPr="006B31EC">
              <w:rPr>
                <w:vertAlign w:val="subscript"/>
              </w:rPr>
              <w:t>2</w:t>
            </w:r>
            <w:r w:rsidRPr="006B31EC">
              <w:t xml:space="preserve">O </w:t>
            </w:r>
            <w:r w:rsidRPr="006B31EC">
              <w:sym w:font="Wingdings" w:char="F0E0"/>
            </w:r>
            <w:r w:rsidRPr="006B31EC">
              <w:t xml:space="preserve"> H</w:t>
            </w:r>
            <w:r w:rsidRPr="006B31EC">
              <w:rPr>
                <w:vertAlign w:val="subscript"/>
              </w:rPr>
              <w:t>2</w:t>
            </w:r>
            <w:r w:rsidRPr="006B31EC">
              <w:t>SO</w:t>
            </w:r>
            <w:r w:rsidRPr="006B31EC">
              <w:rPr>
                <w:vertAlign w:val="subscript"/>
              </w:rPr>
              <w:t>4</w:t>
            </w:r>
          </w:p>
          <w:p w14:paraId="682AFEE0" w14:textId="77777777" w:rsidR="0032584D" w:rsidRPr="006B31EC" w:rsidRDefault="0032584D" w:rsidP="0032584D">
            <w:pPr>
              <w:spacing w:line="360" w:lineRule="auto"/>
            </w:pPr>
            <w:r w:rsidRPr="006B31EC">
              <w:t>2S + Cl</w:t>
            </w:r>
            <w:r w:rsidRPr="006B31EC">
              <w:rPr>
                <w:vertAlign w:val="subscript"/>
              </w:rPr>
              <w:t>2</w:t>
            </w:r>
            <w:r w:rsidRPr="006B31EC">
              <w:t xml:space="preserve"> </w:t>
            </w:r>
            <w:r w:rsidRPr="006B31EC">
              <w:sym w:font="Wingdings" w:char="F0E0"/>
            </w:r>
            <w:r w:rsidRPr="006B31EC">
              <w:t xml:space="preserve"> S</w:t>
            </w:r>
            <w:r w:rsidRPr="006B31EC">
              <w:rPr>
                <w:vertAlign w:val="subscript"/>
              </w:rPr>
              <w:t>2</w:t>
            </w:r>
            <w:r w:rsidRPr="006B31EC">
              <w:t>Cl</w:t>
            </w:r>
            <w:r w:rsidRPr="006B31EC">
              <w:rPr>
                <w:vertAlign w:val="subscript"/>
              </w:rPr>
              <w:t>2</w:t>
            </w:r>
          </w:p>
          <w:p w14:paraId="5480C8AA" w14:textId="77777777" w:rsidR="0032584D" w:rsidRPr="006B31EC" w:rsidRDefault="0032584D" w:rsidP="0032584D">
            <w:pPr>
              <w:spacing w:line="360" w:lineRule="auto"/>
            </w:pPr>
            <w:r w:rsidRPr="006B31EC">
              <w:t>S</w:t>
            </w:r>
            <w:r w:rsidRPr="006B31EC">
              <w:rPr>
                <w:vertAlign w:val="subscript"/>
              </w:rPr>
              <w:t>2</w:t>
            </w:r>
            <w:r w:rsidRPr="006B31EC">
              <w:t>Cl</w:t>
            </w:r>
            <w:r w:rsidRPr="006B31EC">
              <w:rPr>
                <w:vertAlign w:val="subscript"/>
              </w:rPr>
              <w:t>2</w:t>
            </w:r>
            <w:r w:rsidRPr="006B31EC">
              <w:t xml:space="preserve"> + Cl</w:t>
            </w:r>
            <w:r w:rsidRPr="006B31EC">
              <w:rPr>
                <w:vertAlign w:val="subscript"/>
              </w:rPr>
              <w:t>2</w:t>
            </w:r>
            <w:r w:rsidRPr="006B31EC">
              <w:t xml:space="preserve"> </w:t>
            </w:r>
            <w:r w:rsidRPr="006B31EC">
              <w:sym w:font="Wingdings" w:char="F0E0"/>
            </w:r>
            <w:r w:rsidRPr="006B31EC">
              <w:t xml:space="preserve"> 2SCl</w:t>
            </w:r>
            <w:r w:rsidRPr="006B31EC">
              <w:rPr>
                <w:vertAlign w:val="subscript"/>
              </w:rPr>
              <w:t>2</w:t>
            </w:r>
          </w:p>
          <w:p w14:paraId="6B9F142C" w14:textId="77777777" w:rsidR="0032584D" w:rsidRPr="006B31EC" w:rsidRDefault="0032584D" w:rsidP="0032584D">
            <w:pPr>
              <w:spacing w:line="360" w:lineRule="auto"/>
            </w:pPr>
            <w:r w:rsidRPr="006B31EC">
              <w:t>2S</w:t>
            </w:r>
            <w:r w:rsidRPr="006B31EC">
              <w:rPr>
                <w:vertAlign w:val="subscript"/>
              </w:rPr>
              <w:t>2</w:t>
            </w:r>
            <w:r w:rsidRPr="006B31EC">
              <w:t>Cl</w:t>
            </w:r>
            <w:r w:rsidRPr="006B31EC">
              <w:rPr>
                <w:vertAlign w:val="subscript"/>
              </w:rPr>
              <w:t>2</w:t>
            </w:r>
            <w:r w:rsidRPr="006B31EC">
              <w:t xml:space="preserve"> + 2H</w:t>
            </w:r>
            <w:r w:rsidRPr="006B31EC">
              <w:rPr>
                <w:vertAlign w:val="subscript"/>
              </w:rPr>
              <w:t>2</w:t>
            </w:r>
            <w:r w:rsidRPr="006B31EC">
              <w:t xml:space="preserve">O </w:t>
            </w:r>
            <w:r w:rsidRPr="006B31EC">
              <w:sym w:font="Wingdings" w:char="F0E0"/>
            </w:r>
            <w:r w:rsidRPr="006B31EC">
              <w:t xml:space="preserve"> 3S + 4HCl + SO</w:t>
            </w:r>
            <w:r w:rsidRPr="006B31EC">
              <w:rPr>
                <w:vertAlign w:val="subscript"/>
              </w:rPr>
              <w:t>2</w:t>
            </w:r>
            <w:r w:rsidRPr="006B31EC">
              <w:t xml:space="preserve"> </w:t>
            </w:r>
          </w:p>
          <w:p w14:paraId="64B92F32" w14:textId="50D5C3D6" w:rsidR="0032584D" w:rsidRPr="006B31EC" w:rsidRDefault="0032584D" w:rsidP="0032584D">
            <w:pPr>
              <w:rPr>
                <w:lang w:val="it-IT"/>
              </w:rPr>
            </w:pPr>
            <w:r w:rsidRPr="006B31EC">
              <w:t>2SCl</w:t>
            </w:r>
            <w:r w:rsidRPr="006B31EC">
              <w:rPr>
                <w:vertAlign w:val="subscript"/>
              </w:rPr>
              <w:t>2</w:t>
            </w:r>
            <w:r w:rsidRPr="006B31EC">
              <w:t xml:space="preserve"> + 2H</w:t>
            </w:r>
            <w:r w:rsidRPr="006B31EC">
              <w:rPr>
                <w:vertAlign w:val="subscript"/>
              </w:rPr>
              <w:t>2</w:t>
            </w:r>
            <w:r w:rsidRPr="006B31EC">
              <w:t xml:space="preserve">O </w:t>
            </w:r>
            <w:r w:rsidRPr="006B31EC">
              <w:sym w:font="Wingdings" w:char="F0E0"/>
            </w:r>
            <w:r w:rsidRPr="006B31EC">
              <w:t xml:space="preserve"> S + SO</w:t>
            </w:r>
            <w:r w:rsidRPr="006B31EC">
              <w:rPr>
                <w:vertAlign w:val="subscript"/>
              </w:rPr>
              <w:t>2</w:t>
            </w:r>
            <w:r w:rsidRPr="006B31EC">
              <w:t xml:space="preserve"> + 4HCl</w:t>
            </w:r>
          </w:p>
        </w:tc>
        <w:tc>
          <w:tcPr>
            <w:tcW w:w="929" w:type="dxa"/>
          </w:tcPr>
          <w:p w14:paraId="2F546BD4" w14:textId="69BF2FD6" w:rsidR="0032584D" w:rsidRPr="006B31EC" w:rsidRDefault="0032584D" w:rsidP="0032584D">
            <w:pPr>
              <w:ind w:firstLine="0"/>
              <w:jc w:val="both"/>
              <w:rPr>
                <w:b/>
                <w:bCs/>
                <w:lang w:val="pt-BR"/>
              </w:rPr>
            </w:pPr>
            <w:r w:rsidRPr="006B31EC">
              <w:rPr>
                <w:b/>
                <w:bCs/>
                <w:lang w:val="pt-BR"/>
              </w:rPr>
              <w:lastRenderedPageBreak/>
              <w:t>0,75</w:t>
            </w:r>
          </w:p>
        </w:tc>
      </w:tr>
    </w:tbl>
    <w:p w14:paraId="0151161A" w14:textId="1EC986D0" w:rsidR="0032584D" w:rsidRPr="006B31EC" w:rsidRDefault="0032584D" w:rsidP="00175A67">
      <w:pPr>
        <w:spacing w:line="360" w:lineRule="auto"/>
        <w:jc w:val="both"/>
      </w:pPr>
    </w:p>
    <w:p w14:paraId="3445A937" w14:textId="6F79652D" w:rsidR="0032584D" w:rsidRPr="006B31EC" w:rsidRDefault="0032584D" w:rsidP="00175A67">
      <w:pPr>
        <w:spacing w:line="360" w:lineRule="auto"/>
        <w:jc w:val="both"/>
      </w:pPr>
    </w:p>
    <w:p w14:paraId="1F2B6EC4" w14:textId="77777777" w:rsidR="0032584D" w:rsidRPr="006B31EC" w:rsidRDefault="0032584D" w:rsidP="00175A67">
      <w:pPr>
        <w:spacing w:line="36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8"/>
        <w:gridCol w:w="979"/>
      </w:tblGrid>
      <w:tr w:rsidR="00175A67" w:rsidRPr="006B31EC" w14:paraId="61C2C618" w14:textId="77777777" w:rsidTr="0032584D">
        <w:tc>
          <w:tcPr>
            <w:tcW w:w="9018" w:type="dxa"/>
            <w:tcBorders>
              <w:top w:val="single" w:sz="4" w:space="0" w:color="000000"/>
              <w:left w:val="single" w:sz="4" w:space="0" w:color="000000"/>
              <w:bottom w:val="single" w:sz="4" w:space="0" w:color="000000"/>
              <w:right w:val="single" w:sz="4" w:space="0" w:color="000000"/>
            </w:tcBorders>
          </w:tcPr>
          <w:p w14:paraId="25E1B628" w14:textId="5EFF9579" w:rsidR="00175A67" w:rsidRPr="006B31EC" w:rsidRDefault="00175A67">
            <w:pPr>
              <w:spacing w:line="360" w:lineRule="auto"/>
            </w:pPr>
          </w:p>
        </w:tc>
        <w:tc>
          <w:tcPr>
            <w:tcW w:w="979" w:type="dxa"/>
            <w:tcBorders>
              <w:top w:val="single" w:sz="4" w:space="0" w:color="000000"/>
              <w:left w:val="single" w:sz="4" w:space="0" w:color="000000"/>
              <w:bottom w:val="single" w:sz="4" w:space="0" w:color="000000"/>
              <w:right w:val="single" w:sz="4" w:space="0" w:color="000000"/>
            </w:tcBorders>
          </w:tcPr>
          <w:p w14:paraId="5F15D22E" w14:textId="77777777" w:rsidR="00175A67" w:rsidRPr="006B31EC" w:rsidRDefault="00175A67">
            <w:pPr>
              <w:spacing w:line="360" w:lineRule="auto"/>
              <w:jc w:val="both"/>
              <w:rPr>
                <w:b/>
                <w:lang w:val="fr-FR"/>
              </w:rPr>
            </w:pPr>
          </w:p>
          <w:p w14:paraId="632D0AA5" w14:textId="77777777" w:rsidR="00175A67" w:rsidRPr="006B31EC" w:rsidRDefault="00175A67">
            <w:pPr>
              <w:spacing w:line="360" w:lineRule="auto"/>
              <w:jc w:val="both"/>
              <w:rPr>
                <w:b/>
                <w:lang w:val="fr-FR"/>
              </w:rPr>
            </w:pPr>
          </w:p>
          <w:p w14:paraId="51FE5746" w14:textId="77777777" w:rsidR="00175A67" w:rsidRPr="006B31EC" w:rsidRDefault="00175A67">
            <w:pPr>
              <w:spacing w:line="360" w:lineRule="auto"/>
              <w:jc w:val="both"/>
              <w:rPr>
                <w:b/>
                <w:lang w:val="fr-FR"/>
              </w:rPr>
            </w:pPr>
          </w:p>
          <w:p w14:paraId="2566F185" w14:textId="77777777" w:rsidR="00175A67" w:rsidRPr="006B31EC" w:rsidRDefault="00175A67">
            <w:pPr>
              <w:spacing w:line="360" w:lineRule="auto"/>
              <w:jc w:val="both"/>
              <w:rPr>
                <w:b/>
                <w:lang w:val="fr-FR"/>
              </w:rPr>
            </w:pPr>
          </w:p>
          <w:p w14:paraId="794C5407" w14:textId="77777777" w:rsidR="00175A67" w:rsidRPr="006B31EC" w:rsidRDefault="00175A67">
            <w:pPr>
              <w:spacing w:line="360" w:lineRule="auto"/>
              <w:jc w:val="both"/>
              <w:rPr>
                <w:b/>
                <w:lang w:val="fr-FR"/>
              </w:rPr>
            </w:pPr>
          </w:p>
          <w:p w14:paraId="00409326" w14:textId="77777777" w:rsidR="00175A67" w:rsidRPr="006B31EC" w:rsidRDefault="00175A67">
            <w:pPr>
              <w:spacing w:line="360" w:lineRule="auto"/>
              <w:jc w:val="both"/>
              <w:rPr>
                <w:b/>
                <w:lang w:val="fr-FR"/>
              </w:rPr>
            </w:pPr>
          </w:p>
          <w:p w14:paraId="4859BCFF" w14:textId="77777777" w:rsidR="00175A67" w:rsidRPr="006B31EC" w:rsidRDefault="00175A67">
            <w:pPr>
              <w:spacing w:line="360" w:lineRule="auto"/>
              <w:jc w:val="both"/>
              <w:rPr>
                <w:b/>
                <w:lang w:val="fr-FR"/>
              </w:rPr>
            </w:pPr>
          </w:p>
          <w:p w14:paraId="35B45237" w14:textId="77777777" w:rsidR="00175A67" w:rsidRPr="006B31EC" w:rsidRDefault="00175A67">
            <w:pPr>
              <w:spacing w:line="360" w:lineRule="auto"/>
              <w:jc w:val="both"/>
              <w:rPr>
                <w:b/>
                <w:lang w:val="fr-FR"/>
              </w:rPr>
            </w:pPr>
            <w:r w:rsidRPr="006B31EC">
              <w:rPr>
                <w:b/>
                <w:lang w:val="fr-FR"/>
              </w:rPr>
              <w:t>0,5</w:t>
            </w:r>
          </w:p>
        </w:tc>
      </w:tr>
      <w:tr w:rsidR="00175A67" w:rsidRPr="006B31EC" w14:paraId="6112E550" w14:textId="77777777" w:rsidTr="00175A67">
        <w:tc>
          <w:tcPr>
            <w:tcW w:w="9018" w:type="dxa"/>
            <w:tcBorders>
              <w:top w:val="single" w:sz="4" w:space="0" w:color="000000"/>
              <w:left w:val="single" w:sz="4" w:space="0" w:color="000000"/>
              <w:bottom w:val="single" w:sz="4" w:space="0" w:color="000000"/>
              <w:right w:val="single" w:sz="4" w:space="0" w:color="000000"/>
            </w:tcBorders>
            <w:hideMark/>
          </w:tcPr>
          <w:p w14:paraId="2033C051" w14:textId="387C3EE6" w:rsidR="00175A67" w:rsidRPr="006B31EC" w:rsidRDefault="00175A67">
            <w:pPr>
              <w:spacing w:line="360" w:lineRule="auto"/>
            </w:pPr>
          </w:p>
        </w:tc>
        <w:tc>
          <w:tcPr>
            <w:tcW w:w="979" w:type="dxa"/>
            <w:tcBorders>
              <w:top w:val="single" w:sz="4" w:space="0" w:color="000000"/>
              <w:left w:val="single" w:sz="4" w:space="0" w:color="000000"/>
              <w:bottom w:val="single" w:sz="4" w:space="0" w:color="000000"/>
              <w:right w:val="single" w:sz="4" w:space="0" w:color="000000"/>
            </w:tcBorders>
            <w:hideMark/>
          </w:tcPr>
          <w:p w14:paraId="7C659BB2" w14:textId="77777777" w:rsidR="00175A67" w:rsidRPr="006B31EC" w:rsidRDefault="00175A67">
            <w:pPr>
              <w:spacing w:line="360" w:lineRule="auto"/>
              <w:jc w:val="both"/>
              <w:rPr>
                <w:b/>
                <w:lang w:val="fr-FR"/>
              </w:rPr>
            </w:pPr>
            <w:r w:rsidRPr="006B31EC">
              <w:rPr>
                <w:b/>
                <w:lang w:val="fr-FR"/>
              </w:rPr>
              <w:t>0,5</w:t>
            </w:r>
          </w:p>
        </w:tc>
      </w:tr>
    </w:tbl>
    <w:p w14:paraId="21A62F67" w14:textId="7B2FAFE4" w:rsidR="006B2162" w:rsidRPr="006B31EC" w:rsidRDefault="006B2162" w:rsidP="006B2162">
      <w:pPr>
        <w:rPr>
          <w:b/>
          <w:bCs/>
        </w:rPr>
      </w:pPr>
    </w:p>
    <w:p w14:paraId="7F75543C" w14:textId="22C72578" w:rsidR="006B2162" w:rsidRPr="006B31EC" w:rsidRDefault="00B2347D" w:rsidP="006B2162">
      <w:r w:rsidRPr="006B31EC">
        <w:rPr>
          <w:b/>
          <w:bCs/>
        </w:rPr>
        <w:t>Bài</w:t>
      </w:r>
      <w:r w:rsidR="006B2162" w:rsidRPr="006B31EC">
        <w:rPr>
          <w:b/>
          <w:bCs/>
        </w:rPr>
        <w:t xml:space="preserve"> 8 (2,5 điểm) </w:t>
      </w:r>
      <w:r w:rsidR="006B2162" w:rsidRPr="006B31EC">
        <w:t>Đại cương hữu cơ (Quan hệ giữa cấu trúc và tính chất)</w:t>
      </w:r>
    </w:p>
    <w:p w14:paraId="3D802338" w14:textId="42E9E442" w:rsidR="008377FE" w:rsidRPr="006B31EC" w:rsidRDefault="00E14D8A" w:rsidP="008377FE">
      <w:pPr>
        <w:spacing w:before="120"/>
      </w:pPr>
      <w:r w:rsidRPr="006B31EC">
        <w:rPr>
          <w:b/>
          <w:bCs/>
        </w:rPr>
        <w:t>8.</w:t>
      </w:r>
      <w:r w:rsidR="008377FE" w:rsidRPr="006B31EC">
        <w:rPr>
          <w:b/>
        </w:rPr>
        <w:t xml:space="preserve"> 1.</w:t>
      </w:r>
      <w:r w:rsidR="008377FE" w:rsidRPr="006B31EC">
        <w:t xml:space="preserve"> Sắp xếp (có giải thích) theo trình tự tăng dần tính axit của các chất trong từng dãy sau:</w:t>
      </w:r>
    </w:p>
    <w:p w14:paraId="794F4C4E" w14:textId="397766EE" w:rsidR="008377FE" w:rsidRPr="006B31EC" w:rsidRDefault="005E5BE0" w:rsidP="008377FE">
      <w:pPr>
        <w:spacing w:before="120"/>
      </w:pPr>
      <w:r w:rsidRPr="006B31EC">
        <w:rPr>
          <w:noProof/>
        </w:rPr>
        <w:pict w14:anchorId="4AA51084">
          <v:shape id="_x0000_s1167" type="#_x0000_t202" style="position:absolute;margin-left:-6.45pt;margin-top:17.1pt;width:41.25pt;height:37.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" filled="f" stroked="f">
            <v:textbox>
              <w:txbxContent>
                <w:p w14:paraId="32BEF70D" w14:textId="5C2F25AE" w:rsidR="00ED6A11" w:rsidRPr="0032584D" w:rsidRDefault="00ED6A11" w:rsidP="008377FE">
                  <w:pPr>
                    <w:spacing w:before="240"/>
                  </w:pPr>
                  <w:r>
                    <w:rPr>
                      <w:b/>
                      <w:bCs/>
                      <w:sz w:val="26"/>
                    </w:rPr>
                    <w:t>a)</w:t>
                  </w:r>
                </w:p>
              </w:txbxContent>
            </v:textbox>
          </v:shape>
        </w:pict>
      </w:r>
      <w:bookmarkStart w:id="11" w:name="OLE_LINK1"/>
      <w:r w:rsidR="008377FE" w:rsidRPr="006B31EC">
        <w:t xml:space="preserve">      </w:t>
      </w:r>
      <w:r w:rsidR="008377FE" w:rsidRPr="006B31EC">
        <w:object w:dxaOrig="7410" w:dyaOrig="1545" w14:anchorId="7A8776CC">
          <v:shape id="_x0000_i1099" type="#_x0000_t75" style="width:333.75pt;height:70.5pt" o:ole="">
            <v:imagedata r:id="rId29" o:title=""/>
          </v:shape>
          <o:OLEObject Type="Embed" ProgID="ChemWindow.Document" ShapeID="_x0000_i1099" DrawAspect="Content" ObjectID="_1749286154" r:id="rId200"/>
        </w:object>
      </w:r>
    </w:p>
    <w:bookmarkEnd w:id="11"/>
    <w:p w14:paraId="1905D993" w14:textId="0E47D5C3" w:rsidR="008377FE" w:rsidRPr="006B31EC" w:rsidRDefault="0032584D" w:rsidP="008377FE">
      <w:pPr>
        <w:spacing w:before="120"/>
      </w:pPr>
      <w:r w:rsidRPr="006B31EC">
        <w:rPr>
          <w:b/>
          <w:bCs/>
        </w:rPr>
        <w:t>b)</w:t>
      </w:r>
      <w:r w:rsidR="008377FE" w:rsidRPr="006B31EC">
        <w:rPr>
          <w:b/>
          <w:bCs/>
        </w:rPr>
        <w:t xml:space="preserve"> </w:t>
      </w:r>
      <w:r w:rsidR="008377FE" w:rsidRPr="006B31EC">
        <w:t>Sắp xếp (có giải thích) theo trình tự tăng dần nhiệt độ nóng chảy của các chất sau:</w:t>
      </w:r>
    </w:p>
    <w:bookmarkStart w:id="12" w:name="OLE_LINK12"/>
    <w:p w14:paraId="10788E15" w14:textId="1E25B77A" w:rsidR="008377FE" w:rsidRPr="006B31EC" w:rsidRDefault="008377FE" w:rsidP="008377FE">
      <w:pPr>
        <w:spacing w:before="120"/>
        <w:jc w:val="center"/>
      </w:pPr>
      <w:r w:rsidRPr="006B31EC">
        <w:object w:dxaOrig="4680" w:dyaOrig="1575" w14:anchorId="39E574CF">
          <v:shape id="_x0000_i1100" type="#_x0000_t75" style="width:210.75pt;height:70.5pt" o:ole="">
            <v:imagedata r:id="rId31" o:title=""/>
          </v:shape>
          <o:OLEObject Type="Embed" ProgID="ChemWindow.Document" ShapeID="_x0000_i1100" DrawAspect="Content" ObjectID="_1749286155" r:id="rId201"/>
        </w:object>
      </w:r>
      <w:bookmarkEnd w:id="12"/>
    </w:p>
    <w:tbl>
      <w:tblPr>
        <w:tblStyle w:val="TableGrid"/>
        <w:tblW w:w="0" w:type="auto"/>
        <w:tblInd w:w="-176" w:type="dxa"/>
        <w:tblLook w:val="04A0" w:firstRow="1" w:lastRow="0" w:firstColumn="1" w:lastColumn="0" w:noHBand="0" w:noVBand="1"/>
      </w:tblPr>
      <w:tblGrid>
        <w:gridCol w:w="9385"/>
        <w:gridCol w:w="929"/>
      </w:tblGrid>
      <w:tr w:rsidR="0032584D" w:rsidRPr="006B31EC" w14:paraId="133BC98E" w14:textId="77777777" w:rsidTr="00ED6A11">
        <w:tc>
          <w:tcPr>
            <w:tcW w:w="9385" w:type="dxa"/>
          </w:tcPr>
          <w:p w14:paraId="204CD7A7" w14:textId="77777777" w:rsidR="0032584D" w:rsidRPr="006B31EC" w:rsidRDefault="0032584D" w:rsidP="00ED6A11">
            <w:pPr>
              <w:jc w:val="center"/>
              <w:rPr>
                <w:b/>
                <w:bCs/>
                <w:lang w:val="pt-BR"/>
              </w:rPr>
            </w:pPr>
            <w:r w:rsidRPr="006B31EC">
              <w:rPr>
                <w:b/>
                <w:bCs/>
              </w:rPr>
              <w:t>HƯỚNG DẪN CHẤM</w:t>
            </w:r>
          </w:p>
        </w:tc>
        <w:tc>
          <w:tcPr>
            <w:tcW w:w="929" w:type="dxa"/>
          </w:tcPr>
          <w:p w14:paraId="3EF9E10F" w14:textId="77777777" w:rsidR="0032584D" w:rsidRPr="006B31EC" w:rsidRDefault="0032584D" w:rsidP="00ED6A11">
            <w:pPr>
              <w:ind w:firstLine="0"/>
              <w:jc w:val="both"/>
              <w:rPr>
                <w:b/>
                <w:bCs/>
                <w:lang w:val="pt-BR"/>
              </w:rPr>
            </w:pPr>
            <w:r w:rsidRPr="006B31EC">
              <w:rPr>
                <w:b/>
                <w:bCs/>
                <w:lang w:val="pt-BR"/>
              </w:rPr>
              <w:t>Điểm</w:t>
            </w:r>
          </w:p>
        </w:tc>
      </w:tr>
      <w:tr w:rsidR="0032584D" w:rsidRPr="006B31EC" w14:paraId="5C12F8A6" w14:textId="77777777" w:rsidTr="00ED6A11">
        <w:tc>
          <w:tcPr>
            <w:tcW w:w="9385" w:type="dxa"/>
          </w:tcPr>
          <w:p w14:paraId="55B57A7F" w14:textId="77777777" w:rsidR="0032584D" w:rsidRPr="006B31EC" w:rsidRDefault="0032584D" w:rsidP="0032584D">
            <w:pPr>
              <w:spacing w:line="360" w:lineRule="auto"/>
              <w:jc w:val="center"/>
              <w:rPr>
                <w:b/>
                <w:bCs/>
                <w:u w:val="single"/>
              </w:rPr>
            </w:pPr>
            <w:r w:rsidRPr="006B31EC">
              <w:rPr>
                <w:rFonts w:eastAsiaTheme="minorEastAsia"/>
                <w:b/>
                <w:bCs/>
                <w:iCs/>
              </w:rPr>
              <w:t>a)</w:t>
            </w:r>
            <w:r w:rsidRPr="006B31EC">
              <w:rPr>
                <w:rFonts w:eastAsiaTheme="minorEastAsia"/>
                <w:iCs/>
              </w:rPr>
              <w:t xml:space="preserve"> </w:t>
            </w:r>
            <w:r w:rsidRPr="006B31EC">
              <w:object w:dxaOrig="8055" w:dyaOrig="1575" w14:anchorId="412F7C04">
                <v:shape id="_x0000_i1468" type="#_x0000_t75" style="width:388.5pt;height:75.75pt" o:ole="">
                  <v:imagedata r:id="rId202" o:title=""/>
                </v:shape>
                <o:OLEObject Type="Embed" ProgID="ChemWindow.Document" ShapeID="_x0000_i1468" DrawAspect="Content" ObjectID="_1749286156" r:id="rId203"/>
              </w:object>
            </w:r>
          </w:p>
          <w:p w14:paraId="2E293A32" w14:textId="77777777" w:rsidR="0032584D" w:rsidRPr="006B31EC" w:rsidRDefault="0032584D" w:rsidP="0032584D">
            <w:pPr>
              <w:spacing w:line="360" w:lineRule="auto"/>
              <w:rPr>
                <w:bCs/>
              </w:rPr>
            </w:pPr>
            <w:r w:rsidRPr="006B31EC">
              <w:rPr>
                <w:bCs/>
              </w:rPr>
              <w:t xml:space="preserve">       Vì:      - I</w:t>
            </w:r>
            <w:r w:rsidRPr="006B31EC">
              <w:rPr>
                <w:bCs/>
                <w:vertAlign w:val="subscript"/>
              </w:rPr>
              <w:t>1</w:t>
            </w:r>
            <w:r w:rsidRPr="006B31EC">
              <w:rPr>
                <w:bCs/>
              </w:rPr>
              <w:t xml:space="preserve">   &lt;  - I</w:t>
            </w:r>
            <w:r w:rsidRPr="006B31EC">
              <w:rPr>
                <w:bCs/>
                <w:vertAlign w:val="subscript"/>
              </w:rPr>
              <w:t>2</w:t>
            </w:r>
            <w:r w:rsidRPr="006B31EC">
              <w:rPr>
                <w:bCs/>
              </w:rPr>
              <w:t xml:space="preserve"> nên (C) có tính axit lớn hơn (D). </w:t>
            </w:r>
          </w:p>
          <w:p w14:paraId="7EAA64C1" w14:textId="77777777" w:rsidR="0032584D" w:rsidRPr="006B31EC" w:rsidRDefault="0032584D" w:rsidP="0032584D">
            <w:pPr>
              <w:spacing w:line="360" w:lineRule="auto"/>
              <w:rPr>
                <w:bCs/>
              </w:rPr>
            </w:pPr>
            <w:r w:rsidRPr="006B31EC">
              <w:rPr>
                <w:bCs/>
              </w:rPr>
              <w:t xml:space="preserve">                  (A) và (B) có N nên tính axit lớn hơn (D) và (C)</w:t>
            </w:r>
          </w:p>
          <w:p w14:paraId="77AFFC89" w14:textId="56E76DEE" w:rsidR="0032584D" w:rsidRPr="006B31EC" w:rsidRDefault="0032584D" w:rsidP="0032584D">
            <w:pPr>
              <w:ind w:firstLine="0"/>
              <w:rPr>
                <w:rFonts w:eastAsiaTheme="minorEastAsia"/>
                <w:iCs/>
              </w:rPr>
            </w:pPr>
            <w:r w:rsidRPr="006B31EC">
              <w:t xml:space="preserve">                             (A) có liên kết hiđro nội phân tử làm giảm tính axit so với (B).</w:t>
            </w:r>
          </w:p>
        </w:tc>
        <w:tc>
          <w:tcPr>
            <w:tcW w:w="929" w:type="dxa"/>
          </w:tcPr>
          <w:p w14:paraId="35781D90" w14:textId="2CD6D333" w:rsidR="0032584D" w:rsidRPr="006B31EC" w:rsidRDefault="0032584D" w:rsidP="00ED6A11">
            <w:pPr>
              <w:ind w:firstLine="0"/>
              <w:jc w:val="both"/>
              <w:rPr>
                <w:b/>
                <w:bCs/>
                <w:lang w:val="pt-BR"/>
              </w:rPr>
            </w:pPr>
            <w:r w:rsidRPr="006B31EC">
              <w:rPr>
                <w:b/>
                <w:bCs/>
                <w:lang w:val="pt-BR"/>
              </w:rPr>
              <w:t>0,75</w:t>
            </w:r>
          </w:p>
        </w:tc>
      </w:tr>
      <w:tr w:rsidR="0032584D" w:rsidRPr="006B31EC" w14:paraId="3EBDCB6B" w14:textId="77777777" w:rsidTr="0032584D">
        <w:trPr>
          <w:trHeight w:val="2402"/>
        </w:trPr>
        <w:tc>
          <w:tcPr>
            <w:tcW w:w="9385" w:type="dxa"/>
          </w:tcPr>
          <w:p w14:paraId="541186CC" w14:textId="6C6871C5" w:rsidR="0032584D" w:rsidRPr="006B31EC" w:rsidRDefault="0032584D" w:rsidP="0032584D">
            <w:pPr>
              <w:spacing w:line="360" w:lineRule="auto"/>
              <w:rPr>
                <w:bCs/>
              </w:rPr>
            </w:pPr>
            <w:r w:rsidRPr="006B31EC">
              <w:rPr>
                <w:b/>
              </w:rPr>
              <w:lastRenderedPageBreak/>
              <w:t>b)</w:t>
            </w:r>
            <w:r w:rsidRPr="006B31EC">
              <w:rPr>
                <w:bCs/>
              </w:rPr>
              <w:t xml:space="preserve"> T</w:t>
            </w:r>
            <w:r w:rsidRPr="006B31EC">
              <w:t>ăng dần nhiệt độ nóng chảy của các chất:</w:t>
            </w:r>
          </w:p>
          <w:p w14:paraId="223A438D" w14:textId="77777777" w:rsidR="0032584D" w:rsidRPr="006B31EC" w:rsidRDefault="0032584D" w:rsidP="0032584D">
            <w:r w:rsidRPr="006B31EC">
              <w:object w:dxaOrig="5265" w:dyaOrig="1605" w14:anchorId="4B9C3DAB">
                <v:shape id="_x0000_i1482" type="#_x0000_t75" style="width:228pt;height:80.25pt" o:ole="">
                  <v:imagedata r:id="rId204" o:title=""/>
                </v:shape>
                <o:OLEObject Type="Embed" ProgID="ChemWindow.Document" ShapeID="_x0000_i1482" DrawAspect="Content" ObjectID="_1749286157" r:id="rId205"/>
              </w:object>
            </w:r>
          </w:p>
          <w:p w14:paraId="1CA368A0" w14:textId="77777777" w:rsidR="0032584D" w:rsidRPr="006B31EC" w:rsidRDefault="0032584D" w:rsidP="0032584D">
            <w:pPr>
              <w:pStyle w:val="Footer"/>
              <w:tabs>
                <w:tab w:val="left" w:pos="720"/>
              </w:tabs>
              <w:jc w:val="both"/>
            </w:pPr>
            <w:r w:rsidRPr="006B31EC">
              <w:rPr>
                <w:sz w:val="26"/>
              </w:rPr>
              <w:t>Vì:</w:t>
            </w:r>
            <w:r w:rsidRPr="006B31EC">
              <w:t xml:space="preserve">M </w:t>
            </w:r>
            <w:r w:rsidRPr="006B31EC">
              <w:rPr>
                <w:vertAlign w:val="subscript"/>
              </w:rPr>
              <w:t>C</w:t>
            </w:r>
            <w:r w:rsidRPr="006B31EC">
              <w:t xml:space="preserve">  &lt;   M</w:t>
            </w:r>
            <w:r w:rsidRPr="006B31EC">
              <w:rPr>
                <w:vertAlign w:val="subscript"/>
              </w:rPr>
              <w:t>A</w:t>
            </w:r>
            <w:r w:rsidRPr="006B31EC">
              <w:t>.</w:t>
            </w:r>
          </w:p>
          <w:p w14:paraId="5ED9E240" w14:textId="08C8DC3A" w:rsidR="0032584D" w:rsidRPr="006B31EC" w:rsidRDefault="0032584D" w:rsidP="0032584D">
            <w:pPr>
              <w:pStyle w:val="BodyText2"/>
              <w:jc w:val="both"/>
            </w:pPr>
            <w:r w:rsidRPr="006B31EC">
              <w:t>(B) có thêm liên kết hiđro liên phân tử với N của phân tử khác.</w:t>
            </w:r>
          </w:p>
        </w:tc>
        <w:tc>
          <w:tcPr>
            <w:tcW w:w="929" w:type="dxa"/>
          </w:tcPr>
          <w:p w14:paraId="67C9AB4E" w14:textId="32A8B2E4" w:rsidR="0032584D" w:rsidRPr="006B31EC" w:rsidRDefault="0032584D" w:rsidP="00ED6A11">
            <w:pPr>
              <w:ind w:firstLine="0"/>
              <w:jc w:val="both"/>
              <w:rPr>
                <w:b/>
                <w:bCs/>
                <w:lang w:val="pt-BR"/>
              </w:rPr>
            </w:pPr>
            <w:r w:rsidRPr="006B31EC">
              <w:rPr>
                <w:b/>
                <w:bCs/>
                <w:lang w:val="pt-BR"/>
              </w:rPr>
              <w:t>0,75</w:t>
            </w:r>
          </w:p>
        </w:tc>
      </w:tr>
    </w:tbl>
    <w:p w14:paraId="5EC78B04" w14:textId="7BEF7F83" w:rsidR="006B2162" w:rsidRPr="006B31EC" w:rsidRDefault="006B2162" w:rsidP="006B2162">
      <w:pPr>
        <w:rPr>
          <w:b/>
          <w:bCs/>
        </w:rPr>
      </w:pPr>
    </w:p>
    <w:p w14:paraId="4C649BE5" w14:textId="17EF0B49" w:rsidR="008377FE" w:rsidRPr="006B31EC" w:rsidRDefault="00E14D8A" w:rsidP="008377FE">
      <w:pPr>
        <w:pStyle w:val="ListParagraph"/>
        <w:ind w:left="0"/>
        <w:jc w:val="both"/>
      </w:pPr>
      <w:r w:rsidRPr="006B31EC">
        <w:rPr>
          <w:b/>
          <w:bCs/>
        </w:rPr>
        <w:t>8.</w:t>
      </w:r>
      <w:r w:rsidR="006B2162" w:rsidRPr="006B31EC">
        <w:rPr>
          <w:b/>
          <w:bCs/>
        </w:rPr>
        <w:t>2.</w:t>
      </w:r>
      <w:r w:rsidR="008377FE" w:rsidRPr="006B31EC">
        <w:rPr>
          <w:b/>
        </w:rPr>
        <w:t xml:space="preserve"> </w:t>
      </w:r>
      <w:r w:rsidR="008377FE" w:rsidRPr="006B31EC">
        <w:t>Giải thích kết quả sau đây về moment lưỡng cực (đơn vị Debye, D) và cho biết chiều của momen lưỡng cực trong mỗi trường hợp:</w:t>
      </w:r>
    </w:p>
    <w:p w14:paraId="2BCBFCDC" w14:textId="21E6933E" w:rsidR="006B2162" w:rsidRPr="006B31EC" w:rsidRDefault="008377FE" w:rsidP="008377FE">
      <w:pPr>
        <w:rPr>
          <w:b/>
          <w:bCs/>
        </w:rPr>
      </w:pPr>
      <w:r w:rsidRPr="006B31EC">
        <w:rPr>
          <w:noProof/>
        </w:rPr>
        <w:drawing>
          <wp:inline distT="0" distB="0" distL="0" distR="0" wp14:anchorId="69B12851" wp14:editId="6CB9FA88">
            <wp:extent cx="1138555" cy="9759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38555" cy="975995"/>
                    </a:xfrm>
                    <a:prstGeom prst="rect">
                      <a:avLst/>
                    </a:prstGeom>
                    <a:noFill/>
                    <a:ln>
                      <a:noFill/>
                    </a:ln>
                  </pic:spPr>
                </pic:pic>
              </a:graphicData>
            </a:graphic>
          </wp:inline>
        </w:drawing>
      </w:r>
    </w:p>
    <w:tbl>
      <w:tblPr>
        <w:tblStyle w:val="TableGrid"/>
        <w:tblW w:w="0" w:type="auto"/>
        <w:tblInd w:w="-176" w:type="dxa"/>
        <w:tblLook w:val="04A0" w:firstRow="1" w:lastRow="0" w:firstColumn="1" w:lastColumn="0" w:noHBand="0" w:noVBand="1"/>
      </w:tblPr>
      <w:tblGrid>
        <w:gridCol w:w="9385"/>
        <w:gridCol w:w="929"/>
      </w:tblGrid>
      <w:tr w:rsidR="0032584D" w:rsidRPr="006B31EC" w14:paraId="048617AE" w14:textId="77777777" w:rsidTr="00ED6A11">
        <w:tc>
          <w:tcPr>
            <w:tcW w:w="9385" w:type="dxa"/>
          </w:tcPr>
          <w:p w14:paraId="1AA2DF07" w14:textId="77777777" w:rsidR="0032584D" w:rsidRPr="006B31EC" w:rsidRDefault="0032584D" w:rsidP="00ED6A11">
            <w:pPr>
              <w:jc w:val="center"/>
              <w:rPr>
                <w:b/>
                <w:bCs/>
                <w:lang w:val="pt-BR"/>
              </w:rPr>
            </w:pPr>
            <w:r w:rsidRPr="006B31EC">
              <w:rPr>
                <w:b/>
                <w:bCs/>
              </w:rPr>
              <w:t>HƯỚNG DẪN CHẤM</w:t>
            </w:r>
          </w:p>
        </w:tc>
        <w:tc>
          <w:tcPr>
            <w:tcW w:w="929" w:type="dxa"/>
          </w:tcPr>
          <w:p w14:paraId="7552CCC2" w14:textId="77777777" w:rsidR="0032584D" w:rsidRPr="006B31EC" w:rsidRDefault="0032584D" w:rsidP="00ED6A11">
            <w:pPr>
              <w:ind w:firstLine="0"/>
              <w:jc w:val="both"/>
              <w:rPr>
                <w:b/>
                <w:bCs/>
                <w:lang w:val="pt-BR"/>
              </w:rPr>
            </w:pPr>
            <w:r w:rsidRPr="006B31EC">
              <w:rPr>
                <w:b/>
                <w:bCs/>
                <w:lang w:val="pt-BR"/>
              </w:rPr>
              <w:t>Điểm</w:t>
            </w:r>
          </w:p>
        </w:tc>
      </w:tr>
      <w:tr w:rsidR="0032584D" w:rsidRPr="006B31EC" w14:paraId="6E29E6BF" w14:textId="77777777" w:rsidTr="00ED6A11">
        <w:tc>
          <w:tcPr>
            <w:tcW w:w="9385" w:type="dxa"/>
          </w:tcPr>
          <w:p w14:paraId="50B37DBE" w14:textId="7EBB4830" w:rsidR="0032584D" w:rsidRPr="006B31EC" w:rsidRDefault="0032584D" w:rsidP="0032584D">
            <w:pPr>
              <w:spacing w:line="276" w:lineRule="auto"/>
              <w:ind w:firstLine="0"/>
              <w:jc w:val="both"/>
            </w:pPr>
            <w:r w:rsidRPr="006B31EC">
              <w:t>- Chiều của moment lưỡng cực trong mỗi trường hợp:</w:t>
            </w:r>
          </w:p>
          <w:p w14:paraId="10EBC083" w14:textId="77777777" w:rsidR="0032584D" w:rsidRPr="006B31EC" w:rsidRDefault="0032584D" w:rsidP="0032584D">
            <w:pPr>
              <w:spacing w:line="276" w:lineRule="auto"/>
              <w:jc w:val="center"/>
            </w:pPr>
            <w:r w:rsidRPr="006B31EC">
              <w:rPr>
                <w:noProof/>
              </w:rPr>
              <w:drawing>
                <wp:inline distT="0" distB="0" distL="0" distR="0" wp14:anchorId="552EFB7D" wp14:editId="0672C201">
                  <wp:extent cx="1003935" cy="560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003935" cy="560705"/>
                          </a:xfrm>
                          <a:prstGeom prst="rect">
                            <a:avLst/>
                          </a:prstGeom>
                          <a:noFill/>
                          <a:ln>
                            <a:noFill/>
                          </a:ln>
                        </pic:spPr>
                      </pic:pic>
                    </a:graphicData>
                  </a:graphic>
                </wp:inline>
              </w:drawing>
            </w:r>
            <w:r w:rsidRPr="006B31EC">
              <w:tab/>
            </w:r>
            <w:r w:rsidRPr="006B31EC">
              <w:tab/>
            </w:r>
            <w:r w:rsidRPr="006B31EC">
              <w:rPr>
                <w:noProof/>
              </w:rPr>
              <w:drawing>
                <wp:inline distT="0" distB="0" distL="0" distR="0" wp14:anchorId="7B8960CC" wp14:editId="60537A67">
                  <wp:extent cx="1323975" cy="560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1323975" cy="560705"/>
                          </a:xfrm>
                          <a:prstGeom prst="rect">
                            <a:avLst/>
                          </a:prstGeom>
                          <a:noFill/>
                          <a:ln>
                            <a:noFill/>
                          </a:ln>
                        </pic:spPr>
                      </pic:pic>
                    </a:graphicData>
                  </a:graphic>
                </wp:inline>
              </w:drawing>
            </w:r>
          </w:p>
          <w:p w14:paraId="3F4516F0" w14:textId="2FD39219" w:rsidR="0032584D" w:rsidRPr="006B31EC" w:rsidRDefault="0032584D" w:rsidP="0032584D">
            <w:pPr>
              <w:spacing w:line="276" w:lineRule="auto"/>
              <w:ind w:firstLine="0"/>
              <w:jc w:val="both"/>
            </w:pPr>
            <w:r w:rsidRPr="006B31EC">
              <w:t>- Với hợp chất (I): dễ dàng tạo vòng thơm khi chuyển dịch cặp electron từ nguyên tử cacbon của vòng 7 về phía nguyên tử oxi, đồng thời trong hợp chất có hệ cộng hưởng và điện tích âm được phân bố đều trên 2 nguyên tử oxi, do đó momen lưỡng cực hướng từ vòng 7 về phía giữa hai nguyên tử oxi.</w:t>
            </w:r>
          </w:p>
          <w:p w14:paraId="27472296" w14:textId="7225E9BF" w:rsidR="0032584D" w:rsidRPr="006B31EC" w:rsidRDefault="0032584D" w:rsidP="0032584D">
            <w:pPr>
              <w:ind w:firstLine="0"/>
              <w:rPr>
                <w:rFonts w:eastAsiaTheme="minorEastAsia"/>
                <w:iCs/>
              </w:rPr>
            </w:pPr>
            <w:r w:rsidRPr="006B31EC">
              <w:t>- Với hợp chất (II) tương tự như hợp chất (I) về cấu trúc của vòng, tuy nhiên do nguyên tử Br có độ âm điện lớn hơn C nên nguyên tử Br mang 1 phần điện tích âm, dẫn tới có thêm 1 momen lưỡng cực ngược hướng với momen lưỡng cực hướng về phía oxi, dẫn tới giá trị momen lưỡng cực của toàn phân tử hợp chất (II) nhỏ hơn so với hợp chất (I).</w:t>
            </w:r>
          </w:p>
        </w:tc>
        <w:tc>
          <w:tcPr>
            <w:tcW w:w="929" w:type="dxa"/>
          </w:tcPr>
          <w:p w14:paraId="6F06AD0E" w14:textId="60014B71" w:rsidR="0032584D" w:rsidRPr="006B31EC" w:rsidRDefault="0032584D" w:rsidP="00ED6A11">
            <w:pPr>
              <w:ind w:firstLine="0"/>
              <w:jc w:val="both"/>
              <w:rPr>
                <w:b/>
                <w:bCs/>
                <w:lang w:val="pt-BR"/>
              </w:rPr>
            </w:pPr>
            <w:r w:rsidRPr="006B31EC">
              <w:rPr>
                <w:b/>
                <w:bCs/>
                <w:lang w:val="pt-BR"/>
              </w:rPr>
              <w:t>1,0</w:t>
            </w:r>
          </w:p>
        </w:tc>
      </w:tr>
    </w:tbl>
    <w:p w14:paraId="3DCB3C05" w14:textId="38CA5A1E" w:rsidR="00ED6A11" w:rsidRPr="006B31EC" w:rsidRDefault="00ED6A11" w:rsidP="008377FE">
      <w:pPr>
        <w:rPr>
          <w:b/>
          <w:bCs/>
        </w:rPr>
      </w:pPr>
    </w:p>
    <w:p w14:paraId="1BF0ED0A" w14:textId="77777777" w:rsidR="00ED6A11" w:rsidRPr="006B31EC" w:rsidRDefault="00ED6A11" w:rsidP="00ED6A11">
      <w:pPr>
        <w:spacing w:line="300" w:lineRule="auto"/>
        <w:jc w:val="center"/>
        <w:rPr>
          <w:bCs/>
        </w:rPr>
      </w:pPr>
    </w:p>
    <w:p w14:paraId="63C7B12D" w14:textId="77777777" w:rsidR="00ED6A11" w:rsidRPr="006B31EC" w:rsidRDefault="00ED6A11" w:rsidP="00ED6A11">
      <w:pPr>
        <w:rPr>
          <w:b/>
          <w:bCs/>
        </w:rPr>
      </w:pPr>
    </w:p>
    <w:p w14:paraId="7EE504A7" w14:textId="77777777" w:rsidR="00ED6A11" w:rsidRPr="006B31EC" w:rsidRDefault="00ED6A11" w:rsidP="00ED6A11">
      <w:pPr>
        <w:rPr>
          <w:b/>
          <w:bCs/>
        </w:rPr>
      </w:pPr>
    </w:p>
    <w:p w14:paraId="32F07DCB" w14:textId="77777777" w:rsidR="00ED6A11" w:rsidRPr="006B31EC" w:rsidRDefault="00ED6A11" w:rsidP="00ED6A11">
      <w:pPr>
        <w:rPr>
          <w:b/>
          <w:bCs/>
        </w:rPr>
      </w:pPr>
    </w:p>
    <w:p w14:paraId="4F16A9CA" w14:textId="77777777" w:rsidR="00ED6A11" w:rsidRPr="006B31EC" w:rsidRDefault="00ED6A11" w:rsidP="00ED6A11">
      <w:pPr>
        <w:spacing w:line="300" w:lineRule="auto"/>
        <w:jc w:val="center"/>
        <w:rPr>
          <w:b/>
        </w:rPr>
      </w:pPr>
    </w:p>
    <w:p w14:paraId="45F0039F" w14:textId="77777777" w:rsidR="00ED6A11" w:rsidRPr="006B31EC" w:rsidRDefault="00ED6A11" w:rsidP="008377FE">
      <w:pPr>
        <w:rPr>
          <w:b/>
          <w:bCs/>
        </w:rPr>
      </w:pPr>
    </w:p>
    <w:p w14:paraId="1F8B66B8" w14:textId="77777777" w:rsidR="0032584D" w:rsidRPr="006B31EC" w:rsidRDefault="0032584D" w:rsidP="008377FE">
      <w:pPr>
        <w:rPr>
          <w:b/>
          <w:bCs/>
        </w:rPr>
      </w:pPr>
    </w:p>
    <w:p w14:paraId="65338369" w14:textId="77777777" w:rsidR="003A5606" w:rsidRPr="006B31EC" w:rsidRDefault="003A5606" w:rsidP="0025404D">
      <w:pPr>
        <w:spacing w:line="300" w:lineRule="auto"/>
        <w:jc w:val="center"/>
        <w:rPr>
          <w:b/>
        </w:rPr>
      </w:pPr>
    </w:p>
    <w:sectPr w:rsidR="003A5606" w:rsidRPr="006B31EC" w:rsidSect="00892170">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11225"/>
    <w:multiLevelType w:val="hybridMultilevel"/>
    <w:tmpl w:val="C8609292"/>
    <w:lvl w:ilvl="0" w:tplc="67709F68">
      <w:numFmt w:val="bullet"/>
      <w:lvlText w:val="-"/>
      <w:lvlJc w:val="left"/>
      <w:pPr>
        <w:ind w:left="1198" w:hanging="360"/>
      </w:pPr>
      <w:rPr>
        <w:rFonts w:ascii="Times New Roman" w:eastAsia="Times New Roman" w:hAnsi="Times New Roman" w:cs="Times New Roman"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1" w15:restartNumberingAfterBreak="0">
    <w:nsid w:val="12C55313"/>
    <w:multiLevelType w:val="hybridMultilevel"/>
    <w:tmpl w:val="68CA9A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5A2172F"/>
    <w:multiLevelType w:val="hybridMultilevel"/>
    <w:tmpl w:val="40DECF38"/>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115CD"/>
    <w:multiLevelType w:val="hybridMultilevel"/>
    <w:tmpl w:val="70EA64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6A162F2"/>
    <w:multiLevelType w:val="hybridMultilevel"/>
    <w:tmpl w:val="D45EBF3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90F94"/>
    <w:multiLevelType w:val="hybridMultilevel"/>
    <w:tmpl w:val="965A61F8"/>
    <w:lvl w:ilvl="0" w:tplc="D7F2ED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0302C"/>
    <w:multiLevelType w:val="hybridMultilevel"/>
    <w:tmpl w:val="0E949170"/>
    <w:lvl w:ilvl="0" w:tplc="6C4E791E">
      <w:start w:val="1"/>
      <w:numFmt w:val="bullet"/>
      <w:lvlText w:val=""/>
      <w:lvlJc w:val="left"/>
      <w:pPr>
        <w:ind w:left="63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681ADB"/>
    <w:multiLevelType w:val="hybridMultilevel"/>
    <w:tmpl w:val="6090EB8C"/>
    <w:lvl w:ilvl="0" w:tplc="10782610">
      <w:start w:val="1"/>
      <w:numFmt w:val="lowerLetter"/>
      <w:lvlText w:val="%1)"/>
      <w:lvlJc w:val="left"/>
      <w:pPr>
        <w:tabs>
          <w:tab w:val="num" w:pos="720"/>
        </w:tabs>
        <w:ind w:left="720" w:firstLine="0"/>
      </w:pPr>
      <w:rPr>
        <w:b/>
        <w:sz w:val="28"/>
        <w:szCs w:val="28"/>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15:restartNumberingAfterBreak="0">
    <w:nsid w:val="37125EB2"/>
    <w:multiLevelType w:val="hybridMultilevel"/>
    <w:tmpl w:val="4420E746"/>
    <w:lvl w:ilvl="0" w:tplc="C4CC49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465C83"/>
    <w:multiLevelType w:val="hybridMultilevel"/>
    <w:tmpl w:val="BFB89E50"/>
    <w:lvl w:ilvl="0" w:tplc="EA487CF4">
      <w:start w:val="2"/>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CF47CE2"/>
    <w:multiLevelType w:val="hybridMultilevel"/>
    <w:tmpl w:val="C7FC84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F150FB"/>
    <w:multiLevelType w:val="hybridMultilevel"/>
    <w:tmpl w:val="FE580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9CE0167"/>
    <w:multiLevelType w:val="hybridMultilevel"/>
    <w:tmpl w:val="CC5A5212"/>
    <w:lvl w:ilvl="0" w:tplc="DC68403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F731DB"/>
    <w:multiLevelType w:val="hybridMultilevel"/>
    <w:tmpl w:val="832A5CB6"/>
    <w:lvl w:ilvl="0" w:tplc="0F34AD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13374D"/>
    <w:multiLevelType w:val="hybridMultilevel"/>
    <w:tmpl w:val="3F4EEB8C"/>
    <w:lvl w:ilvl="0" w:tplc="FBA47E8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CE233A"/>
    <w:multiLevelType w:val="hybridMultilevel"/>
    <w:tmpl w:val="C20A8086"/>
    <w:lvl w:ilvl="0" w:tplc="EA487CF4">
      <w:start w:val="2"/>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4"/>
  </w:num>
  <w:num w:numId="5">
    <w:abstractNumId w:val="8"/>
  </w:num>
  <w:num w:numId="6">
    <w:abstractNumId w:val="10"/>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1"/>
  </w:num>
  <w:num w:numId="11">
    <w:abstractNumId w:val="6"/>
  </w:num>
  <w:num w:numId="12">
    <w:abstractNumId w:val="15"/>
  </w:num>
  <w:num w:numId="13">
    <w:abstractNumId w:val="9"/>
  </w:num>
  <w:num w:numId="14">
    <w:abstractNumId w:val="1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05C87"/>
    <w:rsid w:val="00004172"/>
    <w:rsid w:val="00035A26"/>
    <w:rsid w:val="0004774D"/>
    <w:rsid w:val="00051F51"/>
    <w:rsid w:val="00060D8E"/>
    <w:rsid w:val="0006178C"/>
    <w:rsid w:val="00064CBE"/>
    <w:rsid w:val="000C0273"/>
    <w:rsid w:val="000E7387"/>
    <w:rsid w:val="00117579"/>
    <w:rsid w:val="00140AB5"/>
    <w:rsid w:val="0015379A"/>
    <w:rsid w:val="00166965"/>
    <w:rsid w:val="00175A67"/>
    <w:rsid w:val="001B2324"/>
    <w:rsid w:val="001C2148"/>
    <w:rsid w:val="001E2F8B"/>
    <w:rsid w:val="0022294D"/>
    <w:rsid w:val="0025404D"/>
    <w:rsid w:val="002560BE"/>
    <w:rsid w:val="00265B22"/>
    <w:rsid w:val="00277200"/>
    <w:rsid w:val="002814FA"/>
    <w:rsid w:val="002963D1"/>
    <w:rsid w:val="002A56E9"/>
    <w:rsid w:val="002F197C"/>
    <w:rsid w:val="0032584D"/>
    <w:rsid w:val="003767C0"/>
    <w:rsid w:val="003774DD"/>
    <w:rsid w:val="00381B22"/>
    <w:rsid w:val="003A3930"/>
    <w:rsid w:val="003A5606"/>
    <w:rsid w:val="003A714F"/>
    <w:rsid w:val="003B1B5C"/>
    <w:rsid w:val="003B2B40"/>
    <w:rsid w:val="003E4DA3"/>
    <w:rsid w:val="003E7655"/>
    <w:rsid w:val="003F08A5"/>
    <w:rsid w:val="003F5706"/>
    <w:rsid w:val="004339FE"/>
    <w:rsid w:val="00456583"/>
    <w:rsid w:val="004613C6"/>
    <w:rsid w:val="00462AD1"/>
    <w:rsid w:val="00473D1E"/>
    <w:rsid w:val="00473E42"/>
    <w:rsid w:val="004951F9"/>
    <w:rsid w:val="004B44B7"/>
    <w:rsid w:val="004D10D5"/>
    <w:rsid w:val="005123D9"/>
    <w:rsid w:val="005676A1"/>
    <w:rsid w:val="00585B32"/>
    <w:rsid w:val="005A2500"/>
    <w:rsid w:val="005C616F"/>
    <w:rsid w:val="005E5BE0"/>
    <w:rsid w:val="00602EA9"/>
    <w:rsid w:val="0064081F"/>
    <w:rsid w:val="006428CE"/>
    <w:rsid w:val="00644D0A"/>
    <w:rsid w:val="00667B86"/>
    <w:rsid w:val="006926C4"/>
    <w:rsid w:val="006B2162"/>
    <w:rsid w:val="006B31EC"/>
    <w:rsid w:val="006B45B3"/>
    <w:rsid w:val="006D1775"/>
    <w:rsid w:val="006F3C0D"/>
    <w:rsid w:val="0072066C"/>
    <w:rsid w:val="00755237"/>
    <w:rsid w:val="007626F2"/>
    <w:rsid w:val="007A555E"/>
    <w:rsid w:val="007B5920"/>
    <w:rsid w:val="007C58BA"/>
    <w:rsid w:val="007E5069"/>
    <w:rsid w:val="007E71F4"/>
    <w:rsid w:val="007E7FF3"/>
    <w:rsid w:val="0082275C"/>
    <w:rsid w:val="00822778"/>
    <w:rsid w:val="008377FE"/>
    <w:rsid w:val="00841396"/>
    <w:rsid w:val="00874457"/>
    <w:rsid w:val="00892170"/>
    <w:rsid w:val="008A6AFE"/>
    <w:rsid w:val="008B162C"/>
    <w:rsid w:val="008C21FD"/>
    <w:rsid w:val="008E5E80"/>
    <w:rsid w:val="00900361"/>
    <w:rsid w:val="00912A51"/>
    <w:rsid w:val="00955D60"/>
    <w:rsid w:val="00965EEE"/>
    <w:rsid w:val="00973975"/>
    <w:rsid w:val="009E0ADC"/>
    <w:rsid w:val="00A0492E"/>
    <w:rsid w:val="00A64ACA"/>
    <w:rsid w:val="00AB7740"/>
    <w:rsid w:val="00B2347D"/>
    <w:rsid w:val="00B437D0"/>
    <w:rsid w:val="00B50222"/>
    <w:rsid w:val="00B7281E"/>
    <w:rsid w:val="00B75F84"/>
    <w:rsid w:val="00BA65A3"/>
    <w:rsid w:val="00BD6167"/>
    <w:rsid w:val="00BE3790"/>
    <w:rsid w:val="00C05C87"/>
    <w:rsid w:val="00C2068D"/>
    <w:rsid w:val="00C5058F"/>
    <w:rsid w:val="00C60DDA"/>
    <w:rsid w:val="00C72C93"/>
    <w:rsid w:val="00C92486"/>
    <w:rsid w:val="00D00435"/>
    <w:rsid w:val="00D054B0"/>
    <w:rsid w:val="00D1373B"/>
    <w:rsid w:val="00D32EE9"/>
    <w:rsid w:val="00D62B8A"/>
    <w:rsid w:val="00D75801"/>
    <w:rsid w:val="00D77AFB"/>
    <w:rsid w:val="00D9097B"/>
    <w:rsid w:val="00DD6B05"/>
    <w:rsid w:val="00DE128D"/>
    <w:rsid w:val="00DE1DF9"/>
    <w:rsid w:val="00DF7C99"/>
    <w:rsid w:val="00E12B19"/>
    <w:rsid w:val="00E14D8A"/>
    <w:rsid w:val="00E53637"/>
    <w:rsid w:val="00E61F59"/>
    <w:rsid w:val="00EB7AC9"/>
    <w:rsid w:val="00ED6A11"/>
    <w:rsid w:val="00EE2988"/>
    <w:rsid w:val="00EE71AE"/>
    <w:rsid w:val="00EF36EB"/>
    <w:rsid w:val="00EF75EB"/>
    <w:rsid w:val="00F66A94"/>
    <w:rsid w:val="00FA6128"/>
    <w:rsid w:val="00FB5EFC"/>
    <w:rsid w:val="00FC135B"/>
    <w:rsid w:val="00FD3876"/>
    <w:rsid w:val="00FE67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78"/>
    <o:shapelayout v:ext="edit">
      <o:idmap v:ext="edit" data="1"/>
      <o:rules v:ext="edit">
        <o:r id="V:Rule1" type="connector" idref="#Straight Arrow Connector 324"/>
        <o:r id="V:Rule2" type="connector" idref="#Straight Arrow Connector 336"/>
        <o:r id="V:Rule3" type="connector" idref="#Straight Arrow Connector 326"/>
        <o:r id="V:Rule4" type="connector" idref="#Straight Arrow Connector 339"/>
        <o:r id="V:Rule5" type="connector" idref="#Straight Arrow Connector 341"/>
        <o:r id="V:Rule6" type="connector" idref="#Straight Arrow Connector 324"/>
        <o:r id="V:Rule7" type="connector" idref="#Straight Arrow Connector 336"/>
        <o:r id="V:Rule8" type="connector" idref="#Straight Arrow Connector 326"/>
        <o:r id="V:Rule9" type="connector" idref="#Straight Arrow Connector 339"/>
        <o:r id="V:Rule10" type="connector" idref="#Straight Arrow Connector 341"/>
      </o:rules>
    </o:shapelayout>
  </w:shapeDefaults>
  <w:decimalSymbol w:val="."/>
  <w:listSeparator w:val=","/>
  <w14:docId w14:val="66837F84"/>
  <w15:docId w15:val="{5B9386C8-F7C2-4401-8BFE-EF1E10FA7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EE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E5069"/>
    <w:pPr>
      <w:keepNext/>
      <w:jc w:val="both"/>
      <w:outlineLvl w:val="0"/>
    </w:pPr>
    <w:rPr>
      <w:rFonts w:ascii="VNI-Times" w:hAnsi="VNI-Times"/>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tham khao"/>
    <w:basedOn w:val="TableNormal"/>
    <w:uiPriority w:val="39"/>
    <w:qFormat/>
    <w:rsid w:val="00965EEE"/>
    <w:pPr>
      <w:spacing w:before="60" w:after="0" w:line="312" w:lineRule="auto"/>
      <w:ind w:firstLine="7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65EEE"/>
    <w:pPr>
      <w:widowControl w:val="0"/>
    </w:pPr>
    <w:rPr>
      <w:sz w:val="22"/>
      <w:szCs w:val="22"/>
    </w:rPr>
  </w:style>
  <w:style w:type="paragraph" w:styleId="ListParagraph">
    <w:name w:val="List Paragraph"/>
    <w:aliases w:val="HPL01"/>
    <w:basedOn w:val="Normal"/>
    <w:link w:val="ListParagraphChar"/>
    <w:uiPriority w:val="34"/>
    <w:qFormat/>
    <w:rsid w:val="008A6AFE"/>
    <w:pPr>
      <w:ind w:left="720"/>
      <w:contextualSpacing/>
    </w:pPr>
  </w:style>
  <w:style w:type="paragraph" w:styleId="NormalWeb">
    <w:name w:val="Normal (Web)"/>
    <w:basedOn w:val="Normal"/>
    <w:uiPriority w:val="99"/>
    <w:unhideWhenUsed/>
    <w:rsid w:val="00D32EE9"/>
    <w:pPr>
      <w:spacing w:before="100" w:beforeAutospacing="1" w:after="100" w:afterAutospacing="1"/>
    </w:pPr>
  </w:style>
  <w:style w:type="character" w:styleId="Strong">
    <w:name w:val="Strong"/>
    <w:uiPriority w:val="22"/>
    <w:qFormat/>
    <w:rsid w:val="00D32EE9"/>
    <w:rPr>
      <w:b/>
      <w:bCs/>
    </w:rPr>
  </w:style>
  <w:style w:type="character" w:styleId="Emphasis">
    <w:name w:val="Emphasis"/>
    <w:uiPriority w:val="20"/>
    <w:qFormat/>
    <w:rsid w:val="00D32EE9"/>
    <w:rPr>
      <w:i/>
      <w:iCs/>
    </w:rPr>
  </w:style>
  <w:style w:type="character" w:customStyle="1" w:styleId="NoSpacingChar">
    <w:name w:val="No Spacing Char"/>
    <w:link w:val="NoSpacing"/>
    <w:locked/>
    <w:rsid w:val="007A555E"/>
    <w:rPr>
      <w:rFonts w:ascii="Calibri" w:hAnsi="Calibri"/>
    </w:rPr>
  </w:style>
  <w:style w:type="paragraph" w:styleId="NoSpacing">
    <w:name w:val="No Spacing"/>
    <w:link w:val="NoSpacingChar"/>
    <w:uiPriority w:val="1"/>
    <w:qFormat/>
    <w:rsid w:val="007A555E"/>
    <w:pPr>
      <w:spacing w:after="0" w:line="240" w:lineRule="auto"/>
    </w:pPr>
    <w:rPr>
      <w:rFonts w:ascii="Calibri" w:hAnsi="Calibri"/>
    </w:rPr>
  </w:style>
  <w:style w:type="character" w:customStyle="1" w:styleId="ListParagraphChar">
    <w:name w:val="List Paragraph Char"/>
    <w:aliases w:val="HPL01 Char"/>
    <w:link w:val="ListParagraph"/>
    <w:locked/>
    <w:rsid w:val="00C72C9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C58BA"/>
    <w:rPr>
      <w:color w:val="808080"/>
    </w:rPr>
  </w:style>
  <w:style w:type="paragraph" w:styleId="BalloonText">
    <w:name w:val="Balloon Text"/>
    <w:basedOn w:val="Normal"/>
    <w:link w:val="BalloonTextChar"/>
    <w:uiPriority w:val="99"/>
    <w:semiHidden/>
    <w:unhideWhenUsed/>
    <w:rsid w:val="004B44B7"/>
    <w:rPr>
      <w:rFonts w:ascii="Tahoma" w:hAnsi="Tahoma" w:cs="Tahoma"/>
      <w:sz w:val="16"/>
      <w:szCs w:val="16"/>
    </w:rPr>
  </w:style>
  <w:style w:type="character" w:customStyle="1" w:styleId="BalloonTextChar">
    <w:name w:val="Balloon Text Char"/>
    <w:basedOn w:val="DefaultParagraphFont"/>
    <w:link w:val="BalloonText"/>
    <w:uiPriority w:val="99"/>
    <w:semiHidden/>
    <w:rsid w:val="004B44B7"/>
    <w:rPr>
      <w:rFonts w:ascii="Tahoma" w:eastAsia="Times New Roman" w:hAnsi="Tahoma" w:cs="Tahoma"/>
      <w:sz w:val="16"/>
      <w:szCs w:val="16"/>
    </w:rPr>
  </w:style>
  <w:style w:type="character" w:customStyle="1" w:styleId="Heading1Char">
    <w:name w:val="Heading 1 Char"/>
    <w:basedOn w:val="DefaultParagraphFont"/>
    <w:link w:val="Heading1"/>
    <w:rsid w:val="007E5069"/>
    <w:rPr>
      <w:rFonts w:ascii="VNI-Times" w:eastAsia="Times New Roman" w:hAnsi="VNI-Times" w:cs="Times New Roman"/>
      <w:b/>
      <w:color w:val="000000"/>
      <w:sz w:val="24"/>
      <w:szCs w:val="20"/>
    </w:rPr>
  </w:style>
  <w:style w:type="paragraph" w:styleId="Footer">
    <w:name w:val="footer"/>
    <w:basedOn w:val="Normal"/>
    <w:link w:val="FooterChar"/>
    <w:rsid w:val="008377FE"/>
    <w:pPr>
      <w:tabs>
        <w:tab w:val="center" w:pos="4320"/>
        <w:tab w:val="right" w:pos="8640"/>
      </w:tabs>
    </w:pPr>
  </w:style>
  <w:style w:type="character" w:customStyle="1" w:styleId="FooterChar">
    <w:name w:val="Footer Char"/>
    <w:basedOn w:val="DefaultParagraphFont"/>
    <w:link w:val="Footer"/>
    <w:rsid w:val="008377FE"/>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8377FE"/>
    <w:pPr>
      <w:spacing w:after="120" w:line="480" w:lineRule="auto"/>
    </w:pPr>
  </w:style>
  <w:style w:type="character" w:customStyle="1" w:styleId="BodyText2Char">
    <w:name w:val="Body Text 2 Char"/>
    <w:basedOn w:val="DefaultParagraphFont"/>
    <w:link w:val="BodyText2"/>
    <w:uiPriority w:val="99"/>
    <w:rsid w:val="008377FE"/>
    <w:rPr>
      <w:rFonts w:ascii="Times New Roman" w:eastAsia="Times New Roman" w:hAnsi="Times New Roman" w:cs="Times New Roman"/>
      <w:sz w:val="24"/>
      <w:szCs w:val="24"/>
    </w:rPr>
  </w:style>
  <w:style w:type="paragraph" w:customStyle="1" w:styleId="Char">
    <w:name w:val="Char"/>
    <w:basedOn w:val="Normal"/>
    <w:semiHidden/>
    <w:rsid w:val="008377FE"/>
    <w:pPr>
      <w:spacing w:after="160" w:line="240" w:lineRule="exact"/>
    </w:pPr>
    <w:rPr>
      <w:rFonts w:ascii="Arial" w:hAnsi="Arial" w:cs="Arial"/>
      <w:sz w:val="22"/>
      <w:szCs w:val="22"/>
    </w:rPr>
  </w:style>
  <w:style w:type="paragraph" w:customStyle="1" w:styleId="CarCar">
    <w:name w:val=" Car Car"/>
    <w:basedOn w:val="Normal"/>
    <w:autoRedefine/>
    <w:rsid w:val="004339FE"/>
    <w:pPr>
      <w:spacing w:after="160" w:line="240" w:lineRule="exact"/>
      <w:ind w:firstLine="567"/>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76647">
      <w:bodyDiv w:val="1"/>
      <w:marLeft w:val="0"/>
      <w:marRight w:val="0"/>
      <w:marTop w:val="0"/>
      <w:marBottom w:val="0"/>
      <w:divBdr>
        <w:top w:val="none" w:sz="0" w:space="0" w:color="auto"/>
        <w:left w:val="none" w:sz="0" w:space="0" w:color="auto"/>
        <w:bottom w:val="none" w:sz="0" w:space="0" w:color="auto"/>
        <w:right w:val="none" w:sz="0" w:space="0" w:color="auto"/>
      </w:divBdr>
    </w:div>
    <w:div w:id="79252933">
      <w:bodyDiv w:val="1"/>
      <w:marLeft w:val="0"/>
      <w:marRight w:val="0"/>
      <w:marTop w:val="0"/>
      <w:marBottom w:val="0"/>
      <w:divBdr>
        <w:top w:val="none" w:sz="0" w:space="0" w:color="auto"/>
        <w:left w:val="none" w:sz="0" w:space="0" w:color="auto"/>
        <w:bottom w:val="none" w:sz="0" w:space="0" w:color="auto"/>
        <w:right w:val="none" w:sz="0" w:space="0" w:color="auto"/>
      </w:divBdr>
    </w:div>
    <w:div w:id="442387768">
      <w:bodyDiv w:val="1"/>
      <w:marLeft w:val="0"/>
      <w:marRight w:val="0"/>
      <w:marTop w:val="0"/>
      <w:marBottom w:val="0"/>
      <w:divBdr>
        <w:top w:val="none" w:sz="0" w:space="0" w:color="auto"/>
        <w:left w:val="none" w:sz="0" w:space="0" w:color="auto"/>
        <w:bottom w:val="none" w:sz="0" w:space="0" w:color="auto"/>
        <w:right w:val="none" w:sz="0" w:space="0" w:color="auto"/>
      </w:divBdr>
    </w:div>
    <w:div w:id="1147161931">
      <w:bodyDiv w:val="1"/>
      <w:marLeft w:val="0"/>
      <w:marRight w:val="0"/>
      <w:marTop w:val="0"/>
      <w:marBottom w:val="0"/>
      <w:divBdr>
        <w:top w:val="none" w:sz="0" w:space="0" w:color="auto"/>
        <w:left w:val="none" w:sz="0" w:space="0" w:color="auto"/>
        <w:bottom w:val="none" w:sz="0" w:space="0" w:color="auto"/>
        <w:right w:val="none" w:sz="0" w:space="0" w:color="auto"/>
      </w:divBdr>
    </w:div>
    <w:div w:id="1247223993">
      <w:bodyDiv w:val="1"/>
      <w:marLeft w:val="0"/>
      <w:marRight w:val="0"/>
      <w:marTop w:val="0"/>
      <w:marBottom w:val="0"/>
      <w:divBdr>
        <w:top w:val="none" w:sz="0" w:space="0" w:color="auto"/>
        <w:left w:val="none" w:sz="0" w:space="0" w:color="auto"/>
        <w:bottom w:val="none" w:sz="0" w:space="0" w:color="auto"/>
        <w:right w:val="none" w:sz="0" w:space="0" w:color="auto"/>
      </w:divBdr>
    </w:div>
    <w:div w:id="1413626879">
      <w:bodyDiv w:val="1"/>
      <w:marLeft w:val="0"/>
      <w:marRight w:val="0"/>
      <w:marTop w:val="0"/>
      <w:marBottom w:val="0"/>
      <w:divBdr>
        <w:top w:val="none" w:sz="0" w:space="0" w:color="auto"/>
        <w:left w:val="none" w:sz="0" w:space="0" w:color="auto"/>
        <w:bottom w:val="none" w:sz="0" w:space="0" w:color="auto"/>
        <w:right w:val="none" w:sz="0" w:space="0" w:color="auto"/>
      </w:divBdr>
    </w:div>
    <w:div w:id="1516387006">
      <w:bodyDiv w:val="1"/>
      <w:marLeft w:val="0"/>
      <w:marRight w:val="0"/>
      <w:marTop w:val="0"/>
      <w:marBottom w:val="0"/>
      <w:divBdr>
        <w:top w:val="none" w:sz="0" w:space="0" w:color="auto"/>
        <w:left w:val="none" w:sz="0" w:space="0" w:color="auto"/>
        <w:bottom w:val="none" w:sz="0" w:space="0" w:color="auto"/>
        <w:right w:val="none" w:sz="0" w:space="0" w:color="auto"/>
      </w:divBdr>
    </w:div>
    <w:div w:id="1925145306">
      <w:bodyDiv w:val="1"/>
      <w:marLeft w:val="0"/>
      <w:marRight w:val="0"/>
      <w:marTop w:val="0"/>
      <w:marBottom w:val="0"/>
      <w:divBdr>
        <w:top w:val="none" w:sz="0" w:space="0" w:color="auto"/>
        <w:left w:val="none" w:sz="0" w:space="0" w:color="auto"/>
        <w:bottom w:val="none" w:sz="0" w:space="0" w:color="auto"/>
        <w:right w:val="none" w:sz="0" w:space="0" w:color="auto"/>
      </w:divBdr>
    </w:div>
    <w:div w:id="211238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image" Target="media/image8.emf"/><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40.wmf"/><Relationship Id="rId138" Type="http://schemas.openxmlformats.org/officeDocument/2006/relationships/image" Target="media/image59.wmf"/><Relationship Id="rId159" Type="http://schemas.openxmlformats.org/officeDocument/2006/relationships/oleObject" Target="embeddings/oleObject86.bin"/><Relationship Id="rId170" Type="http://schemas.openxmlformats.org/officeDocument/2006/relationships/image" Target="media/image74.wmf"/><Relationship Id="rId191" Type="http://schemas.openxmlformats.org/officeDocument/2006/relationships/oleObject" Target="embeddings/oleObject106.bin"/><Relationship Id="rId205" Type="http://schemas.openxmlformats.org/officeDocument/2006/relationships/oleObject" Target="embeddings/oleObject114.bin"/><Relationship Id="rId107" Type="http://schemas.openxmlformats.org/officeDocument/2006/relationships/image" Target="media/image48.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6.emf"/><Relationship Id="rId74" Type="http://schemas.openxmlformats.org/officeDocument/2006/relationships/image" Target="media/image35.wmf"/><Relationship Id="rId128" Type="http://schemas.openxmlformats.org/officeDocument/2006/relationships/oleObject" Target="embeddings/oleObject69.bin"/><Relationship Id="rId149" Type="http://schemas.openxmlformats.org/officeDocument/2006/relationships/oleObject" Target="embeddings/oleObject81.bin"/><Relationship Id="rId5" Type="http://schemas.openxmlformats.org/officeDocument/2006/relationships/image" Target="media/image1.wmf"/><Relationship Id="rId95" Type="http://schemas.openxmlformats.org/officeDocument/2006/relationships/image" Target="media/image45.wmf"/><Relationship Id="rId160" Type="http://schemas.openxmlformats.org/officeDocument/2006/relationships/oleObject" Target="embeddings/oleObject87.bin"/><Relationship Id="rId181" Type="http://schemas.openxmlformats.org/officeDocument/2006/relationships/image" Target="media/image78.wmf"/><Relationship Id="rId22" Type="http://schemas.openxmlformats.org/officeDocument/2006/relationships/image" Target="media/image9.e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1.wmf"/><Relationship Id="rId139" Type="http://schemas.openxmlformats.org/officeDocument/2006/relationships/oleObject" Target="embeddings/oleObject76.bin"/><Relationship Id="rId85" Type="http://schemas.openxmlformats.org/officeDocument/2006/relationships/oleObject" Target="embeddings/oleObject41.bin"/><Relationship Id="rId150" Type="http://schemas.openxmlformats.org/officeDocument/2006/relationships/image" Target="media/image65.wmf"/><Relationship Id="rId171" Type="http://schemas.openxmlformats.org/officeDocument/2006/relationships/oleObject" Target="embeddings/oleObject93.bin"/><Relationship Id="rId192" Type="http://schemas.openxmlformats.org/officeDocument/2006/relationships/image" Target="media/image82.wmf"/><Relationship Id="rId206" Type="http://schemas.openxmlformats.org/officeDocument/2006/relationships/image" Target="media/image88.emf"/><Relationship Id="rId12" Type="http://schemas.openxmlformats.org/officeDocument/2006/relationships/oleObject" Target="embeddings/oleObject4.bin"/><Relationship Id="rId33" Type="http://schemas.openxmlformats.org/officeDocument/2006/relationships/image" Target="media/image15.emf"/><Relationship Id="rId108" Type="http://schemas.openxmlformats.org/officeDocument/2006/relationships/oleObject" Target="embeddings/oleObject56.bin"/><Relationship Id="rId129" Type="http://schemas.openxmlformats.org/officeDocument/2006/relationships/oleObject" Target="embeddings/oleObject70.bin"/><Relationship Id="rId54" Type="http://schemas.openxmlformats.org/officeDocument/2006/relationships/oleObject" Target="embeddings/oleObject24.bin"/><Relationship Id="rId75" Type="http://schemas.openxmlformats.org/officeDocument/2006/relationships/oleObject" Target="embeddings/oleObject36.bin"/><Relationship Id="rId96" Type="http://schemas.openxmlformats.org/officeDocument/2006/relationships/oleObject" Target="embeddings/oleObject47.bin"/><Relationship Id="rId140" Type="http://schemas.openxmlformats.org/officeDocument/2006/relationships/image" Target="media/image60.wmf"/><Relationship Id="rId161" Type="http://schemas.openxmlformats.org/officeDocument/2006/relationships/oleObject" Target="embeddings/oleObject88.bin"/><Relationship Id="rId182" Type="http://schemas.openxmlformats.org/officeDocument/2006/relationships/oleObject" Target="embeddings/oleObject100.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64.bin"/><Relationship Id="rId44" Type="http://schemas.openxmlformats.org/officeDocument/2006/relationships/oleObject" Target="embeddings/oleObject20.bin"/><Relationship Id="rId65" Type="http://schemas.openxmlformats.org/officeDocument/2006/relationships/oleObject" Target="embeddings/oleObject31.bin"/><Relationship Id="rId86" Type="http://schemas.openxmlformats.org/officeDocument/2006/relationships/image" Target="media/image41.wmf"/><Relationship Id="rId130" Type="http://schemas.openxmlformats.org/officeDocument/2006/relationships/image" Target="media/image56.wmf"/><Relationship Id="rId151" Type="http://schemas.openxmlformats.org/officeDocument/2006/relationships/oleObject" Target="embeddings/oleObject82.bin"/><Relationship Id="rId172" Type="http://schemas.openxmlformats.org/officeDocument/2006/relationships/image" Target="media/image75.wmf"/><Relationship Id="rId193" Type="http://schemas.openxmlformats.org/officeDocument/2006/relationships/oleObject" Target="embeddings/oleObject107.bin"/><Relationship Id="rId207" Type="http://schemas.openxmlformats.org/officeDocument/2006/relationships/image" Target="media/image89.emf"/><Relationship Id="rId13" Type="http://schemas.openxmlformats.org/officeDocument/2006/relationships/image" Target="media/image5.wmf"/><Relationship Id="rId109" Type="http://schemas.openxmlformats.org/officeDocument/2006/relationships/oleObject" Target="embeddings/oleObject57.bin"/><Relationship Id="rId34"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8.bin"/><Relationship Id="rId120" Type="http://schemas.openxmlformats.org/officeDocument/2006/relationships/image" Target="media/image52.wmf"/><Relationship Id="rId141" Type="http://schemas.openxmlformats.org/officeDocument/2006/relationships/oleObject" Target="embeddings/oleObject77.bin"/><Relationship Id="rId7" Type="http://schemas.openxmlformats.org/officeDocument/2006/relationships/image" Target="media/image2.wmf"/><Relationship Id="rId162" Type="http://schemas.openxmlformats.org/officeDocument/2006/relationships/image" Target="media/image70.wmf"/><Relationship Id="rId183" Type="http://schemas.openxmlformats.org/officeDocument/2006/relationships/image" Target="media/image79.wmf"/><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49.wmf"/><Relationship Id="rId131" Type="http://schemas.openxmlformats.org/officeDocument/2006/relationships/oleObject" Target="embeddings/oleObject71.bin"/><Relationship Id="rId61" Type="http://schemas.openxmlformats.org/officeDocument/2006/relationships/oleObject" Target="embeddings/oleObject29.bin"/><Relationship Id="rId82" Type="http://schemas.openxmlformats.org/officeDocument/2006/relationships/image" Target="media/image39.wmf"/><Relationship Id="rId152" Type="http://schemas.openxmlformats.org/officeDocument/2006/relationships/image" Target="media/image66.wmf"/><Relationship Id="rId173" Type="http://schemas.openxmlformats.org/officeDocument/2006/relationships/oleObject" Target="embeddings/oleObject94.bin"/><Relationship Id="rId194" Type="http://schemas.openxmlformats.org/officeDocument/2006/relationships/image" Target="media/image83.wmf"/><Relationship Id="rId199" Type="http://schemas.openxmlformats.org/officeDocument/2006/relationships/oleObject" Target="embeddings/oleObject110.bin"/><Relationship Id="rId203" Type="http://schemas.openxmlformats.org/officeDocument/2006/relationships/oleObject" Target="embeddings/oleObject113.bin"/><Relationship Id="rId208"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7.wmf"/><Relationship Id="rId105" Type="http://schemas.openxmlformats.org/officeDocument/2006/relationships/oleObject" Target="embeddings/oleObject54.bin"/><Relationship Id="rId126" Type="http://schemas.openxmlformats.org/officeDocument/2006/relationships/oleObject" Target="embeddings/oleObject68.bin"/><Relationship Id="rId147" Type="http://schemas.openxmlformats.org/officeDocument/2006/relationships/oleObject" Target="embeddings/oleObject80.bin"/><Relationship Id="rId168" Type="http://schemas.openxmlformats.org/officeDocument/2006/relationships/image" Target="media/image73.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image" Target="media/image46.wmf"/><Relationship Id="rId121" Type="http://schemas.openxmlformats.org/officeDocument/2006/relationships/oleObject" Target="embeddings/oleObject65.bin"/><Relationship Id="rId142" Type="http://schemas.openxmlformats.org/officeDocument/2006/relationships/image" Target="media/image61.wmf"/><Relationship Id="rId163" Type="http://schemas.openxmlformats.org/officeDocument/2006/relationships/oleObject" Target="embeddings/oleObject89.bin"/><Relationship Id="rId184" Type="http://schemas.openxmlformats.org/officeDocument/2006/relationships/oleObject" Target="embeddings/oleObject101.bin"/><Relationship Id="rId189" Type="http://schemas.openxmlformats.org/officeDocument/2006/relationships/oleObject" Target="embeddings/oleObject105.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1.png"/><Relationship Id="rId67" Type="http://schemas.openxmlformats.org/officeDocument/2006/relationships/oleObject" Target="embeddings/oleObject32.bin"/><Relationship Id="rId116" Type="http://schemas.openxmlformats.org/officeDocument/2006/relationships/oleObject" Target="embeddings/oleObject62.bin"/><Relationship Id="rId137" Type="http://schemas.openxmlformats.org/officeDocument/2006/relationships/oleObject" Target="embeddings/oleObject75.bin"/><Relationship Id="rId158" Type="http://schemas.openxmlformats.org/officeDocument/2006/relationships/image" Target="media/image69.wmf"/><Relationship Id="rId20" Type="http://schemas.openxmlformats.org/officeDocument/2006/relationships/oleObject" Target="embeddings/oleObject9.bin"/><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oleObject" Target="embeddings/oleObject43.bin"/><Relationship Id="rId111" Type="http://schemas.openxmlformats.org/officeDocument/2006/relationships/oleObject" Target="embeddings/oleObject58.bin"/><Relationship Id="rId132" Type="http://schemas.openxmlformats.org/officeDocument/2006/relationships/oleObject" Target="embeddings/oleObject72.bin"/><Relationship Id="rId153" Type="http://schemas.openxmlformats.org/officeDocument/2006/relationships/oleObject" Target="embeddings/oleObject83.bin"/><Relationship Id="rId174" Type="http://schemas.openxmlformats.org/officeDocument/2006/relationships/oleObject" Target="embeddings/oleObject95.bin"/><Relationship Id="rId179" Type="http://schemas.openxmlformats.org/officeDocument/2006/relationships/image" Target="media/image77.wmf"/><Relationship Id="rId195" Type="http://schemas.openxmlformats.org/officeDocument/2006/relationships/oleObject" Target="embeddings/oleObject108.bin"/><Relationship Id="rId209" Type="http://schemas.openxmlformats.org/officeDocument/2006/relationships/theme" Target="theme/theme1.xml"/><Relationship Id="rId190" Type="http://schemas.openxmlformats.org/officeDocument/2006/relationships/image" Target="media/image81.wmf"/><Relationship Id="rId204" Type="http://schemas.openxmlformats.org/officeDocument/2006/relationships/image" Target="media/image87.wmf"/><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oleObject" Target="embeddings/oleObject55.bin"/><Relationship Id="rId127" Type="http://schemas.openxmlformats.org/officeDocument/2006/relationships/image" Target="media/image55.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png"/><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3.wmf"/><Relationship Id="rId143" Type="http://schemas.openxmlformats.org/officeDocument/2006/relationships/oleObject" Target="embeddings/oleObject78.bin"/><Relationship Id="rId148" Type="http://schemas.openxmlformats.org/officeDocument/2006/relationships/image" Target="media/image64.wmf"/><Relationship Id="rId164" Type="http://schemas.openxmlformats.org/officeDocument/2006/relationships/image" Target="media/image71.wmf"/><Relationship Id="rId169" Type="http://schemas.openxmlformats.org/officeDocument/2006/relationships/oleObject" Target="embeddings/oleObject92.bin"/><Relationship Id="rId185" Type="http://schemas.openxmlformats.org/officeDocument/2006/relationships/oleObject" Target="embeddings/oleObject102.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9.bin"/><Relationship Id="rId26" Type="http://schemas.openxmlformats.org/officeDocument/2006/relationships/oleObject" Target="embeddings/oleObject11.bin"/><Relationship Id="rId47" Type="http://schemas.openxmlformats.org/officeDocument/2006/relationships/image" Target="media/image22.emf"/><Relationship Id="rId68" Type="http://schemas.openxmlformats.org/officeDocument/2006/relationships/image" Target="media/image32.wmf"/><Relationship Id="rId89" Type="http://schemas.openxmlformats.org/officeDocument/2006/relationships/image" Target="media/image42.wmf"/><Relationship Id="rId112" Type="http://schemas.openxmlformats.org/officeDocument/2006/relationships/oleObject" Target="embeddings/oleObject59.bin"/><Relationship Id="rId133" Type="http://schemas.openxmlformats.org/officeDocument/2006/relationships/oleObject" Target="embeddings/oleObject73.bin"/><Relationship Id="rId154" Type="http://schemas.openxmlformats.org/officeDocument/2006/relationships/image" Target="media/image67.wmf"/><Relationship Id="rId175" Type="http://schemas.openxmlformats.org/officeDocument/2006/relationships/oleObject" Target="embeddings/oleObject96.bin"/><Relationship Id="rId196" Type="http://schemas.openxmlformats.org/officeDocument/2006/relationships/image" Target="media/image84.wmf"/><Relationship Id="rId200" Type="http://schemas.openxmlformats.org/officeDocument/2006/relationships/oleObject" Target="embeddings/oleObject111.bin"/><Relationship Id="rId16" Type="http://schemas.openxmlformats.org/officeDocument/2006/relationships/oleObject" Target="embeddings/oleObject7.bin"/><Relationship Id="rId37" Type="http://schemas.openxmlformats.org/officeDocument/2006/relationships/oleObject" Target="embeddings/oleObject16.bin"/><Relationship Id="rId58" Type="http://schemas.openxmlformats.org/officeDocument/2006/relationships/oleObject" Target="embeddings/oleObject28.bin"/><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oleObject" Target="embeddings/oleObject66.bin"/><Relationship Id="rId144" Type="http://schemas.openxmlformats.org/officeDocument/2006/relationships/image" Target="media/image62.wmf"/><Relationship Id="rId90" Type="http://schemas.openxmlformats.org/officeDocument/2006/relationships/oleObject" Target="embeddings/oleObject44.bin"/><Relationship Id="rId165" Type="http://schemas.openxmlformats.org/officeDocument/2006/relationships/oleObject" Target="embeddings/oleObject90.bin"/><Relationship Id="rId186" Type="http://schemas.openxmlformats.org/officeDocument/2006/relationships/oleObject" Target="embeddings/oleObject103.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60.bin"/><Relationship Id="rId134" Type="http://schemas.openxmlformats.org/officeDocument/2006/relationships/image" Target="media/image57.wmf"/><Relationship Id="rId80" Type="http://schemas.openxmlformats.org/officeDocument/2006/relationships/image" Target="media/image38.wmf"/><Relationship Id="rId155" Type="http://schemas.openxmlformats.org/officeDocument/2006/relationships/oleObject" Target="embeddings/oleObject84.bin"/><Relationship Id="rId176" Type="http://schemas.openxmlformats.org/officeDocument/2006/relationships/oleObject" Target="embeddings/oleObject97.bin"/><Relationship Id="rId197" Type="http://schemas.openxmlformats.org/officeDocument/2006/relationships/oleObject" Target="embeddings/oleObject109.bin"/><Relationship Id="rId201" Type="http://schemas.openxmlformats.org/officeDocument/2006/relationships/oleObject" Target="embeddings/oleObject112.bin"/><Relationship Id="rId17" Type="http://schemas.openxmlformats.org/officeDocument/2006/relationships/image" Target="media/image6.wmf"/><Relationship Id="rId38" Type="http://schemas.openxmlformats.org/officeDocument/2006/relationships/image" Target="media/image18.wmf"/><Relationship Id="rId59" Type="http://schemas.openxmlformats.org/officeDocument/2006/relationships/image" Target="media/image27.png"/><Relationship Id="rId103" Type="http://schemas.openxmlformats.org/officeDocument/2006/relationships/oleObject" Target="embeddings/oleObject52.bin"/><Relationship Id="rId124" Type="http://schemas.openxmlformats.org/officeDocument/2006/relationships/image" Target="media/image54.wmf"/><Relationship Id="rId70" Type="http://schemas.openxmlformats.org/officeDocument/2006/relationships/image" Target="media/image33.wmf"/><Relationship Id="rId91" Type="http://schemas.openxmlformats.org/officeDocument/2006/relationships/image" Target="media/image43.wmf"/><Relationship Id="rId145" Type="http://schemas.openxmlformats.org/officeDocument/2006/relationships/oleObject" Target="embeddings/oleObject79.bin"/><Relationship Id="rId166" Type="http://schemas.openxmlformats.org/officeDocument/2006/relationships/image" Target="media/image72.wmf"/><Relationship Id="rId187" Type="http://schemas.openxmlformats.org/officeDocument/2006/relationships/oleObject" Target="embeddings/oleObject104.bin"/><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3.png"/><Relationship Id="rId114" Type="http://schemas.openxmlformats.org/officeDocument/2006/relationships/image" Target="media/image50.wmf"/><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oleObject" Target="embeddings/oleObject74.bin"/><Relationship Id="rId156" Type="http://schemas.openxmlformats.org/officeDocument/2006/relationships/image" Target="media/image68.wmf"/><Relationship Id="rId177" Type="http://schemas.openxmlformats.org/officeDocument/2006/relationships/image" Target="media/image76.wmf"/><Relationship Id="rId198" Type="http://schemas.openxmlformats.org/officeDocument/2006/relationships/image" Target="media/image85.wmf"/><Relationship Id="rId202" Type="http://schemas.openxmlformats.org/officeDocument/2006/relationships/image" Target="media/image86.wmf"/><Relationship Id="rId18" Type="http://schemas.openxmlformats.org/officeDocument/2006/relationships/oleObject" Target="embeddings/oleObject8.bin"/><Relationship Id="rId39" Type="http://schemas.openxmlformats.org/officeDocument/2006/relationships/oleObject" Target="embeddings/oleObject17.bin"/><Relationship Id="rId50" Type="http://schemas.openxmlformats.org/officeDocument/2006/relationships/image" Target="media/image24.emf"/><Relationship Id="rId104" Type="http://schemas.openxmlformats.org/officeDocument/2006/relationships/oleObject" Target="embeddings/oleObject53.bin"/><Relationship Id="rId125" Type="http://schemas.openxmlformats.org/officeDocument/2006/relationships/oleObject" Target="embeddings/oleObject67.bin"/><Relationship Id="rId146" Type="http://schemas.openxmlformats.org/officeDocument/2006/relationships/image" Target="media/image63.wmf"/><Relationship Id="rId167" Type="http://schemas.openxmlformats.org/officeDocument/2006/relationships/oleObject" Target="embeddings/oleObject91.bin"/><Relationship Id="rId188" Type="http://schemas.openxmlformats.org/officeDocument/2006/relationships/image" Target="media/image80.wmf"/><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image" Target="media/image19.wmf"/><Relationship Id="rId115" Type="http://schemas.openxmlformats.org/officeDocument/2006/relationships/oleObject" Target="embeddings/oleObject61.bin"/><Relationship Id="rId136" Type="http://schemas.openxmlformats.org/officeDocument/2006/relationships/image" Target="media/image58.wmf"/><Relationship Id="rId157" Type="http://schemas.openxmlformats.org/officeDocument/2006/relationships/oleObject" Target="embeddings/oleObject85.bin"/><Relationship Id="rId178" Type="http://schemas.openxmlformats.org/officeDocument/2006/relationships/oleObject" Target="embeddings/oleObject9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18</Pages>
  <Words>5191</Words>
  <Characters>29590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Tiet Tuan Anh</dc:creator>
  <cp:keywords/>
  <dc:description/>
  <cp:lastModifiedBy>Dung</cp:lastModifiedBy>
  <cp:revision>81</cp:revision>
  <cp:lastPrinted>2022-06-16T23:59:00Z</cp:lastPrinted>
  <dcterms:created xsi:type="dcterms:W3CDTF">2018-03-15T06:39:00Z</dcterms:created>
  <dcterms:modified xsi:type="dcterms:W3CDTF">2023-06-26T04:33:00Z</dcterms:modified>
</cp:coreProperties>
</file>