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6" w:lineRule="auto"/>
        <w:jc w:val="center"/>
        <w:rPr>
          <w:rFonts w:hint="default"/>
          <w:b/>
          <w:sz w:val="26"/>
          <w:szCs w:val="26"/>
          <w:lang w:val="en-US"/>
        </w:rPr>
      </w:pPr>
      <w:r>
        <w:rPr>
          <w:rFonts w:hint="default"/>
          <w:b/>
          <w:sz w:val="26"/>
          <w:szCs w:val="26"/>
          <w:lang w:val="en-US"/>
        </w:rPr>
        <w:t>CHUYÊN ĐỀ ÔN TẬP</w:t>
      </w:r>
    </w:p>
    <w:p>
      <w:pPr>
        <w:spacing w:after="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CHỦ ĐỀ: VIỆT NAM TỪ NĂM 1919  ĐẾN NĂM 1930</w:t>
      </w:r>
    </w:p>
    <w:p>
      <w:pPr>
        <w:spacing w:after="0" w:line="276" w:lineRule="auto"/>
        <w:jc w:val="both"/>
        <w:rPr>
          <w:rFonts w:eastAsia="Arial"/>
          <w:b/>
          <w:color w:val="FF0000"/>
          <w:sz w:val="26"/>
          <w:szCs w:val="26"/>
        </w:rPr>
      </w:pPr>
      <w:r>
        <w:rPr>
          <w:rFonts w:eastAsia="Arial"/>
          <w:b/>
          <w:color w:val="FF0000"/>
          <w:sz w:val="26"/>
          <w:szCs w:val="26"/>
        </w:rPr>
        <w:t xml:space="preserve"> CÂU HỎI ÔN LUYỆN</w:t>
      </w:r>
    </w:p>
    <w:p>
      <w:pPr>
        <w:spacing w:after="0" w:line="276" w:lineRule="auto"/>
        <w:jc w:val="both"/>
        <w:rPr>
          <w:rFonts w:eastAsia="Arial"/>
          <w:b/>
          <w:sz w:val="26"/>
          <w:szCs w:val="26"/>
        </w:rPr>
      </w:pPr>
      <w:r>
        <w:rPr>
          <w:rFonts w:eastAsia="Arial"/>
          <w:b/>
          <w:sz w:val="26"/>
          <w:szCs w:val="26"/>
        </w:rPr>
        <w:t>I. NHỮNG CHUYỂN BIẾN VỀ KINH TẾ, XÃ HỘI VIỆT NAM SAU CHIẾN TRANH THẾ GIỚI THỨ NHẤT.</w:t>
      </w:r>
    </w:p>
    <w:p>
      <w:pPr>
        <w:spacing w:after="0" w:line="276" w:lineRule="auto"/>
        <w:jc w:val="both"/>
        <w:rPr>
          <w:rFonts w:eastAsia="Arial"/>
          <w:b/>
          <w:color w:val="FF0000"/>
          <w:sz w:val="26"/>
          <w:szCs w:val="26"/>
        </w:rPr>
      </w:pPr>
      <w:r>
        <w:rPr>
          <w:rFonts w:eastAsia="Arial"/>
          <w:b/>
          <w:color w:val="FF0000"/>
          <w:sz w:val="26"/>
          <w:szCs w:val="26"/>
        </w:rPr>
        <w:t>Nhận biết:</w:t>
      </w:r>
    </w:p>
    <w:p>
      <w:pPr>
        <w:tabs>
          <w:tab w:val="right" w:pos="9071"/>
        </w:tabs>
        <w:spacing w:after="0" w:line="276" w:lineRule="auto"/>
        <w:jc w:val="both"/>
        <w:rPr>
          <w:rFonts w:eastAsia="Arial"/>
          <w:b/>
          <w:sz w:val="26"/>
          <w:szCs w:val="26"/>
        </w:rPr>
      </w:pPr>
      <w:r>
        <w:rPr>
          <w:rFonts w:eastAsia="Arial"/>
          <w:b/>
          <w:sz w:val="26"/>
          <w:szCs w:val="26"/>
        </w:rPr>
        <w:t xml:space="preserve">Câu 1. </w:t>
      </w:r>
      <w:r>
        <w:rPr>
          <w:rFonts w:eastAsia="Arial"/>
          <w:sz w:val="26"/>
          <w:szCs w:val="26"/>
        </w:rPr>
        <w:t>Pháp tiến hành khai thác thuộc địa lần hai ở Đông Dương (1919 – 1929) trong hoàn cảnh</w:t>
      </w:r>
      <w:r>
        <w:rPr>
          <w:rFonts w:eastAsia="Arial"/>
          <w:sz w:val="26"/>
          <w:szCs w:val="26"/>
        </w:rPr>
        <w:tab/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là nước thắng trận, thu nhiều lợi nhuận cần tìm thị trường.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  <w:u w:val="single"/>
        </w:rPr>
        <w:t>B</w:t>
      </w:r>
      <w:r>
        <w:rPr>
          <w:rFonts w:eastAsia="Arial"/>
          <w:sz w:val="26"/>
          <w:szCs w:val="26"/>
        </w:rPr>
        <w:t>. là nước thắng trận, bị chiến tranh tàn phá nặng nề.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C. là nước bại trận, bị hậu quả nặng nề của cuộc chiến tranh.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D. là nước bại trận, phải bồi thườngchiến phí.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>Câu 2</w:t>
      </w:r>
      <w:r>
        <w:rPr>
          <w:rFonts w:eastAsia="Arial"/>
          <w:sz w:val="26"/>
          <w:szCs w:val="26"/>
        </w:rPr>
        <w:t>. Pháp thực hiện cuộc khai thác thuộc địa lần thứ hai ở Đông Dương (1919 – 1929)</w:t>
      </w:r>
      <w:r>
        <w:rPr>
          <w:rFonts w:hint="default" w:eastAsia="Arial"/>
          <w:sz w:val="26"/>
          <w:szCs w:val="26"/>
          <w:lang w:val="en-US"/>
        </w:rPr>
        <w:t xml:space="preserve"> </w:t>
      </w:r>
      <w:r>
        <w:rPr>
          <w:rFonts w:eastAsia="Arial"/>
          <w:sz w:val="26"/>
          <w:szCs w:val="26"/>
        </w:rPr>
        <w:t>nhằm mục đích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bù đắp thiệt hại trong đợt khai thác lần một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  <w:u w:val="single"/>
        </w:rPr>
        <w:t>B</w:t>
      </w:r>
      <w:r>
        <w:rPr>
          <w:rFonts w:eastAsia="Arial"/>
          <w:sz w:val="26"/>
          <w:szCs w:val="26"/>
        </w:rPr>
        <w:t>. bù đắp thiệt hại do Chiến tranh thế giới thứ nhất gây ra.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C. thúc đẩy sự phát triển kinh tế - xã hội ở Việt Nam.</w:t>
      </w:r>
    </w:p>
    <w:p>
      <w:pPr>
        <w:spacing w:after="0" w:line="276" w:lineRule="auto"/>
        <w:jc w:val="both"/>
        <w:rPr>
          <w:rFonts w:eastAsia="Arial"/>
          <w:b/>
          <w:sz w:val="26"/>
          <w:szCs w:val="26"/>
        </w:rPr>
      </w:pPr>
      <w:r>
        <w:rPr>
          <w:rFonts w:eastAsia="Arial"/>
          <w:sz w:val="26"/>
          <w:szCs w:val="26"/>
        </w:rPr>
        <w:t xml:space="preserve">  D. thúc đẩy nền kinh tế của Pháp ở Đông Dương phát triển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 xml:space="preserve">Câu 3. </w:t>
      </w:r>
      <w:r>
        <w:rPr>
          <w:rFonts w:eastAsia="Arial"/>
          <w:sz w:val="26"/>
          <w:szCs w:val="26"/>
        </w:rPr>
        <w:t>Trong cuộc khai thác thuộc địa lần thứ hai, thực dân Pháp đầu tư vốn nhiều nhất vào ngành kinh tế nào?</w:t>
      </w:r>
    </w:p>
    <w:p>
      <w:pPr>
        <w:spacing w:after="0" w:line="276" w:lineRule="auto"/>
        <w:jc w:val="both"/>
        <w:rPr>
          <w:rFonts w:eastAsia="Arial"/>
          <w:b/>
          <w:bCs/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  <w:u w:val="single"/>
        </w:rPr>
        <w:t>A</w:t>
      </w:r>
      <w:r>
        <w:rPr>
          <w:rFonts w:eastAsia="Arial"/>
          <w:sz w:val="26"/>
          <w:szCs w:val="26"/>
        </w:rPr>
        <w:t>. Nông nghiệp.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B. Công nghiệp.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C. Thủ công nghiệp.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 xml:space="preserve">            D. Giao thông vận tải.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bCs/>
          <w:sz w:val="26"/>
          <w:szCs w:val="26"/>
        </w:rPr>
        <w:t>Câu 4</w:t>
      </w:r>
      <w:r>
        <w:rPr>
          <w:rFonts w:eastAsia="Arial"/>
          <w:sz w:val="26"/>
          <w:szCs w:val="26"/>
        </w:rPr>
        <w:t>. Cuộc khai thác thuộc địa lần thứ hai của thực dân Pháp ở Đông Dương (1919 – 1929) dẫn tới sự ra đời của giai cấp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công nhân.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B. nông dân.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  <w:u w:val="single"/>
        </w:rPr>
        <w:t>C.</w:t>
      </w:r>
      <w:r>
        <w:rPr>
          <w:rFonts w:eastAsia="Arial"/>
          <w:sz w:val="26"/>
          <w:szCs w:val="26"/>
        </w:rPr>
        <w:t xml:space="preserve"> tiểu tư sản.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 xml:space="preserve">D. địa chủ 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 xml:space="preserve">Câu 5. </w:t>
      </w:r>
      <w:r>
        <w:rPr>
          <w:rFonts w:eastAsia="Arial"/>
          <w:sz w:val="26"/>
          <w:szCs w:val="26"/>
        </w:rPr>
        <w:t>Sau Chiến tranh thế giới thứ nhất, lực lượng nào dưới đây hăng hái và đông đảo nhất của cách mạng Việt Nam?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Công nhân.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 xml:space="preserve">             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B. Tiểu tư sản.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  <w:u w:val="single"/>
        </w:rPr>
        <w:t>C</w:t>
      </w:r>
      <w:r>
        <w:rPr>
          <w:rFonts w:eastAsia="Arial"/>
          <w:sz w:val="26"/>
          <w:szCs w:val="26"/>
        </w:rPr>
        <w:t>. Nông dân.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D. Tư sản dân tộc.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>Câu 6.</w:t>
      </w:r>
      <w:r>
        <w:rPr>
          <w:rFonts w:eastAsia="Arial"/>
          <w:sz w:val="26"/>
          <w:szCs w:val="26"/>
        </w:rPr>
        <w:t xml:space="preserve"> Sau Chiến tranh thế giới thứ nhất, bộ phận nào trong xã hội Việt Nam thường nhạy bén với thời cuộc và tha thiết canh tân đất nước?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Tư sản dân tộc.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B. Địa chủ vừa và nhỏ.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C. Tiểu tư sản thành thị.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  <w:u w:val="single"/>
        </w:rPr>
        <w:t>D</w:t>
      </w:r>
      <w:r>
        <w:rPr>
          <w:rFonts w:eastAsia="Arial"/>
          <w:sz w:val="26"/>
          <w:szCs w:val="26"/>
        </w:rPr>
        <w:t>. Học sinh, sinh viên.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 xml:space="preserve">Câu 7. </w:t>
      </w:r>
      <w:r>
        <w:rPr>
          <w:rFonts w:eastAsia="Arial"/>
          <w:sz w:val="26"/>
          <w:szCs w:val="26"/>
        </w:rPr>
        <w:t>Trong cuộc khai thác thuộc địa lần thứ hai ở Đông Dương (1919 – 1929), giai cấp tư sản Việt Nam bị phân hóa thành những bộ phận nào?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Tư sản dân tộc và tư sản thương nghiệp.</w:t>
      </w:r>
      <w:r>
        <w:rPr>
          <w:rFonts w:eastAsia="Arial"/>
          <w:sz w:val="26"/>
          <w:szCs w:val="26"/>
        </w:rPr>
        <w:tab/>
      </w:r>
      <w:r>
        <w:rPr>
          <w:rFonts w:hint="default" w:eastAsia="Arial"/>
          <w:sz w:val="26"/>
          <w:szCs w:val="26"/>
          <w:lang w:val="en-US"/>
        </w:rPr>
        <w:tab/>
      </w:r>
      <w:r>
        <w:rPr>
          <w:rFonts w:eastAsia="Arial"/>
          <w:sz w:val="26"/>
          <w:szCs w:val="26"/>
        </w:rPr>
        <w:t>B. Tư sản dân tộc và tư sản công nghiệp.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C. Tư sản dân tộc và tư sản công thương.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  <w:u w:val="single"/>
        </w:rPr>
        <w:t>D.</w:t>
      </w:r>
      <w:r>
        <w:rPr>
          <w:rFonts w:eastAsia="Arial"/>
          <w:sz w:val="26"/>
          <w:szCs w:val="26"/>
        </w:rPr>
        <w:t xml:space="preserve"> Tư sản dân tộc và tư sản mại bản.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>Câu 8.</w:t>
      </w:r>
      <w:r>
        <w:rPr>
          <w:rFonts w:eastAsia="Arial"/>
          <w:sz w:val="26"/>
          <w:szCs w:val="26"/>
        </w:rPr>
        <w:t xml:space="preserve"> Sau Chiến tranh thế giới thứ nhất, cùng với thực dân Pháp, lực lượng xã hội nào sau đây trở thành đối tượng của cách mạng Việt Nam?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Đại địa chủ và Tư sản dân tộc.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  <w:u w:val="single"/>
        </w:rPr>
        <w:t>B</w:t>
      </w:r>
      <w:r>
        <w:rPr>
          <w:rFonts w:eastAsia="Arial"/>
          <w:sz w:val="26"/>
          <w:szCs w:val="26"/>
        </w:rPr>
        <w:t>. Đại địa chủ và tư sản mại bản.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C. Trung địa chủ và tư sản mại bản.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hint="default" w:eastAsia="Arial"/>
          <w:sz w:val="26"/>
          <w:szCs w:val="26"/>
          <w:lang w:val="en-US"/>
        </w:rPr>
        <w:tab/>
      </w:r>
      <w:r>
        <w:rPr>
          <w:rFonts w:eastAsia="Arial"/>
          <w:sz w:val="26"/>
          <w:szCs w:val="26"/>
        </w:rPr>
        <w:t>D. Tiểu địa chủ và tư sản dân tộc.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 xml:space="preserve">Câu 9. </w:t>
      </w:r>
      <w:r>
        <w:rPr>
          <w:rFonts w:eastAsia="Arial"/>
          <w:sz w:val="26"/>
          <w:szCs w:val="26"/>
        </w:rPr>
        <w:t xml:space="preserve">Giai cấp nào đã nhanh chóng vươn lên thành một động lực của phong trào dân tộc dân chủ theo khuynh hướng cách mạng tiên tiến của thời đại là 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  <w:u w:val="single"/>
        </w:rPr>
        <w:t>A</w:t>
      </w:r>
      <w:r>
        <w:rPr>
          <w:rFonts w:eastAsia="Arial"/>
          <w:sz w:val="26"/>
          <w:szCs w:val="26"/>
        </w:rPr>
        <w:t>. công nhân.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 xml:space="preserve"> 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B. tiểu tư sản.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C. nông dân.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D. tư sản dân tộc.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>Câu 10</w:t>
      </w:r>
      <w:r>
        <w:rPr>
          <w:rFonts w:eastAsia="Arial"/>
          <w:sz w:val="26"/>
          <w:szCs w:val="26"/>
        </w:rPr>
        <w:t>. Giai cấp công nhân Việt Nam có mối quan hệ gắn bó mật thiết với lực lượng nào trong xã hội?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địa chủ.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 xml:space="preserve"> 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B. tiểu tư sản.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  <w:u w:val="single"/>
        </w:rPr>
        <w:t>C.</w:t>
      </w:r>
      <w:r>
        <w:rPr>
          <w:rFonts w:eastAsia="Arial"/>
          <w:sz w:val="26"/>
          <w:szCs w:val="26"/>
        </w:rPr>
        <w:t xml:space="preserve"> nông dân.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D. tư sản dân tộc.</w:t>
      </w:r>
    </w:p>
    <w:p>
      <w:pPr>
        <w:tabs>
          <w:tab w:val="right" w:pos="9071"/>
        </w:tabs>
        <w:spacing w:after="0" w:line="276" w:lineRule="auto"/>
        <w:jc w:val="both"/>
        <w:rPr>
          <w:rFonts w:eastAsia="Arial"/>
          <w:b/>
          <w:bCs/>
          <w:color w:val="FF0000"/>
          <w:sz w:val="26"/>
          <w:szCs w:val="26"/>
        </w:rPr>
      </w:pPr>
      <w:r>
        <w:rPr>
          <w:rFonts w:eastAsia="Arial"/>
          <w:b/>
          <w:bCs/>
          <w:color w:val="FF0000"/>
          <w:sz w:val="26"/>
          <w:szCs w:val="26"/>
        </w:rPr>
        <w:t>Thông hiểu</w:t>
      </w:r>
    </w:p>
    <w:p>
      <w:pPr>
        <w:tabs>
          <w:tab w:val="right" w:pos="9071"/>
        </w:tabs>
        <w:spacing w:after="0" w:line="276" w:lineRule="auto"/>
        <w:jc w:val="both"/>
        <w:rPr>
          <w:rFonts w:eastAsia="Arial"/>
          <w:b/>
          <w:bCs/>
          <w:sz w:val="26"/>
          <w:szCs w:val="26"/>
        </w:rPr>
      </w:pPr>
      <w:r>
        <w:rPr>
          <w:rFonts w:eastAsia="Arial"/>
          <w:b/>
          <w:bCs/>
          <w:sz w:val="26"/>
          <w:szCs w:val="26"/>
        </w:rPr>
        <w:t xml:space="preserve">  Câu 11</w:t>
      </w:r>
      <w:r>
        <w:rPr>
          <w:rFonts w:eastAsia="Arial"/>
          <w:bCs/>
          <w:sz w:val="26"/>
          <w:szCs w:val="26"/>
        </w:rPr>
        <w:t xml:space="preserve">. </w:t>
      </w:r>
      <w:r>
        <w:rPr>
          <w:rFonts w:eastAsia="Arial"/>
          <w:sz w:val="26"/>
          <w:szCs w:val="26"/>
        </w:rPr>
        <w:t>Sự kiện nào dưới đây có ảnh hưởng tích cực đến cách mạng  Việt Nam sau Chiến tranh thế giới thứ nhất?</w:t>
      </w:r>
      <w:r>
        <w:rPr>
          <w:rFonts w:eastAsia="Arial"/>
          <w:bCs/>
          <w:sz w:val="26"/>
          <w:szCs w:val="26"/>
        </w:rPr>
        <w:t xml:space="preserve">                                                                                                                             </w:t>
      </w:r>
    </w:p>
    <w:p>
      <w:pPr>
        <w:tabs>
          <w:tab w:val="right" w:pos="4395"/>
        </w:tabs>
        <w:spacing w:after="0" w:line="276" w:lineRule="auto"/>
        <w:jc w:val="both"/>
        <w:rPr>
          <w:rFonts w:eastAsia="Arial"/>
          <w:bCs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Trật tự thế giới mới được thiết lập. 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  <w:u w:val="single"/>
        </w:rPr>
        <w:t>B</w:t>
      </w:r>
      <w:r>
        <w:rPr>
          <w:rFonts w:eastAsia="Arial"/>
          <w:sz w:val="26"/>
          <w:szCs w:val="26"/>
        </w:rPr>
        <w:t>. Cách mạng tháng Mười Nga thành công.</w:t>
      </w:r>
      <w:r>
        <w:rPr>
          <w:rFonts w:eastAsia="Arial"/>
          <w:bCs/>
          <w:sz w:val="26"/>
          <w:szCs w:val="26"/>
        </w:rPr>
        <w:t xml:space="preserve">                       </w:t>
      </w:r>
    </w:p>
    <w:p>
      <w:pPr>
        <w:spacing w:after="0" w:line="276" w:lineRule="auto"/>
        <w:jc w:val="both"/>
        <w:rPr>
          <w:rFonts w:eastAsia="Arial"/>
          <w:bCs/>
          <w:sz w:val="26"/>
          <w:szCs w:val="26"/>
        </w:rPr>
      </w:pPr>
      <w:r>
        <w:rPr>
          <w:rFonts w:eastAsia="Arial"/>
          <w:sz w:val="26"/>
          <w:szCs w:val="26"/>
        </w:rPr>
        <w:t xml:space="preserve">  C. Nước Pháp tham dự Hội nghị Véc-xai.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D. Phe Hiệp ước thắng trận trong chiến tranh.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.</w:t>
      </w:r>
      <w:r>
        <w:rPr>
          <w:rFonts w:eastAsia="Arial"/>
          <w:b/>
          <w:sz w:val="26"/>
          <w:szCs w:val="26"/>
        </w:rPr>
        <w:t xml:space="preserve">Câu 12. </w:t>
      </w:r>
      <w:r>
        <w:rPr>
          <w:rFonts w:eastAsia="Arial"/>
          <w:sz w:val="26"/>
          <w:szCs w:val="26"/>
        </w:rPr>
        <w:t xml:space="preserve">Ngành kinh tế nào sau đây giữ vai trò quan trọng trong việc chi phối nền kinh tế Đông Dương của thực dân Pháp?                   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Nông nghiệp.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 xml:space="preserve">   B. Thương nghiệp.   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  <w:u w:val="single"/>
        </w:rPr>
        <w:t>C.</w:t>
      </w:r>
      <w:r>
        <w:rPr>
          <w:rFonts w:eastAsia="Arial"/>
          <w:sz w:val="26"/>
          <w:szCs w:val="26"/>
        </w:rPr>
        <w:t xml:space="preserve"> Tài chính.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 xml:space="preserve">           D. Giao thông vận tải.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 xml:space="preserve">Câu 13. </w:t>
      </w:r>
      <w:r>
        <w:rPr>
          <w:rFonts w:eastAsia="Arial"/>
          <w:sz w:val="26"/>
          <w:szCs w:val="26"/>
        </w:rPr>
        <w:t>Trong thương nghiệp, Pháp đánh thuế nặng  hàng hóa của nước ngoài vào Việt Nam nhằm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  <w:u w:val="single"/>
        </w:rPr>
        <w:t>A.</w:t>
      </w:r>
      <w:r>
        <w:rPr>
          <w:rFonts w:eastAsia="Arial"/>
          <w:sz w:val="26"/>
          <w:szCs w:val="26"/>
        </w:rPr>
        <w:t xml:space="preserve"> độc chiếm thị trường Việt Nam.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B.</w:t>
      </w:r>
      <w:r>
        <w:rPr>
          <w:rFonts w:hint="default" w:eastAsia="Arial"/>
          <w:sz w:val="26"/>
          <w:szCs w:val="26"/>
          <w:lang w:val="en-US"/>
        </w:rPr>
        <w:t xml:space="preserve"> </w:t>
      </w:r>
      <w:r>
        <w:rPr>
          <w:rFonts w:eastAsia="Arial"/>
          <w:sz w:val="26"/>
          <w:szCs w:val="26"/>
        </w:rPr>
        <w:t>tạo điều kiện để thương nghiệp phát triển.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C. tạo sự cạnh tranh hàng hóa các nước nhập vào.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D. cản trở sự xâm nhập của hàng hóa nước ngoài.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>Câu 14</w:t>
      </w:r>
      <w:r>
        <w:rPr>
          <w:rFonts w:eastAsia="Arial"/>
          <w:sz w:val="26"/>
          <w:szCs w:val="26"/>
        </w:rPr>
        <w:t>. Trong cuộc khai thác thuộc địa lần thứ hai ở Việt Nam (1919 – 1929), thực dân Pháp hạn chế phát triển công nghiệp nặng vì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thị trường Việt Nam nhỏ hẹp không đáp ứng yêu cầu.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B. muốn ưu tiên nguồn vốn đầu tư cho công nghiệp nhẹ.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C. nguồn nhân lực Việt Nam không đáp ứng yêu cầu.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  <w:u w:val="single"/>
        </w:rPr>
        <w:t>D</w:t>
      </w:r>
      <w:r>
        <w:rPr>
          <w:rFonts w:eastAsia="Arial"/>
          <w:sz w:val="26"/>
          <w:szCs w:val="26"/>
        </w:rPr>
        <w:t>. muốn cột chặt nền kinh tế Việt Nam vào kinh tế Pháp.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>Câu 15.</w:t>
      </w:r>
      <w:r>
        <w:rPr>
          <w:rFonts w:eastAsia="Arial"/>
          <w:sz w:val="26"/>
          <w:szCs w:val="26"/>
        </w:rPr>
        <w:t xml:space="preserve"> Dưới ách thống trị của Thực dân Pháp, thái độ chính trị của giai cấp tư sản dân tộc Việt Nam như thế nào?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Cấu kết chặt chẽ với tư bản Pháp.               </w:t>
      </w:r>
      <w:r>
        <w:rPr>
          <w:rFonts w:eastAsia="Arial"/>
          <w:sz w:val="26"/>
          <w:szCs w:val="26"/>
        </w:rPr>
        <w:tab/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B. Có thái độ kiên định chống Pháp.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C. Có tinh thần đấu tranh cách mạng triệt để. </w:t>
      </w:r>
      <w:r>
        <w:rPr>
          <w:rFonts w:eastAsia="Arial"/>
          <w:sz w:val="26"/>
          <w:szCs w:val="26"/>
        </w:rPr>
        <w:tab/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  <w:u w:val="single"/>
        </w:rPr>
        <w:t>D</w:t>
      </w:r>
      <w:r>
        <w:rPr>
          <w:rFonts w:eastAsia="Arial"/>
          <w:sz w:val="26"/>
          <w:szCs w:val="26"/>
        </w:rPr>
        <w:t>. Không kiên định, dễ thỏa hiệp khi đế quốc mạnh.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 xml:space="preserve">Câu 16. </w:t>
      </w:r>
      <w:r>
        <w:rPr>
          <w:rFonts w:eastAsia="Arial"/>
          <w:sz w:val="26"/>
          <w:szCs w:val="26"/>
        </w:rPr>
        <w:t>Dưới tác động của cuộc khai thác thuộc địa lần II, giai cấp  nào trong xã hội Việt Nam bị phân hóa?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  <w:u w:val="single"/>
        </w:rPr>
        <w:t>A</w:t>
      </w:r>
      <w:r>
        <w:rPr>
          <w:rFonts w:eastAsia="Arial"/>
          <w:sz w:val="26"/>
          <w:szCs w:val="26"/>
        </w:rPr>
        <w:t>. Địa chủ phong kiến – Tư sản.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B. Địa chủ - Nông dân – Công nhân.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C. Tiểu tư sản – Công nhân.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 xml:space="preserve">           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D. Nông dân – Công nhân.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 xml:space="preserve">Câu 17. </w:t>
      </w:r>
      <w:r>
        <w:rPr>
          <w:rFonts w:eastAsia="Arial"/>
          <w:sz w:val="26"/>
          <w:szCs w:val="26"/>
        </w:rPr>
        <w:t>Sau Chiến tranh Thế giới thứ I, mâu thuần cơ bản, cấp bách hàng đầu của cách mạng Việt Nam là mâu thuẫn giữa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công nhân với tư sản.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B. tư sản mại bản với tư sản dân tộc.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C. nông dân  với địa chủ.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  <w:u w:val="single"/>
        </w:rPr>
        <w:t>D.</w:t>
      </w:r>
      <w:r>
        <w:rPr>
          <w:rFonts w:eastAsia="Arial"/>
          <w:sz w:val="26"/>
          <w:szCs w:val="26"/>
        </w:rPr>
        <w:t xml:space="preserve"> nhân dân Việt Nam với thực dân Pháp.</w:t>
      </w:r>
    </w:p>
    <w:p>
      <w:pPr>
        <w:spacing w:after="0" w:line="276" w:lineRule="auto"/>
        <w:jc w:val="both"/>
        <w:rPr>
          <w:rFonts w:eastAsia="Arial"/>
          <w:b/>
          <w:color w:val="FF0000"/>
          <w:sz w:val="26"/>
          <w:szCs w:val="26"/>
        </w:rPr>
      </w:pPr>
      <w:r>
        <w:rPr>
          <w:rFonts w:eastAsia="Arial"/>
          <w:b/>
          <w:color w:val="FF0000"/>
          <w:sz w:val="26"/>
          <w:szCs w:val="26"/>
        </w:rPr>
        <w:t>Vận dụng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 xml:space="preserve">Câu 18. </w:t>
      </w:r>
      <w:r>
        <w:rPr>
          <w:rFonts w:eastAsia="Arial"/>
          <w:sz w:val="26"/>
          <w:szCs w:val="26"/>
        </w:rPr>
        <w:t>Một trong những điểm mới của cuộc khai thác thuộc địa lần thứ hai (1919 – 1929) của thực dân Pháp ở Đông Dương là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  <w:u w:val="single"/>
        </w:rPr>
        <w:t>A</w:t>
      </w:r>
      <w:r>
        <w:rPr>
          <w:rFonts w:eastAsia="Arial"/>
          <w:sz w:val="26"/>
          <w:szCs w:val="26"/>
        </w:rPr>
        <w:t>. đầu tư vốn với quy mô lớn, tốc độ nhanh.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B. tăng cường khai thác trên nhiều lĩnh vực.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C. nguồn vốn đầu tư chủ yếu là của tư bản nhà nước.</w:t>
      </w:r>
      <w:r>
        <w:rPr>
          <w:rFonts w:eastAsia="Arial"/>
          <w:sz w:val="26"/>
          <w:szCs w:val="26"/>
        </w:rPr>
        <w:tab/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D. ngành giao thông vận tải được đầu tư nhiều nhất.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>Câu 19.</w:t>
      </w:r>
      <w:r>
        <w:rPr>
          <w:rFonts w:eastAsia="Arial"/>
          <w:sz w:val="26"/>
          <w:szCs w:val="26"/>
        </w:rPr>
        <w:t xml:space="preserve"> Trong cuộc khai thác thuộc địa lần thứ hai của thực dân Pháp ở Đông Dương (1919 – 1929), nền kinh tế Việt Nam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phát triển với tốc độ nhanh, có đủ khả năng cạnh tranh kinh tế Pháp.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B. có sự phát triển độc lập với kinh tế Pháp, song cơ cấu còn chưa hợp lí.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C. phát triển với tốc độ cao và có sự chuyển biến rất nhanh về cơ cấu.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  <w:u w:val="single"/>
        </w:rPr>
        <w:t>D</w:t>
      </w:r>
      <w:r>
        <w:rPr>
          <w:rFonts w:eastAsia="Arial"/>
          <w:sz w:val="26"/>
          <w:szCs w:val="26"/>
        </w:rPr>
        <w:t>. phổ biến vẫn trong tình trạng lạc hậu, nghèo nàn, lệ thuộc vào kinh tế Pháp.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>Câu 20.</w:t>
      </w:r>
      <w:r>
        <w:rPr>
          <w:rFonts w:eastAsia="Arial"/>
          <w:sz w:val="26"/>
          <w:szCs w:val="26"/>
        </w:rPr>
        <w:t xml:space="preserve"> Nội dung nào </w:t>
      </w:r>
      <w:r>
        <w:rPr>
          <w:rFonts w:eastAsia="Arial"/>
          <w:b/>
          <w:sz w:val="26"/>
          <w:szCs w:val="26"/>
        </w:rPr>
        <w:t>không</w:t>
      </w:r>
      <w:r>
        <w:rPr>
          <w:rFonts w:eastAsia="Arial"/>
          <w:sz w:val="26"/>
          <w:szCs w:val="26"/>
        </w:rPr>
        <w:t xml:space="preserve"> phải là tác động từ cuộc khai thác thuộc địa lần thứ hai của thực dân Pháp tới nền kinh tế Việt Nam ?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Kinh tế Việt Nam ngày càng lệ thuộc nặng nề vào nền kinh tế Pháp.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B. Kinh tế phát triển thiếu cân đối giữa các ngành, các vùng miền trên cả nước.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C. Quan hệ sản xuất tư bản chủ nghĩa du nhập, thay thế cho sản xuất phong kiến.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  <w:u w:val="single"/>
        </w:rPr>
        <w:t>D</w:t>
      </w:r>
      <w:r>
        <w:rPr>
          <w:rFonts w:eastAsia="Arial"/>
          <w:sz w:val="26"/>
          <w:szCs w:val="26"/>
        </w:rPr>
        <w:t>. Quan hệ sản xuất tư bản chủ nghĩa du nhập, tồn tại song song với chế độ phong kiến.</w:t>
      </w:r>
    </w:p>
    <w:p>
      <w:pPr>
        <w:tabs>
          <w:tab w:val="right" w:pos="9071"/>
        </w:tabs>
        <w:spacing w:after="0" w:line="276" w:lineRule="auto"/>
        <w:jc w:val="both"/>
        <w:rPr>
          <w:rFonts w:eastAsia="Arial"/>
          <w:b/>
          <w:bCs/>
          <w:sz w:val="26"/>
          <w:szCs w:val="26"/>
        </w:rPr>
      </w:pPr>
      <w:r>
        <w:rPr>
          <w:rFonts w:eastAsia="Arial"/>
          <w:b/>
          <w:bCs/>
          <w:sz w:val="26"/>
          <w:szCs w:val="26"/>
        </w:rPr>
        <w:t xml:space="preserve">II. </w:t>
      </w:r>
      <w:r>
        <w:rPr>
          <w:b/>
          <w:sz w:val="26"/>
          <w:szCs w:val="26"/>
        </w:rPr>
        <w:t>PHONG TRÀO DÂN TỘC DÂN CHỦ Ở VIỆT NAM TỪ 1919 – 1930</w:t>
      </w:r>
    </w:p>
    <w:p>
      <w:pPr>
        <w:spacing w:after="0"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 KHUYNH HƯỚNG CÁCH MẠNG DÂN CHỦ TƯ SẢN</w:t>
      </w:r>
    </w:p>
    <w:p>
      <w:pPr>
        <w:spacing w:after="0" w:line="276" w:lineRule="auto"/>
        <w:jc w:val="both"/>
        <w:rPr>
          <w:rFonts w:eastAsia="Arial"/>
          <w:b/>
          <w:color w:val="FF0000"/>
          <w:sz w:val="26"/>
          <w:szCs w:val="26"/>
        </w:rPr>
      </w:pPr>
      <w:r>
        <w:rPr>
          <w:rFonts w:eastAsia="Arial"/>
          <w:b/>
          <w:color w:val="FF0000"/>
          <w:sz w:val="26"/>
          <w:szCs w:val="26"/>
        </w:rPr>
        <w:t>Nhận biết: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>Câu 1.</w:t>
      </w:r>
      <w:r>
        <w:rPr>
          <w:rFonts w:eastAsia="Arial"/>
          <w:sz w:val="26"/>
          <w:szCs w:val="26"/>
        </w:rPr>
        <w:t xml:space="preserve"> Lực lượng xã hội nào ở Việt Nam đấu tranh chống độc quyền cảng Sài Gòn của tư bản Pháp (1923)? 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  <w:u w:val="single"/>
        </w:rPr>
        <w:t>A</w:t>
      </w:r>
      <w:r>
        <w:rPr>
          <w:rFonts w:eastAsia="Arial"/>
          <w:sz w:val="26"/>
          <w:szCs w:val="26"/>
        </w:rPr>
        <w:t>. Tư sản và địa chủ.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B. Công nhân.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C. Tiểu tư sản 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D. Nông dân.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 xml:space="preserve">Câu 2. </w:t>
      </w:r>
      <w:r>
        <w:rPr>
          <w:rFonts w:eastAsia="Arial"/>
          <w:sz w:val="26"/>
          <w:szCs w:val="26"/>
        </w:rPr>
        <w:t>Hoạt động nào sau đây là của giai cấp tư sản dân tộc Việt Nam sau Chiến tranh thế giới thứ nhất?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Thành lập Việt Nam Nghĩa đoàn, Hội phục Việt.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  <w:u w:val="single"/>
        </w:rPr>
        <w:t>B</w:t>
      </w:r>
      <w:r>
        <w:rPr>
          <w:rFonts w:eastAsia="Arial"/>
          <w:sz w:val="26"/>
          <w:szCs w:val="26"/>
        </w:rPr>
        <w:t>. Vận động “chấn hưng nội hóa”, “bài trừ ngoại hóa”.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C. Xuất bản báo như Chuông rè, An Nam trẻ, Người nhà quê.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D. Đấu tranh đòi nhà cầm quyền Pháp thả cụ Phan Bội Châu.</w:t>
      </w:r>
    </w:p>
    <w:p>
      <w:pPr>
        <w:spacing w:after="0" w:line="276" w:lineRule="auto"/>
        <w:jc w:val="both"/>
        <w:rPr>
          <w:rFonts w:eastAsia="Arial"/>
          <w:b/>
          <w:sz w:val="26"/>
          <w:szCs w:val="26"/>
        </w:rPr>
      </w:pPr>
      <w:r>
        <w:rPr>
          <w:rFonts w:eastAsia="Arial"/>
          <w:b/>
          <w:sz w:val="26"/>
          <w:szCs w:val="26"/>
        </w:rPr>
        <w:t xml:space="preserve">Câu 3. </w:t>
      </w:r>
      <w:r>
        <w:rPr>
          <w:rFonts w:eastAsia="Arial"/>
          <w:sz w:val="26"/>
          <w:szCs w:val="26"/>
        </w:rPr>
        <w:t>Trong phong trào đấu tranh dân tộc dân chủ (1919 – 1925), một số tư sản và địa chủ lớn ở Nam Kỳ thành lập tổ chức chính trị nào?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  <w:u w:val="single"/>
        </w:rPr>
        <w:t>A</w:t>
      </w:r>
      <w:r>
        <w:rPr>
          <w:rFonts w:eastAsia="Arial"/>
          <w:sz w:val="26"/>
          <w:szCs w:val="26"/>
        </w:rPr>
        <w:t>. Đảng Lập Hiến.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 xml:space="preserve">  B. Đảng Thanh Niên.   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 xml:space="preserve">C. Hội Phục Việt.    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D. Việt Nam Nghĩa Đoàn.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>Câu 4</w:t>
      </w:r>
      <w:r>
        <w:rPr>
          <w:rFonts w:eastAsia="Arial"/>
          <w:sz w:val="26"/>
          <w:szCs w:val="26"/>
        </w:rPr>
        <w:t>. Sau Chiến tranh thế giới thứ nhất, tầng lớp tiểu tư sản trí thứ</w:t>
      </w:r>
      <w:r>
        <w:rPr>
          <w:rFonts w:hint="default" w:eastAsia="Arial"/>
          <w:sz w:val="26"/>
          <w:szCs w:val="26"/>
          <w:lang w:val="en-US"/>
        </w:rPr>
        <w:t>c</w:t>
      </w:r>
      <w:r>
        <w:rPr>
          <w:rFonts w:eastAsia="Arial"/>
          <w:sz w:val="26"/>
          <w:szCs w:val="26"/>
        </w:rPr>
        <w:t xml:space="preserve"> sôi nổi đấu tranh đòi các quyền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dân sinh, dân chủ.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B. cơm áo, hòa bình.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  <w:u w:val="single"/>
        </w:rPr>
        <w:t>C</w:t>
      </w:r>
      <w:r>
        <w:rPr>
          <w:rFonts w:eastAsia="Arial"/>
          <w:sz w:val="26"/>
          <w:szCs w:val="26"/>
        </w:rPr>
        <w:t>. tự do, dân chủ.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D. ruộng đất dân cày.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 xml:space="preserve">Câu 5. </w:t>
      </w:r>
      <w:r>
        <w:rPr>
          <w:rFonts w:eastAsia="Arial"/>
          <w:sz w:val="26"/>
          <w:szCs w:val="26"/>
        </w:rPr>
        <w:t>Tổ chức chính trị nào sau đây do tầng lớp tiểu tư sản Việt Nam lập ra sau Chiến tranh thế giới thứ nhất?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Nhóm Nam phong.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 xml:space="preserve">B. Đảng Lập Hiến. 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C. Nhóm Trung Bắc tân văn.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  <w:u w:val="single"/>
        </w:rPr>
        <w:t>D.</w:t>
      </w:r>
      <w:r>
        <w:rPr>
          <w:rFonts w:eastAsia="Arial"/>
          <w:sz w:val="26"/>
          <w:szCs w:val="26"/>
        </w:rPr>
        <w:t xml:space="preserve"> Việt Nam Nghĩa Đoàn.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>Câu 6.</w:t>
      </w:r>
      <w:r>
        <w:rPr>
          <w:rFonts w:eastAsia="Arial"/>
          <w:sz w:val="26"/>
          <w:szCs w:val="26"/>
        </w:rPr>
        <w:t xml:space="preserve"> Tờ báo tiến bộ nào sau đây do tầng lớp tiểu tư sản xuất bản trong phong trào dân chủ công khai (1919 – 1926)?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Tin tức.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  <w:u w:val="single"/>
        </w:rPr>
        <w:t>B.</w:t>
      </w:r>
      <w:r>
        <w:rPr>
          <w:rFonts w:eastAsia="Arial"/>
          <w:sz w:val="26"/>
          <w:szCs w:val="26"/>
        </w:rPr>
        <w:t xml:space="preserve"> Hữu Thanh.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C. Nhành lúa.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D. Thanh niên.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>Câu 7.</w:t>
      </w:r>
      <w:r>
        <w:rPr>
          <w:rFonts w:eastAsia="Arial"/>
          <w:sz w:val="26"/>
          <w:szCs w:val="26"/>
        </w:rPr>
        <w:t xml:space="preserve"> Trong phong trào yêu nước dân chủ công khai ở Việt Nam, sự kiện nào nổi bật diễn ra trong năm 1925?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Để tang, làm lễ truy điệu cụ Phan Châu trinh.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  <w:u w:val="single"/>
        </w:rPr>
        <w:t>B</w:t>
      </w:r>
      <w:r>
        <w:rPr>
          <w:rFonts w:eastAsia="Arial"/>
          <w:sz w:val="26"/>
          <w:szCs w:val="26"/>
        </w:rPr>
        <w:t>. Đòi thả tự do cho cụ Phan Bội Châu.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C. Xuất bản ‘Bản án chế độ thực dân Pháp”.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D. Cuộc bãi công của công nhân Ba Son.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 xml:space="preserve">Câu 8. </w:t>
      </w:r>
      <w:r>
        <w:rPr>
          <w:rFonts w:eastAsia="Arial"/>
          <w:sz w:val="26"/>
          <w:szCs w:val="26"/>
        </w:rPr>
        <w:t>Tổ chức cách mạng nào là đại diện tiêu biểu nhất của khuynh hướng cách mạng dân chủ tư sản ở Việt Nam trong những năm 20 của thế kỉ XX?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Đông Dương Cộng sản đảng.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B. Hội Việt Nam Cách mạng thanh niên.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  <w:u w:val="single"/>
        </w:rPr>
        <w:t>C</w:t>
      </w:r>
      <w:r>
        <w:rPr>
          <w:rFonts w:eastAsia="Arial"/>
          <w:sz w:val="26"/>
          <w:szCs w:val="26"/>
        </w:rPr>
        <w:t>. Việt Nam Quốc dân đảng.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 xml:space="preserve">            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D. Tân Việt cách mạng đảng.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>Câu 9.</w:t>
      </w:r>
      <w:r>
        <w:rPr>
          <w:rFonts w:eastAsia="Arial"/>
          <w:sz w:val="26"/>
          <w:szCs w:val="26"/>
        </w:rPr>
        <w:t xml:space="preserve"> Nhà xuất bản tiến bộ nào là cơ sở hạt nhân đầu tiên của tổ chức Việt Nam Quốc dân đảng?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  <w:u w:val="single"/>
        </w:rPr>
        <w:t>A</w:t>
      </w:r>
      <w:r>
        <w:rPr>
          <w:rFonts w:eastAsia="Arial"/>
          <w:sz w:val="26"/>
          <w:szCs w:val="26"/>
        </w:rPr>
        <w:t>. Nam đồng thư xã.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B. Cường học thư xã.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C. Quan hải tùng thư.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D. Việt Nam nghĩa đoàn.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 xml:space="preserve">Câu 10. </w:t>
      </w:r>
      <w:r>
        <w:rPr>
          <w:rFonts w:eastAsia="Arial"/>
          <w:sz w:val="26"/>
          <w:szCs w:val="26"/>
        </w:rPr>
        <w:t>Từ năm 1925 đến năm 1930, ở Việt Nam tổ chức cách mạng nào có chủ trương ‘</w:t>
      </w:r>
      <w:r>
        <w:rPr>
          <w:rFonts w:eastAsia="Arial"/>
          <w:i/>
          <w:sz w:val="26"/>
          <w:szCs w:val="26"/>
        </w:rPr>
        <w:t>trước làm dân tộc cách mạng, sau làm thế giới cách mạng”</w:t>
      </w:r>
      <w:r>
        <w:rPr>
          <w:rFonts w:eastAsia="Arial"/>
          <w:sz w:val="26"/>
          <w:szCs w:val="26"/>
        </w:rPr>
        <w:t>?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Đông Dương Cộng sản đảng.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B. Đảng cộng sản Việt Nam.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C. Tân Việt cách mạng đảng.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  <w:u w:val="single"/>
        </w:rPr>
        <w:t>D.</w:t>
      </w:r>
      <w:r>
        <w:rPr>
          <w:rFonts w:eastAsia="Arial"/>
          <w:sz w:val="26"/>
          <w:szCs w:val="26"/>
        </w:rPr>
        <w:t xml:space="preserve"> Việt Nam Quốc dân đảng.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 xml:space="preserve">           </w:t>
      </w:r>
      <w:r>
        <w:rPr>
          <w:rFonts w:eastAsia="Arial"/>
          <w:b/>
          <w:sz w:val="26"/>
          <w:szCs w:val="26"/>
        </w:rPr>
        <w:t xml:space="preserve">Câu 11. </w:t>
      </w:r>
      <w:r>
        <w:rPr>
          <w:rFonts w:eastAsia="Arial"/>
          <w:sz w:val="26"/>
          <w:szCs w:val="26"/>
        </w:rPr>
        <w:t xml:space="preserve">Khi mới thành lập Việt Nam Quốc dân đảng (1927) nêu chủ trương  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thành lập chính quyền của quần chúng công nông.    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B. làm tư sản dân quyền cách mạng và thổ địa cách mạng.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C. lật đổ chế độ phong kiến giành ruộng đất cho nông dân.  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  <w:u w:val="single"/>
        </w:rPr>
        <w:t>D</w:t>
      </w:r>
      <w:r>
        <w:rPr>
          <w:rFonts w:eastAsia="Arial"/>
          <w:sz w:val="26"/>
          <w:szCs w:val="26"/>
        </w:rPr>
        <w:t>. trước làm dân tộc cách mệnh, sau làm thế giới cách mệnh.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>Câu 12</w:t>
      </w:r>
      <w:r>
        <w:rPr>
          <w:rFonts w:eastAsia="Arial"/>
          <w:sz w:val="26"/>
          <w:szCs w:val="26"/>
        </w:rPr>
        <w:t xml:space="preserve">. Trong bản </w:t>
      </w:r>
      <w:r>
        <w:rPr>
          <w:rFonts w:eastAsia="Arial"/>
          <w:i/>
          <w:sz w:val="26"/>
          <w:szCs w:val="26"/>
        </w:rPr>
        <w:t>Chương trình hành động</w:t>
      </w:r>
      <w:r>
        <w:rPr>
          <w:rFonts w:eastAsia="Arial"/>
          <w:sz w:val="26"/>
          <w:szCs w:val="26"/>
        </w:rPr>
        <w:t xml:space="preserve"> của Việt Nam Quốc Dân Đảng đã nêu lên nguyên tắc, tư tưởng nào sau đây?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Cỗ vũ thuyết quân chủ lập hiến.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 xml:space="preserve">      B. Đề cao tư tưởng “trực trị”.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  <w:u w:val="single"/>
        </w:rPr>
        <w:t>C</w:t>
      </w:r>
      <w:r>
        <w:rPr>
          <w:rFonts w:eastAsia="Arial"/>
          <w:sz w:val="26"/>
          <w:szCs w:val="26"/>
        </w:rPr>
        <w:t>. “Tự do – Bình đẳng – Bác ái”.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 xml:space="preserve">                 D. “Không thành công thì cũng thành nhân”.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 xml:space="preserve">Câu 13. </w:t>
      </w:r>
      <w:r>
        <w:rPr>
          <w:rFonts w:eastAsia="Arial"/>
          <w:sz w:val="26"/>
          <w:szCs w:val="26"/>
        </w:rPr>
        <w:t>Chủ trương tiến hành cách mạng của Việt Nam Quốc Dân đảng là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bất hợp tác với chính phủ Pháp.                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B. cổ động bãi công đánh đuổi giặc Pháp.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C. tuyên truyền Chủ nghĩa Mác – Lênin.       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  <w:u w:val="single"/>
        </w:rPr>
        <w:t>D.</w:t>
      </w:r>
      <w:r>
        <w:rPr>
          <w:rFonts w:eastAsia="Arial"/>
          <w:sz w:val="26"/>
          <w:szCs w:val="26"/>
        </w:rPr>
        <w:t xml:space="preserve"> tiến hành bằng bạo lực cách mạng.</w:t>
      </w:r>
    </w:p>
    <w:p>
      <w:pPr>
        <w:spacing w:after="0" w:line="276" w:lineRule="auto"/>
        <w:jc w:val="both"/>
        <w:rPr>
          <w:rFonts w:eastAsia="Arial"/>
          <w:b/>
          <w:sz w:val="26"/>
          <w:szCs w:val="26"/>
        </w:rPr>
      </w:pPr>
      <w:r>
        <w:rPr>
          <w:rFonts w:eastAsia="Arial"/>
          <w:b/>
          <w:sz w:val="26"/>
          <w:szCs w:val="26"/>
        </w:rPr>
        <w:t xml:space="preserve">Câu 14. </w:t>
      </w:r>
      <w:r>
        <w:rPr>
          <w:rFonts w:eastAsia="Arial"/>
          <w:sz w:val="26"/>
          <w:szCs w:val="26"/>
        </w:rPr>
        <w:t>Lực lượng chủ lực của tổ chức Việt Nam Quốc dân đảng (1927) là</w:t>
      </w:r>
      <w:r>
        <w:rPr>
          <w:rFonts w:eastAsia="Arial"/>
          <w:b/>
          <w:sz w:val="26"/>
          <w:szCs w:val="26"/>
        </w:rPr>
        <w:t xml:space="preserve"> 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  <w:u w:val="single"/>
        </w:rPr>
        <w:t>A</w:t>
      </w:r>
      <w:r>
        <w:rPr>
          <w:rFonts w:eastAsia="Arial"/>
          <w:sz w:val="26"/>
          <w:szCs w:val="26"/>
        </w:rPr>
        <w:t xml:space="preserve">. binh lính người Việt trong quân đội Pháp.            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B. liên minh công nhân – nông dân.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C. công nhân, nông dân, tiểu tư sản trí thức.     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D. lực lượng ngoài dân tộc.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>Câu 15.</w:t>
      </w:r>
      <w:r>
        <w:rPr>
          <w:rFonts w:eastAsia="Arial"/>
          <w:sz w:val="26"/>
          <w:szCs w:val="26"/>
        </w:rPr>
        <w:t xml:space="preserve"> Sự kiện nào là mốc chấm dứt vai trò lịch sử của Việt Nam Quốc dân đảng trong phong trào dân tộc dân chủ ở Việt Nam sau Chiến tranh thế giới thứ nhất?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Cuộc vận động duy tân tan rã.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B. Phong trào cần vương thất bại.</w:t>
      </w:r>
    </w:p>
    <w:p>
      <w:pPr>
        <w:spacing w:after="0" w:line="276" w:lineRule="auto"/>
        <w:jc w:val="both"/>
        <w:rPr>
          <w:rFonts w:eastAsia="Arial"/>
          <w:b/>
          <w:sz w:val="26"/>
          <w:szCs w:val="26"/>
        </w:rPr>
      </w:pPr>
      <w:r>
        <w:rPr>
          <w:rFonts w:eastAsia="Arial"/>
          <w:sz w:val="26"/>
          <w:szCs w:val="26"/>
        </w:rPr>
        <w:t xml:space="preserve">  B. Việt Nam Quang phục hội tan rã.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  <w:u w:val="single"/>
        </w:rPr>
        <w:t>D.</w:t>
      </w:r>
      <w:r>
        <w:rPr>
          <w:rFonts w:eastAsia="Arial"/>
          <w:sz w:val="26"/>
          <w:szCs w:val="26"/>
        </w:rPr>
        <w:t xml:space="preserve"> Khởi nghĩa Yên Bái thất bại.</w:t>
      </w:r>
    </w:p>
    <w:p>
      <w:pPr>
        <w:spacing w:after="0" w:line="276" w:lineRule="auto"/>
        <w:jc w:val="both"/>
        <w:rPr>
          <w:rFonts w:eastAsia="Arial"/>
          <w:b/>
          <w:color w:val="FF0000"/>
          <w:sz w:val="26"/>
          <w:szCs w:val="26"/>
        </w:rPr>
      </w:pPr>
      <w:r>
        <w:rPr>
          <w:rFonts w:eastAsia="Arial"/>
          <w:b/>
          <w:color w:val="FF0000"/>
          <w:sz w:val="26"/>
          <w:szCs w:val="26"/>
        </w:rPr>
        <w:t>Thông hiểu: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>Câu 16</w:t>
      </w:r>
      <w:r>
        <w:rPr>
          <w:rFonts w:eastAsia="Arial"/>
          <w:sz w:val="26"/>
          <w:szCs w:val="26"/>
        </w:rPr>
        <w:t>. Sau Chiến tranh thế giới thứ nhất, phong trào yêu nước theo khuynh hướng dân chủ công khai phát triển mạnh mẽ là do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ảnh hưởng từ phong trào ngũ tứ ở Trung Quốc. 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  <w:u w:val="single"/>
        </w:rPr>
        <w:t>B</w:t>
      </w:r>
      <w:r>
        <w:rPr>
          <w:rFonts w:eastAsia="Arial"/>
          <w:sz w:val="26"/>
          <w:szCs w:val="26"/>
        </w:rPr>
        <w:t>. ảnh hưởng tư tưởng Tam dân của Tôn Trung Sơn.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C. giai cấp công nhân đã chuyển sang đấu tranh tự giác. 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D. chủ nghĩa Mác - Lênin được truyền bá sâu rộng vào Việt Nam.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>Câu 17</w:t>
      </w:r>
      <w:r>
        <w:rPr>
          <w:rFonts w:eastAsia="Arial"/>
          <w:sz w:val="26"/>
          <w:szCs w:val="26"/>
        </w:rPr>
        <w:t>. Phong trào đấu tranh của giai cấp tư sản và tiểu tư sản Việt Nam sau Chiến tranh thế giới thứ nhất mang tính chất là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dân tộc dân chủ.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B. dân chủ nhân dân.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  <w:u w:val="single"/>
        </w:rPr>
        <w:t>C</w:t>
      </w:r>
      <w:r>
        <w:rPr>
          <w:rFonts w:eastAsia="Arial"/>
          <w:sz w:val="26"/>
          <w:szCs w:val="26"/>
        </w:rPr>
        <w:t xml:space="preserve">. dân chủ công khai. 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D. giải phóng dân tộc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>Câu 18.</w:t>
      </w:r>
      <w:r>
        <w:rPr>
          <w:rFonts w:eastAsia="Arial"/>
          <w:sz w:val="26"/>
          <w:szCs w:val="26"/>
        </w:rPr>
        <w:t xml:space="preserve"> Hoạt động nào thể hiện rõ tinh thần dân tộc của giai cấp tư sản Việt Nam sau Chiến tranh thế giới thứ nhất? </w:t>
      </w:r>
    </w:p>
    <w:p>
      <w:pPr>
        <w:spacing w:after="0" w:line="276" w:lineRule="auto"/>
        <w:jc w:val="both"/>
        <w:rPr>
          <w:sz w:val="26"/>
          <w:szCs w:val="26"/>
        </w:rPr>
      </w:pPr>
      <w:r>
        <w:rPr>
          <w:rFonts w:eastAsia="Arial"/>
          <w:sz w:val="26"/>
          <w:szCs w:val="26"/>
        </w:rPr>
        <w:t xml:space="preserve">  A. </w:t>
      </w:r>
      <w:r>
        <w:rPr>
          <w:sz w:val="26"/>
          <w:szCs w:val="26"/>
        </w:rPr>
        <w:t>Tổ chức cuộc tẩy chay tư sản Hoa Kiều (1919).</w:t>
      </w:r>
    </w:p>
    <w:p>
      <w:pPr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  <w:u w:val="single"/>
        </w:rPr>
        <w:t>B</w:t>
      </w:r>
      <w:r>
        <w:rPr>
          <w:sz w:val="26"/>
          <w:szCs w:val="26"/>
        </w:rPr>
        <w:t xml:space="preserve">. Cuộc vận động “chấn hưng nội hóa”, “bài trừ ngoại hóa” 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C. Thành lập Đảng Lập hiến, nhóm Nam Phong, Tân bắc trung văn.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sz w:val="26"/>
          <w:szCs w:val="26"/>
        </w:rPr>
        <w:t xml:space="preserve">  D. Đấu tranh chống độc quyền cảng Sài Gòn và xuất khẩu lúa gạo ở Nam kì.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>Câu 19.</w:t>
      </w:r>
      <w:r>
        <w:rPr>
          <w:rFonts w:eastAsia="Arial"/>
          <w:sz w:val="26"/>
          <w:szCs w:val="26"/>
        </w:rPr>
        <w:t xml:space="preserve"> Tờ báo nào dưới đây </w:t>
      </w:r>
      <w:r>
        <w:rPr>
          <w:rFonts w:eastAsia="Arial"/>
          <w:b/>
          <w:sz w:val="26"/>
          <w:szCs w:val="26"/>
        </w:rPr>
        <w:t>không</w:t>
      </w:r>
      <w:r>
        <w:rPr>
          <w:rFonts w:eastAsia="Arial"/>
          <w:sz w:val="26"/>
          <w:szCs w:val="26"/>
        </w:rPr>
        <w:t xml:space="preserve"> phải là của tiểu tư sản trí thức ở Việt Nam giai đoạn 1919 – 1925?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  <w:u w:val="single"/>
        </w:rPr>
        <w:t>A</w:t>
      </w:r>
      <w:r>
        <w:rPr>
          <w:rFonts w:eastAsia="Arial"/>
          <w:sz w:val="26"/>
          <w:szCs w:val="26"/>
        </w:rPr>
        <w:t>. Tin tức.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 xml:space="preserve"> B. Người nhà quê.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C. Tiếng dân 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D. Thực nghiệp dân báo..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 xml:space="preserve"> Câu 20. </w:t>
      </w:r>
      <w:r>
        <w:rPr>
          <w:rFonts w:eastAsia="Arial"/>
          <w:sz w:val="26"/>
          <w:szCs w:val="26"/>
        </w:rPr>
        <w:t>Trong phong trào dân tộc dân chủ ở Việt Nam (1919 – 1925), giai cấp tiểu tư sản đấu tranh sôi nổi mạnh mẽ, vì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  <w:u w:val="single"/>
        </w:rPr>
        <w:t>A</w:t>
      </w:r>
      <w:r>
        <w:rPr>
          <w:rFonts w:eastAsia="Arial"/>
          <w:sz w:val="26"/>
          <w:szCs w:val="26"/>
        </w:rPr>
        <w:t>. bị Pháp bạc đãi, khinh rẻ.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C  kế thừa truyền thống yêu nước của dân tộc.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B. họ là những người có học thức.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D. có thế lực về kinh tế, sẵn sàng giúp đỡ  nhân dân.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>Câu 21</w:t>
      </w:r>
      <w:r>
        <w:rPr>
          <w:rFonts w:eastAsia="Arial"/>
          <w:sz w:val="26"/>
          <w:szCs w:val="26"/>
        </w:rPr>
        <w:t>. Tổ chức Việt Nam Quốc Dân Đảng ra đời (1927) nhằm mục đích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chống đế quốc và tay sai phản cách mạng.        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B. đánh đổ đế quốc, thiết lập xã hội bình đẳng.     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  <w:u w:val="single"/>
        </w:rPr>
        <w:t>C</w:t>
      </w:r>
      <w:r>
        <w:rPr>
          <w:rFonts w:eastAsia="Arial"/>
          <w:sz w:val="26"/>
          <w:szCs w:val="26"/>
        </w:rPr>
        <w:t>. đánh đổ giặc Pháp, đánh đổ ngôi vua, thiết lập dân quyền.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D. đánh đổ  phong kiến để giành ruộng đất cho nông dân.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>Câu 22.</w:t>
      </w:r>
      <w:r>
        <w:rPr>
          <w:rFonts w:eastAsia="Arial"/>
          <w:sz w:val="26"/>
          <w:szCs w:val="26"/>
        </w:rPr>
        <w:t xml:space="preserve"> Cuối những năm 20 của thế kỉ XX, Việt Nam Quốc Dân Đảng chủ trương 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  <w:u w:val="single"/>
        </w:rPr>
        <w:t>A</w:t>
      </w:r>
      <w:r>
        <w:rPr>
          <w:rFonts w:eastAsia="Arial"/>
          <w:sz w:val="26"/>
          <w:szCs w:val="26"/>
        </w:rPr>
        <w:t xml:space="preserve">. chống đế quốc giành độc lập dân tộc.    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B. lấy công nhân làm lực lượng chủ lực.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C. đấu tranh chính trị hòa bình, hợp pháp.  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D. lấy nông dân làm lực lượng chủ lực.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 xml:space="preserve">Câu 23. </w:t>
      </w:r>
      <w:r>
        <w:rPr>
          <w:rFonts w:eastAsia="Arial"/>
          <w:sz w:val="26"/>
          <w:szCs w:val="26"/>
        </w:rPr>
        <w:t>Sự thất bại của phong trào yêu nước theo khuynh hướng dân chủ tư sản ở Việt Nam sau Chiến tranh thế giới thứ nhất là do giai cấp tư sản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A. chưa được giác ngộ về chính trị.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B. chỉ đấu tranh đòi quyền lợi giai cấp.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</w:t>
      </w:r>
      <w:r>
        <w:rPr>
          <w:rFonts w:eastAsia="Arial"/>
          <w:sz w:val="26"/>
          <w:szCs w:val="26"/>
          <w:u w:val="single"/>
        </w:rPr>
        <w:t>C</w:t>
      </w:r>
      <w:r>
        <w:rPr>
          <w:rFonts w:eastAsia="Arial"/>
          <w:sz w:val="26"/>
          <w:szCs w:val="26"/>
        </w:rPr>
        <w:t>. nhỏ yếu về kinh tế và non kém về chính trị.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D. chỉ sử dụng phương phaps đấu tranh ôn hòa.</w:t>
      </w:r>
    </w:p>
    <w:p>
      <w:pPr>
        <w:spacing w:after="0" w:line="276" w:lineRule="auto"/>
        <w:jc w:val="both"/>
        <w:rPr>
          <w:rFonts w:eastAsia="Arial"/>
          <w:b/>
          <w:color w:val="FF0000"/>
          <w:sz w:val="26"/>
          <w:szCs w:val="26"/>
        </w:rPr>
      </w:pPr>
      <w:r>
        <w:rPr>
          <w:rFonts w:eastAsia="Arial"/>
          <w:b/>
          <w:color w:val="FF0000"/>
          <w:sz w:val="26"/>
          <w:szCs w:val="26"/>
        </w:rPr>
        <w:t>Vận dụng: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 xml:space="preserve">Câu 24. </w:t>
      </w:r>
      <w:r>
        <w:rPr>
          <w:rFonts w:eastAsia="Arial"/>
          <w:sz w:val="26"/>
          <w:szCs w:val="26"/>
        </w:rPr>
        <w:t>Trong những năm 1919 – 1925, giai cấp tư sản Việt Nam đấu tranh không kiên định, điều đó chứng tỏ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sự yếu thế về kinh tế của tư sản Việt Nam.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 xml:space="preserve">       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  <w:u w:val="single"/>
        </w:rPr>
        <w:t>B</w:t>
      </w:r>
      <w:r>
        <w:rPr>
          <w:rFonts w:eastAsia="Arial"/>
          <w:sz w:val="26"/>
          <w:szCs w:val="26"/>
        </w:rPr>
        <w:t>. sự non kém về chính trị của tư sản Việt Nam.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C. sự thay đổi trong đường lối đấu tranh của Đảng.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 xml:space="preserve">       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D. sự bế tắc của khuynh hướng dân chủ tư sản.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>Câu 25.</w:t>
      </w:r>
      <w:r>
        <w:rPr>
          <w:rFonts w:eastAsia="Arial"/>
          <w:sz w:val="26"/>
          <w:szCs w:val="26"/>
        </w:rPr>
        <w:t xml:space="preserve"> Phong trào đấu tranh của tư sản và tiểu tư sản Việt Nam từ năm 1919  đến năm 1930 có điểm chung là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  <w:u w:val="single"/>
        </w:rPr>
        <w:t>A</w:t>
      </w:r>
      <w:r>
        <w:rPr>
          <w:rFonts w:eastAsia="Arial"/>
          <w:sz w:val="26"/>
          <w:szCs w:val="26"/>
        </w:rPr>
        <w:t>. có tác dụng truyền bá tư tưởng mới.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B. mang tính cải lương.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C. không mang tính cách mạng.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D. xa rời quần chúng.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>Câu 26.</w:t>
      </w:r>
      <w:r>
        <w:rPr>
          <w:rFonts w:eastAsia="Arial"/>
          <w:sz w:val="26"/>
          <w:szCs w:val="26"/>
        </w:rPr>
        <w:t xml:space="preserve"> Phong trào đấu tranh của tư sản và tiểu tư sản Việt Nam từ năm 1919  đến năm 1930 có điểm chung là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  <w:u w:val="single"/>
        </w:rPr>
        <w:t>A</w:t>
      </w:r>
      <w:r>
        <w:rPr>
          <w:rFonts w:eastAsia="Arial"/>
          <w:sz w:val="26"/>
          <w:szCs w:val="26"/>
        </w:rPr>
        <w:t>. mang tính dân tộc, dân chủ.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B. mang tính cải lương.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C. không mang tính cách mạng.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D. xa rời quần chúng.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 xml:space="preserve">Câu 27. </w:t>
      </w:r>
      <w:r>
        <w:rPr>
          <w:rFonts w:eastAsia="Arial"/>
          <w:sz w:val="26"/>
          <w:szCs w:val="26"/>
        </w:rPr>
        <w:t>Ưu điểm</w:t>
      </w:r>
      <w:r>
        <w:rPr>
          <w:rFonts w:eastAsia="Arial"/>
          <w:b/>
          <w:sz w:val="26"/>
          <w:szCs w:val="26"/>
        </w:rPr>
        <w:t xml:space="preserve"> </w:t>
      </w:r>
      <w:r>
        <w:rPr>
          <w:rFonts w:eastAsia="Arial"/>
          <w:sz w:val="26"/>
          <w:szCs w:val="26"/>
        </w:rPr>
        <w:t xml:space="preserve">của Việt Nam Quốc dân đảng trong thời gian hoạt động từ năm 1927 đến 1930 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xác định lực lượng chủ lực.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B. xây dựng địa bàn hoạt động.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D. xây dựng hệ thống tổ chức.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  <w:u w:val="single"/>
        </w:rPr>
        <w:t>D.</w:t>
      </w:r>
      <w:r>
        <w:rPr>
          <w:rFonts w:eastAsia="Arial"/>
          <w:sz w:val="26"/>
          <w:szCs w:val="26"/>
        </w:rPr>
        <w:t xml:space="preserve"> xác định kẻ thù dân tộc.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 xml:space="preserve">Câu 28. </w:t>
      </w:r>
      <w:r>
        <w:rPr>
          <w:rFonts w:eastAsia="Arial"/>
          <w:sz w:val="26"/>
          <w:szCs w:val="26"/>
        </w:rPr>
        <w:t>Điểm nào dưới đây thể hiện</w:t>
      </w:r>
      <w:r>
        <w:rPr>
          <w:rFonts w:eastAsia="Arial"/>
          <w:b/>
          <w:sz w:val="26"/>
          <w:szCs w:val="26"/>
        </w:rPr>
        <w:t xml:space="preserve"> </w:t>
      </w:r>
      <w:r>
        <w:rPr>
          <w:rFonts w:eastAsia="Arial"/>
          <w:sz w:val="26"/>
          <w:szCs w:val="26"/>
        </w:rPr>
        <w:t>Việt Nam Quốc dân đảng (1927 – 1930) đã nhận thức đúng yêu cầu khách quan của lịch sử dân tộc?</w:t>
      </w:r>
    </w:p>
    <w:p>
      <w:pPr>
        <w:numPr>
          <w:ilvl w:val="0"/>
          <w:numId w:val="1"/>
        </w:numPr>
        <w:spacing w:after="0" w:line="276" w:lineRule="auto"/>
        <w:ind w:left="130" w:leftChars="0" w:firstLine="0" w:firstLineChars="0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chủ trương tiến hành cách mạng bằng bạo lực.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 xml:space="preserve">      </w:t>
      </w:r>
    </w:p>
    <w:p>
      <w:pPr>
        <w:numPr>
          <w:numId w:val="0"/>
        </w:numPr>
        <w:spacing w:after="0" w:line="276" w:lineRule="auto"/>
        <w:ind w:left="130" w:leftChars="0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B. phát triển cơ sở đảng ở một số địa phương Bắc kì.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C. Đề cao binh lính người Việt trong quân đội Pháp.      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D. Kiên quyết phát động khởi nghãi Yên Bái.</w:t>
      </w:r>
    </w:p>
    <w:p>
      <w:pPr>
        <w:spacing w:after="0" w:line="276" w:lineRule="auto"/>
        <w:jc w:val="both"/>
        <w:rPr>
          <w:rFonts w:eastAsia="Arial"/>
          <w:b/>
          <w:sz w:val="26"/>
          <w:szCs w:val="26"/>
        </w:rPr>
      </w:pPr>
      <w:r>
        <w:rPr>
          <w:rFonts w:eastAsia="Arial"/>
          <w:b/>
          <w:sz w:val="26"/>
          <w:szCs w:val="26"/>
        </w:rPr>
        <w:t>2.</w:t>
      </w:r>
      <w:r>
        <w:rPr>
          <w:b/>
          <w:sz w:val="26"/>
          <w:szCs w:val="26"/>
        </w:rPr>
        <w:t xml:space="preserve"> KHUYNH HƯỚNG CÁCH MẠNG VÔ SẢN:</w:t>
      </w:r>
    </w:p>
    <w:p>
      <w:pPr>
        <w:spacing w:after="0" w:line="276" w:lineRule="auto"/>
        <w:jc w:val="both"/>
        <w:rPr>
          <w:rFonts w:eastAsia="Arial"/>
          <w:b/>
          <w:color w:val="FF0000"/>
          <w:sz w:val="26"/>
          <w:szCs w:val="26"/>
        </w:rPr>
      </w:pPr>
      <w:r>
        <w:rPr>
          <w:rFonts w:eastAsia="Arial"/>
          <w:b/>
          <w:color w:val="FF0000"/>
          <w:sz w:val="26"/>
          <w:szCs w:val="26"/>
        </w:rPr>
        <w:t>Nhận biết: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 xml:space="preserve">Câu 1. </w:t>
      </w:r>
      <w:r>
        <w:rPr>
          <w:rFonts w:eastAsia="Arial"/>
          <w:sz w:val="26"/>
          <w:szCs w:val="26"/>
        </w:rPr>
        <w:t>Sự kiện nào đánh dấu giai cấp công nhân Việt Nam bước đầu đi vào đấu tranh tự giác?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  <w:u w:val="single"/>
        </w:rPr>
        <w:t>A</w:t>
      </w:r>
      <w:r>
        <w:rPr>
          <w:rFonts w:eastAsia="Arial"/>
          <w:sz w:val="26"/>
          <w:szCs w:val="26"/>
        </w:rPr>
        <w:t>. Cuộc bãi công của công nhân xưởng đóng tàu Ba Son.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B. Cuộc bãi công của công nhân nhà máy tơ Nam Định. 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C. Cuộc bãi công của diêm, cưa Vinh – Bến Thủy.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D. Sự ra đời của công hội (bí mật) Sài Gòn – Chợ Lớn.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>Câu 2.</w:t>
      </w:r>
      <w:r>
        <w:rPr>
          <w:rFonts w:eastAsia="Arial"/>
          <w:sz w:val="26"/>
          <w:szCs w:val="26"/>
        </w:rPr>
        <w:t xml:space="preserve"> Sự kiện nào có ảnh hưởng đến quá trình tìm đường cứu nước của Nguyễn Tất Thành – Nguyễn Ái Quốc (1911 – 1920)? </w:t>
      </w:r>
    </w:p>
    <w:p>
      <w:pPr>
        <w:spacing w:after="0" w:line="276" w:lineRule="auto"/>
        <w:jc w:val="both"/>
        <w:rPr>
          <w:rFonts w:eastAsia="Arial"/>
          <w:i/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  <w:u w:val="single"/>
        </w:rPr>
        <w:t>A</w:t>
      </w:r>
      <w:r>
        <w:rPr>
          <w:rFonts w:eastAsia="Arial"/>
          <w:sz w:val="26"/>
          <w:szCs w:val="26"/>
        </w:rPr>
        <w:t xml:space="preserve">. Cách mạng tháng Mười Nga thành công. </w:t>
      </w:r>
      <w:r>
        <w:rPr>
          <w:rFonts w:eastAsia="Arial"/>
          <w:i/>
          <w:sz w:val="26"/>
          <w:szCs w:val="26"/>
        </w:rPr>
        <w:tab/>
      </w:r>
      <w:r>
        <w:rPr>
          <w:rFonts w:eastAsia="Arial"/>
          <w:sz w:val="26"/>
          <w:szCs w:val="26"/>
        </w:rPr>
        <w:t>B. Mặt trận nhân dân lên cầm quyền ở Pháp.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C. Quốc tế cộng sản được thành lập ở Nga.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D. Chủ nghĩa phát xít lên cầm quyền ở Đức.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 xml:space="preserve">Câu 3. </w:t>
      </w:r>
      <w:r>
        <w:rPr>
          <w:rFonts w:eastAsia="Arial"/>
          <w:sz w:val="26"/>
          <w:szCs w:val="26"/>
        </w:rPr>
        <w:t>Từ 1919 – 1925, Nguyễn Ái Quốc hoạt động chủ yếu ở những nước nào dưới đây?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Pháp – Mỹ - Liên Xô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hint="default" w:eastAsia="Arial"/>
          <w:sz w:val="26"/>
          <w:szCs w:val="26"/>
          <w:lang w:val="en-US"/>
        </w:rPr>
        <w:tab/>
      </w:r>
      <w:r>
        <w:rPr>
          <w:rFonts w:eastAsia="Arial"/>
          <w:sz w:val="26"/>
          <w:szCs w:val="26"/>
        </w:rPr>
        <w:t>B. Anh – Pháp – Liên Xô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C. Pháp – Thái Lan – Trung Quốc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  <w:u w:val="single"/>
        </w:rPr>
        <w:t>D.</w:t>
      </w:r>
      <w:r>
        <w:rPr>
          <w:rFonts w:eastAsia="Arial"/>
          <w:sz w:val="26"/>
          <w:szCs w:val="26"/>
        </w:rPr>
        <w:t xml:space="preserve"> Pháp -  Liên Xô – Trung Quốc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>Câu 4.</w:t>
      </w:r>
      <w:r>
        <w:rPr>
          <w:rFonts w:eastAsia="Arial"/>
          <w:sz w:val="26"/>
          <w:szCs w:val="26"/>
        </w:rPr>
        <w:t xml:space="preserve"> Tờ báo nào là cơ quan ngôn luận của Hội Liên hiệp thuộc địa (1921) do Nguyễn Ái Quốc làm chủ nhiệm kiêm chủ bút?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sự thật.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  <w:u w:val="single"/>
        </w:rPr>
        <w:t>B.</w:t>
      </w:r>
      <w:r>
        <w:rPr>
          <w:rFonts w:eastAsia="Arial"/>
          <w:sz w:val="26"/>
          <w:szCs w:val="26"/>
        </w:rPr>
        <w:t xml:space="preserve"> Người cùng khổ.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C. Nhân đạo.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D. Đời sống công nhân.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>Câu 5.</w:t>
      </w:r>
      <w:r>
        <w:rPr>
          <w:rFonts w:eastAsia="Arial"/>
          <w:sz w:val="26"/>
          <w:szCs w:val="26"/>
        </w:rPr>
        <w:t xml:space="preserve"> Trong thời gian ở Pháp (1919 – 1923), Nguyễn Ái Quốc đã có hoạt động nào dưới đây?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Dự hội nghị Quốc tế Nông dân.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  <w:u w:val="single"/>
        </w:rPr>
        <w:t>B.</w:t>
      </w:r>
      <w:r>
        <w:rPr>
          <w:rFonts w:eastAsia="Arial"/>
          <w:sz w:val="26"/>
          <w:szCs w:val="26"/>
        </w:rPr>
        <w:t xml:space="preserve"> Thành lập Hội Liên hiệp thuộc địa.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C. Tham dự Đại hội lần thứ V của Quốc tế cộng sản.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D. Thành lập Đảng cộng sản Việt Nam.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>Câu 6.</w:t>
      </w:r>
      <w:r>
        <w:rPr>
          <w:rFonts w:eastAsia="Arial"/>
          <w:sz w:val="26"/>
          <w:szCs w:val="26"/>
        </w:rPr>
        <w:t xml:space="preserve"> Trong thời gian ở Liên Xô (1923 – 1924), Nguyễn Ái Quốc đã có hoạt động nào dưới đây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Tham dự đại hội Đảng Xã hội Pháp.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B. Thành lập Hội Liên hiệp thuộc địa.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  <w:u w:val="single"/>
        </w:rPr>
        <w:t>C</w:t>
      </w:r>
      <w:r>
        <w:rPr>
          <w:rFonts w:eastAsia="Arial"/>
          <w:sz w:val="26"/>
          <w:szCs w:val="26"/>
        </w:rPr>
        <w:t>. Tham dự Đại hội lần thứ V của Quốc tế cộng sản.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D. Mở lớp huấn luyện cán bộ cách mạng.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>Câu 7.</w:t>
      </w:r>
      <w:r>
        <w:rPr>
          <w:rFonts w:eastAsia="Arial"/>
          <w:sz w:val="26"/>
          <w:szCs w:val="26"/>
        </w:rPr>
        <w:t xml:space="preserve"> Tháng 6/1925, tại Quảng Châu – Trung Quốc, Nguyễn Ái Quốc đã thành lập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Chi bộ cộng sản đầu tiên.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B. Hội Liên hiệp thuộc địa.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C. Đảng cộng sản Việt Nam.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  <w:u w:val="single"/>
        </w:rPr>
        <w:t>D.</w:t>
      </w:r>
      <w:r>
        <w:rPr>
          <w:rFonts w:eastAsia="Arial"/>
          <w:sz w:val="26"/>
          <w:szCs w:val="26"/>
        </w:rPr>
        <w:t xml:space="preserve"> Hội Việt Nam cách mạng Thanh niên.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>Câu 8. “</w:t>
      </w:r>
      <w:r>
        <w:rPr>
          <w:rFonts w:eastAsia="Arial"/>
          <w:i/>
          <w:sz w:val="26"/>
          <w:szCs w:val="26"/>
        </w:rPr>
        <w:t>Tổ chức và lãnh đạo quần chúng đoàn kết, đấu tranh đánh đổ đế quốc chủ nghĩa Pháp và tay sai để tự cứu lấy mình</w:t>
      </w:r>
      <w:r>
        <w:rPr>
          <w:rFonts w:eastAsia="Arial"/>
          <w:sz w:val="26"/>
          <w:szCs w:val="26"/>
        </w:rPr>
        <w:t>” là mục đích của tổ chức nào?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Đông Dương cộng sản đảng.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hint="default" w:eastAsia="Arial"/>
          <w:sz w:val="26"/>
          <w:szCs w:val="26"/>
          <w:lang w:val="en-US"/>
        </w:rPr>
        <w:tab/>
      </w:r>
      <w:r>
        <w:rPr>
          <w:rFonts w:eastAsia="Arial"/>
          <w:sz w:val="26"/>
          <w:szCs w:val="26"/>
        </w:rPr>
        <w:t>B. Hội Liên hiệp thuộc địa.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  <w:u w:val="single"/>
        </w:rPr>
        <w:t>C</w:t>
      </w:r>
      <w:r>
        <w:rPr>
          <w:rFonts w:eastAsia="Arial"/>
          <w:sz w:val="26"/>
          <w:szCs w:val="26"/>
        </w:rPr>
        <w:t>. Hội Việt Nam cách mạng Thanh niên.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D. Việt Nam Quốc dân đảng.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 xml:space="preserve">Câu 9. </w:t>
      </w:r>
      <w:r>
        <w:rPr>
          <w:rFonts w:eastAsia="Arial"/>
          <w:sz w:val="26"/>
          <w:szCs w:val="26"/>
        </w:rPr>
        <w:t>Cơ quan ngôn luận của Hội Việt Nam cách mạng thanh niên là báo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Búa liềm.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B. Tiền phong.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  <w:u w:val="single"/>
        </w:rPr>
        <w:t>C.</w:t>
      </w:r>
      <w:r>
        <w:rPr>
          <w:rFonts w:eastAsia="Arial"/>
          <w:sz w:val="26"/>
          <w:szCs w:val="26"/>
        </w:rPr>
        <w:t xml:space="preserve"> Thanh niên.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D. Người cùng khổ.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>Câu 10.</w:t>
      </w:r>
      <w:r>
        <w:rPr>
          <w:rFonts w:eastAsia="Arial"/>
          <w:sz w:val="26"/>
          <w:szCs w:val="26"/>
        </w:rPr>
        <w:t xml:space="preserve"> Năm 1927, những bài giảng của Nguyễn Ái Quốc trong các lớp huấn luyện cán bộ tại Quảng Châu (TQ) được xuất bản thành tác phẩm 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Con rồng tre.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C. Bản án chế độ thực dân Pháp.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  <w:u w:val="single"/>
        </w:rPr>
        <w:t>C</w:t>
      </w:r>
      <w:r>
        <w:rPr>
          <w:rFonts w:eastAsia="Arial"/>
          <w:sz w:val="26"/>
          <w:szCs w:val="26"/>
        </w:rPr>
        <w:t>. Đường Kách mệnh.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D. Kháng chiến nhất đinh thắng lợi.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 xml:space="preserve">Câu 11. </w:t>
      </w:r>
      <w:r>
        <w:rPr>
          <w:rFonts w:eastAsia="Arial"/>
          <w:sz w:val="26"/>
          <w:szCs w:val="26"/>
        </w:rPr>
        <w:t>Tháng 7/1925, Nguyễn Ái Quốc cùng với một số nhà yêu nước Triều Tiên, Inđônêsia đã lập ra</w:t>
      </w:r>
    </w:p>
    <w:p>
      <w:pPr>
        <w:numPr>
          <w:ilvl w:val="0"/>
          <w:numId w:val="2"/>
        </w:numPr>
        <w:spacing w:after="0" w:line="276" w:lineRule="auto"/>
        <w:ind w:left="130" w:leftChars="0" w:firstLine="0" w:firstLineChars="0"/>
        <w:jc w:val="both"/>
        <w:rPr>
          <w:rFonts w:hint="default" w:eastAsia="Arial"/>
          <w:sz w:val="26"/>
          <w:szCs w:val="26"/>
          <w:lang w:val="en-US"/>
        </w:rPr>
      </w:pPr>
      <w:r>
        <w:rPr>
          <w:rFonts w:eastAsia="Arial"/>
          <w:sz w:val="26"/>
          <w:szCs w:val="26"/>
        </w:rPr>
        <w:t>Hội Liên hiệp các dân tộc bị áp bức Á Đông.</w:t>
      </w:r>
      <w:r>
        <w:rPr>
          <w:rFonts w:hint="default" w:eastAsia="Arial"/>
          <w:sz w:val="26"/>
          <w:szCs w:val="26"/>
          <w:lang w:val="en-US"/>
        </w:rPr>
        <w:tab/>
      </w:r>
    </w:p>
    <w:p>
      <w:pPr>
        <w:numPr>
          <w:numId w:val="0"/>
        </w:numPr>
        <w:spacing w:after="0" w:line="276" w:lineRule="auto"/>
        <w:ind w:firstLine="130" w:firstLineChars="50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B. Hội Liên hiệp các dân tộc thuộc địa ở Paris.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C. Hội Việt Nam cách mạng Thanh niên.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D. Đông Dương cộng sản liên đoàn.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>Câu 12.</w:t>
      </w:r>
      <w:r>
        <w:rPr>
          <w:rFonts w:eastAsia="Arial"/>
          <w:sz w:val="26"/>
          <w:szCs w:val="26"/>
        </w:rPr>
        <w:t xml:space="preserve"> Cuối năm 1928, Hội Việt Nam Cách mạng thanh niên thực hiện chủ trương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chống đế quốc.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B. chống phong kiến.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  <w:u w:val="single"/>
        </w:rPr>
        <w:t>C</w:t>
      </w:r>
      <w:r>
        <w:rPr>
          <w:rFonts w:eastAsia="Arial"/>
          <w:sz w:val="26"/>
          <w:szCs w:val="26"/>
        </w:rPr>
        <w:t>. vô sản hóa.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 xml:space="preserve">D. đấu tranh vũ trang..  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>Câu 13</w:t>
      </w:r>
      <w:r>
        <w:rPr>
          <w:rFonts w:eastAsia="Arial"/>
          <w:sz w:val="26"/>
          <w:szCs w:val="26"/>
        </w:rPr>
        <w:t xml:space="preserve">. Tổ chức nào sau đây được thành lập tại Hà Nội vào tháng 3/1929? 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Hội Việt Nam Cách mạnh Thanh niên.   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  <w:u w:val="single"/>
        </w:rPr>
        <w:t>B.</w:t>
      </w:r>
      <w:r>
        <w:rPr>
          <w:rFonts w:eastAsia="Arial"/>
          <w:sz w:val="26"/>
          <w:szCs w:val="26"/>
        </w:rPr>
        <w:t xml:space="preserve"> Chi bộ Cộng sản đầu tiên.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C. Đông Dương Cộng sản Đảng.                       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D. Việt Nam quốc dân đảng.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 xml:space="preserve">Câu 14. </w:t>
      </w:r>
      <w:r>
        <w:rPr>
          <w:rFonts w:eastAsia="Arial"/>
          <w:sz w:val="26"/>
          <w:szCs w:val="26"/>
        </w:rPr>
        <w:t>Tại Đại hội lần thứ nhất của Hội Việt Nam  Cách mạng Thanh niên (1929), đoàn đại biểu Bắc kì đã đưa ra đề nghị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thành lập chi bộ cộng sản đầu tiên.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  <w:u w:val="single"/>
        </w:rPr>
        <w:t>B.</w:t>
      </w:r>
      <w:r>
        <w:rPr>
          <w:rFonts w:eastAsia="Arial"/>
          <w:sz w:val="26"/>
          <w:szCs w:val="26"/>
        </w:rPr>
        <w:t xml:space="preserve"> phải thành lập ngay đảng cộng sản.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C. thành lập An Nam Cộng sản Đảng.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D. thành lập Đông Dương Cộng sản liên đoàn.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 xml:space="preserve">Câu 15. </w:t>
      </w:r>
      <w:r>
        <w:rPr>
          <w:rFonts w:eastAsia="Arial"/>
          <w:sz w:val="26"/>
          <w:szCs w:val="26"/>
        </w:rPr>
        <w:t>Một trong các tổ chức cộng sản đầu tiên ở Việt Nam được thành lập vào tháng 8/1929 là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  <w:u w:val="single"/>
        </w:rPr>
        <w:t>A</w:t>
      </w:r>
      <w:r>
        <w:rPr>
          <w:rFonts w:eastAsia="Arial"/>
          <w:sz w:val="26"/>
          <w:szCs w:val="26"/>
        </w:rPr>
        <w:t>. An Nam Cộng sản Đảng.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 xml:space="preserve">            B. Đông Dương Cộng sản liên đoàn.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C. Đông Dương Cộng sản Đảng.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D. Đảng Cộng sản Việt Nam.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 xml:space="preserve">Câu 16. </w:t>
      </w:r>
      <w:r>
        <w:rPr>
          <w:rFonts w:eastAsia="Arial"/>
          <w:sz w:val="26"/>
          <w:szCs w:val="26"/>
        </w:rPr>
        <w:t>Cơ quan ngôn luận của Đông Dương Cộng sản đảng (6/1929) là tờ báo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Nhành Lúa.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 xml:space="preserve">B. An Nam trẻ.      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C. Thanh Niên.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  <w:u w:val="single"/>
        </w:rPr>
        <w:t>D.</w:t>
      </w:r>
      <w:r>
        <w:rPr>
          <w:rFonts w:eastAsia="Arial"/>
          <w:sz w:val="26"/>
          <w:szCs w:val="26"/>
        </w:rPr>
        <w:t xml:space="preserve"> Búa Liềm.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 xml:space="preserve">Câu 17. </w:t>
      </w:r>
      <w:r>
        <w:rPr>
          <w:rFonts w:eastAsia="Arial"/>
          <w:sz w:val="26"/>
          <w:szCs w:val="26"/>
        </w:rPr>
        <w:t>Tờ báo Đỏ là cơ quan ngôn luận của tổ chức cộng sản nào sau đây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  <w:u w:val="single"/>
        </w:rPr>
        <w:t>A</w:t>
      </w:r>
      <w:r>
        <w:rPr>
          <w:rFonts w:eastAsia="Arial"/>
          <w:sz w:val="26"/>
          <w:szCs w:val="26"/>
        </w:rPr>
        <w:t>. An Nam Cộng sản Đảng.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 xml:space="preserve">            B. Đông Dương Cộng sản Liên Đoàn.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C. Đông Dương Cộng sản Đảng.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D. Đảng Cộng sản Việt Nam.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>Câu 18.</w:t>
      </w:r>
      <w:r>
        <w:rPr>
          <w:rFonts w:eastAsia="Arial"/>
          <w:sz w:val="26"/>
          <w:szCs w:val="26"/>
        </w:rPr>
        <w:t xml:space="preserve"> Ngày 6-1-1930, tại Cửu Long (Hương Cảng – Trung Quốc), Nguyễn Ái Quốc đã triệu tập, chủ trì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  <w:u w:val="single"/>
        </w:rPr>
        <w:t>A</w:t>
      </w:r>
      <w:r>
        <w:rPr>
          <w:rFonts w:eastAsia="Arial"/>
          <w:sz w:val="26"/>
          <w:szCs w:val="26"/>
        </w:rPr>
        <w:t>. Hội nghị hợp nhất các tổ chức cộng sản.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B. Đại hội lần thứ nhất của Đảng cộng sản Đông Dương.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D. Hội nghị lần thứ nhất của Hội Việt Nam cách mạng thanh niên.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C. Hội nghị lần thứ nhất BCHTW lâm thời đảng cộng sản Đông Dương</w:t>
      </w:r>
    </w:p>
    <w:p>
      <w:pPr>
        <w:spacing w:after="0" w:line="276" w:lineRule="auto"/>
        <w:jc w:val="both"/>
        <w:rPr>
          <w:rFonts w:eastAsia="Arial"/>
          <w:b/>
          <w:sz w:val="26"/>
          <w:szCs w:val="26"/>
        </w:rPr>
      </w:pPr>
      <w:r>
        <w:rPr>
          <w:rFonts w:eastAsia="Arial"/>
          <w:b/>
          <w:sz w:val="26"/>
          <w:szCs w:val="26"/>
        </w:rPr>
        <w:t xml:space="preserve">Câu 19. </w:t>
      </w:r>
      <w:r>
        <w:rPr>
          <w:rFonts w:eastAsia="Arial"/>
          <w:sz w:val="26"/>
          <w:szCs w:val="26"/>
        </w:rPr>
        <w:t>Vào ngày 24/2/1930, tổ chức nào sau đây gia nhập Đảng Cộng sản Việt Nam?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An Nam Cộng sản Đảng.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B. Đông Dương Cộng sản Đảng.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  <w:u w:val="single"/>
        </w:rPr>
        <w:t>C</w:t>
      </w:r>
      <w:r>
        <w:rPr>
          <w:rFonts w:eastAsia="Arial"/>
          <w:sz w:val="26"/>
          <w:szCs w:val="26"/>
        </w:rPr>
        <w:t>. Đông Dương Cộng sản Liên đoàn.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D. Hội Việt Nam  Cách mạng Thanh niên.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 xml:space="preserve">Câu 20. </w:t>
      </w:r>
      <w:r>
        <w:rPr>
          <w:rFonts w:eastAsia="Arial"/>
          <w:sz w:val="26"/>
          <w:szCs w:val="26"/>
        </w:rPr>
        <w:t>Tại hội nghị hợp nhất các tổ chức công sản đã thống nhất tên gọi của Đảng là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Đảng Cộng sản Đông Dương.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  <w:u w:val="single"/>
        </w:rPr>
        <w:t>B.</w:t>
      </w:r>
      <w:r>
        <w:rPr>
          <w:rFonts w:eastAsia="Arial"/>
          <w:sz w:val="26"/>
          <w:szCs w:val="26"/>
        </w:rPr>
        <w:t xml:space="preserve"> Đảng Cộng sản Việt Nam.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C. Đảng Lao động Việt Nam.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 xml:space="preserve">           D. Đông Dương Cộng sản Đảng.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 xml:space="preserve">Câu 21. </w:t>
      </w:r>
      <w:r>
        <w:rPr>
          <w:rFonts w:eastAsia="Arial"/>
          <w:sz w:val="26"/>
          <w:szCs w:val="26"/>
        </w:rPr>
        <w:t>Văn kiện nào sau đây được Hội nghị thành lập Đảng cộng sản Việt Nam (đầu năm 1930) thông qua?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Luận cương chính trị.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B. Báo cáo chính trị.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  <w:u w:val="single"/>
        </w:rPr>
        <w:t>C</w:t>
      </w:r>
      <w:r>
        <w:rPr>
          <w:rFonts w:eastAsia="Arial"/>
          <w:sz w:val="26"/>
          <w:szCs w:val="26"/>
        </w:rPr>
        <w:t>. Cương lĩnh chính trị.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D. Đề cương văn hóa Việt Nam.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>Câu 22</w:t>
      </w:r>
      <w:r>
        <w:rPr>
          <w:rFonts w:eastAsia="Arial"/>
          <w:sz w:val="26"/>
          <w:szCs w:val="26"/>
        </w:rPr>
        <w:t>. Nhiệm vụ cách mạng được Nguyễn Ái Quốc nêu trong Cương lĩnh chính trị đầu tiên của Đảng là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  <w:u w:val="single"/>
        </w:rPr>
        <w:t>A</w:t>
      </w:r>
      <w:r>
        <w:rPr>
          <w:rFonts w:eastAsia="Arial"/>
          <w:sz w:val="26"/>
          <w:szCs w:val="26"/>
        </w:rPr>
        <w:t xml:space="preserve">. đánh đổ đế quốc Pháp, bọn phong kiến và tư sản phản cách mạng.             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B. chống chế độ phản động thuộc địa, chống chủ nghĩa phát xít.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C. đánh đổ bọn tư sản phản cách mạng và bọn đế quốc Pháp.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D. đánh đổ phong kiến và đánh đổ đề quốc.    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 xml:space="preserve">Câu 23. </w:t>
      </w:r>
      <w:r>
        <w:rPr>
          <w:rFonts w:eastAsia="Arial"/>
          <w:sz w:val="26"/>
          <w:szCs w:val="26"/>
        </w:rPr>
        <w:t xml:space="preserve">Lực lượng giữ vai trò lãnh đạo cách mạng được Nguyễn Ái Quốc xác định trong Cương lĩnh chính trị đầu tiên của Đảng là giai cấp  </w:t>
      </w:r>
    </w:p>
    <w:p>
      <w:pPr>
        <w:spacing w:after="0" w:line="276" w:lineRule="auto"/>
        <w:jc w:val="both"/>
        <w:rPr>
          <w:rFonts w:eastAsia="Arial"/>
          <w:i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nông dân.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B. tư sản.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C tiểu tư sản..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  <w:u w:val="single"/>
        </w:rPr>
        <w:t>D.</w:t>
      </w:r>
      <w:r>
        <w:rPr>
          <w:rFonts w:eastAsia="Arial"/>
          <w:sz w:val="26"/>
          <w:szCs w:val="26"/>
        </w:rPr>
        <w:t xml:space="preserve"> vô sản 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>Câu 24.</w:t>
      </w:r>
      <w:r>
        <w:rPr>
          <w:rFonts w:eastAsia="Arial"/>
          <w:sz w:val="26"/>
          <w:szCs w:val="26"/>
        </w:rPr>
        <w:t xml:space="preserve"> Tư tưởng cốt lõi trong Cương lĩnh chính trị đầu tiên của Đảng Cộng sản Việt Nam là: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tự do – dân chủ.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  <w:u w:val="single"/>
        </w:rPr>
        <w:t>B.</w:t>
      </w:r>
      <w:r>
        <w:rPr>
          <w:rFonts w:eastAsia="Arial"/>
          <w:sz w:val="26"/>
          <w:szCs w:val="26"/>
        </w:rPr>
        <w:t xml:space="preserve"> độc lập – tự do.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C. ruộng đất cho dân cày.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D. đoàn kết với cách mạng thế giới.</w:t>
      </w:r>
    </w:p>
    <w:p>
      <w:pPr>
        <w:spacing w:after="0" w:line="276" w:lineRule="auto"/>
        <w:jc w:val="both"/>
        <w:rPr>
          <w:rFonts w:eastAsia="Arial"/>
          <w:b/>
          <w:color w:val="FF0000"/>
          <w:sz w:val="26"/>
          <w:szCs w:val="26"/>
        </w:rPr>
      </w:pPr>
      <w:r>
        <w:rPr>
          <w:rFonts w:eastAsia="Arial"/>
          <w:b/>
          <w:color w:val="FF0000"/>
          <w:sz w:val="26"/>
          <w:szCs w:val="26"/>
        </w:rPr>
        <w:t>Thông hiểu: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 xml:space="preserve">Câu 25. </w:t>
      </w:r>
      <w:r>
        <w:rPr>
          <w:rFonts w:eastAsia="Arial"/>
          <w:sz w:val="26"/>
          <w:szCs w:val="26"/>
        </w:rPr>
        <w:t>Sự kiện nào đánh dấu Nguyễn Ái Quốc bước đầu tìm thấy con đường cứu nước đúng đắn cho dân tộc Việt Nam?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Đưa bản yêu sách đến Hội nghị Vecxai.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B. Tham gia sáng lập Đảng Cộng sản Pháp.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C. Tham dự Đại hội lần thứ V của Quốc tế cộng sản.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  <w:u w:val="single"/>
        </w:rPr>
        <w:t>D</w:t>
      </w:r>
      <w:r>
        <w:rPr>
          <w:rFonts w:eastAsia="Arial"/>
          <w:sz w:val="26"/>
          <w:szCs w:val="26"/>
        </w:rPr>
        <w:t>. Đọc Luận cương về vấn đề dân tộc và thuộc địa của Lênin.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>Câu 26</w:t>
      </w:r>
      <w:r>
        <w:rPr>
          <w:rFonts w:eastAsia="Arial"/>
          <w:sz w:val="26"/>
          <w:szCs w:val="26"/>
        </w:rPr>
        <w:t xml:space="preserve">. Nội dung nào dưới đây </w:t>
      </w:r>
      <w:r>
        <w:rPr>
          <w:rFonts w:eastAsia="Arial"/>
          <w:b/>
          <w:sz w:val="26"/>
          <w:szCs w:val="26"/>
        </w:rPr>
        <w:t>không</w:t>
      </w:r>
      <w:r>
        <w:rPr>
          <w:rFonts w:eastAsia="Arial"/>
          <w:sz w:val="26"/>
          <w:szCs w:val="26"/>
        </w:rPr>
        <w:t xml:space="preserve"> phải là hoạt của Nguyễn Ái Quốc từ 1919 – 1925?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Đưa bản yêu sách đến Hội nghị Vecxai.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ab/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B. Tham gia sáng lập Đảng Cộng sản Pháp.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  <w:u w:val="single"/>
        </w:rPr>
        <w:t>C</w:t>
      </w:r>
      <w:r>
        <w:rPr>
          <w:rFonts w:eastAsia="Arial"/>
          <w:sz w:val="26"/>
          <w:szCs w:val="26"/>
        </w:rPr>
        <w:t>. Soạn thảo Cương lĩnh chính trị đầu tiên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D. Tham dự Đại hội lần thứ V của Quốc tế cộng sản.</w:t>
      </w:r>
      <w:r>
        <w:rPr>
          <w:rFonts w:eastAsia="Arial"/>
          <w:sz w:val="26"/>
          <w:szCs w:val="26"/>
        </w:rPr>
        <w:tab/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>Câu 27</w:t>
      </w:r>
      <w:r>
        <w:rPr>
          <w:rFonts w:eastAsia="Arial"/>
          <w:sz w:val="26"/>
          <w:szCs w:val="26"/>
        </w:rPr>
        <w:t>. Công lao đầu tiên, to lớn nhất của Nguyễn Ái Quốc từ 1919 – 1930 là gì?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  <w:u w:val="single"/>
        </w:rPr>
        <w:t>A</w:t>
      </w:r>
      <w:r>
        <w:rPr>
          <w:rFonts w:eastAsia="Arial"/>
          <w:sz w:val="26"/>
          <w:szCs w:val="26"/>
        </w:rPr>
        <w:t>. Tìm ra con đường cứu nước đúng đắn cho dân tộc Việt Nam.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B. Thành lâp Hội Việt Nam cách mạng thanh niên.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C. Hợp nhất ba tổ chức cộng sản thành đảng duy nhất.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D. Khởi thảo cương lĩnh chính trị đầu tiên của Đảng.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 xml:space="preserve">Câu 28. </w:t>
      </w:r>
      <w:r>
        <w:rPr>
          <w:rFonts w:eastAsia="Arial"/>
          <w:i/>
          <w:sz w:val="26"/>
          <w:szCs w:val="26"/>
        </w:rPr>
        <w:t>“Muốn cứu nước và giải  phóng dân tộc, không có con đường nào khác là con đường cách mạng vô sản”.</w:t>
      </w:r>
      <w:r>
        <w:rPr>
          <w:rFonts w:eastAsia="Arial"/>
          <w:sz w:val="26"/>
          <w:szCs w:val="26"/>
        </w:rPr>
        <w:t xml:space="preserve"> Đây là kết luận của Nguyễn Ái Quốc sau khi: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Tham gia sáng lập Đảng Cộng sản Pháp (1920).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B. Gửi bản yêu sách đến Hội nghị Vecxai (1919).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C. Tham gia thành lập Hội Liên hiệp các dân tộc thuộc địa (1921).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  <w:u w:val="single"/>
        </w:rPr>
        <w:t>D</w:t>
      </w:r>
      <w:r>
        <w:rPr>
          <w:rFonts w:eastAsia="Arial"/>
          <w:sz w:val="26"/>
          <w:szCs w:val="26"/>
        </w:rPr>
        <w:t>. Đọc Luận cương Lênin về vấn đề dân tộc và thuộc địa (1920).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>Câu 29</w:t>
      </w:r>
      <w:r>
        <w:rPr>
          <w:rFonts w:eastAsia="Arial"/>
          <w:sz w:val="26"/>
          <w:szCs w:val="26"/>
        </w:rPr>
        <w:t>. Việc Nguyễn Ái Quốc bỏ phiếu tán thành gia nhập Quốc tế cộng sản và tham gia sáng lập Đảng cộng sản Pháp (12/1920) là mốc đánh dấu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sự thiết lập quan hệ giữa Việt Nam với các nước thuộc địa trên thế giới.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  <w:u w:val="single"/>
        </w:rPr>
        <w:t>B</w:t>
      </w:r>
      <w:r>
        <w:rPr>
          <w:rFonts w:eastAsia="Arial"/>
          <w:sz w:val="26"/>
          <w:szCs w:val="26"/>
        </w:rPr>
        <w:t>. bước ngoặt quyết định trong cuộc đời hoạt động của Nguyễn Ái Quốc.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C. sự chấm dứt tình trạng khủng hoảng về đường lối cứu nước ở Việt Nam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D. Bước ngoặt quyết định trong tiến trình phát triển của cách mạng Việt Nam.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>Câu 30</w:t>
      </w:r>
      <w:r>
        <w:rPr>
          <w:rFonts w:eastAsia="Arial"/>
          <w:sz w:val="26"/>
          <w:szCs w:val="26"/>
        </w:rPr>
        <w:t>.  Hội Việt Nam Cách mạng Thanh niên là tổ chức tiền thân của Đảng Cộng sản Việt Nam vì đã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góp phần làm cho khuynh hướng vô sản ngày càng thắng thế.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B.  thúc đẩy sự phát triển của phong trào công nhân  từ tự phát đến tự giác.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  <w:u w:val="single"/>
        </w:rPr>
        <w:t>C</w:t>
      </w:r>
      <w:r>
        <w:rPr>
          <w:rFonts w:eastAsia="Arial"/>
          <w:sz w:val="26"/>
          <w:szCs w:val="26"/>
        </w:rPr>
        <w:t>.  góp phần chuẩn bị về chính trị, tư tưởng, tổ chức cho sự ra đời của Đảng Cộng sản Việt Nam.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D. góp phần truyền bá Chủ nghĩa Mác – Lênin và lý luận  giải phóng dân tộc vào Việt Nam.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>Câu 31.</w:t>
      </w:r>
      <w:r>
        <w:rPr>
          <w:rFonts w:eastAsia="Arial"/>
          <w:sz w:val="26"/>
          <w:szCs w:val="26"/>
        </w:rPr>
        <w:t xml:space="preserve"> Quá trình phân hóa của tổ chức Hội Việt Nam Cách mạng Thanh niên đã dẫn đến sự ra đời của các tổ chức cộng sản nào?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Đông Dương Cộng sản Đảng – Đảng cộng sản Việt Nam.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  <w:u w:val="single"/>
        </w:rPr>
        <w:t>B</w:t>
      </w:r>
      <w:r>
        <w:rPr>
          <w:rFonts w:eastAsia="Arial"/>
          <w:sz w:val="26"/>
          <w:szCs w:val="26"/>
        </w:rPr>
        <w:t>. Đông Dương Cộng sản Đảng – An Nam Cộng sản Đảng 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C. Đông Dương Cộng sản Đảng – Đông Dương Cộng sản Liên đoàn.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D. An Nam Cộng sản Đảng – Đông Dương Cộng sản Liên đoàn.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>Câu 32</w:t>
      </w:r>
      <w:r>
        <w:rPr>
          <w:rFonts w:eastAsia="Arial"/>
          <w:sz w:val="26"/>
          <w:szCs w:val="26"/>
        </w:rPr>
        <w:t xml:space="preserve">. Ý nào sau đây </w:t>
      </w:r>
      <w:r>
        <w:rPr>
          <w:rFonts w:eastAsia="Arial"/>
          <w:b/>
          <w:sz w:val="26"/>
          <w:szCs w:val="26"/>
        </w:rPr>
        <w:t>không phải</w:t>
      </w:r>
      <w:r>
        <w:rPr>
          <w:rFonts w:eastAsia="Arial"/>
          <w:sz w:val="26"/>
          <w:szCs w:val="26"/>
        </w:rPr>
        <w:t xml:space="preserve"> là ý nghĩa ra đời của Đảng Cộng sản Việt Nam?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Đảng ra đời là kết quả của cuộc đấu tranh giải phóng dân tộc và giai cấp.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B. Là sự kết hợp giữa Chủ nghĩa Mác – Lê nin với phong trào yêu nước.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  <w:u w:val="single"/>
        </w:rPr>
        <w:t>C</w:t>
      </w:r>
      <w:r>
        <w:rPr>
          <w:rFonts w:eastAsia="Arial"/>
          <w:sz w:val="26"/>
          <w:szCs w:val="26"/>
        </w:rPr>
        <w:t>. Đảng ra đời tác động mạnh  đến phong trào công nhân và phong trào yêu nước.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D. Đảng ra đời là bước ngoặc vĩ đại trong lịch sử cách mạng Việt Nam.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 xml:space="preserve">Câu 33. </w:t>
      </w:r>
      <w:r>
        <w:rPr>
          <w:rFonts w:eastAsia="Arial"/>
          <w:sz w:val="26"/>
          <w:szCs w:val="26"/>
        </w:rPr>
        <w:t>Việc chấm dứt khủng hoảng về đường lối cứu nước ở Việt Nam đầu thế kỷ XX  được đánh dấu bằng sự kiện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Sự thất bại của cuộc khởi nghĩa Yên Bái (9/2/1930) của Việt Nam Quốc dân Đảng.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B. Nguyễn Ái Quốc bỏ phiếu tán thành việc gia nhập Quốc tế Cộng sản.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C. Nguyễn Ái Quốc xác định được con đường cứu nước theo khuynh hướng vô sản.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  <w:u w:val="single"/>
        </w:rPr>
        <w:t>D</w:t>
      </w:r>
      <w:r>
        <w:rPr>
          <w:rFonts w:eastAsia="Arial"/>
          <w:sz w:val="26"/>
          <w:szCs w:val="26"/>
        </w:rPr>
        <w:t>. Đảng Cộng sản Việt Nam được thành lập với Cương lĩnh chính trị đúng đắn..</w:t>
      </w:r>
    </w:p>
    <w:p>
      <w:pPr>
        <w:tabs>
          <w:tab w:val="left" w:pos="1440"/>
        </w:tabs>
        <w:spacing w:after="0" w:line="276" w:lineRule="auto"/>
        <w:jc w:val="both"/>
        <w:rPr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>Câu 34.</w:t>
      </w:r>
      <w:r>
        <w:rPr>
          <w:bCs/>
          <w:sz w:val="26"/>
          <w:szCs w:val="26"/>
          <w:lang w:val="pt-BR"/>
        </w:rPr>
        <w:t xml:space="preserve"> Hình thức nhà nước được nêu ra trong cương lĩnh chính trị đầu tiên của Đảng cộng sản Việt Nam là</w:t>
      </w:r>
    </w:p>
    <w:p>
      <w:pPr>
        <w:tabs>
          <w:tab w:val="left" w:pos="1440"/>
        </w:tabs>
        <w:spacing w:after="0" w:line="276" w:lineRule="auto"/>
        <w:jc w:val="both"/>
        <w:rPr>
          <w:bCs/>
          <w:sz w:val="26"/>
          <w:szCs w:val="26"/>
          <w:lang w:val="pt-BR"/>
        </w:rPr>
      </w:pPr>
      <w:r>
        <w:rPr>
          <w:bCs/>
          <w:sz w:val="26"/>
          <w:szCs w:val="26"/>
          <w:lang w:val="pt-BR"/>
        </w:rPr>
        <w:t xml:space="preserve">  A. quân chủ lập hiến.</w:t>
      </w:r>
      <w:r>
        <w:rPr>
          <w:bCs/>
          <w:sz w:val="26"/>
          <w:szCs w:val="26"/>
          <w:lang w:val="pt-BR"/>
        </w:rPr>
        <w:tab/>
      </w:r>
      <w:r>
        <w:rPr>
          <w:bCs/>
          <w:sz w:val="26"/>
          <w:szCs w:val="26"/>
          <w:lang w:val="pt-BR"/>
        </w:rPr>
        <w:tab/>
      </w:r>
      <w:r>
        <w:rPr>
          <w:bCs/>
          <w:sz w:val="26"/>
          <w:szCs w:val="26"/>
          <w:lang w:val="pt-BR"/>
        </w:rPr>
        <w:tab/>
      </w:r>
      <w:r>
        <w:rPr>
          <w:bCs/>
          <w:sz w:val="26"/>
          <w:szCs w:val="26"/>
          <w:lang w:val="pt-BR"/>
        </w:rPr>
        <w:t>B. Dân chủ cộng hòa.</w:t>
      </w:r>
      <w:r>
        <w:rPr>
          <w:bCs/>
          <w:sz w:val="26"/>
          <w:szCs w:val="26"/>
          <w:lang w:val="pt-BR"/>
        </w:rPr>
        <w:tab/>
      </w:r>
      <w:r>
        <w:rPr>
          <w:bCs/>
          <w:sz w:val="26"/>
          <w:szCs w:val="26"/>
          <w:lang w:val="pt-BR"/>
        </w:rPr>
        <w:tab/>
      </w:r>
    </w:p>
    <w:p>
      <w:pPr>
        <w:tabs>
          <w:tab w:val="left" w:pos="1440"/>
        </w:tabs>
        <w:spacing w:after="0" w:line="276" w:lineRule="auto"/>
        <w:jc w:val="both"/>
        <w:rPr>
          <w:bCs/>
          <w:sz w:val="26"/>
          <w:szCs w:val="26"/>
          <w:lang w:val="pt-BR"/>
        </w:rPr>
      </w:pPr>
      <w:r>
        <w:rPr>
          <w:bCs/>
          <w:sz w:val="26"/>
          <w:szCs w:val="26"/>
          <w:lang w:val="pt-BR"/>
        </w:rPr>
        <w:t xml:space="preserve">  </w:t>
      </w:r>
      <w:r>
        <w:rPr>
          <w:bCs/>
          <w:sz w:val="26"/>
          <w:szCs w:val="26"/>
          <w:u w:val="single"/>
          <w:lang w:val="pt-BR"/>
        </w:rPr>
        <w:t>C</w:t>
      </w:r>
      <w:r>
        <w:rPr>
          <w:bCs/>
          <w:sz w:val="26"/>
          <w:szCs w:val="26"/>
          <w:lang w:val="pt-BR"/>
        </w:rPr>
        <w:t>. công – nông - binh.</w:t>
      </w:r>
      <w:r>
        <w:rPr>
          <w:bCs/>
          <w:sz w:val="26"/>
          <w:szCs w:val="26"/>
          <w:lang w:val="pt-BR"/>
        </w:rPr>
        <w:tab/>
      </w:r>
      <w:r>
        <w:rPr>
          <w:bCs/>
          <w:sz w:val="26"/>
          <w:szCs w:val="26"/>
          <w:lang w:val="pt-BR"/>
        </w:rPr>
        <w:t xml:space="preserve">   </w:t>
      </w:r>
      <w:r>
        <w:rPr>
          <w:bCs/>
          <w:sz w:val="26"/>
          <w:szCs w:val="26"/>
          <w:lang w:val="pt-BR"/>
        </w:rPr>
        <w:tab/>
      </w:r>
      <w:r>
        <w:rPr>
          <w:bCs/>
          <w:sz w:val="26"/>
          <w:szCs w:val="26"/>
          <w:lang w:val="pt-BR"/>
        </w:rPr>
        <w:tab/>
      </w:r>
      <w:r>
        <w:rPr>
          <w:bCs/>
          <w:sz w:val="26"/>
          <w:szCs w:val="26"/>
          <w:lang w:val="pt-BR"/>
        </w:rPr>
        <w:t xml:space="preserve"> D. Xã hội chủ nghĩa</w:t>
      </w:r>
    </w:p>
    <w:p>
      <w:pPr>
        <w:tabs>
          <w:tab w:val="left" w:pos="1440"/>
        </w:tabs>
        <w:spacing w:after="0" w:line="276" w:lineRule="auto"/>
        <w:jc w:val="both"/>
        <w:rPr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>Câu 35.</w:t>
      </w:r>
      <w:r>
        <w:rPr>
          <w:bCs/>
          <w:sz w:val="26"/>
          <w:szCs w:val="26"/>
          <w:lang w:val="pt-BR"/>
        </w:rPr>
        <w:t xml:space="preserve"> Sự kiện nào đã mở ra bước ngoặt vĩ đại trong lịch sử cách mạng Việt Nam? </w:t>
      </w:r>
    </w:p>
    <w:p>
      <w:pPr>
        <w:tabs>
          <w:tab w:val="left" w:pos="1440"/>
        </w:tabs>
        <w:spacing w:after="0" w:line="276" w:lineRule="auto"/>
        <w:jc w:val="both"/>
        <w:rPr>
          <w:bCs/>
          <w:sz w:val="26"/>
          <w:szCs w:val="26"/>
          <w:lang w:val="pt-BR"/>
        </w:rPr>
      </w:pPr>
      <w:r>
        <w:rPr>
          <w:bCs/>
          <w:sz w:val="26"/>
          <w:szCs w:val="26"/>
          <w:lang w:val="pt-BR"/>
        </w:rPr>
        <w:t xml:space="preserve">  </w:t>
      </w:r>
      <w:r>
        <w:rPr>
          <w:bCs/>
          <w:sz w:val="26"/>
          <w:szCs w:val="26"/>
          <w:u w:val="single"/>
          <w:lang w:val="pt-BR"/>
        </w:rPr>
        <w:t>A</w:t>
      </w:r>
      <w:r>
        <w:rPr>
          <w:bCs/>
          <w:sz w:val="26"/>
          <w:szCs w:val="26"/>
          <w:lang w:val="pt-BR"/>
        </w:rPr>
        <w:t>. Đảng cộng sản Việt Nam ra đời.</w:t>
      </w:r>
      <w:r>
        <w:rPr>
          <w:bCs/>
          <w:sz w:val="26"/>
          <w:szCs w:val="26"/>
          <w:lang w:val="pt-BR"/>
        </w:rPr>
        <w:tab/>
      </w:r>
      <w:r>
        <w:rPr>
          <w:bCs/>
          <w:sz w:val="26"/>
          <w:szCs w:val="26"/>
          <w:lang w:val="pt-BR"/>
        </w:rPr>
        <w:tab/>
      </w:r>
      <w:r>
        <w:rPr>
          <w:bCs/>
          <w:sz w:val="26"/>
          <w:szCs w:val="26"/>
          <w:lang w:val="pt-BR"/>
        </w:rPr>
        <w:t>B. Nguyễn Ái Quốc đọc Luận cương của Lê-nin.</w:t>
      </w:r>
    </w:p>
    <w:p>
      <w:pPr>
        <w:spacing w:after="0" w:line="276" w:lineRule="auto"/>
        <w:jc w:val="both"/>
        <w:rPr>
          <w:bCs/>
          <w:sz w:val="26"/>
          <w:szCs w:val="26"/>
          <w:lang w:val="pt-BR"/>
        </w:rPr>
      </w:pPr>
      <w:r>
        <w:rPr>
          <w:bCs/>
          <w:sz w:val="26"/>
          <w:szCs w:val="26"/>
          <w:lang w:val="pt-BR"/>
        </w:rPr>
        <w:t xml:space="preserve">  C. Cách mạng tháng Tám thành công.</w:t>
      </w:r>
      <w:r>
        <w:rPr>
          <w:bCs/>
          <w:sz w:val="26"/>
          <w:szCs w:val="26"/>
          <w:lang w:val="pt-BR"/>
        </w:rPr>
        <w:tab/>
      </w:r>
      <w:r>
        <w:rPr>
          <w:bCs/>
          <w:sz w:val="26"/>
          <w:szCs w:val="26"/>
          <w:lang w:val="pt-BR"/>
        </w:rPr>
        <w:tab/>
      </w:r>
      <w:r>
        <w:rPr>
          <w:bCs/>
          <w:sz w:val="26"/>
          <w:szCs w:val="26"/>
          <w:lang w:val="pt-BR"/>
        </w:rPr>
        <w:t xml:space="preserve">D. Nước Việt Nam dân chủ cộng hòa ra đời.                     </w:t>
      </w:r>
    </w:p>
    <w:p>
      <w:pPr>
        <w:spacing w:after="0" w:line="276" w:lineRule="auto"/>
        <w:jc w:val="both"/>
        <w:rPr>
          <w:rFonts w:eastAsia="Arial"/>
          <w:b/>
          <w:color w:val="FF0000"/>
          <w:sz w:val="26"/>
          <w:szCs w:val="26"/>
        </w:rPr>
      </w:pPr>
      <w:r>
        <w:rPr>
          <w:rFonts w:eastAsia="Arial"/>
          <w:b/>
          <w:color w:val="FF0000"/>
          <w:sz w:val="26"/>
          <w:szCs w:val="26"/>
        </w:rPr>
        <w:t>Vận dụng: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 xml:space="preserve">Câu 36. </w:t>
      </w:r>
      <w:r>
        <w:rPr>
          <w:rFonts w:eastAsia="Arial"/>
          <w:sz w:val="26"/>
          <w:szCs w:val="26"/>
        </w:rPr>
        <w:t>Cuộc bãi công của công nhân xưởng đóng tàu Ba Son (8/1925 đã chứng tỏ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  <w:u w:val="single"/>
        </w:rPr>
        <w:t>A</w:t>
      </w:r>
      <w:r>
        <w:rPr>
          <w:rFonts w:eastAsia="Arial"/>
          <w:sz w:val="26"/>
          <w:szCs w:val="26"/>
        </w:rPr>
        <w:t>. bước tiến mới của phong trào công nhân Việt Nam.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B. công nhân Việt Nam đấu tranh lẻ tẻ, tự phát. 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C. công nhân Việt Nam đã hoàn toàn chuyển sang đấu tranh tự giác.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D. khuynh hướng vô sản đã hoàn toàn thắng thế trong phong trào dân tộc dân chủ.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 xml:space="preserve">Câu 37. </w:t>
      </w:r>
      <w:r>
        <w:rPr>
          <w:rFonts w:eastAsia="Arial"/>
          <w:sz w:val="26"/>
          <w:szCs w:val="26"/>
        </w:rPr>
        <w:t>Nhận xét nào sau đây là đúng về phong trào công nhân Việt Nam trong những năm 1928 – 1929?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Có tính thống nhất cao theo một đường lối chính trị đúng đắn.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  <w:u w:val="single"/>
        </w:rPr>
        <w:t>B</w:t>
      </w:r>
      <w:r>
        <w:rPr>
          <w:rFonts w:eastAsia="Arial"/>
          <w:sz w:val="26"/>
          <w:szCs w:val="26"/>
        </w:rPr>
        <w:t>. Có sự liên kết và trở thành nòng cốt của phong trào dân tộc.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C. Phát triển ngày càng mạnh mẽ và có một tổ chức lãnh đạo thống nhất.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D. Giai cấp công nhân đã trưởng thành và đủ sức lãnh đạo cách mạng.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b/>
          <w:bCs/>
          <w:sz w:val="26"/>
          <w:szCs w:val="26"/>
        </w:rPr>
        <w:t>Câu 38</w:t>
      </w:r>
      <w:r>
        <w:rPr>
          <w:sz w:val="26"/>
          <w:szCs w:val="26"/>
        </w:rPr>
        <w:t xml:space="preserve">. Khi đọc Sơ thảo lần thứ nhất những luận cương những vấn đề dân tộc và thuộc địa của Lê-nin (1920), Nguyễn Ái Quốc đã  </w:t>
      </w:r>
    </w:p>
    <w:p>
      <w:pPr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A. xác định được những điều kiện ra đời của một chính đảng vô sản.</w:t>
      </w:r>
    </w:p>
    <w:p>
      <w:pPr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  <w:u w:val="single"/>
        </w:rPr>
        <w:t>B</w:t>
      </w:r>
      <w:r>
        <w:rPr>
          <w:sz w:val="26"/>
          <w:szCs w:val="26"/>
        </w:rPr>
        <w:t>. khẳng định được phương hướng đấu tranh giành độc lập dân tộc.</w:t>
      </w:r>
    </w:p>
    <w:p>
      <w:pPr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C. giải quyết triệt để tình trạng về khủng hoảng đường lối cứu nước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sz w:val="26"/>
          <w:szCs w:val="26"/>
        </w:rPr>
        <w:t xml:space="preserve">  D. hoàn chỉnh lí luận giải phóng dân tộc để truyền bá trong nhân dân.</w:t>
      </w:r>
    </w:p>
    <w:p>
      <w:pPr>
        <w:spacing w:after="0" w:line="276" w:lineRule="auto"/>
        <w:jc w:val="both"/>
        <w:rPr>
          <w:sz w:val="26"/>
          <w:szCs w:val="26"/>
        </w:rPr>
      </w:pPr>
      <w:r>
        <w:rPr>
          <w:rFonts w:eastAsia="Arial"/>
          <w:b/>
          <w:sz w:val="26"/>
          <w:szCs w:val="26"/>
        </w:rPr>
        <w:t xml:space="preserve">Câu 39 . </w:t>
      </w:r>
      <w:r>
        <w:rPr>
          <w:rFonts w:eastAsia="Arial"/>
          <w:sz w:val="26"/>
          <w:szCs w:val="26"/>
        </w:rPr>
        <w:t>Sự kiện Nguyễn Ái Quốc</w:t>
      </w:r>
      <w:r>
        <w:rPr>
          <w:rFonts w:eastAsia="Arial"/>
          <w:b/>
          <w:sz w:val="26"/>
          <w:szCs w:val="26"/>
        </w:rPr>
        <w:t xml:space="preserve"> </w:t>
      </w:r>
      <w:r>
        <w:rPr>
          <w:sz w:val="26"/>
          <w:szCs w:val="26"/>
        </w:rPr>
        <w:t>đọc Sơ thảo lần thứ nhất những luận cương những vấn đề dân tộc và thuộc địa của Lê-nin (1920) đã</w:t>
      </w:r>
    </w:p>
    <w:p>
      <w:pPr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A. khẳng định Việt Nam đã có đầy đủ các điều kiện để thành lập Đảng cộng sản.</w:t>
      </w:r>
    </w:p>
    <w:p>
      <w:pPr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B. giúp phong trào công nhân Việt Nam hoàn taonf chuyển sang đấu tranh tự giác.</w:t>
      </w:r>
    </w:p>
    <w:p>
      <w:pPr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  <w:u w:val="single"/>
        </w:rPr>
        <w:t>C</w:t>
      </w:r>
      <w:r>
        <w:rPr>
          <w:sz w:val="26"/>
          <w:szCs w:val="26"/>
        </w:rPr>
        <w:t>. mở đường giải quyết tình trạng khủng hoảng về đường lối cứu nước ở Việt Nam.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sz w:val="26"/>
          <w:szCs w:val="26"/>
        </w:rPr>
        <w:t xml:space="preserve">  D. chấm dứt thời kì khủng hoảng về giai cấp lãnh đạo và đường lối cứu nước ở Việt Nam.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 xml:space="preserve">Câu 40. </w:t>
      </w:r>
      <w:r>
        <w:rPr>
          <w:rFonts w:eastAsia="Arial"/>
          <w:sz w:val="26"/>
          <w:szCs w:val="26"/>
        </w:rPr>
        <w:t>Lí luận cách mạng giải phóng dân tộc được truyền bá vào Việt Nam trong những năm 20 của thế kỉ XX phản ánh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  <w:u w:val="single"/>
        </w:rPr>
        <w:t>A</w:t>
      </w:r>
      <w:r>
        <w:rPr>
          <w:rFonts w:eastAsia="Arial"/>
          <w:sz w:val="26"/>
          <w:szCs w:val="26"/>
        </w:rPr>
        <w:t>. sự sáng tạo và tư duy độc lập của Nguyễn Ái Quốc.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B. cách mạng Việt Nam chuyển hẳn sang lập trường vô sản.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C. cách mạng Việt Nam chấm dứt khủng hoảng về đường lối.</w:t>
      </w:r>
    </w:p>
    <w:p>
      <w:pPr>
        <w:spacing w:after="0" w:line="276" w:lineRule="auto"/>
        <w:jc w:val="both"/>
        <w:rPr>
          <w:rFonts w:eastAsia="Arial"/>
          <w:b/>
          <w:sz w:val="26"/>
          <w:szCs w:val="26"/>
        </w:rPr>
      </w:pPr>
      <w:r>
        <w:rPr>
          <w:rFonts w:eastAsia="Arial"/>
          <w:sz w:val="26"/>
          <w:szCs w:val="26"/>
        </w:rPr>
        <w:t xml:space="preserve">  D. các điều kiện chuẩn bị cho sự thành lập Đảng chuẩn bị rất đầy đủ..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 xml:space="preserve">Câu 41. </w:t>
      </w:r>
      <w:r>
        <w:rPr>
          <w:rFonts w:eastAsia="Arial"/>
          <w:sz w:val="26"/>
          <w:szCs w:val="26"/>
        </w:rPr>
        <w:t xml:space="preserve">Phong trào ‘vô sản hóa” do </w:t>
      </w:r>
      <w:r>
        <w:rPr>
          <w:rFonts w:eastAsia="Arial"/>
          <w:b/>
          <w:sz w:val="26"/>
          <w:szCs w:val="26"/>
        </w:rPr>
        <w:t xml:space="preserve"> </w:t>
      </w:r>
      <w:r>
        <w:rPr>
          <w:rFonts w:eastAsia="Arial"/>
          <w:sz w:val="26"/>
          <w:szCs w:val="26"/>
        </w:rPr>
        <w:t>Hội Việt Nam Cách mạng thanh niên phát động và thực hiện là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  <w:u w:val="single"/>
        </w:rPr>
        <w:t>A</w:t>
      </w:r>
      <w:r>
        <w:rPr>
          <w:rFonts w:eastAsia="Arial"/>
          <w:sz w:val="26"/>
          <w:szCs w:val="26"/>
        </w:rPr>
        <w:t>. phương thức rèn luyện của những chiến sĩ cách mạng tiền bối.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B. mốc phong trào công nhân hoàn toàn trở thành tự giác.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C. điều kiện để công nhân phát triển về số lượng và trở thành giai cấp.</w:t>
      </w:r>
    </w:p>
    <w:p>
      <w:pPr>
        <w:spacing w:after="0" w:line="276" w:lineRule="auto"/>
        <w:jc w:val="both"/>
        <w:rPr>
          <w:rFonts w:eastAsia="Arial"/>
          <w:b/>
          <w:sz w:val="26"/>
          <w:szCs w:val="26"/>
        </w:rPr>
      </w:pPr>
      <w:r>
        <w:rPr>
          <w:rFonts w:eastAsia="Arial"/>
          <w:sz w:val="26"/>
          <w:szCs w:val="26"/>
        </w:rPr>
        <w:t xml:space="preserve">  D. cơ hội thuận lợi giúp những người cộng sản về nước hoạt động.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>Câu 43.</w:t>
      </w:r>
      <w:r>
        <w:rPr>
          <w:rFonts w:eastAsia="Arial"/>
          <w:sz w:val="26"/>
          <w:szCs w:val="26"/>
        </w:rPr>
        <w:t xml:space="preserve"> Sự ra đời của Hội Việt Nam Cách mạng thanh niên (1925) và Việt Nam Quốc dân đảng (1927) đều  </w:t>
      </w:r>
    </w:p>
    <w:p>
      <w:pPr>
        <w:pStyle w:val="8"/>
        <w:spacing w:after="0" w:line="276" w:lineRule="auto"/>
        <w:ind w:hanging="720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lôi cuốn đông đảo công nông tham gia cách mạn</w:t>
      </w:r>
    </w:p>
    <w:p>
      <w:pPr>
        <w:pStyle w:val="8"/>
        <w:spacing w:after="0" w:line="276" w:lineRule="auto"/>
        <w:ind w:hanging="720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  <w:u w:val="single"/>
        </w:rPr>
        <w:t>B</w:t>
      </w:r>
      <w:r>
        <w:rPr>
          <w:rFonts w:eastAsia="Arial"/>
          <w:sz w:val="26"/>
          <w:szCs w:val="26"/>
        </w:rPr>
        <w:t xml:space="preserve">. góp phần thúc đẩy phong trào yêu nước phát triển.  </w:t>
      </w:r>
    </w:p>
    <w:p>
      <w:pPr>
        <w:pStyle w:val="8"/>
        <w:spacing w:after="0" w:line="276" w:lineRule="auto"/>
        <w:ind w:hanging="720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C. chú trọng xây dựng hệ thống tổ chức trên cả nước</w:t>
      </w:r>
    </w:p>
    <w:p>
      <w:pPr>
        <w:pStyle w:val="8"/>
        <w:spacing w:after="0" w:line="276" w:lineRule="auto"/>
        <w:ind w:hanging="720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D. tăng cường huấn luyện, đào tạo cán bộ cách mạng.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 xml:space="preserve">Câu 44. </w:t>
      </w:r>
      <w:r>
        <w:rPr>
          <w:rFonts w:eastAsia="Arial"/>
          <w:sz w:val="26"/>
          <w:szCs w:val="26"/>
        </w:rPr>
        <w:t>Hoạt động của</w:t>
      </w:r>
      <w:r>
        <w:rPr>
          <w:rFonts w:eastAsia="Arial"/>
          <w:b/>
          <w:sz w:val="26"/>
          <w:szCs w:val="26"/>
        </w:rPr>
        <w:t xml:space="preserve"> </w:t>
      </w:r>
      <w:r>
        <w:rPr>
          <w:rFonts w:eastAsia="Arial"/>
          <w:sz w:val="26"/>
          <w:szCs w:val="26"/>
        </w:rPr>
        <w:t>Hội Việt Nam cách mạng thanh niên (1925 - 1929) có điểm khác biệt so với Việt Nam Quốc dân đảng (1927 – 1930)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Đấu tranh chống Pháp để giải phóng dân tộc.</w:t>
      </w:r>
      <w:r>
        <w:rPr>
          <w:rFonts w:eastAsia="Arial"/>
          <w:sz w:val="26"/>
          <w:szCs w:val="26"/>
        </w:rPr>
        <w:tab/>
      </w:r>
      <w:r>
        <w:rPr>
          <w:rFonts w:eastAsia="Arial"/>
          <w:sz w:val="26"/>
          <w:szCs w:val="26"/>
        </w:rPr>
        <w:t>B. Có sự tham gia của giai cấp tiểu tư sản.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  <w:u w:val="single"/>
        </w:rPr>
        <w:t>C</w:t>
      </w:r>
      <w:r>
        <w:rPr>
          <w:rFonts w:eastAsia="Arial"/>
          <w:sz w:val="26"/>
          <w:szCs w:val="26"/>
        </w:rPr>
        <w:t>. Chú trọng công tác tuyên truyền, vận động.</w:t>
      </w:r>
      <w:r>
        <w:rPr>
          <w:rFonts w:eastAsia="Arial"/>
          <w:sz w:val="26"/>
          <w:szCs w:val="26"/>
        </w:rPr>
        <w:tab/>
      </w:r>
      <w:r>
        <w:rPr>
          <w:rFonts w:hint="default" w:eastAsia="Arial"/>
          <w:sz w:val="26"/>
          <w:szCs w:val="26"/>
          <w:lang w:val="en-US"/>
        </w:rPr>
        <w:tab/>
      </w:r>
      <w:r>
        <w:rPr>
          <w:rFonts w:eastAsia="Arial"/>
          <w:sz w:val="26"/>
          <w:szCs w:val="26"/>
        </w:rPr>
        <w:t>D. Chủ trương đấu tranh bằng thương lượng.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>Câu 45.</w:t>
      </w:r>
      <w:r>
        <w:rPr>
          <w:rFonts w:eastAsia="Arial"/>
          <w:sz w:val="26"/>
          <w:szCs w:val="26"/>
        </w:rPr>
        <w:t xml:space="preserve"> Sự phân hóa của Hội Việt Nam cách mạng thanh niên thành hai tổ chức cộng sản năm 1929 chứng tỏ 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tư tưởng tư sản không còn ảnh hưởng đến phong trào yêu nước.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  <w:u w:val="single"/>
        </w:rPr>
        <w:t>B</w:t>
      </w:r>
      <w:r>
        <w:rPr>
          <w:rFonts w:eastAsia="Arial"/>
          <w:sz w:val="26"/>
          <w:szCs w:val="26"/>
        </w:rPr>
        <w:t>. sự phát triển của phong trào yêu nước theo khuynh hướng vô sản.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C. phong trào công nhân đã bước đầu chuyển từ tự phát sang tự giác.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D. phong trào công nhân hoàn toàn trở thành một phong trào tự giác.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>Câu 46.</w:t>
      </w:r>
      <w:r>
        <w:rPr>
          <w:rFonts w:eastAsia="Arial"/>
          <w:sz w:val="26"/>
          <w:szCs w:val="26"/>
        </w:rPr>
        <w:t xml:space="preserve">  Sự xuất hiện ba tổ chức cộng sản năm 1929 ở Việt Nam </w:t>
      </w:r>
      <w:r>
        <w:rPr>
          <w:rFonts w:eastAsia="Arial"/>
          <w:b/>
          <w:sz w:val="26"/>
          <w:szCs w:val="26"/>
        </w:rPr>
        <w:t>không</w:t>
      </w:r>
      <w:r>
        <w:rPr>
          <w:rFonts w:eastAsia="Arial"/>
          <w:sz w:val="26"/>
          <w:szCs w:val="26"/>
        </w:rPr>
        <w:t xml:space="preserve"> phải là 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bước chuẩn bị trực tiếp cho sự thành lập Đảng cộng sản Việt Nam.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B. bước phát triển mạnh mẽ của phong trào công nhân Việt Nam.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  <w:u w:val="single"/>
        </w:rPr>
        <w:t>C</w:t>
      </w:r>
      <w:r>
        <w:rPr>
          <w:rFonts w:eastAsia="Arial"/>
          <w:sz w:val="26"/>
          <w:szCs w:val="26"/>
        </w:rPr>
        <w:t>. mốc chấm dứt thời kì khủng hoảng về đường lối cách mạng Việt Nam.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D. xu thế của cuộc vận động giải phóng dân tộc theo khuynh hướng vô sản.</w:t>
      </w:r>
    </w:p>
    <w:p>
      <w:pPr>
        <w:tabs>
          <w:tab w:val="right" w:pos="9071"/>
        </w:tabs>
        <w:spacing w:after="0" w:line="276" w:lineRule="auto"/>
        <w:jc w:val="both"/>
        <w:rPr>
          <w:rFonts w:eastAsia="Arial"/>
          <w:bCs/>
          <w:sz w:val="26"/>
          <w:szCs w:val="26"/>
        </w:rPr>
      </w:pPr>
      <w:r>
        <w:rPr>
          <w:rFonts w:eastAsia="Arial"/>
          <w:b/>
          <w:bCs/>
          <w:sz w:val="26"/>
          <w:szCs w:val="26"/>
        </w:rPr>
        <w:t xml:space="preserve">Câu 47. </w:t>
      </w:r>
      <w:r>
        <w:rPr>
          <w:rFonts w:eastAsia="Arial"/>
          <w:bCs/>
          <w:sz w:val="26"/>
          <w:szCs w:val="26"/>
        </w:rPr>
        <w:t>Việc đặt tên Đảng Cộng sản Việt Nam của Nguyễn Ái Quốc (đầu 1930) phản ánh</w:t>
      </w:r>
    </w:p>
    <w:p>
      <w:pPr>
        <w:spacing w:after="0" w:line="276" w:lineRule="auto"/>
        <w:jc w:val="both"/>
        <w:rPr>
          <w:rFonts w:eastAsia="Arial"/>
          <w:bCs/>
          <w:sz w:val="26"/>
          <w:szCs w:val="26"/>
        </w:rPr>
      </w:pPr>
      <w:r>
        <w:rPr>
          <w:rFonts w:eastAsia="Arial"/>
          <w:bCs/>
          <w:sz w:val="26"/>
          <w:szCs w:val="26"/>
        </w:rPr>
        <w:t xml:space="preserve">  A. tầm ảnh hưởng của Quốc tế cộng sản.</w:t>
      </w:r>
      <w:r>
        <w:rPr>
          <w:rFonts w:eastAsia="Arial"/>
          <w:bCs/>
          <w:sz w:val="26"/>
          <w:szCs w:val="26"/>
        </w:rPr>
        <w:tab/>
      </w:r>
      <w:r>
        <w:rPr>
          <w:rFonts w:eastAsia="Arial"/>
          <w:bCs/>
          <w:sz w:val="26"/>
          <w:szCs w:val="26"/>
        </w:rPr>
        <w:t>B. ảnh hưởng của các đảng cộng sản trên thế giới.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55"/>
        </w:tabs>
        <w:spacing w:after="0" w:line="276" w:lineRule="auto"/>
        <w:jc w:val="both"/>
        <w:rPr>
          <w:rFonts w:eastAsia="Arial"/>
          <w:bCs/>
          <w:sz w:val="26"/>
          <w:szCs w:val="26"/>
        </w:rPr>
      </w:pPr>
      <w:r>
        <w:rPr>
          <w:rFonts w:eastAsia="Arial"/>
          <w:bCs/>
          <w:sz w:val="26"/>
          <w:szCs w:val="26"/>
        </w:rPr>
        <w:t xml:space="preserve">  </w:t>
      </w:r>
      <w:r>
        <w:rPr>
          <w:rFonts w:eastAsia="Arial"/>
          <w:bCs/>
          <w:sz w:val="26"/>
          <w:szCs w:val="26"/>
          <w:u w:val="single"/>
        </w:rPr>
        <w:t>B</w:t>
      </w:r>
      <w:r>
        <w:rPr>
          <w:rFonts w:eastAsia="Arial"/>
          <w:bCs/>
          <w:sz w:val="26"/>
          <w:szCs w:val="26"/>
        </w:rPr>
        <w:t>. việc thực hiện nguyên tắc dân tộc tự quyết.</w:t>
      </w:r>
      <w:r>
        <w:rPr>
          <w:rFonts w:eastAsia="Arial"/>
          <w:bCs/>
          <w:sz w:val="26"/>
          <w:szCs w:val="26"/>
        </w:rPr>
        <w:tab/>
      </w:r>
      <w:r>
        <w:rPr>
          <w:rFonts w:eastAsia="Arial"/>
          <w:bCs/>
          <w:sz w:val="26"/>
          <w:szCs w:val="26"/>
        </w:rPr>
        <w:t>D. ý chí thống nhất của ba nước Đông Dương.</w:t>
      </w:r>
      <w:r>
        <w:rPr>
          <w:rFonts w:eastAsia="Arial"/>
          <w:bCs/>
          <w:sz w:val="26"/>
          <w:szCs w:val="26"/>
        </w:rPr>
        <w:tab/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sz w:val="26"/>
          <w:szCs w:val="26"/>
        </w:rPr>
        <w:t>Câu 48.</w:t>
      </w:r>
      <w:r>
        <w:rPr>
          <w:rFonts w:eastAsia="Arial"/>
          <w:sz w:val="26"/>
          <w:szCs w:val="26"/>
        </w:rPr>
        <w:t xml:space="preserve"> Ý nào dưới đây </w:t>
      </w:r>
      <w:r>
        <w:rPr>
          <w:rFonts w:eastAsia="Arial"/>
          <w:b/>
          <w:sz w:val="26"/>
          <w:szCs w:val="26"/>
        </w:rPr>
        <w:t>không</w:t>
      </w:r>
      <w:r>
        <w:rPr>
          <w:rFonts w:eastAsia="Arial"/>
          <w:sz w:val="26"/>
          <w:szCs w:val="26"/>
        </w:rPr>
        <w:t xml:space="preserve"> đánh giá đúng về vai trò của Nguyễn Ái Quốc trong hội nghị thành lập Đảng cộng sản đầu 1930?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Triệu tập và chủ trì Hội nghị thành lập Đảng.</w:t>
      </w:r>
      <w:r>
        <w:rPr>
          <w:rFonts w:eastAsia="Arial"/>
          <w:bCs/>
          <w:sz w:val="26"/>
          <w:szCs w:val="26"/>
        </w:rPr>
        <w:tab/>
      </w:r>
      <w:r>
        <w:rPr>
          <w:rFonts w:eastAsia="Arial"/>
          <w:sz w:val="26"/>
          <w:szCs w:val="26"/>
          <w:u w:val="single"/>
        </w:rPr>
        <w:t>B.</w:t>
      </w:r>
      <w:r>
        <w:rPr>
          <w:rFonts w:eastAsia="Arial"/>
          <w:sz w:val="26"/>
          <w:szCs w:val="26"/>
        </w:rPr>
        <w:t xml:space="preserve"> Mở lớp huấn luyện cán bộ cách mạng.                            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C. Soạn thảo cương lĩnh chính trị đầu tiên của Đảng.</w:t>
      </w:r>
      <w:r>
        <w:rPr>
          <w:rFonts w:eastAsia="Arial"/>
          <w:bCs/>
          <w:sz w:val="26"/>
          <w:szCs w:val="26"/>
        </w:rPr>
        <w:tab/>
      </w:r>
      <w:bookmarkStart w:id="0" w:name="_GoBack"/>
      <w:bookmarkEnd w:id="0"/>
      <w:r>
        <w:rPr>
          <w:rFonts w:eastAsia="Arial"/>
          <w:sz w:val="26"/>
          <w:szCs w:val="26"/>
        </w:rPr>
        <w:t>D. Sáng lập ra Đảng cộng sản Việt Nam.</w:t>
      </w:r>
    </w:p>
    <w:p>
      <w:pPr>
        <w:tabs>
          <w:tab w:val="left" w:pos="1440"/>
        </w:tabs>
        <w:spacing w:after="0" w:line="276" w:lineRule="auto"/>
        <w:jc w:val="both"/>
        <w:rPr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>Câu 49.</w:t>
      </w:r>
      <w:r>
        <w:rPr>
          <w:bCs/>
          <w:sz w:val="26"/>
          <w:szCs w:val="26"/>
          <w:lang w:val="pt-BR"/>
        </w:rPr>
        <w:t xml:space="preserve"> Ý nào dưới đây </w:t>
      </w:r>
      <w:r>
        <w:rPr>
          <w:b/>
          <w:bCs/>
          <w:sz w:val="26"/>
          <w:szCs w:val="26"/>
          <w:lang w:val="pt-BR"/>
        </w:rPr>
        <w:t>không</w:t>
      </w:r>
      <w:r>
        <w:rPr>
          <w:bCs/>
          <w:sz w:val="26"/>
          <w:szCs w:val="26"/>
          <w:lang w:val="pt-BR"/>
        </w:rPr>
        <w:t xml:space="preserve"> đúng khi nói về các yếu tố dẫn tới sự thành lập Đảng cộng sản Việt Nam</w:t>
      </w:r>
    </w:p>
    <w:p>
      <w:pPr>
        <w:tabs>
          <w:tab w:val="left" w:pos="1440"/>
        </w:tabs>
        <w:spacing w:after="0" w:line="276" w:lineRule="auto"/>
        <w:jc w:val="both"/>
        <w:rPr>
          <w:bCs/>
          <w:sz w:val="26"/>
          <w:szCs w:val="26"/>
          <w:lang w:val="pt-BR"/>
        </w:rPr>
      </w:pPr>
      <w:r>
        <w:rPr>
          <w:bCs/>
          <w:sz w:val="26"/>
          <w:szCs w:val="26"/>
          <w:lang w:val="pt-BR"/>
        </w:rPr>
        <w:t xml:space="preserve">  A. Sự phát triển tự giác của phong trào công nhân.</w:t>
      </w:r>
      <w:r>
        <w:rPr>
          <w:bCs/>
          <w:sz w:val="26"/>
          <w:szCs w:val="26"/>
          <w:lang w:val="pt-BR"/>
        </w:rPr>
        <w:tab/>
      </w:r>
      <w:r>
        <w:rPr>
          <w:bCs/>
          <w:sz w:val="26"/>
          <w:szCs w:val="26"/>
          <w:lang w:val="pt-BR"/>
        </w:rPr>
        <w:tab/>
      </w:r>
    </w:p>
    <w:p>
      <w:pPr>
        <w:tabs>
          <w:tab w:val="left" w:pos="1440"/>
        </w:tabs>
        <w:spacing w:after="0" w:line="276" w:lineRule="auto"/>
        <w:jc w:val="both"/>
        <w:rPr>
          <w:bCs/>
          <w:sz w:val="26"/>
          <w:szCs w:val="26"/>
          <w:lang w:val="pt-BR"/>
        </w:rPr>
      </w:pPr>
      <w:r>
        <w:rPr>
          <w:bCs/>
          <w:sz w:val="26"/>
          <w:szCs w:val="26"/>
          <w:lang w:val="pt-BR"/>
        </w:rPr>
        <w:t xml:space="preserve">  </w:t>
      </w:r>
      <w:r>
        <w:rPr>
          <w:bCs/>
          <w:sz w:val="26"/>
          <w:szCs w:val="26"/>
          <w:u w:val="single"/>
          <w:lang w:val="pt-BR"/>
        </w:rPr>
        <w:t>B</w:t>
      </w:r>
      <w:r>
        <w:rPr>
          <w:bCs/>
          <w:sz w:val="26"/>
          <w:szCs w:val="26"/>
          <w:lang w:val="pt-BR"/>
        </w:rPr>
        <w:t>. Sự thất bại của Việt Nam Quốc dân đảng.</w:t>
      </w:r>
    </w:p>
    <w:p>
      <w:pPr>
        <w:spacing w:after="0" w:line="276" w:lineRule="auto"/>
        <w:jc w:val="both"/>
        <w:rPr>
          <w:bCs/>
          <w:sz w:val="26"/>
          <w:szCs w:val="26"/>
          <w:lang w:val="pt-BR"/>
        </w:rPr>
      </w:pPr>
      <w:r>
        <w:rPr>
          <w:bCs/>
          <w:sz w:val="26"/>
          <w:szCs w:val="26"/>
          <w:lang w:val="pt-BR"/>
        </w:rPr>
        <w:t xml:space="preserve">  C. Sự phát triển của phong trào yêu nước Việt Nam.</w:t>
      </w:r>
      <w:r>
        <w:rPr>
          <w:bCs/>
          <w:sz w:val="26"/>
          <w:szCs w:val="26"/>
          <w:lang w:val="pt-BR"/>
        </w:rPr>
        <w:tab/>
      </w:r>
      <w:r>
        <w:rPr>
          <w:bCs/>
          <w:sz w:val="26"/>
          <w:szCs w:val="26"/>
          <w:lang w:val="pt-BR"/>
        </w:rPr>
        <w:tab/>
      </w:r>
    </w:p>
    <w:p>
      <w:pPr>
        <w:spacing w:after="0" w:line="276" w:lineRule="auto"/>
        <w:jc w:val="both"/>
        <w:rPr>
          <w:bCs/>
          <w:sz w:val="26"/>
          <w:szCs w:val="26"/>
          <w:lang w:val="pt-BR"/>
        </w:rPr>
      </w:pPr>
      <w:r>
        <w:rPr>
          <w:bCs/>
          <w:sz w:val="26"/>
          <w:szCs w:val="26"/>
          <w:lang w:val="pt-BR"/>
        </w:rPr>
        <w:t xml:space="preserve">  D. Sự phổ biến của chủ nghĩa mác-Lênin vào VN</w:t>
      </w:r>
      <w:r>
        <w:rPr>
          <w:rFonts w:eastAsia="Arial"/>
          <w:sz w:val="26"/>
          <w:szCs w:val="26"/>
        </w:rPr>
        <w:t xml:space="preserve">          </w:t>
      </w:r>
    </w:p>
    <w:p>
      <w:pPr>
        <w:tabs>
          <w:tab w:val="right" w:pos="9071"/>
        </w:tabs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b/>
          <w:bCs/>
          <w:sz w:val="26"/>
          <w:szCs w:val="26"/>
        </w:rPr>
        <w:t xml:space="preserve">Câu 50. </w:t>
      </w:r>
      <w:r>
        <w:rPr>
          <w:rFonts w:eastAsia="Arial"/>
          <w:sz w:val="26"/>
          <w:szCs w:val="26"/>
        </w:rPr>
        <w:t>Đặc điểm nổi bật</w:t>
      </w:r>
      <w:r>
        <w:rPr>
          <w:rFonts w:eastAsia="Arial"/>
          <w:sz w:val="26"/>
          <w:szCs w:val="26"/>
          <w:u w:val="single"/>
        </w:rPr>
        <w:t xml:space="preserve"> </w:t>
      </w:r>
      <w:r>
        <w:rPr>
          <w:rFonts w:eastAsia="Arial"/>
          <w:sz w:val="26"/>
          <w:szCs w:val="26"/>
        </w:rPr>
        <w:t>của phong trào yêu nước ở Việt Nam sau Chiến tranh thế giới thứ nhất là</w:t>
      </w:r>
    </w:p>
    <w:p>
      <w:pPr>
        <w:tabs>
          <w:tab w:val="right" w:pos="9071"/>
        </w:tabs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A. đi theo khuynh hướng vô sản. </w:t>
      </w:r>
    </w:p>
    <w:p>
      <w:pPr>
        <w:tabs>
          <w:tab w:val="right" w:pos="9071"/>
        </w:tabs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B. đi theo khuynh hướng dân chủ tư sản. </w:t>
      </w:r>
    </w:p>
    <w:p>
      <w:pPr>
        <w:tabs>
          <w:tab w:val="right" w:pos="9071"/>
        </w:tabs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C. tồn tại song song khuynh hướng phong kiến và tư sản.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rFonts w:eastAsia="Arial"/>
          <w:sz w:val="26"/>
          <w:szCs w:val="26"/>
          <w:u w:val="single"/>
        </w:rPr>
        <w:t>D</w:t>
      </w:r>
      <w:r>
        <w:rPr>
          <w:rFonts w:eastAsia="Arial"/>
          <w:sz w:val="26"/>
          <w:szCs w:val="26"/>
        </w:rPr>
        <w:t xml:space="preserve">. tồn tại song song khuynh hướng dân chủ tư sản và vô sản </w:t>
      </w:r>
      <w:r>
        <w:rPr>
          <w:sz w:val="26"/>
          <w:szCs w:val="26"/>
        </w:rPr>
        <w:t>chính trị.</w:t>
      </w:r>
    </w:p>
    <w:p>
      <w:pPr>
        <w:spacing w:after="0" w:line="276" w:lineRule="auto"/>
        <w:jc w:val="both"/>
        <w:rPr>
          <w:rFonts w:eastAsia="Arial"/>
          <w:sz w:val="26"/>
          <w:szCs w:val="26"/>
        </w:rPr>
      </w:pPr>
    </w:p>
    <w:p>
      <w:pPr>
        <w:spacing w:after="0" w:line="276" w:lineRule="auto"/>
        <w:jc w:val="both"/>
        <w:rPr>
          <w:bCs/>
          <w:sz w:val="26"/>
          <w:szCs w:val="26"/>
          <w:lang w:val="pt-BR"/>
        </w:rPr>
      </w:pPr>
    </w:p>
    <w:p>
      <w:pPr>
        <w:spacing w:after="0" w:line="276" w:lineRule="auto"/>
        <w:jc w:val="both"/>
        <w:rPr>
          <w:rFonts w:cs="Times New Roman"/>
          <w:sz w:val="26"/>
          <w:szCs w:val="26"/>
        </w:rPr>
      </w:pPr>
    </w:p>
    <w:sectPr>
      <w:pgSz w:w="12240" w:h="15840"/>
      <w:pgMar w:top="567" w:right="851" w:bottom="454" w:left="1134" w:header="720" w:footer="72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B333A3"/>
    <w:multiLevelType w:val="singleLevel"/>
    <w:tmpl w:val="E8B333A3"/>
    <w:lvl w:ilvl="0" w:tentative="0">
      <w:start w:val="1"/>
      <w:numFmt w:val="upperLetter"/>
      <w:suff w:val="space"/>
      <w:lvlText w:val="%1."/>
      <w:lvlJc w:val="left"/>
      <w:pPr>
        <w:ind w:left="130" w:leftChars="0" w:firstLine="0" w:firstLineChars="0"/>
      </w:pPr>
    </w:lvl>
  </w:abstractNum>
  <w:abstractNum w:abstractNumId="1">
    <w:nsid w:val="0268D2BD"/>
    <w:multiLevelType w:val="singleLevel"/>
    <w:tmpl w:val="0268D2BD"/>
    <w:lvl w:ilvl="0" w:tentative="0">
      <w:start w:val="1"/>
      <w:numFmt w:val="upperLetter"/>
      <w:suff w:val="space"/>
      <w:lvlText w:val="%1."/>
      <w:lvlJc w:val="left"/>
      <w:pPr>
        <w:ind w:left="13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hideSpellingErrors/>
  <w:documentProtection w:enforcement="0"/>
  <w:defaultTabStop w:val="720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FC9"/>
    <w:rsid w:val="00062F65"/>
    <w:rsid w:val="000829FD"/>
    <w:rsid w:val="00085FC9"/>
    <w:rsid w:val="000B3550"/>
    <w:rsid w:val="000E2072"/>
    <w:rsid w:val="0010309C"/>
    <w:rsid w:val="001101AD"/>
    <w:rsid w:val="0014715E"/>
    <w:rsid w:val="001527B8"/>
    <w:rsid w:val="001B2C60"/>
    <w:rsid w:val="001F5EA7"/>
    <w:rsid w:val="00235AFE"/>
    <w:rsid w:val="0023719C"/>
    <w:rsid w:val="00277BC2"/>
    <w:rsid w:val="00291731"/>
    <w:rsid w:val="00297F41"/>
    <w:rsid w:val="002C5249"/>
    <w:rsid w:val="00356BAF"/>
    <w:rsid w:val="00372F67"/>
    <w:rsid w:val="003836C6"/>
    <w:rsid w:val="0039747D"/>
    <w:rsid w:val="003C2EA1"/>
    <w:rsid w:val="003C3BB7"/>
    <w:rsid w:val="003C5B69"/>
    <w:rsid w:val="00426CF7"/>
    <w:rsid w:val="0045055C"/>
    <w:rsid w:val="00465B3D"/>
    <w:rsid w:val="00475768"/>
    <w:rsid w:val="004812ED"/>
    <w:rsid w:val="004926C6"/>
    <w:rsid w:val="004A738B"/>
    <w:rsid w:val="004F34B4"/>
    <w:rsid w:val="004F4E02"/>
    <w:rsid w:val="005116BC"/>
    <w:rsid w:val="0054492D"/>
    <w:rsid w:val="00552000"/>
    <w:rsid w:val="00553A94"/>
    <w:rsid w:val="005870C7"/>
    <w:rsid w:val="00601B5A"/>
    <w:rsid w:val="00610652"/>
    <w:rsid w:val="00663A11"/>
    <w:rsid w:val="006652A0"/>
    <w:rsid w:val="00666EBC"/>
    <w:rsid w:val="006E18A0"/>
    <w:rsid w:val="007376B3"/>
    <w:rsid w:val="00803BCD"/>
    <w:rsid w:val="008204E1"/>
    <w:rsid w:val="008463F6"/>
    <w:rsid w:val="00855CAA"/>
    <w:rsid w:val="008D4C19"/>
    <w:rsid w:val="008E37E0"/>
    <w:rsid w:val="0090335E"/>
    <w:rsid w:val="00903D08"/>
    <w:rsid w:val="00941867"/>
    <w:rsid w:val="00953E85"/>
    <w:rsid w:val="00987737"/>
    <w:rsid w:val="00A93EFD"/>
    <w:rsid w:val="00AB642E"/>
    <w:rsid w:val="00AE20A6"/>
    <w:rsid w:val="00B13021"/>
    <w:rsid w:val="00B347E6"/>
    <w:rsid w:val="00B55F6C"/>
    <w:rsid w:val="00B6721B"/>
    <w:rsid w:val="00B73017"/>
    <w:rsid w:val="00BA7BC6"/>
    <w:rsid w:val="00BB12A8"/>
    <w:rsid w:val="00BB59AE"/>
    <w:rsid w:val="00BB729B"/>
    <w:rsid w:val="00BC3F47"/>
    <w:rsid w:val="00BD4E3E"/>
    <w:rsid w:val="00C31998"/>
    <w:rsid w:val="00C64F14"/>
    <w:rsid w:val="00C7144C"/>
    <w:rsid w:val="00C75B84"/>
    <w:rsid w:val="00C840E2"/>
    <w:rsid w:val="00CB226A"/>
    <w:rsid w:val="00D05727"/>
    <w:rsid w:val="00D41761"/>
    <w:rsid w:val="00D72C39"/>
    <w:rsid w:val="00D74526"/>
    <w:rsid w:val="00DB2B95"/>
    <w:rsid w:val="00DC3436"/>
    <w:rsid w:val="00E86F2B"/>
    <w:rsid w:val="00EA248D"/>
    <w:rsid w:val="00EB7C35"/>
    <w:rsid w:val="00EE684D"/>
    <w:rsid w:val="00F20D5B"/>
    <w:rsid w:val="00F5523E"/>
    <w:rsid w:val="00F61685"/>
    <w:rsid w:val="00F762DB"/>
    <w:rsid w:val="00F86B09"/>
    <w:rsid w:val="00FA1FBD"/>
    <w:rsid w:val="7CF7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sz w:val="28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6">
    <w:name w:val="Strong"/>
    <w:basedOn w:val="2"/>
    <w:qFormat/>
    <w:uiPriority w:val="22"/>
    <w:rPr>
      <w:b/>
      <w:bCs/>
    </w:rPr>
  </w:style>
  <w:style w:type="table" w:styleId="7">
    <w:name w:val="Table Grid"/>
    <w:basedOn w:val="3"/>
    <w:qFormat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B2C3D-7797-4C37-AF21-609CEDB5BB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HMC</Company>
  <Pages>16</Pages>
  <Words>6206</Words>
  <Characters>35380</Characters>
  <Lines>294</Lines>
  <Paragraphs>83</Paragraphs>
  <TotalTime>964</TotalTime>
  <ScaleCrop>false</ScaleCrop>
  <LinksUpToDate>false</LinksUpToDate>
  <CharactersWithSpaces>41503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2020-12-13T13:25:00Z</dcterms:created>
  <dc:creator>Windows User</dc:creator>
  <cp:lastModifiedBy>ASUS</cp:lastModifiedBy>
  <dcterms:modified xsi:type="dcterms:W3CDTF">2023-04-18T02:46:22Z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CFA8D01467E849E3AB4D2D0F7A3458D0</vt:lpwstr>
  </property>
</Properties>
</file>