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1.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2.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3.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4.xml" ContentType="application/vnd.openxmlformats-officedocument.drawingml.chart+xml"/>
  <Override PartName="/word/charts/chart15.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71C7" w14:textId="78510498" w:rsidR="007502B2" w:rsidRPr="008476FC" w:rsidRDefault="00000000">
      <w:pPr>
        <w:tabs>
          <w:tab w:val="left" w:pos="720"/>
          <w:tab w:val="left" w:pos="3240"/>
          <w:tab w:val="left" w:pos="6120"/>
          <w:tab w:val="left" w:pos="8550"/>
        </w:tabs>
        <w:jc w:val="center"/>
        <w:rPr>
          <w:rFonts w:ascii="Palatino Linotype" w:hAnsi="Palatino Linotype" w:cs="Times New Roman"/>
          <w:b/>
          <w:bCs/>
          <w:lang w:val="en-US"/>
        </w:rPr>
      </w:pPr>
      <w:r w:rsidRPr="008476FC">
        <w:rPr>
          <w:rFonts w:ascii="Palatino Linotype" w:hAnsi="Palatino Linotype" w:cs="Times New Roman"/>
          <w:b/>
          <w:bCs/>
          <w:lang w:val="en-US"/>
        </w:rPr>
        <w:t>PHIẾU BÀI TẬP</w:t>
      </w:r>
    </w:p>
    <w:p w14:paraId="6410C09F" w14:textId="77777777" w:rsidR="007502B2" w:rsidRPr="008476FC" w:rsidRDefault="00000000">
      <w:pPr>
        <w:pStyle w:val="ListParagraph"/>
        <w:ind w:left="0"/>
        <w:jc w:val="both"/>
        <w:rPr>
          <w:rFonts w:ascii="Palatino Linotype" w:hAnsi="Palatino Linotype" w:cs="Times New Roman"/>
          <w:b/>
          <w:bCs/>
          <w:u w:val="single"/>
          <w:lang w:val="en-US"/>
        </w:rPr>
      </w:pPr>
      <w:r w:rsidRPr="008476FC">
        <w:rPr>
          <w:rFonts w:ascii="Palatino Linotype" w:hAnsi="Palatino Linotype" w:cs="Times New Roman"/>
          <w:b/>
          <w:bCs/>
          <w:u w:val="single"/>
          <w:lang w:val="en-US"/>
        </w:rPr>
        <w:t xml:space="preserve">Dạng 1: </w:t>
      </w:r>
      <w:r w:rsidRPr="008476FC">
        <w:rPr>
          <w:rFonts w:ascii="Palatino Linotype" w:hAnsi="Palatino Linotype" w:cs="Times New Roman"/>
          <w:b/>
          <w:bCs/>
          <w:lang w:val="en-US"/>
        </w:rPr>
        <w:t xml:space="preserve"> Đọc và mô tả biểu đồ hình quạt tròn</w:t>
      </w:r>
    </w:p>
    <w:p w14:paraId="71BA9217" w14:textId="77777777" w:rsidR="007502B2" w:rsidRPr="008476FC" w:rsidRDefault="00000000">
      <w:pPr>
        <w:pStyle w:val="ListParagraph"/>
        <w:ind w:left="0"/>
        <w:jc w:val="both"/>
        <w:rPr>
          <w:rFonts w:ascii="Palatino Linotype" w:hAnsi="Palatino Linotype" w:cs="Times New Roman"/>
          <w:lang w:val="en-US"/>
        </w:rPr>
      </w:pPr>
      <w:r w:rsidRPr="008476FC">
        <w:rPr>
          <w:rFonts w:ascii="Palatino Linotype" w:hAnsi="Palatino Linotype" w:cs="Times New Roman"/>
          <w:i/>
          <w:iCs/>
          <w:lang w:val="en-US"/>
        </w:rPr>
        <w:t xml:space="preserve">Bài 1: </w:t>
      </w:r>
      <w:r w:rsidRPr="008476FC">
        <w:rPr>
          <w:rFonts w:ascii="Palatino Linotype" w:hAnsi="Palatino Linotype" w:cs="Times New Roman"/>
          <w:lang w:val="en-US"/>
        </w:rPr>
        <w:t>Hãy đọc các thông tin từ biểu đồ sau đây và lập bảng thống kê tương ứng:</w:t>
      </w:r>
    </w:p>
    <w:p w14:paraId="1D835FA3" w14:textId="77777777" w:rsidR="007502B2" w:rsidRPr="008476FC" w:rsidRDefault="00000000">
      <w:pPr>
        <w:pStyle w:val="ListParagraph"/>
        <w:ind w:left="0"/>
        <w:jc w:val="both"/>
        <w:rPr>
          <w:rFonts w:ascii="Palatino Linotype" w:hAnsi="Palatino Linotype" w:cs="Times New Roman"/>
        </w:rPr>
      </w:pPr>
      <w:r w:rsidRPr="008476FC">
        <w:rPr>
          <w:rFonts w:ascii="Palatino Linotype" w:hAnsi="Palatino Linotype" w:cs="Times New Roman"/>
          <w:noProof/>
          <w:lang w:val="en-US"/>
        </w:rPr>
        <w:drawing>
          <wp:inline distT="0" distB="0" distL="114300" distR="114300" wp14:anchorId="1EE5DE12" wp14:editId="73850A24">
            <wp:extent cx="3242310" cy="2296795"/>
            <wp:effectExtent l="5080" t="4445" r="16510" b="10160"/>
            <wp:docPr id="101" name="Chart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F8BD9D" w14:textId="77777777" w:rsidR="007502B2" w:rsidRPr="008476FC" w:rsidRDefault="00000000">
      <w:pPr>
        <w:pStyle w:val="NormalWeb"/>
        <w:spacing w:before="0" w:beforeAutospacing="0" w:after="0" w:afterAutospacing="0"/>
        <w:ind w:left="43" w:right="43"/>
        <w:jc w:val="both"/>
        <w:rPr>
          <w:rFonts w:ascii="Palatino Linotype" w:eastAsia="Arial" w:hAnsi="Palatino Linotype"/>
          <w:color w:val="000000"/>
          <w:sz w:val="22"/>
          <w:szCs w:val="22"/>
          <w:lang w:val="vi-VN"/>
        </w:rPr>
      </w:pPr>
      <w:r w:rsidRPr="008476FC">
        <w:rPr>
          <w:rFonts w:ascii="Palatino Linotype" w:eastAsia="Arial" w:hAnsi="Palatino Linotype"/>
          <w:noProof/>
          <w:color w:val="000000"/>
          <w:sz w:val="22"/>
          <w:szCs w:val="22"/>
        </w:rPr>
        <w:drawing>
          <wp:anchor distT="0" distB="0" distL="114300" distR="114300" simplePos="0" relativeHeight="251673600" behindDoc="1" locked="0" layoutInCell="1" allowOverlap="1" wp14:anchorId="51E2EA5B" wp14:editId="094598D4">
            <wp:simplePos x="0" y="0"/>
            <wp:positionH relativeFrom="column">
              <wp:posOffset>-63500</wp:posOffset>
            </wp:positionH>
            <wp:positionV relativeFrom="page">
              <wp:posOffset>4058285</wp:posOffset>
            </wp:positionV>
            <wp:extent cx="3247390" cy="1964055"/>
            <wp:effectExtent l="5080" t="4445" r="11430" b="12700"/>
            <wp:wrapThrough wrapText="bothSides">
              <wp:wrapPolygon edited="0">
                <wp:start x="-34" y="-49"/>
                <wp:lineTo x="-34" y="21460"/>
                <wp:lineTo x="21507" y="21460"/>
                <wp:lineTo x="21507" y="-49"/>
                <wp:lineTo x="-34" y="-49"/>
              </wp:wrapPolygon>
            </wp:wrapThrough>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8476FC">
        <w:rPr>
          <w:rFonts w:ascii="Palatino Linotype" w:hAnsi="Palatino Linotype"/>
          <w:i/>
          <w:iCs/>
          <w:sz w:val="22"/>
          <w:szCs w:val="22"/>
          <w:lang w:val="vi-VN"/>
        </w:rPr>
        <w:t xml:space="preserve">Bài 2: </w:t>
      </w:r>
      <w:r w:rsidRPr="008476FC">
        <w:rPr>
          <w:rFonts w:ascii="Palatino Linotype" w:eastAsia="Arial" w:hAnsi="Palatino Linotype"/>
          <w:color w:val="000000"/>
          <w:sz w:val="22"/>
          <w:szCs w:val="22"/>
          <w:lang w:val="vi-VN"/>
        </w:rPr>
        <w:t xml:space="preserve">Sử dụng các thông tin từ biểu đồ sau để trả lời các câu hỏi.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937"/>
      </w:tblGrid>
      <w:tr w:rsidR="007502B2" w:rsidRPr="008476FC" w14:paraId="232191BA" w14:textId="77777777">
        <w:tc>
          <w:tcPr>
            <w:tcW w:w="5040" w:type="dxa"/>
          </w:tcPr>
          <w:p w14:paraId="088F223B" w14:textId="77777777" w:rsidR="007502B2" w:rsidRPr="008476FC" w:rsidRDefault="007502B2">
            <w:pPr>
              <w:pStyle w:val="NormalWeb"/>
              <w:spacing w:before="0" w:beforeAutospacing="0" w:after="0" w:afterAutospacing="0"/>
              <w:ind w:right="43"/>
              <w:jc w:val="both"/>
              <w:rPr>
                <w:rFonts w:ascii="Palatino Linotype" w:eastAsia="Arial" w:hAnsi="Palatino Linotype"/>
                <w:color w:val="000000"/>
                <w:sz w:val="22"/>
                <w:szCs w:val="22"/>
                <w:lang w:val="vi-VN"/>
              </w:rPr>
            </w:pPr>
          </w:p>
        </w:tc>
        <w:tc>
          <w:tcPr>
            <w:tcW w:w="5041" w:type="dxa"/>
          </w:tcPr>
          <w:p w14:paraId="7620DE03" w14:textId="77777777" w:rsidR="007502B2" w:rsidRPr="008476FC" w:rsidRDefault="00000000">
            <w:pPr>
              <w:pStyle w:val="NormalWeb"/>
              <w:spacing w:before="0" w:beforeAutospacing="0" w:after="0" w:afterAutospacing="0"/>
              <w:ind w:left="43" w:right="43"/>
              <w:jc w:val="both"/>
              <w:rPr>
                <w:rFonts w:ascii="Palatino Linotype" w:eastAsia="Arial" w:hAnsi="Palatino Linotype"/>
                <w:color w:val="000000"/>
                <w:sz w:val="22"/>
                <w:szCs w:val="22"/>
                <w:lang w:val="vi-VN"/>
              </w:rPr>
            </w:pPr>
            <w:r w:rsidRPr="008476FC">
              <w:rPr>
                <w:rFonts w:ascii="Palatino Linotype" w:eastAsia="Arial" w:hAnsi="Palatino Linotype"/>
                <w:color w:val="000000"/>
                <w:sz w:val="22"/>
                <w:szCs w:val="22"/>
                <w:lang w:val="vi-VN"/>
              </w:rPr>
              <w:t>a) Biểu đồ biểu diễn các thông tin về vấn đề gì?</w:t>
            </w:r>
          </w:p>
          <w:p w14:paraId="65F21C36" w14:textId="77777777" w:rsidR="007502B2" w:rsidRPr="008476FC" w:rsidRDefault="00000000">
            <w:pPr>
              <w:pStyle w:val="NormalWeb"/>
              <w:spacing w:before="0" w:beforeAutospacing="0" w:after="0" w:afterAutospacing="0"/>
              <w:ind w:left="43" w:right="43"/>
              <w:jc w:val="both"/>
              <w:rPr>
                <w:rFonts w:ascii="Palatino Linotype" w:eastAsia="Arial" w:hAnsi="Palatino Linotype"/>
                <w:color w:val="000000"/>
                <w:sz w:val="22"/>
                <w:szCs w:val="22"/>
                <w:lang w:val="vi-VN"/>
              </w:rPr>
            </w:pPr>
            <w:r w:rsidRPr="008476FC">
              <w:rPr>
                <w:rFonts w:ascii="Palatino Linotype" w:eastAsia="Arial" w:hAnsi="Palatino Linotype"/>
                <w:color w:val="000000"/>
                <w:sz w:val="22"/>
                <w:szCs w:val="22"/>
                <w:lang w:val="vi-VN"/>
              </w:rPr>
              <w:t>b) Có bao nhiêu đối tượng được biểu diễn?</w:t>
            </w:r>
          </w:p>
          <w:p w14:paraId="14313F07" w14:textId="77777777" w:rsidR="007502B2" w:rsidRPr="008476FC" w:rsidRDefault="00000000">
            <w:pPr>
              <w:pStyle w:val="NormalWeb"/>
              <w:spacing w:before="0" w:beforeAutospacing="0" w:after="0" w:afterAutospacing="0"/>
              <w:ind w:left="43" w:right="43"/>
              <w:jc w:val="both"/>
              <w:rPr>
                <w:rFonts w:ascii="Palatino Linotype" w:eastAsia="Arial" w:hAnsi="Palatino Linotype"/>
                <w:color w:val="000000"/>
                <w:sz w:val="22"/>
                <w:szCs w:val="22"/>
                <w:lang w:val="vi-VN"/>
              </w:rPr>
            </w:pPr>
            <w:r w:rsidRPr="008476FC">
              <w:rPr>
                <w:rFonts w:ascii="Palatino Linotype" w:eastAsia="Arial" w:hAnsi="Palatino Linotype"/>
                <w:color w:val="000000"/>
                <w:sz w:val="22"/>
                <w:szCs w:val="22"/>
                <w:lang w:val="vi-VN"/>
              </w:rPr>
              <w:t>c) Tỉ lệ phần trăm của mỗi đối tượng so với toàn thể là bao nhiêu?</w:t>
            </w:r>
          </w:p>
          <w:p w14:paraId="404BA93D" w14:textId="77777777" w:rsidR="007502B2" w:rsidRPr="008476FC" w:rsidRDefault="007502B2">
            <w:pPr>
              <w:pStyle w:val="NormalWeb"/>
              <w:spacing w:before="0" w:beforeAutospacing="0" w:after="0" w:afterAutospacing="0"/>
              <w:ind w:left="43" w:right="43"/>
              <w:jc w:val="both"/>
              <w:rPr>
                <w:rFonts w:ascii="Palatino Linotype" w:eastAsia="Arial" w:hAnsi="Palatino Linotype"/>
                <w:color w:val="000000"/>
                <w:sz w:val="22"/>
                <w:szCs w:val="22"/>
                <w:lang w:val="vi-VN"/>
              </w:rPr>
            </w:pPr>
          </w:p>
          <w:p w14:paraId="31A85DC1" w14:textId="77777777" w:rsidR="007502B2" w:rsidRPr="008476FC" w:rsidRDefault="007502B2">
            <w:pPr>
              <w:pStyle w:val="NormalWeb"/>
              <w:spacing w:before="0" w:beforeAutospacing="0" w:after="0" w:afterAutospacing="0"/>
              <w:ind w:right="43"/>
              <w:jc w:val="both"/>
              <w:rPr>
                <w:rFonts w:ascii="Palatino Linotype" w:eastAsia="Arial" w:hAnsi="Palatino Linotype"/>
                <w:b/>
                <w:bCs/>
                <w:color w:val="000000"/>
                <w:sz w:val="22"/>
                <w:szCs w:val="22"/>
                <w:lang w:val="vi-VN"/>
              </w:rPr>
            </w:pPr>
          </w:p>
        </w:tc>
      </w:tr>
    </w:tbl>
    <w:p w14:paraId="526DE7E7" w14:textId="77777777" w:rsidR="00FB1706" w:rsidRDefault="00FB1706">
      <w:pPr>
        <w:pStyle w:val="NormalWeb"/>
        <w:spacing w:before="0" w:beforeAutospacing="0" w:after="0" w:afterAutospacing="0"/>
        <w:ind w:right="43"/>
        <w:rPr>
          <w:rFonts w:ascii="Palatino Linotype" w:hAnsi="Palatino Linotype"/>
          <w:i/>
          <w:iCs/>
          <w:sz w:val="22"/>
          <w:szCs w:val="22"/>
          <w:lang w:val="vi-VN"/>
        </w:rPr>
      </w:pPr>
    </w:p>
    <w:p w14:paraId="3C54B93C" w14:textId="77777777" w:rsidR="00FB1706" w:rsidRDefault="00FB1706">
      <w:pPr>
        <w:pStyle w:val="NormalWeb"/>
        <w:spacing w:before="0" w:beforeAutospacing="0" w:after="0" w:afterAutospacing="0"/>
        <w:ind w:right="43"/>
        <w:rPr>
          <w:rFonts w:ascii="Palatino Linotype" w:hAnsi="Palatino Linotype"/>
          <w:i/>
          <w:iCs/>
          <w:sz w:val="22"/>
          <w:szCs w:val="22"/>
          <w:lang w:val="vi-VN"/>
        </w:rPr>
      </w:pPr>
    </w:p>
    <w:p w14:paraId="218EA119" w14:textId="77777777" w:rsidR="00FB1706" w:rsidRDefault="00FB1706">
      <w:pPr>
        <w:pStyle w:val="NormalWeb"/>
        <w:spacing w:before="0" w:beforeAutospacing="0" w:after="0" w:afterAutospacing="0"/>
        <w:ind w:right="43"/>
        <w:rPr>
          <w:rFonts w:ascii="Palatino Linotype" w:hAnsi="Palatino Linotype"/>
          <w:i/>
          <w:iCs/>
          <w:sz w:val="22"/>
          <w:szCs w:val="22"/>
          <w:lang w:val="vi-VN"/>
        </w:rPr>
      </w:pPr>
    </w:p>
    <w:p w14:paraId="26B5C90E" w14:textId="77777777" w:rsidR="00FB1706" w:rsidRDefault="00FB1706">
      <w:pPr>
        <w:pStyle w:val="NormalWeb"/>
        <w:spacing w:before="0" w:beforeAutospacing="0" w:after="0" w:afterAutospacing="0"/>
        <w:ind w:right="43"/>
        <w:rPr>
          <w:rFonts w:ascii="Palatino Linotype" w:hAnsi="Palatino Linotype"/>
          <w:i/>
          <w:iCs/>
          <w:sz w:val="22"/>
          <w:szCs w:val="22"/>
          <w:lang w:val="vi-VN"/>
        </w:rPr>
      </w:pPr>
    </w:p>
    <w:p w14:paraId="3323D066" w14:textId="77777777" w:rsidR="00FB1706" w:rsidRDefault="00FB1706">
      <w:pPr>
        <w:pStyle w:val="NormalWeb"/>
        <w:spacing w:before="0" w:beforeAutospacing="0" w:after="0" w:afterAutospacing="0"/>
        <w:ind w:right="43"/>
        <w:rPr>
          <w:rFonts w:ascii="Palatino Linotype" w:hAnsi="Palatino Linotype"/>
          <w:i/>
          <w:iCs/>
          <w:sz w:val="22"/>
          <w:szCs w:val="22"/>
          <w:lang w:val="vi-VN"/>
        </w:rPr>
      </w:pPr>
    </w:p>
    <w:p w14:paraId="59E05387" w14:textId="26EED310" w:rsidR="007502B2" w:rsidRPr="008476FC" w:rsidRDefault="00000000">
      <w:pPr>
        <w:pStyle w:val="NormalWeb"/>
        <w:spacing w:before="0" w:beforeAutospacing="0" w:after="0" w:afterAutospacing="0"/>
        <w:ind w:right="43"/>
        <w:rPr>
          <w:rFonts w:ascii="Palatino Linotype" w:hAnsi="Palatino Linotype"/>
          <w:sz w:val="22"/>
          <w:szCs w:val="22"/>
          <w:lang w:val="vi-VN"/>
        </w:rPr>
      </w:pPr>
      <w:r w:rsidRPr="008476FC">
        <w:rPr>
          <w:rFonts w:ascii="Palatino Linotype" w:hAnsi="Palatino Linotype"/>
          <w:i/>
          <w:iCs/>
          <w:sz w:val="22"/>
          <w:szCs w:val="22"/>
          <w:lang w:val="vi-VN"/>
        </w:rPr>
        <w:t xml:space="preserve">Bài 3: </w:t>
      </w:r>
      <w:r w:rsidRPr="008476FC">
        <w:rPr>
          <w:rFonts w:ascii="Palatino Linotype" w:hAnsi="Palatino Linotype"/>
          <w:sz w:val="22"/>
          <w:szCs w:val="22"/>
          <w:lang w:val="vi-VN"/>
        </w:rPr>
        <w:t xml:space="preserve">Cho biểu đồ như hình vẽ </w:t>
      </w:r>
    </w:p>
    <w:p w14:paraId="0DF13C69" w14:textId="77777777" w:rsidR="007502B2" w:rsidRPr="008476FC" w:rsidRDefault="007502B2">
      <w:pPr>
        <w:pStyle w:val="NormalWeb"/>
        <w:spacing w:before="0" w:beforeAutospacing="0" w:after="0" w:afterAutospacing="0"/>
        <w:ind w:right="43"/>
        <w:rPr>
          <w:rFonts w:ascii="Palatino Linotype" w:hAnsi="Palatino Linotype"/>
          <w:sz w:val="22"/>
          <w:szCs w:val="22"/>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4837"/>
      </w:tblGrid>
      <w:tr w:rsidR="008476FC" w:rsidRPr="008476FC" w14:paraId="23EEDFB0" w14:textId="77777777">
        <w:tc>
          <w:tcPr>
            <w:tcW w:w="5040" w:type="dxa"/>
          </w:tcPr>
          <w:p w14:paraId="7AA73DDD" w14:textId="77777777" w:rsidR="007502B2" w:rsidRPr="008476FC" w:rsidRDefault="00000000">
            <w:pPr>
              <w:pStyle w:val="NormalWeb"/>
              <w:spacing w:before="0" w:beforeAutospacing="0" w:after="0" w:afterAutospacing="0"/>
              <w:ind w:right="43"/>
              <w:rPr>
                <w:rFonts w:ascii="Palatino Linotype" w:hAnsi="Palatino Linotype"/>
                <w:sz w:val="22"/>
                <w:szCs w:val="22"/>
              </w:rPr>
            </w:pPr>
            <w:r w:rsidRPr="008476FC">
              <w:rPr>
                <w:rFonts w:ascii="Palatino Linotype" w:hAnsi="Palatino Linotype"/>
                <w:i/>
                <w:iCs/>
                <w:noProof/>
                <w:sz w:val="22"/>
                <w:szCs w:val="22"/>
              </w:rPr>
              <w:drawing>
                <wp:inline distT="0" distB="0" distL="114300" distR="114300" wp14:anchorId="4E04A27B" wp14:editId="22DA1BA2">
                  <wp:extent cx="2755900" cy="2432685"/>
                  <wp:effectExtent l="4445" t="5080" r="8255" b="13335"/>
                  <wp:docPr id="107" name="Chart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041" w:type="dxa"/>
          </w:tcPr>
          <w:p w14:paraId="7CFD508D" w14:textId="77777777" w:rsidR="007502B2" w:rsidRPr="008476FC" w:rsidRDefault="00000000">
            <w:pPr>
              <w:pStyle w:val="NormalWeb"/>
              <w:numPr>
                <w:ilvl w:val="0"/>
                <w:numId w:val="23"/>
              </w:numPr>
              <w:spacing w:before="0" w:beforeAutospacing="0" w:after="0" w:afterAutospacing="0"/>
              <w:ind w:right="43"/>
              <w:rPr>
                <w:rFonts w:ascii="Palatino Linotype" w:hAnsi="Palatino Linotype"/>
                <w:sz w:val="22"/>
                <w:szCs w:val="22"/>
              </w:rPr>
            </w:pPr>
            <w:r w:rsidRPr="008476FC">
              <w:rPr>
                <w:rFonts w:ascii="Palatino Linotype" w:hAnsi="Palatino Linotype"/>
                <w:sz w:val="22"/>
                <w:szCs w:val="22"/>
              </w:rPr>
              <w:t>Cho biết tiêu đề của biểu đồ này?</w:t>
            </w:r>
          </w:p>
          <w:p w14:paraId="1D082870" w14:textId="77777777" w:rsidR="007502B2" w:rsidRPr="008476FC" w:rsidRDefault="00000000">
            <w:pPr>
              <w:pStyle w:val="NormalWeb"/>
              <w:numPr>
                <w:ilvl w:val="0"/>
                <w:numId w:val="23"/>
              </w:numPr>
              <w:spacing w:before="0" w:beforeAutospacing="0" w:after="0" w:afterAutospacing="0"/>
              <w:ind w:right="43"/>
              <w:rPr>
                <w:rFonts w:ascii="Palatino Linotype" w:hAnsi="Palatino Linotype"/>
                <w:sz w:val="22"/>
                <w:szCs w:val="22"/>
              </w:rPr>
            </w:pPr>
            <w:r w:rsidRPr="008476FC">
              <w:rPr>
                <w:rFonts w:ascii="Palatino Linotype" w:hAnsi="Palatino Linotype"/>
                <w:sz w:val="22"/>
                <w:szCs w:val="22"/>
              </w:rPr>
              <w:t>Hình tròn trong biểu đồ được chia thành mấy hình quạt? Mỗi hình quạt biểu diễn số liệu nào?</w:t>
            </w:r>
          </w:p>
          <w:p w14:paraId="5D0403DD" w14:textId="77777777" w:rsidR="007502B2" w:rsidRPr="008476FC" w:rsidRDefault="00000000">
            <w:pPr>
              <w:pStyle w:val="NormalWeb"/>
              <w:numPr>
                <w:ilvl w:val="0"/>
                <w:numId w:val="23"/>
              </w:numPr>
              <w:spacing w:before="0" w:beforeAutospacing="0" w:after="0" w:afterAutospacing="0"/>
              <w:ind w:right="43"/>
              <w:rPr>
                <w:rFonts w:ascii="Palatino Linotype" w:hAnsi="Palatino Linotype"/>
                <w:sz w:val="22"/>
                <w:szCs w:val="22"/>
              </w:rPr>
            </w:pPr>
            <w:r w:rsidRPr="008476FC">
              <w:rPr>
                <w:rFonts w:ascii="Palatino Linotype" w:hAnsi="Palatino Linotype"/>
                <w:sz w:val="22"/>
                <w:szCs w:val="22"/>
              </w:rPr>
              <w:t>Số lượng trái cây lớn nhất? Chiếm bao nhiêu phần trăm?</w:t>
            </w:r>
          </w:p>
          <w:p w14:paraId="7E151172" w14:textId="7CC98C3C" w:rsidR="007502B2" w:rsidRPr="008476FC" w:rsidRDefault="00000000">
            <w:pPr>
              <w:pStyle w:val="NormalWeb"/>
              <w:spacing w:before="0" w:beforeAutospacing="0" w:after="0" w:afterAutospacing="0"/>
              <w:ind w:right="43"/>
              <w:rPr>
                <w:rFonts w:ascii="Palatino Linotype" w:hAnsi="Palatino Linotype"/>
                <w:sz w:val="22"/>
                <w:szCs w:val="22"/>
              </w:rPr>
            </w:pPr>
            <w:r w:rsidRPr="008476FC">
              <w:rPr>
                <w:rFonts w:ascii="Palatino Linotype" w:hAnsi="Palatino Linotype"/>
                <w:sz w:val="22"/>
                <w:szCs w:val="22"/>
              </w:rPr>
              <w:t xml:space="preserve">d.Tổng số lượng trái cây là </w:t>
            </w:r>
            <w:r w:rsidR="008476FC" w:rsidRPr="00025957">
              <w:rPr>
                <w:position w:val="-4"/>
              </w:rPr>
              <w:object w:dxaOrig="420" w:dyaOrig="260" w14:anchorId="119ED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21.2pt;height:13.2pt" o:ole="">
                  <v:imagedata r:id="rId12" o:title=""/>
                </v:shape>
                <o:OLEObject Type="Embed" ProgID="Equation.DSMT4" ShapeID="_x0000_i1245" DrawAspect="Content" ObjectID="_1723413600" r:id="rId13"/>
              </w:object>
            </w:r>
            <w:r w:rsidRPr="008476FC">
              <w:rPr>
                <w:rFonts w:ascii="Palatino Linotype" w:hAnsi="Palatino Linotype"/>
                <w:sz w:val="22"/>
                <w:szCs w:val="22"/>
              </w:rPr>
              <w:t xml:space="preserve"> .Tính số lượng mít?</w:t>
            </w:r>
          </w:p>
          <w:p w14:paraId="094B2C4B" w14:textId="77777777" w:rsidR="007502B2" w:rsidRPr="008476FC" w:rsidRDefault="007502B2">
            <w:pPr>
              <w:pStyle w:val="NormalWeb"/>
              <w:spacing w:before="0" w:beforeAutospacing="0" w:after="0" w:afterAutospacing="0"/>
              <w:ind w:right="43"/>
              <w:rPr>
                <w:rFonts w:ascii="Palatino Linotype" w:hAnsi="Palatino Linotype"/>
                <w:sz w:val="22"/>
                <w:szCs w:val="22"/>
              </w:rPr>
            </w:pPr>
          </w:p>
        </w:tc>
      </w:tr>
    </w:tbl>
    <w:p w14:paraId="1E081D62" w14:textId="77777777" w:rsidR="007502B2" w:rsidRPr="008476FC" w:rsidRDefault="00000000">
      <w:pPr>
        <w:pStyle w:val="NormalWeb"/>
        <w:spacing w:before="0" w:beforeAutospacing="0" w:after="0" w:afterAutospacing="0"/>
        <w:ind w:right="43"/>
        <w:rPr>
          <w:rFonts w:ascii="Palatino Linotype" w:hAnsi="Palatino Linotype"/>
          <w:sz w:val="22"/>
          <w:szCs w:val="22"/>
          <w:lang w:val="vi-VN"/>
        </w:rPr>
      </w:pPr>
      <w:r w:rsidRPr="008476FC">
        <w:rPr>
          <w:rFonts w:ascii="Palatino Linotype" w:hAnsi="Palatino Linotype"/>
          <w:i/>
          <w:iCs/>
          <w:sz w:val="22"/>
          <w:szCs w:val="22"/>
          <w:lang w:val="vi-VN"/>
        </w:rPr>
        <w:t xml:space="preserve">Bài 4: </w:t>
      </w:r>
      <w:r w:rsidRPr="008476FC">
        <w:rPr>
          <w:rFonts w:ascii="Palatino Linotype" w:hAnsi="Palatino Linotype"/>
          <w:sz w:val="22"/>
          <w:szCs w:val="22"/>
          <w:lang w:val="vi-VN"/>
        </w:rPr>
        <w:t xml:space="preserve"> Biểu đồ cho biết tỉ lệ phần trăm thành phần của đất tốt cho cây trồng.</w:t>
      </w:r>
    </w:p>
    <w:p w14:paraId="385C0627" w14:textId="77777777" w:rsidR="007502B2" w:rsidRPr="008476FC" w:rsidRDefault="00000000">
      <w:pPr>
        <w:pStyle w:val="NormalWeb"/>
        <w:spacing w:before="0" w:beforeAutospacing="0" w:after="0" w:afterAutospacing="0"/>
        <w:ind w:left="43" w:right="43"/>
        <w:rPr>
          <w:rFonts w:ascii="Palatino Linotype" w:hAnsi="Palatino Linotype"/>
          <w:sz w:val="22"/>
          <w:szCs w:val="22"/>
        </w:rPr>
      </w:pPr>
      <w:r w:rsidRPr="008476FC">
        <w:rPr>
          <w:rFonts w:ascii="Palatino Linotype" w:hAnsi="Palatino Linotype"/>
          <w:noProof/>
          <w:sz w:val="22"/>
          <w:szCs w:val="22"/>
        </w:rPr>
        <w:lastRenderedPageBreak/>
        <w:drawing>
          <wp:inline distT="0" distB="0" distL="114300" distR="114300" wp14:anchorId="7D428824" wp14:editId="7C6DC58F">
            <wp:extent cx="3532505" cy="2179955"/>
            <wp:effectExtent l="4445" t="4445" r="6350" b="12700"/>
            <wp:docPr id="104" name="Chart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64DFEF" w14:textId="77777777" w:rsidR="007502B2" w:rsidRPr="008476FC" w:rsidRDefault="00000000">
      <w:pPr>
        <w:pStyle w:val="NormalWeb"/>
        <w:spacing w:before="0" w:beforeAutospacing="0" w:after="0" w:afterAutospacing="0"/>
        <w:ind w:right="43"/>
        <w:rPr>
          <w:rFonts w:ascii="Palatino Linotype" w:hAnsi="Palatino Linotype"/>
          <w:sz w:val="22"/>
          <w:szCs w:val="22"/>
        </w:rPr>
      </w:pPr>
      <w:r w:rsidRPr="008476FC">
        <w:rPr>
          <w:rFonts w:ascii="Palatino Linotype" w:hAnsi="Palatino Linotype"/>
          <w:sz w:val="22"/>
          <w:szCs w:val="22"/>
        </w:rPr>
        <w:t>a. Cho biết tiêu đề của biểu đồ này?</w:t>
      </w:r>
    </w:p>
    <w:p w14:paraId="61EF9E87" w14:textId="77777777" w:rsidR="007502B2" w:rsidRPr="008476FC" w:rsidRDefault="00000000">
      <w:pPr>
        <w:pStyle w:val="NormalWeb"/>
        <w:spacing w:before="0" w:beforeAutospacing="0" w:after="0" w:afterAutospacing="0"/>
        <w:ind w:right="43"/>
        <w:rPr>
          <w:rFonts w:ascii="Palatino Linotype" w:hAnsi="Palatino Linotype"/>
          <w:sz w:val="22"/>
          <w:szCs w:val="22"/>
        </w:rPr>
      </w:pPr>
      <w:r w:rsidRPr="008476FC">
        <w:rPr>
          <w:rFonts w:ascii="Palatino Linotype" w:hAnsi="Palatino Linotype"/>
          <w:sz w:val="22"/>
          <w:szCs w:val="22"/>
        </w:rPr>
        <w:t>b. Hình tròn trong biểu đồ được chia thành mấy hình quạt? Mỗi hình quạt biểu diễn số liệu nào?</w:t>
      </w:r>
    </w:p>
    <w:p w14:paraId="40A17E8E" w14:textId="77777777" w:rsidR="007502B2" w:rsidRPr="008476FC" w:rsidRDefault="00000000">
      <w:pPr>
        <w:pStyle w:val="NormalWeb"/>
        <w:spacing w:before="0" w:beforeAutospacing="0" w:after="0" w:afterAutospacing="0"/>
        <w:ind w:right="43"/>
        <w:rPr>
          <w:rFonts w:ascii="Palatino Linotype" w:hAnsi="Palatino Linotype"/>
          <w:sz w:val="22"/>
          <w:szCs w:val="22"/>
        </w:rPr>
      </w:pPr>
      <w:r w:rsidRPr="008476FC">
        <w:rPr>
          <w:rFonts w:ascii="Palatino Linotype" w:hAnsi="Palatino Linotype"/>
          <w:sz w:val="22"/>
          <w:szCs w:val="22"/>
        </w:rPr>
        <w:t>c. Lập bảng thống kê biểu diễn tỉ lệ phần trăm thành phần của đất tốt cho cây trồng</w:t>
      </w:r>
    </w:p>
    <w:p w14:paraId="0E80DB71" w14:textId="77777777" w:rsidR="007502B2" w:rsidRPr="008476FC" w:rsidRDefault="00000000">
      <w:pPr>
        <w:pStyle w:val="NormalWeb"/>
        <w:spacing w:before="0" w:beforeAutospacing="0" w:after="0" w:afterAutospacing="0"/>
        <w:ind w:right="43"/>
        <w:rPr>
          <w:rFonts w:ascii="Palatino Linotype" w:hAnsi="Palatino Linotype"/>
          <w:sz w:val="22"/>
          <w:szCs w:val="22"/>
        </w:rPr>
      </w:pPr>
      <w:r w:rsidRPr="008476FC">
        <w:rPr>
          <w:rFonts w:ascii="Palatino Linotype" w:hAnsi="Palatino Linotype"/>
          <w:i/>
          <w:iCs/>
          <w:sz w:val="22"/>
          <w:szCs w:val="22"/>
        </w:rPr>
        <w:t xml:space="preserve">Bài 5: </w:t>
      </w:r>
      <w:r w:rsidRPr="008476FC">
        <w:rPr>
          <w:rFonts w:ascii="Palatino Linotype" w:hAnsi="Palatino Linotype"/>
          <w:sz w:val="22"/>
          <w:szCs w:val="22"/>
        </w:rPr>
        <w:t>Một cuộc thăm dò ý kiến trên mạng Internet về việc không cho học sinh THCS dùng điện thoại di động cho kết quả trong biểu đồ sau:</w:t>
      </w:r>
    </w:p>
    <w:p w14:paraId="006F26F7" w14:textId="77777777" w:rsidR="007502B2" w:rsidRPr="008476FC" w:rsidRDefault="00000000">
      <w:pPr>
        <w:pStyle w:val="NormalWeb"/>
        <w:spacing w:before="0" w:beforeAutospacing="0" w:after="0" w:afterAutospacing="0"/>
        <w:ind w:right="43"/>
        <w:rPr>
          <w:rFonts w:ascii="Palatino Linotype" w:hAnsi="Palatino Linotype"/>
          <w:sz w:val="22"/>
          <w:szCs w:val="22"/>
        </w:rPr>
      </w:pPr>
      <w:r w:rsidRPr="008476FC">
        <w:rPr>
          <w:rFonts w:ascii="Palatino Linotype" w:hAnsi="Palatino Linotype"/>
          <w:noProof/>
          <w:sz w:val="22"/>
          <w:szCs w:val="22"/>
        </w:rPr>
        <w:drawing>
          <wp:inline distT="0" distB="0" distL="114300" distR="114300" wp14:anchorId="1A410227" wp14:editId="4AFC47BE">
            <wp:extent cx="2603500" cy="1944370"/>
            <wp:effectExtent l="4445" t="4445" r="8255" b="6985"/>
            <wp:docPr id="105" name="Chart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368BF3" w14:textId="77777777" w:rsidR="007502B2" w:rsidRPr="008476FC" w:rsidRDefault="007502B2">
      <w:pPr>
        <w:pStyle w:val="NormalWeb"/>
        <w:spacing w:before="0" w:beforeAutospacing="0" w:after="0" w:afterAutospacing="0"/>
        <w:ind w:right="43"/>
        <w:rPr>
          <w:rFonts w:ascii="Palatino Linotype" w:hAnsi="Palatino Linotype"/>
          <w:sz w:val="22"/>
          <w:szCs w:val="22"/>
        </w:rPr>
      </w:pPr>
    </w:p>
    <w:p w14:paraId="1EA3C84A" w14:textId="77777777" w:rsidR="007502B2" w:rsidRPr="008476FC" w:rsidRDefault="00000000">
      <w:pPr>
        <w:pStyle w:val="NormalWeb"/>
        <w:numPr>
          <w:ilvl w:val="0"/>
          <w:numId w:val="5"/>
        </w:numPr>
        <w:spacing w:before="0" w:beforeAutospacing="0" w:after="0" w:afterAutospacing="0"/>
        <w:ind w:right="43"/>
        <w:rPr>
          <w:rFonts w:ascii="Palatino Linotype" w:hAnsi="Palatino Linotype"/>
          <w:sz w:val="22"/>
          <w:szCs w:val="22"/>
        </w:rPr>
      </w:pPr>
      <w:r w:rsidRPr="008476FC">
        <w:rPr>
          <w:rFonts w:ascii="Palatino Linotype" w:hAnsi="Palatino Linotype"/>
          <w:sz w:val="22"/>
          <w:szCs w:val="22"/>
        </w:rPr>
        <w:t>Cho biết biểu đồ gồm những thành phần nào?</w:t>
      </w:r>
    </w:p>
    <w:p w14:paraId="0C478A1D" w14:textId="77777777" w:rsidR="007502B2" w:rsidRPr="008476FC" w:rsidRDefault="00000000">
      <w:pPr>
        <w:pStyle w:val="NormalWeb"/>
        <w:numPr>
          <w:ilvl w:val="0"/>
          <w:numId w:val="5"/>
        </w:numPr>
        <w:spacing w:before="0" w:beforeAutospacing="0" w:after="0" w:afterAutospacing="0"/>
        <w:ind w:right="43"/>
        <w:rPr>
          <w:rFonts w:ascii="Palatino Linotype" w:hAnsi="Palatino Linotype"/>
          <w:sz w:val="22"/>
          <w:szCs w:val="22"/>
        </w:rPr>
      </w:pPr>
      <w:r w:rsidRPr="008476FC">
        <w:rPr>
          <w:rFonts w:ascii="Palatino Linotype" w:hAnsi="Palatino Linotype"/>
          <w:sz w:val="22"/>
          <w:szCs w:val="22"/>
        </w:rPr>
        <w:t>Lập bảng thống kê cho biết tỉ lệ phần trăm đồng ý, không đồng ý, không có ý kiến</w:t>
      </w:r>
    </w:p>
    <w:p w14:paraId="2F8A3C19" w14:textId="77777777" w:rsidR="007502B2" w:rsidRPr="008476FC" w:rsidRDefault="00000000">
      <w:pPr>
        <w:pStyle w:val="NormalWeb"/>
        <w:spacing w:before="0" w:beforeAutospacing="0" w:after="0" w:afterAutospacing="0"/>
        <w:ind w:right="43"/>
        <w:rPr>
          <w:rFonts w:ascii="Palatino Linotype" w:hAnsi="Palatino Linotype"/>
          <w:sz w:val="22"/>
          <w:szCs w:val="22"/>
        </w:rPr>
      </w:pPr>
      <w:r w:rsidRPr="008476FC">
        <w:rPr>
          <w:rFonts w:ascii="Palatino Linotype" w:hAnsi="Palatino Linotype"/>
          <w:i/>
          <w:iCs/>
          <w:sz w:val="22"/>
          <w:szCs w:val="22"/>
        </w:rPr>
        <w:t xml:space="preserve">Bài 6: </w:t>
      </w:r>
      <w:r w:rsidRPr="008476FC">
        <w:rPr>
          <w:rFonts w:ascii="Palatino Linotype" w:hAnsi="Palatino Linotype"/>
          <w:sz w:val="22"/>
          <w:szCs w:val="22"/>
        </w:rPr>
        <w:t xml:space="preserve"> Sử dụng thông tin từ biểu đồ bên dưới để trả lời các câu hỏi sau:</w:t>
      </w:r>
    </w:p>
    <w:p w14:paraId="65306272" w14:textId="77777777" w:rsidR="007502B2" w:rsidRPr="008476FC" w:rsidRDefault="00000000">
      <w:pPr>
        <w:pStyle w:val="NormalWeb"/>
        <w:spacing w:before="0" w:beforeAutospacing="0" w:after="0" w:afterAutospacing="0"/>
        <w:ind w:right="43"/>
        <w:rPr>
          <w:rFonts w:ascii="Palatino Linotype" w:hAnsi="Palatino Linotype"/>
          <w:sz w:val="22"/>
          <w:szCs w:val="22"/>
        </w:rPr>
      </w:pPr>
      <w:r w:rsidRPr="008476FC">
        <w:rPr>
          <w:rFonts w:ascii="Palatino Linotype" w:hAnsi="Palatino Linotype"/>
          <w:noProof/>
          <w:sz w:val="22"/>
          <w:szCs w:val="22"/>
        </w:rPr>
        <w:drawing>
          <wp:inline distT="0" distB="0" distL="114300" distR="114300" wp14:anchorId="4B5918FE" wp14:editId="3420A15D">
            <wp:extent cx="3408045" cy="2443480"/>
            <wp:effectExtent l="4445" t="4445" r="16510" b="15875"/>
            <wp:docPr id="171" name="Chart 1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3DA7AD" w14:textId="77777777" w:rsidR="007502B2" w:rsidRPr="008476FC" w:rsidRDefault="00000000">
      <w:pPr>
        <w:pStyle w:val="NormalWeb"/>
        <w:spacing w:before="0" w:beforeAutospacing="0" w:after="0" w:afterAutospacing="0"/>
        <w:ind w:right="43"/>
        <w:rPr>
          <w:rFonts w:ascii="Palatino Linotype" w:hAnsi="Palatino Linotype"/>
          <w:sz w:val="22"/>
          <w:szCs w:val="22"/>
        </w:rPr>
      </w:pPr>
      <w:r w:rsidRPr="008476FC">
        <w:rPr>
          <w:rFonts w:ascii="Palatino Linotype" w:hAnsi="Palatino Linotype"/>
          <w:sz w:val="22"/>
          <w:szCs w:val="22"/>
        </w:rPr>
        <w:t>a. Biểu đồ biểu diễn các thông tin về vấn đề gì?</w:t>
      </w:r>
    </w:p>
    <w:p w14:paraId="34565FC8" w14:textId="77777777" w:rsidR="007502B2" w:rsidRPr="008476FC" w:rsidRDefault="00000000">
      <w:pPr>
        <w:pStyle w:val="NormalWeb"/>
        <w:spacing w:before="0" w:beforeAutospacing="0" w:after="0" w:afterAutospacing="0"/>
        <w:ind w:right="43"/>
        <w:rPr>
          <w:rFonts w:ascii="Palatino Linotype" w:hAnsi="Palatino Linotype"/>
          <w:sz w:val="22"/>
          <w:szCs w:val="22"/>
        </w:rPr>
      </w:pPr>
      <w:r w:rsidRPr="008476FC">
        <w:rPr>
          <w:rFonts w:ascii="Palatino Linotype" w:hAnsi="Palatino Linotype"/>
          <w:sz w:val="22"/>
          <w:szCs w:val="22"/>
        </w:rPr>
        <w:t>b. Có bao nhiêu đối tượng được biểu diễn?</w:t>
      </w:r>
    </w:p>
    <w:p w14:paraId="70A53D84" w14:textId="77777777" w:rsidR="007502B2" w:rsidRPr="008476FC" w:rsidRDefault="00000000">
      <w:pPr>
        <w:pStyle w:val="NormalWeb"/>
        <w:spacing w:before="0" w:beforeAutospacing="0" w:after="0" w:afterAutospacing="0"/>
        <w:ind w:right="43"/>
        <w:rPr>
          <w:rFonts w:ascii="Palatino Linotype" w:hAnsi="Palatino Linotype"/>
          <w:sz w:val="22"/>
          <w:szCs w:val="22"/>
        </w:rPr>
      </w:pPr>
      <w:r w:rsidRPr="008476FC">
        <w:rPr>
          <w:rFonts w:ascii="Palatino Linotype" w:hAnsi="Palatino Linotype"/>
          <w:sz w:val="22"/>
          <w:szCs w:val="22"/>
        </w:rPr>
        <w:t>c. Tỉ lệ phần trăm của mỗi đối tượng so với toàn thể?</w:t>
      </w:r>
    </w:p>
    <w:p w14:paraId="0E35E432" w14:textId="77777777" w:rsidR="007502B2" w:rsidRPr="008476FC" w:rsidRDefault="00000000">
      <w:pPr>
        <w:pStyle w:val="ListParagraph"/>
        <w:ind w:left="0"/>
        <w:jc w:val="both"/>
        <w:rPr>
          <w:rFonts w:ascii="Palatino Linotype" w:hAnsi="Palatino Linotype" w:cs="Times New Roman"/>
          <w:b/>
          <w:bCs/>
          <w:u w:val="single"/>
        </w:rPr>
      </w:pPr>
      <w:r w:rsidRPr="008476FC">
        <w:rPr>
          <w:rFonts w:ascii="Palatino Linotype" w:hAnsi="Palatino Linotype" w:cs="Times New Roman"/>
          <w:b/>
          <w:bCs/>
          <w:u w:val="single"/>
          <w:lang w:val="en-US"/>
        </w:rPr>
        <w:t>Dạng 2</w:t>
      </w:r>
      <w:r w:rsidRPr="008476FC">
        <w:rPr>
          <w:rFonts w:ascii="Palatino Linotype" w:hAnsi="Palatino Linotype" w:cs="Times New Roman"/>
          <w:b/>
          <w:bCs/>
          <w:u w:val="single"/>
        </w:rPr>
        <w:t>:</w:t>
      </w:r>
      <w:r w:rsidRPr="008476FC">
        <w:rPr>
          <w:rFonts w:ascii="Palatino Linotype" w:hAnsi="Palatino Linotype" w:cs="Times New Roman"/>
          <w:b/>
          <w:bCs/>
          <w:u w:val="single"/>
          <w:lang w:val="en-US"/>
        </w:rPr>
        <w:t xml:space="preserve"> </w:t>
      </w:r>
      <w:r w:rsidRPr="008476FC">
        <w:rPr>
          <w:rFonts w:ascii="Palatino Linotype" w:hAnsi="Palatino Linotype" w:cs="Times New Roman"/>
          <w:b/>
          <w:bCs/>
          <w:lang w:val="en-US"/>
        </w:rPr>
        <w:t>Biểu diễn dữ liệu vào biểu đồ hình quạt tròn</w:t>
      </w:r>
      <w:r w:rsidRPr="008476FC">
        <w:rPr>
          <w:rFonts w:ascii="Palatino Linotype" w:hAnsi="Palatino Linotype" w:cs="Times New Roman"/>
          <w:b/>
          <w:bCs/>
          <w:u w:val="single"/>
        </w:rPr>
        <w:t xml:space="preserve"> </w:t>
      </w:r>
    </w:p>
    <w:p w14:paraId="448013BA" w14:textId="77777777" w:rsidR="007502B2" w:rsidRPr="008476FC" w:rsidRDefault="00000000">
      <w:pPr>
        <w:pStyle w:val="ListParagraph"/>
        <w:ind w:left="0"/>
        <w:jc w:val="both"/>
        <w:rPr>
          <w:rFonts w:ascii="Palatino Linotype" w:hAnsi="Palatino Linotype" w:cs="Times New Roman"/>
        </w:rPr>
      </w:pPr>
      <w:r w:rsidRPr="008476FC">
        <w:rPr>
          <w:rFonts w:ascii="Palatino Linotype" w:hAnsi="Palatino Linotype" w:cs="Times New Roman"/>
          <w:i/>
          <w:iCs/>
        </w:rPr>
        <w:lastRenderedPageBreak/>
        <w:t xml:space="preserve">Bài 1: </w:t>
      </w:r>
      <w:r w:rsidRPr="008476FC">
        <w:rPr>
          <w:rFonts w:ascii="Palatino Linotype" w:hAnsi="Palatino Linotype" w:cs="Times New Roman"/>
        </w:rPr>
        <w:t xml:space="preserve"> Bảng dưới đây cho biết tỉ lệ học sinh cấp THCS của một thành phố lớn tới trường theo phương tiện: </w:t>
      </w:r>
    </w:p>
    <w:tbl>
      <w:tblPr>
        <w:tblStyle w:val="TableGrid"/>
        <w:tblW w:w="0" w:type="auto"/>
        <w:tblLook w:val="04A0" w:firstRow="1" w:lastRow="0" w:firstColumn="1" w:lastColumn="0" w:noHBand="0" w:noVBand="1"/>
      </w:tblPr>
      <w:tblGrid>
        <w:gridCol w:w="1739"/>
        <w:gridCol w:w="2183"/>
        <w:gridCol w:w="1977"/>
        <w:gridCol w:w="1977"/>
        <w:gridCol w:w="1978"/>
      </w:tblGrid>
      <w:tr w:rsidR="007502B2" w:rsidRPr="008476FC" w14:paraId="0196C053" w14:textId="77777777">
        <w:tc>
          <w:tcPr>
            <w:tcW w:w="1794" w:type="dxa"/>
          </w:tcPr>
          <w:p w14:paraId="00819DF1" w14:textId="77777777" w:rsidR="007502B2" w:rsidRPr="008476FC" w:rsidRDefault="00000000">
            <w:pPr>
              <w:pStyle w:val="ListParagraph"/>
              <w:spacing w:after="0" w:line="240" w:lineRule="auto"/>
              <w:ind w:left="0"/>
              <w:jc w:val="both"/>
              <w:rPr>
                <w:rFonts w:ascii="Palatino Linotype" w:hAnsi="Palatino Linotype" w:cs="Times New Roman"/>
                <w:lang w:val="en-US"/>
              </w:rPr>
            </w:pPr>
            <w:r w:rsidRPr="008476FC">
              <w:rPr>
                <w:rFonts w:ascii="Palatino Linotype" w:hAnsi="Palatino Linotype" w:cs="Times New Roman"/>
                <w:lang w:val="en-US"/>
              </w:rPr>
              <w:t>Phương tiện</w:t>
            </w:r>
          </w:p>
        </w:tc>
        <w:tc>
          <w:tcPr>
            <w:tcW w:w="2238" w:type="dxa"/>
          </w:tcPr>
          <w:p w14:paraId="0794D217" w14:textId="77777777" w:rsidR="007502B2" w:rsidRPr="008476FC" w:rsidRDefault="00000000">
            <w:pPr>
              <w:pStyle w:val="ListParagraph"/>
              <w:spacing w:after="0" w:line="240" w:lineRule="auto"/>
              <w:jc w:val="both"/>
              <w:rPr>
                <w:rFonts w:ascii="Palatino Linotype" w:hAnsi="Palatino Linotype" w:cs="Times New Roman"/>
                <w:lang w:val="en-US"/>
              </w:rPr>
            </w:pPr>
            <w:r w:rsidRPr="008476FC">
              <w:rPr>
                <w:rFonts w:ascii="Palatino Linotype" w:hAnsi="Palatino Linotype" w:cs="Times New Roman"/>
                <w:lang w:val="en-US"/>
              </w:rPr>
              <w:t>Ô tô</w:t>
            </w:r>
          </w:p>
        </w:tc>
        <w:tc>
          <w:tcPr>
            <w:tcW w:w="2016" w:type="dxa"/>
          </w:tcPr>
          <w:p w14:paraId="734C5DEC" w14:textId="77777777" w:rsidR="007502B2" w:rsidRPr="008476FC" w:rsidRDefault="00000000">
            <w:pPr>
              <w:pStyle w:val="ListParagraph"/>
              <w:spacing w:after="0" w:line="240" w:lineRule="auto"/>
              <w:jc w:val="center"/>
              <w:rPr>
                <w:rFonts w:ascii="Palatino Linotype" w:hAnsi="Palatino Linotype" w:cs="Times New Roman"/>
                <w:lang w:val="en-US"/>
              </w:rPr>
            </w:pPr>
            <w:r w:rsidRPr="008476FC">
              <w:rPr>
                <w:rFonts w:ascii="Palatino Linotype" w:hAnsi="Palatino Linotype" w:cs="Times New Roman"/>
                <w:lang w:val="en-US"/>
              </w:rPr>
              <w:t>Xe buýt</w:t>
            </w:r>
          </w:p>
        </w:tc>
        <w:tc>
          <w:tcPr>
            <w:tcW w:w="2016" w:type="dxa"/>
          </w:tcPr>
          <w:p w14:paraId="53BC1A76" w14:textId="77777777" w:rsidR="007502B2" w:rsidRPr="008476FC" w:rsidRDefault="00000000">
            <w:pPr>
              <w:pStyle w:val="ListParagraph"/>
              <w:spacing w:after="0" w:line="240" w:lineRule="auto"/>
              <w:jc w:val="center"/>
              <w:rPr>
                <w:rFonts w:ascii="Palatino Linotype" w:hAnsi="Palatino Linotype" w:cs="Times New Roman"/>
                <w:lang w:val="en-US"/>
              </w:rPr>
            </w:pPr>
            <w:r w:rsidRPr="008476FC">
              <w:rPr>
                <w:rFonts w:ascii="Palatino Linotype" w:hAnsi="Palatino Linotype" w:cs="Times New Roman"/>
                <w:lang w:val="en-US"/>
              </w:rPr>
              <w:t>Xe đạp</w:t>
            </w:r>
          </w:p>
        </w:tc>
        <w:tc>
          <w:tcPr>
            <w:tcW w:w="2017" w:type="dxa"/>
          </w:tcPr>
          <w:p w14:paraId="724FFC80" w14:textId="77777777" w:rsidR="007502B2" w:rsidRPr="008476FC" w:rsidRDefault="00000000">
            <w:pPr>
              <w:pStyle w:val="ListParagraph"/>
              <w:spacing w:after="0" w:line="240" w:lineRule="auto"/>
              <w:ind w:left="0"/>
              <w:jc w:val="center"/>
              <w:rPr>
                <w:rFonts w:ascii="Palatino Linotype" w:hAnsi="Palatino Linotype" w:cs="Times New Roman"/>
                <w:lang w:val="en-US"/>
              </w:rPr>
            </w:pPr>
            <w:r w:rsidRPr="008476FC">
              <w:rPr>
                <w:rFonts w:ascii="Palatino Linotype" w:hAnsi="Palatino Linotype" w:cs="Times New Roman"/>
                <w:lang w:val="en-US"/>
              </w:rPr>
              <w:t>Đi bộ</w:t>
            </w:r>
          </w:p>
        </w:tc>
      </w:tr>
      <w:tr w:rsidR="007502B2" w:rsidRPr="008476FC" w14:paraId="3A4E0B2F" w14:textId="77777777">
        <w:tc>
          <w:tcPr>
            <w:tcW w:w="1794" w:type="dxa"/>
          </w:tcPr>
          <w:p w14:paraId="0F5CF384" w14:textId="77777777" w:rsidR="007502B2" w:rsidRPr="008476FC" w:rsidRDefault="00000000">
            <w:pPr>
              <w:pStyle w:val="ListParagraph"/>
              <w:spacing w:after="0" w:line="240" w:lineRule="auto"/>
              <w:ind w:left="0"/>
              <w:jc w:val="both"/>
              <w:rPr>
                <w:rFonts w:ascii="Palatino Linotype" w:hAnsi="Palatino Linotype" w:cs="Times New Roman"/>
                <w:lang w:val="en-US"/>
              </w:rPr>
            </w:pPr>
            <w:r w:rsidRPr="008476FC">
              <w:rPr>
                <w:rFonts w:ascii="Palatino Linotype" w:hAnsi="Palatino Linotype" w:cs="Times New Roman"/>
                <w:lang w:val="en-US"/>
              </w:rPr>
              <w:t>Tỉ lệ</w:t>
            </w:r>
          </w:p>
        </w:tc>
        <w:tc>
          <w:tcPr>
            <w:tcW w:w="2238" w:type="dxa"/>
          </w:tcPr>
          <w:p w14:paraId="7BF6CDBE" w14:textId="3AD5842B" w:rsidR="007502B2" w:rsidRPr="008476FC" w:rsidRDefault="008476FC">
            <w:pPr>
              <w:pStyle w:val="ListParagraph"/>
              <w:spacing w:after="0" w:line="240" w:lineRule="auto"/>
              <w:jc w:val="both"/>
              <w:rPr>
                <w:rFonts w:ascii="Palatino Linotype" w:hAnsi="Palatino Linotype" w:cs="Times New Roman"/>
                <w:lang w:val="en-US"/>
              </w:rPr>
            </w:pPr>
            <w:r w:rsidRPr="008476FC">
              <w:rPr>
                <w:position w:val="-6"/>
              </w:rPr>
              <w:object w:dxaOrig="499" w:dyaOrig="279" w14:anchorId="567586E2">
                <v:shape id="_x0000_i1246" type="#_x0000_t75" style="width:25.2pt;height:13.6pt" o:ole="">
                  <v:imagedata r:id="rId17" o:title=""/>
                </v:shape>
                <o:OLEObject Type="Embed" ProgID="Equation.DSMT4" ShapeID="_x0000_i1246" DrawAspect="Content" ObjectID="_1723413601" r:id="rId18"/>
              </w:object>
            </w:r>
          </w:p>
        </w:tc>
        <w:tc>
          <w:tcPr>
            <w:tcW w:w="2016" w:type="dxa"/>
          </w:tcPr>
          <w:p w14:paraId="463FDF9B" w14:textId="42BC23B9" w:rsidR="007502B2" w:rsidRPr="008476FC" w:rsidRDefault="008476FC">
            <w:pPr>
              <w:pStyle w:val="ListParagraph"/>
              <w:spacing w:after="0" w:line="240" w:lineRule="auto"/>
              <w:jc w:val="both"/>
              <w:rPr>
                <w:rFonts w:ascii="Palatino Linotype" w:hAnsi="Palatino Linotype" w:cs="Times New Roman"/>
                <w:lang w:val="en-US"/>
              </w:rPr>
            </w:pPr>
            <w:r w:rsidRPr="008476FC">
              <w:rPr>
                <w:position w:val="-6"/>
              </w:rPr>
              <w:object w:dxaOrig="499" w:dyaOrig="279" w14:anchorId="19242191">
                <v:shape id="_x0000_i1247" type="#_x0000_t75" style="width:25.2pt;height:13.6pt" o:ole="">
                  <v:imagedata r:id="rId19" o:title=""/>
                </v:shape>
                <o:OLEObject Type="Embed" ProgID="Equation.DSMT4" ShapeID="_x0000_i1247" DrawAspect="Content" ObjectID="_1723413602" r:id="rId20"/>
              </w:object>
            </w:r>
          </w:p>
        </w:tc>
        <w:tc>
          <w:tcPr>
            <w:tcW w:w="2016" w:type="dxa"/>
          </w:tcPr>
          <w:p w14:paraId="1B721CFF" w14:textId="0DDF498D" w:rsidR="007502B2" w:rsidRPr="008476FC" w:rsidRDefault="008476FC">
            <w:pPr>
              <w:pStyle w:val="ListParagraph"/>
              <w:spacing w:after="0" w:line="240" w:lineRule="auto"/>
              <w:jc w:val="both"/>
              <w:rPr>
                <w:rFonts w:ascii="Palatino Linotype" w:hAnsi="Palatino Linotype" w:cs="Times New Roman"/>
                <w:lang w:val="en-US"/>
              </w:rPr>
            </w:pPr>
            <w:r w:rsidRPr="008476FC">
              <w:rPr>
                <w:position w:val="-6"/>
              </w:rPr>
              <w:object w:dxaOrig="499" w:dyaOrig="279" w14:anchorId="52521F38">
                <v:shape id="_x0000_i1248" type="#_x0000_t75" style="width:25.2pt;height:13.6pt" o:ole="">
                  <v:imagedata r:id="rId21" o:title=""/>
                </v:shape>
                <o:OLEObject Type="Embed" ProgID="Equation.DSMT4" ShapeID="_x0000_i1248" DrawAspect="Content" ObjectID="_1723413603" r:id="rId22"/>
              </w:object>
            </w:r>
          </w:p>
        </w:tc>
        <w:tc>
          <w:tcPr>
            <w:tcW w:w="2017" w:type="dxa"/>
          </w:tcPr>
          <w:p w14:paraId="03CF1465" w14:textId="3E296C03" w:rsidR="007502B2" w:rsidRPr="008476FC" w:rsidRDefault="008476FC">
            <w:pPr>
              <w:pStyle w:val="ListParagraph"/>
              <w:spacing w:after="0" w:line="240" w:lineRule="auto"/>
              <w:jc w:val="both"/>
              <w:rPr>
                <w:rFonts w:ascii="Palatino Linotype" w:hAnsi="Palatino Linotype" w:cs="Times New Roman"/>
                <w:lang w:val="en-US"/>
              </w:rPr>
            </w:pPr>
            <w:r w:rsidRPr="008476FC">
              <w:rPr>
                <w:position w:val="-6"/>
              </w:rPr>
              <w:object w:dxaOrig="499" w:dyaOrig="279" w14:anchorId="7F6E52D1">
                <v:shape id="_x0000_i1249" type="#_x0000_t75" style="width:25.2pt;height:13.6pt" o:ole="">
                  <v:imagedata r:id="rId23" o:title=""/>
                </v:shape>
                <o:OLEObject Type="Embed" ProgID="Equation.DSMT4" ShapeID="_x0000_i1249" DrawAspect="Content" ObjectID="_1723413604" r:id="rId24"/>
              </w:object>
            </w:r>
          </w:p>
        </w:tc>
      </w:tr>
    </w:tbl>
    <w:p w14:paraId="5F0FCF28" w14:textId="77777777" w:rsidR="007502B2" w:rsidRPr="008476FC" w:rsidRDefault="00000000">
      <w:pPr>
        <w:pStyle w:val="ListParagraph"/>
        <w:ind w:left="0"/>
        <w:jc w:val="both"/>
        <w:rPr>
          <w:rFonts w:ascii="Palatino Linotype" w:hAnsi="Palatino Linotype" w:cs="Times New Roman"/>
        </w:rPr>
      </w:pPr>
      <w:r w:rsidRPr="008476FC">
        <w:rPr>
          <w:rFonts w:ascii="Palatino Linotype" w:hAnsi="Palatino Linotype" w:cs="Times New Roman"/>
        </w:rPr>
        <w:t>Hãy hoàn thiện biểu đồ vào vở để biểu diễn bảng thống kê này:</w:t>
      </w:r>
    </w:p>
    <w:p w14:paraId="7C8B1D80" w14:textId="77777777" w:rsidR="007502B2" w:rsidRPr="008476FC" w:rsidRDefault="00000000">
      <w:pPr>
        <w:pStyle w:val="ListParagraph"/>
        <w:ind w:left="0"/>
        <w:jc w:val="both"/>
        <w:rPr>
          <w:rFonts w:ascii="Palatino Linotype" w:hAnsi="Palatino Linotype" w:cs="Times New Roman"/>
          <w:lang w:val="en-US"/>
        </w:rPr>
      </w:pPr>
      <w:r w:rsidRPr="008476FC">
        <w:rPr>
          <w:rFonts w:ascii="Palatino Linotype" w:hAnsi="Palatino Linotype" w:cs="Times New Roman"/>
          <w:noProof/>
          <w:lang w:val="en-US"/>
        </w:rPr>
        <w:drawing>
          <wp:inline distT="0" distB="0" distL="114300" distR="114300" wp14:anchorId="4F56B8CA" wp14:editId="4CFBEB88">
            <wp:extent cx="3538220" cy="1722755"/>
            <wp:effectExtent l="4445" t="4445" r="13335" b="12700"/>
            <wp:docPr id="109" name="Chart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FF7ADE2" w14:textId="7372107E" w:rsidR="007502B2" w:rsidRPr="008476FC" w:rsidRDefault="007502B2">
      <w:pPr>
        <w:pStyle w:val="ListParagraph"/>
        <w:ind w:left="0"/>
        <w:jc w:val="both"/>
        <w:rPr>
          <w:rFonts w:ascii="Palatino Linotype" w:hAnsi="Palatino Linotype" w:cs="Times New Roman"/>
          <w:lang w:val="en-US"/>
        </w:rPr>
      </w:pPr>
    </w:p>
    <w:p w14:paraId="5BD6B701" w14:textId="1C4E30BC" w:rsidR="007502B2" w:rsidRPr="008476FC" w:rsidRDefault="00000000">
      <w:pPr>
        <w:pStyle w:val="ListParagraph"/>
        <w:ind w:left="0"/>
        <w:jc w:val="both"/>
        <w:rPr>
          <w:rFonts w:ascii="Palatino Linotype" w:hAnsi="Palatino Linotype" w:cs="Times New Roman"/>
          <w:lang w:val="en-US"/>
        </w:rPr>
      </w:pPr>
      <w:r w:rsidRPr="008476FC">
        <w:rPr>
          <w:rFonts w:ascii="Palatino Linotype" w:hAnsi="Palatino Linotype" w:cs="Times New Roman"/>
          <w:lang w:val="en-US"/>
        </w:rPr>
        <w:t xml:space="preserve">    </w:t>
      </w:r>
      <w:r w:rsidR="00FB1706" w:rsidRPr="00FB1706">
        <w:rPr>
          <w:rFonts w:ascii="Palatino Linotype" w:hAnsi="Palatino Linotype"/>
          <w:position w:val="-22"/>
        </w:rPr>
        <w:object w:dxaOrig="499" w:dyaOrig="540" w14:anchorId="79EFB798">
          <v:shape id="_x0000_i1250" type="#_x0000_t75" style="width:25.2pt;height:27.2pt" o:ole="">
            <v:imagedata r:id="rId26" o:title=""/>
          </v:shape>
          <o:OLEObject Type="Embed" ProgID="Equation.DSMT4" ShapeID="_x0000_i1250" DrawAspect="Content" ObjectID="_1723413605" r:id="rId27"/>
        </w:object>
      </w:r>
      <w:r w:rsidRPr="008476FC">
        <w:rPr>
          <w:rFonts w:ascii="Palatino Linotype" w:hAnsi="Palatino Linotype" w:cs="Times New Roman"/>
          <w:lang w:val="en-US"/>
        </w:rPr>
        <w:t xml:space="preserve">  Ô tô ;      </w:t>
      </w:r>
      <w:r w:rsidR="00FB1706" w:rsidRPr="00FB1706">
        <w:rPr>
          <w:rFonts w:ascii="Palatino Linotype" w:hAnsi="Palatino Linotype"/>
          <w:position w:val="-22"/>
        </w:rPr>
        <w:object w:dxaOrig="499" w:dyaOrig="540" w14:anchorId="0399A1C8">
          <v:shape id="_x0000_i1251" type="#_x0000_t75" style="width:25.2pt;height:27.2pt" o:ole="">
            <v:imagedata r:id="rId26" o:title=""/>
          </v:shape>
          <o:OLEObject Type="Embed" ProgID="Equation.DSMT4" ShapeID="_x0000_i1251" DrawAspect="Content" ObjectID="_1723413606" r:id="rId28"/>
        </w:object>
      </w:r>
      <w:r w:rsidRPr="008476FC">
        <w:rPr>
          <w:rFonts w:ascii="Palatino Linotype" w:hAnsi="Palatino Linotype" w:cs="Times New Roman"/>
          <w:lang w:val="en-US"/>
        </w:rPr>
        <w:t xml:space="preserve"> xe đạp;     </w:t>
      </w:r>
      <w:r w:rsidR="00FB1706" w:rsidRPr="00FB1706">
        <w:rPr>
          <w:rFonts w:ascii="Palatino Linotype" w:hAnsi="Palatino Linotype"/>
          <w:position w:val="-22"/>
        </w:rPr>
        <w:object w:dxaOrig="499" w:dyaOrig="540" w14:anchorId="2FE134A4">
          <v:shape id="_x0000_i1252" type="#_x0000_t75" style="width:25.2pt;height:27.2pt" o:ole="">
            <v:imagedata r:id="rId26" o:title=""/>
          </v:shape>
          <o:OLEObject Type="Embed" ProgID="Equation.DSMT4" ShapeID="_x0000_i1252" DrawAspect="Content" ObjectID="_1723413607" r:id="rId29"/>
        </w:object>
      </w:r>
      <w:r w:rsidRPr="008476FC">
        <w:rPr>
          <w:rFonts w:ascii="Palatino Linotype" w:hAnsi="Palatino Linotype" w:cs="Times New Roman"/>
          <w:lang w:val="en-US"/>
        </w:rPr>
        <w:t xml:space="preserve">  xe buýt;        </w:t>
      </w:r>
      <w:r w:rsidR="00FB1706" w:rsidRPr="00FB1706">
        <w:rPr>
          <w:rFonts w:ascii="Palatino Linotype" w:hAnsi="Palatino Linotype"/>
          <w:position w:val="-22"/>
        </w:rPr>
        <w:object w:dxaOrig="499" w:dyaOrig="540" w14:anchorId="2D8682A1">
          <v:shape id="_x0000_i1253" type="#_x0000_t75" style="width:25.2pt;height:27.2pt" o:ole="">
            <v:imagedata r:id="rId26" o:title=""/>
          </v:shape>
          <o:OLEObject Type="Embed" ProgID="Equation.DSMT4" ShapeID="_x0000_i1253" DrawAspect="Content" ObjectID="_1723413608" r:id="rId30"/>
        </w:object>
      </w:r>
      <w:r w:rsidRPr="008476FC">
        <w:rPr>
          <w:rFonts w:ascii="Palatino Linotype" w:hAnsi="Palatino Linotype" w:cs="Times New Roman"/>
          <w:lang w:val="en-US"/>
        </w:rPr>
        <w:t xml:space="preserve"> đi bộ;</w:t>
      </w:r>
    </w:p>
    <w:p w14:paraId="57377D99" w14:textId="77777777" w:rsidR="007502B2" w:rsidRPr="008476FC" w:rsidRDefault="007502B2">
      <w:pPr>
        <w:pStyle w:val="ListParagraph"/>
        <w:ind w:left="0"/>
        <w:jc w:val="both"/>
        <w:rPr>
          <w:rFonts w:ascii="Palatino Linotype" w:hAnsi="Palatino Linotype" w:cs="Times New Roman"/>
        </w:rPr>
      </w:pPr>
    </w:p>
    <w:p w14:paraId="06DA476E" w14:textId="7C45B2EB" w:rsidR="007502B2" w:rsidRPr="008476FC" w:rsidRDefault="00000000">
      <w:pPr>
        <w:pStyle w:val="ListParagraph"/>
        <w:ind w:left="0"/>
        <w:jc w:val="both"/>
        <w:rPr>
          <w:rFonts w:ascii="Palatino Linotype" w:hAnsi="Palatino Linotype" w:cs="Times New Roman"/>
        </w:rPr>
      </w:pPr>
      <w:r w:rsidRPr="008476FC">
        <w:rPr>
          <w:rFonts w:ascii="Palatino Linotype" w:hAnsi="Palatino Linotype" w:cs="Times New Roman"/>
          <w:i/>
          <w:iCs/>
        </w:rPr>
        <w:t xml:space="preserve">Bài 2: </w:t>
      </w:r>
      <w:r w:rsidRPr="008476FC">
        <w:rPr>
          <w:rFonts w:ascii="Palatino Linotype" w:hAnsi="Palatino Linotype" w:cs="Times New Roman"/>
        </w:rPr>
        <w:t xml:space="preserve">Một chuyên gia đã đưa ra phương pháp chi tiêu hiệu quả trong gia đình theo quy tắc </w:t>
      </w:r>
      <w:r w:rsidR="008476FC" w:rsidRPr="008476FC">
        <w:rPr>
          <w:position w:val="-10"/>
        </w:rPr>
        <w:object w:dxaOrig="1219" w:dyaOrig="320" w14:anchorId="6E6238F7">
          <v:shape id="_x0000_i1254" type="#_x0000_t75" style="width:61.2pt;height:16.4pt" o:ole="">
            <v:imagedata r:id="rId31" o:title=""/>
          </v:shape>
          <o:OLEObject Type="Embed" ProgID="Equation.DSMT4" ShapeID="_x0000_i1254" DrawAspect="Content" ObjectID="_1723413609" r:id="rId32"/>
        </w:object>
      </w:r>
      <w:r w:rsidRPr="008476FC">
        <w:rPr>
          <w:rFonts w:ascii="Palatino Linotype" w:hAnsi="Palatino Linotype" w:cs="Times New Roman"/>
        </w:rPr>
        <w:t xml:space="preserve"> như sau: </w:t>
      </w:r>
      <w:r w:rsidR="008476FC" w:rsidRPr="008476FC">
        <w:rPr>
          <w:position w:val="-6"/>
        </w:rPr>
        <w:object w:dxaOrig="499" w:dyaOrig="279" w14:anchorId="7E3FDA2F">
          <v:shape id="_x0000_i1255" type="#_x0000_t75" style="width:25.2pt;height:13.6pt" o:ole="">
            <v:imagedata r:id="rId33" o:title=""/>
          </v:shape>
          <o:OLEObject Type="Embed" ProgID="Equation.DSMT4" ShapeID="_x0000_i1255" DrawAspect="Content" ObjectID="_1723413610" r:id="rId34"/>
        </w:object>
      </w:r>
      <w:r w:rsidRPr="008476FC">
        <w:rPr>
          <w:rFonts w:ascii="Palatino Linotype" w:hAnsi="Palatino Linotype" w:cs="Times New Roman"/>
        </w:rPr>
        <w:t xml:space="preserve"> cho chi tiêu thiết yếu (Tiền ăn uống, thuê nhà, chi phí đi lại,…), </w:t>
      </w:r>
      <w:r w:rsidR="008476FC" w:rsidRPr="008476FC">
        <w:rPr>
          <w:position w:val="-6"/>
        </w:rPr>
        <w:object w:dxaOrig="499" w:dyaOrig="279" w14:anchorId="43329780">
          <v:shape id="_x0000_i1256" type="#_x0000_t75" style="width:25.2pt;height:13.6pt" o:ole="">
            <v:imagedata r:id="rId35" o:title=""/>
          </v:shape>
          <o:OLEObject Type="Embed" ProgID="Equation.DSMT4" ShapeID="_x0000_i1256" DrawAspect="Content" ObjectID="_1723413611" r:id="rId36"/>
        </w:object>
      </w:r>
      <w:r w:rsidRPr="008476FC">
        <w:rPr>
          <w:rFonts w:ascii="Palatino Linotype" w:hAnsi="Palatino Linotype" w:cs="Times New Roman"/>
        </w:rPr>
        <w:t xml:space="preserve"> cho các khoản tài chính (tiết kiệm mua nhà, mua xe, lập quỹ dự phòng,…), </w:t>
      </w:r>
      <w:r w:rsidR="008476FC" w:rsidRPr="008476FC">
        <w:rPr>
          <w:position w:val="-6"/>
        </w:rPr>
        <w:object w:dxaOrig="499" w:dyaOrig="279" w14:anchorId="6CC994AF">
          <v:shape id="_x0000_i1257" type="#_x0000_t75" style="width:25.2pt;height:13.6pt" o:ole="">
            <v:imagedata r:id="rId37" o:title=""/>
          </v:shape>
          <o:OLEObject Type="Embed" ProgID="Equation.DSMT4" ShapeID="_x0000_i1257" DrawAspect="Content" ObjectID="_1723413612" r:id="rId38"/>
        </w:object>
      </w:r>
      <w:r w:rsidRPr="008476FC">
        <w:rPr>
          <w:rFonts w:ascii="Palatino Linotype" w:hAnsi="Palatino Linotype" w:cs="Times New Roman"/>
        </w:rPr>
        <w:t xml:space="preserve"> cho chi tiêu cá nhân (du lịch, giải trí, mua sắm,…)</w:t>
      </w:r>
    </w:p>
    <w:p w14:paraId="7EF2E933" w14:textId="77777777" w:rsidR="007502B2" w:rsidRPr="008476FC" w:rsidRDefault="00000000">
      <w:pPr>
        <w:pStyle w:val="ListParagraph"/>
        <w:numPr>
          <w:ilvl w:val="0"/>
          <w:numId w:val="10"/>
        </w:numPr>
        <w:ind w:left="0"/>
        <w:jc w:val="both"/>
        <w:rPr>
          <w:rFonts w:ascii="Palatino Linotype" w:hAnsi="Palatino Linotype" w:cs="Times New Roman"/>
        </w:rPr>
      </w:pPr>
      <w:r w:rsidRPr="008476FC">
        <w:rPr>
          <w:rFonts w:ascii="Palatino Linotype" w:hAnsi="Palatino Linotype" w:cs="Times New Roman"/>
        </w:rPr>
        <w:t>Hoàn thiện biểu đồ vào vở:</w:t>
      </w:r>
    </w:p>
    <w:p w14:paraId="47E94A1B" w14:textId="77777777" w:rsidR="007502B2" w:rsidRPr="008476FC" w:rsidRDefault="00000000">
      <w:pPr>
        <w:pStyle w:val="ListParagraph"/>
        <w:ind w:left="0"/>
        <w:jc w:val="both"/>
        <w:rPr>
          <w:rFonts w:ascii="Palatino Linotype" w:hAnsi="Palatino Linotype" w:cs="Times New Roman"/>
          <w:b/>
          <w:bCs/>
          <w:i/>
          <w:iCs/>
          <w:lang w:val="en-US"/>
        </w:rPr>
      </w:pPr>
      <w:r w:rsidRPr="008476FC">
        <w:rPr>
          <w:rFonts w:ascii="Palatino Linotype" w:hAnsi="Palatino Linotype" w:cs="Times New Roman"/>
          <w:b/>
          <w:bCs/>
          <w:i/>
          <w:iCs/>
          <w:lang w:val="en-US"/>
        </w:rPr>
        <w:t>Nguyên tắc chi tiêu trong gia đình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920"/>
      </w:tblGrid>
      <w:tr w:rsidR="007502B2" w:rsidRPr="008476FC" w14:paraId="4493D9A8" w14:textId="77777777">
        <w:tc>
          <w:tcPr>
            <w:tcW w:w="2955" w:type="dxa"/>
          </w:tcPr>
          <w:p w14:paraId="5BCCBBF5" w14:textId="77777777" w:rsidR="007502B2" w:rsidRPr="008476FC" w:rsidRDefault="00000000">
            <w:pPr>
              <w:pStyle w:val="ListParagraph"/>
              <w:tabs>
                <w:tab w:val="left" w:pos="880"/>
              </w:tabs>
              <w:ind w:left="0"/>
              <w:jc w:val="both"/>
              <w:rPr>
                <w:rFonts w:ascii="Palatino Linotype" w:hAnsi="Palatino Linotype" w:cs="Times New Roman"/>
                <w:b/>
                <w:bCs/>
                <w:i/>
                <w:iCs/>
                <w:lang w:val="en-US"/>
              </w:rPr>
            </w:pPr>
            <w:r w:rsidRPr="008476FC">
              <w:rPr>
                <w:rFonts w:ascii="Palatino Linotype" w:hAnsi="Palatino Linotype" w:cs="Times New Roman"/>
                <w:noProof/>
                <w:lang w:val="en-US"/>
              </w:rPr>
              <w:drawing>
                <wp:inline distT="0" distB="0" distL="114300" distR="114300" wp14:anchorId="52CB26E9" wp14:editId="56A0ABE2">
                  <wp:extent cx="1309370" cy="1309370"/>
                  <wp:effectExtent l="0" t="0" r="11430" b="11430"/>
                  <wp:docPr id="11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54"/>
                          <pic:cNvPicPr>
                            <a:picLocks noChangeAspect="1"/>
                          </pic:cNvPicPr>
                        </pic:nvPicPr>
                        <pic:blipFill>
                          <a:blip r:embed="rId39"/>
                          <a:stretch>
                            <a:fillRect/>
                          </a:stretch>
                        </pic:blipFill>
                        <pic:spPr>
                          <a:xfrm>
                            <a:off x="0" y="0"/>
                            <a:ext cx="1309370" cy="1309370"/>
                          </a:xfrm>
                          <a:prstGeom prst="rect">
                            <a:avLst/>
                          </a:prstGeom>
                          <a:noFill/>
                          <a:ln>
                            <a:noFill/>
                          </a:ln>
                        </pic:spPr>
                      </pic:pic>
                    </a:graphicData>
                  </a:graphic>
                </wp:inline>
              </w:drawing>
            </w:r>
          </w:p>
        </w:tc>
        <w:tc>
          <w:tcPr>
            <w:tcW w:w="7126" w:type="dxa"/>
          </w:tcPr>
          <w:p w14:paraId="58539126" w14:textId="4061F527" w:rsidR="007502B2" w:rsidRPr="008476FC" w:rsidRDefault="00FB1706">
            <w:pPr>
              <w:pStyle w:val="ListParagraph"/>
              <w:ind w:left="0"/>
              <w:jc w:val="both"/>
              <w:rPr>
                <w:rFonts w:ascii="Palatino Linotype" w:hAnsi="Palatino Linotype" w:cs="Times New Roman"/>
                <w:i/>
                <w:iCs/>
                <w:lang w:val="en-US"/>
              </w:rPr>
            </w:pPr>
            <w:r w:rsidRPr="00FB1706">
              <w:rPr>
                <w:rFonts w:ascii="Palatino Linotype" w:hAnsi="Palatino Linotype"/>
                <w:position w:val="-22"/>
              </w:rPr>
              <w:object w:dxaOrig="499" w:dyaOrig="540" w14:anchorId="09955170">
                <v:shape id="_x0000_i1258" type="#_x0000_t75" style="width:25.2pt;height:27.2pt" o:ole="">
                  <v:imagedata r:id="rId26" o:title=""/>
                </v:shape>
                <o:OLEObject Type="Embed" ProgID="Equation.DSMT4" ShapeID="_x0000_i1258" DrawAspect="Content" ObjectID="_1723413613" r:id="rId40"/>
              </w:object>
            </w:r>
            <w:r w:rsidRPr="008476FC">
              <w:rPr>
                <w:rFonts w:ascii="Palatino Linotype" w:hAnsi="Palatino Linotype" w:cs="Times New Roman"/>
                <w:i/>
                <w:iCs/>
                <w:lang w:val="en-US"/>
              </w:rPr>
              <w:t>Chi tiêu thiết yếu</w:t>
            </w:r>
          </w:p>
          <w:p w14:paraId="18F45545" w14:textId="6030CF5B" w:rsidR="007502B2" w:rsidRPr="008476FC" w:rsidRDefault="00FB1706">
            <w:pPr>
              <w:pStyle w:val="ListParagraph"/>
              <w:ind w:left="0"/>
              <w:jc w:val="both"/>
              <w:rPr>
                <w:rFonts w:ascii="Palatino Linotype" w:hAnsi="Palatino Linotype" w:cs="Times New Roman"/>
                <w:i/>
                <w:iCs/>
                <w:lang w:val="en-US"/>
              </w:rPr>
            </w:pPr>
            <w:r w:rsidRPr="00FB1706">
              <w:rPr>
                <w:rFonts w:ascii="Palatino Linotype" w:hAnsi="Palatino Linotype"/>
                <w:position w:val="-22"/>
              </w:rPr>
              <w:object w:dxaOrig="499" w:dyaOrig="540" w14:anchorId="0906AD3E">
                <v:shape id="_x0000_i1259" type="#_x0000_t75" style="width:25.2pt;height:27.2pt" o:ole="">
                  <v:imagedata r:id="rId26" o:title=""/>
                </v:shape>
                <o:OLEObject Type="Embed" ProgID="Equation.DSMT4" ShapeID="_x0000_i1259" DrawAspect="Content" ObjectID="_1723413614" r:id="rId41"/>
              </w:object>
            </w:r>
            <w:r w:rsidRPr="008476FC">
              <w:rPr>
                <w:rFonts w:ascii="Palatino Linotype" w:hAnsi="Palatino Linotype" w:cs="Times New Roman"/>
                <w:i/>
                <w:iCs/>
                <w:lang w:val="en-US"/>
              </w:rPr>
              <w:t xml:space="preserve">Chi cho các khoản tài chính </w:t>
            </w:r>
          </w:p>
          <w:p w14:paraId="7077F235" w14:textId="63DA2B06" w:rsidR="007502B2" w:rsidRPr="008476FC" w:rsidRDefault="00FB1706">
            <w:pPr>
              <w:pStyle w:val="ListParagraph"/>
              <w:ind w:left="0"/>
              <w:jc w:val="both"/>
              <w:rPr>
                <w:rFonts w:ascii="Palatino Linotype" w:hAnsi="Palatino Linotype" w:cs="Times New Roman"/>
                <w:i/>
                <w:iCs/>
                <w:lang w:val="en-US"/>
              </w:rPr>
            </w:pPr>
            <w:r w:rsidRPr="00FB1706">
              <w:rPr>
                <w:rFonts w:ascii="Palatino Linotype" w:hAnsi="Palatino Linotype"/>
                <w:position w:val="-22"/>
              </w:rPr>
              <w:object w:dxaOrig="499" w:dyaOrig="540" w14:anchorId="4B8FB9DD">
                <v:shape id="_x0000_i1260" type="#_x0000_t75" style="width:25.2pt;height:27.2pt" o:ole="">
                  <v:imagedata r:id="rId26" o:title=""/>
                </v:shape>
                <o:OLEObject Type="Embed" ProgID="Equation.DSMT4" ShapeID="_x0000_i1260" DrawAspect="Content" ObjectID="_1723413615" r:id="rId42"/>
              </w:object>
            </w:r>
            <w:r w:rsidRPr="008476FC">
              <w:rPr>
                <w:rFonts w:ascii="Palatino Linotype" w:hAnsi="Palatino Linotype" w:cs="Times New Roman"/>
                <w:i/>
                <w:iCs/>
                <w:lang w:val="en-US"/>
              </w:rPr>
              <w:t>Chi cho cá nhân</w:t>
            </w:r>
          </w:p>
        </w:tc>
      </w:tr>
    </w:tbl>
    <w:p w14:paraId="7711EC5A" w14:textId="14AEA60A" w:rsidR="007502B2" w:rsidRPr="008476FC" w:rsidRDefault="00000000">
      <w:pPr>
        <w:pStyle w:val="ListParagraph"/>
        <w:ind w:left="0"/>
        <w:jc w:val="both"/>
        <w:rPr>
          <w:rFonts w:ascii="Palatino Linotype" w:hAnsi="Palatino Linotype" w:cs="Times New Roman"/>
        </w:rPr>
      </w:pPr>
      <w:r w:rsidRPr="008476FC">
        <w:rPr>
          <w:rFonts w:ascii="Palatino Linotype" w:hAnsi="Palatino Linotype" w:cs="Times New Roman"/>
        </w:rPr>
        <w:t xml:space="preserve">b. Một giađình có tổng thu nhập trong tháng lầ </w:t>
      </w:r>
      <w:r w:rsidR="008476FC" w:rsidRPr="008476FC">
        <w:rPr>
          <w:position w:val="-6"/>
        </w:rPr>
        <w:object w:dxaOrig="340" w:dyaOrig="279" w14:anchorId="712D424E">
          <v:shape id="_x0000_i1261" type="#_x0000_t75" style="width:16.8pt;height:13.6pt" o:ole="">
            <v:imagedata r:id="rId43" o:title=""/>
          </v:shape>
          <o:OLEObject Type="Embed" ProgID="Equation.DSMT4" ShapeID="_x0000_i1261" DrawAspect="Content" ObjectID="_1723413616" r:id="rId44"/>
        </w:object>
      </w:r>
      <w:r w:rsidRPr="008476FC">
        <w:rPr>
          <w:rFonts w:ascii="Palatino Linotype" w:hAnsi="Palatino Linotype" w:cs="Times New Roman"/>
        </w:rPr>
        <w:t xml:space="preserve"> triệu đồng thì số tiền chi tiêu cho các khoản là bao nhiêu?</w:t>
      </w:r>
    </w:p>
    <w:p w14:paraId="05A52F3C" w14:textId="77777777" w:rsidR="007502B2" w:rsidRPr="008476FC" w:rsidRDefault="00000000">
      <w:pPr>
        <w:pStyle w:val="ListParagraph"/>
        <w:ind w:left="0"/>
        <w:jc w:val="both"/>
        <w:rPr>
          <w:rFonts w:ascii="Palatino Linotype" w:hAnsi="Palatino Linotype" w:cs="Times New Roman"/>
        </w:rPr>
      </w:pPr>
      <w:r w:rsidRPr="008476FC">
        <w:rPr>
          <w:rFonts w:ascii="Palatino Linotype" w:hAnsi="Palatino Linotype" w:cs="Times New Roman"/>
          <w:i/>
          <w:iCs/>
        </w:rPr>
        <w:t xml:space="preserve">Bài 3: </w:t>
      </w:r>
      <w:r w:rsidRPr="008476FC">
        <w:rPr>
          <w:rFonts w:ascii="Palatino Linotype" w:hAnsi="Palatino Linotype" w:cs="Times New Roman"/>
        </w:rPr>
        <w:t>Hãy biểu diễn dữ liệu từ bảng thống kê sau đây vào biểu đồ:</w:t>
      </w:r>
    </w:p>
    <w:tbl>
      <w:tblPr>
        <w:tblStyle w:val="TableGrid"/>
        <w:tblW w:w="0" w:type="auto"/>
        <w:tblInd w:w="464" w:type="dxa"/>
        <w:tblLook w:val="04A0" w:firstRow="1" w:lastRow="0" w:firstColumn="1" w:lastColumn="0" w:noHBand="0" w:noVBand="1"/>
      </w:tblPr>
      <w:tblGrid>
        <w:gridCol w:w="4330"/>
        <w:gridCol w:w="4625"/>
      </w:tblGrid>
      <w:tr w:rsidR="007502B2" w:rsidRPr="008476FC" w14:paraId="1FB46B4F" w14:textId="77777777">
        <w:tc>
          <w:tcPr>
            <w:tcW w:w="8955" w:type="dxa"/>
            <w:gridSpan w:val="2"/>
          </w:tcPr>
          <w:p w14:paraId="2D11D210" w14:textId="77777777" w:rsidR="007502B2" w:rsidRPr="008476FC" w:rsidRDefault="00000000">
            <w:pPr>
              <w:pStyle w:val="ListParagraph"/>
              <w:spacing w:after="0" w:line="240" w:lineRule="auto"/>
              <w:ind w:left="0"/>
              <w:jc w:val="center"/>
              <w:rPr>
                <w:rFonts w:ascii="Palatino Linotype" w:hAnsi="Palatino Linotype" w:cs="Times New Roman"/>
              </w:rPr>
            </w:pPr>
            <w:r w:rsidRPr="008476FC">
              <w:rPr>
                <w:rFonts w:ascii="Palatino Linotype" w:hAnsi="Palatino Linotype" w:cs="Times New Roman"/>
                <w:b/>
                <w:bCs/>
              </w:rPr>
              <w:t>Tỉ lệ các mục chi phí sinh hoạt một tháng của gia đình bạn A</w:t>
            </w:r>
          </w:p>
        </w:tc>
      </w:tr>
      <w:tr w:rsidR="007502B2" w:rsidRPr="008476FC" w14:paraId="112881BF" w14:textId="77777777">
        <w:tc>
          <w:tcPr>
            <w:tcW w:w="4330" w:type="dxa"/>
          </w:tcPr>
          <w:p w14:paraId="678571B7" w14:textId="77777777" w:rsidR="007502B2" w:rsidRPr="008476FC" w:rsidRDefault="00000000">
            <w:pPr>
              <w:pStyle w:val="ListParagraph"/>
              <w:spacing w:after="0" w:line="240" w:lineRule="auto"/>
              <w:ind w:left="0"/>
              <w:jc w:val="center"/>
              <w:rPr>
                <w:rFonts w:ascii="Palatino Linotype" w:hAnsi="Palatino Linotype" w:cs="Times New Roman"/>
                <w:b/>
                <w:bCs/>
                <w:i/>
                <w:iCs/>
                <w:lang w:val="en-US"/>
              </w:rPr>
            </w:pPr>
            <w:r w:rsidRPr="008476FC">
              <w:rPr>
                <w:rFonts w:ascii="Palatino Linotype" w:hAnsi="Palatino Linotype" w:cs="Times New Roman"/>
                <w:b/>
                <w:bCs/>
                <w:i/>
                <w:iCs/>
                <w:lang w:val="en-US"/>
              </w:rPr>
              <w:t>Mục chi tiêu</w:t>
            </w:r>
          </w:p>
        </w:tc>
        <w:tc>
          <w:tcPr>
            <w:tcW w:w="4625" w:type="dxa"/>
          </w:tcPr>
          <w:p w14:paraId="05686648" w14:textId="77777777" w:rsidR="007502B2" w:rsidRPr="008476FC" w:rsidRDefault="00000000">
            <w:pPr>
              <w:pStyle w:val="ListParagraph"/>
              <w:spacing w:after="0" w:line="240" w:lineRule="auto"/>
              <w:ind w:left="0"/>
              <w:jc w:val="center"/>
              <w:rPr>
                <w:rFonts w:ascii="Palatino Linotype" w:hAnsi="Palatino Linotype" w:cs="Times New Roman"/>
                <w:b/>
                <w:bCs/>
                <w:i/>
                <w:iCs/>
                <w:lang w:val="en-US"/>
              </w:rPr>
            </w:pPr>
            <w:r w:rsidRPr="008476FC">
              <w:rPr>
                <w:rFonts w:ascii="Palatino Linotype" w:hAnsi="Palatino Linotype" w:cs="Times New Roman"/>
                <w:b/>
                <w:bCs/>
                <w:i/>
                <w:iCs/>
                <w:lang w:val="en-US"/>
              </w:rPr>
              <w:t>Chi phí ( Đồng)</w:t>
            </w:r>
          </w:p>
        </w:tc>
      </w:tr>
      <w:tr w:rsidR="007502B2" w:rsidRPr="008476FC" w14:paraId="543B2B00" w14:textId="77777777">
        <w:tc>
          <w:tcPr>
            <w:tcW w:w="4330" w:type="dxa"/>
          </w:tcPr>
          <w:p w14:paraId="5A062898" w14:textId="77777777" w:rsidR="007502B2" w:rsidRPr="008476FC" w:rsidRDefault="00000000">
            <w:pPr>
              <w:pStyle w:val="ListParagraph"/>
              <w:spacing w:after="0" w:line="240" w:lineRule="auto"/>
              <w:ind w:left="0"/>
              <w:jc w:val="center"/>
              <w:rPr>
                <w:rFonts w:ascii="Palatino Linotype" w:hAnsi="Palatino Linotype" w:cs="Times New Roman"/>
                <w:lang w:val="en-US"/>
              </w:rPr>
            </w:pPr>
            <w:r w:rsidRPr="008476FC">
              <w:rPr>
                <w:rFonts w:ascii="Palatino Linotype" w:hAnsi="Palatino Linotype" w:cs="Times New Roman"/>
                <w:lang w:val="en-US"/>
              </w:rPr>
              <w:t>Ăn uống</w:t>
            </w:r>
          </w:p>
        </w:tc>
        <w:tc>
          <w:tcPr>
            <w:tcW w:w="4625" w:type="dxa"/>
          </w:tcPr>
          <w:p w14:paraId="39502F81" w14:textId="646047D3" w:rsidR="007502B2" w:rsidRPr="008476FC" w:rsidRDefault="008476FC">
            <w:pPr>
              <w:pStyle w:val="ListParagraph"/>
              <w:spacing w:after="0" w:line="240" w:lineRule="auto"/>
              <w:ind w:left="0"/>
              <w:jc w:val="center"/>
              <w:rPr>
                <w:rFonts w:ascii="Palatino Linotype" w:hAnsi="Palatino Linotype" w:cs="Times New Roman"/>
                <w:lang w:val="en-US"/>
              </w:rPr>
            </w:pPr>
            <w:r w:rsidRPr="00025957">
              <w:rPr>
                <w:position w:val="-4"/>
              </w:rPr>
              <w:object w:dxaOrig="1040" w:dyaOrig="260" w14:anchorId="44765036">
                <v:shape id="_x0000_i1262" type="#_x0000_t75" style="width:52.4pt;height:13.2pt" o:ole="">
                  <v:imagedata r:id="rId45" o:title=""/>
                </v:shape>
                <o:OLEObject Type="Embed" ProgID="Equation.DSMT4" ShapeID="_x0000_i1262" DrawAspect="Content" ObjectID="_1723413617" r:id="rId46"/>
              </w:object>
            </w:r>
          </w:p>
        </w:tc>
      </w:tr>
      <w:tr w:rsidR="007502B2" w:rsidRPr="008476FC" w14:paraId="76B336D3" w14:textId="77777777">
        <w:tc>
          <w:tcPr>
            <w:tcW w:w="4330" w:type="dxa"/>
          </w:tcPr>
          <w:p w14:paraId="7CED6F3F" w14:textId="77777777" w:rsidR="007502B2" w:rsidRPr="008476FC" w:rsidRDefault="00000000">
            <w:pPr>
              <w:pStyle w:val="ListParagraph"/>
              <w:spacing w:after="0" w:line="240" w:lineRule="auto"/>
              <w:ind w:left="0"/>
              <w:jc w:val="center"/>
              <w:rPr>
                <w:rFonts w:ascii="Palatino Linotype" w:hAnsi="Palatino Linotype" w:cs="Times New Roman"/>
                <w:lang w:val="en-US"/>
              </w:rPr>
            </w:pPr>
            <w:r w:rsidRPr="008476FC">
              <w:rPr>
                <w:rFonts w:ascii="Palatino Linotype" w:hAnsi="Palatino Linotype" w:cs="Times New Roman"/>
                <w:lang w:val="en-US"/>
              </w:rPr>
              <w:t>Giáo dục</w:t>
            </w:r>
          </w:p>
        </w:tc>
        <w:tc>
          <w:tcPr>
            <w:tcW w:w="4625" w:type="dxa"/>
          </w:tcPr>
          <w:p w14:paraId="3BD1B255" w14:textId="595C5509" w:rsidR="007502B2" w:rsidRPr="008476FC" w:rsidRDefault="008476FC">
            <w:pPr>
              <w:pStyle w:val="ListParagraph"/>
              <w:spacing w:after="0" w:line="240" w:lineRule="auto"/>
              <w:ind w:left="0"/>
              <w:jc w:val="center"/>
              <w:rPr>
                <w:rFonts w:ascii="Palatino Linotype" w:hAnsi="Palatino Linotype" w:cs="Times New Roman"/>
                <w:lang w:val="en-US"/>
              </w:rPr>
            </w:pPr>
            <w:r w:rsidRPr="00025957">
              <w:rPr>
                <w:position w:val="-4"/>
              </w:rPr>
              <w:object w:dxaOrig="1040" w:dyaOrig="260" w14:anchorId="5A025027">
                <v:shape id="_x0000_i1263" type="#_x0000_t75" style="width:52.4pt;height:13.2pt" o:ole="">
                  <v:imagedata r:id="rId47" o:title=""/>
                </v:shape>
                <o:OLEObject Type="Embed" ProgID="Equation.DSMT4" ShapeID="_x0000_i1263" DrawAspect="Content" ObjectID="_1723413618" r:id="rId48"/>
              </w:object>
            </w:r>
          </w:p>
        </w:tc>
      </w:tr>
      <w:tr w:rsidR="007502B2" w:rsidRPr="008476FC" w14:paraId="7691A42B" w14:textId="77777777">
        <w:tc>
          <w:tcPr>
            <w:tcW w:w="4330" w:type="dxa"/>
          </w:tcPr>
          <w:p w14:paraId="544B3596" w14:textId="77777777" w:rsidR="007502B2" w:rsidRPr="008476FC" w:rsidRDefault="00000000">
            <w:pPr>
              <w:pStyle w:val="ListParagraph"/>
              <w:spacing w:after="0" w:line="240" w:lineRule="auto"/>
              <w:ind w:left="0"/>
              <w:jc w:val="center"/>
              <w:rPr>
                <w:rFonts w:ascii="Palatino Linotype" w:hAnsi="Palatino Linotype" w:cs="Times New Roman"/>
                <w:lang w:val="en-US"/>
              </w:rPr>
            </w:pPr>
            <w:r w:rsidRPr="008476FC">
              <w:rPr>
                <w:rFonts w:ascii="Palatino Linotype" w:hAnsi="Palatino Linotype" w:cs="Times New Roman"/>
                <w:lang w:val="en-US"/>
              </w:rPr>
              <w:t>Điện nước</w:t>
            </w:r>
          </w:p>
        </w:tc>
        <w:tc>
          <w:tcPr>
            <w:tcW w:w="4625" w:type="dxa"/>
          </w:tcPr>
          <w:p w14:paraId="64539BEC" w14:textId="2A0C1773" w:rsidR="007502B2" w:rsidRPr="008476FC" w:rsidRDefault="008476FC">
            <w:pPr>
              <w:pStyle w:val="ListParagraph"/>
              <w:spacing w:after="0" w:line="240" w:lineRule="auto"/>
              <w:ind w:left="0"/>
              <w:jc w:val="center"/>
              <w:rPr>
                <w:rFonts w:ascii="Palatino Linotype" w:hAnsi="Palatino Linotype" w:cs="Times New Roman"/>
                <w:lang w:val="en-US"/>
              </w:rPr>
            </w:pPr>
            <w:r w:rsidRPr="00025957">
              <w:rPr>
                <w:position w:val="-4"/>
              </w:rPr>
              <w:object w:dxaOrig="1040" w:dyaOrig="260" w14:anchorId="3B2BB96C">
                <v:shape id="_x0000_i1264" type="#_x0000_t75" style="width:52.4pt;height:13.2pt" o:ole="">
                  <v:imagedata r:id="rId49" o:title=""/>
                </v:shape>
                <o:OLEObject Type="Embed" ProgID="Equation.DSMT4" ShapeID="_x0000_i1264" DrawAspect="Content" ObjectID="_1723413619" r:id="rId50"/>
              </w:object>
            </w:r>
          </w:p>
        </w:tc>
      </w:tr>
      <w:tr w:rsidR="007502B2" w:rsidRPr="008476FC" w14:paraId="3E13546F" w14:textId="77777777">
        <w:tc>
          <w:tcPr>
            <w:tcW w:w="4330" w:type="dxa"/>
          </w:tcPr>
          <w:p w14:paraId="4C53F3FD" w14:textId="77777777" w:rsidR="007502B2" w:rsidRPr="008476FC" w:rsidRDefault="00000000">
            <w:pPr>
              <w:pStyle w:val="ListParagraph"/>
              <w:spacing w:after="0" w:line="240" w:lineRule="auto"/>
              <w:ind w:left="0"/>
              <w:jc w:val="center"/>
              <w:rPr>
                <w:rFonts w:ascii="Palatino Linotype" w:hAnsi="Palatino Linotype" w:cs="Times New Roman"/>
                <w:lang w:val="en-US"/>
              </w:rPr>
            </w:pPr>
            <w:r w:rsidRPr="008476FC">
              <w:rPr>
                <w:rFonts w:ascii="Palatino Linotype" w:hAnsi="Palatino Linotype" w:cs="Times New Roman"/>
                <w:lang w:val="en-US"/>
              </w:rPr>
              <w:t>Các khoản khác</w:t>
            </w:r>
          </w:p>
        </w:tc>
        <w:tc>
          <w:tcPr>
            <w:tcW w:w="4625" w:type="dxa"/>
          </w:tcPr>
          <w:p w14:paraId="4BC4202E" w14:textId="075B600C" w:rsidR="007502B2" w:rsidRPr="008476FC" w:rsidRDefault="008476FC">
            <w:pPr>
              <w:pStyle w:val="ListParagraph"/>
              <w:spacing w:after="0" w:line="240" w:lineRule="auto"/>
              <w:ind w:left="0"/>
              <w:jc w:val="center"/>
              <w:rPr>
                <w:rFonts w:ascii="Palatino Linotype" w:hAnsi="Palatino Linotype" w:cs="Times New Roman"/>
                <w:lang w:val="en-US"/>
              </w:rPr>
            </w:pPr>
            <w:r w:rsidRPr="00025957">
              <w:rPr>
                <w:position w:val="-4"/>
              </w:rPr>
              <w:object w:dxaOrig="1040" w:dyaOrig="260" w14:anchorId="51C2B7EF">
                <v:shape id="_x0000_i1265" type="#_x0000_t75" style="width:52.4pt;height:13.2pt" o:ole="">
                  <v:imagedata r:id="rId51" o:title=""/>
                </v:shape>
                <o:OLEObject Type="Embed" ProgID="Equation.DSMT4" ShapeID="_x0000_i1265" DrawAspect="Content" ObjectID="_1723413620" r:id="rId52"/>
              </w:object>
            </w:r>
          </w:p>
        </w:tc>
      </w:tr>
    </w:tbl>
    <w:p w14:paraId="069B0A5B" w14:textId="77777777" w:rsidR="007502B2" w:rsidRPr="008476FC" w:rsidRDefault="00000000">
      <w:pPr>
        <w:pStyle w:val="ListParagraph"/>
        <w:ind w:left="0"/>
        <w:jc w:val="both"/>
        <w:rPr>
          <w:rFonts w:ascii="Palatino Linotype" w:hAnsi="Palatino Linotype" w:cs="Times New Roman"/>
          <w:b/>
          <w:bCs/>
          <w:i/>
          <w:iCs/>
          <w:lang w:val="en-US"/>
        </w:rPr>
      </w:pPr>
      <w:r w:rsidRPr="008476FC">
        <w:rPr>
          <w:rFonts w:ascii="Palatino Linotype" w:hAnsi="Palatino Linotype" w:cs="Times New Roman"/>
          <w:b/>
          <w:bCs/>
          <w:i/>
          <w:iCs/>
          <w:lang w:val="en-US"/>
        </w:rPr>
        <w:t>Biểu đồ:</w:t>
      </w:r>
    </w:p>
    <w:p w14:paraId="04E90B58" w14:textId="77777777" w:rsidR="007502B2" w:rsidRPr="008476FC" w:rsidRDefault="00000000">
      <w:pPr>
        <w:pStyle w:val="ListParagraph"/>
        <w:ind w:left="0"/>
        <w:jc w:val="both"/>
        <w:rPr>
          <w:rFonts w:ascii="Palatino Linotype" w:hAnsi="Palatino Linotype" w:cs="Times New Roman"/>
          <w:b/>
          <w:bCs/>
          <w:i/>
          <w:iCs/>
          <w:lang w:val="en-US"/>
        </w:rPr>
      </w:pPr>
      <w:r w:rsidRPr="008476FC">
        <w:rPr>
          <w:rFonts w:ascii="Palatino Linotype" w:hAnsi="Palatino Linotype" w:cs="Times New Roman"/>
          <w:b/>
          <w:bCs/>
          <w:i/>
          <w:iCs/>
          <w:lang w:val="en-US"/>
        </w:rPr>
        <w:t xml:space="preserve">Tỉ lệ các mục chi phí sinh hoạt một tháng </w:t>
      </w:r>
    </w:p>
    <w:p w14:paraId="7B64F0FA" w14:textId="77777777" w:rsidR="007502B2" w:rsidRPr="008476FC" w:rsidRDefault="00000000">
      <w:pPr>
        <w:pStyle w:val="ListParagraph"/>
        <w:ind w:left="0" w:firstLineChars="300" w:firstLine="663"/>
        <w:jc w:val="both"/>
        <w:rPr>
          <w:rFonts w:ascii="Palatino Linotype" w:hAnsi="Palatino Linotype" w:cs="Times New Roman"/>
          <w:b/>
          <w:bCs/>
          <w:i/>
          <w:iCs/>
          <w:lang w:val="en-US"/>
        </w:rPr>
      </w:pPr>
      <w:r w:rsidRPr="008476FC">
        <w:rPr>
          <w:rFonts w:ascii="Palatino Linotype" w:hAnsi="Palatino Linotype" w:cs="Times New Roman"/>
          <w:b/>
          <w:bCs/>
          <w:i/>
          <w:iCs/>
          <w:lang w:val="en-US"/>
        </w:rPr>
        <w:t>của gia đình bạn A.</w:t>
      </w:r>
    </w:p>
    <w:tbl>
      <w:tblPr>
        <w:tblStyle w:val="TableGrid"/>
        <w:tblW w:w="1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3"/>
        <w:gridCol w:w="6966"/>
      </w:tblGrid>
      <w:tr w:rsidR="007502B2" w:rsidRPr="008476FC" w14:paraId="502A3720" w14:textId="77777777">
        <w:tc>
          <w:tcPr>
            <w:tcW w:w="4103" w:type="dxa"/>
          </w:tcPr>
          <w:p w14:paraId="6A7DA7FF" w14:textId="77777777" w:rsidR="007502B2" w:rsidRPr="008476FC" w:rsidRDefault="00000000">
            <w:pPr>
              <w:pStyle w:val="ListParagraph"/>
              <w:tabs>
                <w:tab w:val="left" w:pos="880"/>
              </w:tabs>
              <w:ind w:left="0"/>
              <w:jc w:val="both"/>
              <w:rPr>
                <w:rFonts w:ascii="Palatino Linotype" w:hAnsi="Palatino Linotype" w:cs="Times New Roman"/>
                <w:b/>
                <w:bCs/>
                <w:i/>
                <w:iCs/>
                <w:lang w:val="en-US"/>
              </w:rPr>
            </w:pPr>
            <w:r w:rsidRPr="008476FC">
              <w:rPr>
                <w:rFonts w:ascii="Palatino Linotype" w:hAnsi="Palatino Linotype" w:cs="Times New Roman"/>
                <w:noProof/>
                <w:lang w:val="en-US"/>
              </w:rPr>
              <w:lastRenderedPageBreak/>
              <w:drawing>
                <wp:inline distT="0" distB="0" distL="114300" distR="114300" wp14:anchorId="42241FFF" wp14:editId="7EEC5E69">
                  <wp:extent cx="1497965" cy="1457960"/>
                  <wp:effectExtent l="0" t="0" r="635" b="2540"/>
                  <wp:docPr id="118"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06"/>
                          <pic:cNvPicPr>
                            <a:picLocks noChangeAspect="1"/>
                          </pic:cNvPicPr>
                        </pic:nvPicPr>
                        <pic:blipFill>
                          <a:blip r:embed="rId53"/>
                          <a:stretch>
                            <a:fillRect/>
                          </a:stretch>
                        </pic:blipFill>
                        <pic:spPr>
                          <a:xfrm>
                            <a:off x="0" y="0"/>
                            <a:ext cx="1497965" cy="1457960"/>
                          </a:xfrm>
                          <a:prstGeom prst="rect">
                            <a:avLst/>
                          </a:prstGeom>
                          <a:noFill/>
                          <a:ln>
                            <a:noFill/>
                          </a:ln>
                        </pic:spPr>
                      </pic:pic>
                    </a:graphicData>
                  </a:graphic>
                </wp:inline>
              </w:drawing>
            </w:r>
          </w:p>
        </w:tc>
        <w:tc>
          <w:tcPr>
            <w:tcW w:w="6966" w:type="dxa"/>
          </w:tcPr>
          <w:p w14:paraId="71A2C12B" w14:textId="590BD72F" w:rsidR="007502B2" w:rsidRPr="008476FC" w:rsidRDefault="00FB1706">
            <w:pPr>
              <w:pStyle w:val="ListParagraph"/>
              <w:ind w:left="0"/>
              <w:jc w:val="both"/>
              <w:rPr>
                <w:rFonts w:ascii="Palatino Linotype" w:hAnsi="Palatino Linotype" w:cs="Times New Roman"/>
                <w:lang w:val="en-US"/>
              </w:rPr>
            </w:pPr>
            <w:r w:rsidRPr="00FB1706">
              <w:rPr>
                <w:rFonts w:ascii="Palatino Linotype" w:hAnsi="Palatino Linotype"/>
                <w:position w:val="-22"/>
              </w:rPr>
              <w:object w:dxaOrig="499" w:dyaOrig="540" w14:anchorId="2C266C0C">
                <v:shape id="_x0000_i1266" type="#_x0000_t75" style="width:25.2pt;height:27.2pt" o:ole="">
                  <v:imagedata r:id="rId26" o:title=""/>
                </v:shape>
                <o:OLEObject Type="Embed" ProgID="Equation.DSMT4" ShapeID="_x0000_i1266" DrawAspect="Content" ObjectID="_1723413621" r:id="rId54"/>
              </w:object>
            </w:r>
            <w:r w:rsidRPr="008476FC">
              <w:rPr>
                <w:rFonts w:ascii="Palatino Linotype" w:hAnsi="Palatino Linotype" w:cs="Times New Roman"/>
                <w:lang w:val="en-US"/>
              </w:rPr>
              <w:t>Ăn uống</w:t>
            </w:r>
          </w:p>
          <w:p w14:paraId="0BD97F2B" w14:textId="4B5770CA" w:rsidR="007502B2" w:rsidRPr="008476FC" w:rsidRDefault="00FB1706">
            <w:pPr>
              <w:pStyle w:val="ListParagraph"/>
              <w:ind w:left="0"/>
              <w:jc w:val="both"/>
              <w:rPr>
                <w:rFonts w:ascii="Palatino Linotype" w:hAnsi="Palatino Linotype" w:cs="Times New Roman"/>
                <w:lang w:val="en-US"/>
              </w:rPr>
            </w:pPr>
            <w:r w:rsidRPr="00FB1706">
              <w:rPr>
                <w:rFonts w:ascii="Palatino Linotype" w:hAnsi="Palatino Linotype"/>
                <w:position w:val="-22"/>
              </w:rPr>
              <w:object w:dxaOrig="499" w:dyaOrig="540" w14:anchorId="76C6FFFC">
                <v:shape id="_x0000_i1267" type="#_x0000_t75" style="width:25.2pt;height:27.2pt" o:ole="">
                  <v:imagedata r:id="rId26" o:title=""/>
                </v:shape>
                <o:OLEObject Type="Embed" ProgID="Equation.DSMT4" ShapeID="_x0000_i1267" DrawAspect="Content" ObjectID="_1723413622" r:id="rId55"/>
              </w:object>
            </w:r>
            <w:r>
              <w:rPr>
                <w:rFonts w:ascii="Palatino Linotype" w:hAnsi="Palatino Linotype" w:cs="Times New Roman"/>
                <w:lang w:val="en-US"/>
              </w:rPr>
              <w:t>G</w:t>
            </w:r>
            <w:r w:rsidRPr="008476FC">
              <w:rPr>
                <w:rFonts w:ascii="Palatino Linotype" w:hAnsi="Palatino Linotype" w:cs="Times New Roman"/>
                <w:lang w:val="en-US"/>
              </w:rPr>
              <w:t>iáo dục</w:t>
            </w:r>
          </w:p>
          <w:p w14:paraId="31F04181" w14:textId="266E46D8" w:rsidR="007502B2" w:rsidRPr="008476FC" w:rsidRDefault="00FB1706">
            <w:pPr>
              <w:pStyle w:val="ListParagraph"/>
              <w:ind w:left="0"/>
              <w:jc w:val="both"/>
              <w:rPr>
                <w:rFonts w:ascii="Palatino Linotype" w:hAnsi="Palatino Linotype" w:cs="Times New Roman"/>
                <w:lang w:val="en-US"/>
              </w:rPr>
            </w:pPr>
            <w:r w:rsidRPr="00FB1706">
              <w:rPr>
                <w:rFonts w:ascii="Palatino Linotype" w:hAnsi="Palatino Linotype"/>
                <w:position w:val="-22"/>
              </w:rPr>
              <w:object w:dxaOrig="499" w:dyaOrig="540" w14:anchorId="748ED42A">
                <v:shape id="_x0000_i1268" type="#_x0000_t75" style="width:25.2pt;height:27.2pt" o:ole="">
                  <v:imagedata r:id="rId26" o:title=""/>
                </v:shape>
                <o:OLEObject Type="Embed" ProgID="Equation.DSMT4" ShapeID="_x0000_i1268" DrawAspect="Content" ObjectID="_1723413623" r:id="rId56"/>
              </w:object>
            </w:r>
            <w:r w:rsidRPr="008476FC">
              <w:rPr>
                <w:rFonts w:ascii="Palatino Linotype" w:hAnsi="Palatino Linotype" w:cs="Times New Roman"/>
                <w:lang w:val="en-US"/>
              </w:rPr>
              <w:t>Điện nước</w:t>
            </w:r>
          </w:p>
          <w:p w14:paraId="690DC422" w14:textId="00837D1A" w:rsidR="007502B2" w:rsidRPr="008476FC" w:rsidRDefault="00FB1706">
            <w:pPr>
              <w:pStyle w:val="ListParagraph"/>
              <w:ind w:left="0"/>
              <w:jc w:val="both"/>
              <w:rPr>
                <w:rFonts w:ascii="Palatino Linotype" w:hAnsi="Palatino Linotype" w:cs="Times New Roman"/>
                <w:lang w:val="en-US"/>
              </w:rPr>
            </w:pPr>
            <w:r w:rsidRPr="00FB1706">
              <w:rPr>
                <w:rFonts w:ascii="Palatino Linotype" w:hAnsi="Palatino Linotype"/>
                <w:position w:val="-22"/>
              </w:rPr>
              <w:object w:dxaOrig="499" w:dyaOrig="540" w14:anchorId="6FA0A269">
                <v:shape id="_x0000_i1269" type="#_x0000_t75" style="width:25.2pt;height:27.2pt" o:ole="">
                  <v:imagedata r:id="rId26" o:title=""/>
                </v:shape>
                <o:OLEObject Type="Embed" ProgID="Equation.DSMT4" ShapeID="_x0000_i1269" DrawAspect="Content" ObjectID="_1723413624" r:id="rId57"/>
              </w:object>
            </w:r>
            <w:r w:rsidRPr="008476FC">
              <w:rPr>
                <w:rFonts w:ascii="Palatino Linotype" w:hAnsi="Palatino Linotype" w:cs="Times New Roman"/>
                <w:lang w:val="en-US"/>
              </w:rPr>
              <w:t>Các khoản khác</w:t>
            </w:r>
          </w:p>
        </w:tc>
      </w:tr>
    </w:tbl>
    <w:p w14:paraId="7E919A3E" w14:textId="77777777" w:rsidR="007502B2" w:rsidRPr="008476FC" w:rsidRDefault="00000000">
      <w:pPr>
        <w:pStyle w:val="ListParagraph"/>
        <w:ind w:left="0"/>
        <w:jc w:val="both"/>
        <w:rPr>
          <w:rFonts w:ascii="Palatino Linotype" w:hAnsi="Palatino Linotype" w:cs="Times New Roman"/>
        </w:rPr>
      </w:pPr>
      <w:r w:rsidRPr="008476FC">
        <w:rPr>
          <w:rFonts w:ascii="Palatino Linotype" w:hAnsi="Palatino Linotype" w:cs="Times New Roman"/>
          <w:i/>
          <w:iCs/>
        </w:rPr>
        <w:t xml:space="preserve">Bài 4: </w:t>
      </w:r>
      <w:r w:rsidRPr="008476FC">
        <w:rPr>
          <w:rFonts w:ascii="Palatino Linotype" w:hAnsi="Palatino Linotype" w:cs="Times New Roman"/>
        </w:rPr>
        <w:t>Hãy biểu diễn dữ liệu từ bảng thống kê sau đây vào biểu đồ:</w:t>
      </w:r>
    </w:p>
    <w:p w14:paraId="32D731A3" w14:textId="77777777" w:rsidR="007502B2" w:rsidRPr="008476FC" w:rsidRDefault="007502B2">
      <w:pPr>
        <w:pStyle w:val="ListParagraph"/>
        <w:ind w:left="0"/>
        <w:jc w:val="both"/>
        <w:rPr>
          <w:rFonts w:ascii="Palatino Linotype" w:hAnsi="Palatino Linotype" w:cs="Times New Roman"/>
        </w:rPr>
      </w:pPr>
    </w:p>
    <w:tbl>
      <w:tblPr>
        <w:tblStyle w:val="TableGrid"/>
        <w:tblW w:w="0" w:type="auto"/>
        <w:tblInd w:w="526" w:type="dxa"/>
        <w:tblLook w:val="04A0" w:firstRow="1" w:lastRow="0" w:firstColumn="1" w:lastColumn="0" w:noHBand="0" w:noVBand="1"/>
      </w:tblPr>
      <w:tblGrid>
        <w:gridCol w:w="4344"/>
        <w:gridCol w:w="4498"/>
      </w:tblGrid>
      <w:tr w:rsidR="007502B2" w:rsidRPr="008476FC" w14:paraId="58BC34F7" w14:textId="77777777">
        <w:trPr>
          <w:trHeight w:val="397"/>
        </w:trPr>
        <w:tc>
          <w:tcPr>
            <w:tcW w:w="8842" w:type="dxa"/>
            <w:gridSpan w:val="2"/>
          </w:tcPr>
          <w:p w14:paraId="04981076" w14:textId="77777777" w:rsidR="007502B2" w:rsidRPr="008476FC" w:rsidRDefault="00000000">
            <w:pPr>
              <w:pStyle w:val="ListParagraph"/>
              <w:spacing w:after="0" w:line="240" w:lineRule="auto"/>
              <w:ind w:left="0"/>
              <w:jc w:val="center"/>
              <w:rPr>
                <w:rFonts w:ascii="Palatino Linotype" w:hAnsi="Palatino Linotype" w:cs="Times New Roman"/>
              </w:rPr>
            </w:pPr>
            <w:r w:rsidRPr="008476FC">
              <w:rPr>
                <w:rFonts w:ascii="Palatino Linotype" w:hAnsi="Palatino Linotype" w:cs="Times New Roman"/>
                <w:b/>
                <w:bCs/>
              </w:rPr>
              <w:t>Tỉ lệ ngân sách cấp cho các dự án bảo vệ môi trường của thành phố A</w:t>
            </w:r>
          </w:p>
        </w:tc>
      </w:tr>
      <w:tr w:rsidR="007502B2" w:rsidRPr="008476FC" w14:paraId="2B25EE6B" w14:textId="77777777">
        <w:trPr>
          <w:trHeight w:val="397"/>
        </w:trPr>
        <w:tc>
          <w:tcPr>
            <w:tcW w:w="4344" w:type="dxa"/>
          </w:tcPr>
          <w:p w14:paraId="4748C71D" w14:textId="77777777" w:rsidR="007502B2" w:rsidRPr="008476FC" w:rsidRDefault="00000000">
            <w:pPr>
              <w:pStyle w:val="ListParagraph"/>
              <w:spacing w:after="0" w:line="240" w:lineRule="auto"/>
              <w:ind w:left="0"/>
              <w:jc w:val="center"/>
              <w:rPr>
                <w:rFonts w:ascii="Palatino Linotype" w:hAnsi="Palatino Linotype" w:cs="Times New Roman"/>
                <w:b/>
                <w:bCs/>
                <w:i/>
                <w:iCs/>
                <w:lang w:val="en-US"/>
              </w:rPr>
            </w:pPr>
            <w:r w:rsidRPr="008476FC">
              <w:rPr>
                <w:rFonts w:ascii="Palatino Linotype" w:hAnsi="Palatino Linotype" w:cs="Times New Roman"/>
                <w:b/>
                <w:bCs/>
                <w:i/>
                <w:iCs/>
                <w:lang w:val="en-US"/>
              </w:rPr>
              <w:t>Dự án</w:t>
            </w:r>
          </w:p>
        </w:tc>
        <w:tc>
          <w:tcPr>
            <w:tcW w:w="4498" w:type="dxa"/>
          </w:tcPr>
          <w:p w14:paraId="4E0B8624" w14:textId="77777777" w:rsidR="007502B2" w:rsidRPr="008476FC" w:rsidRDefault="00000000">
            <w:pPr>
              <w:pStyle w:val="ListParagraph"/>
              <w:spacing w:after="0" w:line="240" w:lineRule="auto"/>
              <w:ind w:left="0"/>
              <w:jc w:val="center"/>
              <w:rPr>
                <w:rFonts w:ascii="Palatino Linotype" w:hAnsi="Palatino Linotype" w:cs="Times New Roman"/>
                <w:b/>
                <w:bCs/>
                <w:i/>
                <w:iCs/>
                <w:lang w:val="en-US"/>
              </w:rPr>
            </w:pPr>
            <w:r w:rsidRPr="008476FC">
              <w:rPr>
                <w:rFonts w:ascii="Palatino Linotype" w:hAnsi="Palatino Linotype" w:cs="Times New Roman"/>
                <w:b/>
                <w:bCs/>
                <w:i/>
                <w:iCs/>
                <w:lang w:val="en-US"/>
              </w:rPr>
              <w:t>Tỉ lệ ngân sách</w:t>
            </w:r>
          </w:p>
        </w:tc>
      </w:tr>
      <w:tr w:rsidR="007502B2" w:rsidRPr="008476FC" w14:paraId="5AA9B83E" w14:textId="77777777">
        <w:trPr>
          <w:trHeight w:val="397"/>
        </w:trPr>
        <w:tc>
          <w:tcPr>
            <w:tcW w:w="4344" w:type="dxa"/>
          </w:tcPr>
          <w:p w14:paraId="69384274" w14:textId="77777777" w:rsidR="007502B2" w:rsidRPr="008476FC" w:rsidRDefault="00000000">
            <w:pPr>
              <w:pStyle w:val="ListParagraph"/>
              <w:spacing w:after="0" w:line="240" w:lineRule="auto"/>
              <w:ind w:left="0"/>
              <w:jc w:val="center"/>
              <w:rPr>
                <w:rFonts w:ascii="Palatino Linotype" w:hAnsi="Palatino Linotype" w:cs="Times New Roman"/>
              </w:rPr>
            </w:pPr>
            <w:r w:rsidRPr="008476FC">
              <w:rPr>
                <w:rFonts w:ascii="Palatino Linotype" w:hAnsi="Palatino Linotype" w:cs="Times New Roman"/>
              </w:rPr>
              <w:t>Xử lý chất thải sinh hoạt</w:t>
            </w:r>
          </w:p>
        </w:tc>
        <w:tc>
          <w:tcPr>
            <w:tcW w:w="4498" w:type="dxa"/>
          </w:tcPr>
          <w:p w14:paraId="2E5A5633" w14:textId="05811D48" w:rsidR="007502B2" w:rsidRPr="008476FC" w:rsidRDefault="008476FC">
            <w:pPr>
              <w:pStyle w:val="ListParagraph"/>
              <w:spacing w:after="0" w:line="240" w:lineRule="auto"/>
              <w:ind w:left="0"/>
              <w:jc w:val="center"/>
              <w:rPr>
                <w:rFonts w:ascii="Palatino Linotype" w:hAnsi="Palatino Linotype" w:cs="Times New Roman"/>
                <w:lang w:val="en-US"/>
              </w:rPr>
            </w:pPr>
            <w:r w:rsidRPr="008476FC">
              <w:rPr>
                <w:position w:val="-6"/>
              </w:rPr>
              <w:object w:dxaOrig="499" w:dyaOrig="279" w14:anchorId="167E7904">
                <v:shape id="_x0000_i1270" type="#_x0000_t75" style="width:25.2pt;height:13.6pt" o:ole="">
                  <v:imagedata r:id="rId58" o:title=""/>
                </v:shape>
                <o:OLEObject Type="Embed" ProgID="Equation.DSMT4" ShapeID="_x0000_i1270" DrawAspect="Content" ObjectID="_1723413625" r:id="rId59"/>
              </w:object>
            </w:r>
          </w:p>
        </w:tc>
      </w:tr>
      <w:tr w:rsidR="007502B2" w:rsidRPr="008476FC" w14:paraId="2ABC1E49" w14:textId="77777777">
        <w:trPr>
          <w:trHeight w:val="397"/>
        </w:trPr>
        <w:tc>
          <w:tcPr>
            <w:tcW w:w="4344" w:type="dxa"/>
          </w:tcPr>
          <w:p w14:paraId="3C0E1AEF" w14:textId="77777777" w:rsidR="007502B2" w:rsidRPr="008476FC" w:rsidRDefault="00000000">
            <w:pPr>
              <w:pStyle w:val="ListParagraph"/>
              <w:spacing w:after="0" w:line="240" w:lineRule="auto"/>
              <w:ind w:left="0"/>
              <w:jc w:val="center"/>
              <w:rPr>
                <w:rFonts w:ascii="Palatino Linotype" w:hAnsi="Palatino Linotype" w:cs="Times New Roman"/>
                <w:lang w:val="en-US"/>
              </w:rPr>
            </w:pPr>
            <w:r w:rsidRPr="008476FC">
              <w:rPr>
                <w:rFonts w:ascii="Palatino Linotype" w:hAnsi="Palatino Linotype" w:cs="Times New Roman"/>
                <w:lang w:val="en-US"/>
              </w:rPr>
              <w:t>Trồng thêm cây xanh</w:t>
            </w:r>
          </w:p>
        </w:tc>
        <w:tc>
          <w:tcPr>
            <w:tcW w:w="4498" w:type="dxa"/>
          </w:tcPr>
          <w:p w14:paraId="042C18B2" w14:textId="71EA3F63" w:rsidR="007502B2" w:rsidRPr="008476FC" w:rsidRDefault="008476FC">
            <w:pPr>
              <w:pStyle w:val="ListParagraph"/>
              <w:spacing w:after="0" w:line="240" w:lineRule="auto"/>
              <w:ind w:left="0"/>
              <w:jc w:val="center"/>
              <w:rPr>
                <w:rFonts w:ascii="Palatino Linotype" w:hAnsi="Palatino Linotype" w:cs="Times New Roman"/>
                <w:lang w:val="en-US"/>
              </w:rPr>
            </w:pPr>
            <w:r w:rsidRPr="008476FC">
              <w:rPr>
                <w:position w:val="-6"/>
              </w:rPr>
              <w:object w:dxaOrig="499" w:dyaOrig="279" w14:anchorId="2CA93C88">
                <v:shape id="_x0000_i1271" type="#_x0000_t75" style="width:25.2pt;height:13.6pt" o:ole="">
                  <v:imagedata r:id="rId60" o:title=""/>
                </v:shape>
                <o:OLEObject Type="Embed" ProgID="Equation.DSMT4" ShapeID="_x0000_i1271" DrawAspect="Content" ObjectID="_1723413626" r:id="rId61"/>
              </w:object>
            </w:r>
          </w:p>
        </w:tc>
      </w:tr>
      <w:tr w:rsidR="007502B2" w:rsidRPr="008476FC" w14:paraId="42D384EE" w14:textId="77777777">
        <w:trPr>
          <w:trHeight w:val="397"/>
        </w:trPr>
        <w:tc>
          <w:tcPr>
            <w:tcW w:w="4344" w:type="dxa"/>
          </w:tcPr>
          <w:p w14:paraId="0DE2A426" w14:textId="77777777" w:rsidR="007502B2" w:rsidRPr="008476FC" w:rsidRDefault="00000000">
            <w:pPr>
              <w:pStyle w:val="ListParagraph"/>
              <w:spacing w:after="0" w:line="240" w:lineRule="auto"/>
              <w:ind w:left="0"/>
              <w:jc w:val="center"/>
              <w:rPr>
                <w:rFonts w:ascii="Palatino Linotype" w:hAnsi="Palatino Linotype" w:cs="Times New Roman"/>
                <w:lang w:val="en-US"/>
              </w:rPr>
            </w:pPr>
            <w:r w:rsidRPr="008476FC">
              <w:rPr>
                <w:rFonts w:ascii="Palatino Linotype" w:hAnsi="Palatino Linotype" w:cs="Times New Roman"/>
                <w:lang w:val="en-US"/>
              </w:rPr>
              <w:t>Nạo vét kênh rạch</w:t>
            </w:r>
          </w:p>
        </w:tc>
        <w:tc>
          <w:tcPr>
            <w:tcW w:w="4498" w:type="dxa"/>
          </w:tcPr>
          <w:p w14:paraId="4AC0002C" w14:textId="4B930D8A" w:rsidR="007502B2" w:rsidRPr="008476FC" w:rsidRDefault="008476FC">
            <w:pPr>
              <w:pStyle w:val="ListParagraph"/>
              <w:spacing w:after="0" w:line="240" w:lineRule="auto"/>
              <w:ind w:left="0"/>
              <w:jc w:val="center"/>
              <w:rPr>
                <w:rFonts w:ascii="Palatino Linotype" w:hAnsi="Palatino Linotype" w:cs="Times New Roman"/>
                <w:lang w:val="en-US"/>
              </w:rPr>
            </w:pPr>
            <w:r w:rsidRPr="008476FC">
              <w:rPr>
                <w:position w:val="-6"/>
              </w:rPr>
              <w:object w:dxaOrig="499" w:dyaOrig="279" w14:anchorId="045A6902">
                <v:shape id="_x0000_i1272" type="#_x0000_t75" style="width:25.2pt;height:13.6pt" o:ole="">
                  <v:imagedata r:id="rId62" o:title=""/>
                </v:shape>
                <o:OLEObject Type="Embed" ProgID="Equation.DSMT4" ShapeID="_x0000_i1272" DrawAspect="Content" ObjectID="_1723413627" r:id="rId63"/>
              </w:object>
            </w:r>
          </w:p>
        </w:tc>
      </w:tr>
      <w:tr w:rsidR="007502B2" w:rsidRPr="008476FC" w14:paraId="5328306D" w14:textId="77777777">
        <w:trPr>
          <w:trHeight w:val="397"/>
        </w:trPr>
        <w:tc>
          <w:tcPr>
            <w:tcW w:w="4344" w:type="dxa"/>
          </w:tcPr>
          <w:p w14:paraId="479F7C59" w14:textId="77777777" w:rsidR="007502B2" w:rsidRPr="008476FC" w:rsidRDefault="00000000">
            <w:pPr>
              <w:pStyle w:val="ListParagraph"/>
              <w:spacing w:after="0" w:line="240" w:lineRule="auto"/>
              <w:ind w:left="0"/>
              <w:jc w:val="center"/>
              <w:rPr>
                <w:rFonts w:ascii="Palatino Linotype" w:hAnsi="Palatino Linotype" w:cs="Times New Roman"/>
                <w:lang w:val="en-US"/>
              </w:rPr>
            </w:pPr>
            <w:r w:rsidRPr="008476FC">
              <w:rPr>
                <w:rFonts w:ascii="Palatino Linotype" w:hAnsi="Palatino Linotype" w:cs="Times New Roman"/>
                <w:lang w:val="en-US"/>
              </w:rPr>
              <w:t>Xây thêm công viên</w:t>
            </w:r>
          </w:p>
        </w:tc>
        <w:tc>
          <w:tcPr>
            <w:tcW w:w="4498" w:type="dxa"/>
          </w:tcPr>
          <w:p w14:paraId="4C722CA9" w14:textId="6E966832" w:rsidR="007502B2" w:rsidRPr="008476FC" w:rsidRDefault="008476FC">
            <w:pPr>
              <w:pStyle w:val="ListParagraph"/>
              <w:spacing w:after="0" w:line="240" w:lineRule="auto"/>
              <w:ind w:left="0"/>
              <w:jc w:val="center"/>
              <w:rPr>
                <w:rFonts w:ascii="Palatino Linotype" w:hAnsi="Palatino Linotype" w:cs="Times New Roman"/>
                <w:lang w:val="en-US"/>
              </w:rPr>
            </w:pPr>
            <w:r w:rsidRPr="008476FC">
              <w:rPr>
                <w:position w:val="-6"/>
              </w:rPr>
              <w:object w:dxaOrig="499" w:dyaOrig="279" w14:anchorId="1CD98166">
                <v:shape id="_x0000_i1273" type="#_x0000_t75" style="width:25.2pt;height:13.6pt" o:ole="">
                  <v:imagedata r:id="rId64" o:title=""/>
                </v:shape>
                <o:OLEObject Type="Embed" ProgID="Equation.DSMT4" ShapeID="_x0000_i1273" DrawAspect="Content" ObjectID="_1723413628" r:id="rId65"/>
              </w:object>
            </w:r>
          </w:p>
        </w:tc>
      </w:tr>
    </w:tbl>
    <w:p w14:paraId="47D6A80E" w14:textId="77777777" w:rsidR="007502B2" w:rsidRPr="008476FC" w:rsidRDefault="007502B2">
      <w:pPr>
        <w:pStyle w:val="ListParagraph"/>
        <w:ind w:left="0"/>
        <w:jc w:val="both"/>
        <w:rPr>
          <w:rFonts w:ascii="Palatino Linotype" w:hAnsi="Palatino Linotype" w:cs="Times New Roman"/>
          <w:lang w:val="en-US"/>
        </w:rPr>
      </w:pPr>
    </w:p>
    <w:p w14:paraId="10F9EE7D" w14:textId="77777777" w:rsidR="007502B2" w:rsidRPr="008476FC" w:rsidRDefault="00000000">
      <w:pPr>
        <w:pStyle w:val="ListParagraph"/>
        <w:ind w:left="0"/>
        <w:jc w:val="both"/>
        <w:rPr>
          <w:rFonts w:ascii="Palatino Linotype" w:hAnsi="Palatino Linotype" w:cs="Times New Roman"/>
          <w:lang w:val="en-US"/>
        </w:rPr>
      </w:pPr>
      <w:r w:rsidRPr="008476FC">
        <w:rPr>
          <w:rFonts w:ascii="Palatino Linotype" w:hAnsi="Palatino Linotype" w:cs="Times New Roman"/>
          <w:lang w:val="en-US"/>
        </w:rPr>
        <w:t>Biểu đồ:</w:t>
      </w:r>
    </w:p>
    <w:p w14:paraId="5F3EFD3C" w14:textId="77777777" w:rsidR="007502B2" w:rsidRPr="008476FC" w:rsidRDefault="00000000">
      <w:pPr>
        <w:pStyle w:val="ListParagraph"/>
        <w:ind w:left="0"/>
        <w:jc w:val="both"/>
        <w:rPr>
          <w:rFonts w:ascii="Palatino Linotype" w:hAnsi="Palatino Linotype" w:cs="Times New Roman"/>
          <w:b/>
          <w:bCs/>
          <w:lang w:val="en-US"/>
        </w:rPr>
      </w:pPr>
      <w:r w:rsidRPr="008476FC">
        <w:rPr>
          <w:rFonts w:ascii="Palatino Linotype" w:hAnsi="Palatino Linotype" w:cs="Times New Roman"/>
          <w:b/>
          <w:bCs/>
          <w:noProof/>
          <w:lang w:val="en-US"/>
        </w:rPr>
        <w:drawing>
          <wp:anchor distT="0" distB="0" distL="114300" distR="114300" simplePos="0" relativeHeight="251678720" behindDoc="1" locked="0" layoutInCell="1" allowOverlap="1" wp14:anchorId="7E57F46E" wp14:editId="0F49166D">
            <wp:simplePos x="0" y="0"/>
            <wp:positionH relativeFrom="column">
              <wp:posOffset>-8890</wp:posOffset>
            </wp:positionH>
            <wp:positionV relativeFrom="paragraph">
              <wp:posOffset>5080</wp:posOffset>
            </wp:positionV>
            <wp:extent cx="3387725" cy="2562225"/>
            <wp:effectExtent l="4445" t="4445" r="11430" b="11430"/>
            <wp:wrapTopAndBottom/>
            <wp:docPr id="123" name="Chart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anchor>
        </w:drawing>
      </w:r>
    </w:p>
    <w:p w14:paraId="0E85E01C" w14:textId="77777777" w:rsidR="007502B2" w:rsidRPr="008476FC" w:rsidRDefault="00000000">
      <w:pPr>
        <w:pStyle w:val="ListParagraph"/>
        <w:spacing w:after="0" w:line="240" w:lineRule="auto"/>
        <w:ind w:left="0"/>
        <w:jc w:val="both"/>
        <w:rPr>
          <w:rFonts w:ascii="Palatino Linotype" w:hAnsi="Palatino Linotype" w:cs="Times New Roman"/>
          <w:lang w:val="en-US"/>
        </w:rPr>
      </w:pPr>
      <w:r w:rsidRPr="008476FC">
        <w:rPr>
          <w:rFonts w:ascii="Palatino Linotype" w:hAnsi="Palatino Linotype" w:cs="Times New Roman"/>
          <w:i/>
          <w:iCs/>
          <w:lang w:val="en-US"/>
        </w:rPr>
        <w:t xml:space="preserve">Bài 5: </w:t>
      </w:r>
      <w:r w:rsidRPr="008476FC">
        <w:rPr>
          <w:rFonts w:ascii="Palatino Linotype" w:hAnsi="Palatino Linotype" w:cs="Times New Roman"/>
          <w:lang w:val="en-US"/>
        </w:rPr>
        <w:t xml:space="preserve"> Tính tỉ số phần trăm loại con vật nuôi ở nông trường Phong Phú.</w:t>
      </w:r>
    </w:p>
    <w:p w14:paraId="40F34892" w14:textId="77777777" w:rsidR="007502B2" w:rsidRPr="008476FC" w:rsidRDefault="00000000">
      <w:pPr>
        <w:spacing w:after="0" w:line="240" w:lineRule="auto"/>
        <w:jc w:val="both"/>
        <w:rPr>
          <w:rFonts w:ascii="Palatino Linotype" w:hAnsi="Palatino Linotype" w:cs="Times New Roman"/>
          <w:lang w:val="en-US"/>
        </w:rPr>
      </w:pPr>
      <w:r w:rsidRPr="008476FC">
        <w:rPr>
          <w:rFonts w:ascii="Palatino Linotype" w:hAnsi="Palatino Linotype" w:cs="Times New Roman"/>
          <w:lang w:val="en-US"/>
        </w:rPr>
        <w:t>Sau đó biểu diễn dữ liệu từ bảng thống kê vào đồ hình quạt tròn sau</w:t>
      </w:r>
    </w:p>
    <w:tbl>
      <w:tblPr>
        <w:tblStyle w:val="TableGrid"/>
        <w:tblW w:w="0" w:type="auto"/>
        <w:tblLook w:val="04A0" w:firstRow="1" w:lastRow="0" w:firstColumn="1" w:lastColumn="0" w:noHBand="0" w:noVBand="1"/>
      </w:tblPr>
      <w:tblGrid>
        <w:gridCol w:w="2365"/>
        <w:gridCol w:w="1667"/>
        <w:gridCol w:w="1905"/>
        <w:gridCol w:w="1884"/>
        <w:gridCol w:w="1803"/>
      </w:tblGrid>
      <w:tr w:rsidR="007502B2" w:rsidRPr="008476FC" w14:paraId="70D5EBF1" w14:textId="77777777">
        <w:tc>
          <w:tcPr>
            <w:tcW w:w="9624" w:type="dxa"/>
            <w:gridSpan w:val="5"/>
          </w:tcPr>
          <w:p w14:paraId="5033DDEF" w14:textId="77777777" w:rsidR="007502B2" w:rsidRPr="008476FC" w:rsidRDefault="00000000">
            <w:pPr>
              <w:pStyle w:val="ListParagraph"/>
              <w:spacing w:after="0" w:line="240" w:lineRule="auto"/>
              <w:jc w:val="center"/>
              <w:rPr>
                <w:rFonts w:ascii="Palatino Linotype" w:hAnsi="Palatino Linotype" w:cs="Times New Roman"/>
                <w:lang w:val="en-US"/>
              </w:rPr>
            </w:pPr>
            <w:r w:rsidRPr="008476FC">
              <w:rPr>
                <w:rFonts w:ascii="Palatino Linotype" w:hAnsi="Palatino Linotype" w:cs="Times New Roman"/>
                <w:b/>
                <w:bCs/>
                <w:lang w:val="en-US"/>
              </w:rPr>
              <w:t>Số lượng con vật nuôi tại nông trường Phong Phú</w:t>
            </w:r>
          </w:p>
        </w:tc>
      </w:tr>
      <w:tr w:rsidR="007502B2" w:rsidRPr="008476FC" w14:paraId="174B7B4F" w14:textId="77777777">
        <w:tc>
          <w:tcPr>
            <w:tcW w:w="2365" w:type="dxa"/>
          </w:tcPr>
          <w:p w14:paraId="59C97FC0" w14:textId="77777777" w:rsidR="007502B2" w:rsidRPr="008476FC" w:rsidRDefault="00000000">
            <w:pPr>
              <w:pStyle w:val="ListParagraph"/>
              <w:spacing w:after="0" w:line="240" w:lineRule="auto"/>
              <w:ind w:left="0"/>
              <w:jc w:val="both"/>
              <w:rPr>
                <w:rFonts w:ascii="Palatino Linotype" w:hAnsi="Palatino Linotype" w:cs="Times New Roman"/>
                <w:b/>
                <w:bCs/>
                <w:i/>
                <w:iCs/>
                <w:lang w:val="en-US"/>
              </w:rPr>
            </w:pPr>
            <w:r w:rsidRPr="008476FC">
              <w:rPr>
                <w:rFonts w:ascii="Palatino Linotype" w:hAnsi="Palatino Linotype" w:cs="Times New Roman"/>
                <w:b/>
                <w:bCs/>
                <w:i/>
                <w:iCs/>
                <w:lang w:val="en-US"/>
              </w:rPr>
              <w:t>Loại con vật nuôi</w:t>
            </w:r>
          </w:p>
        </w:tc>
        <w:tc>
          <w:tcPr>
            <w:tcW w:w="1667" w:type="dxa"/>
          </w:tcPr>
          <w:p w14:paraId="2236C4B0" w14:textId="77777777" w:rsidR="007502B2" w:rsidRPr="008476FC" w:rsidRDefault="00000000">
            <w:pPr>
              <w:pStyle w:val="ListParagraph"/>
              <w:spacing w:after="0" w:line="240" w:lineRule="auto"/>
              <w:jc w:val="both"/>
              <w:rPr>
                <w:rFonts w:ascii="Palatino Linotype" w:hAnsi="Palatino Linotype" w:cs="Times New Roman"/>
                <w:lang w:val="en-US"/>
              </w:rPr>
            </w:pPr>
            <w:r w:rsidRPr="008476FC">
              <w:rPr>
                <w:rFonts w:ascii="Palatino Linotype" w:hAnsi="Palatino Linotype" w:cs="Times New Roman"/>
                <w:lang w:val="en-US"/>
              </w:rPr>
              <w:t>Bò</w:t>
            </w:r>
          </w:p>
        </w:tc>
        <w:tc>
          <w:tcPr>
            <w:tcW w:w="1905" w:type="dxa"/>
          </w:tcPr>
          <w:p w14:paraId="2A2468E8" w14:textId="77777777" w:rsidR="007502B2" w:rsidRPr="008476FC" w:rsidRDefault="00000000">
            <w:pPr>
              <w:pStyle w:val="ListParagraph"/>
              <w:spacing w:after="0" w:line="240" w:lineRule="auto"/>
              <w:jc w:val="both"/>
              <w:rPr>
                <w:rFonts w:ascii="Palatino Linotype" w:hAnsi="Palatino Linotype" w:cs="Times New Roman"/>
                <w:lang w:val="en-US"/>
              </w:rPr>
            </w:pPr>
            <w:r w:rsidRPr="008476FC">
              <w:rPr>
                <w:rFonts w:ascii="Palatino Linotype" w:hAnsi="Palatino Linotype" w:cs="Times New Roman"/>
                <w:lang w:val="en-US"/>
              </w:rPr>
              <w:t>Lợn</w:t>
            </w:r>
          </w:p>
        </w:tc>
        <w:tc>
          <w:tcPr>
            <w:tcW w:w="1884" w:type="dxa"/>
          </w:tcPr>
          <w:p w14:paraId="51D9655F" w14:textId="77777777" w:rsidR="007502B2" w:rsidRPr="008476FC" w:rsidRDefault="00000000">
            <w:pPr>
              <w:pStyle w:val="ListParagraph"/>
              <w:spacing w:after="0" w:line="240" w:lineRule="auto"/>
              <w:jc w:val="both"/>
              <w:rPr>
                <w:rFonts w:ascii="Palatino Linotype" w:hAnsi="Palatino Linotype" w:cs="Times New Roman"/>
                <w:lang w:val="en-US"/>
              </w:rPr>
            </w:pPr>
            <w:r w:rsidRPr="008476FC">
              <w:rPr>
                <w:rFonts w:ascii="Palatino Linotype" w:hAnsi="Palatino Linotype" w:cs="Times New Roman"/>
                <w:lang w:val="en-US"/>
              </w:rPr>
              <w:t>Gà</w:t>
            </w:r>
          </w:p>
        </w:tc>
        <w:tc>
          <w:tcPr>
            <w:tcW w:w="1803" w:type="dxa"/>
          </w:tcPr>
          <w:p w14:paraId="1C12C63B" w14:textId="77777777" w:rsidR="007502B2" w:rsidRPr="008476FC" w:rsidRDefault="00000000">
            <w:pPr>
              <w:pStyle w:val="ListParagraph"/>
              <w:spacing w:after="0" w:line="240" w:lineRule="auto"/>
              <w:jc w:val="both"/>
              <w:rPr>
                <w:rFonts w:ascii="Palatino Linotype" w:hAnsi="Palatino Linotype" w:cs="Times New Roman"/>
                <w:lang w:val="en-US"/>
              </w:rPr>
            </w:pPr>
            <w:r w:rsidRPr="008476FC">
              <w:rPr>
                <w:rFonts w:ascii="Palatino Linotype" w:hAnsi="Palatino Linotype" w:cs="Times New Roman"/>
                <w:lang w:val="en-US"/>
              </w:rPr>
              <w:t>Thỏ</w:t>
            </w:r>
          </w:p>
        </w:tc>
      </w:tr>
      <w:tr w:rsidR="007502B2" w:rsidRPr="008476FC" w14:paraId="24142BF2" w14:textId="77777777">
        <w:tc>
          <w:tcPr>
            <w:tcW w:w="2365" w:type="dxa"/>
          </w:tcPr>
          <w:p w14:paraId="45C6502E" w14:textId="77777777" w:rsidR="007502B2" w:rsidRPr="008476FC" w:rsidRDefault="00000000">
            <w:pPr>
              <w:pStyle w:val="ListParagraph"/>
              <w:spacing w:after="0" w:line="240" w:lineRule="auto"/>
              <w:ind w:left="0"/>
              <w:jc w:val="both"/>
              <w:rPr>
                <w:rFonts w:ascii="Palatino Linotype" w:hAnsi="Palatino Linotype" w:cs="Times New Roman"/>
                <w:lang w:val="en-US"/>
              </w:rPr>
            </w:pPr>
            <w:r w:rsidRPr="008476FC">
              <w:rPr>
                <w:rFonts w:ascii="Palatino Linotype" w:hAnsi="Palatino Linotype" w:cs="Times New Roman"/>
                <w:b/>
                <w:bCs/>
                <w:i/>
                <w:iCs/>
                <w:lang w:val="en-US"/>
              </w:rPr>
              <w:t>Số lượng</w:t>
            </w:r>
          </w:p>
        </w:tc>
        <w:tc>
          <w:tcPr>
            <w:tcW w:w="1667" w:type="dxa"/>
          </w:tcPr>
          <w:p w14:paraId="63FEBD51" w14:textId="1EF7EF04" w:rsidR="007502B2" w:rsidRPr="008476FC" w:rsidRDefault="008476FC">
            <w:pPr>
              <w:pStyle w:val="ListParagraph"/>
              <w:spacing w:after="0" w:line="240" w:lineRule="auto"/>
              <w:jc w:val="both"/>
              <w:rPr>
                <w:rFonts w:ascii="Palatino Linotype" w:hAnsi="Palatino Linotype" w:cs="Times New Roman"/>
                <w:lang w:val="en-US"/>
              </w:rPr>
            </w:pPr>
            <w:r w:rsidRPr="00025957">
              <w:rPr>
                <w:position w:val="-4"/>
              </w:rPr>
              <w:object w:dxaOrig="300" w:dyaOrig="240" w14:anchorId="6DA9ED92">
                <v:shape id="_x0000_i1274" type="#_x0000_t75" style="width:15.2pt;height:12pt" o:ole="">
                  <v:imagedata r:id="rId67" o:title=""/>
                </v:shape>
                <o:OLEObject Type="Embed" ProgID="Equation.DSMT4" ShapeID="_x0000_i1274" DrawAspect="Content" ObjectID="_1723413629" r:id="rId68"/>
              </w:object>
            </w:r>
          </w:p>
        </w:tc>
        <w:tc>
          <w:tcPr>
            <w:tcW w:w="1905" w:type="dxa"/>
          </w:tcPr>
          <w:p w14:paraId="3EB1A6A4" w14:textId="7A47D2C3" w:rsidR="007502B2" w:rsidRPr="008476FC" w:rsidRDefault="008476FC">
            <w:pPr>
              <w:pStyle w:val="ListParagraph"/>
              <w:spacing w:after="0" w:line="240" w:lineRule="auto"/>
              <w:jc w:val="both"/>
              <w:rPr>
                <w:rFonts w:ascii="Palatino Linotype" w:hAnsi="Palatino Linotype" w:cs="Times New Roman"/>
                <w:lang w:val="en-US"/>
              </w:rPr>
            </w:pPr>
            <w:r w:rsidRPr="00025957">
              <w:rPr>
                <w:position w:val="-4"/>
              </w:rPr>
              <w:object w:dxaOrig="440" w:dyaOrig="260" w14:anchorId="6EC4E98C">
                <v:shape id="_x0000_i1275" type="#_x0000_t75" style="width:22pt;height:13.2pt" o:ole="">
                  <v:imagedata r:id="rId69" o:title=""/>
                </v:shape>
                <o:OLEObject Type="Embed" ProgID="Equation.DSMT4" ShapeID="_x0000_i1275" DrawAspect="Content" ObjectID="_1723413630" r:id="rId70"/>
              </w:object>
            </w:r>
          </w:p>
        </w:tc>
        <w:tc>
          <w:tcPr>
            <w:tcW w:w="1884" w:type="dxa"/>
          </w:tcPr>
          <w:p w14:paraId="4052AFBB" w14:textId="00F50487" w:rsidR="007502B2" w:rsidRPr="008476FC" w:rsidRDefault="008476FC">
            <w:pPr>
              <w:pStyle w:val="ListParagraph"/>
              <w:spacing w:after="0" w:line="240" w:lineRule="auto"/>
              <w:jc w:val="both"/>
              <w:rPr>
                <w:rFonts w:ascii="Palatino Linotype" w:hAnsi="Palatino Linotype" w:cs="Times New Roman"/>
                <w:lang w:val="en-US"/>
              </w:rPr>
            </w:pPr>
            <w:r w:rsidRPr="00025957">
              <w:rPr>
                <w:position w:val="-4"/>
              </w:rPr>
              <w:object w:dxaOrig="420" w:dyaOrig="260" w14:anchorId="52A534EE">
                <v:shape id="_x0000_i1276" type="#_x0000_t75" style="width:21.2pt;height:13.2pt" o:ole="">
                  <v:imagedata r:id="rId71" o:title=""/>
                </v:shape>
                <o:OLEObject Type="Embed" ProgID="Equation.DSMT4" ShapeID="_x0000_i1276" DrawAspect="Content" ObjectID="_1723413631" r:id="rId72"/>
              </w:object>
            </w:r>
          </w:p>
        </w:tc>
        <w:tc>
          <w:tcPr>
            <w:tcW w:w="1803" w:type="dxa"/>
          </w:tcPr>
          <w:p w14:paraId="3F2C5DB8" w14:textId="27ADF85D" w:rsidR="007502B2" w:rsidRPr="008476FC" w:rsidRDefault="008476FC">
            <w:pPr>
              <w:pStyle w:val="ListParagraph"/>
              <w:spacing w:after="0" w:line="240" w:lineRule="auto"/>
              <w:jc w:val="both"/>
              <w:rPr>
                <w:rFonts w:ascii="Palatino Linotype" w:hAnsi="Palatino Linotype" w:cs="Times New Roman"/>
                <w:lang w:val="en-US"/>
              </w:rPr>
            </w:pPr>
            <w:r w:rsidRPr="00025957">
              <w:rPr>
                <w:position w:val="-4"/>
              </w:rPr>
              <w:object w:dxaOrig="420" w:dyaOrig="260" w14:anchorId="01873152">
                <v:shape id="_x0000_i1277" type="#_x0000_t75" style="width:21.2pt;height:13.2pt" o:ole="">
                  <v:imagedata r:id="rId73" o:title=""/>
                </v:shape>
                <o:OLEObject Type="Embed" ProgID="Equation.DSMT4" ShapeID="_x0000_i1277" DrawAspect="Content" ObjectID="_1723413632" r:id="rId74"/>
              </w:object>
            </w:r>
          </w:p>
        </w:tc>
      </w:tr>
    </w:tbl>
    <w:p w14:paraId="34E69D0F" w14:textId="77777777" w:rsidR="007502B2" w:rsidRPr="008476FC" w:rsidRDefault="007502B2">
      <w:pPr>
        <w:pStyle w:val="ListParagraph"/>
        <w:ind w:left="0"/>
        <w:jc w:val="both"/>
        <w:rPr>
          <w:rFonts w:ascii="Palatino Linotype" w:hAnsi="Palatino Linotype" w:cs="Times New Roman"/>
          <w:b/>
          <w:bCs/>
          <w:lang w:val="en-US"/>
        </w:rPr>
      </w:pPr>
    </w:p>
    <w:tbl>
      <w:tblPr>
        <w:tblStyle w:val="TableGrid"/>
        <w:tblW w:w="8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525"/>
      </w:tblGrid>
      <w:tr w:rsidR="007502B2" w:rsidRPr="008476FC" w14:paraId="26958C3F" w14:textId="77777777" w:rsidTr="00FB1706">
        <w:trPr>
          <w:trHeight w:val="2662"/>
        </w:trPr>
        <w:tc>
          <w:tcPr>
            <w:tcW w:w="5778" w:type="dxa"/>
          </w:tcPr>
          <w:p w14:paraId="0E24207E" w14:textId="77777777" w:rsidR="007502B2" w:rsidRPr="008476FC" w:rsidRDefault="00000000">
            <w:pPr>
              <w:pStyle w:val="ListParagraph"/>
              <w:ind w:left="0"/>
              <w:jc w:val="both"/>
              <w:rPr>
                <w:rFonts w:ascii="Palatino Linotype" w:hAnsi="Palatino Linotype" w:cs="Times New Roman"/>
                <w:b/>
                <w:bCs/>
                <w:lang w:val="en-US"/>
              </w:rPr>
            </w:pPr>
            <w:r w:rsidRPr="008476FC">
              <w:rPr>
                <w:rFonts w:ascii="Palatino Linotype" w:hAnsi="Palatino Linotype" w:cs="Times New Roman"/>
                <w:b/>
                <w:bCs/>
                <w:lang w:val="en-US"/>
              </w:rPr>
              <w:lastRenderedPageBreak/>
              <w:t>Biểu đồ</w:t>
            </w:r>
          </w:p>
          <w:p w14:paraId="1AFF45A9" w14:textId="77777777" w:rsidR="007502B2" w:rsidRPr="008476FC" w:rsidRDefault="00000000">
            <w:pPr>
              <w:pStyle w:val="ListParagraph"/>
              <w:ind w:left="0"/>
              <w:jc w:val="center"/>
              <w:rPr>
                <w:rFonts w:ascii="Palatino Linotype" w:hAnsi="Palatino Linotype" w:cs="Times New Roman"/>
                <w:b/>
                <w:bCs/>
                <w:lang w:val="en-US"/>
              </w:rPr>
            </w:pPr>
            <w:r w:rsidRPr="008476FC">
              <w:rPr>
                <w:rFonts w:ascii="Palatino Linotype" w:hAnsi="Palatino Linotype" w:cs="Times New Roman"/>
                <w:b/>
                <w:bCs/>
                <w:lang w:val="en-US"/>
              </w:rPr>
              <w:t>Số lượng vật nuôi tại nông trường Phong Phú.</w:t>
            </w:r>
          </w:p>
          <w:p w14:paraId="4E202D99" w14:textId="77777777" w:rsidR="007502B2" w:rsidRPr="008476FC" w:rsidRDefault="00000000">
            <w:pPr>
              <w:pStyle w:val="ListParagraph"/>
              <w:jc w:val="both"/>
              <w:rPr>
                <w:rFonts w:ascii="Palatino Linotype" w:hAnsi="Palatino Linotype" w:cs="Times New Roman"/>
                <w:b/>
                <w:bCs/>
                <w:lang w:val="en-US"/>
              </w:rPr>
            </w:pPr>
            <w:r w:rsidRPr="008476FC">
              <w:rPr>
                <w:rFonts w:ascii="Palatino Linotype" w:hAnsi="Palatino Linotype" w:cs="Times New Roman"/>
                <w:noProof/>
                <w:lang w:val="en-US"/>
              </w:rPr>
              <w:drawing>
                <wp:inline distT="0" distB="0" distL="114300" distR="114300" wp14:anchorId="045EE9CC" wp14:editId="483BD77A">
                  <wp:extent cx="1460500" cy="1460500"/>
                  <wp:effectExtent l="0" t="0" r="0" b="0"/>
                  <wp:docPr id="12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04"/>
                          <pic:cNvPicPr>
                            <a:picLocks noChangeAspect="1"/>
                          </pic:cNvPicPr>
                        </pic:nvPicPr>
                        <pic:blipFill>
                          <a:blip r:embed="rId75"/>
                          <a:stretch>
                            <a:fillRect/>
                          </a:stretch>
                        </pic:blipFill>
                        <pic:spPr>
                          <a:xfrm>
                            <a:off x="0" y="0"/>
                            <a:ext cx="1460500" cy="1460500"/>
                          </a:xfrm>
                          <a:prstGeom prst="rect">
                            <a:avLst/>
                          </a:prstGeom>
                          <a:noFill/>
                          <a:ln>
                            <a:noFill/>
                          </a:ln>
                        </pic:spPr>
                      </pic:pic>
                    </a:graphicData>
                  </a:graphic>
                </wp:inline>
              </w:drawing>
            </w:r>
          </w:p>
        </w:tc>
        <w:tc>
          <w:tcPr>
            <w:tcW w:w="2525" w:type="dxa"/>
          </w:tcPr>
          <w:p w14:paraId="27B67DEB" w14:textId="77777777" w:rsidR="007502B2" w:rsidRPr="008476FC" w:rsidRDefault="007502B2">
            <w:pPr>
              <w:pStyle w:val="ListParagraph"/>
              <w:ind w:left="0"/>
              <w:jc w:val="both"/>
              <w:rPr>
                <w:rFonts w:ascii="Palatino Linotype" w:hAnsi="Palatino Linotype" w:cs="Times New Roman"/>
                <w:lang w:val="en-US"/>
              </w:rPr>
            </w:pPr>
          </w:p>
          <w:p w14:paraId="1F095D11" w14:textId="2E2987B9" w:rsidR="007502B2" w:rsidRPr="008476FC" w:rsidRDefault="00FB1706">
            <w:pPr>
              <w:pStyle w:val="ListParagraph"/>
              <w:ind w:left="0"/>
              <w:jc w:val="both"/>
              <w:rPr>
                <w:rFonts w:ascii="Palatino Linotype" w:hAnsi="Palatino Linotype" w:cs="Times New Roman"/>
                <w:lang w:val="en-US"/>
              </w:rPr>
            </w:pPr>
            <w:r w:rsidRPr="00FB1706">
              <w:rPr>
                <w:rFonts w:ascii="Palatino Linotype" w:hAnsi="Palatino Linotype"/>
                <w:position w:val="-22"/>
              </w:rPr>
              <w:object w:dxaOrig="499" w:dyaOrig="540" w14:anchorId="69CE65F0">
                <v:shape id="_x0000_i1278" type="#_x0000_t75" style="width:25.2pt;height:27.2pt" o:ole="">
                  <v:imagedata r:id="rId26" o:title=""/>
                </v:shape>
                <o:OLEObject Type="Embed" ProgID="Equation.DSMT4" ShapeID="_x0000_i1278" DrawAspect="Content" ObjectID="_1723413633" r:id="rId76"/>
              </w:object>
            </w:r>
            <w:r w:rsidRPr="008476FC">
              <w:rPr>
                <w:rFonts w:ascii="Palatino Linotype" w:hAnsi="Palatino Linotype" w:cs="Times New Roman"/>
                <w:lang w:val="en-US"/>
              </w:rPr>
              <w:t>Bò</w:t>
            </w:r>
          </w:p>
          <w:p w14:paraId="45440D99" w14:textId="1C8B3F10" w:rsidR="007502B2" w:rsidRPr="008476FC" w:rsidRDefault="00FB1706">
            <w:pPr>
              <w:pStyle w:val="ListParagraph"/>
              <w:ind w:left="0"/>
              <w:jc w:val="both"/>
              <w:rPr>
                <w:rFonts w:ascii="Palatino Linotype" w:hAnsi="Palatino Linotype" w:cs="Times New Roman"/>
                <w:lang w:val="en-US"/>
              </w:rPr>
            </w:pPr>
            <w:r w:rsidRPr="00FB1706">
              <w:rPr>
                <w:rFonts w:ascii="Palatino Linotype" w:hAnsi="Palatino Linotype"/>
                <w:position w:val="-22"/>
              </w:rPr>
              <w:object w:dxaOrig="499" w:dyaOrig="540" w14:anchorId="0A488E64">
                <v:shape id="_x0000_i1279" type="#_x0000_t75" style="width:25.2pt;height:27.2pt" o:ole="">
                  <v:imagedata r:id="rId26" o:title=""/>
                </v:shape>
                <o:OLEObject Type="Embed" ProgID="Equation.DSMT4" ShapeID="_x0000_i1279" DrawAspect="Content" ObjectID="_1723413634" r:id="rId77"/>
              </w:object>
            </w:r>
            <w:r w:rsidRPr="008476FC">
              <w:rPr>
                <w:rFonts w:ascii="Palatino Linotype" w:hAnsi="Palatino Linotype" w:cs="Times New Roman"/>
                <w:lang w:val="en-US"/>
              </w:rPr>
              <w:t>Lợn</w:t>
            </w:r>
          </w:p>
          <w:p w14:paraId="5ECA77CE" w14:textId="67A83774" w:rsidR="007502B2" w:rsidRPr="008476FC" w:rsidRDefault="00FB1706">
            <w:pPr>
              <w:pStyle w:val="ListParagraph"/>
              <w:ind w:left="0"/>
              <w:jc w:val="both"/>
              <w:rPr>
                <w:rFonts w:ascii="Palatino Linotype" w:hAnsi="Palatino Linotype" w:cs="Times New Roman"/>
                <w:lang w:val="en-US"/>
              </w:rPr>
            </w:pPr>
            <w:r w:rsidRPr="00FB1706">
              <w:rPr>
                <w:rFonts w:ascii="Palatino Linotype" w:hAnsi="Palatino Linotype"/>
                <w:position w:val="-22"/>
              </w:rPr>
              <w:object w:dxaOrig="499" w:dyaOrig="540" w14:anchorId="24FF0D26">
                <v:shape id="_x0000_i1280" type="#_x0000_t75" style="width:25.2pt;height:27.2pt" o:ole="">
                  <v:imagedata r:id="rId26" o:title=""/>
                </v:shape>
                <o:OLEObject Type="Embed" ProgID="Equation.DSMT4" ShapeID="_x0000_i1280" DrawAspect="Content" ObjectID="_1723413635" r:id="rId78"/>
              </w:object>
            </w:r>
            <w:r w:rsidRPr="008476FC">
              <w:rPr>
                <w:rFonts w:ascii="Palatino Linotype" w:hAnsi="Palatino Linotype" w:cs="Times New Roman"/>
                <w:lang w:val="en-US"/>
              </w:rPr>
              <w:t>Gà</w:t>
            </w:r>
          </w:p>
          <w:p w14:paraId="1862EFC8" w14:textId="2D64AE3A" w:rsidR="007502B2" w:rsidRPr="008476FC" w:rsidRDefault="00FB1706">
            <w:pPr>
              <w:pStyle w:val="ListParagraph"/>
              <w:ind w:left="0"/>
              <w:jc w:val="both"/>
              <w:rPr>
                <w:rFonts w:ascii="Palatino Linotype" w:hAnsi="Palatino Linotype" w:cs="Times New Roman"/>
                <w:lang w:val="en-US"/>
              </w:rPr>
            </w:pPr>
            <w:r w:rsidRPr="00FB1706">
              <w:rPr>
                <w:rFonts w:ascii="Palatino Linotype" w:hAnsi="Palatino Linotype"/>
                <w:position w:val="-22"/>
              </w:rPr>
              <w:object w:dxaOrig="499" w:dyaOrig="540" w14:anchorId="3B645660">
                <v:shape id="_x0000_i1281" type="#_x0000_t75" style="width:25.2pt;height:27.2pt" o:ole="">
                  <v:imagedata r:id="rId26" o:title=""/>
                </v:shape>
                <o:OLEObject Type="Embed" ProgID="Equation.DSMT4" ShapeID="_x0000_i1281" DrawAspect="Content" ObjectID="_1723413636" r:id="rId79"/>
              </w:object>
            </w:r>
            <w:r>
              <w:rPr>
                <w:rFonts w:ascii="Palatino Linotype" w:hAnsi="Palatino Linotype"/>
                <w:lang w:val="en-US"/>
              </w:rPr>
              <w:t xml:space="preserve"> T</w:t>
            </w:r>
            <w:r w:rsidRPr="008476FC">
              <w:rPr>
                <w:rFonts w:ascii="Palatino Linotype" w:hAnsi="Palatino Linotype" w:cs="Times New Roman"/>
                <w:lang w:val="en-US"/>
              </w:rPr>
              <w:t>hỏ</w:t>
            </w:r>
          </w:p>
        </w:tc>
      </w:tr>
    </w:tbl>
    <w:p w14:paraId="52321664" w14:textId="77777777" w:rsidR="007502B2" w:rsidRPr="008476FC" w:rsidRDefault="007502B2">
      <w:pPr>
        <w:pStyle w:val="ListParagraph"/>
        <w:ind w:left="0"/>
        <w:jc w:val="both"/>
        <w:rPr>
          <w:rFonts w:ascii="Palatino Linotype" w:hAnsi="Palatino Linotype" w:cs="Times New Roman"/>
          <w:b/>
          <w:bCs/>
          <w:u w:val="single"/>
        </w:rPr>
      </w:pPr>
    </w:p>
    <w:p w14:paraId="6691DB6F" w14:textId="77777777" w:rsidR="007502B2" w:rsidRPr="008476FC" w:rsidRDefault="00000000">
      <w:pPr>
        <w:pStyle w:val="ListParagraph"/>
        <w:ind w:left="0"/>
        <w:jc w:val="both"/>
        <w:rPr>
          <w:rFonts w:ascii="Palatino Linotype" w:hAnsi="Palatino Linotype" w:cs="Times New Roman"/>
          <w:b/>
          <w:bCs/>
          <w:u w:val="single"/>
        </w:rPr>
      </w:pPr>
      <w:r w:rsidRPr="008476FC">
        <w:rPr>
          <w:rFonts w:ascii="Palatino Linotype" w:hAnsi="Palatino Linotype" w:cs="Times New Roman"/>
          <w:b/>
          <w:bCs/>
          <w:u w:val="single"/>
        </w:rPr>
        <w:t xml:space="preserve">Dạng 3: </w:t>
      </w:r>
      <w:r w:rsidRPr="008476FC">
        <w:rPr>
          <w:rFonts w:ascii="Palatino Linotype" w:hAnsi="Palatino Linotype" w:cs="Times New Roman"/>
          <w:b/>
          <w:bCs/>
        </w:rPr>
        <w:t>Phân tích dữ liệu trong biểu đồ hình quạt tròn.</w:t>
      </w:r>
    </w:p>
    <w:p w14:paraId="049C1AC1" w14:textId="77777777" w:rsidR="007502B2" w:rsidRPr="008476FC" w:rsidRDefault="00000000">
      <w:pPr>
        <w:pStyle w:val="ListParagraph"/>
        <w:ind w:left="0"/>
        <w:jc w:val="both"/>
        <w:rPr>
          <w:rFonts w:ascii="Palatino Linotype" w:hAnsi="Palatino Linotype" w:cs="Times New Roman"/>
        </w:rPr>
      </w:pPr>
      <w:r w:rsidRPr="008476FC">
        <w:rPr>
          <w:rFonts w:ascii="Palatino Linotype" w:hAnsi="Palatino Linotype" w:cs="Times New Roman"/>
          <w:i/>
          <w:iCs/>
        </w:rPr>
        <w:t xml:space="preserve">Bài 1: </w:t>
      </w:r>
      <w:r w:rsidRPr="008476FC">
        <w:rPr>
          <w:rFonts w:ascii="Palatino Linotype" w:hAnsi="Palatino Linotype" w:cs="Times New Roman"/>
        </w:rPr>
        <w:t>Cho biểu đồ sau:</w:t>
      </w:r>
    </w:p>
    <w:p w14:paraId="73BB0107" w14:textId="77777777" w:rsidR="007502B2" w:rsidRPr="008476FC" w:rsidRDefault="00000000">
      <w:pPr>
        <w:pStyle w:val="ListParagraph"/>
        <w:ind w:left="0"/>
        <w:jc w:val="both"/>
        <w:rPr>
          <w:rFonts w:ascii="Palatino Linotype" w:hAnsi="Palatino Linotype" w:cs="Times New Roman"/>
          <w:lang w:val="en-US"/>
        </w:rPr>
      </w:pPr>
      <w:r w:rsidRPr="008476FC">
        <w:rPr>
          <w:rFonts w:ascii="Palatino Linotype" w:hAnsi="Palatino Linotype" w:cs="Times New Roman"/>
          <w:noProof/>
          <w:lang w:val="en-US"/>
        </w:rPr>
        <w:drawing>
          <wp:inline distT="0" distB="0" distL="114300" distR="114300" wp14:anchorId="39AA42B0" wp14:editId="53CD3BCB">
            <wp:extent cx="2821305" cy="2183130"/>
            <wp:effectExtent l="4445" t="4445" r="6350" b="952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68235C1B" w14:textId="77777777" w:rsidR="007502B2" w:rsidRPr="008476FC" w:rsidRDefault="00000000">
      <w:pPr>
        <w:pStyle w:val="ListParagraph"/>
        <w:spacing w:after="0" w:line="240" w:lineRule="auto"/>
        <w:ind w:left="0"/>
        <w:jc w:val="both"/>
        <w:rPr>
          <w:rFonts w:ascii="Palatino Linotype" w:hAnsi="Palatino Linotype" w:cs="Times New Roman"/>
          <w:lang w:val="en-US"/>
        </w:rPr>
      </w:pPr>
      <w:r w:rsidRPr="008476FC">
        <w:rPr>
          <w:rFonts w:ascii="Palatino Linotype" w:hAnsi="Palatino Linotype" w:cs="Times New Roman"/>
          <w:lang w:val="en-US"/>
        </w:rPr>
        <w:t>a. Lập bảng thống kê biểu diễn tỉ lệ phần trăm thể loại phim yêu thích của 80 học sinh lớp 7?</w:t>
      </w:r>
    </w:p>
    <w:p w14:paraId="2F916DAC" w14:textId="77777777" w:rsidR="007502B2" w:rsidRPr="008476FC" w:rsidRDefault="00000000">
      <w:pPr>
        <w:spacing w:after="0" w:line="240" w:lineRule="auto"/>
        <w:jc w:val="both"/>
        <w:rPr>
          <w:rFonts w:ascii="Palatino Linotype" w:hAnsi="Palatino Linotype" w:cs="Times New Roman"/>
          <w:lang w:val="en-US"/>
        </w:rPr>
      </w:pPr>
      <w:r w:rsidRPr="008476FC">
        <w:rPr>
          <w:rFonts w:ascii="Palatino Linotype" w:hAnsi="Palatino Linotype" w:cs="Times New Roman"/>
          <w:lang w:val="en-US"/>
        </w:rPr>
        <w:t>b. Trong số 80 học sinh khối 7, có bao nhiêu học sinh thích phim phiêu lưu, mạo hiểm?</w:t>
      </w:r>
    </w:p>
    <w:p w14:paraId="79292E9B" w14:textId="77777777" w:rsidR="007502B2" w:rsidRPr="008476FC" w:rsidRDefault="00000000">
      <w:pPr>
        <w:pStyle w:val="ListParagraph"/>
        <w:spacing w:after="0" w:line="240" w:lineRule="auto"/>
        <w:ind w:left="0"/>
        <w:jc w:val="both"/>
        <w:rPr>
          <w:rFonts w:ascii="Palatino Linotype" w:hAnsi="Palatino Linotype" w:cs="Times New Roman"/>
          <w:lang w:val="en-US"/>
        </w:rPr>
      </w:pPr>
      <w:r w:rsidRPr="008476FC">
        <w:rPr>
          <w:rFonts w:ascii="Palatino Linotype" w:hAnsi="Palatino Linotype" w:cs="Times New Roman"/>
          <w:i/>
          <w:iCs/>
          <w:lang w:val="en-US"/>
        </w:rPr>
        <w:t xml:space="preserve">Bài 2: </w:t>
      </w:r>
      <w:r w:rsidRPr="008476FC">
        <w:rPr>
          <w:rFonts w:ascii="Palatino Linotype" w:hAnsi="Palatino Linotype" w:cs="Times New Roman"/>
          <w:lang w:val="en-US"/>
        </w:rPr>
        <w:t>Chỉ số BMI ở người Việt Nam trưởng thành được cho trong biểu đồ sau:</w:t>
      </w:r>
    </w:p>
    <w:p w14:paraId="3BEDE952" w14:textId="77777777" w:rsidR="007502B2" w:rsidRPr="008476FC" w:rsidRDefault="00000000">
      <w:pPr>
        <w:pStyle w:val="ListParagraph"/>
        <w:ind w:left="0"/>
        <w:jc w:val="both"/>
        <w:rPr>
          <w:rFonts w:ascii="Palatino Linotype" w:hAnsi="Palatino Linotype" w:cs="Times New Roman"/>
          <w:lang w:val="en-US"/>
        </w:rPr>
      </w:pPr>
      <w:r w:rsidRPr="008476FC">
        <w:rPr>
          <w:rFonts w:ascii="Palatino Linotype" w:hAnsi="Palatino Linotype" w:cs="Times New Roman"/>
          <w:noProof/>
          <w:lang w:val="en-US"/>
        </w:rPr>
        <w:drawing>
          <wp:inline distT="0" distB="0" distL="114300" distR="114300" wp14:anchorId="037BBD22" wp14:editId="3D13616C">
            <wp:extent cx="3600450" cy="2976245"/>
            <wp:effectExtent l="4445" t="4445" r="14605" b="1651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311CAFC1" w14:textId="186C0A62" w:rsidR="007502B2" w:rsidRPr="008476FC" w:rsidRDefault="00000000">
      <w:pPr>
        <w:pStyle w:val="ListParagraph"/>
        <w:ind w:left="0"/>
        <w:jc w:val="both"/>
        <w:rPr>
          <w:rFonts w:ascii="Palatino Linotype" w:hAnsi="Palatino Linotype" w:cs="Times New Roman"/>
          <w:position w:val="-4"/>
          <w:lang w:val="en-US"/>
        </w:rPr>
      </w:pPr>
      <w:r w:rsidRPr="008476FC">
        <w:rPr>
          <w:rFonts w:ascii="Palatino Linotype" w:hAnsi="Palatino Linotype" w:cs="Times New Roman"/>
          <w:lang w:val="en-US"/>
        </w:rPr>
        <w:t xml:space="preserve">a.Một người BMI </w:t>
      </w:r>
      <w:r w:rsidR="008476FC" w:rsidRPr="008476FC">
        <w:rPr>
          <w:position w:val="-8"/>
        </w:rPr>
        <w:object w:dxaOrig="240" w:dyaOrig="279" w14:anchorId="7631E34C">
          <v:shape id="_x0000_i1282" type="#_x0000_t75" style="width:12pt;height:13.6pt" o:ole="">
            <v:imagedata r:id="rId82" o:title=""/>
          </v:shape>
          <o:OLEObject Type="Embed" ProgID="Equation.DSMT4" ShapeID="_x0000_i1282" DrawAspect="Content" ObjectID="_1723413637" r:id="rId83"/>
        </w:object>
      </w:r>
      <w:r w:rsidRPr="008476FC">
        <w:rPr>
          <w:rFonts w:ascii="Palatino Linotype" w:hAnsi="Palatino Linotype" w:cs="Times New Roman"/>
          <w:position w:val="-4"/>
          <w:lang w:val="en-US"/>
        </w:rPr>
        <w:t xml:space="preserve"> 23 thì được coi là thừa cân. Tính tỉ lệ người Việt Nam trưỏng thành bị thừa cân?</w:t>
      </w:r>
    </w:p>
    <w:p w14:paraId="348F4519" w14:textId="77777777" w:rsidR="007502B2" w:rsidRPr="008476FC" w:rsidRDefault="00000000">
      <w:pPr>
        <w:pStyle w:val="ListParagraph"/>
        <w:ind w:left="0"/>
        <w:jc w:val="both"/>
        <w:rPr>
          <w:rFonts w:ascii="Palatino Linotype" w:hAnsi="Palatino Linotype" w:cs="Times New Roman"/>
          <w:position w:val="-4"/>
          <w:lang w:val="en-US"/>
        </w:rPr>
      </w:pPr>
      <w:r w:rsidRPr="008476FC">
        <w:rPr>
          <w:rFonts w:ascii="Palatino Linotype" w:hAnsi="Palatino Linotype" w:cs="Times New Roman"/>
          <w:position w:val="-4"/>
          <w:lang w:val="en-US"/>
        </w:rPr>
        <w:t>b. Tìm giá trị điền vào dấu “?” trong biểu đồ.</w:t>
      </w:r>
    </w:p>
    <w:p w14:paraId="775A9C95" w14:textId="77777777" w:rsidR="007502B2" w:rsidRPr="008476FC" w:rsidRDefault="00000000">
      <w:pPr>
        <w:pStyle w:val="ListParagraph"/>
        <w:ind w:left="0"/>
        <w:jc w:val="both"/>
        <w:rPr>
          <w:rFonts w:ascii="Palatino Linotype" w:hAnsi="Palatino Linotype" w:cs="Times New Roman"/>
          <w:position w:val="-4"/>
          <w:lang w:val="en-US"/>
        </w:rPr>
      </w:pPr>
      <w:r w:rsidRPr="008476FC">
        <w:rPr>
          <w:rFonts w:ascii="Palatino Linotype" w:hAnsi="Palatino Linotype" w:cs="Times New Roman"/>
          <w:i/>
          <w:iCs/>
          <w:position w:val="-4"/>
          <w:lang w:val="en-US"/>
        </w:rPr>
        <w:t xml:space="preserve">Bài 3: </w:t>
      </w:r>
      <w:r w:rsidRPr="008476FC">
        <w:rPr>
          <w:rFonts w:ascii="Palatino Linotype" w:hAnsi="Palatino Linotype" w:cs="Times New Roman"/>
          <w:position w:val="-4"/>
          <w:lang w:val="en-US"/>
        </w:rPr>
        <w:t>Cho biểu đồ:</w:t>
      </w:r>
    </w:p>
    <w:p w14:paraId="6A35EB6D" w14:textId="77777777" w:rsidR="007502B2" w:rsidRPr="008476FC" w:rsidRDefault="00000000">
      <w:pPr>
        <w:pStyle w:val="ListParagraph"/>
        <w:ind w:left="0"/>
        <w:jc w:val="both"/>
        <w:rPr>
          <w:rFonts w:ascii="Palatino Linotype" w:hAnsi="Palatino Linotype" w:cs="Times New Roman"/>
          <w:position w:val="-4"/>
          <w:lang w:val="en-US"/>
        </w:rPr>
      </w:pPr>
      <w:r w:rsidRPr="008476FC">
        <w:rPr>
          <w:rFonts w:ascii="Palatino Linotype" w:hAnsi="Palatino Linotype" w:cs="Times New Roman"/>
          <w:noProof/>
          <w:position w:val="-4"/>
          <w:lang w:val="en-US"/>
        </w:rPr>
        <w:lastRenderedPageBreak/>
        <w:drawing>
          <wp:inline distT="0" distB="0" distL="114300" distR="114300" wp14:anchorId="644AA9A5" wp14:editId="1F5AFF3A">
            <wp:extent cx="2795905" cy="2496820"/>
            <wp:effectExtent l="4445" t="4445" r="6350" b="1333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319592A2" w14:textId="77777777" w:rsidR="007502B2" w:rsidRPr="008476FC" w:rsidRDefault="00000000">
      <w:pPr>
        <w:pStyle w:val="ListParagraph"/>
        <w:tabs>
          <w:tab w:val="left" w:pos="312"/>
        </w:tabs>
        <w:ind w:left="0"/>
        <w:jc w:val="both"/>
        <w:rPr>
          <w:rFonts w:ascii="Palatino Linotype" w:hAnsi="Palatino Linotype" w:cs="Times New Roman"/>
          <w:lang w:val="en-US"/>
        </w:rPr>
      </w:pPr>
      <w:r w:rsidRPr="008476FC">
        <w:rPr>
          <w:rFonts w:ascii="Palatino Linotype" w:hAnsi="Palatino Linotype" w:cs="Times New Roman"/>
          <w:position w:val="-4"/>
          <w:lang w:val="en-US"/>
        </w:rPr>
        <w:t xml:space="preserve">a) </w:t>
      </w:r>
      <w:r w:rsidRPr="008476FC">
        <w:rPr>
          <w:rFonts w:ascii="Palatino Linotype" w:hAnsi="Palatino Linotype" w:cs="Times New Roman"/>
          <w:lang w:val="en-US"/>
        </w:rPr>
        <w:t>Hãy cho biết thành phần nào sinh năng lượng nhiều nhất trong khẩu phần ăn của hộ gia đinh cùng đồng bằng sông Cửu Long?</w:t>
      </w:r>
    </w:p>
    <w:p w14:paraId="5227291E" w14:textId="77777777" w:rsidR="007502B2" w:rsidRPr="008476FC" w:rsidRDefault="00000000">
      <w:pPr>
        <w:pStyle w:val="ListParagraph"/>
        <w:tabs>
          <w:tab w:val="left" w:pos="312"/>
        </w:tabs>
        <w:ind w:left="0"/>
        <w:jc w:val="both"/>
        <w:rPr>
          <w:rFonts w:ascii="Palatino Linotype" w:hAnsi="Palatino Linotype" w:cs="Times New Roman"/>
          <w:lang w:val="en-US"/>
        </w:rPr>
      </w:pPr>
      <w:r w:rsidRPr="008476FC">
        <w:rPr>
          <w:rFonts w:ascii="Palatino Linotype" w:hAnsi="Palatino Linotype" w:cs="Times New Roman"/>
          <w:lang w:val="en-US"/>
        </w:rPr>
        <w:t>b) Lập bảng thống kê biểu diễn số liệu trong biểu đồ này?</w:t>
      </w:r>
    </w:p>
    <w:p w14:paraId="43613CB0" w14:textId="77777777" w:rsidR="007502B2" w:rsidRPr="008476FC" w:rsidRDefault="00000000">
      <w:pPr>
        <w:pStyle w:val="ListParagraph"/>
        <w:ind w:left="0"/>
        <w:jc w:val="both"/>
        <w:rPr>
          <w:rFonts w:ascii="Palatino Linotype" w:hAnsi="Palatino Linotype" w:cs="Times New Roman"/>
          <w:i/>
          <w:iCs/>
          <w:lang w:val="en-US"/>
        </w:rPr>
      </w:pPr>
      <w:r w:rsidRPr="008476FC">
        <w:rPr>
          <w:rFonts w:ascii="Palatino Linotype" w:hAnsi="Palatino Linotype" w:cs="Times New Roman"/>
          <w:i/>
          <w:iCs/>
          <w:lang w:val="en-US"/>
        </w:rPr>
        <w:t>Bài 4:</w:t>
      </w:r>
    </w:p>
    <w:p w14:paraId="04620F26" w14:textId="77777777" w:rsidR="007502B2" w:rsidRPr="008476FC" w:rsidRDefault="00000000">
      <w:pPr>
        <w:pStyle w:val="ListParagraph"/>
        <w:ind w:left="0"/>
        <w:jc w:val="both"/>
        <w:rPr>
          <w:rFonts w:ascii="Palatino Linotype" w:hAnsi="Palatino Linotype" w:cs="Times New Roman"/>
          <w:lang w:val="en-US"/>
        </w:rPr>
      </w:pPr>
      <w:r w:rsidRPr="008476FC">
        <w:rPr>
          <w:rFonts w:ascii="Palatino Linotype" w:hAnsi="Palatino Linotype" w:cs="Times New Roman"/>
          <w:lang w:val="en-US"/>
        </w:rPr>
        <w:t>Hãy phân tích dữ liệu được biểu diễn trên biểu đồ sau:</w:t>
      </w:r>
    </w:p>
    <w:tbl>
      <w:tblPr>
        <w:tblStyle w:val="TableGrid"/>
        <w:tblW w:w="0" w:type="auto"/>
        <w:tblLook w:val="04A0" w:firstRow="1" w:lastRow="0" w:firstColumn="1" w:lastColumn="0" w:noHBand="0" w:noVBand="1"/>
      </w:tblPr>
      <w:tblGrid>
        <w:gridCol w:w="4889"/>
        <w:gridCol w:w="4890"/>
      </w:tblGrid>
      <w:tr w:rsidR="007502B2" w:rsidRPr="008476FC" w14:paraId="32367056" w14:textId="77777777">
        <w:trPr>
          <w:trHeight w:val="3351"/>
        </w:trPr>
        <w:tc>
          <w:tcPr>
            <w:tcW w:w="4889" w:type="dxa"/>
            <w:tcBorders>
              <w:top w:val="nil"/>
              <w:left w:val="nil"/>
              <w:bottom w:val="nil"/>
              <w:right w:val="nil"/>
            </w:tcBorders>
          </w:tcPr>
          <w:tbl>
            <w:tblPr>
              <w:tblStyle w:val="TableGrid"/>
              <w:tblW w:w="0" w:type="auto"/>
              <w:tblLook w:val="04A0" w:firstRow="1" w:lastRow="0" w:firstColumn="1" w:lastColumn="0" w:noHBand="0" w:noVBand="1"/>
            </w:tblPr>
            <w:tblGrid>
              <w:gridCol w:w="1708"/>
              <w:gridCol w:w="2696"/>
            </w:tblGrid>
            <w:tr w:rsidR="007502B2" w:rsidRPr="008476FC" w14:paraId="33E2F9D5" w14:textId="77777777">
              <w:tc>
                <w:tcPr>
                  <w:tcW w:w="1708" w:type="dxa"/>
                </w:tcPr>
                <w:p w14:paraId="40EBC4CD" w14:textId="77777777" w:rsidR="007502B2" w:rsidRPr="008476FC" w:rsidRDefault="00000000">
                  <w:pPr>
                    <w:pStyle w:val="ListParagraph"/>
                    <w:ind w:left="0"/>
                    <w:jc w:val="center"/>
                    <w:rPr>
                      <w:rFonts w:ascii="Palatino Linotype" w:hAnsi="Palatino Linotype" w:cs="Times New Roman"/>
                      <w:b/>
                      <w:bCs/>
                      <w:lang w:val="en-US"/>
                    </w:rPr>
                  </w:pPr>
                  <w:r w:rsidRPr="008476FC">
                    <w:rPr>
                      <w:rFonts w:ascii="Palatino Linotype" w:hAnsi="Palatino Linotype" w:cs="Times New Roman"/>
                      <w:b/>
                      <w:bCs/>
                      <w:lang w:val="en-US"/>
                    </w:rPr>
                    <w:t>Loại</w:t>
                  </w:r>
                </w:p>
              </w:tc>
              <w:tc>
                <w:tcPr>
                  <w:tcW w:w="2696" w:type="dxa"/>
                </w:tcPr>
                <w:p w14:paraId="2FE9B574" w14:textId="77777777" w:rsidR="007502B2" w:rsidRPr="008476FC" w:rsidRDefault="00000000">
                  <w:pPr>
                    <w:pStyle w:val="ListParagraph"/>
                    <w:ind w:left="0"/>
                    <w:jc w:val="center"/>
                    <w:rPr>
                      <w:rFonts w:ascii="Palatino Linotype" w:hAnsi="Palatino Linotype" w:cs="Times New Roman"/>
                      <w:b/>
                      <w:bCs/>
                      <w:lang w:val="en-US"/>
                    </w:rPr>
                  </w:pPr>
                  <w:r w:rsidRPr="008476FC">
                    <w:rPr>
                      <w:rFonts w:ascii="Palatino Linotype" w:hAnsi="Palatino Linotype" w:cs="Times New Roman"/>
                      <w:b/>
                      <w:bCs/>
                      <w:lang w:val="en-US"/>
                    </w:rPr>
                    <w:t>Tỉ lệ  xếp loại hạnh kiểm học sinh lớp 7C</w:t>
                  </w:r>
                </w:p>
              </w:tc>
            </w:tr>
            <w:tr w:rsidR="007502B2" w:rsidRPr="008476FC" w14:paraId="6B9C1BFC" w14:textId="77777777">
              <w:tc>
                <w:tcPr>
                  <w:tcW w:w="1708" w:type="dxa"/>
                </w:tcPr>
                <w:p w14:paraId="2597404A" w14:textId="77777777" w:rsidR="007502B2" w:rsidRPr="008476FC" w:rsidRDefault="00000000">
                  <w:pPr>
                    <w:pStyle w:val="ListParagraph"/>
                    <w:ind w:left="0"/>
                    <w:jc w:val="center"/>
                    <w:rPr>
                      <w:rFonts w:ascii="Palatino Linotype" w:hAnsi="Palatino Linotype" w:cs="Times New Roman"/>
                      <w:lang w:val="en-US"/>
                    </w:rPr>
                  </w:pPr>
                  <w:r w:rsidRPr="008476FC">
                    <w:rPr>
                      <w:rFonts w:ascii="Palatino Linotype" w:hAnsi="Palatino Linotype" w:cs="Times New Roman"/>
                      <w:lang w:val="en-US"/>
                    </w:rPr>
                    <w:t>Tốt</w:t>
                  </w:r>
                </w:p>
              </w:tc>
              <w:tc>
                <w:tcPr>
                  <w:tcW w:w="2696" w:type="dxa"/>
                </w:tcPr>
                <w:p w14:paraId="368A1D8B" w14:textId="0701BDB2" w:rsidR="007502B2" w:rsidRPr="008476FC" w:rsidRDefault="008476FC">
                  <w:pPr>
                    <w:pStyle w:val="ListParagraph"/>
                    <w:ind w:left="0"/>
                    <w:jc w:val="center"/>
                    <w:rPr>
                      <w:rFonts w:ascii="Palatino Linotype" w:hAnsi="Palatino Linotype" w:cs="Times New Roman"/>
                      <w:lang w:val="en-US"/>
                    </w:rPr>
                  </w:pPr>
                  <w:r w:rsidRPr="008476FC">
                    <w:rPr>
                      <w:position w:val="-6"/>
                    </w:rPr>
                    <w:object w:dxaOrig="300" w:dyaOrig="279" w14:anchorId="0310A74F">
                      <v:shape id="_x0000_i1283" type="#_x0000_t75" style="width:15.2pt;height:13.6pt" o:ole="">
                        <v:imagedata r:id="rId85" o:title=""/>
                      </v:shape>
                      <o:OLEObject Type="Embed" ProgID="Equation.DSMT4" ShapeID="_x0000_i1283" DrawAspect="Content" ObjectID="_1723413638" r:id="rId86"/>
                    </w:object>
                  </w:r>
                </w:p>
              </w:tc>
            </w:tr>
            <w:tr w:rsidR="007502B2" w:rsidRPr="008476FC" w14:paraId="6B8C0623" w14:textId="77777777">
              <w:tc>
                <w:tcPr>
                  <w:tcW w:w="1708" w:type="dxa"/>
                </w:tcPr>
                <w:p w14:paraId="5EEA7F1E" w14:textId="77777777" w:rsidR="007502B2" w:rsidRPr="008476FC" w:rsidRDefault="00000000">
                  <w:pPr>
                    <w:pStyle w:val="ListParagraph"/>
                    <w:ind w:left="0"/>
                    <w:jc w:val="center"/>
                    <w:rPr>
                      <w:rFonts w:ascii="Palatino Linotype" w:hAnsi="Palatino Linotype" w:cs="Times New Roman"/>
                      <w:lang w:val="en-US"/>
                    </w:rPr>
                  </w:pPr>
                  <w:r w:rsidRPr="008476FC">
                    <w:rPr>
                      <w:rFonts w:ascii="Palatino Linotype" w:hAnsi="Palatino Linotype" w:cs="Times New Roman"/>
                      <w:lang w:val="en-US"/>
                    </w:rPr>
                    <w:t>Khá</w:t>
                  </w:r>
                </w:p>
              </w:tc>
              <w:tc>
                <w:tcPr>
                  <w:tcW w:w="2696" w:type="dxa"/>
                </w:tcPr>
                <w:p w14:paraId="651B8361" w14:textId="68DBFDE0" w:rsidR="007502B2" w:rsidRPr="008476FC" w:rsidRDefault="008476FC">
                  <w:pPr>
                    <w:pStyle w:val="ListParagraph"/>
                    <w:ind w:left="0"/>
                    <w:jc w:val="center"/>
                    <w:rPr>
                      <w:rFonts w:ascii="Palatino Linotype" w:hAnsi="Palatino Linotype" w:cs="Times New Roman"/>
                      <w:lang w:val="en-US"/>
                    </w:rPr>
                  </w:pPr>
                  <w:r w:rsidRPr="00025957">
                    <w:rPr>
                      <w:position w:val="-4"/>
                    </w:rPr>
                    <w:object w:dxaOrig="300" w:dyaOrig="260" w14:anchorId="0AED68E7">
                      <v:shape id="_x0000_i1284" type="#_x0000_t75" style="width:15.2pt;height:13.2pt" o:ole="">
                        <v:imagedata r:id="rId87" o:title=""/>
                      </v:shape>
                      <o:OLEObject Type="Embed" ProgID="Equation.DSMT4" ShapeID="_x0000_i1284" DrawAspect="Content" ObjectID="_1723413639" r:id="rId88"/>
                    </w:object>
                  </w:r>
                </w:p>
              </w:tc>
            </w:tr>
            <w:tr w:rsidR="007502B2" w:rsidRPr="008476FC" w14:paraId="6CC60E94" w14:textId="77777777">
              <w:tc>
                <w:tcPr>
                  <w:tcW w:w="1708" w:type="dxa"/>
                </w:tcPr>
                <w:p w14:paraId="75D46E1D" w14:textId="77777777" w:rsidR="007502B2" w:rsidRPr="008476FC" w:rsidRDefault="00000000">
                  <w:pPr>
                    <w:pStyle w:val="ListParagraph"/>
                    <w:ind w:left="0"/>
                    <w:jc w:val="center"/>
                    <w:rPr>
                      <w:rFonts w:ascii="Palatino Linotype" w:hAnsi="Palatino Linotype" w:cs="Times New Roman"/>
                      <w:lang w:val="en-US"/>
                    </w:rPr>
                  </w:pPr>
                  <w:r w:rsidRPr="008476FC">
                    <w:rPr>
                      <w:rFonts w:ascii="Palatino Linotype" w:hAnsi="Palatino Linotype" w:cs="Times New Roman"/>
                      <w:lang w:val="en-US"/>
                    </w:rPr>
                    <w:t>Đạt</w:t>
                  </w:r>
                </w:p>
              </w:tc>
              <w:tc>
                <w:tcPr>
                  <w:tcW w:w="2696" w:type="dxa"/>
                </w:tcPr>
                <w:p w14:paraId="7191430C" w14:textId="56D7DA1E" w:rsidR="007502B2" w:rsidRPr="008476FC" w:rsidRDefault="008476FC">
                  <w:pPr>
                    <w:pStyle w:val="ListParagraph"/>
                    <w:ind w:left="0"/>
                    <w:jc w:val="center"/>
                    <w:rPr>
                      <w:rFonts w:ascii="Palatino Linotype" w:hAnsi="Palatino Linotype" w:cs="Times New Roman"/>
                      <w:lang w:val="en-US"/>
                    </w:rPr>
                  </w:pPr>
                  <w:r w:rsidRPr="00025957">
                    <w:rPr>
                      <w:position w:val="-4"/>
                    </w:rPr>
                    <w:object w:dxaOrig="300" w:dyaOrig="260" w14:anchorId="735EB2CB">
                      <v:shape id="_x0000_i1285" type="#_x0000_t75" style="width:15.2pt;height:13.2pt" o:ole="">
                        <v:imagedata r:id="rId89" o:title=""/>
                      </v:shape>
                      <o:OLEObject Type="Embed" ProgID="Equation.DSMT4" ShapeID="_x0000_i1285" DrawAspect="Content" ObjectID="_1723413640" r:id="rId90"/>
                    </w:object>
                  </w:r>
                </w:p>
              </w:tc>
            </w:tr>
            <w:tr w:rsidR="007502B2" w:rsidRPr="008476FC" w14:paraId="2455FE67" w14:textId="77777777">
              <w:tc>
                <w:tcPr>
                  <w:tcW w:w="1708" w:type="dxa"/>
                </w:tcPr>
                <w:p w14:paraId="052A4146" w14:textId="77777777" w:rsidR="007502B2" w:rsidRPr="008476FC" w:rsidRDefault="00000000">
                  <w:pPr>
                    <w:pStyle w:val="ListParagraph"/>
                    <w:ind w:left="0"/>
                    <w:jc w:val="center"/>
                    <w:rPr>
                      <w:rFonts w:ascii="Palatino Linotype" w:hAnsi="Palatino Linotype" w:cs="Times New Roman"/>
                      <w:lang w:val="en-US"/>
                    </w:rPr>
                  </w:pPr>
                  <w:r w:rsidRPr="008476FC">
                    <w:rPr>
                      <w:rFonts w:ascii="Palatino Linotype" w:hAnsi="Palatino Linotype" w:cs="Times New Roman"/>
                      <w:lang w:val="en-US"/>
                    </w:rPr>
                    <w:t>Không Đạt</w:t>
                  </w:r>
                </w:p>
              </w:tc>
              <w:tc>
                <w:tcPr>
                  <w:tcW w:w="2696" w:type="dxa"/>
                </w:tcPr>
                <w:p w14:paraId="4116D77F" w14:textId="12590A6A" w:rsidR="007502B2" w:rsidRPr="008476FC" w:rsidRDefault="008476FC">
                  <w:pPr>
                    <w:pStyle w:val="ListParagraph"/>
                    <w:ind w:left="0"/>
                    <w:jc w:val="center"/>
                    <w:rPr>
                      <w:rFonts w:ascii="Palatino Linotype" w:hAnsi="Palatino Linotype" w:cs="Times New Roman"/>
                      <w:lang w:val="en-US"/>
                    </w:rPr>
                  </w:pPr>
                  <w:r w:rsidRPr="00025957">
                    <w:rPr>
                      <w:position w:val="-4"/>
                    </w:rPr>
                    <w:object w:dxaOrig="300" w:dyaOrig="260" w14:anchorId="6B9AD1AD">
                      <v:shape id="_x0000_i1286" type="#_x0000_t75" style="width:15.2pt;height:13.2pt" o:ole="">
                        <v:imagedata r:id="rId91" o:title=""/>
                      </v:shape>
                      <o:OLEObject Type="Embed" ProgID="Equation.DSMT4" ShapeID="_x0000_i1286" DrawAspect="Content" ObjectID="_1723413641" r:id="rId92"/>
                    </w:object>
                  </w:r>
                </w:p>
              </w:tc>
            </w:tr>
          </w:tbl>
          <w:p w14:paraId="120D720A" w14:textId="77777777" w:rsidR="007502B2" w:rsidRPr="008476FC" w:rsidRDefault="007502B2">
            <w:pPr>
              <w:pStyle w:val="ListParagraph"/>
              <w:ind w:left="0"/>
              <w:jc w:val="both"/>
              <w:rPr>
                <w:rFonts w:ascii="Palatino Linotype" w:hAnsi="Palatino Linotype" w:cs="Times New Roman"/>
                <w:lang w:val="en-US"/>
              </w:rPr>
            </w:pPr>
          </w:p>
        </w:tc>
        <w:tc>
          <w:tcPr>
            <w:tcW w:w="4890" w:type="dxa"/>
            <w:tcBorders>
              <w:top w:val="nil"/>
              <w:left w:val="nil"/>
              <w:bottom w:val="nil"/>
              <w:right w:val="nil"/>
            </w:tcBorders>
          </w:tcPr>
          <w:p w14:paraId="28DC9B16" w14:textId="77777777" w:rsidR="007502B2" w:rsidRPr="008476FC" w:rsidRDefault="00000000">
            <w:pPr>
              <w:pStyle w:val="ListParagraph"/>
              <w:ind w:left="0"/>
              <w:jc w:val="both"/>
              <w:rPr>
                <w:rFonts w:ascii="Palatino Linotype" w:hAnsi="Palatino Linotype" w:cs="Times New Roman"/>
                <w:lang w:val="en-US"/>
              </w:rPr>
            </w:pPr>
            <w:r w:rsidRPr="008476FC">
              <w:rPr>
                <w:rFonts w:ascii="Palatino Linotype" w:hAnsi="Palatino Linotype" w:cs="Times New Roman"/>
                <w:noProof/>
                <w:lang w:val="en-US"/>
              </w:rPr>
              <w:drawing>
                <wp:inline distT="0" distB="0" distL="114300" distR="114300" wp14:anchorId="674ADC43" wp14:editId="3DF0DF3D">
                  <wp:extent cx="2843530" cy="1940560"/>
                  <wp:effectExtent l="4445" t="4445" r="9525" b="1079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tc>
      </w:tr>
    </w:tbl>
    <w:p w14:paraId="6D8068CF" w14:textId="77777777" w:rsidR="007502B2" w:rsidRPr="008476FC" w:rsidRDefault="007502B2">
      <w:pPr>
        <w:tabs>
          <w:tab w:val="left" w:pos="720"/>
          <w:tab w:val="left" w:pos="3240"/>
          <w:tab w:val="left" w:pos="6120"/>
          <w:tab w:val="left" w:pos="8550"/>
        </w:tabs>
        <w:jc w:val="center"/>
        <w:rPr>
          <w:rFonts w:ascii="Palatino Linotype" w:hAnsi="Palatino Linotype" w:cs="Times New Roman"/>
          <w:b/>
          <w:bCs/>
          <w:lang w:val="en-US"/>
        </w:rPr>
      </w:pPr>
    </w:p>
    <w:p w14:paraId="7241B7AB" w14:textId="77777777" w:rsidR="007502B2" w:rsidRPr="008476FC" w:rsidRDefault="00000000">
      <w:pPr>
        <w:pStyle w:val="ListParagraph"/>
        <w:ind w:left="0"/>
        <w:jc w:val="both"/>
        <w:rPr>
          <w:rFonts w:ascii="Palatino Linotype" w:hAnsi="Palatino Linotype" w:cs="Times New Roman"/>
          <w:b/>
          <w:bCs/>
          <w:color w:val="000000" w:themeColor="text1"/>
          <w:lang w:val="en-US"/>
        </w:rPr>
      </w:pPr>
      <w:r w:rsidRPr="008476FC">
        <w:rPr>
          <w:rFonts w:ascii="Palatino Linotype" w:hAnsi="Palatino Linotype" w:cs="Times New Roman"/>
          <w:b/>
          <w:bCs/>
          <w:color w:val="000000" w:themeColor="text1"/>
          <w:lang w:val="en-US"/>
        </w:rPr>
        <w:t>Dạng 4: Bài toán vận dụng</w:t>
      </w:r>
    </w:p>
    <w:p w14:paraId="5E301FAB" w14:textId="77777777" w:rsidR="007502B2" w:rsidRPr="008476FC" w:rsidRDefault="00000000">
      <w:pPr>
        <w:pStyle w:val="ListParagraph"/>
        <w:ind w:left="0"/>
        <w:jc w:val="both"/>
        <w:rPr>
          <w:rFonts w:ascii="Palatino Linotype" w:hAnsi="Palatino Linotype" w:cs="Times New Roman"/>
          <w:i/>
          <w:iCs/>
        </w:rPr>
      </w:pPr>
      <w:r w:rsidRPr="008476FC">
        <w:rPr>
          <w:rFonts w:ascii="Palatino Linotype" w:hAnsi="Palatino Linotype" w:cs="Times New Roman"/>
          <w:i/>
          <w:iCs/>
        </w:rPr>
        <w:t>Bài 1:</w:t>
      </w:r>
    </w:p>
    <w:p w14:paraId="773BC965" w14:textId="77777777" w:rsidR="007502B2" w:rsidRPr="008476FC" w:rsidRDefault="00000000">
      <w:pPr>
        <w:pStyle w:val="ListParagraph"/>
        <w:ind w:left="0"/>
        <w:jc w:val="both"/>
        <w:rPr>
          <w:rFonts w:ascii="Palatino Linotype" w:hAnsi="Palatino Linotype" w:cs="Times New Roman"/>
        </w:rPr>
      </w:pPr>
      <w:r w:rsidRPr="008476FC">
        <w:rPr>
          <w:rFonts w:ascii="Palatino Linotype" w:hAnsi="Palatino Linotype" w:cs="Times New Roman"/>
        </w:rPr>
        <w:t>Biểu đồ hình quạt sau biểu diễn lượng phát khí thải nhà kính trong 3 lĩnh vực: Nông nghiệp, năng lượng, chất thải vào năm 2020 của Việt Nam ( Tính theo tỉ số phần trăm)</w:t>
      </w:r>
    </w:p>
    <w:p w14:paraId="4BAA2592" w14:textId="77777777" w:rsidR="007502B2" w:rsidRPr="008476FC" w:rsidRDefault="00000000">
      <w:pPr>
        <w:pStyle w:val="ListParagraph"/>
        <w:ind w:left="0"/>
        <w:jc w:val="both"/>
        <w:rPr>
          <w:rFonts w:ascii="Palatino Linotype" w:hAnsi="Palatino Linotype" w:cs="Times New Roman"/>
          <w:lang w:val="en-US"/>
        </w:rPr>
      </w:pPr>
      <w:r w:rsidRPr="008476FC">
        <w:rPr>
          <w:rFonts w:ascii="Palatino Linotype" w:hAnsi="Palatino Linotype" w:cs="Times New Roman"/>
          <w:noProof/>
          <w:lang w:val="en-US"/>
        </w:rPr>
        <w:drawing>
          <wp:inline distT="0" distB="0" distL="114300" distR="114300" wp14:anchorId="5CB10C63" wp14:editId="0F351B05">
            <wp:extent cx="3578225" cy="2161540"/>
            <wp:effectExtent l="4445" t="4445" r="11430" b="571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597031DF" w14:textId="77777777" w:rsidR="007502B2" w:rsidRPr="008476FC" w:rsidRDefault="00000000">
      <w:pPr>
        <w:pStyle w:val="ListParagraph"/>
        <w:numPr>
          <w:ilvl w:val="0"/>
          <w:numId w:val="17"/>
        </w:numPr>
        <w:ind w:left="0"/>
        <w:jc w:val="both"/>
        <w:rPr>
          <w:rFonts w:ascii="Palatino Linotype" w:hAnsi="Palatino Linotype" w:cs="Times New Roman"/>
          <w:lang w:val="en-US"/>
        </w:rPr>
      </w:pPr>
      <w:r w:rsidRPr="008476FC">
        <w:rPr>
          <w:rFonts w:ascii="Palatino Linotype" w:hAnsi="Palatino Linotype" w:cs="Times New Roman"/>
          <w:lang w:val="en-US"/>
        </w:rPr>
        <w:t>Lĩnh vực nào chiếm tỉ lệ lớn nhất trong việc tạo ra khí nhà kính vào năm 2020?</w:t>
      </w:r>
    </w:p>
    <w:p w14:paraId="40361E10" w14:textId="77777777" w:rsidR="007502B2" w:rsidRPr="008476FC" w:rsidRDefault="00000000">
      <w:pPr>
        <w:pStyle w:val="ListParagraph"/>
        <w:numPr>
          <w:ilvl w:val="0"/>
          <w:numId w:val="17"/>
        </w:numPr>
        <w:ind w:left="0"/>
        <w:jc w:val="both"/>
        <w:rPr>
          <w:rFonts w:ascii="Palatino Linotype" w:hAnsi="Palatino Linotype" w:cs="Times New Roman"/>
          <w:lang w:val="en-US"/>
        </w:rPr>
      </w:pPr>
      <w:r w:rsidRPr="008476FC">
        <w:rPr>
          <w:rFonts w:ascii="Palatino Linotype" w:hAnsi="Palatino Linotype" w:cs="Times New Roman"/>
          <w:lang w:val="en-US"/>
        </w:rPr>
        <w:lastRenderedPageBreak/>
        <w:t>Tính lượng khí nhà kính được tạo ra ở từng lĩnh vực. Biết rằng tổng lượng phát khí thải nhà kính trong ba lĩnh vực nói trên vào năm 2020 của Việt Nam là 466 triệu tấn khí Cacbonic tương đương ( Tức là những khí nhà kính khác đều được quy đổi về khí Carbonic khi tính khối lượng)</w:t>
      </w:r>
    </w:p>
    <w:p w14:paraId="772C34C9" w14:textId="77777777" w:rsidR="007502B2" w:rsidRPr="008476FC" w:rsidRDefault="00000000">
      <w:pPr>
        <w:pStyle w:val="ListParagraph"/>
        <w:numPr>
          <w:ilvl w:val="0"/>
          <w:numId w:val="17"/>
        </w:numPr>
        <w:ind w:left="0"/>
        <w:jc w:val="both"/>
        <w:rPr>
          <w:rFonts w:ascii="Palatino Linotype" w:hAnsi="Palatino Linotype" w:cs="Times New Roman"/>
          <w:lang w:val="en-US"/>
        </w:rPr>
      </w:pPr>
      <w:r w:rsidRPr="008476FC">
        <w:rPr>
          <w:rFonts w:ascii="Palatino Linotype" w:hAnsi="Palatino Linotype" w:cs="Times New Roman"/>
          <w:lang w:val="en-US"/>
        </w:rPr>
        <w:t xml:space="preserve">Nêu một số biện pháp mà chính phủ đưa ra nhằm giảm lượng khí thải và giảm bớt tác động của khí nhà kính. </w:t>
      </w:r>
    </w:p>
    <w:p w14:paraId="75F1EF37" w14:textId="77777777" w:rsidR="007502B2" w:rsidRPr="008476FC" w:rsidRDefault="00000000">
      <w:pPr>
        <w:pStyle w:val="ListParagraph"/>
        <w:ind w:left="0"/>
        <w:jc w:val="both"/>
        <w:rPr>
          <w:rFonts w:ascii="Palatino Linotype" w:hAnsi="Palatino Linotype" w:cs="Times New Roman"/>
          <w:b/>
          <w:bCs/>
          <w:i/>
          <w:iCs/>
          <w:lang w:val="en-US"/>
        </w:rPr>
      </w:pPr>
      <w:r w:rsidRPr="008476FC">
        <w:rPr>
          <w:rFonts w:ascii="Palatino Linotype" w:hAnsi="Palatino Linotype" w:cs="Times New Roman"/>
          <w:b/>
          <w:bCs/>
          <w:i/>
          <w:iCs/>
          <w:lang w:val="en-US"/>
        </w:rPr>
        <w:t>Bài 2:</w:t>
      </w:r>
    </w:p>
    <w:p w14:paraId="5D72F5E8" w14:textId="77777777" w:rsidR="007502B2" w:rsidRPr="008476FC" w:rsidRDefault="00000000">
      <w:pPr>
        <w:pStyle w:val="ListParagraph"/>
        <w:ind w:left="0"/>
        <w:jc w:val="both"/>
        <w:rPr>
          <w:rFonts w:ascii="Palatino Linotype" w:hAnsi="Palatino Linotype" w:cs="Times New Roman"/>
          <w:lang w:val="en-US"/>
        </w:rPr>
      </w:pPr>
      <w:r w:rsidRPr="008476FC">
        <w:rPr>
          <w:rFonts w:ascii="Palatino Linotype" w:hAnsi="Palatino Linotype" w:cs="Times New Roman"/>
          <w:lang w:val="en-US"/>
        </w:rPr>
        <w:t>Tổng lượng khí thải nhà kính đến từ các hoạt động và lĩnh vực kinh doanh ở Singapore khoảng 77,2 triệu tấn khí Cacbonic tương đương, biểu đồ hình quạt tròn biểu diễn lượng phát thải khí nhà kính ở từng lĩnh vực trong năm 2020 của Singapore ( tính theo tỉ số phần trăm)</w:t>
      </w:r>
    </w:p>
    <w:p w14:paraId="1E50B8E6" w14:textId="77777777" w:rsidR="007502B2" w:rsidRPr="008476FC" w:rsidRDefault="00000000">
      <w:pPr>
        <w:pStyle w:val="ListParagraph"/>
        <w:ind w:left="0"/>
        <w:jc w:val="both"/>
        <w:rPr>
          <w:rFonts w:ascii="Palatino Linotype" w:hAnsi="Palatino Linotype" w:cs="Times New Roman"/>
          <w:lang w:val="en-US"/>
        </w:rPr>
      </w:pPr>
      <w:r w:rsidRPr="008476FC">
        <w:rPr>
          <w:rFonts w:ascii="Palatino Linotype" w:hAnsi="Palatino Linotype" w:cs="Times New Roman"/>
          <w:noProof/>
          <w:lang w:val="en-US"/>
        </w:rPr>
        <w:drawing>
          <wp:inline distT="0" distB="0" distL="114300" distR="114300" wp14:anchorId="035A3542" wp14:editId="36B9DF6C">
            <wp:extent cx="3886200" cy="2760345"/>
            <wp:effectExtent l="4445" t="4445" r="8255" b="1651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19D20D73" w14:textId="77777777" w:rsidR="007502B2" w:rsidRPr="008476FC" w:rsidRDefault="00000000">
      <w:pPr>
        <w:pStyle w:val="ListParagraph"/>
        <w:numPr>
          <w:ilvl w:val="0"/>
          <w:numId w:val="18"/>
        </w:numPr>
        <w:ind w:left="0"/>
        <w:jc w:val="both"/>
        <w:rPr>
          <w:rFonts w:ascii="Palatino Linotype" w:hAnsi="Palatino Linotype" w:cs="Times New Roman"/>
          <w:lang w:val="en-US"/>
        </w:rPr>
      </w:pPr>
      <w:r w:rsidRPr="008476FC">
        <w:rPr>
          <w:rFonts w:ascii="Palatino Linotype" w:hAnsi="Palatino Linotype" w:cs="Times New Roman"/>
          <w:lang w:val="en-US"/>
        </w:rPr>
        <w:t>Tính lượng khí nhà kính được tạo ra ở từng lĩnh vực</w:t>
      </w:r>
    </w:p>
    <w:p w14:paraId="2A5AA99A" w14:textId="77777777" w:rsidR="007502B2" w:rsidRPr="008476FC" w:rsidRDefault="00000000">
      <w:pPr>
        <w:pStyle w:val="ListParagraph"/>
        <w:numPr>
          <w:ilvl w:val="0"/>
          <w:numId w:val="18"/>
        </w:numPr>
        <w:ind w:left="0"/>
        <w:jc w:val="both"/>
        <w:rPr>
          <w:rFonts w:ascii="Palatino Linotype" w:hAnsi="Palatino Linotype" w:cs="Times New Roman"/>
          <w:lang w:val="en-US"/>
        </w:rPr>
      </w:pPr>
      <w:r w:rsidRPr="008476FC">
        <w:rPr>
          <w:rFonts w:ascii="Palatino Linotype" w:hAnsi="Palatino Linotype" w:cs="Times New Roman"/>
          <w:lang w:val="en-US"/>
        </w:rPr>
        <w:t>Hoàn thành số liệu ở bảng sau:</w:t>
      </w:r>
    </w:p>
    <w:tbl>
      <w:tblPr>
        <w:tblStyle w:val="TableGrid"/>
        <w:tblW w:w="0" w:type="auto"/>
        <w:tblLook w:val="04A0" w:firstRow="1" w:lastRow="0" w:firstColumn="1" w:lastColumn="0" w:noHBand="0" w:noVBand="1"/>
      </w:tblPr>
      <w:tblGrid>
        <w:gridCol w:w="1876"/>
        <w:gridCol w:w="1655"/>
        <w:gridCol w:w="1079"/>
        <w:gridCol w:w="1297"/>
        <w:gridCol w:w="1458"/>
        <w:gridCol w:w="2489"/>
      </w:tblGrid>
      <w:tr w:rsidR="007502B2" w:rsidRPr="008476FC" w14:paraId="0113DD82" w14:textId="77777777">
        <w:tc>
          <w:tcPr>
            <w:tcW w:w="1919" w:type="dxa"/>
          </w:tcPr>
          <w:p w14:paraId="732954F4" w14:textId="77777777" w:rsidR="007502B2" w:rsidRPr="008476FC" w:rsidRDefault="00000000">
            <w:pPr>
              <w:pStyle w:val="ListParagraph"/>
              <w:spacing w:after="0" w:line="240" w:lineRule="auto"/>
              <w:ind w:left="0"/>
              <w:jc w:val="both"/>
              <w:rPr>
                <w:rFonts w:ascii="Palatino Linotype" w:hAnsi="Palatino Linotype" w:cs="Times New Roman"/>
                <w:lang w:val="en-US"/>
              </w:rPr>
            </w:pPr>
            <w:r w:rsidRPr="008476FC">
              <w:rPr>
                <w:rFonts w:ascii="Palatino Linotype" w:hAnsi="Palatino Linotype" w:cs="Times New Roman"/>
                <w:lang w:val="en-US"/>
              </w:rPr>
              <w:t>Lĩnh vực</w:t>
            </w:r>
          </w:p>
        </w:tc>
        <w:tc>
          <w:tcPr>
            <w:tcW w:w="1687" w:type="dxa"/>
          </w:tcPr>
          <w:p w14:paraId="13AD16F2" w14:textId="77777777" w:rsidR="007502B2" w:rsidRPr="008476FC" w:rsidRDefault="00000000">
            <w:pPr>
              <w:pStyle w:val="ListParagraph"/>
              <w:spacing w:after="0" w:line="240" w:lineRule="auto"/>
              <w:ind w:left="0"/>
              <w:jc w:val="both"/>
              <w:rPr>
                <w:rFonts w:ascii="Palatino Linotype" w:hAnsi="Palatino Linotype" w:cs="Times New Roman"/>
                <w:lang w:val="en-US"/>
              </w:rPr>
            </w:pPr>
            <w:r w:rsidRPr="008476FC">
              <w:rPr>
                <w:rFonts w:ascii="Palatino Linotype" w:hAnsi="Palatino Linotype" w:cs="Times New Roman"/>
                <w:lang w:val="en-US"/>
              </w:rPr>
              <w:t>Công nghiệp</w:t>
            </w:r>
          </w:p>
        </w:tc>
        <w:tc>
          <w:tcPr>
            <w:tcW w:w="1099" w:type="dxa"/>
          </w:tcPr>
          <w:p w14:paraId="7255F097" w14:textId="77777777" w:rsidR="007502B2" w:rsidRPr="008476FC" w:rsidRDefault="00000000">
            <w:pPr>
              <w:pStyle w:val="ListParagraph"/>
              <w:spacing w:after="0" w:line="240" w:lineRule="auto"/>
              <w:ind w:left="0"/>
              <w:jc w:val="both"/>
              <w:rPr>
                <w:rFonts w:ascii="Palatino Linotype" w:hAnsi="Palatino Linotype" w:cs="Times New Roman"/>
                <w:lang w:val="en-US"/>
              </w:rPr>
            </w:pPr>
            <w:r w:rsidRPr="008476FC">
              <w:rPr>
                <w:rFonts w:ascii="Palatino Linotype" w:hAnsi="Palatino Linotype" w:cs="Times New Roman"/>
                <w:lang w:val="en-US"/>
              </w:rPr>
              <w:t>Vận tải</w:t>
            </w:r>
          </w:p>
        </w:tc>
        <w:tc>
          <w:tcPr>
            <w:tcW w:w="1321" w:type="dxa"/>
          </w:tcPr>
          <w:p w14:paraId="65FBD746" w14:textId="77777777" w:rsidR="007502B2" w:rsidRPr="008476FC" w:rsidRDefault="00000000">
            <w:pPr>
              <w:pStyle w:val="ListParagraph"/>
              <w:spacing w:after="0" w:line="240" w:lineRule="auto"/>
              <w:ind w:left="0"/>
              <w:jc w:val="both"/>
              <w:rPr>
                <w:rFonts w:ascii="Palatino Linotype" w:hAnsi="Palatino Linotype" w:cs="Times New Roman"/>
                <w:lang w:val="en-US"/>
              </w:rPr>
            </w:pPr>
            <w:r w:rsidRPr="008476FC">
              <w:rPr>
                <w:rFonts w:ascii="Palatino Linotype" w:hAnsi="Palatino Linotype" w:cs="Times New Roman"/>
                <w:lang w:val="en-US"/>
              </w:rPr>
              <w:t>Xây dựng</w:t>
            </w:r>
          </w:p>
        </w:tc>
        <w:tc>
          <w:tcPr>
            <w:tcW w:w="1491" w:type="dxa"/>
          </w:tcPr>
          <w:p w14:paraId="097E938A" w14:textId="77777777" w:rsidR="007502B2" w:rsidRPr="008476FC" w:rsidRDefault="00000000">
            <w:pPr>
              <w:pStyle w:val="ListParagraph"/>
              <w:spacing w:after="0" w:line="240" w:lineRule="auto"/>
              <w:ind w:left="0"/>
              <w:jc w:val="both"/>
              <w:rPr>
                <w:rFonts w:ascii="Palatino Linotype" w:hAnsi="Palatino Linotype" w:cs="Times New Roman"/>
                <w:lang w:val="en-US"/>
              </w:rPr>
            </w:pPr>
            <w:r w:rsidRPr="008476FC">
              <w:rPr>
                <w:rFonts w:ascii="Palatino Linotype" w:hAnsi="Palatino Linotype" w:cs="Times New Roman"/>
                <w:lang w:val="en-US"/>
              </w:rPr>
              <w:t>Hộ gia đình</w:t>
            </w:r>
          </w:p>
        </w:tc>
        <w:tc>
          <w:tcPr>
            <w:tcW w:w="2564" w:type="dxa"/>
          </w:tcPr>
          <w:p w14:paraId="57EED951" w14:textId="77777777" w:rsidR="007502B2" w:rsidRPr="008476FC" w:rsidRDefault="00000000">
            <w:pPr>
              <w:pStyle w:val="ListParagraph"/>
              <w:spacing w:after="0" w:line="240" w:lineRule="auto"/>
              <w:ind w:left="0"/>
              <w:jc w:val="both"/>
              <w:rPr>
                <w:rFonts w:ascii="Palatino Linotype" w:hAnsi="Palatino Linotype" w:cs="Times New Roman"/>
                <w:lang w:val="en-US"/>
              </w:rPr>
            </w:pPr>
            <w:r w:rsidRPr="008476FC">
              <w:rPr>
                <w:rFonts w:ascii="Palatino Linotype" w:hAnsi="Palatino Linotype" w:cs="Times New Roman"/>
                <w:lang w:val="en-US"/>
              </w:rPr>
              <w:t>Hoạt động và các lĩnh vực khác</w:t>
            </w:r>
          </w:p>
        </w:tc>
      </w:tr>
      <w:tr w:rsidR="007502B2" w:rsidRPr="008476FC" w14:paraId="130521A6" w14:textId="77777777">
        <w:tc>
          <w:tcPr>
            <w:tcW w:w="1919" w:type="dxa"/>
          </w:tcPr>
          <w:p w14:paraId="722578F9" w14:textId="77777777" w:rsidR="007502B2" w:rsidRPr="008476FC" w:rsidRDefault="00000000">
            <w:pPr>
              <w:pStyle w:val="ListParagraph"/>
              <w:spacing w:after="0" w:line="240" w:lineRule="auto"/>
              <w:ind w:left="0"/>
              <w:jc w:val="both"/>
              <w:rPr>
                <w:rFonts w:ascii="Palatino Linotype" w:hAnsi="Palatino Linotype" w:cs="Times New Roman"/>
              </w:rPr>
            </w:pPr>
            <w:r w:rsidRPr="008476FC">
              <w:rPr>
                <w:rFonts w:ascii="Palatino Linotype" w:hAnsi="Palatino Linotype" w:cs="Times New Roman"/>
              </w:rPr>
              <w:t xml:space="preserve">Lượng khí nhà kính </w:t>
            </w:r>
            <w:r w:rsidRPr="008476FC">
              <w:rPr>
                <w:rFonts w:ascii="Palatino Linotype" w:hAnsi="Palatino Linotype" w:cs="Times New Roman"/>
                <w:i/>
                <w:iCs/>
              </w:rPr>
              <w:t>(triệu tấn)</w:t>
            </w:r>
          </w:p>
        </w:tc>
        <w:tc>
          <w:tcPr>
            <w:tcW w:w="1687" w:type="dxa"/>
          </w:tcPr>
          <w:p w14:paraId="229EE3DE" w14:textId="77777777" w:rsidR="007502B2" w:rsidRPr="008476FC" w:rsidRDefault="007502B2">
            <w:pPr>
              <w:pStyle w:val="ListParagraph"/>
              <w:spacing w:after="0" w:line="240" w:lineRule="auto"/>
              <w:ind w:left="0"/>
              <w:jc w:val="both"/>
              <w:rPr>
                <w:rFonts w:ascii="Palatino Linotype" w:hAnsi="Palatino Linotype" w:cs="Times New Roman"/>
              </w:rPr>
            </w:pPr>
          </w:p>
        </w:tc>
        <w:tc>
          <w:tcPr>
            <w:tcW w:w="1099" w:type="dxa"/>
          </w:tcPr>
          <w:p w14:paraId="449880F5" w14:textId="77777777" w:rsidR="007502B2" w:rsidRPr="008476FC" w:rsidRDefault="007502B2">
            <w:pPr>
              <w:pStyle w:val="ListParagraph"/>
              <w:spacing w:after="0" w:line="240" w:lineRule="auto"/>
              <w:ind w:left="0"/>
              <w:jc w:val="both"/>
              <w:rPr>
                <w:rFonts w:ascii="Palatino Linotype" w:hAnsi="Palatino Linotype" w:cs="Times New Roman"/>
              </w:rPr>
            </w:pPr>
          </w:p>
        </w:tc>
        <w:tc>
          <w:tcPr>
            <w:tcW w:w="1321" w:type="dxa"/>
          </w:tcPr>
          <w:p w14:paraId="29981185" w14:textId="77777777" w:rsidR="007502B2" w:rsidRPr="008476FC" w:rsidRDefault="007502B2">
            <w:pPr>
              <w:pStyle w:val="ListParagraph"/>
              <w:spacing w:after="0" w:line="240" w:lineRule="auto"/>
              <w:ind w:left="0"/>
              <w:jc w:val="both"/>
              <w:rPr>
                <w:rFonts w:ascii="Palatino Linotype" w:hAnsi="Palatino Linotype" w:cs="Times New Roman"/>
              </w:rPr>
            </w:pPr>
          </w:p>
        </w:tc>
        <w:tc>
          <w:tcPr>
            <w:tcW w:w="1491" w:type="dxa"/>
          </w:tcPr>
          <w:p w14:paraId="49E4DEFA" w14:textId="77777777" w:rsidR="007502B2" w:rsidRPr="008476FC" w:rsidRDefault="007502B2">
            <w:pPr>
              <w:pStyle w:val="ListParagraph"/>
              <w:spacing w:after="0" w:line="240" w:lineRule="auto"/>
              <w:ind w:left="0"/>
              <w:jc w:val="both"/>
              <w:rPr>
                <w:rFonts w:ascii="Palatino Linotype" w:hAnsi="Palatino Linotype" w:cs="Times New Roman"/>
              </w:rPr>
            </w:pPr>
          </w:p>
        </w:tc>
        <w:tc>
          <w:tcPr>
            <w:tcW w:w="2564" w:type="dxa"/>
          </w:tcPr>
          <w:p w14:paraId="6C4AF77B" w14:textId="77777777" w:rsidR="007502B2" w:rsidRPr="008476FC" w:rsidRDefault="007502B2">
            <w:pPr>
              <w:pStyle w:val="ListParagraph"/>
              <w:spacing w:after="0" w:line="240" w:lineRule="auto"/>
              <w:ind w:left="0"/>
              <w:jc w:val="both"/>
              <w:rPr>
                <w:rFonts w:ascii="Palatino Linotype" w:hAnsi="Palatino Linotype" w:cs="Times New Roman"/>
              </w:rPr>
            </w:pPr>
          </w:p>
        </w:tc>
      </w:tr>
    </w:tbl>
    <w:p w14:paraId="46E88970" w14:textId="77777777" w:rsidR="007502B2" w:rsidRPr="008476FC" w:rsidRDefault="00000000">
      <w:pPr>
        <w:spacing w:after="0" w:line="260" w:lineRule="auto"/>
        <w:jc w:val="both"/>
        <w:rPr>
          <w:rFonts w:ascii="Palatino Linotype" w:hAnsi="Palatino Linotype" w:cs="Times New Roman"/>
          <w:b/>
          <w:bCs/>
          <w:lang w:val="en-US"/>
        </w:rPr>
      </w:pPr>
      <w:r w:rsidRPr="008476FC">
        <w:rPr>
          <w:rFonts w:ascii="Palatino Linotype" w:hAnsi="Palatino Linotype" w:cs="Times New Roman"/>
          <w:b/>
          <w:bCs/>
          <w:lang w:val="en-US"/>
        </w:rPr>
        <w:t>Bài 3:</w:t>
      </w:r>
    </w:p>
    <w:p w14:paraId="61ED6700" w14:textId="642E220D" w:rsidR="007502B2" w:rsidRPr="008476FC" w:rsidRDefault="00000000">
      <w:pPr>
        <w:spacing w:after="0" w:line="260" w:lineRule="auto"/>
        <w:jc w:val="both"/>
        <w:rPr>
          <w:rFonts w:ascii="Palatino Linotype" w:hAnsi="Palatino Linotype" w:cs="Times New Roman"/>
          <w:lang w:val="en-US"/>
        </w:rPr>
      </w:pPr>
      <w:r w:rsidRPr="008476FC">
        <w:rPr>
          <w:rFonts w:ascii="Palatino Linotype" w:hAnsi="Palatino Linotype" w:cs="Times New Roman"/>
          <w:lang w:val="en-US"/>
        </w:rPr>
        <w:t xml:space="preserve">Năm 2020 Việt Nam xuất khẩu (ước đạt) </w:t>
      </w:r>
      <w:r w:rsidR="008476FC" w:rsidRPr="008476FC">
        <w:rPr>
          <w:position w:val="-10"/>
        </w:rPr>
        <w:object w:dxaOrig="499" w:dyaOrig="320" w14:anchorId="3BD803DD">
          <v:shape id="_x0000_i1287" type="#_x0000_t75" style="width:25.2pt;height:16.4pt" o:ole="">
            <v:imagedata r:id="rId96" o:title=""/>
          </v:shape>
          <o:OLEObject Type="Embed" ProgID="Equation.DSMT4" ShapeID="_x0000_i1287" DrawAspect="Content" ObjectID="_1723413642" r:id="rId97"/>
        </w:object>
      </w:r>
      <w:r w:rsidRPr="008476FC">
        <w:rPr>
          <w:rFonts w:ascii="Palatino Linotype" w:hAnsi="Palatino Linotype" w:cs="Times New Roman"/>
          <w:lang w:val="en-US"/>
        </w:rPr>
        <w:t xml:space="preserve">triệu tấn gạo, thu được </w:t>
      </w:r>
      <w:r w:rsidR="008476FC" w:rsidRPr="008476FC">
        <w:rPr>
          <w:position w:val="-10"/>
        </w:rPr>
        <w:object w:dxaOrig="520" w:dyaOrig="320" w14:anchorId="19BBF225">
          <v:shape id="_x0000_i1288" type="#_x0000_t75" style="width:25.6pt;height:16.4pt" o:ole="">
            <v:imagedata r:id="rId98" o:title=""/>
          </v:shape>
          <o:OLEObject Type="Embed" ProgID="Equation.DSMT4" ShapeID="_x0000_i1288" DrawAspect="Content" ObjectID="_1723413643" r:id="rId99"/>
        </w:object>
      </w:r>
      <w:r w:rsidRPr="008476FC">
        <w:rPr>
          <w:rFonts w:ascii="Palatino Linotype" w:hAnsi="Palatino Linotype" w:cs="Times New Roman"/>
          <w:lang w:val="en-US"/>
        </w:rPr>
        <w:t xml:space="preserve"> tỉ đô la Mỹ. Biểu đồ hình quạt dưới đây biểu diễn khối lượng xuất khẩu của mỗi loại gạo trong tổng số gạo xuất khẩu ( tính theo tỉ số phần trăm )</w:t>
      </w:r>
    </w:p>
    <w:p w14:paraId="6B95589E" w14:textId="77777777" w:rsidR="007502B2" w:rsidRPr="008476FC" w:rsidRDefault="00000000">
      <w:pPr>
        <w:pStyle w:val="ListParagraph"/>
        <w:ind w:left="0"/>
        <w:jc w:val="both"/>
        <w:rPr>
          <w:rFonts w:ascii="Palatino Linotype" w:hAnsi="Palatino Linotype" w:cs="Times New Roman"/>
        </w:rPr>
      </w:pPr>
      <w:r w:rsidRPr="008476FC">
        <w:rPr>
          <w:rFonts w:ascii="Palatino Linotype" w:hAnsi="Palatino Linotype" w:cs="Times New Roman"/>
          <w:noProof/>
          <w:lang w:val="en-US"/>
        </w:rPr>
        <w:drawing>
          <wp:inline distT="0" distB="0" distL="114300" distR="114300" wp14:anchorId="233E38BA" wp14:editId="2512EEB8">
            <wp:extent cx="4640580" cy="2372360"/>
            <wp:effectExtent l="4445" t="4445" r="15875" b="1079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14:paraId="5B759BA2" w14:textId="77777777" w:rsidR="007502B2" w:rsidRPr="008476FC" w:rsidRDefault="00000000">
      <w:pPr>
        <w:pStyle w:val="ListParagraph"/>
        <w:numPr>
          <w:ilvl w:val="0"/>
          <w:numId w:val="19"/>
        </w:numPr>
        <w:ind w:left="0"/>
        <w:jc w:val="both"/>
        <w:rPr>
          <w:rFonts w:ascii="Palatino Linotype" w:hAnsi="Palatino Linotype" w:cs="Times New Roman"/>
          <w:lang w:val="en-US"/>
        </w:rPr>
      </w:pPr>
      <w:r w:rsidRPr="008476FC">
        <w:rPr>
          <w:rFonts w:ascii="Palatino Linotype" w:hAnsi="Palatino Linotype" w:cs="Times New Roman"/>
          <w:lang w:val="en-US"/>
        </w:rPr>
        <w:t>Tính lượng xuất khẩu trong năm 2020 của từng loại gạo : gạo trắng, gạo thơm, gạo nếp?</w:t>
      </w:r>
    </w:p>
    <w:p w14:paraId="49E087F8" w14:textId="77777777" w:rsidR="007502B2" w:rsidRPr="008476FC" w:rsidRDefault="00000000">
      <w:pPr>
        <w:pStyle w:val="ListParagraph"/>
        <w:numPr>
          <w:ilvl w:val="0"/>
          <w:numId w:val="19"/>
        </w:numPr>
        <w:ind w:left="0"/>
        <w:jc w:val="both"/>
        <w:rPr>
          <w:rFonts w:ascii="Palatino Linotype" w:hAnsi="Palatino Linotype" w:cs="Times New Roman"/>
          <w:lang w:val="en-US"/>
        </w:rPr>
      </w:pPr>
      <w:r w:rsidRPr="008476FC">
        <w:rPr>
          <w:rFonts w:ascii="Palatino Linotype" w:hAnsi="Palatino Linotype" w:cs="Times New Roman"/>
          <w:lang w:val="en-US"/>
        </w:rPr>
        <w:lastRenderedPageBreak/>
        <w:t>Tính khối lượng gạo trắng xuất khẩu nhiều hơn tổng khối lượng gạo thơm và gạo nếp xuất khẩu trong năm 2020?</w:t>
      </w:r>
    </w:p>
    <w:p w14:paraId="45CD0112" w14:textId="77777777" w:rsidR="007502B2" w:rsidRPr="008476FC" w:rsidRDefault="007502B2">
      <w:pPr>
        <w:tabs>
          <w:tab w:val="left" w:pos="720"/>
          <w:tab w:val="left" w:pos="3240"/>
          <w:tab w:val="left" w:pos="6120"/>
          <w:tab w:val="left" w:pos="8550"/>
        </w:tabs>
        <w:jc w:val="both"/>
        <w:rPr>
          <w:rFonts w:ascii="Palatino Linotype" w:hAnsi="Palatino Linotype" w:cs="Times New Roman"/>
          <w:b/>
          <w:bCs/>
          <w:lang w:val="en-US"/>
        </w:rPr>
      </w:pPr>
    </w:p>
    <w:sectPr w:rsidR="007502B2" w:rsidRPr="008476FC">
      <w:footerReference w:type="default" r:id="rId101"/>
      <w:pgSz w:w="11906" w:h="16838"/>
      <w:pgMar w:top="1134" w:right="1134" w:bottom="1134" w:left="1134" w:header="720" w:footer="4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C661" w14:textId="77777777" w:rsidR="00824ADF" w:rsidRDefault="00824ADF">
      <w:pPr>
        <w:spacing w:line="240" w:lineRule="auto"/>
      </w:pPr>
      <w:r>
        <w:separator/>
      </w:r>
    </w:p>
  </w:endnote>
  <w:endnote w:type="continuationSeparator" w:id="0">
    <w:p w14:paraId="2930B42B" w14:textId="77777777" w:rsidR="00824ADF" w:rsidRDefault="00824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88574"/>
    </w:sdtPr>
    <w:sdtContent>
      <w:p w14:paraId="6F805CD4" w14:textId="77777777" w:rsidR="007502B2" w:rsidRDefault="00000000">
        <w:pPr>
          <w:pStyle w:val="Footer"/>
          <w:jc w:val="center"/>
        </w:pPr>
        <w:r>
          <w:fldChar w:fldCharType="begin"/>
        </w:r>
        <w:r>
          <w:instrText xml:space="preserve"> PAGE   \* MERGEFORMAT </w:instrText>
        </w:r>
        <w:r>
          <w:fldChar w:fldCharType="separate"/>
        </w:r>
        <w:r>
          <w:t>13</w:t>
        </w:r>
        <w:r>
          <w:fldChar w:fldCharType="end"/>
        </w:r>
      </w:p>
    </w:sdtContent>
  </w:sdt>
  <w:p w14:paraId="2A762010" w14:textId="77777777" w:rsidR="007502B2" w:rsidRDefault="00750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B533" w14:textId="77777777" w:rsidR="00824ADF" w:rsidRDefault="00824ADF">
      <w:pPr>
        <w:spacing w:after="0"/>
      </w:pPr>
      <w:r>
        <w:separator/>
      </w:r>
    </w:p>
  </w:footnote>
  <w:footnote w:type="continuationSeparator" w:id="0">
    <w:p w14:paraId="25583CBE" w14:textId="77777777" w:rsidR="00824ADF" w:rsidRDefault="00824A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4CFE2"/>
    <w:multiLevelType w:val="singleLevel"/>
    <w:tmpl w:val="8634CFE2"/>
    <w:lvl w:ilvl="0">
      <w:start w:val="1"/>
      <w:numFmt w:val="lowerLetter"/>
      <w:suff w:val="space"/>
      <w:lvlText w:val="%1."/>
      <w:lvlJc w:val="left"/>
    </w:lvl>
  </w:abstractNum>
  <w:abstractNum w:abstractNumId="1" w15:restartNumberingAfterBreak="0">
    <w:nsid w:val="A1985CB9"/>
    <w:multiLevelType w:val="singleLevel"/>
    <w:tmpl w:val="A1985CB9"/>
    <w:lvl w:ilvl="0">
      <w:start w:val="1"/>
      <w:numFmt w:val="lowerLetter"/>
      <w:suff w:val="space"/>
      <w:lvlText w:val="%1."/>
      <w:lvlJc w:val="left"/>
    </w:lvl>
  </w:abstractNum>
  <w:abstractNum w:abstractNumId="2" w15:restartNumberingAfterBreak="0">
    <w:nsid w:val="B07FE330"/>
    <w:multiLevelType w:val="singleLevel"/>
    <w:tmpl w:val="B07FE330"/>
    <w:lvl w:ilvl="0">
      <w:start w:val="1"/>
      <w:numFmt w:val="lowerLetter"/>
      <w:suff w:val="space"/>
      <w:lvlText w:val="%1."/>
      <w:lvlJc w:val="left"/>
    </w:lvl>
  </w:abstractNum>
  <w:abstractNum w:abstractNumId="3" w15:restartNumberingAfterBreak="0">
    <w:nsid w:val="BB932DED"/>
    <w:multiLevelType w:val="singleLevel"/>
    <w:tmpl w:val="BB932DED"/>
    <w:lvl w:ilvl="0">
      <w:start w:val="1"/>
      <w:numFmt w:val="lowerLetter"/>
      <w:lvlText w:val="%1."/>
      <w:lvlJc w:val="left"/>
      <w:pPr>
        <w:tabs>
          <w:tab w:val="left" w:pos="312"/>
        </w:tabs>
      </w:pPr>
    </w:lvl>
  </w:abstractNum>
  <w:abstractNum w:abstractNumId="4" w15:restartNumberingAfterBreak="0">
    <w:nsid w:val="C09B1AFF"/>
    <w:multiLevelType w:val="singleLevel"/>
    <w:tmpl w:val="C09B1AFF"/>
    <w:lvl w:ilvl="0">
      <w:start w:val="1"/>
      <w:numFmt w:val="lowerLetter"/>
      <w:suff w:val="space"/>
      <w:lvlText w:val="%1."/>
      <w:lvlJc w:val="left"/>
      <w:pPr>
        <w:ind w:left="-43"/>
      </w:pPr>
    </w:lvl>
  </w:abstractNum>
  <w:abstractNum w:abstractNumId="5" w15:restartNumberingAfterBreak="0">
    <w:nsid w:val="DAF4CECB"/>
    <w:multiLevelType w:val="singleLevel"/>
    <w:tmpl w:val="DAF4CECB"/>
    <w:lvl w:ilvl="0">
      <w:start w:val="1"/>
      <w:numFmt w:val="lowerLetter"/>
      <w:suff w:val="space"/>
      <w:lvlText w:val="%1."/>
      <w:lvlJc w:val="left"/>
    </w:lvl>
  </w:abstractNum>
  <w:abstractNum w:abstractNumId="6" w15:restartNumberingAfterBreak="0">
    <w:nsid w:val="E85D915F"/>
    <w:multiLevelType w:val="singleLevel"/>
    <w:tmpl w:val="E85D915F"/>
    <w:lvl w:ilvl="0">
      <w:start w:val="1"/>
      <w:numFmt w:val="lowerLetter"/>
      <w:suff w:val="space"/>
      <w:lvlText w:val="%1."/>
      <w:lvlJc w:val="left"/>
    </w:lvl>
  </w:abstractNum>
  <w:abstractNum w:abstractNumId="7" w15:restartNumberingAfterBreak="0">
    <w:nsid w:val="F7CA6425"/>
    <w:multiLevelType w:val="singleLevel"/>
    <w:tmpl w:val="F7CA6425"/>
    <w:lvl w:ilvl="0">
      <w:start w:val="1"/>
      <w:numFmt w:val="lowerLetter"/>
      <w:suff w:val="space"/>
      <w:lvlText w:val="%1."/>
      <w:lvlJc w:val="left"/>
    </w:lvl>
  </w:abstractNum>
  <w:abstractNum w:abstractNumId="8" w15:restartNumberingAfterBreak="0">
    <w:nsid w:val="FA7E724E"/>
    <w:multiLevelType w:val="singleLevel"/>
    <w:tmpl w:val="FA7E724E"/>
    <w:lvl w:ilvl="0">
      <w:start w:val="1"/>
      <w:numFmt w:val="lowerLetter"/>
      <w:suff w:val="space"/>
      <w:lvlText w:val="%1."/>
      <w:lvlJc w:val="left"/>
    </w:lvl>
  </w:abstractNum>
  <w:abstractNum w:abstractNumId="9" w15:restartNumberingAfterBreak="0">
    <w:nsid w:val="FF05D56D"/>
    <w:multiLevelType w:val="singleLevel"/>
    <w:tmpl w:val="FF05D56D"/>
    <w:lvl w:ilvl="0">
      <w:start w:val="1"/>
      <w:numFmt w:val="lowerLetter"/>
      <w:suff w:val="space"/>
      <w:lvlText w:val="%1."/>
      <w:lvlJc w:val="left"/>
    </w:lvl>
  </w:abstractNum>
  <w:abstractNum w:abstractNumId="10" w15:restartNumberingAfterBreak="0">
    <w:nsid w:val="0D5DAC9D"/>
    <w:multiLevelType w:val="singleLevel"/>
    <w:tmpl w:val="0D5DAC9D"/>
    <w:lvl w:ilvl="0">
      <w:start w:val="1"/>
      <w:numFmt w:val="lowerLetter"/>
      <w:suff w:val="space"/>
      <w:lvlText w:val="%1."/>
      <w:lvlJc w:val="left"/>
    </w:lvl>
  </w:abstractNum>
  <w:abstractNum w:abstractNumId="11" w15:restartNumberingAfterBreak="0">
    <w:nsid w:val="0DCF7FB6"/>
    <w:multiLevelType w:val="singleLevel"/>
    <w:tmpl w:val="0DCF7FB6"/>
    <w:lvl w:ilvl="0">
      <w:start w:val="2"/>
      <w:numFmt w:val="decimal"/>
      <w:lvlText w:val="%1."/>
      <w:lvlJc w:val="left"/>
      <w:pPr>
        <w:tabs>
          <w:tab w:val="left" w:pos="312"/>
        </w:tabs>
      </w:pPr>
    </w:lvl>
  </w:abstractNum>
  <w:abstractNum w:abstractNumId="12" w15:restartNumberingAfterBreak="0">
    <w:nsid w:val="0F306179"/>
    <w:multiLevelType w:val="multilevel"/>
    <w:tmpl w:val="0F306179"/>
    <w:lvl w:ilvl="0">
      <w:start w:val="1"/>
      <w:numFmt w:val="decimal"/>
      <w:pStyle w:val="Mu"/>
      <w:lvlText w:val="Bài %1."/>
      <w:lvlJc w:val="left"/>
      <w:pPr>
        <w:ind w:left="720" w:hanging="360"/>
      </w:pPr>
      <w:rPr>
        <w:b/>
        <w:bCs w:val="0"/>
        <w:i/>
        <w:iCs w:val="0"/>
        <w:caps w:val="0"/>
        <w:smallCaps w:val="0"/>
        <w:strike w:val="0"/>
        <w:dstrike w:val="0"/>
        <w:outline w:val="0"/>
        <w:shadow w:val="0"/>
        <w:emboss w:val="0"/>
        <w:imprint w:val="0"/>
        <w:vanish w:val="0"/>
        <w:color w:val="0070C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43A42A"/>
    <w:multiLevelType w:val="singleLevel"/>
    <w:tmpl w:val="1B43A42A"/>
    <w:lvl w:ilvl="0">
      <w:start w:val="1"/>
      <w:numFmt w:val="lowerLetter"/>
      <w:suff w:val="space"/>
      <w:lvlText w:val="%1."/>
      <w:lvlJc w:val="left"/>
    </w:lvl>
  </w:abstractNum>
  <w:abstractNum w:abstractNumId="14" w15:restartNumberingAfterBreak="0">
    <w:nsid w:val="23399559"/>
    <w:multiLevelType w:val="singleLevel"/>
    <w:tmpl w:val="23399559"/>
    <w:lvl w:ilvl="0">
      <w:start w:val="1"/>
      <w:numFmt w:val="lowerLetter"/>
      <w:suff w:val="space"/>
      <w:lvlText w:val="%1)"/>
      <w:lvlJc w:val="left"/>
    </w:lvl>
  </w:abstractNum>
  <w:abstractNum w:abstractNumId="15" w15:restartNumberingAfterBreak="0">
    <w:nsid w:val="29CCF630"/>
    <w:multiLevelType w:val="singleLevel"/>
    <w:tmpl w:val="29CCF630"/>
    <w:lvl w:ilvl="0">
      <w:start w:val="1"/>
      <w:numFmt w:val="lowerLetter"/>
      <w:lvlText w:val="%1."/>
      <w:lvlJc w:val="left"/>
      <w:pPr>
        <w:tabs>
          <w:tab w:val="left" w:pos="312"/>
        </w:tabs>
      </w:pPr>
    </w:lvl>
  </w:abstractNum>
  <w:abstractNum w:abstractNumId="16" w15:restartNumberingAfterBreak="0">
    <w:nsid w:val="48CB60CD"/>
    <w:multiLevelType w:val="singleLevel"/>
    <w:tmpl w:val="48CB60CD"/>
    <w:lvl w:ilvl="0">
      <w:start w:val="1"/>
      <w:numFmt w:val="lowerLetter"/>
      <w:suff w:val="space"/>
      <w:lvlText w:val="%1."/>
      <w:lvlJc w:val="left"/>
    </w:lvl>
  </w:abstractNum>
  <w:abstractNum w:abstractNumId="17" w15:restartNumberingAfterBreak="0">
    <w:nsid w:val="61F41215"/>
    <w:multiLevelType w:val="singleLevel"/>
    <w:tmpl w:val="61F41215"/>
    <w:lvl w:ilvl="0">
      <w:start w:val="1"/>
      <w:numFmt w:val="lowerLetter"/>
      <w:suff w:val="space"/>
      <w:lvlText w:val="%1."/>
      <w:lvlJc w:val="left"/>
    </w:lvl>
  </w:abstractNum>
  <w:abstractNum w:abstractNumId="18" w15:restartNumberingAfterBreak="0">
    <w:nsid w:val="72E7FB19"/>
    <w:multiLevelType w:val="singleLevel"/>
    <w:tmpl w:val="72E7FB19"/>
    <w:lvl w:ilvl="0">
      <w:start w:val="1"/>
      <w:numFmt w:val="lowerLetter"/>
      <w:suff w:val="space"/>
      <w:lvlText w:val="%1."/>
      <w:lvlJc w:val="left"/>
    </w:lvl>
  </w:abstractNum>
  <w:abstractNum w:abstractNumId="19" w15:restartNumberingAfterBreak="0">
    <w:nsid w:val="7379108A"/>
    <w:multiLevelType w:val="singleLevel"/>
    <w:tmpl w:val="7379108A"/>
    <w:lvl w:ilvl="0">
      <w:start w:val="1"/>
      <w:numFmt w:val="lowerLetter"/>
      <w:suff w:val="space"/>
      <w:lvlText w:val="%1."/>
      <w:lvlJc w:val="left"/>
    </w:lvl>
  </w:abstractNum>
  <w:abstractNum w:abstractNumId="20" w15:restartNumberingAfterBreak="0">
    <w:nsid w:val="76F89042"/>
    <w:multiLevelType w:val="singleLevel"/>
    <w:tmpl w:val="76F89042"/>
    <w:lvl w:ilvl="0">
      <w:start w:val="1"/>
      <w:numFmt w:val="lowerLetter"/>
      <w:suff w:val="space"/>
      <w:lvlText w:val="%1)"/>
      <w:lvlJc w:val="left"/>
    </w:lvl>
  </w:abstractNum>
  <w:abstractNum w:abstractNumId="21" w15:restartNumberingAfterBreak="0">
    <w:nsid w:val="77E30441"/>
    <w:multiLevelType w:val="singleLevel"/>
    <w:tmpl w:val="77E30441"/>
    <w:lvl w:ilvl="0">
      <w:start w:val="1"/>
      <w:numFmt w:val="lowerLetter"/>
      <w:suff w:val="space"/>
      <w:lvlText w:val="%1."/>
      <w:lvlJc w:val="left"/>
    </w:lvl>
  </w:abstractNum>
  <w:abstractNum w:abstractNumId="22" w15:restartNumberingAfterBreak="0">
    <w:nsid w:val="797660C0"/>
    <w:multiLevelType w:val="singleLevel"/>
    <w:tmpl w:val="797660C0"/>
    <w:lvl w:ilvl="0">
      <w:start w:val="1"/>
      <w:numFmt w:val="lowerLetter"/>
      <w:lvlText w:val="%1."/>
      <w:lvlJc w:val="left"/>
      <w:pPr>
        <w:tabs>
          <w:tab w:val="left" w:pos="312"/>
        </w:tabs>
      </w:pPr>
    </w:lvl>
  </w:abstractNum>
  <w:num w:numId="1" w16cid:durableId="1241283856">
    <w:abstractNumId w:val="12"/>
  </w:num>
  <w:num w:numId="2" w16cid:durableId="694117637">
    <w:abstractNumId w:val="11"/>
  </w:num>
  <w:num w:numId="3" w16cid:durableId="937060024">
    <w:abstractNumId w:val="20"/>
  </w:num>
  <w:num w:numId="4" w16cid:durableId="1687560679">
    <w:abstractNumId w:val="4"/>
  </w:num>
  <w:num w:numId="5" w16cid:durableId="1278104272">
    <w:abstractNumId w:val="10"/>
  </w:num>
  <w:num w:numId="6" w16cid:durableId="1748383643">
    <w:abstractNumId w:val="9"/>
  </w:num>
  <w:num w:numId="7" w16cid:durableId="1245336503">
    <w:abstractNumId w:val="21"/>
  </w:num>
  <w:num w:numId="8" w16cid:durableId="1127698005">
    <w:abstractNumId w:val="13"/>
  </w:num>
  <w:num w:numId="9" w16cid:durableId="2004696140">
    <w:abstractNumId w:val="0"/>
  </w:num>
  <w:num w:numId="10" w16cid:durableId="2060938676">
    <w:abstractNumId w:val="16"/>
  </w:num>
  <w:num w:numId="11" w16cid:durableId="69010927">
    <w:abstractNumId w:val="6"/>
  </w:num>
  <w:num w:numId="12" w16cid:durableId="1419523891">
    <w:abstractNumId w:val="19"/>
  </w:num>
  <w:num w:numId="13" w16cid:durableId="168450594">
    <w:abstractNumId w:val="3"/>
  </w:num>
  <w:num w:numId="14" w16cid:durableId="61677726">
    <w:abstractNumId w:val="8"/>
  </w:num>
  <w:num w:numId="15" w16cid:durableId="548884080">
    <w:abstractNumId w:val="22"/>
  </w:num>
  <w:num w:numId="16" w16cid:durableId="2099710613">
    <w:abstractNumId w:val="5"/>
  </w:num>
  <w:num w:numId="17" w16cid:durableId="1625185724">
    <w:abstractNumId w:val="17"/>
  </w:num>
  <w:num w:numId="18" w16cid:durableId="725956888">
    <w:abstractNumId w:val="2"/>
  </w:num>
  <w:num w:numId="19" w16cid:durableId="868646211">
    <w:abstractNumId w:val="1"/>
  </w:num>
  <w:num w:numId="20" w16cid:durableId="267734261">
    <w:abstractNumId w:val="15"/>
  </w:num>
  <w:num w:numId="21" w16cid:durableId="1688557545">
    <w:abstractNumId w:val="14"/>
  </w:num>
  <w:num w:numId="22" w16cid:durableId="301663752">
    <w:abstractNumId w:val="18"/>
  </w:num>
  <w:num w:numId="23" w16cid:durableId="1114980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17E"/>
    <w:rsid w:val="00004B09"/>
    <w:rsid w:val="00022F40"/>
    <w:rsid w:val="00026D49"/>
    <w:rsid w:val="000324FC"/>
    <w:rsid w:val="0003500B"/>
    <w:rsid w:val="000359D8"/>
    <w:rsid w:val="00045D8C"/>
    <w:rsid w:val="000754FD"/>
    <w:rsid w:val="00092F6C"/>
    <w:rsid w:val="00094313"/>
    <w:rsid w:val="00094D96"/>
    <w:rsid w:val="000A6A48"/>
    <w:rsid w:val="000B596C"/>
    <w:rsid w:val="000C3FF6"/>
    <w:rsid w:val="000C5B9A"/>
    <w:rsid w:val="000D485B"/>
    <w:rsid w:val="000E19CF"/>
    <w:rsid w:val="000F1018"/>
    <w:rsid w:val="00104FE6"/>
    <w:rsid w:val="001050AD"/>
    <w:rsid w:val="0011617A"/>
    <w:rsid w:val="001309AE"/>
    <w:rsid w:val="00136C95"/>
    <w:rsid w:val="0013736E"/>
    <w:rsid w:val="00140F0F"/>
    <w:rsid w:val="00141839"/>
    <w:rsid w:val="001431D0"/>
    <w:rsid w:val="0017614F"/>
    <w:rsid w:val="00176438"/>
    <w:rsid w:val="00183EF6"/>
    <w:rsid w:val="0018675D"/>
    <w:rsid w:val="001A2D40"/>
    <w:rsid w:val="001C7EF7"/>
    <w:rsid w:val="001E132C"/>
    <w:rsid w:val="001E4FBB"/>
    <w:rsid w:val="00200104"/>
    <w:rsid w:val="00224DBF"/>
    <w:rsid w:val="002321ED"/>
    <w:rsid w:val="00233C16"/>
    <w:rsid w:val="00236E9E"/>
    <w:rsid w:val="00241C0D"/>
    <w:rsid w:val="002519DA"/>
    <w:rsid w:val="00265F1A"/>
    <w:rsid w:val="00267060"/>
    <w:rsid w:val="00267B3F"/>
    <w:rsid w:val="00267D56"/>
    <w:rsid w:val="00295D3A"/>
    <w:rsid w:val="00322CCC"/>
    <w:rsid w:val="00322F2E"/>
    <w:rsid w:val="0033779A"/>
    <w:rsid w:val="00366E80"/>
    <w:rsid w:val="00373CEB"/>
    <w:rsid w:val="003A71BC"/>
    <w:rsid w:val="003B2C6E"/>
    <w:rsid w:val="003C6321"/>
    <w:rsid w:val="003D0C3B"/>
    <w:rsid w:val="003D43AA"/>
    <w:rsid w:val="00407575"/>
    <w:rsid w:val="00412F0A"/>
    <w:rsid w:val="00434736"/>
    <w:rsid w:val="00436975"/>
    <w:rsid w:val="00447538"/>
    <w:rsid w:val="004513D7"/>
    <w:rsid w:val="0046108A"/>
    <w:rsid w:val="004640A1"/>
    <w:rsid w:val="00464855"/>
    <w:rsid w:val="004660B2"/>
    <w:rsid w:val="004706B7"/>
    <w:rsid w:val="004917F8"/>
    <w:rsid w:val="00497309"/>
    <w:rsid w:val="004A308E"/>
    <w:rsid w:val="004A6CDD"/>
    <w:rsid w:val="004A7209"/>
    <w:rsid w:val="004E513E"/>
    <w:rsid w:val="004F3B39"/>
    <w:rsid w:val="004F7E6E"/>
    <w:rsid w:val="00505143"/>
    <w:rsid w:val="00514C7E"/>
    <w:rsid w:val="005264A9"/>
    <w:rsid w:val="005340DC"/>
    <w:rsid w:val="00541263"/>
    <w:rsid w:val="00543E85"/>
    <w:rsid w:val="0054668C"/>
    <w:rsid w:val="0055770A"/>
    <w:rsid w:val="00563CEA"/>
    <w:rsid w:val="005B416E"/>
    <w:rsid w:val="005D77C7"/>
    <w:rsid w:val="005F306F"/>
    <w:rsid w:val="00601C1C"/>
    <w:rsid w:val="0061227B"/>
    <w:rsid w:val="006142AE"/>
    <w:rsid w:val="00633662"/>
    <w:rsid w:val="0064157C"/>
    <w:rsid w:val="00673BBD"/>
    <w:rsid w:val="00674FB9"/>
    <w:rsid w:val="00697E2D"/>
    <w:rsid w:val="006A3701"/>
    <w:rsid w:val="006B08D9"/>
    <w:rsid w:val="006B1389"/>
    <w:rsid w:val="006C4BA7"/>
    <w:rsid w:val="006D05F4"/>
    <w:rsid w:val="006E1D0D"/>
    <w:rsid w:val="006E643E"/>
    <w:rsid w:val="006F017E"/>
    <w:rsid w:val="006F5F39"/>
    <w:rsid w:val="00721E38"/>
    <w:rsid w:val="00744396"/>
    <w:rsid w:val="00746F97"/>
    <w:rsid w:val="00747239"/>
    <w:rsid w:val="007502B2"/>
    <w:rsid w:val="007515D3"/>
    <w:rsid w:val="00785FD8"/>
    <w:rsid w:val="007A3BBF"/>
    <w:rsid w:val="007B2AD9"/>
    <w:rsid w:val="007B4EF1"/>
    <w:rsid w:val="007D2698"/>
    <w:rsid w:val="007E0620"/>
    <w:rsid w:val="007E0D0B"/>
    <w:rsid w:val="007F5596"/>
    <w:rsid w:val="0080424B"/>
    <w:rsid w:val="00824ADF"/>
    <w:rsid w:val="00841CD7"/>
    <w:rsid w:val="0084652A"/>
    <w:rsid w:val="008476FC"/>
    <w:rsid w:val="008567CF"/>
    <w:rsid w:val="00864E57"/>
    <w:rsid w:val="0087006D"/>
    <w:rsid w:val="008766D9"/>
    <w:rsid w:val="0088007A"/>
    <w:rsid w:val="00892070"/>
    <w:rsid w:val="008D228E"/>
    <w:rsid w:val="008E14A5"/>
    <w:rsid w:val="00910125"/>
    <w:rsid w:val="00920FC4"/>
    <w:rsid w:val="00935A45"/>
    <w:rsid w:val="009405B5"/>
    <w:rsid w:val="00944785"/>
    <w:rsid w:val="009510D5"/>
    <w:rsid w:val="00977CA3"/>
    <w:rsid w:val="00990F23"/>
    <w:rsid w:val="009A5E55"/>
    <w:rsid w:val="009E061B"/>
    <w:rsid w:val="00A123CE"/>
    <w:rsid w:val="00A26F4A"/>
    <w:rsid w:val="00A31722"/>
    <w:rsid w:val="00A51967"/>
    <w:rsid w:val="00A57E85"/>
    <w:rsid w:val="00AC53A9"/>
    <w:rsid w:val="00AD13DF"/>
    <w:rsid w:val="00AE0F87"/>
    <w:rsid w:val="00AF3D41"/>
    <w:rsid w:val="00AF7752"/>
    <w:rsid w:val="00B0249D"/>
    <w:rsid w:val="00B062ED"/>
    <w:rsid w:val="00B34DB7"/>
    <w:rsid w:val="00B4024F"/>
    <w:rsid w:val="00B45794"/>
    <w:rsid w:val="00B72B58"/>
    <w:rsid w:val="00BD11D5"/>
    <w:rsid w:val="00BD3801"/>
    <w:rsid w:val="00BD5C23"/>
    <w:rsid w:val="00BF7566"/>
    <w:rsid w:val="00C0124E"/>
    <w:rsid w:val="00C15C89"/>
    <w:rsid w:val="00C174D7"/>
    <w:rsid w:val="00C3488D"/>
    <w:rsid w:val="00C44243"/>
    <w:rsid w:val="00C46ACD"/>
    <w:rsid w:val="00C51BB2"/>
    <w:rsid w:val="00C62276"/>
    <w:rsid w:val="00C70E16"/>
    <w:rsid w:val="00C772AC"/>
    <w:rsid w:val="00C90AAC"/>
    <w:rsid w:val="00CC33D7"/>
    <w:rsid w:val="00D16037"/>
    <w:rsid w:val="00D564AE"/>
    <w:rsid w:val="00D656E6"/>
    <w:rsid w:val="00D84830"/>
    <w:rsid w:val="00D963DF"/>
    <w:rsid w:val="00DA4271"/>
    <w:rsid w:val="00DF2D5C"/>
    <w:rsid w:val="00DF4120"/>
    <w:rsid w:val="00DF6AA7"/>
    <w:rsid w:val="00E00926"/>
    <w:rsid w:val="00E1619F"/>
    <w:rsid w:val="00E17B99"/>
    <w:rsid w:val="00E25A0A"/>
    <w:rsid w:val="00E35670"/>
    <w:rsid w:val="00E37171"/>
    <w:rsid w:val="00E604BF"/>
    <w:rsid w:val="00E66208"/>
    <w:rsid w:val="00E73049"/>
    <w:rsid w:val="00E84CC7"/>
    <w:rsid w:val="00E95B09"/>
    <w:rsid w:val="00EA0636"/>
    <w:rsid w:val="00EA48C4"/>
    <w:rsid w:val="00EE71EC"/>
    <w:rsid w:val="00EE7F35"/>
    <w:rsid w:val="00F27650"/>
    <w:rsid w:val="00F35E91"/>
    <w:rsid w:val="00F636DD"/>
    <w:rsid w:val="00F7580F"/>
    <w:rsid w:val="00F76F54"/>
    <w:rsid w:val="00F82700"/>
    <w:rsid w:val="00FB1706"/>
    <w:rsid w:val="00FD7F77"/>
    <w:rsid w:val="00FE4FA8"/>
    <w:rsid w:val="00FF08B4"/>
    <w:rsid w:val="00FF45BE"/>
    <w:rsid w:val="136E774B"/>
    <w:rsid w:val="20E6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3C10717"/>
  <w15:docId w15:val="{7D303761-2DB3-43FB-AFB2-29702BC6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vi-V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eastAsia="Arial" w:hAnsi="Tahoma" w:cs="Tahoma"/>
      <w:sz w:val="16"/>
      <w:szCs w:val="16"/>
    </w:rPr>
  </w:style>
  <w:style w:type="paragraph" w:styleId="BodyText3">
    <w:name w:val="Body Text 3"/>
    <w:basedOn w:val="Normal"/>
    <w:link w:val="BodyText3Char"/>
    <w:qFormat/>
    <w:pPr>
      <w:spacing w:after="120" w:line="240" w:lineRule="auto"/>
    </w:pPr>
    <w:rPr>
      <w:rFonts w:ascii="Times New Roman" w:eastAsia="Times New Roman" w:hAnsi="Times New Roman" w:cs="Times New Roman"/>
      <w:sz w:val="16"/>
      <w:szCs w:val="16"/>
      <w:lang w:val="en-US"/>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uiPriority w:val="99"/>
    <w:unhideWhenUsed/>
    <w:qFormat/>
    <w:pPr>
      <w:spacing w:line="240" w:lineRule="auto"/>
    </w:pPr>
    <w:rPr>
      <w:sz w:val="20"/>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qFormat/>
    <w:pPr>
      <w:tabs>
        <w:tab w:val="center" w:pos="4680"/>
        <w:tab w:val="right" w:pos="9360"/>
      </w:tabs>
      <w:spacing w:after="0" w:line="240" w:lineRule="auto"/>
    </w:pPr>
  </w:style>
  <w:style w:type="character" w:styleId="Hyperlink">
    <w:name w:val="Hyperlink"/>
    <w:uiPriority w:val="99"/>
    <w:unhideWhenUsed/>
    <w:qFormat/>
    <w:rPr>
      <w:color w:val="0563C1"/>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39"/>
    <w:qFormat/>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vi-VN"/>
    </w:rPr>
  </w:style>
  <w:style w:type="paragraph" w:styleId="ListParagraph">
    <w:name w:val="List Paragraph"/>
    <w:basedOn w:val="Normal"/>
    <w:link w:val="ListParagraphChar"/>
    <w:uiPriority w:val="34"/>
    <w:qFormat/>
    <w:pPr>
      <w:ind w:left="720"/>
      <w:contextualSpacing/>
    </w:pPr>
  </w:style>
  <w:style w:type="character" w:customStyle="1" w:styleId="SubtleEmphasis1">
    <w:name w:val="Subtle Emphasis1"/>
    <w:basedOn w:val="DefaultParagraphFont"/>
    <w:uiPriority w:val="19"/>
    <w:qFormat/>
    <w:rPr>
      <w:i/>
      <w:iCs/>
      <w:color w:val="404040" w:themeColor="text1" w:themeTint="BF"/>
    </w:rPr>
  </w:style>
  <w:style w:type="character" w:customStyle="1" w:styleId="HeaderChar">
    <w:name w:val="Header Char"/>
    <w:basedOn w:val="DefaultParagraphFont"/>
    <w:link w:val="Header"/>
    <w:qFormat/>
    <w:rPr>
      <w:lang w:val="vi-VN"/>
    </w:rPr>
  </w:style>
  <w:style w:type="character" w:customStyle="1" w:styleId="FooterChar">
    <w:name w:val="Footer Char"/>
    <w:basedOn w:val="DefaultParagraphFont"/>
    <w:link w:val="Footer"/>
    <w:uiPriority w:val="99"/>
    <w:qFormat/>
    <w:rPr>
      <w:lang w:val="vi-VN"/>
    </w:rPr>
  </w:style>
  <w:style w:type="character" w:customStyle="1" w:styleId="ListParagraphChar">
    <w:name w:val="List Paragraph Char"/>
    <w:basedOn w:val="DefaultParagraphFont"/>
    <w:link w:val="ListParagraph"/>
    <w:uiPriority w:val="34"/>
    <w:qFormat/>
    <w:rPr>
      <w:lang w:val="vi-VN"/>
    </w:rPr>
  </w:style>
  <w:style w:type="character" w:customStyle="1" w:styleId="Tableofcontents">
    <w:name w:val="Table of contents_"/>
    <w:link w:val="Tableofcontents1"/>
    <w:qFormat/>
    <w:locked/>
    <w:rPr>
      <w:rFonts w:ascii="Palatino Linotype" w:hAnsi="Palatino Linotype"/>
      <w:shd w:val="clear" w:color="auto" w:fill="FFFFFF"/>
    </w:rPr>
  </w:style>
  <w:style w:type="paragraph" w:customStyle="1" w:styleId="Tableofcontents1">
    <w:name w:val="Table of contents1"/>
    <w:basedOn w:val="Normal"/>
    <w:link w:val="Tableofcontents"/>
    <w:qFormat/>
    <w:pPr>
      <w:widowControl w:val="0"/>
      <w:shd w:val="clear" w:color="auto" w:fill="FFFFFF"/>
      <w:spacing w:after="0" w:line="240" w:lineRule="atLeast"/>
      <w:ind w:hanging="400"/>
      <w:jc w:val="both"/>
    </w:pPr>
    <w:rPr>
      <w:rFonts w:ascii="Palatino Linotype" w:hAnsi="Palatino Linotype"/>
      <w:lang w:val="en-US"/>
    </w:rPr>
  </w:style>
  <w:style w:type="character" w:customStyle="1" w:styleId="Bodytext2">
    <w:name w:val="Body text (2)_"/>
    <w:link w:val="Bodytext21"/>
    <w:qFormat/>
    <w:locked/>
    <w:rPr>
      <w:rFonts w:ascii="Palatino Linotype" w:hAnsi="Palatino Linotype"/>
      <w:shd w:val="clear" w:color="auto" w:fill="FFFFFF"/>
    </w:rPr>
  </w:style>
  <w:style w:type="paragraph" w:customStyle="1" w:styleId="Bodytext21">
    <w:name w:val="Body text (2)1"/>
    <w:basedOn w:val="Normal"/>
    <w:link w:val="Bodytext2"/>
    <w:qFormat/>
    <w:pPr>
      <w:widowControl w:val="0"/>
      <w:shd w:val="clear" w:color="auto" w:fill="FFFFFF"/>
      <w:spacing w:after="0" w:line="385" w:lineRule="exact"/>
      <w:ind w:hanging="1240"/>
      <w:jc w:val="both"/>
    </w:pPr>
    <w:rPr>
      <w:rFonts w:ascii="Palatino Linotype" w:hAnsi="Palatino Linotype"/>
      <w:lang w:val="en-US"/>
    </w:rPr>
  </w:style>
  <w:style w:type="character" w:customStyle="1" w:styleId="Bodytext77">
    <w:name w:val="Body text (77)_"/>
    <w:link w:val="Bodytext770"/>
    <w:qFormat/>
    <w:locked/>
    <w:rPr>
      <w:rFonts w:ascii="Palatino Linotype" w:hAnsi="Palatino Linotype"/>
      <w:bCs/>
      <w:shd w:val="clear" w:color="auto" w:fill="FFFFFF"/>
    </w:rPr>
  </w:style>
  <w:style w:type="paragraph" w:customStyle="1" w:styleId="Bodytext770">
    <w:name w:val="Body text (77)"/>
    <w:basedOn w:val="Normal"/>
    <w:link w:val="Bodytext77"/>
    <w:qFormat/>
    <w:pPr>
      <w:widowControl w:val="0"/>
      <w:shd w:val="clear" w:color="auto" w:fill="FFFFFF"/>
      <w:spacing w:after="0" w:line="450" w:lineRule="exact"/>
      <w:jc w:val="both"/>
    </w:pPr>
    <w:rPr>
      <w:rFonts w:ascii="Palatino Linotype" w:hAnsi="Palatino Linotype"/>
      <w:bCs/>
      <w:lang w:val="en-US"/>
    </w:rPr>
  </w:style>
  <w:style w:type="character" w:customStyle="1" w:styleId="Bodytext2Italic">
    <w:name w:val="Body text (2) + Italic"/>
    <w:qFormat/>
    <w:rPr>
      <w:rFonts w:ascii="Palatino Linotype" w:hAnsi="Palatino Linotype" w:cs="Palatino Linotype" w:hint="default"/>
      <w:i/>
      <w:iCs/>
      <w:shd w:val="clear" w:color="auto" w:fill="FFFFFF"/>
    </w:rPr>
  </w:style>
  <w:style w:type="character" w:customStyle="1" w:styleId="Bodytext7712pt">
    <w:name w:val="Body text (77) + 12 pt"/>
    <w:qFormat/>
    <w:rPr>
      <w:rFonts w:ascii="Palatino Linotype" w:hAnsi="Palatino Linotype" w:cs="Palatino Linotype" w:hint="default"/>
      <w:sz w:val="24"/>
      <w:szCs w:val="24"/>
      <w:shd w:val="clear" w:color="auto" w:fill="FFFFFF"/>
    </w:rPr>
  </w:style>
  <w:style w:type="character" w:customStyle="1" w:styleId="Bodytext77SmallCaps">
    <w:name w:val="Body text (77) + Small Caps"/>
    <w:rPr>
      <w:rFonts w:ascii="Palatino Linotype" w:hAnsi="Palatino Linotype" w:cs="Palatino Linotype" w:hint="default"/>
      <w:b/>
      <w:bCs/>
      <w:smallCaps/>
      <w:sz w:val="22"/>
      <w:shd w:val="clear" w:color="auto" w:fill="FFFFFF"/>
    </w:rPr>
  </w:style>
  <w:style w:type="character" w:customStyle="1" w:styleId="Bodytext2Spacing0pt">
    <w:name w:val="Body text (2) + Spacing 0 pt"/>
    <w:qFormat/>
    <w:rPr>
      <w:rFonts w:ascii="Palatino Linotype" w:hAnsi="Palatino Linotype" w:cs="Palatino Linotype" w:hint="default"/>
      <w:spacing w:val="-10"/>
      <w:u w:val="none"/>
      <w:shd w:val="clear" w:color="auto" w:fill="FFFFFF"/>
    </w:rPr>
  </w:style>
  <w:style w:type="character" w:customStyle="1" w:styleId="Bodytext2Bold">
    <w:name w:val="Body text (2) + Bold"/>
    <w:rPr>
      <w:rFonts w:ascii="Palatino Linotype" w:hAnsi="Palatino Linotype" w:cs="Palatino Linotype" w:hint="default"/>
      <w:b/>
      <w:bCs/>
      <w:sz w:val="24"/>
      <w:szCs w:val="24"/>
      <w:u w:val="none"/>
      <w:shd w:val="clear" w:color="auto" w:fill="FFFFFF"/>
    </w:rPr>
  </w:style>
  <w:style w:type="paragraph" w:customStyle="1" w:styleId="MTDisplayEquation">
    <w:name w:val="MTDisplayEquation"/>
    <w:basedOn w:val="Normal"/>
    <w:next w:val="Normal"/>
    <w:link w:val="MTDisplayEquationChar"/>
    <w:qFormat/>
    <w:pPr>
      <w:tabs>
        <w:tab w:val="center" w:pos="5080"/>
        <w:tab w:val="right" w:pos="9640"/>
      </w:tabs>
      <w:spacing w:before="120" w:after="120" w:line="240" w:lineRule="auto"/>
      <w:ind w:left="540"/>
      <w:jc w:val="both"/>
    </w:pPr>
    <w:rPr>
      <w:rFonts w:ascii="Times New Roman" w:eastAsia="Calibri" w:hAnsi="Times New Roman" w:cs="Times New Roman"/>
      <w:bCs/>
      <w:sz w:val="24"/>
      <w:szCs w:val="24"/>
      <w:lang w:val="en-US"/>
    </w:rPr>
  </w:style>
  <w:style w:type="character" w:customStyle="1" w:styleId="MTDisplayEquationChar">
    <w:name w:val="MTDisplayEquation Char"/>
    <w:basedOn w:val="DefaultParagraphFont"/>
    <w:link w:val="MTDisplayEquation"/>
    <w:qFormat/>
    <w:rPr>
      <w:rFonts w:ascii="Times New Roman" w:eastAsia="Calibri" w:hAnsi="Times New Roman" w:cs="Times New Roman"/>
      <w:bCs/>
      <w:sz w:val="24"/>
      <w:szCs w:val="24"/>
    </w:rPr>
  </w:style>
  <w:style w:type="paragraph" w:customStyle="1" w:styleId="Mu">
    <w:name w:val="Mẫu"/>
    <w:basedOn w:val="ListParagraph"/>
    <w:link w:val="MuChar"/>
    <w:qFormat/>
    <w:pPr>
      <w:numPr>
        <w:numId w:val="1"/>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qFormat/>
    <w:rPr>
      <w:rFonts w:ascii="Palatino Linotype" w:eastAsia="Arial" w:hAnsi="Palatino Linotype" w:cs="Times New Roman"/>
      <w:lang w:val="vi-VN"/>
    </w:rPr>
  </w:style>
  <w:style w:type="character" w:customStyle="1" w:styleId="Bodytext6">
    <w:name w:val="Body text (6)_"/>
    <w:link w:val="Bodytext61"/>
    <w:qFormat/>
    <w:locked/>
    <w:rPr>
      <w:rFonts w:ascii="Palatino Linotype" w:hAnsi="Palatino Linotype"/>
      <w:shd w:val="clear" w:color="auto" w:fill="FFFFFF"/>
    </w:rPr>
  </w:style>
  <w:style w:type="paragraph" w:customStyle="1" w:styleId="Bodytext61">
    <w:name w:val="Body text (6)1"/>
    <w:basedOn w:val="Normal"/>
    <w:link w:val="Bodytext6"/>
    <w:qFormat/>
    <w:pPr>
      <w:widowControl w:val="0"/>
      <w:shd w:val="clear" w:color="auto" w:fill="FFFFFF"/>
      <w:spacing w:after="0" w:line="680" w:lineRule="exact"/>
      <w:ind w:hanging="420"/>
    </w:pPr>
    <w:rPr>
      <w:rFonts w:ascii="Palatino Linotype" w:hAnsi="Palatino Linotype"/>
      <w:lang w:val="en-US"/>
    </w:rPr>
  </w:style>
  <w:style w:type="character" w:customStyle="1" w:styleId="Bodytext6Exact">
    <w:name w:val="Body text (6) Exact"/>
    <w:qFormat/>
    <w:rPr>
      <w:rFonts w:ascii="Palatino Linotype" w:hAnsi="Palatino Linotype" w:cs="Palatino Linotype" w:hint="default"/>
      <w:u w:val="none"/>
    </w:rPr>
  </w:style>
  <w:style w:type="character" w:customStyle="1" w:styleId="Bodytext2Italic30">
    <w:name w:val="Body text (2) + Italic30"/>
    <w:qFormat/>
    <w:rPr>
      <w:rFonts w:ascii="Palatino Linotype" w:hAnsi="Palatino Linotype" w:cs="Palatino Linotype" w:hint="default"/>
      <w:i/>
      <w:iCs/>
      <w:spacing w:val="10"/>
      <w:u w:val="none"/>
      <w:shd w:val="clear" w:color="auto" w:fill="FFFFFF"/>
    </w:rPr>
  </w:style>
  <w:style w:type="character" w:customStyle="1" w:styleId="Bodytext2Italic15">
    <w:name w:val="Body text (2) + Italic15"/>
    <w:qFormat/>
    <w:rPr>
      <w:rFonts w:ascii="Palatino Linotype" w:hAnsi="Palatino Linotype" w:cs="Palatino Linotype" w:hint="default"/>
      <w:i/>
      <w:iCs/>
      <w:spacing w:val="0"/>
      <w:u w:val="none"/>
      <w:shd w:val="clear" w:color="auto" w:fill="FFFFFF"/>
    </w:rPr>
  </w:style>
  <w:style w:type="paragraph" w:customStyle="1" w:styleId="Bodytext20">
    <w:name w:val="Body text (2)"/>
    <w:basedOn w:val="Normal"/>
    <w:pPr>
      <w:widowControl w:val="0"/>
      <w:shd w:val="clear" w:color="auto" w:fill="FFFFFF"/>
      <w:spacing w:after="0" w:line="385" w:lineRule="exact"/>
      <w:ind w:hanging="660"/>
      <w:jc w:val="both"/>
    </w:pPr>
    <w:rPr>
      <w:rFonts w:ascii="Palatino Linotype" w:eastAsia="Palatino Linotype" w:hAnsi="Palatino Linotype"/>
      <w:lang w:val="en-US"/>
    </w:rPr>
  </w:style>
  <w:style w:type="character" w:customStyle="1" w:styleId="Tablecaption">
    <w:name w:val="Table caption_"/>
    <w:basedOn w:val="DefaultParagraphFont"/>
    <w:link w:val="Tablecaption0"/>
    <w:qFormat/>
    <w:locked/>
    <w:rPr>
      <w:shd w:val="clear" w:color="auto" w:fill="FFFFFF"/>
    </w:rPr>
  </w:style>
  <w:style w:type="paragraph" w:customStyle="1" w:styleId="Tablecaption0">
    <w:name w:val="Table caption"/>
    <w:basedOn w:val="Normal"/>
    <w:link w:val="Tablecaption"/>
    <w:qFormat/>
    <w:pPr>
      <w:widowControl w:val="0"/>
      <w:shd w:val="clear" w:color="auto" w:fill="FFFFFF"/>
      <w:spacing w:after="0" w:line="382" w:lineRule="exact"/>
      <w:ind w:hanging="600"/>
      <w:jc w:val="both"/>
    </w:pPr>
    <w:rPr>
      <w:lang w:val="en-US"/>
    </w:rPr>
  </w:style>
  <w:style w:type="character" w:customStyle="1" w:styleId="Bodytext285pt">
    <w:name w:val="Body text (2) + 8.5 pt"/>
    <w:basedOn w:val="Bodytext2"/>
    <w:qFormat/>
    <w:rPr>
      <w:rFonts w:ascii="Palatino Linotype" w:eastAsia="Palatino Linotype" w:hAnsi="Palatino Linotype" w:cs="Palatino Linotype"/>
      <w:color w:val="000000"/>
      <w:spacing w:val="0"/>
      <w:w w:val="100"/>
      <w:position w:val="0"/>
      <w:sz w:val="17"/>
      <w:szCs w:val="17"/>
      <w:u w:val="none"/>
      <w:shd w:val="clear" w:color="auto" w:fill="FFFFFF"/>
      <w:lang w:val="vi-VN" w:eastAsia="vi-VN" w:bidi="vi-VN"/>
    </w:rPr>
  </w:style>
  <w:style w:type="character" w:customStyle="1" w:styleId="UnresolvedMention1">
    <w:name w:val="Unresolved Mention1"/>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rFonts w:ascii="Tahoma" w:eastAsia="Arial" w:hAnsi="Tahoma" w:cs="Tahoma"/>
      <w:sz w:val="16"/>
      <w:szCs w:val="16"/>
      <w:lang w:val="vi-VN"/>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character" w:styleId="PlaceholderText">
    <w:name w:val="Placeholder Text"/>
    <w:basedOn w:val="DefaultParagraphFont"/>
    <w:uiPriority w:val="99"/>
    <w:semiHidden/>
    <w:qFormat/>
    <w:rPr>
      <w:color w:val="808080"/>
    </w:rPr>
  </w:style>
  <w:style w:type="table" w:customStyle="1" w:styleId="ListTable7Colorful-Accent31">
    <w:name w:val="List Table 7 Colorful - Accent 31"/>
    <w:basedOn w:val="TableNormal"/>
    <w:uiPriority w:val="52"/>
    <w:qFormat/>
    <w:rPr>
      <w:rFonts w:ascii="Times New Roman" w:hAnsi="Times New Roman" w:cs="Times New Roman"/>
      <w:color w:val="7B7B7B" w:themeColor="accent3" w:themeShade="BF"/>
      <w:sz w:val="26"/>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image" Target="media/image4.wmf"/><Relationship Id="rId42" Type="http://schemas.openxmlformats.org/officeDocument/2006/relationships/oleObject" Target="embeddings/oleObject16.bin"/><Relationship Id="rId47" Type="http://schemas.openxmlformats.org/officeDocument/2006/relationships/image" Target="media/image14.wmf"/><Relationship Id="rId63" Type="http://schemas.openxmlformats.org/officeDocument/2006/relationships/oleObject" Target="embeddings/oleObject28.bin"/><Relationship Id="rId68" Type="http://schemas.openxmlformats.org/officeDocument/2006/relationships/oleObject" Target="embeddings/oleObject30.bin"/><Relationship Id="rId84" Type="http://schemas.openxmlformats.org/officeDocument/2006/relationships/chart" Target="charts/chart11.xml"/><Relationship Id="rId89" Type="http://schemas.openxmlformats.org/officeDocument/2006/relationships/image" Target="media/image30.wmf"/><Relationship Id="rId16" Type="http://schemas.openxmlformats.org/officeDocument/2006/relationships/chart" Target="charts/chart6.xml"/><Relationship Id="rId11" Type="http://schemas.openxmlformats.org/officeDocument/2006/relationships/chart" Target="charts/chart3.xml"/><Relationship Id="rId32" Type="http://schemas.openxmlformats.org/officeDocument/2006/relationships/oleObject" Target="embeddings/oleObject10.bin"/><Relationship Id="rId37" Type="http://schemas.openxmlformats.org/officeDocument/2006/relationships/image" Target="media/image10.wmf"/><Relationship Id="rId53" Type="http://schemas.openxmlformats.org/officeDocument/2006/relationships/image" Target="media/image17.png"/><Relationship Id="rId58" Type="http://schemas.openxmlformats.org/officeDocument/2006/relationships/image" Target="media/image18.wmf"/><Relationship Id="rId74" Type="http://schemas.openxmlformats.org/officeDocument/2006/relationships/oleObject" Target="embeddings/oleObject33.bin"/><Relationship Id="rId79" Type="http://schemas.openxmlformats.org/officeDocument/2006/relationships/oleObject" Target="embeddings/oleObject37.bin"/><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chart" Target="charts/chart14.xml"/><Relationship Id="rId22" Type="http://schemas.openxmlformats.org/officeDocument/2006/relationships/oleObject" Target="embeddings/oleObject4.bin"/><Relationship Id="rId27" Type="http://schemas.openxmlformats.org/officeDocument/2006/relationships/oleObject" Target="embeddings/oleObject6.bin"/><Relationship Id="rId43" Type="http://schemas.openxmlformats.org/officeDocument/2006/relationships/image" Target="media/image12.wmf"/><Relationship Id="rId48" Type="http://schemas.openxmlformats.org/officeDocument/2006/relationships/oleObject" Target="embeddings/oleObject19.bin"/><Relationship Id="rId64" Type="http://schemas.openxmlformats.org/officeDocument/2006/relationships/image" Target="media/image21.wmf"/><Relationship Id="rId69" Type="http://schemas.openxmlformats.org/officeDocument/2006/relationships/image" Target="media/image23.wmf"/><Relationship Id="rId80" Type="http://schemas.openxmlformats.org/officeDocument/2006/relationships/chart" Target="charts/chart9.xml"/><Relationship Id="rId85" Type="http://schemas.openxmlformats.org/officeDocument/2006/relationships/image" Target="media/image28.wmf"/><Relationship Id="rId12" Type="http://schemas.openxmlformats.org/officeDocument/2006/relationships/image" Target="media/image1.wmf"/><Relationship Id="rId17" Type="http://schemas.openxmlformats.org/officeDocument/2006/relationships/image" Target="media/image2.wmf"/><Relationship Id="rId25" Type="http://schemas.openxmlformats.org/officeDocument/2006/relationships/chart" Target="charts/chart7.xml"/><Relationship Id="rId33" Type="http://schemas.openxmlformats.org/officeDocument/2006/relationships/image" Target="media/image8.wmf"/><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oleObject" Target="embeddings/oleObject26.bin"/><Relationship Id="rId67" Type="http://schemas.openxmlformats.org/officeDocument/2006/relationships/image" Target="media/image22.wmf"/><Relationship Id="rId103"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image" Target="media/image20.wmf"/><Relationship Id="rId70" Type="http://schemas.openxmlformats.org/officeDocument/2006/relationships/oleObject" Target="embeddings/oleObject31.bin"/><Relationship Id="rId75" Type="http://schemas.openxmlformats.org/officeDocument/2006/relationships/image" Target="media/image26.png"/><Relationship Id="rId83" Type="http://schemas.openxmlformats.org/officeDocument/2006/relationships/oleObject" Target="embeddings/oleObject38.bin"/><Relationship Id="rId88" Type="http://schemas.openxmlformats.org/officeDocument/2006/relationships/oleObject" Target="embeddings/oleObject40.bin"/><Relationship Id="rId91" Type="http://schemas.openxmlformats.org/officeDocument/2006/relationships/image" Target="media/image31.wmf"/><Relationship Id="rId96"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image" Target="media/image15.wmf"/><Relationship Id="rId57" Type="http://schemas.openxmlformats.org/officeDocument/2006/relationships/oleObject" Target="embeddings/oleObject25.bin"/><Relationship Id="rId10" Type="http://schemas.openxmlformats.org/officeDocument/2006/relationships/chart" Target="charts/chart2.xml"/><Relationship Id="rId31" Type="http://schemas.openxmlformats.org/officeDocument/2006/relationships/image" Target="media/image7.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19.wmf"/><Relationship Id="rId65" Type="http://schemas.openxmlformats.org/officeDocument/2006/relationships/oleObject" Target="embeddings/oleObject29.bin"/><Relationship Id="rId73" Type="http://schemas.openxmlformats.org/officeDocument/2006/relationships/image" Target="media/image25.wmf"/><Relationship Id="rId78" Type="http://schemas.openxmlformats.org/officeDocument/2006/relationships/oleObject" Target="embeddings/oleObject36.bin"/><Relationship Id="rId81" Type="http://schemas.openxmlformats.org/officeDocument/2006/relationships/chart" Target="charts/chart10.xml"/><Relationship Id="rId86" Type="http://schemas.openxmlformats.org/officeDocument/2006/relationships/oleObject" Target="embeddings/oleObject39.bin"/><Relationship Id="rId94" Type="http://schemas.openxmlformats.org/officeDocument/2006/relationships/chart" Target="charts/chart13.xml"/><Relationship Id="rId99" Type="http://schemas.openxmlformats.org/officeDocument/2006/relationships/oleObject" Target="embeddings/oleObject44.bin"/><Relationship Id="rId101"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3" Type="http://schemas.openxmlformats.org/officeDocument/2006/relationships/oleObject" Target="embeddings/oleObject1.bin"/><Relationship Id="rId18" Type="http://schemas.openxmlformats.org/officeDocument/2006/relationships/oleObject" Target="embeddings/oleObject2.bin"/><Relationship Id="rId39" Type="http://schemas.openxmlformats.org/officeDocument/2006/relationships/image" Target="media/image11.png"/><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43.bin"/><Relationship Id="rId7" Type="http://schemas.openxmlformats.org/officeDocument/2006/relationships/footnotes" Target="footnotes.xml"/><Relationship Id="rId71" Type="http://schemas.openxmlformats.org/officeDocument/2006/relationships/image" Target="media/image24.wmf"/><Relationship Id="rId92" Type="http://schemas.openxmlformats.org/officeDocument/2006/relationships/oleObject" Target="embeddings/oleObject42.bin"/><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oleObject" Target="embeddings/oleObject5.bin"/><Relationship Id="rId40" Type="http://schemas.openxmlformats.org/officeDocument/2006/relationships/oleObject" Target="embeddings/oleObject14.bin"/><Relationship Id="rId45" Type="http://schemas.openxmlformats.org/officeDocument/2006/relationships/image" Target="media/image13.wmf"/><Relationship Id="rId66" Type="http://schemas.openxmlformats.org/officeDocument/2006/relationships/chart" Target="charts/chart8.xml"/><Relationship Id="rId87" Type="http://schemas.openxmlformats.org/officeDocument/2006/relationships/image" Target="media/image29.wmf"/><Relationship Id="rId61" Type="http://schemas.openxmlformats.org/officeDocument/2006/relationships/oleObject" Target="embeddings/oleObject27.bin"/><Relationship Id="rId82" Type="http://schemas.openxmlformats.org/officeDocument/2006/relationships/image" Target="media/image27.wmf"/><Relationship Id="rId19" Type="http://schemas.openxmlformats.org/officeDocument/2006/relationships/image" Target="media/image3.wmf"/><Relationship Id="rId14" Type="http://schemas.openxmlformats.org/officeDocument/2006/relationships/chart" Target="charts/chart4.xml"/><Relationship Id="rId30" Type="http://schemas.openxmlformats.org/officeDocument/2006/relationships/oleObject" Target="embeddings/oleObject9.bin"/><Relationship Id="rId35" Type="http://schemas.openxmlformats.org/officeDocument/2006/relationships/image" Target="media/image9.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chart" Target="charts/chart15.xml"/><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oleObject" Target="embeddings/oleObject32.bin"/><Relationship Id="rId93" Type="http://schemas.openxmlformats.org/officeDocument/2006/relationships/chart" Target="charts/chart12.xml"/><Relationship Id="rId98" Type="http://schemas.openxmlformats.org/officeDocument/2006/relationships/image" Target="media/image33.wmf"/><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4.xml"/><Relationship Id="rId1" Type="http://schemas.microsoft.com/office/2011/relationships/chartStyle" Target="style4.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5.xml"/><Relationship Id="rId1" Type="http://schemas.microsoft.com/office/2011/relationships/chartStyle" Target="style5.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6.xml"/><Relationship Id="rId1" Type="http://schemas.microsoft.com/office/2011/relationships/chartStyle" Target="style6.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7.xml"/><Relationship Id="rId1" Type="http://schemas.microsoft.com/office/2011/relationships/chartStyle" Target="style7.xm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8.xml"/><Relationship Id="rId1" Type="http://schemas.microsoft.com/office/2011/relationships/chartStyle" Target="style8.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cap="all" spc="50" baseline="0">
                <a:solidFill>
                  <a:schemeClr val="tx1">
                    <a:lumMod val="65000"/>
                    <a:lumOff val="35000"/>
                  </a:schemeClr>
                </a:solidFill>
                <a:latin typeface="+mn-lt"/>
                <a:ea typeface="+mn-ea"/>
                <a:cs typeface="+mn-cs"/>
              </a:defRPr>
            </a:pPr>
            <a:r>
              <a:rPr lang="en-US" sz="1000">
                <a:latin typeface="Times New Roman" panose="02020603050405020304" charset="0"/>
                <a:cs typeface="Times New Roman" panose="02020603050405020304" charset="0"/>
              </a:rPr>
              <a:t>Tỉ lệ học sinh tham gia các môn thể thao của khối 7</a:t>
            </a:r>
          </a:p>
        </c:rich>
      </c:tx>
      <c:overlay val="0"/>
      <c:spPr>
        <a:noFill/>
        <a:ln>
          <a:noFill/>
        </a:ln>
        <a:effectLst/>
      </c:spPr>
    </c:title>
    <c:autoTitleDeleted val="0"/>
    <c:plotArea>
      <c:layout/>
      <c:pieChart>
        <c:varyColors val="1"/>
        <c:ser>
          <c:idx val="0"/>
          <c:order val="0"/>
          <c:tx>
            <c:strRef>
              <c:f>Sheet1!$B$1</c:f>
              <c:strCache>
                <c:ptCount val="1"/>
                <c:pt idx="0">
                  <c:v>Tỉ lệ học sinh tham gia các môn thể thao của khối 7</c:v>
                </c:pt>
              </c:strCache>
            </c:strRef>
          </c:tx>
          <c:dPt>
            <c:idx val="0"/>
            <c:bubble3D val="0"/>
            <c:spPr>
              <a:solidFill>
                <a:schemeClr val="accent1"/>
              </a:solidFill>
              <a:ln>
                <a:noFill/>
              </a:ln>
              <a:effectLst/>
            </c:spPr>
            <c:extLst>
              <c:ext xmlns:c16="http://schemas.microsoft.com/office/drawing/2014/chart" uri="{C3380CC4-5D6E-409C-BE32-E72D297353CC}">
                <c16:uniqueId val="{00000001-974F-476C-BA80-97A7CCA5F6C9}"/>
              </c:ext>
            </c:extLst>
          </c:dPt>
          <c:dPt>
            <c:idx val="1"/>
            <c:bubble3D val="0"/>
            <c:spPr>
              <a:solidFill>
                <a:schemeClr val="accent2"/>
              </a:solidFill>
              <a:ln>
                <a:noFill/>
              </a:ln>
              <a:effectLst/>
            </c:spPr>
            <c:extLst>
              <c:ext xmlns:c16="http://schemas.microsoft.com/office/drawing/2014/chart" uri="{C3380CC4-5D6E-409C-BE32-E72D297353CC}">
                <c16:uniqueId val="{00000003-974F-476C-BA80-97A7CCA5F6C9}"/>
              </c:ext>
            </c:extLst>
          </c:dPt>
          <c:dPt>
            <c:idx val="2"/>
            <c:bubble3D val="0"/>
            <c:spPr>
              <a:solidFill>
                <a:schemeClr val="accent3"/>
              </a:solidFill>
              <a:ln>
                <a:noFill/>
              </a:ln>
              <a:effectLst/>
            </c:spPr>
            <c:extLst>
              <c:ext xmlns:c16="http://schemas.microsoft.com/office/drawing/2014/chart" uri="{C3380CC4-5D6E-409C-BE32-E72D297353CC}">
                <c16:uniqueId val="{00000005-974F-476C-BA80-97A7CCA5F6C9}"/>
              </c:ext>
            </c:extLst>
          </c:dPt>
          <c:dPt>
            <c:idx val="3"/>
            <c:bubble3D val="0"/>
            <c:spPr>
              <a:solidFill>
                <a:schemeClr val="accent4"/>
              </a:solidFill>
              <a:ln>
                <a:noFill/>
              </a:ln>
              <a:effectLst/>
            </c:spPr>
            <c:extLst>
              <c:ext xmlns:c16="http://schemas.microsoft.com/office/drawing/2014/chart" uri="{C3380CC4-5D6E-409C-BE32-E72D297353CC}">
                <c16:uniqueId val="{00000007-974F-476C-BA80-97A7CCA5F6C9}"/>
              </c:ext>
            </c:extLst>
          </c:dPt>
          <c:dPt>
            <c:idx val="4"/>
            <c:bubble3D val="0"/>
            <c:spPr>
              <a:solidFill>
                <a:schemeClr val="accent5"/>
              </a:solidFill>
              <a:ln>
                <a:noFill/>
              </a:ln>
              <a:effectLst/>
            </c:spPr>
            <c:extLst>
              <c:ext xmlns:c16="http://schemas.microsoft.com/office/drawing/2014/chart" uri="{C3380CC4-5D6E-409C-BE32-E72D297353CC}">
                <c16:uniqueId val="{00000009-974F-476C-BA80-97A7CCA5F6C9}"/>
              </c:ext>
            </c:extLst>
          </c:dPt>
          <c:dLbls>
            <c:spPr>
              <a:noFill/>
              <a:ln>
                <a:noFill/>
              </a:ln>
              <a:effectLst/>
            </c:spPr>
            <c:txPr>
              <a:bodyPr rot="0" spcFirstLastPara="0" vertOverflow="ellipsis" vert="horz" wrap="square" lIns="38100" tIns="19050" rIns="38100" bIns="19050" anchor="ctr" anchorCtr="1"/>
              <a:lstStyle/>
              <a:p>
                <a:pPr>
                  <a:defRPr lang="en-US"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Sheet1!$A$2:$A$6</c:f>
              <c:strCache>
                <c:ptCount val="5"/>
                <c:pt idx="0">
                  <c:v>Bơi lội</c:v>
                </c:pt>
                <c:pt idx="1">
                  <c:v>Cầu lông</c:v>
                </c:pt>
                <c:pt idx="2">
                  <c:v>Đá cầu</c:v>
                </c:pt>
                <c:pt idx="3">
                  <c:v>Bóng đá</c:v>
                </c:pt>
                <c:pt idx="4">
                  <c:v>Bóng bàn</c:v>
                </c:pt>
              </c:strCache>
            </c:strRef>
          </c:cat>
          <c:val>
            <c:numRef>
              <c:f>Sheet1!$B$2:$B$6</c:f>
              <c:numCache>
                <c:formatCode>General</c:formatCode>
                <c:ptCount val="5"/>
                <c:pt idx="0">
                  <c:v>20</c:v>
                </c:pt>
                <c:pt idx="1">
                  <c:v>15</c:v>
                </c:pt>
                <c:pt idx="2">
                  <c:v>25</c:v>
                </c:pt>
                <c:pt idx="3">
                  <c:v>30</c:v>
                </c:pt>
                <c:pt idx="4">
                  <c:v>10</c:v>
                </c:pt>
              </c:numCache>
            </c:numRef>
          </c:val>
          <c:extLst>
            <c:ext xmlns:c16="http://schemas.microsoft.com/office/drawing/2014/chart" uri="{C3380CC4-5D6E-409C-BE32-E72D297353CC}">
              <c16:uniqueId val="{0000000A-974F-476C-BA80-97A7CCA5F6C9}"/>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dk1">
                    <a:lumMod val="65000"/>
                    <a:lumOff val="35000"/>
                  </a:schemeClr>
                </a:solidFill>
                <a:latin typeface="+mn-lt"/>
                <a:ea typeface="+mn-ea"/>
                <a:cs typeface="+mn-cs"/>
              </a:defRPr>
            </a:pPr>
            <a:r>
              <a:rPr lang="vi-VN" sz="1400">
                <a:latin typeface="Times New Roman" panose="02020603050405020304" charset="0"/>
                <a:cs typeface="Times New Roman" panose="02020603050405020304" charset="0"/>
              </a:rPr>
              <a:t>Chỉ số BMI của người Việt Nam trưởng thành</a:t>
            </a:r>
          </a:p>
        </c:rich>
      </c:tx>
      <c:overlay val="0"/>
      <c:spPr>
        <a:noFill/>
        <a:ln>
          <a:noFill/>
        </a:ln>
        <a:effectLst/>
      </c:spPr>
      <c:txPr>
        <a:bodyPr rot="0" spcFirstLastPara="0" vertOverflow="ellipsis" vert="horz" wrap="square" anchor="ctr" anchorCtr="1"/>
        <a:lstStyle/>
        <a:p>
          <a:pPr defTabSz="914400">
            <a:defRPr lang="en-US"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Chỉ số BMI của người Việt Nam trưởng thành</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B4A-4F5C-8EF4-54E3FA67090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B4A-4F5C-8EF4-54E3FA670905}"/>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AB4A-4F5C-8EF4-54E3FA670905}"/>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AB4A-4F5C-8EF4-54E3FA670905}"/>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AB4A-4F5C-8EF4-54E3FA670905}"/>
              </c:ext>
            </c:extLst>
          </c:dPt>
          <c:dLbls>
            <c:dLbl>
              <c:idx val="0"/>
              <c:tx>
                <c:rich>
                  <a:bodyPr/>
                  <a:lstStyle/>
                  <a:p>
                    <a:r>
                      <a:rPr lang="en-US">
                        <a:solidFill>
                          <a:srgbClr val="0000FF"/>
                        </a:solidFill>
                      </a:rPr>
                      <a:t>20.9%</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AB4A-4F5C-8EF4-54E3FA670905}"/>
                </c:ext>
              </c:extLst>
            </c:dLbl>
            <c:dLbl>
              <c:idx val="1"/>
              <c:layout>
                <c:manualLayout>
                  <c:x val="4.1578741733172997E-2"/>
                  <c:y val="-0.19835813261134999"/>
                </c:manualLayout>
              </c:layout>
              <c:tx>
                <c:rich>
                  <a:bodyPr/>
                  <a:lstStyle/>
                  <a:p>
                    <a:r>
                      <a:rPr lang="en-US">
                        <a:solidFill>
                          <a:srgbClr val="0000FF"/>
                        </a:solidFill>
                      </a:rPr>
                      <a:t>?%</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AB4A-4F5C-8EF4-54E3FA670905}"/>
                </c:ext>
              </c:extLst>
            </c:dLbl>
            <c:dLbl>
              <c:idx val="2"/>
              <c:tx>
                <c:rich>
                  <a:bodyPr/>
                  <a:lstStyle/>
                  <a:p>
                    <a:r>
                      <a:rPr lang="en-US">
                        <a:solidFill>
                          <a:srgbClr val="0000FF"/>
                        </a:solidFill>
                      </a:rPr>
                      <a:t>9.7%</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AB4A-4F5C-8EF4-54E3FA670905}"/>
                </c:ext>
              </c:extLst>
            </c:dLbl>
            <c:dLbl>
              <c:idx val="3"/>
              <c:tx>
                <c:rich>
                  <a:bodyPr/>
                  <a:lstStyle/>
                  <a:p>
                    <a:r>
                      <a:rPr lang="en-US">
                        <a:solidFill>
                          <a:srgbClr val="0000FF"/>
                        </a:solidFill>
                      </a:rPr>
                      <a:t>6.2%</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AB4A-4F5C-8EF4-54E3FA670905}"/>
                </c:ext>
              </c:extLst>
            </c:dLbl>
            <c:dLbl>
              <c:idx val="4"/>
              <c:layout>
                <c:manualLayout>
                  <c:x val="8.0991362373275602E-2"/>
                  <c:y val="9.0065910700078498E-3"/>
                </c:manualLayout>
              </c:layout>
              <c:tx>
                <c:rich>
                  <a:bodyPr/>
                  <a:lstStyle/>
                  <a:p>
                    <a:r>
                      <a:rPr lang="en-US">
                        <a:solidFill>
                          <a:srgbClr val="0000FF"/>
                        </a:solidFill>
                      </a:rPr>
                      <a:t>0.4%</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AB4A-4F5C-8EF4-54E3FA670905}"/>
                </c:ext>
              </c:extLst>
            </c:dLbl>
            <c:spPr>
              <a:noFill/>
              <a:ln>
                <a:noFill/>
              </a:ln>
              <a:effectLst/>
            </c:spPr>
            <c:txPr>
              <a:bodyPr rot="0" spcFirstLastPara="0" vertOverflow="ellipsis" vert="horz" wrap="square" lIns="38100" tIns="19050" rIns="38100" bIns="19050" anchor="ctr" anchorCtr="1"/>
              <a:lstStyle/>
              <a:p>
                <a:pPr>
                  <a:defRPr lang="en-US" sz="900" b="1" i="0" u="none" strike="noStrike" kern="1200" baseline="0">
                    <a:solidFill>
                      <a:srgbClr val="0000FF"/>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Dưới 18,5</c:v>
                </c:pt>
                <c:pt idx="1">
                  <c:v>Từ 18.5 đến dưới 23</c:v>
                </c:pt>
                <c:pt idx="2">
                  <c:v>Từ 23 đến dưới 25</c:v>
                </c:pt>
                <c:pt idx="3">
                  <c:v>Từ 25 đến dưới 30</c:v>
                </c:pt>
                <c:pt idx="4">
                  <c:v>Từ 30 đến dưới 35</c:v>
                </c:pt>
              </c:strCache>
            </c:strRef>
          </c:cat>
          <c:val>
            <c:numRef>
              <c:f>Sheet1!$B$2:$B$6</c:f>
              <c:numCache>
                <c:formatCode>General</c:formatCode>
                <c:ptCount val="5"/>
                <c:pt idx="0">
                  <c:v>20.9</c:v>
                </c:pt>
                <c:pt idx="1">
                  <c:v>62.8</c:v>
                </c:pt>
                <c:pt idx="2">
                  <c:v>9.6999999999999993</c:v>
                </c:pt>
                <c:pt idx="3">
                  <c:v>6.2</c:v>
                </c:pt>
                <c:pt idx="4">
                  <c:v>0.4</c:v>
                </c:pt>
              </c:numCache>
            </c:numRef>
          </c:val>
          <c:extLst>
            <c:ext xmlns:c16="http://schemas.microsoft.com/office/drawing/2014/chart" uri="{C3380CC4-5D6E-409C-BE32-E72D297353CC}">
              <c16:uniqueId val="{0000000A-AB4A-4F5C-8EF4-54E3FA670905}"/>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en-US"/>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dk1">
                    <a:lumMod val="75000"/>
                    <a:lumOff val="25000"/>
                  </a:schemeClr>
                </a:solidFill>
                <a:latin typeface="+mn-lt"/>
                <a:ea typeface="+mn-ea"/>
                <a:cs typeface="+mn-cs"/>
              </a:defRPr>
            </a:pPr>
            <a:r>
              <a:rPr lang="vi-VN" sz="1050">
                <a:latin typeface="Times New Roman" panose="02020603050405020304" charset="0"/>
                <a:cs typeface="Times New Roman" panose="02020603050405020304" charset="0"/>
              </a:rPr>
              <a:t>Cơ cấu sinh nang lượng trong khẩu phần ăn của hộ gia đình vùng đồng bằng Sông Cửu Long</a:t>
            </a:r>
          </a:p>
        </c:rich>
      </c:tx>
      <c:overlay val="0"/>
      <c:spPr>
        <a:noFill/>
        <a:ln>
          <a:noFill/>
        </a:ln>
        <a:effectLst/>
      </c:spPr>
      <c:txPr>
        <a:bodyPr rot="0" spcFirstLastPara="0" vertOverflow="ellipsis" vert="horz" wrap="square" anchor="ctr" anchorCtr="1"/>
        <a:lstStyle/>
        <a:p>
          <a:pPr defTabSz="914400">
            <a:defRPr lang="en-US"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Cơ cấu sinh nang lượng trong khẩu phần ăn của hộ gia đình vùng đồng bằng Sông Cửu Long</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00F-4295-BF55-E4479BBDB3A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00F-4295-BF55-E4479BBDB3A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00F-4295-BF55-E4479BBDB3A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Glucid</c:v>
                </c:pt>
                <c:pt idx="1">
                  <c:v>Lipid</c:v>
                </c:pt>
                <c:pt idx="2">
                  <c:v>protein</c:v>
                </c:pt>
              </c:strCache>
            </c:strRef>
          </c:cat>
          <c:val>
            <c:numRef>
              <c:f>Sheet1!$B$2:$B$4</c:f>
              <c:numCache>
                <c:formatCode>General</c:formatCode>
                <c:ptCount val="3"/>
                <c:pt idx="0">
                  <c:v>63</c:v>
                </c:pt>
                <c:pt idx="1">
                  <c:v>20</c:v>
                </c:pt>
                <c:pt idx="2">
                  <c:v>17</c:v>
                </c:pt>
              </c:numCache>
            </c:numRef>
          </c:val>
          <c:extLst>
            <c:ext xmlns:c16="http://schemas.microsoft.com/office/drawing/2014/chart" uri="{C3380CC4-5D6E-409C-BE32-E72D297353CC}">
              <c16:uniqueId val="{00000006-400F-4295-BF55-E4479BBDB3A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en-US"/>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cap="none" spc="20" baseline="0">
                <a:solidFill>
                  <a:schemeClr val="tx1">
                    <a:lumMod val="50000"/>
                    <a:lumOff val="50000"/>
                  </a:schemeClr>
                </a:solidFill>
                <a:latin typeface="+mn-lt"/>
                <a:ea typeface="+mn-ea"/>
                <a:cs typeface="+mn-cs"/>
              </a:defRPr>
            </a:pPr>
            <a:r>
              <a:rPr lang="en-US" b="1">
                <a:latin typeface="Times New Roman" panose="02020603050405020304" charset="0"/>
                <a:cs typeface="Times New Roman" panose="02020603050405020304" charset="0"/>
              </a:rPr>
              <a:t>Tỉ lệ  xếp loại hạnh kiểm học sinh lớp 7C</a:t>
            </a:r>
          </a:p>
        </c:rich>
      </c:tx>
      <c:overlay val="0"/>
      <c:spPr>
        <a:noFill/>
        <a:ln>
          <a:noFill/>
        </a:ln>
        <a:effectLst/>
      </c:spPr>
      <c:txPr>
        <a:bodyPr rot="0" spcFirstLastPara="0" vertOverflow="ellipsis" vert="horz" wrap="square" anchor="ctr" anchorCtr="1"/>
        <a:lstStyle/>
        <a:p>
          <a:pPr defTabSz="914400">
            <a:defRPr lang="en-US"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Tỉ lệ  xếp loại hạnh kiểm học sinh lớp 7C</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0D0E-417A-A074-081BB751116A}"/>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0D0E-417A-A074-081BB751116A}"/>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0D0E-417A-A074-081BB751116A}"/>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0D0E-417A-A074-081BB751116A}"/>
              </c:ext>
            </c:extLst>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Sheet1!$A$2:$A$5</c:f>
              <c:strCache>
                <c:ptCount val="4"/>
                <c:pt idx="0">
                  <c:v>Tốt</c:v>
                </c:pt>
                <c:pt idx="1">
                  <c:v>Khá</c:v>
                </c:pt>
                <c:pt idx="2">
                  <c:v>Đạt</c:v>
                </c:pt>
                <c:pt idx="3">
                  <c:v>Không đạt</c:v>
                </c:pt>
              </c:strCache>
            </c:strRef>
          </c:cat>
          <c:val>
            <c:numRef>
              <c:f>Sheet1!$B$2:$B$5</c:f>
              <c:numCache>
                <c:formatCode>General</c:formatCode>
                <c:ptCount val="4"/>
                <c:pt idx="0">
                  <c:v>70</c:v>
                </c:pt>
                <c:pt idx="1">
                  <c:v>10</c:v>
                </c:pt>
                <c:pt idx="2">
                  <c:v>10</c:v>
                </c:pt>
                <c:pt idx="3">
                  <c:v>10</c:v>
                </c:pt>
              </c:numCache>
            </c:numRef>
          </c:val>
          <c:extLst>
            <c:ext xmlns:c16="http://schemas.microsoft.com/office/drawing/2014/chart" uri="{C3380CC4-5D6E-409C-BE32-E72D297353CC}">
              <c16:uniqueId val="{00000008-0D0E-417A-A074-081BB751116A}"/>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260" b="0" i="0" u="none" strike="noStrike" kern="1200" cap="none" spc="2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vi-VN" sz="126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Lượng phát khí thải nhà kính vào năm 2020 của Việt Nam </a:t>
            </a:r>
          </a:p>
        </c:rich>
      </c:tx>
      <c:layout>
        <c:manualLayout>
          <c:xMode val="edge"/>
          <c:yMode val="edge"/>
          <c:x val="0.104834710743802"/>
          <c:y val="0"/>
        </c:manualLayout>
      </c:layout>
      <c:overlay val="0"/>
      <c:spPr>
        <a:noFill/>
        <a:ln>
          <a:noFill/>
        </a:ln>
        <a:effectLst/>
      </c:spPr>
      <c:txPr>
        <a:bodyPr rot="0" spcFirstLastPara="0" vertOverflow="ellipsis" vert="horz" wrap="square" anchor="ctr" anchorCtr="1"/>
        <a:lstStyle/>
        <a:p>
          <a:pPr defTabSz="914400">
            <a:defRPr lang="en-US" sz="1260" b="0" i="0" u="none" strike="noStrike" kern="1200" cap="none" spc="2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autoTitleDeleted val="0"/>
    <c:plotArea>
      <c:layout>
        <c:manualLayout>
          <c:layoutTarget val="inner"/>
          <c:xMode val="edge"/>
          <c:yMode val="edge"/>
          <c:x val="0.34757272076527601"/>
          <c:y val="0.17015952455427"/>
          <c:w val="0.39989620615604898"/>
          <c:h val="0.60541058423374305"/>
        </c:manualLayout>
      </c:layout>
      <c:pieChart>
        <c:varyColors val="1"/>
        <c:ser>
          <c:idx val="0"/>
          <c:order val="0"/>
          <c:tx>
            <c:strRef>
              <c:f>Sheet1!$B$1</c:f>
              <c:strCache>
                <c:ptCount val="1"/>
                <c:pt idx="0">
                  <c:v>ượng phát khí thải nhà kính vào năm 2020 của Việt Nam </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6068-434E-9794-D94C601A9C14}"/>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6068-434E-9794-D94C601A9C14}"/>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6068-434E-9794-D94C601A9C14}"/>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6068-434E-9794-D94C601A9C14}"/>
              </c:ext>
            </c:extLst>
          </c:dPt>
          <c:dLbls>
            <c:spPr>
              <a:noFill/>
              <a:ln>
                <a:noFill/>
              </a:ln>
              <a:effectLst/>
            </c:spPr>
            <c:txPr>
              <a:bodyPr rot="0" spcFirstLastPara="1" vertOverflow="ellipsis" vert="horz" wrap="square" lIns="38100" tIns="19050" rIns="38100" bIns="19050" anchor="ctr" anchorCtr="1">
                <a:spAutoFit/>
              </a:bodyPr>
              <a:lstStyle/>
              <a:p>
                <a:pPr>
                  <a:defRPr lang="en-US" sz="105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Sheet1!$A$2:$A$5</c:f>
              <c:strCache>
                <c:ptCount val="4"/>
                <c:pt idx="0">
                  <c:v>Nông nghiệp</c:v>
                </c:pt>
                <c:pt idx="1">
                  <c:v>Năng lượng</c:v>
                </c:pt>
                <c:pt idx="2">
                  <c:v>Chất thải</c:v>
                </c:pt>
              </c:strCache>
            </c:strRef>
          </c:cat>
          <c:val>
            <c:numRef>
              <c:f>Sheet1!$B$2:$B$5</c:f>
              <c:numCache>
                <c:formatCode>General</c:formatCode>
                <c:ptCount val="4"/>
                <c:pt idx="0">
                  <c:v>12.51</c:v>
                </c:pt>
                <c:pt idx="1">
                  <c:v>81.78</c:v>
                </c:pt>
                <c:pt idx="2">
                  <c:v>5.71</c:v>
                </c:pt>
              </c:numCache>
            </c:numRef>
          </c:val>
          <c:extLst>
            <c:ext xmlns:c16="http://schemas.microsoft.com/office/drawing/2014/chart" uri="{C3380CC4-5D6E-409C-BE32-E72D297353CC}">
              <c16:uniqueId val="{00000008-6068-434E-9794-D94C601A9C14}"/>
            </c:ext>
          </c:extLst>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lang="en-US" sz="1050" b="0" i="0" u="none" strike="noStrike" kern="1200" baseline="0">
                <a:solidFill>
                  <a:schemeClr val="tx1">
                    <a:lumMod val="50000"/>
                    <a:lumOff val="50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en-US" sz="1050" b="0" i="0" u="none" strike="noStrike" kern="1200" baseline="0">
                <a:solidFill>
                  <a:schemeClr val="tx1">
                    <a:lumMod val="50000"/>
                    <a:lumOff val="50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1" vertOverflow="ellipsis" vert="horz" wrap="square" anchor="ctr" anchorCtr="1"/>
          <a:lstStyle/>
          <a:p>
            <a:pPr>
              <a:defRPr lang="en-US" sz="1050" b="0" i="0" u="none" strike="noStrike" kern="1200" baseline="0">
                <a:solidFill>
                  <a:schemeClr val="tx1">
                    <a:lumMod val="50000"/>
                    <a:lumOff val="50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3"/>
        <c:txPr>
          <a:bodyPr rot="0" spcFirstLastPara="1" vertOverflow="ellipsis" vert="horz" wrap="square" anchor="ctr" anchorCtr="1"/>
          <a:lstStyle/>
          <a:p>
            <a:pPr>
              <a:defRPr lang="en-US" sz="1050" b="0" i="0" u="none" strike="noStrike" kern="1200" baseline="0">
                <a:solidFill>
                  <a:schemeClr val="tx1">
                    <a:lumMod val="50000"/>
                    <a:lumOff val="50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en-US" sz="1050" b="0" i="0" u="none" strike="noStrike" kern="1200" baseline="0">
              <a:solidFill>
                <a:schemeClr val="tx1">
                  <a:lumMod val="50000"/>
                  <a:lumOff val="50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5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400" b="1" i="0" u="none" strike="noStrike" kern="1200" cap="all" spc="50" baseline="0">
                <a:solidFill>
                  <a:schemeClr val="tx1">
                    <a:lumMod val="65000"/>
                    <a:lumOff val="35000"/>
                  </a:schemeClr>
                </a:solidFill>
                <a:latin typeface="+mn-lt"/>
                <a:ea typeface="+mn-ea"/>
                <a:cs typeface="+mn-cs"/>
              </a:defRPr>
            </a:pPr>
            <a:r>
              <a:rPr lang="vi-VN" sz="1100"/>
              <a:t>lượng phát thải khí nhà kính ở từng lĩnh vực trong năm 2020 của Singapore</a:t>
            </a:r>
          </a:p>
        </c:rich>
      </c:tx>
      <c:layout>
        <c:manualLayout>
          <c:xMode val="edge"/>
          <c:yMode val="edge"/>
          <c:x val="7.9208424381391501E-2"/>
          <c:y val="0"/>
        </c:manualLayout>
      </c:layout>
      <c:overlay val="0"/>
      <c:spPr>
        <a:noFill/>
        <a:ln>
          <a:noFill/>
        </a:ln>
        <a:effectLst/>
      </c:spPr>
    </c:title>
    <c:autoTitleDeleted val="0"/>
    <c:plotArea>
      <c:layout/>
      <c:pieChart>
        <c:varyColors val="1"/>
        <c:ser>
          <c:idx val="0"/>
          <c:order val="0"/>
          <c:tx>
            <c:strRef>
              <c:f>Sheet1!$B$1</c:f>
              <c:strCache>
                <c:ptCount val="1"/>
                <c:pt idx="0">
                  <c:v>lượng phát thải khí nhà kính ở từng lĩnh vực trong năm 2020 của Singapore</c:v>
                </c:pt>
              </c:strCache>
            </c:strRef>
          </c:tx>
          <c:dPt>
            <c:idx val="0"/>
            <c:bubble3D val="0"/>
            <c:spPr>
              <a:solidFill>
                <a:schemeClr val="accent1"/>
              </a:solidFill>
              <a:ln>
                <a:noFill/>
              </a:ln>
              <a:effectLst/>
            </c:spPr>
            <c:extLst>
              <c:ext xmlns:c16="http://schemas.microsoft.com/office/drawing/2014/chart" uri="{C3380CC4-5D6E-409C-BE32-E72D297353CC}">
                <c16:uniqueId val="{00000001-C739-488B-8A89-7A5E0610FDCE}"/>
              </c:ext>
            </c:extLst>
          </c:dPt>
          <c:dPt>
            <c:idx val="1"/>
            <c:bubble3D val="0"/>
            <c:spPr>
              <a:solidFill>
                <a:schemeClr val="accent2"/>
              </a:solidFill>
              <a:ln>
                <a:noFill/>
              </a:ln>
              <a:effectLst/>
            </c:spPr>
            <c:extLst>
              <c:ext xmlns:c16="http://schemas.microsoft.com/office/drawing/2014/chart" uri="{C3380CC4-5D6E-409C-BE32-E72D297353CC}">
                <c16:uniqueId val="{00000003-C739-488B-8A89-7A5E0610FDCE}"/>
              </c:ext>
            </c:extLst>
          </c:dPt>
          <c:dPt>
            <c:idx val="2"/>
            <c:bubble3D val="0"/>
            <c:spPr>
              <a:solidFill>
                <a:schemeClr val="accent3"/>
              </a:solidFill>
              <a:ln>
                <a:noFill/>
              </a:ln>
              <a:effectLst/>
            </c:spPr>
            <c:extLst>
              <c:ext xmlns:c16="http://schemas.microsoft.com/office/drawing/2014/chart" uri="{C3380CC4-5D6E-409C-BE32-E72D297353CC}">
                <c16:uniqueId val="{00000005-C739-488B-8A89-7A5E0610FDCE}"/>
              </c:ext>
            </c:extLst>
          </c:dPt>
          <c:dPt>
            <c:idx val="3"/>
            <c:bubble3D val="0"/>
            <c:spPr>
              <a:solidFill>
                <a:schemeClr val="accent4"/>
              </a:solidFill>
              <a:ln>
                <a:noFill/>
              </a:ln>
              <a:effectLst/>
            </c:spPr>
            <c:extLst>
              <c:ext xmlns:c16="http://schemas.microsoft.com/office/drawing/2014/chart" uri="{C3380CC4-5D6E-409C-BE32-E72D297353CC}">
                <c16:uniqueId val="{00000007-C739-488B-8A89-7A5E0610FDCE}"/>
              </c:ext>
            </c:extLst>
          </c:dPt>
          <c:dPt>
            <c:idx val="4"/>
            <c:bubble3D val="0"/>
            <c:spPr>
              <a:solidFill>
                <a:schemeClr val="accent5"/>
              </a:solidFill>
              <a:ln>
                <a:noFill/>
              </a:ln>
              <a:effectLst/>
            </c:spPr>
            <c:extLst>
              <c:ext xmlns:c16="http://schemas.microsoft.com/office/drawing/2014/chart" uri="{C3380CC4-5D6E-409C-BE32-E72D297353CC}">
                <c16:uniqueId val="{00000009-C739-488B-8A89-7A5E0610FDCE}"/>
              </c:ext>
            </c:extLst>
          </c:dPt>
          <c:dLbls>
            <c:spPr>
              <a:noFill/>
              <a:ln>
                <a:noFill/>
              </a:ln>
              <a:effectLst/>
            </c:spPr>
            <c:txPr>
              <a:bodyPr rot="0" spcFirstLastPara="0" vertOverflow="ellipsis" vert="horz" wrap="square" lIns="38100" tIns="19050" rIns="38100" bIns="19050" anchor="ctr" anchorCtr="1"/>
              <a:lstStyle/>
              <a:p>
                <a:pPr>
                  <a:defRPr lang="en-US"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Sheet1!$A$2:$A$6</c:f>
              <c:strCache>
                <c:ptCount val="5"/>
                <c:pt idx="0">
                  <c:v>Công nghiệp</c:v>
                </c:pt>
                <c:pt idx="1">
                  <c:v>Xây dựng</c:v>
                </c:pt>
                <c:pt idx="2">
                  <c:v>Vận tải</c:v>
                </c:pt>
                <c:pt idx="3">
                  <c:v>Hộ gia đình</c:v>
                </c:pt>
                <c:pt idx="4">
                  <c:v>Hoạt động và các lĩnh vực khác</c:v>
                </c:pt>
              </c:strCache>
            </c:strRef>
          </c:cat>
          <c:val>
            <c:numRef>
              <c:f>Sheet1!$B$2:$B$6</c:f>
              <c:numCache>
                <c:formatCode>General</c:formatCode>
                <c:ptCount val="5"/>
                <c:pt idx="0">
                  <c:v>60.3</c:v>
                </c:pt>
                <c:pt idx="1">
                  <c:v>13.8</c:v>
                </c:pt>
                <c:pt idx="2">
                  <c:v>14.5</c:v>
                </c:pt>
                <c:pt idx="3">
                  <c:v>7.6</c:v>
                </c:pt>
                <c:pt idx="4">
                  <c:v>3.8</c:v>
                </c:pt>
              </c:numCache>
            </c:numRef>
          </c:val>
          <c:extLst>
            <c:ext xmlns:c16="http://schemas.microsoft.com/office/drawing/2014/chart" uri="{C3380CC4-5D6E-409C-BE32-E72D297353CC}">
              <c16:uniqueId val="{0000000A-C739-488B-8A89-7A5E0610FDCE}"/>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en-US" sz="1260" b="1" i="0" u="none" strike="noStrike" kern="120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autoTitleDeleted val="0"/>
    <c:plotArea>
      <c:layout/>
      <c:pieChart>
        <c:varyColors val="1"/>
        <c:ser>
          <c:idx val="0"/>
          <c:order val="0"/>
          <c:tx>
            <c:strRef>
              <c:f>Sheet1!$B$1</c:f>
              <c:strCache>
                <c:ptCount val="1"/>
                <c:pt idx="0">
                  <c:v>Khối lượng xuất khẩu gạo của Việt Nam năm 2020</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776-47FC-9D92-601A98C5516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776-47FC-9D92-601A98C55168}"/>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A776-47FC-9D92-601A98C55168}"/>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A776-47FC-9D92-601A98C55168}"/>
              </c:ext>
            </c:extLst>
          </c:dPt>
          <c:dLbls>
            <c:spPr>
              <a:noFill/>
              <a:ln>
                <a:noFill/>
              </a:ln>
              <a:effectLst/>
            </c:spPr>
            <c:txPr>
              <a:bodyPr rot="0" spcFirstLastPara="0" vertOverflow="ellipsis" vert="horz" wrap="square" lIns="38100" tIns="19050" rIns="38100" bIns="19050" anchor="ctr" anchorCtr="1"/>
              <a:lstStyle/>
              <a:p>
                <a:pPr>
                  <a:defRPr lang="en-US" sz="1050" b="1" i="0" u="none" strike="noStrike" kern="1200" baseline="0">
                    <a:solidFill>
                      <a:schemeClr val="l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Gạo trắng</c:v>
                </c:pt>
                <c:pt idx="1">
                  <c:v>Gạo thơm </c:v>
                </c:pt>
                <c:pt idx="2">
                  <c:v>Gạo nếp </c:v>
                </c:pt>
                <c:pt idx="3">
                  <c:v>Gạo khác</c:v>
                </c:pt>
              </c:strCache>
            </c:strRef>
          </c:cat>
          <c:val>
            <c:numRef>
              <c:f>Sheet1!$B$2:$B$5</c:f>
              <c:numCache>
                <c:formatCode>General</c:formatCode>
                <c:ptCount val="4"/>
                <c:pt idx="0">
                  <c:v>45.2</c:v>
                </c:pt>
                <c:pt idx="1">
                  <c:v>26.8</c:v>
                </c:pt>
                <c:pt idx="2">
                  <c:v>9</c:v>
                </c:pt>
                <c:pt idx="3">
                  <c:v>19</c:v>
                </c:pt>
              </c:numCache>
            </c:numRef>
          </c:val>
          <c:extLst>
            <c:ext xmlns:c16="http://schemas.microsoft.com/office/drawing/2014/chart" uri="{C3380CC4-5D6E-409C-BE32-E72D297353CC}">
              <c16:uniqueId val="{00000008-A776-47FC-9D92-601A98C55168}"/>
            </c:ext>
          </c:extLst>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en-US" sz="1050" b="0" i="0" u="none" strike="noStrike" kern="120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0" vertOverflow="ellipsis" vert="horz" wrap="square" anchor="ctr" anchorCtr="1"/>
          <a:lstStyle/>
          <a:p>
            <a:pPr>
              <a:defRPr lang="en-US" sz="1050" b="0" i="0" u="none" strike="noStrike" kern="120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0" vertOverflow="ellipsis" vert="horz" wrap="square" anchor="ctr" anchorCtr="1"/>
          <a:lstStyle/>
          <a:p>
            <a:pPr>
              <a:defRPr lang="en-US" sz="1050" b="0" i="0" u="none" strike="noStrike" kern="120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3"/>
        <c:txPr>
          <a:bodyPr rot="0" spcFirstLastPara="0" vertOverflow="ellipsis" vert="horz" wrap="square" anchor="ctr" anchorCtr="1"/>
          <a:lstStyle/>
          <a:p>
            <a:pPr>
              <a:defRPr lang="en-US" sz="1050" b="0" i="0" u="none" strike="noStrike" kern="120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solidFill>
          <a:schemeClr val="lt1">
            <a:alpha val="78000"/>
          </a:schemeClr>
        </a:solidFill>
        <a:ln>
          <a:noFill/>
        </a:ln>
        <a:effectLst/>
      </c:spPr>
      <c:txPr>
        <a:bodyPr rot="0" spcFirstLastPara="0" vertOverflow="ellipsis" vert="horz" wrap="square" anchor="ctr" anchorCtr="1"/>
        <a:lstStyle/>
        <a:p>
          <a:pPr>
            <a:defRPr lang="en-US" sz="1050" b="0" i="0" u="none" strike="noStrike" kern="1200" baseline="0">
              <a:solidFill>
                <a:schemeClr val="dk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en-US" sz="105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dk1">
                    <a:lumMod val="65000"/>
                    <a:lumOff val="35000"/>
                  </a:schemeClr>
                </a:solidFill>
                <a:latin typeface="+mn-lt"/>
                <a:ea typeface="+mn-ea"/>
                <a:cs typeface="+mn-cs"/>
              </a:defRPr>
            </a:pPr>
            <a:r>
              <a:rPr lang="en-US" sz="1000">
                <a:latin typeface="Times New Roman" panose="02020603050405020304" charset="0"/>
                <a:cs typeface="Times New Roman" panose="02020603050405020304" charset="0"/>
              </a:rPr>
              <a:t>Tỉ lệ phần trăm loại trái cây yêu thích của học sinh lớp 7A</a:t>
            </a:r>
          </a:p>
        </c:rich>
      </c:tx>
      <c:layout>
        <c:manualLayout>
          <c:xMode val="edge"/>
          <c:yMode val="edge"/>
          <c:x val="0.131982699749602"/>
          <c:y val="0.84926884139482595"/>
        </c:manualLayout>
      </c:layout>
      <c:overlay val="0"/>
      <c:spPr>
        <a:noFill/>
        <a:ln>
          <a:noFill/>
        </a:ln>
        <a:effectLst/>
      </c:spPr>
      <c:txPr>
        <a:bodyPr rot="0" spcFirstLastPara="0" vertOverflow="ellipsis" vert="horz" wrap="square" anchor="ctr" anchorCtr="1"/>
        <a:lstStyle/>
        <a:p>
          <a:pPr defTabSz="914400">
            <a:defRPr lang="en-US"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Tỉ lệ phần trăm loại trái cây yêu thích của học sinh lớp 7A</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B0B-4E90-B904-22E284450D1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B0B-4E90-B904-22E284450D1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B0B-4E90-B904-22E284450D1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B0B-4E90-B904-22E284450D1A}"/>
              </c:ext>
            </c:extLst>
          </c:dPt>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chuối</c:v>
                </c:pt>
                <c:pt idx="1">
                  <c:v>xoài</c:v>
                </c:pt>
                <c:pt idx="2">
                  <c:v>cóc</c:v>
                </c:pt>
                <c:pt idx="3">
                  <c:v>ổi</c:v>
                </c:pt>
              </c:strCache>
            </c:strRef>
          </c:cat>
          <c:val>
            <c:numRef>
              <c:f>Sheet1!$B$2:$B$5</c:f>
              <c:numCache>
                <c:formatCode>General</c:formatCode>
                <c:ptCount val="4"/>
                <c:pt idx="0">
                  <c:v>25</c:v>
                </c:pt>
                <c:pt idx="1">
                  <c:v>35</c:v>
                </c:pt>
                <c:pt idx="2">
                  <c:v>20</c:v>
                </c:pt>
                <c:pt idx="3">
                  <c:v>20</c:v>
                </c:pt>
              </c:numCache>
            </c:numRef>
          </c:val>
          <c:extLst>
            <c:ext xmlns:c16="http://schemas.microsoft.com/office/drawing/2014/chart" uri="{C3380CC4-5D6E-409C-BE32-E72D297353CC}">
              <c16:uniqueId val="{00000008-0B0B-4E90-B904-22E284450D1A}"/>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27562568223247103"/>
          <c:y val="8.0310160864149799E-2"/>
          <c:w val="0.51248640016059899"/>
          <c:h val="0.10286570015383199"/>
        </c:manualLayout>
      </c:layout>
      <c:overlay val="0"/>
      <c:spPr>
        <a:solidFill>
          <a:schemeClr val="lt1">
            <a:alpha val="78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400" b="1" i="0" u="none" strike="noStrike" kern="1200" cap="all" spc="50" baseline="0">
                <a:solidFill>
                  <a:schemeClr val="tx1">
                    <a:lumMod val="65000"/>
                    <a:lumOff val="35000"/>
                  </a:schemeClr>
                </a:solidFill>
                <a:latin typeface="+mn-lt"/>
                <a:ea typeface="+mn-ea"/>
                <a:cs typeface="+mn-cs"/>
              </a:defRPr>
            </a:pPr>
            <a:r>
              <a:rPr lang="vi-VN" sz="1100"/>
              <a:t>Các loại trái cây được giao cho cửa hàng A</a:t>
            </a:r>
          </a:p>
        </c:rich>
      </c:tx>
      <c:overlay val="0"/>
      <c:spPr>
        <a:noFill/>
        <a:ln>
          <a:noFill/>
        </a:ln>
        <a:effectLst/>
      </c:spPr>
    </c:title>
    <c:autoTitleDeleted val="0"/>
    <c:plotArea>
      <c:layout/>
      <c:pieChart>
        <c:varyColors val="1"/>
        <c:ser>
          <c:idx val="0"/>
          <c:order val="0"/>
          <c:tx>
            <c:strRef>
              <c:f>Sheet1!$B$1</c:f>
              <c:strCache>
                <c:ptCount val="1"/>
                <c:pt idx="0">
                  <c:v>Các loại trái cây được giao cho cửa hàng A</c:v>
                </c:pt>
              </c:strCache>
            </c:strRef>
          </c:tx>
          <c:dPt>
            <c:idx val="0"/>
            <c:bubble3D val="0"/>
            <c:spPr>
              <a:solidFill>
                <a:schemeClr val="accent1"/>
              </a:solidFill>
              <a:ln>
                <a:noFill/>
              </a:ln>
              <a:effectLst/>
            </c:spPr>
            <c:extLst>
              <c:ext xmlns:c16="http://schemas.microsoft.com/office/drawing/2014/chart" uri="{C3380CC4-5D6E-409C-BE32-E72D297353CC}">
                <c16:uniqueId val="{00000001-291E-48B4-A4D0-08943CC7B14F}"/>
              </c:ext>
            </c:extLst>
          </c:dPt>
          <c:dPt>
            <c:idx val="1"/>
            <c:bubble3D val="0"/>
            <c:spPr>
              <a:solidFill>
                <a:schemeClr val="accent2"/>
              </a:solidFill>
              <a:ln>
                <a:noFill/>
              </a:ln>
              <a:effectLst/>
            </c:spPr>
            <c:extLst>
              <c:ext xmlns:c16="http://schemas.microsoft.com/office/drawing/2014/chart" uri="{C3380CC4-5D6E-409C-BE32-E72D297353CC}">
                <c16:uniqueId val="{00000003-291E-48B4-A4D0-08943CC7B14F}"/>
              </c:ext>
            </c:extLst>
          </c:dPt>
          <c:dPt>
            <c:idx val="2"/>
            <c:bubble3D val="0"/>
            <c:spPr>
              <a:solidFill>
                <a:schemeClr val="accent3"/>
              </a:solidFill>
              <a:ln>
                <a:noFill/>
              </a:ln>
              <a:effectLst/>
            </c:spPr>
            <c:extLst>
              <c:ext xmlns:c16="http://schemas.microsoft.com/office/drawing/2014/chart" uri="{C3380CC4-5D6E-409C-BE32-E72D297353CC}">
                <c16:uniqueId val="{00000005-291E-48B4-A4D0-08943CC7B14F}"/>
              </c:ext>
            </c:extLst>
          </c:dPt>
          <c:dPt>
            <c:idx val="3"/>
            <c:bubble3D val="0"/>
            <c:spPr>
              <a:solidFill>
                <a:schemeClr val="accent4"/>
              </a:solidFill>
              <a:ln>
                <a:noFill/>
              </a:ln>
              <a:effectLst/>
            </c:spPr>
            <c:extLst>
              <c:ext xmlns:c16="http://schemas.microsoft.com/office/drawing/2014/chart" uri="{C3380CC4-5D6E-409C-BE32-E72D297353CC}">
                <c16:uniqueId val="{00000007-291E-48B4-A4D0-08943CC7B14F}"/>
              </c:ext>
            </c:extLst>
          </c:dPt>
          <c:dLbls>
            <c:spPr>
              <a:noFill/>
              <a:ln>
                <a:noFill/>
              </a:ln>
              <a:effectLst/>
            </c:spPr>
            <c:txPr>
              <a:bodyPr rot="0" spcFirstLastPara="0" vertOverflow="ellipsis" vert="horz" wrap="square" lIns="38100" tIns="19050" rIns="38100" bIns="19050" anchor="ctr" anchorCtr="1"/>
              <a:lstStyle/>
              <a:p>
                <a:pPr>
                  <a:defRPr lang="en-US"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Sheet1!$A$2:$A$5</c:f>
              <c:strCache>
                <c:ptCount val="4"/>
                <c:pt idx="0">
                  <c:v>Cam</c:v>
                </c:pt>
                <c:pt idx="1">
                  <c:v>Xoài</c:v>
                </c:pt>
                <c:pt idx="2">
                  <c:v>Bưởi</c:v>
                </c:pt>
                <c:pt idx="3">
                  <c:v>Mít</c:v>
                </c:pt>
              </c:strCache>
            </c:strRef>
          </c:cat>
          <c:val>
            <c:numRef>
              <c:f>Sheet1!$B$2:$B$5</c:f>
              <c:numCache>
                <c:formatCode>General</c:formatCode>
                <c:ptCount val="4"/>
                <c:pt idx="0">
                  <c:v>50</c:v>
                </c:pt>
                <c:pt idx="1">
                  <c:v>25</c:v>
                </c:pt>
                <c:pt idx="2">
                  <c:v>20</c:v>
                </c:pt>
                <c:pt idx="3">
                  <c:v>5</c:v>
                </c:pt>
              </c:numCache>
            </c:numRef>
          </c:val>
          <c:extLst>
            <c:ext xmlns:c16="http://schemas.microsoft.com/office/drawing/2014/chart" uri="{C3380CC4-5D6E-409C-BE32-E72D297353CC}">
              <c16:uniqueId val="{00000008-291E-48B4-A4D0-08943CC7B14F}"/>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400" b="1" i="0" u="none" strike="noStrike" kern="1200" cap="all" spc="50" baseline="0">
                <a:solidFill>
                  <a:schemeClr val="tx1">
                    <a:lumMod val="65000"/>
                    <a:lumOff val="35000"/>
                  </a:schemeClr>
                </a:solidFill>
                <a:latin typeface="+mn-lt"/>
                <a:ea typeface="+mn-ea"/>
                <a:cs typeface="+mn-cs"/>
              </a:defRPr>
            </a:pPr>
            <a:r>
              <a:rPr lang="en-US" sz="1200"/>
              <a:t>Tỉ lệ phần trăm thành phần của đất tốt cho cây trồng</a:t>
            </a:r>
          </a:p>
        </c:rich>
      </c:tx>
      <c:layout>
        <c:manualLayout>
          <c:xMode val="edge"/>
          <c:yMode val="edge"/>
          <c:x val="0.14042782671220599"/>
          <c:y val="3.49548499854355E-2"/>
        </c:manualLayout>
      </c:layout>
      <c:overlay val="0"/>
      <c:spPr>
        <a:noFill/>
        <a:ln>
          <a:noFill/>
        </a:ln>
        <a:effectLst/>
      </c:spPr>
    </c:title>
    <c:autoTitleDeleted val="0"/>
    <c:plotArea>
      <c:layout/>
      <c:pieChart>
        <c:varyColors val="1"/>
        <c:ser>
          <c:idx val="0"/>
          <c:order val="0"/>
          <c:tx>
            <c:strRef>
              <c:f>Sheet1!$B$1</c:f>
              <c:strCache>
                <c:ptCount val="1"/>
                <c:pt idx="0">
                  <c:v>Tỉ lệ phần trăm thành phần của đất tốt cho cây trồng</c:v>
                </c:pt>
              </c:strCache>
            </c:strRef>
          </c:tx>
          <c:dPt>
            <c:idx val="0"/>
            <c:bubble3D val="0"/>
            <c:spPr>
              <a:solidFill>
                <a:schemeClr val="accent1"/>
              </a:solidFill>
              <a:ln>
                <a:noFill/>
              </a:ln>
              <a:effectLst/>
            </c:spPr>
            <c:extLst>
              <c:ext xmlns:c16="http://schemas.microsoft.com/office/drawing/2014/chart" uri="{C3380CC4-5D6E-409C-BE32-E72D297353CC}">
                <c16:uniqueId val="{00000001-32A9-4168-B155-B541DA62ECF9}"/>
              </c:ext>
            </c:extLst>
          </c:dPt>
          <c:dPt>
            <c:idx val="1"/>
            <c:bubble3D val="0"/>
            <c:spPr>
              <a:solidFill>
                <a:schemeClr val="accent2"/>
              </a:solidFill>
              <a:ln>
                <a:noFill/>
              </a:ln>
              <a:effectLst/>
            </c:spPr>
            <c:extLst>
              <c:ext xmlns:c16="http://schemas.microsoft.com/office/drawing/2014/chart" uri="{C3380CC4-5D6E-409C-BE32-E72D297353CC}">
                <c16:uniqueId val="{00000003-32A9-4168-B155-B541DA62ECF9}"/>
              </c:ext>
            </c:extLst>
          </c:dPt>
          <c:dPt>
            <c:idx val="2"/>
            <c:bubble3D val="0"/>
            <c:spPr>
              <a:solidFill>
                <a:schemeClr val="accent3"/>
              </a:solidFill>
              <a:ln>
                <a:noFill/>
              </a:ln>
              <a:effectLst/>
            </c:spPr>
            <c:extLst>
              <c:ext xmlns:c16="http://schemas.microsoft.com/office/drawing/2014/chart" uri="{C3380CC4-5D6E-409C-BE32-E72D297353CC}">
                <c16:uniqueId val="{00000005-32A9-4168-B155-B541DA62ECF9}"/>
              </c:ext>
            </c:extLst>
          </c:dPt>
          <c:dPt>
            <c:idx val="3"/>
            <c:bubble3D val="0"/>
            <c:spPr>
              <a:solidFill>
                <a:schemeClr val="accent4"/>
              </a:solidFill>
              <a:ln>
                <a:noFill/>
              </a:ln>
              <a:effectLst/>
            </c:spPr>
            <c:extLst>
              <c:ext xmlns:c16="http://schemas.microsoft.com/office/drawing/2014/chart" uri="{C3380CC4-5D6E-409C-BE32-E72D297353CC}">
                <c16:uniqueId val="{00000007-32A9-4168-B155-B541DA62ECF9}"/>
              </c:ext>
            </c:extLst>
          </c:dPt>
          <c:dLbls>
            <c:spPr>
              <a:noFill/>
              <a:ln>
                <a:noFill/>
              </a:ln>
              <a:effectLst/>
            </c:spPr>
            <c:txPr>
              <a:bodyPr rot="0" spcFirstLastPara="0" vertOverflow="ellipsis" vert="horz" wrap="square" lIns="38100" tIns="19050" rIns="38100" bIns="19050" anchor="ctr" anchorCtr="1"/>
              <a:lstStyle/>
              <a:p>
                <a:pPr>
                  <a:defRPr lang="en-US"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Sheet1!$A$2:$A$5</c:f>
              <c:strCache>
                <c:ptCount val="4"/>
                <c:pt idx="0">
                  <c:v>Không khí</c:v>
                </c:pt>
                <c:pt idx="1">
                  <c:v>nước</c:v>
                </c:pt>
                <c:pt idx="2">
                  <c:v>chất khoáng</c:v>
                </c:pt>
                <c:pt idx="3">
                  <c:v>chất mùn</c:v>
                </c:pt>
              </c:strCache>
            </c:strRef>
          </c:cat>
          <c:val>
            <c:numRef>
              <c:f>Sheet1!$B$2:$B$5</c:f>
              <c:numCache>
                <c:formatCode>General</c:formatCode>
                <c:ptCount val="4"/>
                <c:pt idx="0">
                  <c:v>30</c:v>
                </c:pt>
                <c:pt idx="1">
                  <c:v>30</c:v>
                </c:pt>
                <c:pt idx="2">
                  <c:v>35</c:v>
                </c:pt>
                <c:pt idx="3">
                  <c:v>5</c:v>
                </c:pt>
              </c:numCache>
            </c:numRef>
          </c:val>
          <c:extLst>
            <c:ext xmlns:c16="http://schemas.microsoft.com/office/drawing/2014/chart" uri="{C3380CC4-5D6E-409C-BE32-E72D297353CC}">
              <c16:uniqueId val="{00000008-32A9-4168-B155-B541DA62ECF9}"/>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dk1">
                    <a:lumMod val="75000"/>
                    <a:lumOff val="25000"/>
                  </a:schemeClr>
                </a:solidFill>
                <a:latin typeface="+mn-lt"/>
                <a:ea typeface="+mn-ea"/>
                <a:cs typeface="+mn-cs"/>
              </a:defRPr>
            </a:pPr>
            <a:r>
              <a:rPr lang="en-US" sz="1000">
                <a:latin typeface="Times New Roman" panose="02020603050405020304" charset="0"/>
                <a:cs typeface="Times New Roman" panose="02020603050405020304" charset="0"/>
              </a:rPr>
              <a:t>Không cho học sinh dùng điện thoại di động</a:t>
            </a:r>
          </a:p>
        </c:rich>
      </c:tx>
      <c:overlay val="0"/>
      <c:spPr>
        <a:noFill/>
        <a:ln>
          <a:noFill/>
        </a:ln>
        <a:effectLst/>
      </c:spPr>
      <c:txPr>
        <a:bodyPr rot="0" spcFirstLastPara="0" vertOverflow="ellipsis" vert="horz" wrap="square" anchor="ctr" anchorCtr="1"/>
        <a:lstStyle/>
        <a:p>
          <a:pPr defTabSz="914400">
            <a:defRPr lang="en-US"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Không cho học sinh dùng điện thoại di động</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443-4543-B45B-9EEA860626C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443-4543-B45B-9EEA860626C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443-4543-B45B-9EEA860626C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Đồng ý</c:v>
                </c:pt>
                <c:pt idx="1">
                  <c:v>Không đống ý</c:v>
                </c:pt>
                <c:pt idx="2">
                  <c:v>Không có ý kiến</c:v>
                </c:pt>
              </c:strCache>
            </c:strRef>
          </c:cat>
          <c:val>
            <c:numRef>
              <c:f>Sheet1!$B$2:$B$4</c:f>
              <c:numCache>
                <c:formatCode>General</c:formatCode>
                <c:ptCount val="3"/>
                <c:pt idx="0">
                  <c:v>40</c:v>
                </c:pt>
                <c:pt idx="1">
                  <c:v>45</c:v>
                </c:pt>
                <c:pt idx="2">
                  <c:v>15</c:v>
                </c:pt>
              </c:numCache>
            </c:numRef>
          </c:val>
          <c:extLst>
            <c:ext xmlns:c16="http://schemas.microsoft.com/office/drawing/2014/chart" uri="{C3380CC4-5D6E-409C-BE32-E72D297353CC}">
              <c16:uniqueId val="{00000006-9443-4543-B45B-9EEA860626C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en-US"/>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400" b="1" i="0" u="none" strike="noStrike" kern="1200" cap="all" spc="50" baseline="0">
                <a:solidFill>
                  <a:schemeClr val="tx1">
                    <a:lumMod val="65000"/>
                    <a:lumOff val="35000"/>
                  </a:schemeClr>
                </a:solidFill>
                <a:latin typeface="+mn-lt"/>
                <a:ea typeface="+mn-ea"/>
                <a:cs typeface="+mn-cs"/>
              </a:defRPr>
            </a:pPr>
            <a:r>
              <a:rPr lang="en-US" sz="1200"/>
              <a:t>Tỉ lệ phần trăm trái cây học sinh lớp 7A yêu thích</a:t>
            </a:r>
          </a:p>
        </c:rich>
      </c:tx>
      <c:overlay val="0"/>
      <c:spPr>
        <a:noFill/>
        <a:ln>
          <a:noFill/>
        </a:ln>
        <a:effectLst/>
      </c:spPr>
    </c:title>
    <c:autoTitleDeleted val="0"/>
    <c:plotArea>
      <c:layout/>
      <c:pieChart>
        <c:varyColors val="1"/>
        <c:ser>
          <c:idx val="0"/>
          <c:order val="0"/>
          <c:tx>
            <c:strRef>
              <c:f>Sheet1!$B$1</c:f>
              <c:strCache>
                <c:ptCount val="1"/>
                <c:pt idx="0">
                  <c:v>Tỉ lệ phần trăm trái cây học sinh lớp 7A yêu thích</c:v>
                </c:pt>
              </c:strCache>
            </c:strRef>
          </c:tx>
          <c:dPt>
            <c:idx val="0"/>
            <c:bubble3D val="0"/>
            <c:spPr>
              <a:solidFill>
                <a:schemeClr val="accent1"/>
              </a:solidFill>
              <a:ln>
                <a:noFill/>
              </a:ln>
              <a:effectLst/>
            </c:spPr>
            <c:extLst>
              <c:ext xmlns:c16="http://schemas.microsoft.com/office/drawing/2014/chart" uri="{C3380CC4-5D6E-409C-BE32-E72D297353CC}">
                <c16:uniqueId val="{00000001-CA4D-4885-A7CC-4DB053A40372}"/>
              </c:ext>
            </c:extLst>
          </c:dPt>
          <c:dPt>
            <c:idx val="1"/>
            <c:bubble3D val="0"/>
            <c:spPr>
              <a:solidFill>
                <a:schemeClr val="accent2"/>
              </a:solidFill>
              <a:ln>
                <a:noFill/>
              </a:ln>
              <a:effectLst/>
            </c:spPr>
            <c:extLst>
              <c:ext xmlns:c16="http://schemas.microsoft.com/office/drawing/2014/chart" uri="{C3380CC4-5D6E-409C-BE32-E72D297353CC}">
                <c16:uniqueId val="{00000003-CA4D-4885-A7CC-4DB053A40372}"/>
              </c:ext>
            </c:extLst>
          </c:dPt>
          <c:dPt>
            <c:idx val="2"/>
            <c:bubble3D val="0"/>
            <c:spPr>
              <a:solidFill>
                <a:schemeClr val="accent3"/>
              </a:solidFill>
              <a:ln>
                <a:noFill/>
              </a:ln>
              <a:effectLst/>
            </c:spPr>
            <c:extLst>
              <c:ext xmlns:c16="http://schemas.microsoft.com/office/drawing/2014/chart" uri="{C3380CC4-5D6E-409C-BE32-E72D297353CC}">
                <c16:uniqueId val="{00000005-CA4D-4885-A7CC-4DB053A40372}"/>
              </c:ext>
            </c:extLst>
          </c:dPt>
          <c:dPt>
            <c:idx val="3"/>
            <c:bubble3D val="0"/>
            <c:spPr>
              <a:solidFill>
                <a:schemeClr val="accent4"/>
              </a:solidFill>
              <a:ln>
                <a:noFill/>
              </a:ln>
              <a:effectLst/>
            </c:spPr>
            <c:extLst>
              <c:ext xmlns:c16="http://schemas.microsoft.com/office/drawing/2014/chart" uri="{C3380CC4-5D6E-409C-BE32-E72D297353CC}">
                <c16:uniqueId val="{00000007-CA4D-4885-A7CC-4DB053A40372}"/>
              </c:ext>
            </c:extLst>
          </c:dPt>
          <c:dPt>
            <c:idx val="4"/>
            <c:bubble3D val="0"/>
            <c:spPr>
              <a:solidFill>
                <a:schemeClr val="accent5"/>
              </a:solidFill>
              <a:ln>
                <a:noFill/>
              </a:ln>
              <a:effectLst/>
            </c:spPr>
            <c:extLst>
              <c:ext xmlns:c16="http://schemas.microsoft.com/office/drawing/2014/chart" uri="{C3380CC4-5D6E-409C-BE32-E72D297353CC}">
                <c16:uniqueId val="{00000009-CA4D-4885-A7CC-4DB053A40372}"/>
              </c:ext>
            </c:extLst>
          </c:dPt>
          <c:dLbls>
            <c:spPr>
              <a:noFill/>
              <a:ln>
                <a:noFill/>
              </a:ln>
              <a:effectLst/>
            </c:spPr>
            <c:txPr>
              <a:bodyPr rot="0" spcFirstLastPara="0" vertOverflow="ellipsis" vert="horz" wrap="square" lIns="38100" tIns="19050" rIns="38100" bIns="19050" anchor="ctr" anchorCtr="1"/>
              <a:lstStyle/>
              <a:p>
                <a:pPr>
                  <a:defRPr lang="en-US"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Sheet1!$A$2:$A$6</c:f>
              <c:strCache>
                <c:ptCount val="5"/>
                <c:pt idx="0">
                  <c:v>Xoài</c:v>
                </c:pt>
                <c:pt idx="1">
                  <c:v>Cam</c:v>
                </c:pt>
                <c:pt idx="2">
                  <c:v>Dưa hấu</c:v>
                </c:pt>
                <c:pt idx="3">
                  <c:v>Dâu</c:v>
                </c:pt>
                <c:pt idx="4">
                  <c:v>Sầu riêng</c:v>
                </c:pt>
              </c:strCache>
            </c:strRef>
          </c:cat>
          <c:val>
            <c:numRef>
              <c:f>Sheet1!$B$2:$B$6</c:f>
              <c:numCache>
                <c:formatCode>General</c:formatCode>
                <c:ptCount val="5"/>
                <c:pt idx="0">
                  <c:v>20</c:v>
                </c:pt>
                <c:pt idx="1">
                  <c:v>20</c:v>
                </c:pt>
                <c:pt idx="2">
                  <c:v>40</c:v>
                </c:pt>
                <c:pt idx="3">
                  <c:v>10</c:v>
                </c:pt>
                <c:pt idx="4">
                  <c:v>10</c:v>
                </c:pt>
              </c:numCache>
            </c:numRef>
          </c:val>
          <c:extLst>
            <c:ext xmlns:c16="http://schemas.microsoft.com/office/drawing/2014/chart" uri="{C3380CC4-5D6E-409C-BE32-E72D297353CC}">
              <c16:uniqueId val="{0000000A-CA4D-4885-A7CC-4DB053A40372}"/>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80" b="1" i="0" u="none" strike="noStrike" kern="1200" cap="all" spc="100" normalizeH="0" baseline="0">
                <a:solidFill>
                  <a:schemeClr val="l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vi-VN" sz="1000">
                <a:latin typeface="Times New Roman" panose="02020603050405020304" charset="0"/>
                <a:ea typeface="Times New Roman" panose="02020603050405020304" charset="0"/>
                <a:cs typeface="Times New Roman" panose="02020603050405020304" charset="0"/>
                <a:sym typeface="Times New Roman" panose="02020603050405020304" charset="0"/>
              </a:rPr>
              <a:t>Phương tiện đến trường của học sinh THCS</a:t>
            </a:r>
          </a:p>
        </c:rich>
      </c:tx>
      <c:layout>
        <c:manualLayout>
          <c:xMode val="edge"/>
          <c:yMode val="edge"/>
          <c:x val="0.132783383748586"/>
          <c:y val="0"/>
        </c:manualLayout>
      </c:layout>
      <c:overlay val="0"/>
      <c:spPr>
        <a:noFill/>
        <a:ln>
          <a:noFill/>
        </a:ln>
        <a:effectLst/>
      </c:spPr>
    </c:title>
    <c:autoTitleDeleted val="0"/>
    <c:plotArea>
      <c:layout>
        <c:manualLayout>
          <c:layoutTarget val="inner"/>
          <c:xMode val="edge"/>
          <c:yMode val="edge"/>
          <c:x val="0.245179471966775"/>
          <c:y val="0.28216952129995598"/>
          <c:w val="0.450904776030851"/>
          <c:h val="0.667545015371102"/>
        </c:manualLayout>
      </c:layout>
      <c:pieChart>
        <c:varyColors val="1"/>
        <c:ser>
          <c:idx val="0"/>
          <c:order val="0"/>
          <c:tx>
            <c:strRef>
              <c:f>Sheet1!$B$1</c:f>
              <c:strCache>
                <c:ptCount val="1"/>
                <c:pt idx="0">
                  <c:v>Phương tiện đến trường của học sinh THCS</c:v>
                </c:pt>
              </c:strCache>
            </c:strRef>
          </c:tx>
          <c:dPt>
            <c:idx val="0"/>
            <c:bubble3D val="0"/>
            <c:spPr>
              <a:solidFill>
                <a:schemeClr val="lt1"/>
              </a:solidFill>
              <a:ln w="19050">
                <a:solidFill>
                  <a:schemeClr val="accent1"/>
                </a:solidFill>
              </a:ln>
              <a:effectLst/>
            </c:spPr>
            <c:extLst>
              <c:ext xmlns:c16="http://schemas.microsoft.com/office/drawing/2014/chart" uri="{C3380CC4-5D6E-409C-BE32-E72D297353CC}">
                <c16:uniqueId val="{00000001-B2B0-42BA-8392-1C82DA8C28A6}"/>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3-B2B0-42BA-8392-1C82DA8C28A6}"/>
              </c:ext>
            </c:extLst>
          </c:dPt>
          <c:dPt>
            <c:idx val="2"/>
            <c:bubble3D val="0"/>
            <c:spPr>
              <a:solidFill>
                <a:schemeClr val="lt1"/>
              </a:solidFill>
              <a:ln w="19050">
                <a:solidFill>
                  <a:schemeClr val="accent1"/>
                </a:solidFill>
              </a:ln>
              <a:effectLst/>
            </c:spPr>
            <c:extLst>
              <c:ext xmlns:c16="http://schemas.microsoft.com/office/drawing/2014/chart" uri="{C3380CC4-5D6E-409C-BE32-E72D297353CC}">
                <c16:uniqueId val="{00000005-B2B0-42BA-8392-1C82DA8C28A6}"/>
              </c:ext>
            </c:extLst>
          </c:dPt>
          <c:dPt>
            <c:idx val="3"/>
            <c:bubble3D val="0"/>
            <c:spPr>
              <a:solidFill>
                <a:schemeClr val="lt1"/>
              </a:solidFill>
              <a:ln w="19050">
                <a:solidFill>
                  <a:schemeClr val="accent1"/>
                </a:solidFill>
              </a:ln>
              <a:effectLst/>
            </c:spPr>
            <c:extLst>
              <c:ext xmlns:c16="http://schemas.microsoft.com/office/drawing/2014/chart" uri="{C3380CC4-5D6E-409C-BE32-E72D297353CC}">
                <c16:uniqueId val="{00000007-B2B0-42BA-8392-1C82DA8C28A6}"/>
              </c:ext>
            </c:extLst>
          </c:dPt>
          <c:dPt>
            <c:idx val="4"/>
            <c:bubble3D val="0"/>
            <c:spPr>
              <a:solidFill>
                <a:schemeClr val="lt1"/>
              </a:solidFill>
              <a:ln w="19050">
                <a:solidFill>
                  <a:schemeClr val="accent1"/>
                </a:solidFill>
              </a:ln>
              <a:effectLst/>
            </c:spPr>
            <c:extLst>
              <c:ext xmlns:c16="http://schemas.microsoft.com/office/drawing/2014/chart" uri="{C3380CC4-5D6E-409C-BE32-E72D297353CC}">
                <c16:uniqueId val="{00000009-B2B0-42BA-8392-1C82DA8C28A6}"/>
              </c:ext>
            </c:extLst>
          </c:dPt>
          <c:dPt>
            <c:idx val="5"/>
            <c:bubble3D val="0"/>
            <c:spPr>
              <a:solidFill>
                <a:schemeClr val="lt1"/>
              </a:solidFill>
              <a:ln w="19050">
                <a:solidFill>
                  <a:schemeClr val="accent1"/>
                </a:solidFill>
              </a:ln>
              <a:effectLst/>
            </c:spPr>
            <c:extLst>
              <c:ext xmlns:c16="http://schemas.microsoft.com/office/drawing/2014/chart" uri="{C3380CC4-5D6E-409C-BE32-E72D297353CC}">
                <c16:uniqueId val="{0000000B-B2B0-42BA-8392-1C82DA8C28A6}"/>
              </c:ext>
            </c:extLst>
          </c:dPt>
          <c:dPt>
            <c:idx val="6"/>
            <c:bubble3D val="0"/>
            <c:spPr>
              <a:solidFill>
                <a:schemeClr val="lt1"/>
              </a:solidFill>
              <a:ln w="19050">
                <a:solidFill>
                  <a:schemeClr val="accent1"/>
                </a:solidFill>
              </a:ln>
              <a:effectLst/>
            </c:spPr>
            <c:extLst>
              <c:ext xmlns:c16="http://schemas.microsoft.com/office/drawing/2014/chart" uri="{C3380CC4-5D6E-409C-BE32-E72D297353CC}">
                <c16:uniqueId val="{0000000D-B2B0-42BA-8392-1C82DA8C28A6}"/>
              </c:ext>
            </c:extLst>
          </c:dPt>
          <c:dPt>
            <c:idx val="7"/>
            <c:bubble3D val="0"/>
            <c:spPr>
              <a:solidFill>
                <a:schemeClr val="lt1"/>
              </a:solidFill>
              <a:ln w="19050">
                <a:solidFill>
                  <a:schemeClr val="accent1"/>
                </a:solidFill>
              </a:ln>
              <a:effectLst/>
            </c:spPr>
            <c:extLst>
              <c:ext xmlns:c16="http://schemas.microsoft.com/office/drawing/2014/chart" uri="{C3380CC4-5D6E-409C-BE32-E72D297353CC}">
                <c16:uniqueId val="{0000000F-B2B0-42BA-8392-1C82DA8C28A6}"/>
              </c:ext>
            </c:extLst>
          </c:dPt>
          <c:dPt>
            <c:idx val="8"/>
            <c:bubble3D val="0"/>
            <c:spPr>
              <a:solidFill>
                <a:schemeClr val="lt1"/>
              </a:solidFill>
              <a:ln w="19050">
                <a:solidFill>
                  <a:schemeClr val="accent1"/>
                </a:solidFill>
              </a:ln>
              <a:effectLst/>
            </c:spPr>
            <c:extLst>
              <c:ext xmlns:c16="http://schemas.microsoft.com/office/drawing/2014/chart" uri="{C3380CC4-5D6E-409C-BE32-E72D297353CC}">
                <c16:uniqueId val="{00000011-B2B0-42BA-8392-1C82DA8C28A6}"/>
              </c:ext>
            </c:extLst>
          </c:dPt>
          <c:dPt>
            <c:idx val="9"/>
            <c:bubble3D val="0"/>
            <c:spPr>
              <a:solidFill>
                <a:schemeClr val="lt1"/>
              </a:solidFill>
              <a:ln w="19050">
                <a:solidFill>
                  <a:schemeClr val="accent1"/>
                </a:solidFill>
              </a:ln>
              <a:effectLst/>
            </c:spPr>
            <c:extLst>
              <c:ext xmlns:c16="http://schemas.microsoft.com/office/drawing/2014/chart" uri="{C3380CC4-5D6E-409C-BE32-E72D297353CC}">
                <c16:uniqueId val="{00000013-B2B0-42BA-8392-1C82DA8C28A6}"/>
              </c:ext>
            </c:extLst>
          </c:dPt>
          <c:dLbls>
            <c:delete val="1"/>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36</c:v>
                </c:pt>
                <c:pt idx="1">
                  <c:v>36</c:v>
                </c:pt>
                <c:pt idx="2">
                  <c:v>36</c:v>
                </c:pt>
                <c:pt idx="3">
                  <c:v>36</c:v>
                </c:pt>
                <c:pt idx="4">
                  <c:v>36</c:v>
                </c:pt>
                <c:pt idx="5">
                  <c:v>36</c:v>
                </c:pt>
                <c:pt idx="6">
                  <c:v>36</c:v>
                </c:pt>
                <c:pt idx="7">
                  <c:v>36</c:v>
                </c:pt>
                <c:pt idx="8">
                  <c:v>36</c:v>
                </c:pt>
                <c:pt idx="9">
                  <c:v>36</c:v>
                </c:pt>
              </c:numCache>
            </c:numRef>
          </c:val>
          <c:extLst>
            <c:ext xmlns:c16="http://schemas.microsoft.com/office/drawing/2014/chart" uri="{C3380CC4-5D6E-409C-BE32-E72D297353CC}">
              <c16:uniqueId val="{00000014-B2B0-42BA-8392-1C82DA8C28A6}"/>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accent1"/>
    </a:solidFill>
    <a:ln w="9525" cap="flat" cmpd="sng" algn="ctr">
      <a:solidFill>
        <a:schemeClr val="accent1"/>
      </a:solidFill>
      <a:prstDash val="solid"/>
      <a:round/>
    </a:ln>
    <a:effectLst/>
  </c:spPr>
  <c:txPr>
    <a:bodyPr/>
    <a:lstStyle/>
    <a:p>
      <a:pPr>
        <a:defRPr lang="en-US" sz="90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1" i="1"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autoTitleDeleted val="0"/>
    <c:plotArea>
      <c:layout/>
      <c:pieChart>
        <c:varyColors val="1"/>
        <c:ser>
          <c:idx val="0"/>
          <c:order val="0"/>
          <c:tx>
            <c:strRef>
              <c:f>Sheet1!$B$1</c:f>
              <c:strCache>
                <c:ptCount val="1"/>
                <c:pt idx="0">
                  <c:v>Tỉ lệ ngân sách cấp cho các dự án bảo vệ môi trường của thành phố 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360-4536-9BA5-FAF34335841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360-4536-9BA5-FAF34335841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360-4536-9BA5-FAF34335841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360-4536-9BA5-FAF343358416}"/>
              </c:ext>
            </c:extLst>
          </c:dPt>
          <c:cat>
            <c:strRef>
              <c:f>Sheet1!$A$2:$A$5</c:f>
              <c:strCache>
                <c:ptCount val="4"/>
                <c:pt idx="0">
                  <c:v>Xử lí chất thải</c:v>
                </c:pt>
                <c:pt idx="1">
                  <c:v>Trồng thêm cây xanh</c:v>
                </c:pt>
                <c:pt idx="2">
                  <c:v>Nạo vét kênh rạch</c:v>
                </c:pt>
                <c:pt idx="3">
                  <c:v>Xây thêm công viên</c:v>
                </c:pt>
              </c:strCache>
            </c:strRef>
          </c:cat>
          <c:val>
            <c:numRef>
              <c:f>Sheet1!$B$2:$B$5</c:f>
              <c:numCache>
                <c:formatCode>General</c:formatCode>
                <c:ptCount val="4"/>
                <c:pt idx="0">
                  <c:v>25</c:v>
                </c:pt>
                <c:pt idx="1">
                  <c:v>40</c:v>
                </c:pt>
                <c:pt idx="2">
                  <c:v>25</c:v>
                </c:pt>
                <c:pt idx="3">
                  <c:v>10</c:v>
                </c:pt>
              </c:numCache>
            </c:numRef>
          </c:val>
          <c:extLst>
            <c:ext xmlns:c16="http://schemas.microsoft.com/office/drawing/2014/chart" uri="{C3380CC4-5D6E-409C-BE32-E72D297353CC}">
              <c16:uniqueId val="{00000008-6360-4536-9BA5-FAF343358416}"/>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en-US" sz="900" b="1" i="1"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0" vertOverflow="ellipsis" vert="horz" wrap="square" anchor="ctr" anchorCtr="1"/>
          <a:lstStyle/>
          <a:p>
            <a:pPr>
              <a:defRPr lang="en-US" sz="900" b="1" i="1"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0" vertOverflow="ellipsis" vert="horz" wrap="square" anchor="ctr" anchorCtr="1"/>
          <a:lstStyle/>
          <a:p>
            <a:pPr>
              <a:defRPr lang="en-US" sz="900" b="1" i="1"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3"/>
        <c:txPr>
          <a:bodyPr rot="0" spcFirstLastPara="0" vertOverflow="ellipsis" vert="horz" wrap="square" anchor="ctr" anchorCtr="1"/>
          <a:lstStyle/>
          <a:p>
            <a:pPr>
              <a:defRPr lang="en-US" sz="900" b="1" i="1"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en-US" sz="900" b="1" i="1"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i="1">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960" b="1" i="0" u="none" strike="noStrike" kern="1200" cap="all" spc="5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sz="960">
                <a:latin typeface="Times New Roman" panose="02020603050405020304" charset="0"/>
                <a:ea typeface="Times New Roman" panose="02020603050405020304" charset="0"/>
                <a:cs typeface="Times New Roman" panose="02020603050405020304" charset="0"/>
                <a:sym typeface="Times New Roman" panose="02020603050405020304" charset="0"/>
              </a:rPr>
              <a:t>Tỉ lệ phần trăm thể loại phim yêu thích của 80 học sinh lớp 7</a:t>
            </a:r>
          </a:p>
        </c:rich>
      </c:tx>
      <c:overlay val="0"/>
      <c:spPr>
        <a:noFill/>
        <a:ln>
          <a:noFill/>
        </a:ln>
        <a:effectLst/>
      </c:spPr>
    </c:title>
    <c:autoTitleDeleted val="0"/>
    <c:plotArea>
      <c:layout/>
      <c:pieChart>
        <c:varyColors val="1"/>
        <c:ser>
          <c:idx val="0"/>
          <c:order val="0"/>
          <c:tx>
            <c:strRef>
              <c:f>Sheet1!$B$1</c:f>
              <c:strCache>
                <c:ptCount val="1"/>
                <c:pt idx="0">
                  <c:v>Tỉ lệ phần trăm học sinh yêu thích của 80 học sinh lớp 7</c:v>
                </c:pt>
              </c:strCache>
            </c:strRef>
          </c:tx>
          <c:dPt>
            <c:idx val="0"/>
            <c:bubble3D val="0"/>
            <c:spPr>
              <a:solidFill>
                <a:schemeClr val="accent1"/>
              </a:solidFill>
              <a:ln>
                <a:noFill/>
              </a:ln>
              <a:effectLst/>
            </c:spPr>
            <c:extLst>
              <c:ext xmlns:c16="http://schemas.microsoft.com/office/drawing/2014/chart" uri="{C3380CC4-5D6E-409C-BE32-E72D297353CC}">
                <c16:uniqueId val="{00000001-461B-464A-A510-9B435FEAA185}"/>
              </c:ext>
            </c:extLst>
          </c:dPt>
          <c:dPt>
            <c:idx val="1"/>
            <c:bubble3D val="0"/>
            <c:spPr>
              <a:solidFill>
                <a:schemeClr val="accent2"/>
              </a:solidFill>
              <a:ln>
                <a:noFill/>
              </a:ln>
              <a:effectLst/>
            </c:spPr>
            <c:extLst>
              <c:ext xmlns:c16="http://schemas.microsoft.com/office/drawing/2014/chart" uri="{C3380CC4-5D6E-409C-BE32-E72D297353CC}">
                <c16:uniqueId val="{00000003-461B-464A-A510-9B435FEAA185}"/>
              </c:ext>
            </c:extLst>
          </c:dPt>
          <c:dPt>
            <c:idx val="2"/>
            <c:bubble3D val="0"/>
            <c:spPr>
              <a:solidFill>
                <a:schemeClr val="accent3"/>
              </a:solidFill>
              <a:ln>
                <a:noFill/>
              </a:ln>
              <a:effectLst/>
            </c:spPr>
            <c:extLst>
              <c:ext xmlns:c16="http://schemas.microsoft.com/office/drawing/2014/chart" uri="{C3380CC4-5D6E-409C-BE32-E72D297353CC}">
                <c16:uniqueId val="{00000005-461B-464A-A510-9B435FEAA185}"/>
              </c:ext>
            </c:extLst>
          </c:dPt>
          <c:dPt>
            <c:idx val="3"/>
            <c:bubble3D val="0"/>
            <c:spPr>
              <a:solidFill>
                <a:schemeClr val="accent4"/>
              </a:solidFill>
              <a:ln>
                <a:noFill/>
              </a:ln>
              <a:effectLst/>
            </c:spPr>
            <c:extLst>
              <c:ext xmlns:c16="http://schemas.microsoft.com/office/drawing/2014/chart" uri="{C3380CC4-5D6E-409C-BE32-E72D297353CC}">
                <c16:uniqueId val="{00000007-461B-464A-A510-9B435FEAA185}"/>
              </c:ext>
            </c:extLst>
          </c:dPt>
          <c:dLbls>
            <c:spPr>
              <a:noFill/>
              <a:ln>
                <a:noFill/>
              </a:ln>
              <a:effectLst/>
            </c:spPr>
            <c:txPr>
              <a:bodyPr rot="0" spcFirstLastPara="0" vertOverflow="ellipsis" vert="horz" wrap="square" lIns="38100" tIns="19050" rIns="38100" bIns="19050" anchor="ctr" anchorCtr="1"/>
              <a:lstStyle/>
              <a:p>
                <a:pPr>
                  <a:defRPr lang="en-US" sz="800" b="1" i="0" u="none" strike="noStrike" kern="1200" baseline="0">
                    <a:solidFill>
                      <a:schemeClr val="l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Sheet1!$A$2:$A$5</c:f>
              <c:strCache>
                <c:ptCount val="4"/>
                <c:pt idx="0">
                  <c:v>Phim hài</c:v>
                </c:pt>
                <c:pt idx="1">
                  <c:v>Phim phiêu lưu</c:v>
                </c:pt>
                <c:pt idx="2">
                  <c:v>phim hoạt hình</c:v>
                </c:pt>
                <c:pt idx="3">
                  <c:v>Phim hình sự</c:v>
                </c:pt>
              </c:strCache>
            </c:strRef>
          </c:cat>
          <c:val>
            <c:numRef>
              <c:f>Sheet1!$B$2:$B$5</c:f>
              <c:numCache>
                <c:formatCode>General</c:formatCode>
                <c:ptCount val="4"/>
                <c:pt idx="0">
                  <c:v>36</c:v>
                </c:pt>
                <c:pt idx="1">
                  <c:v>25</c:v>
                </c:pt>
                <c:pt idx="2">
                  <c:v>14</c:v>
                </c:pt>
                <c:pt idx="3">
                  <c:v>25</c:v>
                </c:pt>
              </c:numCache>
            </c:numRef>
          </c:val>
          <c:extLst>
            <c:ext xmlns:c16="http://schemas.microsoft.com/office/drawing/2014/chart" uri="{C3380CC4-5D6E-409C-BE32-E72D297353CC}">
              <c16:uniqueId val="{00000008-461B-464A-A510-9B435FEAA185}"/>
            </c:ext>
          </c:extLst>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en-US" sz="8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0" vertOverflow="ellipsis" vert="horz" wrap="square" anchor="ctr" anchorCtr="1"/>
          <a:lstStyle/>
          <a:p>
            <a:pPr>
              <a:defRPr lang="en-US" sz="8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0" vertOverflow="ellipsis" vert="horz" wrap="square" anchor="ctr" anchorCtr="1"/>
          <a:lstStyle/>
          <a:p>
            <a:pPr>
              <a:defRPr lang="en-US" sz="8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3"/>
        <c:txPr>
          <a:bodyPr rot="0" spcFirstLastPara="0" vertOverflow="ellipsis" vert="horz" wrap="square" anchor="ctr" anchorCtr="1"/>
          <a:lstStyle/>
          <a:p>
            <a:pPr>
              <a:defRPr lang="en-US" sz="8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0" vertOverflow="ellipsis" vert="horz" wrap="square" anchor="ctr" anchorCtr="1"/>
        <a:lstStyle/>
        <a:p>
          <a:pPr>
            <a:defRPr lang="en-US" sz="8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sz="80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17D2106-8ADD-4313-BA99-66F3AC496B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1004</Words>
  <Characters>5726</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2021-09-04T02:39:00Z</dcterms:created>
  <dcterms:modified xsi:type="dcterms:W3CDTF">2022-08-30T17:35:00Z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KSOProductBuildVer">
    <vt:lpwstr>1033-11.2.0.11254</vt:lpwstr>
  </property>
  <property fmtid="{D5CDD505-2E9C-101B-9397-08002B2CF9AE}" pid="5" name="ICV">
    <vt:lpwstr>8C9D02224C6642E3B3CA15018F3DFFF0</vt:lpwstr>
  </property>
  <property fmtid="{D5CDD505-2E9C-101B-9397-08002B2CF9AE}" pid="6" name="MTWinEqns">
    <vt:bool>true</vt:bool>
  </property>
</Properties>
</file>