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CB" w:rsidRPr="008D3E1F" w:rsidRDefault="000D4ACB" w:rsidP="000D4ACB">
      <w:pPr>
        <w:jc w:val="center"/>
        <w:rPr>
          <w:b/>
        </w:rPr>
      </w:pPr>
      <w:r>
        <w:rPr>
          <w:b/>
        </w:rPr>
        <w:t>HƯỚNG DẪN CHẤM</w:t>
      </w:r>
      <w:r w:rsidRPr="008D3E1F">
        <w:rPr>
          <w:b/>
        </w:rPr>
        <w:t xml:space="preserve"> BÀI KIỂM TRA HỌC KÌ II – MÔN TIẾNG ANH 7</w:t>
      </w:r>
    </w:p>
    <w:p w:rsidR="000D4ACB" w:rsidRPr="0034125F" w:rsidRDefault="000D4ACB" w:rsidP="000D4ACB">
      <w:pPr>
        <w:pStyle w:val="ListParagraph"/>
        <w:autoSpaceDE w:val="0"/>
        <w:autoSpaceDN w:val="0"/>
        <w:adjustRightInd w:val="0"/>
        <w:spacing w:line="360" w:lineRule="auto"/>
        <w:jc w:val="center"/>
        <w:rPr>
          <w:b/>
          <w:bCs/>
          <w:lang w:val="en"/>
        </w:rPr>
      </w:pPr>
      <w:r w:rsidRPr="0034125F">
        <w:rPr>
          <w:b/>
          <w:bCs/>
          <w:lang w:val="en"/>
        </w:rPr>
        <w:t>PART A. LISTENING</w:t>
      </w:r>
    </w:p>
    <w:p w:rsidR="000D4ACB" w:rsidRDefault="000D4ACB" w:rsidP="000D4ACB">
      <w:pPr>
        <w:snapToGrid w:val="0"/>
        <w:jc w:val="both"/>
        <w:rPr>
          <w:b/>
          <w:bCs/>
          <w:lang w:val="en"/>
        </w:rPr>
      </w:pPr>
      <w:r>
        <w:rPr>
          <w:b/>
          <w:bCs/>
          <w:lang w:val="en"/>
        </w:rPr>
        <w:t>I.</w:t>
      </w:r>
      <w:r w:rsidRPr="002A65B1">
        <w:rPr>
          <w:b/>
          <w:bCs/>
          <w:lang w:val="en"/>
        </w:rPr>
        <w:t>Listen to Sue talking to her friend, Jim , about the new sports center and circle the best answer</w:t>
      </w:r>
    </w:p>
    <w:p w:rsidR="000D4ACB" w:rsidRPr="000D4ACB" w:rsidRDefault="000D4ACB" w:rsidP="000D4ACB">
      <w:pPr>
        <w:snapToGrid w:val="0"/>
        <w:jc w:val="both"/>
        <w:rPr>
          <w:rFonts w:eastAsia="SimSun"/>
        </w:rPr>
      </w:pPr>
      <w:r w:rsidRPr="007C1EF4">
        <w:rPr>
          <w:b/>
          <w:color w:val="000000"/>
        </w:rPr>
        <w:t xml:space="preserve"> </w:t>
      </w:r>
      <w:r w:rsidRPr="000D4ACB">
        <w:rPr>
          <w:color w:val="000000"/>
        </w:rPr>
        <w:t xml:space="preserve">1B, </w:t>
      </w:r>
      <w:r>
        <w:rPr>
          <w:color w:val="000000"/>
        </w:rPr>
        <w:tab/>
      </w:r>
      <w:r>
        <w:rPr>
          <w:color w:val="000000"/>
        </w:rPr>
        <w:tab/>
      </w:r>
      <w:r w:rsidRPr="000D4ACB">
        <w:rPr>
          <w:color w:val="000000"/>
        </w:rPr>
        <w:t xml:space="preserve">2A, </w:t>
      </w:r>
      <w:r>
        <w:rPr>
          <w:color w:val="000000"/>
        </w:rPr>
        <w:tab/>
      </w:r>
      <w:r>
        <w:rPr>
          <w:color w:val="000000"/>
        </w:rPr>
        <w:tab/>
      </w:r>
      <w:r w:rsidRPr="000D4ACB">
        <w:rPr>
          <w:color w:val="000000"/>
        </w:rPr>
        <w:t xml:space="preserve">3C, </w:t>
      </w:r>
      <w:r>
        <w:rPr>
          <w:color w:val="000000"/>
        </w:rPr>
        <w:tab/>
      </w:r>
      <w:r>
        <w:rPr>
          <w:color w:val="000000"/>
        </w:rPr>
        <w:tab/>
      </w:r>
      <w:r w:rsidRPr="000D4ACB">
        <w:rPr>
          <w:color w:val="000000"/>
        </w:rPr>
        <w:t xml:space="preserve">4A, </w:t>
      </w:r>
      <w:r>
        <w:rPr>
          <w:color w:val="000000"/>
        </w:rPr>
        <w:tab/>
      </w:r>
      <w:r>
        <w:rPr>
          <w:color w:val="000000"/>
        </w:rPr>
        <w:tab/>
      </w:r>
      <w:r w:rsidRPr="000D4ACB">
        <w:rPr>
          <w:color w:val="000000"/>
        </w:rPr>
        <w:t>5B</w:t>
      </w:r>
    </w:p>
    <w:p w:rsidR="000D4ACB" w:rsidRPr="008372BE" w:rsidRDefault="000D4ACB" w:rsidP="000D4ACB">
      <w:pPr>
        <w:rPr>
          <w:b/>
          <w:sz w:val="26"/>
          <w:szCs w:val="26"/>
        </w:rPr>
      </w:pPr>
      <w:r w:rsidRPr="008372BE">
        <w:rPr>
          <w:b/>
          <w:i/>
          <w:sz w:val="26"/>
          <w:szCs w:val="26"/>
        </w:rPr>
        <w:t>I</w:t>
      </w:r>
      <w:r>
        <w:rPr>
          <w:b/>
          <w:i/>
          <w:sz w:val="26"/>
          <w:szCs w:val="26"/>
        </w:rPr>
        <w:t>I</w:t>
      </w:r>
      <w:r w:rsidRPr="008372BE">
        <w:rPr>
          <w:b/>
          <w:i/>
          <w:sz w:val="26"/>
          <w:szCs w:val="26"/>
        </w:rPr>
        <w:t xml:space="preserve">. </w:t>
      </w:r>
      <w:r w:rsidRPr="008372BE">
        <w:rPr>
          <w:b/>
          <w:sz w:val="26"/>
          <w:szCs w:val="26"/>
        </w:rPr>
        <w:t>Listen and tick true (T) or false (F) to the statement unit 9</w:t>
      </w:r>
    </w:p>
    <w:tbl>
      <w:tblPr>
        <w:tblW w:w="10031" w:type="dxa"/>
        <w:tblLook w:val="01E0" w:firstRow="1" w:lastRow="1" w:firstColumn="1" w:lastColumn="1" w:noHBand="0" w:noVBand="0"/>
      </w:tblPr>
      <w:tblGrid>
        <w:gridCol w:w="2006"/>
        <w:gridCol w:w="2006"/>
        <w:gridCol w:w="2006"/>
        <w:gridCol w:w="2006"/>
        <w:gridCol w:w="2007"/>
      </w:tblGrid>
      <w:tr w:rsidR="000D4ACB" w:rsidRPr="008372BE" w:rsidTr="00AF56AA">
        <w:tc>
          <w:tcPr>
            <w:tcW w:w="2006" w:type="dxa"/>
            <w:shd w:val="clear" w:color="auto" w:fill="auto"/>
          </w:tcPr>
          <w:p w:rsidR="000D4ACB" w:rsidRPr="008372BE" w:rsidRDefault="000D4ACB" w:rsidP="00AF56AA">
            <w:pPr>
              <w:spacing w:line="276" w:lineRule="auto"/>
              <w:rPr>
                <w:sz w:val="26"/>
                <w:szCs w:val="26"/>
              </w:rPr>
            </w:pPr>
            <w:r w:rsidRPr="008372BE">
              <w:rPr>
                <w:sz w:val="26"/>
                <w:szCs w:val="26"/>
              </w:rPr>
              <w:t>1.  F</w:t>
            </w:r>
          </w:p>
        </w:tc>
        <w:tc>
          <w:tcPr>
            <w:tcW w:w="2006" w:type="dxa"/>
            <w:shd w:val="clear" w:color="auto" w:fill="auto"/>
          </w:tcPr>
          <w:p w:rsidR="000D4ACB" w:rsidRPr="008372BE" w:rsidRDefault="000D4ACB" w:rsidP="00AF56AA">
            <w:pPr>
              <w:spacing w:line="276" w:lineRule="auto"/>
              <w:rPr>
                <w:sz w:val="26"/>
                <w:szCs w:val="26"/>
              </w:rPr>
            </w:pPr>
            <w:r w:rsidRPr="008372BE">
              <w:rPr>
                <w:sz w:val="26"/>
                <w:szCs w:val="26"/>
              </w:rPr>
              <w:t>2.  T</w:t>
            </w:r>
          </w:p>
        </w:tc>
        <w:tc>
          <w:tcPr>
            <w:tcW w:w="2006" w:type="dxa"/>
            <w:shd w:val="clear" w:color="auto" w:fill="auto"/>
          </w:tcPr>
          <w:p w:rsidR="000D4ACB" w:rsidRPr="008372BE" w:rsidRDefault="000D4ACB" w:rsidP="00AF56AA">
            <w:pPr>
              <w:spacing w:line="276" w:lineRule="auto"/>
              <w:rPr>
                <w:sz w:val="26"/>
                <w:szCs w:val="26"/>
              </w:rPr>
            </w:pPr>
            <w:r w:rsidRPr="008372BE">
              <w:rPr>
                <w:sz w:val="26"/>
                <w:szCs w:val="26"/>
              </w:rPr>
              <w:t>3.  F</w:t>
            </w:r>
          </w:p>
        </w:tc>
        <w:tc>
          <w:tcPr>
            <w:tcW w:w="2006" w:type="dxa"/>
            <w:shd w:val="clear" w:color="auto" w:fill="auto"/>
          </w:tcPr>
          <w:p w:rsidR="000D4ACB" w:rsidRPr="008372BE" w:rsidRDefault="000D4ACB" w:rsidP="00AF56AA">
            <w:pPr>
              <w:spacing w:line="276" w:lineRule="auto"/>
              <w:rPr>
                <w:sz w:val="26"/>
                <w:szCs w:val="26"/>
              </w:rPr>
            </w:pPr>
            <w:r w:rsidRPr="008372BE">
              <w:rPr>
                <w:sz w:val="26"/>
                <w:szCs w:val="26"/>
              </w:rPr>
              <w:t>4.  F</w:t>
            </w:r>
          </w:p>
        </w:tc>
        <w:tc>
          <w:tcPr>
            <w:tcW w:w="2007" w:type="dxa"/>
          </w:tcPr>
          <w:p w:rsidR="000D4ACB" w:rsidRPr="008372BE" w:rsidRDefault="000D4ACB" w:rsidP="00AF56AA">
            <w:pPr>
              <w:spacing w:line="276" w:lineRule="auto"/>
              <w:rPr>
                <w:sz w:val="26"/>
                <w:szCs w:val="26"/>
              </w:rPr>
            </w:pPr>
            <w:r w:rsidRPr="008372BE">
              <w:rPr>
                <w:sz w:val="26"/>
                <w:szCs w:val="26"/>
              </w:rPr>
              <w:t xml:space="preserve">5. T </w:t>
            </w:r>
          </w:p>
        </w:tc>
      </w:tr>
    </w:tbl>
    <w:p w:rsidR="000D4ACB" w:rsidRPr="007C1EF4" w:rsidRDefault="000D4ACB" w:rsidP="000D4ACB">
      <w:pPr>
        <w:jc w:val="center"/>
        <w:rPr>
          <w:b/>
        </w:rPr>
      </w:pPr>
      <w:r w:rsidRPr="007C1EF4">
        <w:rPr>
          <w:b/>
        </w:rPr>
        <w:t>PART B: LANGUEAGE FOCUS</w:t>
      </w:r>
    </w:p>
    <w:p w:rsidR="000D4ACB" w:rsidRPr="007C1EF4" w:rsidRDefault="000D4ACB" w:rsidP="000D4ACB">
      <w:pPr>
        <w:autoSpaceDE w:val="0"/>
        <w:autoSpaceDN w:val="0"/>
        <w:adjustRightInd w:val="0"/>
        <w:jc w:val="both"/>
        <w:rPr>
          <w:b/>
          <w:bCs/>
        </w:rPr>
      </w:pPr>
      <w:r w:rsidRPr="007C1EF4">
        <w:rPr>
          <w:b/>
          <w:bCs/>
        </w:rPr>
        <w:t>I.Choose the correct answer to complete each following sentences.</w:t>
      </w:r>
      <w:r w:rsidRPr="007C1EF4">
        <w:rPr>
          <w:rFonts w:eastAsia="SimSun"/>
          <w:b/>
        </w:rPr>
        <w:t xml:space="preserve"> (2p))</w:t>
      </w:r>
    </w:p>
    <w:p w:rsidR="000D4ACB" w:rsidRPr="00D016EC" w:rsidRDefault="000D4ACB" w:rsidP="000D4ACB">
      <w:pPr>
        <w:pStyle w:val="ListParagraph"/>
        <w:ind w:left="0"/>
      </w:pPr>
      <w:r w:rsidRPr="00D016EC">
        <w:t>1. Choose the word in which the underlined part is pronounced differently.</w:t>
      </w:r>
    </w:p>
    <w:tbl>
      <w:tblPr>
        <w:tblW w:w="0" w:type="auto"/>
        <w:tblLook w:val="04A0" w:firstRow="1" w:lastRow="0" w:firstColumn="1" w:lastColumn="0" w:noHBand="0" w:noVBand="1"/>
      </w:tblPr>
      <w:tblGrid>
        <w:gridCol w:w="2313"/>
        <w:gridCol w:w="2269"/>
        <w:gridCol w:w="2290"/>
        <w:gridCol w:w="2155"/>
      </w:tblGrid>
      <w:tr w:rsidR="000D4ACB" w:rsidRPr="00D016EC" w:rsidTr="00AF56AA">
        <w:tc>
          <w:tcPr>
            <w:tcW w:w="2675" w:type="dxa"/>
            <w:shd w:val="clear" w:color="auto" w:fill="auto"/>
          </w:tcPr>
          <w:p w:rsidR="000D4ACB" w:rsidRPr="00D016EC" w:rsidRDefault="000D4ACB" w:rsidP="00AF56AA">
            <w:r w:rsidRPr="00D016EC">
              <w:t>A. fl</w:t>
            </w:r>
            <w:r w:rsidRPr="00D016EC">
              <w:rPr>
                <w:u w:val="single"/>
              </w:rPr>
              <w:t>i</w:t>
            </w:r>
            <w:r w:rsidRPr="00D016EC">
              <w:t>ght</w:t>
            </w:r>
          </w:p>
        </w:tc>
        <w:tc>
          <w:tcPr>
            <w:tcW w:w="2676" w:type="dxa"/>
            <w:shd w:val="clear" w:color="auto" w:fill="auto"/>
          </w:tcPr>
          <w:p w:rsidR="000D4ACB" w:rsidRPr="00D016EC" w:rsidRDefault="000D4ACB" w:rsidP="00AF56AA">
            <w:r w:rsidRPr="00D016EC">
              <w:t>B. l</w:t>
            </w:r>
            <w:r w:rsidRPr="00D016EC">
              <w:rPr>
                <w:u w:val="single"/>
              </w:rPr>
              <w:t>i</w:t>
            </w:r>
            <w:r w:rsidRPr="00D016EC">
              <w:t>fe</w:t>
            </w:r>
          </w:p>
        </w:tc>
        <w:tc>
          <w:tcPr>
            <w:tcW w:w="2676" w:type="dxa"/>
            <w:shd w:val="clear" w:color="auto" w:fill="auto"/>
          </w:tcPr>
          <w:p w:rsidR="000D4ACB" w:rsidRPr="00D016EC" w:rsidRDefault="000D4ACB" w:rsidP="00AF56AA">
            <w:r w:rsidRPr="00D016EC">
              <w:t>C. b</w:t>
            </w:r>
            <w:r w:rsidRPr="00D016EC">
              <w:rPr>
                <w:u w:val="single"/>
              </w:rPr>
              <w:t>i</w:t>
            </w:r>
            <w:r w:rsidRPr="00D016EC">
              <w:t>ke</w:t>
            </w:r>
          </w:p>
        </w:tc>
        <w:tc>
          <w:tcPr>
            <w:tcW w:w="2429" w:type="dxa"/>
            <w:shd w:val="clear" w:color="auto" w:fill="auto"/>
          </w:tcPr>
          <w:p w:rsidR="000D4ACB" w:rsidRPr="00D016EC" w:rsidRDefault="000D4ACB" w:rsidP="00AF56AA">
            <w:pPr>
              <w:rPr>
                <w:color w:val="FF0000"/>
              </w:rPr>
            </w:pPr>
            <w:r w:rsidRPr="00D016EC">
              <w:rPr>
                <w:color w:val="FF0000"/>
              </w:rPr>
              <w:t>D. veh</w:t>
            </w:r>
            <w:r w:rsidRPr="00D016EC">
              <w:rPr>
                <w:color w:val="FF0000"/>
                <w:u w:val="single"/>
              </w:rPr>
              <w:t>i</w:t>
            </w:r>
            <w:r w:rsidRPr="00D016EC">
              <w:rPr>
                <w:color w:val="FF0000"/>
              </w:rPr>
              <w:t>cle</w:t>
            </w:r>
          </w:p>
        </w:tc>
      </w:tr>
    </w:tbl>
    <w:p w:rsidR="000D4ACB" w:rsidRPr="00D016EC" w:rsidRDefault="000D4ACB" w:rsidP="000D4ACB">
      <w:pPr>
        <w:pStyle w:val="ListParagraph"/>
        <w:ind w:left="0"/>
      </w:pPr>
      <w:r w:rsidRPr="00D016EC">
        <w:t>2. Choose the word in which the underlined part is pronounced differently.</w:t>
      </w:r>
    </w:p>
    <w:tbl>
      <w:tblPr>
        <w:tblW w:w="0" w:type="auto"/>
        <w:tblLook w:val="04A0" w:firstRow="1" w:lastRow="0" w:firstColumn="1" w:lastColumn="0" w:noHBand="0" w:noVBand="1"/>
      </w:tblPr>
      <w:tblGrid>
        <w:gridCol w:w="2304"/>
        <w:gridCol w:w="2319"/>
        <w:gridCol w:w="2305"/>
        <w:gridCol w:w="2099"/>
      </w:tblGrid>
      <w:tr w:rsidR="000D4ACB" w:rsidRPr="00D016EC" w:rsidTr="00AF56AA">
        <w:tc>
          <w:tcPr>
            <w:tcW w:w="2675" w:type="dxa"/>
            <w:shd w:val="clear" w:color="auto" w:fill="auto"/>
          </w:tcPr>
          <w:p w:rsidR="000D4ACB" w:rsidRPr="00D016EC" w:rsidRDefault="000D4ACB" w:rsidP="00AF56AA">
            <w:r w:rsidRPr="00D016EC">
              <w:t>A. want</w:t>
            </w:r>
            <w:r w:rsidRPr="00D016EC">
              <w:rPr>
                <w:u w:val="single"/>
              </w:rPr>
              <w:t>ed</w:t>
            </w:r>
          </w:p>
        </w:tc>
        <w:tc>
          <w:tcPr>
            <w:tcW w:w="2676" w:type="dxa"/>
            <w:shd w:val="clear" w:color="auto" w:fill="auto"/>
          </w:tcPr>
          <w:p w:rsidR="000D4ACB" w:rsidRPr="00D016EC" w:rsidRDefault="000D4ACB" w:rsidP="00AF56AA">
            <w:r w:rsidRPr="00D016EC">
              <w:t>B. decid</w:t>
            </w:r>
            <w:r w:rsidRPr="00D016EC">
              <w:rPr>
                <w:u w:val="single"/>
              </w:rPr>
              <w:t>ed</w:t>
            </w:r>
          </w:p>
        </w:tc>
        <w:tc>
          <w:tcPr>
            <w:tcW w:w="2676" w:type="dxa"/>
            <w:shd w:val="clear" w:color="auto" w:fill="auto"/>
          </w:tcPr>
          <w:p w:rsidR="000D4ACB" w:rsidRPr="00D016EC" w:rsidRDefault="000D4ACB" w:rsidP="00AF56AA">
            <w:pPr>
              <w:rPr>
                <w:color w:val="FF0000"/>
              </w:rPr>
            </w:pPr>
            <w:r w:rsidRPr="00D016EC">
              <w:rPr>
                <w:color w:val="FF0000"/>
              </w:rPr>
              <w:t>C. walk</w:t>
            </w:r>
            <w:r w:rsidRPr="00D016EC">
              <w:rPr>
                <w:color w:val="FF0000"/>
                <w:u w:val="single"/>
              </w:rPr>
              <w:t>ed</w:t>
            </w:r>
          </w:p>
        </w:tc>
        <w:tc>
          <w:tcPr>
            <w:tcW w:w="2429" w:type="dxa"/>
            <w:shd w:val="clear" w:color="auto" w:fill="auto"/>
          </w:tcPr>
          <w:p w:rsidR="000D4ACB" w:rsidRPr="00D016EC" w:rsidRDefault="000D4ACB" w:rsidP="00AF56AA">
            <w:r w:rsidRPr="00D016EC">
              <w:t>D. visit</w:t>
            </w:r>
            <w:r w:rsidRPr="00D016EC">
              <w:rPr>
                <w:u w:val="single"/>
              </w:rPr>
              <w:t>ed</w:t>
            </w:r>
          </w:p>
        </w:tc>
      </w:tr>
    </w:tbl>
    <w:p w:rsidR="000D4ACB" w:rsidRPr="008D3E1F" w:rsidRDefault="000D4ACB" w:rsidP="000D4ACB">
      <w:pPr>
        <w:autoSpaceDE w:val="0"/>
        <w:autoSpaceDN w:val="0"/>
        <w:adjustRightInd w:val="0"/>
        <w:jc w:val="both"/>
        <w:rPr>
          <w:i/>
          <w:color w:val="000000"/>
          <w:lang w:bidi="en-US"/>
        </w:rPr>
      </w:pPr>
      <w:r w:rsidRPr="00F3114E">
        <w:rPr>
          <w:b/>
          <w:bCs/>
          <w:i/>
        </w:rPr>
        <w:t>Choose the correct answer to complete each following sentences</w:t>
      </w:r>
      <w:r w:rsidRPr="008D3E1F">
        <w:rPr>
          <w:b/>
          <w:bCs/>
          <w:i/>
          <w:color w:val="000000"/>
        </w:rPr>
        <w:t>(1,5p)</w:t>
      </w:r>
    </w:p>
    <w:p w:rsidR="000D4ACB" w:rsidRPr="00F3114E" w:rsidRDefault="000D4ACB" w:rsidP="000D4ACB">
      <w:pPr>
        <w:spacing w:line="360" w:lineRule="auto"/>
      </w:pPr>
      <w:r>
        <w:rPr>
          <w:lang w:val="en"/>
        </w:rPr>
        <w:t>3</w:t>
      </w:r>
      <w:r w:rsidRPr="00F3114E">
        <w:rPr>
          <w:lang w:val="en"/>
        </w:rPr>
        <w:t xml:space="preserve">. </w:t>
      </w:r>
      <w:r w:rsidRPr="00F3114E">
        <w:t xml:space="preserve">Someone say that </w:t>
      </w:r>
      <w:r w:rsidRPr="00F3114E">
        <w:rPr>
          <w:b/>
          <w:i/>
        </w:rPr>
        <w:t>Spiderman 2</w:t>
      </w:r>
      <w:r w:rsidRPr="00F3114E">
        <w:t xml:space="preserve"> is different______ </w:t>
      </w:r>
      <w:r w:rsidRPr="00F3114E">
        <w:rPr>
          <w:b/>
          <w:i/>
        </w:rPr>
        <w:t>Spiderman 1</w:t>
      </w:r>
      <w:r w:rsidRPr="00F3114E">
        <w:t>.</w:t>
      </w:r>
    </w:p>
    <w:p w:rsidR="000D4ACB" w:rsidRPr="00F3114E" w:rsidRDefault="000D4ACB" w:rsidP="000D4ACB">
      <w:pPr>
        <w:numPr>
          <w:ilvl w:val="0"/>
          <w:numId w:val="2"/>
        </w:numPr>
        <w:spacing w:line="360" w:lineRule="auto"/>
      </w:pPr>
      <w:r w:rsidRPr="00F3114E">
        <w:t>as</w:t>
      </w:r>
      <w:r w:rsidRPr="00F3114E">
        <w:tab/>
      </w:r>
      <w:r w:rsidRPr="00F3114E">
        <w:tab/>
      </w:r>
      <w:r w:rsidRPr="00373704">
        <w:rPr>
          <w:color w:val="FF0000"/>
        </w:rPr>
        <w:t>B. from</w:t>
      </w:r>
      <w:r w:rsidRPr="00F3114E">
        <w:tab/>
      </w:r>
      <w:r w:rsidRPr="00F3114E">
        <w:tab/>
        <w:t>C. that</w:t>
      </w:r>
      <w:r w:rsidRPr="00F3114E">
        <w:tab/>
      </w:r>
      <w:r w:rsidRPr="00F3114E">
        <w:tab/>
        <w:t>D. the same</w:t>
      </w:r>
    </w:p>
    <w:p w:rsidR="000D4ACB" w:rsidRPr="007C1EF4" w:rsidRDefault="000D4ACB" w:rsidP="000D4ACB">
      <w:pPr>
        <w:tabs>
          <w:tab w:val="left" w:pos="720"/>
        </w:tabs>
        <w:jc w:val="both"/>
      </w:pPr>
      <w:r>
        <w:t>4</w:t>
      </w:r>
      <w:r w:rsidRPr="007C1EF4">
        <w:t>. __________ the story of the film was good, I didn’t like the acting.</w:t>
      </w:r>
    </w:p>
    <w:p w:rsidR="000D4ACB" w:rsidRPr="007C1EF4" w:rsidRDefault="000D4ACB" w:rsidP="000D4ACB">
      <w:pPr>
        <w:tabs>
          <w:tab w:val="left" w:pos="720"/>
        </w:tabs>
        <w:jc w:val="both"/>
      </w:pPr>
      <w:r w:rsidRPr="007C1EF4">
        <w:t>A. Because</w:t>
      </w:r>
      <w:r w:rsidRPr="007C1EF4">
        <w:tab/>
      </w:r>
      <w:r w:rsidRPr="007C1EF4">
        <w:tab/>
      </w:r>
      <w:r w:rsidRPr="007C1EF4">
        <w:tab/>
        <w:t>B. Since</w:t>
      </w:r>
      <w:r w:rsidRPr="007C1EF4">
        <w:tab/>
      </w:r>
      <w:r w:rsidRPr="007C1EF4">
        <w:tab/>
      </w:r>
      <w:r w:rsidRPr="007C1EF4">
        <w:tab/>
        <w:t>C.As</w:t>
      </w:r>
      <w:r w:rsidRPr="007C1EF4">
        <w:tab/>
      </w:r>
      <w:r w:rsidRPr="007C1EF4">
        <w:tab/>
      </w:r>
      <w:r w:rsidRPr="007C1EF4">
        <w:tab/>
        <w:t>D.</w:t>
      </w:r>
      <w:r w:rsidRPr="0034125F">
        <w:rPr>
          <w:color w:val="FF0000"/>
        </w:rPr>
        <w:t xml:space="preserve"> Although</w:t>
      </w:r>
    </w:p>
    <w:p w:rsidR="000D4ACB" w:rsidRPr="005F2D2F" w:rsidRDefault="000D4ACB" w:rsidP="000D4ACB">
      <w:pPr>
        <w:spacing w:line="360" w:lineRule="auto"/>
      </w:pPr>
      <w:r>
        <w:t>5</w:t>
      </w:r>
      <w:r w:rsidRPr="005F2D2F">
        <w:t>. Remember not to park in front of a zebra</w:t>
      </w:r>
      <w:r>
        <w:t>_______  .</w:t>
      </w:r>
    </w:p>
    <w:p w:rsidR="000D4ACB" w:rsidRPr="005F2D2F" w:rsidRDefault="000D4ACB" w:rsidP="000D4ACB">
      <w:pPr>
        <w:spacing w:line="360" w:lineRule="auto"/>
      </w:pPr>
      <w:r w:rsidRPr="0034125F">
        <w:rPr>
          <w:color w:val="FF0000"/>
        </w:rPr>
        <w:t>A. crossing</w:t>
      </w:r>
      <w:r w:rsidRPr="0034125F">
        <w:rPr>
          <w:color w:val="FF0000"/>
        </w:rPr>
        <w:tab/>
      </w:r>
      <w:r>
        <w:tab/>
      </w:r>
      <w:r>
        <w:tab/>
        <w:t>B. cross</w:t>
      </w:r>
      <w:r>
        <w:tab/>
      </w:r>
      <w:r>
        <w:tab/>
        <w:t>C. crossed</w:t>
      </w:r>
      <w:r>
        <w:tab/>
      </w:r>
      <w:r>
        <w:tab/>
      </w:r>
      <w:r w:rsidRPr="005F2D2F">
        <w:t>D. across</w:t>
      </w:r>
    </w:p>
    <w:p w:rsidR="000D4ACB" w:rsidRPr="005F2D2F" w:rsidRDefault="000D4ACB" w:rsidP="000D4ACB">
      <w:pPr>
        <w:spacing w:line="360" w:lineRule="auto"/>
        <w:rPr>
          <w:lang w:val="nl-NL"/>
        </w:rPr>
      </w:pPr>
      <w:r>
        <w:t>6________</w:t>
      </w:r>
      <w:r w:rsidRPr="005F2D2F">
        <w:rPr>
          <w:lang w:val="nl-NL"/>
        </w:rPr>
        <w:t>books are here</w:t>
      </w:r>
      <w:r>
        <w:rPr>
          <w:lang w:val="nl-NL"/>
        </w:rPr>
        <w:t>_________</w:t>
      </w:r>
      <w:r w:rsidRPr="005F2D2F">
        <w:rPr>
          <w:lang w:val="nl-NL"/>
        </w:rPr>
        <w:t>are there.</w:t>
      </w:r>
    </w:p>
    <w:p w:rsidR="000D4ACB" w:rsidRPr="005F2D2F" w:rsidRDefault="000D4ACB" w:rsidP="000D4ACB">
      <w:pPr>
        <w:spacing w:line="360" w:lineRule="auto"/>
        <w:rPr>
          <w:lang w:val="nl-NL"/>
        </w:rPr>
      </w:pPr>
      <w:r w:rsidRPr="005F2D2F">
        <w:rPr>
          <w:lang w:val="nl-NL"/>
        </w:rPr>
        <w:t>A.Theirs / ours</w:t>
      </w:r>
      <w:r w:rsidRPr="005F2D2F">
        <w:rPr>
          <w:lang w:val="nl-NL"/>
        </w:rPr>
        <w:tab/>
      </w:r>
      <w:r w:rsidRPr="005F2D2F">
        <w:rPr>
          <w:lang w:val="nl-NL"/>
        </w:rPr>
        <w:tab/>
        <w:t>B. Their / our</w:t>
      </w:r>
      <w:r w:rsidRPr="005F2D2F">
        <w:rPr>
          <w:lang w:val="nl-NL"/>
        </w:rPr>
        <w:tab/>
      </w:r>
      <w:r w:rsidRPr="005F2D2F">
        <w:rPr>
          <w:lang w:val="nl-NL"/>
        </w:rPr>
        <w:tab/>
      </w:r>
      <w:r w:rsidRPr="005F2D2F">
        <w:rPr>
          <w:lang w:val="nl-NL"/>
        </w:rPr>
        <w:tab/>
      </w:r>
    </w:p>
    <w:p w:rsidR="000D4ACB" w:rsidRPr="005F2D2F" w:rsidRDefault="000D4ACB" w:rsidP="000D4ACB">
      <w:pPr>
        <w:spacing w:line="360" w:lineRule="auto"/>
        <w:rPr>
          <w:lang w:val="nl-NL"/>
        </w:rPr>
      </w:pPr>
      <w:r w:rsidRPr="005F2D2F">
        <w:rPr>
          <w:lang w:val="nl-NL"/>
        </w:rPr>
        <w:t>C. Theirs / our</w:t>
      </w:r>
      <w:r w:rsidRPr="005F2D2F">
        <w:rPr>
          <w:lang w:val="nl-NL"/>
        </w:rPr>
        <w:tab/>
      </w:r>
      <w:r w:rsidRPr="005F2D2F">
        <w:rPr>
          <w:lang w:val="nl-NL"/>
        </w:rPr>
        <w:tab/>
        <w:t>D</w:t>
      </w:r>
      <w:r w:rsidRPr="0034125F">
        <w:rPr>
          <w:color w:val="FF0000"/>
          <w:lang w:val="nl-NL"/>
        </w:rPr>
        <w:t>. Their / ours</w:t>
      </w:r>
    </w:p>
    <w:p w:rsidR="000D4ACB" w:rsidRPr="005F2D2F" w:rsidRDefault="000D4ACB" w:rsidP="000D4ACB">
      <w:pPr>
        <w:tabs>
          <w:tab w:val="left" w:pos="360"/>
          <w:tab w:val="left" w:pos="2520"/>
          <w:tab w:val="left" w:pos="4680"/>
          <w:tab w:val="left" w:pos="6840"/>
        </w:tabs>
        <w:autoSpaceDE w:val="0"/>
        <w:autoSpaceDN w:val="0"/>
        <w:adjustRightInd w:val="0"/>
        <w:spacing w:before="60" w:after="60"/>
        <w:ind w:left="360" w:hanging="360"/>
        <w:jc w:val="both"/>
        <w:rPr>
          <w:lang w:val="en"/>
        </w:rPr>
      </w:pPr>
      <w:r w:rsidRPr="005F2D2F">
        <w:rPr>
          <w:lang w:val="en"/>
        </w:rPr>
        <w:t>7.  - “Would you like some corn?”</w:t>
      </w:r>
      <w:r w:rsidRPr="005F2D2F">
        <w:rPr>
          <w:lang w:val="en"/>
        </w:rPr>
        <w:tab/>
        <w:t>- “______.”</w:t>
      </w:r>
      <w:r w:rsidRPr="005F2D2F">
        <w:rPr>
          <w:lang w:val="en"/>
        </w:rPr>
        <w:tab/>
      </w:r>
    </w:p>
    <w:p w:rsidR="000D4ACB" w:rsidRPr="005F2D2F" w:rsidRDefault="000D4ACB" w:rsidP="000D4ACB">
      <w:pPr>
        <w:tabs>
          <w:tab w:val="left" w:pos="360"/>
          <w:tab w:val="left" w:pos="2520"/>
          <w:tab w:val="left" w:pos="4680"/>
          <w:tab w:val="left" w:pos="6840"/>
        </w:tabs>
        <w:autoSpaceDE w:val="0"/>
        <w:autoSpaceDN w:val="0"/>
        <w:adjustRightInd w:val="0"/>
        <w:spacing w:before="60" w:after="60"/>
        <w:ind w:left="360" w:hanging="360"/>
        <w:jc w:val="both"/>
        <w:rPr>
          <w:lang w:val="en"/>
        </w:rPr>
      </w:pPr>
      <w:r w:rsidRPr="0034125F">
        <w:rPr>
          <w:color w:val="FF0000"/>
          <w:lang w:val="en"/>
        </w:rPr>
        <w:tab/>
        <w:t>A. No, thanks. I’m full</w:t>
      </w:r>
      <w:r w:rsidRPr="005F2D2F">
        <w:rPr>
          <w:lang w:val="en"/>
        </w:rPr>
        <w:tab/>
        <w:t>B. Ok. I don’t like corn</w:t>
      </w:r>
    </w:p>
    <w:p w:rsidR="000D4ACB" w:rsidRPr="005F2D2F" w:rsidRDefault="000D4ACB" w:rsidP="000D4ACB">
      <w:pPr>
        <w:tabs>
          <w:tab w:val="left" w:pos="360"/>
          <w:tab w:val="left" w:pos="2520"/>
          <w:tab w:val="left" w:pos="4680"/>
          <w:tab w:val="left" w:pos="6840"/>
        </w:tabs>
        <w:autoSpaceDE w:val="0"/>
        <w:autoSpaceDN w:val="0"/>
        <w:adjustRightInd w:val="0"/>
        <w:spacing w:before="60" w:after="60"/>
        <w:ind w:left="360" w:hanging="360"/>
        <w:jc w:val="both"/>
        <w:rPr>
          <w:lang w:val="en"/>
        </w:rPr>
      </w:pPr>
      <w:r w:rsidRPr="005F2D2F">
        <w:rPr>
          <w:lang w:val="en"/>
        </w:rPr>
        <w:tab/>
        <w:t>C. All right</w:t>
      </w:r>
      <w:r w:rsidRPr="005F2D2F">
        <w:rPr>
          <w:lang w:val="en"/>
        </w:rPr>
        <w:tab/>
      </w:r>
      <w:r w:rsidRPr="005F2D2F">
        <w:rPr>
          <w:lang w:val="en"/>
        </w:rPr>
        <w:tab/>
        <w:t>D. Yes, I would</w:t>
      </w:r>
    </w:p>
    <w:p w:rsidR="000D4ACB" w:rsidRPr="005F2D2F" w:rsidRDefault="000D4ACB" w:rsidP="000D4ACB">
      <w:pPr>
        <w:tabs>
          <w:tab w:val="left" w:pos="4431"/>
        </w:tabs>
        <w:autoSpaceDE w:val="0"/>
        <w:autoSpaceDN w:val="0"/>
        <w:adjustRightInd w:val="0"/>
        <w:spacing w:before="60" w:after="60"/>
        <w:jc w:val="both"/>
        <w:rPr>
          <w:lang w:val="en"/>
        </w:rPr>
      </w:pPr>
      <w:r>
        <w:rPr>
          <w:lang w:val="en"/>
        </w:rPr>
        <w:t xml:space="preserve">8. </w:t>
      </w:r>
      <w:r w:rsidRPr="005F2D2F">
        <w:rPr>
          <w:lang w:val="en"/>
        </w:rPr>
        <w:t xml:space="preserve">Come here. We have </w:t>
      </w:r>
      <w:r>
        <w:rPr>
          <w:lang w:val="en"/>
        </w:rPr>
        <w:t>_________</w:t>
      </w:r>
      <w:r w:rsidRPr="005F2D2F">
        <w:rPr>
          <w:lang w:val="en"/>
        </w:rPr>
        <w:t>good news for you and your family.</w:t>
      </w:r>
    </w:p>
    <w:tbl>
      <w:tblPr>
        <w:tblW w:w="0" w:type="auto"/>
        <w:tblInd w:w="444" w:type="dxa"/>
        <w:tblLayout w:type="fixed"/>
        <w:tblLook w:val="0000" w:firstRow="0" w:lastRow="0" w:firstColumn="0" w:lastColumn="0" w:noHBand="0" w:noVBand="0"/>
      </w:tblPr>
      <w:tblGrid>
        <w:gridCol w:w="2499"/>
        <w:gridCol w:w="2410"/>
        <w:gridCol w:w="2552"/>
        <w:gridCol w:w="2271"/>
      </w:tblGrid>
      <w:tr w:rsidR="000D4ACB" w:rsidRPr="005F2D2F" w:rsidTr="00AF56AA">
        <w:trPr>
          <w:trHeight w:val="1"/>
        </w:trPr>
        <w:tc>
          <w:tcPr>
            <w:tcW w:w="2499" w:type="dxa"/>
            <w:tcBorders>
              <w:top w:val="nil"/>
              <w:left w:val="nil"/>
              <w:bottom w:val="nil"/>
              <w:right w:val="nil"/>
            </w:tcBorders>
          </w:tcPr>
          <w:p w:rsidR="000D4ACB" w:rsidRPr="005F2D2F" w:rsidRDefault="000D4ACB" w:rsidP="00AF56AA">
            <w:pPr>
              <w:autoSpaceDE w:val="0"/>
              <w:autoSpaceDN w:val="0"/>
              <w:adjustRightInd w:val="0"/>
              <w:spacing w:before="60" w:after="60"/>
              <w:jc w:val="both"/>
              <w:rPr>
                <w:lang w:val="en"/>
              </w:rPr>
            </w:pPr>
            <w:r w:rsidRPr="005F2D2F">
              <w:rPr>
                <w:lang w:val="en"/>
              </w:rPr>
              <w:t>A. a</w:t>
            </w:r>
          </w:p>
        </w:tc>
        <w:tc>
          <w:tcPr>
            <w:tcW w:w="2410" w:type="dxa"/>
            <w:tcBorders>
              <w:top w:val="nil"/>
              <w:left w:val="nil"/>
              <w:bottom w:val="nil"/>
              <w:right w:val="nil"/>
            </w:tcBorders>
          </w:tcPr>
          <w:p w:rsidR="000D4ACB" w:rsidRPr="005F2D2F" w:rsidRDefault="000D4ACB" w:rsidP="00AF56AA">
            <w:pPr>
              <w:autoSpaceDE w:val="0"/>
              <w:autoSpaceDN w:val="0"/>
              <w:adjustRightInd w:val="0"/>
              <w:spacing w:before="60" w:after="60"/>
              <w:jc w:val="both"/>
              <w:rPr>
                <w:lang w:val="en"/>
              </w:rPr>
            </w:pPr>
            <w:r w:rsidRPr="005F2D2F">
              <w:rPr>
                <w:lang w:val="en"/>
              </w:rPr>
              <w:t>B. many</w:t>
            </w:r>
          </w:p>
        </w:tc>
        <w:tc>
          <w:tcPr>
            <w:tcW w:w="2552" w:type="dxa"/>
            <w:tcBorders>
              <w:top w:val="nil"/>
              <w:left w:val="nil"/>
              <w:bottom w:val="nil"/>
              <w:right w:val="nil"/>
            </w:tcBorders>
          </w:tcPr>
          <w:p w:rsidR="000D4ACB" w:rsidRPr="005F2D2F" w:rsidRDefault="000D4ACB" w:rsidP="00AF56AA">
            <w:pPr>
              <w:autoSpaceDE w:val="0"/>
              <w:autoSpaceDN w:val="0"/>
              <w:adjustRightInd w:val="0"/>
              <w:spacing w:before="60" w:after="60"/>
              <w:ind w:left="289" w:hanging="289"/>
              <w:jc w:val="both"/>
              <w:rPr>
                <w:lang w:val="en"/>
              </w:rPr>
            </w:pPr>
            <w:r w:rsidRPr="005F2D2F">
              <w:rPr>
                <w:lang w:val="en"/>
              </w:rPr>
              <w:t>C. a lot</w:t>
            </w:r>
            <w:r w:rsidRPr="005F2D2F">
              <w:rPr>
                <w:lang w:val="en"/>
              </w:rPr>
              <w:tab/>
            </w:r>
          </w:p>
        </w:tc>
        <w:tc>
          <w:tcPr>
            <w:tcW w:w="2271" w:type="dxa"/>
            <w:tcBorders>
              <w:top w:val="nil"/>
              <w:left w:val="nil"/>
              <w:bottom w:val="nil"/>
              <w:right w:val="nil"/>
            </w:tcBorders>
          </w:tcPr>
          <w:p w:rsidR="000D4ACB" w:rsidRPr="005F2D2F" w:rsidRDefault="000D4ACB" w:rsidP="00AF56AA">
            <w:pPr>
              <w:autoSpaceDE w:val="0"/>
              <w:autoSpaceDN w:val="0"/>
              <w:adjustRightInd w:val="0"/>
              <w:spacing w:before="60" w:after="60"/>
              <w:ind w:hanging="108"/>
              <w:jc w:val="both"/>
              <w:rPr>
                <w:lang w:val="en"/>
              </w:rPr>
            </w:pPr>
            <w:r w:rsidRPr="005F2D2F">
              <w:rPr>
                <w:lang w:val="en"/>
              </w:rPr>
              <w:t>D. some</w:t>
            </w:r>
          </w:p>
        </w:tc>
      </w:tr>
    </w:tbl>
    <w:p w:rsidR="000D4ACB" w:rsidRPr="005F2D2F" w:rsidRDefault="000D4ACB" w:rsidP="000D4ACB">
      <w:pPr>
        <w:tabs>
          <w:tab w:val="left" w:pos="-360"/>
        </w:tabs>
        <w:spacing w:after="40"/>
        <w:ind w:left="-720" w:right="-720"/>
        <w:jc w:val="both"/>
      </w:pPr>
    </w:p>
    <w:p w:rsidR="000D4ACB" w:rsidRPr="007C1EF4" w:rsidRDefault="000D4ACB" w:rsidP="000D4ACB">
      <w:pPr>
        <w:jc w:val="both"/>
        <w:rPr>
          <w:b/>
        </w:rPr>
      </w:pPr>
      <w:r w:rsidRPr="007C1EF4">
        <w:rPr>
          <w:b/>
        </w:rPr>
        <w:t>II. Put the verbs in brackets in the correct form.</w:t>
      </w:r>
      <w:r>
        <w:rPr>
          <w:rFonts w:eastAsia="SimSun"/>
          <w:b/>
        </w:rPr>
        <w:t xml:space="preserve"> (0,75</w:t>
      </w:r>
      <w:r w:rsidRPr="007C1EF4">
        <w:rPr>
          <w:rFonts w:eastAsia="SimSun"/>
          <w:b/>
        </w:rPr>
        <w:t>p))</w:t>
      </w:r>
    </w:p>
    <w:p w:rsidR="000D4ACB" w:rsidRPr="007C1EF4" w:rsidRDefault="000D4ACB" w:rsidP="000D4ACB">
      <w:pPr>
        <w:jc w:val="both"/>
      </w:pPr>
      <w:r>
        <w:t>1.Nam</w:t>
      </w:r>
      <w:r w:rsidRPr="007C1EF4">
        <w:t xml:space="preserve"> ( </w:t>
      </w:r>
      <w:r>
        <w:t>take</w:t>
      </w:r>
      <w:r w:rsidRPr="007C1EF4">
        <w:t>)</w:t>
      </w:r>
      <w:r>
        <w:rPr>
          <w:lang w:val="en"/>
        </w:rPr>
        <w:t xml:space="preserve"> ______</w:t>
      </w:r>
      <w:r w:rsidRPr="00B4297E">
        <w:rPr>
          <w:color w:val="FF0000"/>
          <w:lang w:val="en"/>
        </w:rPr>
        <w:t>WILL TAKE</w:t>
      </w:r>
      <w:r>
        <w:rPr>
          <w:lang w:val="en"/>
        </w:rPr>
        <w:t>____________up</w:t>
      </w:r>
      <w:r w:rsidRPr="007C1EF4">
        <w:rPr>
          <w:lang w:val="en"/>
        </w:rPr>
        <w:t xml:space="preserve"> </w:t>
      </w:r>
      <w:r>
        <w:t>his new hobby in the future</w:t>
      </w:r>
      <w:r w:rsidRPr="007C1EF4">
        <w:t>.</w:t>
      </w:r>
    </w:p>
    <w:p w:rsidR="000D4ACB" w:rsidRPr="007C1EF4" w:rsidRDefault="000D4ACB" w:rsidP="000D4ACB">
      <w:r>
        <w:t xml:space="preserve">2. They (stop) …… </w:t>
      </w:r>
      <w:r w:rsidRPr="00B4297E">
        <w:rPr>
          <w:color w:val="FF0000"/>
        </w:rPr>
        <w:t>STOPPED</w:t>
      </w:r>
      <w:r>
        <w:t>………….the project a week ago</w:t>
      </w:r>
      <w:r w:rsidRPr="007C1EF4">
        <w:t>.</w:t>
      </w:r>
    </w:p>
    <w:p w:rsidR="000D4ACB" w:rsidRPr="007C1EF4" w:rsidRDefault="000D4ACB" w:rsidP="000D4ACB">
      <w:r>
        <w:t>3</w:t>
      </w:r>
      <w:r w:rsidRPr="007C1EF4">
        <w:t>. My brother hates (do) ………</w:t>
      </w:r>
      <w:r w:rsidRPr="00B4297E">
        <w:rPr>
          <w:color w:val="FF0000"/>
        </w:rPr>
        <w:t>DOING</w:t>
      </w:r>
      <w:r w:rsidRPr="007C1EF4">
        <w:t>………the same things day after day.</w:t>
      </w:r>
    </w:p>
    <w:p w:rsidR="00D0050F" w:rsidRDefault="00D0050F" w:rsidP="00D0050F">
      <w:pPr>
        <w:spacing w:line="276" w:lineRule="auto"/>
        <w:jc w:val="both"/>
      </w:pPr>
      <w:r>
        <w:t>12. Lan spends her free time (</w:t>
      </w:r>
      <w:r>
        <w:t>help</w:t>
      </w:r>
      <w:r>
        <w:t>)………</w:t>
      </w:r>
      <w:r w:rsidRPr="00D0050F">
        <w:rPr>
          <w:color w:val="FF0000"/>
        </w:rPr>
        <w:t>HELPING</w:t>
      </w:r>
      <w:r>
        <w:t xml:space="preserve">……… </w:t>
      </w:r>
      <w:r>
        <w:t>her Mom.</w:t>
      </w:r>
    </w:p>
    <w:p w:rsidR="000D4ACB" w:rsidRPr="007C1EF4" w:rsidRDefault="000D4ACB" w:rsidP="000D4ACB">
      <w:pPr>
        <w:jc w:val="center"/>
        <w:rPr>
          <w:b/>
        </w:rPr>
      </w:pPr>
      <w:r w:rsidRPr="007C1EF4">
        <w:rPr>
          <w:b/>
        </w:rPr>
        <w:t xml:space="preserve">PART C: READING </w:t>
      </w:r>
    </w:p>
    <w:p w:rsidR="000D4ACB" w:rsidRPr="007C1EF4" w:rsidRDefault="000D4ACB" w:rsidP="000D4ACB">
      <w:pPr>
        <w:shd w:val="clear" w:color="auto" w:fill="FFFFFF"/>
        <w:spacing w:line="429" w:lineRule="atLeast"/>
        <w:jc w:val="both"/>
        <w:rPr>
          <w:color w:val="333333"/>
        </w:rPr>
      </w:pPr>
      <w:r w:rsidRPr="007C1EF4">
        <w:rPr>
          <w:b/>
          <w:u w:val="single"/>
        </w:rPr>
        <w:lastRenderedPageBreak/>
        <w:t>I.Fill in each blank in the following letter with a suitable word  by circling a, B,C or D.</w:t>
      </w:r>
      <w:r w:rsidRPr="007C1EF4">
        <w:rPr>
          <w:color w:val="333333"/>
        </w:rPr>
        <w:t xml:space="preserve"> </w:t>
      </w:r>
      <w:r w:rsidRPr="007C1EF4">
        <w:rPr>
          <w:rFonts w:eastAsia="SimSun"/>
          <w:b/>
        </w:rPr>
        <w:t>(1</w:t>
      </w:r>
      <w:r>
        <w:rPr>
          <w:rFonts w:eastAsia="SimSun"/>
          <w:b/>
        </w:rPr>
        <w:t>,25p)</w:t>
      </w:r>
    </w:p>
    <w:p w:rsidR="000D4ACB" w:rsidRPr="00657B2D" w:rsidRDefault="000D4ACB" w:rsidP="000D4ACB">
      <w:pPr>
        <w:jc w:val="both"/>
        <w:rPr>
          <w:rFonts w:eastAsia="SimSun"/>
          <w:lang w:eastAsia="zh-CN"/>
        </w:rPr>
      </w:pPr>
      <w:r w:rsidRPr="00657B2D">
        <w:rPr>
          <w:rFonts w:eastAsia="SimSun"/>
          <w:lang w:eastAsia="zh-CN"/>
        </w:rPr>
        <w:t xml:space="preserve">        Easter is an important Christian festival and holiday. It is (1) </w:t>
      </w:r>
      <w:r w:rsidRPr="00657B2D">
        <w:t xml:space="preserve">__________ </w:t>
      </w:r>
      <w:r w:rsidRPr="00657B2D">
        <w:rPr>
          <w:rFonts w:eastAsia="SimSun"/>
          <w:lang w:eastAsia="zh-CN"/>
        </w:rPr>
        <w:t>to celebrate the resurrection of Jesus Christ.People celebrate Easter around the world.</w:t>
      </w:r>
      <w:r>
        <w:rPr>
          <w:rFonts w:eastAsia="SimSun"/>
          <w:lang w:eastAsia="zh-CN"/>
        </w:rPr>
        <w:t xml:space="preserve"> </w:t>
      </w:r>
      <w:r w:rsidRPr="00657B2D">
        <w:rPr>
          <w:rFonts w:eastAsia="SimSun"/>
          <w:lang w:eastAsia="zh-CN"/>
        </w:rPr>
        <w:t xml:space="preserve">In the UK, Easter is a public holiday. People (2) </w:t>
      </w:r>
      <w:r w:rsidRPr="00657B2D">
        <w:t xml:space="preserve">__________ </w:t>
      </w:r>
      <w:r w:rsidRPr="00657B2D">
        <w:rPr>
          <w:rFonts w:eastAsia="SimSun"/>
          <w:lang w:eastAsia="zh-CN"/>
        </w:rPr>
        <w:t xml:space="preserve">Easter chocolate eggs to their friends and family. In the US, Easter is a (3) </w:t>
      </w:r>
      <w:r w:rsidRPr="00657B2D">
        <w:t xml:space="preserve">__________ </w:t>
      </w:r>
      <w:r w:rsidRPr="00657B2D">
        <w:rPr>
          <w:rFonts w:eastAsia="SimSun"/>
          <w:lang w:eastAsia="zh-CN"/>
        </w:rPr>
        <w:t xml:space="preserve">holiday. People can go to church and have a special family meal. In Russia, Easter is one of the (4) </w:t>
      </w:r>
      <w:r w:rsidRPr="00657B2D">
        <w:t xml:space="preserve">__________ </w:t>
      </w:r>
      <w:r w:rsidRPr="00657B2D">
        <w:rPr>
          <w:rFonts w:eastAsia="SimSun"/>
          <w:lang w:eastAsia="zh-CN"/>
        </w:rPr>
        <w:t xml:space="preserve">important holidays. People celebrate it (5) </w:t>
      </w:r>
      <w:r w:rsidRPr="00657B2D">
        <w:t xml:space="preserve">__________ </w:t>
      </w:r>
      <w:r w:rsidRPr="00657B2D">
        <w:rPr>
          <w:rFonts w:eastAsia="SimSun"/>
          <w:lang w:eastAsia="zh-CN"/>
        </w:rPr>
        <w:t xml:space="preserve">an Easter breakfast or meal.      </w:t>
      </w:r>
    </w:p>
    <w:p w:rsidR="000D4ACB" w:rsidRPr="00657B2D" w:rsidRDefault="000D4ACB" w:rsidP="000D4ACB">
      <w:pPr>
        <w:rPr>
          <w:rFonts w:eastAsia="SimSun"/>
          <w:lang w:eastAsia="zh-CN"/>
        </w:rPr>
      </w:pPr>
      <w:r w:rsidRPr="00657B2D">
        <w:rPr>
          <w:rFonts w:eastAsia="SimSun"/>
          <w:lang w:eastAsia="zh-CN"/>
        </w:rPr>
        <w:t xml:space="preserve">1. </w:t>
      </w:r>
      <w:r w:rsidRPr="00657B2D">
        <w:rPr>
          <w:rFonts w:eastAsia="SimSun"/>
          <w:lang w:eastAsia="zh-CN"/>
        </w:rPr>
        <w:tab/>
        <w:t>A. made</w:t>
      </w:r>
      <w:r w:rsidRPr="00657B2D">
        <w:rPr>
          <w:rFonts w:eastAsia="SimSun"/>
          <w:lang w:eastAsia="zh-CN"/>
        </w:rPr>
        <w:tab/>
      </w:r>
      <w:r w:rsidRPr="00657B2D">
        <w:rPr>
          <w:rFonts w:eastAsia="SimSun"/>
          <w:lang w:eastAsia="zh-CN"/>
        </w:rPr>
        <w:tab/>
      </w:r>
      <w:r w:rsidRPr="008B2AC2">
        <w:rPr>
          <w:rFonts w:eastAsia="SimSun"/>
          <w:color w:val="FF0000"/>
          <w:lang w:eastAsia="zh-CN"/>
        </w:rPr>
        <w:t>B. held</w:t>
      </w:r>
      <w:r w:rsidR="0037707B">
        <w:rPr>
          <w:rFonts w:eastAsia="SimSun"/>
          <w:lang w:eastAsia="zh-CN"/>
        </w:rPr>
        <w:tab/>
      </w:r>
      <w:r w:rsidR="0037707B">
        <w:rPr>
          <w:rFonts w:eastAsia="SimSun"/>
          <w:lang w:eastAsia="zh-CN"/>
        </w:rPr>
        <w:tab/>
      </w:r>
      <w:r w:rsidRPr="00657B2D">
        <w:rPr>
          <w:rFonts w:eastAsia="SimSun"/>
          <w:lang w:eastAsia="zh-CN"/>
        </w:rPr>
        <w:t>C. given</w:t>
      </w:r>
      <w:r w:rsidRPr="00657B2D">
        <w:rPr>
          <w:rFonts w:eastAsia="SimSun"/>
          <w:lang w:eastAsia="zh-CN"/>
        </w:rPr>
        <w:tab/>
      </w:r>
      <w:r w:rsidRPr="00657B2D">
        <w:rPr>
          <w:rFonts w:eastAsia="SimSun"/>
          <w:lang w:eastAsia="zh-CN"/>
        </w:rPr>
        <w:tab/>
        <w:t>D. opened</w:t>
      </w:r>
    </w:p>
    <w:p w:rsidR="000D4ACB" w:rsidRPr="00657B2D" w:rsidRDefault="000D4ACB" w:rsidP="000D4ACB">
      <w:pPr>
        <w:rPr>
          <w:rFonts w:eastAsia="SimSun"/>
          <w:lang w:eastAsia="zh-CN"/>
        </w:rPr>
      </w:pPr>
      <w:r w:rsidRPr="00657B2D">
        <w:rPr>
          <w:rFonts w:eastAsia="SimSun"/>
          <w:lang w:eastAsia="zh-CN"/>
        </w:rPr>
        <w:t>2.</w:t>
      </w:r>
      <w:r w:rsidRPr="00657B2D">
        <w:rPr>
          <w:rFonts w:eastAsia="SimSun"/>
          <w:lang w:eastAsia="zh-CN"/>
        </w:rPr>
        <w:tab/>
        <w:t>A. eat</w:t>
      </w:r>
      <w:r w:rsidRPr="00657B2D">
        <w:rPr>
          <w:rFonts w:eastAsia="SimSun"/>
          <w:lang w:eastAsia="zh-CN"/>
        </w:rPr>
        <w:tab/>
      </w:r>
      <w:r w:rsidRPr="00657B2D">
        <w:rPr>
          <w:rFonts w:eastAsia="SimSun"/>
          <w:lang w:eastAsia="zh-CN"/>
        </w:rPr>
        <w:tab/>
      </w:r>
      <w:r w:rsidRPr="00657B2D">
        <w:rPr>
          <w:rFonts w:eastAsia="SimSun"/>
          <w:lang w:eastAsia="zh-CN"/>
        </w:rPr>
        <w:tab/>
        <w:t>B. have</w:t>
      </w:r>
      <w:r w:rsidRPr="00657B2D">
        <w:rPr>
          <w:rFonts w:eastAsia="SimSun"/>
          <w:lang w:eastAsia="zh-CN"/>
        </w:rPr>
        <w:tab/>
      </w:r>
      <w:r w:rsidRPr="00657B2D">
        <w:rPr>
          <w:rFonts w:eastAsia="SimSun"/>
          <w:lang w:eastAsia="zh-CN"/>
        </w:rPr>
        <w:tab/>
      </w:r>
      <w:r w:rsidRPr="008B2AC2">
        <w:rPr>
          <w:rFonts w:eastAsia="SimSun"/>
          <w:color w:val="FF0000"/>
          <w:lang w:eastAsia="zh-CN"/>
        </w:rPr>
        <w:t>C. give</w:t>
      </w:r>
      <w:r>
        <w:rPr>
          <w:rFonts w:eastAsia="SimSun"/>
          <w:lang w:eastAsia="zh-CN"/>
        </w:rPr>
        <w:tab/>
      </w:r>
      <w:r>
        <w:rPr>
          <w:rFonts w:eastAsia="SimSun"/>
          <w:lang w:eastAsia="zh-CN"/>
        </w:rPr>
        <w:tab/>
      </w:r>
      <w:r w:rsidRPr="00657B2D">
        <w:rPr>
          <w:rFonts w:eastAsia="SimSun"/>
          <w:lang w:eastAsia="zh-CN"/>
        </w:rPr>
        <w:t>D. receive</w:t>
      </w:r>
    </w:p>
    <w:p w:rsidR="000D4ACB" w:rsidRPr="00657B2D" w:rsidRDefault="000D4ACB" w:rsidP="000D4ACB">
      <w:pPr>
        <w:rPr>
          <w:rFonts w:eastAsia="SimSun"/>
          <w:lang w:eastAsia="zh-CN"/>
        </w:rPr>
      </w:pPr>
      <w:r w:rsidRPr="00657B2D">
        <w:rPr>
          <w:rFonts w:eastAsia="SimSun"/>
          <w:lang w:eastAsia="zh-CN"/>
        </w:rPr>
        <w:t>3.</w:t>
      </w:r>
      <w:r w:rsidRPr="00657B2D">
        <w:rPr>
          <w:rFonts w:eastAsia="SimSun"/>
          <w:lang w:eastAsia="zh-CN"/>
        </w:rPr>
        <w:tab/>
        <w:t>A. nation</w:t>
      </w:r>
      <w:r w:rsidRPr="00657B2D">
        <w:rPr>
          <w:rFonts w:eastAsia="SimSun"/>
          <w:lang w:eastAsia="zh-CN"/>
        </w:rPr>
        <w:tab/>
      </w:r>
      <w:r w:rsidRPr="00657B2D">
        <w:rPr>
          <w:rFonts w:eastAsia="SimSun"/>
          <w:lang w:eastAsia="zh-CN"/>
        </w:rPr>
        <w:tab/>
        <w:t>B. local</w:t>
      </w:r>
      <w:r w:rsidRPr="00657B2D">
        <w:rPr>
          <w:rFonts w:eastAsia="SimSun"/>
          <w:lang w:eastAsia="zh-CN"/>
        </w:rPr>
        <w:tab/>
      </w:r>
      <w:r w:rsidRPr="00657B2D">
        <w:rPr>
          <w:rFonts w:eastAsia="SimSun"/>
          <w:lang w:eastAsia="zh-CN"/>
        </w:rPr>
        <w:tab/>
        <w:t>C. native</w:t>
      </w:r>
      <w:r w:rsidRPr="00657B2D">
        <w:rPr>
          <w:rFonts w:eastAsia="SimSun"/>
          <w:lang w:eastAsia="zh-CN"/>
        </w:rPr>
        <w:tab/>
      </w:r>
      <w:r w:rsidRPr="00657B2D">
        <w:rPr>
          <w:rFonts w:eastAsia="SimSun"/>
          <w:lang w:eastAsia="zh-CN"/>
        </w:rPr>
        <w:tab/>
      </w:r>
      <w:r w:rsidRPr="008B2AC2">
        <w:rPr>
          <w:rFonts w:eastAsia="SimSun"/>
          <w:color w:val="FF0000"/>
          <w:lang w:eastAsia="zh-CN"/>
        </w:rPr>
        <w:t>D. national</w:t>
      </w:r>
    </w:p>
    <w:p w:rsidR="000D4ACB" w:rsidRPr="00657B2D" w:rsidRDefault="0037707B" w:rsidP="000D4ACB">
      <w:pPr>
        <w:rPr>
          <w:rFonts w:eastAsia="SimSun"/>
          <w:lang w:eastAsia="zh-CN"/>
        </w:rPr>
      </w:pPr>
      <w:r>
        <w:rPr>
          <w:rFonts w:eastAsia="SimSun"/>
          <w:lang w:eastAsia="zh-CN"/>
        </w:rPr>
        <w:t>4.</w:t>
      </w:r>
      <w:r>
        <w:rPr>
          <w:rFonts w:eastAsia="SimSun"/>
          <w:lang w:eastAsia="zh-CN"/>
        </w:rPr>
        <w:tab/>
        <w:t>A. more</w:t>
      </w:r>
      <w:r>
        <w:rPr>
          <w:rFonts w:eastAsia="SimSun"/>
          <w:lang w:eastAsia="zh-CN"/>
        </w:rPr>
        <w:tab/>
      </w:r>
      <w:r>
        <w:rPr>
          <w:rFonts w:eastAsia="SimSun"/>
          <w:lang w:eastAsia="zh-CN"/>
        </w:rPr>
        <w:tab/>
        <w:t>B. best</w:t>
      </w:r>
      <w:r>
        <w:rPr>
          <w:rFonts w:eastAsia="SimSun"/>
          <w:lang w:eastAsia="zh-CN"/>
        </w:rPr>
        <w:tab/>
      </w:r>
      <w:r>
        <w:rPr>
          <w:rFonts w:eastAsia="SimSun"/>
          <w:lang w:eastAsia="zh-CN"/>
        </w:rPr>
        <w:tab/>
      </w:r>
      <w:r w:rsidR="000D4ACB" w:rsidRPr="00657B2D">
        <w:rPr>
          <w:rFonts w:eastAsia="SimSun"/>
          <w:lang w:eastAsia="zh-CN"/>
        </w:rPr>
        <w:t>C. most</w:t>
      </w:r>
      <w:r w:rsidR="000D4ACB" w:rsidRPr="00657B2D">
        <w:rPr>
          <w:rFonts w:eastAsia="SimSun"/>
          <w:lang w:eastAsia="zh-CN"/>
        </w:rPr>
        <w:tab/>
      </w:r>
      <w:r w:rsidR="000D4ACB" w:rsidRPr="00657B2D">
        <w:rPr>
          <w:rFonts w:eastAsia="SimSun"/>
          <w:lang w:eastAsia="zh-CN"/>
        </w:rPr>
        <w:tab/>
        <w:t>D. better</w:t>
      </w:r>
    </w:p>
    <w:p w:rsidR="000D4ACB" w:rsidRPr="00657B2D" w:rsidRDefault="000D4ACB" w:rsidP="000D4ACB">
      <w:pPr>
        <w:rPr>
          <w:rFonts w:eastAsia="SimSun"/>
          <w:lang w:eastAsia="zh-CN"/>
        </w:rPr>
      </w:pPr>
      <w:r w:rsidRPr="00657B2D">
        <w:rPr>
          <w:rFonts w:eastAsia="SimSun"/>
          <w:lang w:eastAsia="zh-CN"/>
        </w:rPr>
        <w:t>5.</w:t>
      </w:r>
      <w:r w:rsidRPr="00657B2D">
        <w:rPr>
          <w:rFonts w:eastAsia="SimSun"/>
          <w:lang w:eastAsia="zh-CN"/>
        </w:rPr>
        <w:tab/>
      </w:r>
      <w:r w:rsidRPr="008B2AC2">
        <w:rPr>
          <w:rFonts w:eastAsia="SimSun"/>
          <w:color w:val="FF0000"/>
          <w:lang w:eastAsia="zh-CN"/>
        </w:rPr>
        <w:t>A. with</w:t>
      </w:r>
      <w:r w:rsidRPr="00657B2D">
        <w:rPr>
          <w:rFonts w:eastAsia="SimSun"/>
          <w:lang w:eastAsia="zh-CN"/>
        </w:rPr>
        <w:tab/>
      </w:r>
      <w:r w:rsidRPr="00657B2D">
        <w:rPr>
          <w:rFonts w:eastAsia="SimSun"/>
          <w:lang w:eastAsia="zh-CN"/>
        </w:rPr>
        <w:tab/>
        <w:t>B. by</w:t>
      </w:r>
      <w:r w:rsidRPr="00657B2D">
        <w:rPr>
          <w:rFonts w:eastAsia="SimSun"/>
          <w:lang w:eastAsia="zh-CN"/>
        </w:rPr>
        <w:tab/>
      </w:r>
      <w:r w:rsidRPr="00657B2D">
        <w:rPr>
          <w:rFonts w:eastAsia="SimSun"/>
          <w:lang w:eastAsia="zh-CN"/>
        </w:rPr>
        <w:tab/>
      </w:r>
      <w:r w:rsidRPr="00657B2D">
        <w:rPr>
          <w:rFonts w:eastAsia="SimSun"/>
          <w:lang w:eastAsia="zh-CN"/>
        </w:rPr>
        <w:tab/>
        <w:t>C. for</w:t>
      </w:r>
      <w:r w:rsidRPr="00657B2D">
        <w:rPr>
          <w:rFonts w:eastAsia="SimSun"/>
          <w:lang w:eastAsia="zh-CN"/>
        </w:rPr>
        <w:tab/>
      </w:r>
      <w:r w:rsidRPr="00657B2D">
        <w:rPr>
          <w:rFonts w:eastAsia="SimSun"/>
          <w:lang w:eastAsia="zh-CN"/>
        </w:rPr>
        <w:tab/>
      </w:r>
      <w:r w:rsidRPr="00657B2D">
        <w:rPr>
          <w:rFonts w:eastAsia="SimSun"/>
          <w:lang w:eastAsia="zh-CN"/>
        </w:rPr>
        <w:tab/>
        <w:t>D. In</w:t>
      </w:r>
    </w:p>
    <w:p w:rsidR="000D4ACB" w:rsidRPr="007C1EF4" w:rsidRDefault="000D4ACB" w:rsidP="000D4ACB">
      <w:pPr>
        <w:autoSpaceDE w:val="0"/>
        <w:autoSpaceDN w:val="0"/>
        <w:adjustRightInd w:val="0"/>
        <w:jc w:val="both"/>
      </w:pPr>
      <w:r w:rsidRPr="007C1EF4">
        <w:rPr>
          <w:b/>
        </w:rPr>
        <w:t>II</w:t>
      </w:r>
      <w:r w:rsidRPr="007C1EF4">
        <w:rPr>
          <w:b/>
          <w:i/>
        </w:rPr>
        <w:t xml:space="preserve">: Read the passage and answer the questions. </w:t>
      </w:r>
      <w:r w:rsidRPr="007C1EF4">
        <w:rPr>
          <w:rFonts w:eastAsia="SimSun"/>
          <w:b/>
        </w:rPr>
        <w:t>(2p)</w:t>
      </w:r>
    </w:p>
    <w:p w:rsidR="000D4ACB" w:rsidRPr="00657B2D" w:rsidRDefault="000D4ACB" w:rsidP="000D4ACB">
      <w:pPr>
        <w:tabs>
          <w:tab w:val="left" w:pos="360"/>
        </w:tabs>
        <w:spacing w:before="60" w:after="60"/>
        <w:jc w:val="both"/>
        <w:rPr>
          <w:color w:val="000000"/>
        </w:rPr>
      </w:pPr>
      <w:r w:rsidRPr="000C704F">
        <w:rPr>
          <w:color w:val="000000"/>
          <w:sz w:val="24"/>
          <w:szCs w:val="24"/>
        </w:rPr>
        <w:tab/>
      </w:r>
      <w:r w:rsidRPr="00657B2D">
        <w:rPr>
          <w:color w:val="000000"/>
        </w:rPr>
        <w:t>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driver was driving at a very high speed when the accident happened. Some others began talking about the traffic accidents these days and blamed the increasing number of accidents on the roads for careless driving and drunk drivers.</w:t>
      </w:r>
    </w:p>
    <w:p w:rsidR="000D4ACB" w:rsidRPr="00657B2D" w:rsidRDefault="000D4ACB" w:rsidP="000D4ACB">
      <w:pPr>
        <w:tabs>
          <w:tab w:val="left" w:pos="360"/>
        </w:tabs>
        <w:spacing w:before="60" w:after="60"/>
        <w:jc w:val="both"/>
        <w:rPr>
          <w:color w:val="000000"/>
        </w:rPr>
      </w:pPr>
      <w:r w:rsidRPr="00657B2D">
        <w:rPr>
          <w:color w:val="000000"/>
        </w:rPr>
        <w:tab/>
        <w:t>1.</w:t>
      </w:r>
      <w:r w:rsidRPr="00657B2D">
        <w:rPr>
          <w:color w:val="000000"/>
        </w:rPr>
        <w:tab/>
        <w:t>What did the writer see yesterday?</w:t>
      </w:r>
    </w:p>
    <w:p w:rsidR="000D4ACB" w:rsidRPr="00657B2D" w:rsidRDefault="000D4ACB" w:rsidP="000D4ACB">
      <w:pPr>
        <w:tabs>
          <w:tab w:val="left" w:pos="720"/>
          <w:tab w:val="left" w:pos="2880"/>
          <w:tab w:val="left" w:pos="5040"/>
          <w:tab w:val="left" w:pos="7200"/>
        </w:tabs>
        <w:spacing w:before="60" w:after="60"/>
        <w:jc w:val="both"/>
        <w:rPr>
          <w:color w:val="000000"/>
        </w:rPr>
      </w:pPr>
      <w:r w:rsidRPr="00657B2D">
        <w:rPr>
          <w:color w:val="000000"/>
        </w:rPr>
        <w:tab/>
        <w:t xml:space="preserve">A. </w:t>
      </w:r>
      <w:r w:rsidRPr="008B2AC2">
        <w:rPr>
          <w:color w:val="FF0000"/>
        </w:rPr>
        <w:t>An accident</w:t>
      </w:r>
      <w:r w:rsidRPr="00657B2D">
        <w:rPr>
          <w:color w:val="000000"/>
        </w:rPr>
        <w:tab/>
        <w:t>B. A fire</w:t>
      </w:r>
      <w:r w:rsidRPr="00657B2D">
        <w:rPr>
          <w:color w:val="000000"/>
        </w:rPr>
        <w:tab/>
        <w:t>C. A fighting</w:t>
      </w:r>
      <w:r w:rsidRPr="00657B2D">
        <w:rPr>
          <w:color w:val="000000"/>
        </w:rPr>
        <w:tab/>
        <w:t>D. A crash</w:t>
      </w:r>
    </w:p>
    <w:p w:rsidR="000D4ACB" w:rsidRPr="00657B2D" w:rsidRDefault="000D4ACB" w:rsidP="000D4ACB">
      <w:pPr>
        <w:tabs>
          <w:tab w:val="left" w:pos="360"/>
        </w:tabs>
        <w:spacing w:before="60" w:after="60"/>
        <w:jc w:val="both"/>
        <w:rPr>
          <w:color w:val="000000"/>
        </w:rPr>
      </w:pPr>
      <w:r w:rsidRPr="00657B2D">
        <w:rPr>
          <w:color w:val="000000"/>
        </w:rPr>
        <w:tab/>
      </w:r>
      <w:r>
        <w:rPr>
          <w:color w:val="000000"/>
        </w:rPr>
        <w:t>2</w:t>
      </w:r>
      <w:r w:rsidRPr="00657B2D">
        <w:rPr>
          <w:color w:val="000000"/>
        </w:rPr>
        <w:t>.</w:t>
      </w:r>
      <w:r w:rsidRPr="00657B2D">
        <w:rPr>
          <w:color w:val="000000"/>
        </w:rPr>
        <w:tab/>
        <w:t xml:space="preserve">The boy was sent to the hospital by </w:t>
      </w:r>
      <w:r w:rsidRPr="00657B2D">
        <w:rPr>
          <w:color w:val="000000"/>
          <w:u w:val="single"/>
        </w:rPr>
        <w:tab/>
      </w:r>
      <w:r w:rsidRPr="00657B2D">
        <w:rPr>
          <w:color w:val="000000"/>
          <w:u w:val="single"/>
        </w:rPr>
        <w:tab/>
      </w:r>
      <w:r w:rsidRPr="00657B2D">
        <w:rPr>
          <w:color w:val="000000"/>
        </w:rPr>
        <w:t>.</w:t>
      </w:r>
    </w:p>
    <w:p w:rsidR="000D4ACB" w:rsidRPr="00657B2D" w:rsidRDefault="000D4ACB" w:rsidP="000D4ACB">
      <w:pPr>
        <w:tabs>
          <w:tab w:val="left" w:pos="720"/>
          <w:tab w:val="left" w:pos="2880"/>
          <w:tab w:val="left" w:pos="5040"/>
          <w:tab w:val="left" w:pos="7200"/>
        </w:tabs>
        <w:spacing w:before="60" w:after="60"/>
        <w:jc w:val="both"/>
        <w:rPr>
          <w:color w:val="000000"/>
        </w:rPr>
      </w:pPr>
      <w:r w:rsidRPr="00657B2D">
        <w:rPr>
          <w:color w:val="000000"/>
        </w:rPr>
        <w:tab/>
        <w:t>A. a police</w:t>
      </w:r>
      <w:r w:rsidRPr="00657B2D">
        <w:rPr>
          <w:color w:val="000000"/>
        </w:rPr>
        <w:tab/>
        <w:t>B. a car</w:t>
      </w:r>
      <w:r w:rsidRPr="00657B2D">
        <w:rPr>
          <w:color w:val="000000"/>
        </w:rPr>
        <w:tab/>
        <w:t>C. a passenger</w:t>
      </w:r>
      <w:r w:rsidRPr="00657B2D">
        <w:rPr>
          <w:color w:val="000000"/>
        </w:rPr>
        <w:tab/>
      </w:r>
      <w:r>
        <w:rPr>
          <w:color w:val="FF0000"/>
        </w:rPr>
        <w:t>D.</w:t>
      </w:r>
      <w:r w:rsidRPr="008B2AC2">
        <w:rPr>
          <w:color w:val="FF0000"/>
        </w:rPr>
        <w:t>an ambulance</w:t>
      </w:r>
    </w:p>
    <w:p w:rsidR="0037707B" w:rsidRDefault="000D4ACB" w:rsidP="000D4ACB">
      <w:pPr>
        <w:tabs>
          <w:tab w:val="left" w:pos="360"/>
        </w:tabs>
        <w:spacing w:before="60" w:after="60"/>
        <w:jc w:val="both"/>
        <w:rPr>
          <w:color w:val="000000"/>
        </w:rPr>
      </w:pPr>
      <w:r w:rsidRPr="00657B2D">
        <w:rPr>
          <w:color w:val="000000"/>
        </w:rPr>
        <w:tab/>
      </w:r>
      <w:r>
        <w:rPr>
          <w:color w:val="000000"/>
        </w:rPr>
        <w:t>3</w:t>
      </w:r>
      <w:r w:rsidRPr="00657B2D">
        <w:rPr>
          <w:color w:val="000000"/>
        </w:rPr>
        <w:t>.</w:t>
      </w:r>
      <w:r w:rsidRPr="00657B2D">
        <w:rPr>
          <w:color w:val="000000"/>
        </w:rPr>
        <w:tab/>
        <w:t xml:space="preserve">What part of his body was hurt? – </w:t>
      </w:r>
    </w:p>
    <w:p w:rsidR="000D4ACB" w:rsidRPr="00657B2D" w:rsidRDefault="0037707B" w:rsidP="00591FB4">
      <w:pPr>
        <w:tabs>
          <w:tab w:val="left" w:pos="360"/>
        </w:tabs>
        <w:spacing w:before="60" w:after="60"/>
        <w:jc w:val="both"/>
        <w:rPr>
          <w:color w:val="000000"/>
        </w:rPr>
      </w:pPr>
      <w:r>
        <w:rPr>
          <w:color w:val="000000"/>
        </w:rPr>
        <w:t xml:space="preserve">       </w:t>
      </w:r>
      <w:r w:rsidR="000D4ACB" w:rsidRPr="0037707B">
        <w:rPr>
          <w:color w:val="FF0000"/>
        </w:rPr>
        <w:t xml:space="preserve">His </w:t>
      </w:r>
      <w:r w:rsidRPr="0037707B">
        <w:rPr>
          <w:color w:val="FF0000"/>
          <w:u w:val="single"/>
        </w:rPr>
        <w:t>leg/ The boy’s leg</w:t>
      </w:r>
      <w:r w:rsidR="000D4ACB" w:rsidRPr="00657B2D">
        <w:rPr>
          <w:color w:val="000000"/>
        </w:rPr>
        <w:t>.</w:t>
      </w:r>
      <w:bookmarkStart w:id="0" w:name="_GoBack"/>
      <w:bookmarkEnd w:id="0"/>
    </w:p>
    <w:p w:rsidR="000D4ACB" w:rsidRDefault="000D4ACB" w:rsidP="000D4ACB">
      <w:pPr>
        <w:tabs>
          <w:tab w:val="left" w:pos="360"/>
        </w:tabs>
        <w:spacing w:before="60" w:after="60"/>
        <w:jc w:val="both"/>
        <w:rPr>
          <w:color w:val="000000"/>
        </w:rPr>
      </w:pPr>
      <w:r w:rsidRPr="00657B2D">
        <w:rPr>
          <w:color w:val="000000"/>
        </w:rPr>
        <w:tab/>
      </w:r>
      <w:r w:rsidR="0037707B">
        <w:rPr>
          <w:color w:val="000000"/>
        </w:rPr>
        <w:t>4</w:t>
      </w:r>
      <w:r w:rsidRPr="00657B2D">
        <w:rPr>
          <w:color w:val="000000"/>
        </w:rPr>
        <w:t>.</w:t>
      </w:r>
      <w:r w:rsidRPr="00657B2D">
        <w:rPr>
          <w:color w:val="000000"/>
        </w:rPr>
        <w:tab/>
        <w:t xml:space="preserve">How </w:t>
      </w:r>
      <w:r>
        <w:rPr>
          <w:color w:val="000000"/>
        </w:rPr>
        <w:t>did the taxi driver drive</w:t>
      </w:r>
      <w:r w:rsidRPr="00657B2D">
        <w:rPr>
          <w:color w:val="000000"/>
        </w:rPr>
        <w:t>?</w:t>
      </w:r>
    </w:p>
    <w:p w:rsidR="000D4ACB" w:rsidRPr="00B4297E" w:rsidRDefault="000D4ACB" w:rsidP="000D4ACB">
      <w:pPr>
        <w:tabs>
          <w:tab w:val="left" w:pos="360"/>
        </w:tabs>
        <w:spacing w:before="60" w:after="60"/>
        <w:jc w:val="both"/>
        <w:rPr>
          <w:color w:val="FF0000"/>
          <w:u w:val="single"/>
        </w:rPr>
      </w:pPr>
      <w:r>
        <w:rPr>
          <w:color w:val="000000"/>
        </w:rPr>
        <w:tab/>
      </w:r>
      <w:r>
        <w:rPr>
          <w:color w:val="000000"/>
        </w:rPr>
        <w:tab/>
      </w:r>
      <w:r w:rsidRPr="00B4297E">
        <w:rPr>
          <w:color w:val="FF0000"/>
          <w:u w:val="single"/>
        </w:rPr>
        <w:t>VERY FAST/ HE DROVE VERY FAST_</w:t>
      </w:r>
    </w:p>
    <w:p w:rsidR="000D4ACB" w:rsidRDefault="000D4ACB" w:rsidP="000D4ACB">
      <w:pPr>
        <w:tabs>
          <w:tab w:val="left" w:pos="360"/>
        </w:tabs>
        <w:spacing w:before="60" w:after="60"/>
        <w:jc w:val="both"/>
        <w:rPr>
          <w:color w:val="000000"/>
        </w:rPr>
      </w:pPr>
      <w:r>
        <w:rPr>
          <w:color w:val="000000"/>
        </w:rPr>
        <w:tab/>
      </w:r>
      <w:r w:rsidR="0037707B">
        <w:rPr>
          <w:color w:val="000000"/>
        </w:rPr>
        <w:t>5</w:t>
      </w:r>
      <w:r>
        <w:rPr>
          <w:color w:val="000000"/>
        </w:rPr>
        <w:t xml:space="preserve">.What causes the </w:t>
      </w:r>
      <w:r w:rsidRPr="00657B2D">
        <w:rPr>
          <w:color w:val="000000"/>
        </w:rPr>
        <w:t>increasing number of accidents</w:t>
      </w:r>
      <w:r>
        <w:rPr>
          <w:color w:val="000000"/>
        </w:rPr>
        <w:t>?</w:t>
      </w:r>
    </w:p>
    <w:p w:rsidR="000D4ACB" w:rsidRPr="00B4297E" w:rsidRDefault="000D4ACB" w:rsidP="000D4ACB">
      <w:pPr>
        <w:pStyle w:val="ListParagraph"/>
        <w:tabs>
          <w:tab w:val="left" w:pos="720"/>
          <w:tab w:val="left" w:pos="2880"/>
          <w:tab w:val="left" w:pos="5040"/>
          <w:tab w:val="left" w:pos="7200"/>
        </w:tabs>
        <w:spacing w:before="60" w:after="60"/>
        <w:ind w:left="0"/>
        <w:jc w:val="both"/>
        <w:rPr>
          <w:color w:val="FF0000"/>
        </w:rPr>
      </w:pPr>
      <w:r>
        <w:rPr>
          <w:color w:val="000000"/>
        </w:rPr>
        <w:tab/>
      </w:r>
      <w:r w:rsidRPr="00B4297E">
        <w:rPr>
          <w:color w:val="FF0000"/>
        </w:rPr>
        <w:t>CARELESS DRIVING AND DRUNK DRIVERS</w:t>
      </w:r>
    </w:p>
    <w:p w:rsidR="000D4ACB" w:rsidRPr="007C1EF4" w:rsidRDefault="000D4ACB" w:rsidP="000D4ACB">
      <w:pPr>
        <w:jc w:val="center"/>
        <w:rPr>
          <w:b/>
        </w:rPr>
      </w:pPr>
      <w:r w:rsidRPr="007C1EF4">
        <w:rPr>
          <w:b/>
        </w:rPr>
        <w:t>PART D: WRITING</w:t>
      </w:r>
    </w:p>
    <w:p w:rsidR="000D4ACB" w:rsidRPr="007C1EF4" w:rsidRDefault="000D4ACB" w:rsidP="000D4ACB">
      <w:pPr>
        <w:shd w:val="clear" w:color="auto" w:fill="FFFFFF"/>
        <w:jc w:val="both"/>
        <w:rPr>
          <w:b/>
          <w:bCs/>
          <w:i/>
          <w:bdr w:val="none" w:sz="0" w:space="0" w:color="auto" w:frame="1"/>
        </w:rPr>
      </w:pPr>
      <w:r w:rsidRPr="007C1EF4">
        <w:rPr>
          <w:b/>
          <w:bCs/>
          <w:i/>
          <w:bdr w:val="none" w:sz="0" w:space="0" w:color="auto" w:frame="1"/>
        </w:rPr>
        <w:t>Question I</w:t>
      </w:r>
      <w:r w:rsidRPr="007C1EF4">
        <w:rPr>
          <w:b/>
          <w:bCs/>
          <w:bdr w:val="none" w:sz="0" w:space="0" w:color="auto" w:frame="1"/>
        </w:rPr>
        <w:t xml:space="preserve"> :</w:t>
      </w:r>
      <w:r w:rsidRPr="007C1EF4">
        <w:rPr>
          <w:b/>
          <w:bCs/>
          <w:i/>
          <w:bdr w:val="none" w:sz="0" w:space="0" w:color="auto" w:frame="1"/>
        </w:rPr>
        <w:t>Complete each sentence so it means the same as the sentence above</w:t>
      </w:r>
      <w:r>
        <w:rPr>
          <w:b/>
          <w:bCs/>
          <w:i/>
          <w:bdr w:val="none" w:sz="0" w:space="0" w:color="auto" w:frame="1"/>
        </w:rPr>
        <w:t>, using the word in the blankets</w:t>
      </w:r>
      <w:r w:rsidRPr="007C1EF4">
        <w:rPr>
          <w:b/>
          <w:bCs/>
          <w:i/>
          <w:bdr w:val="none" w:sz="0" w:space="0" w:color="auto" w:frame="1"/>
        </w:rPr>
        <w:t>.</w:t>
      </w:r>
      <w:r w:rsidRPr="007C1EF4">
        <w:rPr>
          <w:rFonts w:eastAsia="SimSun"/>
          <w:b/>
        </w:rPr>
        <w:t xml:space="preserve"> (</w:t>
      </w:r>
      <w:r>
        <w:rPr>
          <w:rFonts w:eastAsia="SimSun"/>
          <w:b/>
        </w:rPr>
        <w:t>1,</w:t>
      </w:r>
      <w:r w:rsidRPr="007C1EF4">
        <w:rPr>
          <w:rFonts w:eastAsia="SimSun"/>
          <w:b/>
        </w:rPr>
        <w:t>2</w:t>
      </w:r>
      <w:r>
        <w:rPr>
          <w:rFonts w:eastAsia="SimSun"/>
          <w:b/>
        </w:rPr>
        <w:t>5</w:t>
      </w:r>
      <w:r w:rsidRPr="007C1EF4">
        <w:rPr>
          <w:rFonts w:eastAsia="SimSun"/>
          <w:b/>
        </w:rPr>
        <w:t>p)</w:t>
      </w:r>
    </w:p>
    <w:p w:rsidR="000D4ACB" w:rsidRPr="00483DC6" w:rsidRDefault="000D4ACB" w:rsidP="000D4ACB">
      <w:pPr>
        <w:spacing w:line="360" w:lineRule="auto"/>
        <w:rPr>
          <w:b/>
          <w:i/>
        </w:rPr>
      </w:pPr>
      <w:r>
        <w:t>1.</w:t>
      </w:r>
      <w:r w:rsidRPr="00483DC6">
        <w:t>This painting is more expensive than my painting</w:t>
      </w:r>
      <w:r w:rsidRPr="00483DC6">
        <w:rPr>
          <w:b/>
          <w:i/>
        </w:rPr>
        <w:t>.( not as……..as)</w:t>
      </w:r>
    </w:p>
    <w:p w:rsidR="000D4ACB" w:rsidRPr="00022A9E" w:rsidRDefault="000D4ACB" w:rsidP="000D4ACB">
      <w:pPr>
        <w:numPr>
          <w:ilvl w:val="0"/>
          <w:numId w:val="1"/>
        </w:numPr>
        <w:spacing w:line="360" w:lineRule="auto"/>
        <w:rPr>
          <w:b/>
          <w:color w:val="FF0000"/>
        </w:rPr>
      </w:pPr>
      <w:r w:rsidRPr="00483DC6">
        <w:lastRenderedPageBreak/>
        <w:t>My painting</w:t>
      </w:r>
      <w:r>
        <w:t xml:space="preserve"> </w:t>
      </w:r>
      <w:r w:rsidRPr="00022A9E">
        <w:rPr>
          <w:color w:val="FF0000"/>
        </w:rPr>
        <w:t>IS NOT AS EXPENSIVE AS THIS PAINTING.</w:t>
      </w:r>
    </w:p>
    <w:p w:rsidR="000D4ACB" w:rsidRPr="00483DC6" w:rsidRDefault="000D4ACB" w:rsidP="000D4ACB">
      <w:pPr>
        <w:jc w:val="both"/>
      </w:pPr>
      <w:r w:rsidRPr="00483DC6">
        <w:t xml:space="preserve">2. Although he is so young , he plays football </w:t>
      </w:r>
      <w:r>
        <w:rPr>
          <w:bCs/>
          <w:shd w:val="clear" w:color="auto" w:fill="FFFFFF"/>
        </w:rPr>
        <w:t>skill</w:t>
      </w:r>
      <w:r w:rsidRPr="00483DC6">
        <w:rPr>
          <w:bCs/>
          <w:shd w:val="clear" w:color="auto" w:fill="FFFFFF"/>
        </w:rPr>
        <w:t>fully</w:t>
      </w:r>
      <w:r w:rsidRPr="00483DC6">
        <w:rPr>
          <w:b/>
          <w:bCs/>
          <w:shd w:val="clear" w:color="auto" w:fill="FFFFFF"/>
        </w:rPr>
        <w:t>.(being)</w:t>
      </w:r>
    </w:p>
    <w:p w:rsidR="000D4ACB" w:rsidRPr="00022A9E" w:rsidRDefault="000D4ACB" w:rsidP="000D4ACB">
      <w:pPr>
        <w:jc w:val="both"/>
        <w:rPr>
          <w:color w:val="FF0000"/>
        </w:rPr>
      </w:pPr>
      <w:r w:rsidRPr="00483DC6">
        <w:sym w:font="Wingdings" w:char="00E0"/>
      </w:r>
      <w:r w:rsidRPr="00483DC6">
        <w:t>Despite</w:t>
      </w:r>
      <w:r>
        <w:t xml:space="preserve"> </w:t>
      </w:r>
      <w:r w:rsidRPr="00022A9E">
        <w:rPr>
          <w:color w:val="FF0000"/>
        </w:rPr>
        <w:t>BEING SO YOUNG, HE PLAY FOOTBALL SKILLFULLY.</w:t>
      </w:r>
    </w:p>
    <w:p w:rsidR="000D4ACB" w:rsidRPr="00483DC6" w:rsidRDefault="000D4ACB" w:rsidP="000D4ACB">
      <w:r w:rsidRPr="00483DC6">
        <w:t>3. 4. My sister enjoy arranging flowers.(</w:t>
      </w:r>
      <w:r w:rsidRPr="00566010">
        <w:rPr>
          <w:b/>
        </w:rPr>
        <w:t>interesting</w:t>
      </w:r>
      <w:r w:rsidRPr="00483DC6">
        <w:t>)</w:t>
      </w:r>
    </w:p>
    <w:p w:rsidR="000D4ACB" w:rsidRPr="00022A9E" w:rsidRDefault="000D4ACB" w:rsidP="000D4ACB">
      <w:pPr>
        <w:rPr>
          <w:color w:val="FF0000"/>
        </w:rPr>
      </w:pPr>
      <w:r w:rsidRPr="00483DC6">
        <w:t>- My sister finds</w:t>
      </w:r>
      <w:r>
        <w:t xml:space="preserve"> </w:t>
      </w:r>
      <w:r w:rsidRPr="00022A9E">
        <w:rPr>
          <w:color w:val="FF0000"/>
        </w:rPr>
        <w:t>ARRANGING FLOWERS INTERESTING.</w:t>
      </w:r>
    </w:p>
    <w:p w:rsidR="000D4ACB" w:rsidRPr="007C1EF4" w:rsidRDefault="000D4ACB" w:rsidP="000D4ACB">
      <w:pPr>
        <w:autoSpaceDE w:val="0"/>
        <w:autoSpaceDN w:val="0"/>
        <w:adjustRightInd w:val="0"/>
        <w:jc w:val="both"/>
        <w:rPr>
          <w:lang w:val="en"/>
        </w:rPr>
      </w:pPr>
      <w:r w:rsidRPr="007C1EF4">
        <w:rPr>
          <w:lang w:val="en"/>
        </w:rPr>
        <w:t>4. What is the distance between Hung Yen and Ha Noi?</w:t>
      </w:r>
      <w:r>
        <w:rPr>
          <w:lang w:val="en"/>
        </w:rPr>
        <w:t>(</w:t>
      </w:r>
      <w:r w:rsidRPr="00566010">
        <w:rPr>
          <w:b/>
          <w:lang w:val="en"/>
        </w:rPr>
        <w:t xml:space="preserve"> far</w:t>
      </w:r>
      <w:r>
        <w:rPr>
          <w:lang w:val="en"/>
        </w:rPr>
        <w:t>)</w:t>
      </w:r>
    </w:p>
    <w:p w:rsidR="000D4ACB" w:rsidRPr="00022A9E" w:rsidRDefault="000D4ACB" w:rsidP="000D4ACB">
      <w:pPr>
        <w:autoSpaceDE w:val="0"/>
        <w:autoSpaceDN w:val="0"/>
        <w:adjustRightInd w:val="0"/>
        <w:jc w:val="both"/>
        <w:rPr>
          <w:color w:val="FF0000"/>
          <w:lang w:val="en"/>
        </w:rPr>
      </w:pPr>
      <w:r w:rsidRPr="007C1EF4">
        <w:sym w:font="Wingdings" w:char="00E0"/>
      </w:r>
      <w:r w:rsidRPr="007C1EF4">
        <w:rPr>
          <w:lang w:val="en"/>
        </w:rPr>
        <w:t xml:space="preserve">How </w:t>
      </w:r>
      <w:r w:rsidRPr="00022A9E">
        <w:rPr>
          <w:color w:val="FF0000"/>
          <w:lang w:val="en"/>
        </w:rPr>
        <w:t>FAR IS IT FROM HUNG YEN TO HA NOI?</w:t>
      </w:r>
    </w:p>
    <w:p w:rsidR="000D4ACB" w:rsidRPr="00566010" w:rsidRDefault="000D4ACB" w:rsidP="000D4ACB">
      <w:pPr>
        <w:shd w:val="clear" w:color="auto" w:fill="FFFFFF"/>
        <w:spacing w:after="150"/>
      </w:pPr>
      <w:r w:rsidRPr="00566010">
        <w:t>5. . New York has more billionaires than Tokyo. (</w:t>
      </w:r>
      <w:r w:rsidRPr="00566010">
        <w:rPr>
          <w:b/>
        </w:rPr>
        <w:t>fewer</w:t>
      </w:r>
      <w:r w:rsidRPr="00566010">
        <w:t>).</w:t>
      </w:r>
    </w:p>
    <w:p w:rsidR="000D4ACB" w:rsidRPr="00022A9E" w:rsidRDefault="000D4ACB" w:rsidP="000D4ACB">
      <w:pPr>
        <w:autoSpaceDE w:val="0"/>
        <w:autoSpaceDN w:val="0"/>
        <w:adjustRightInd w:val="0"/>
        <w:jc w:val="both"/>
        <w:rPr>
          <w:color w:val="FF0000"/>
        </w:rPr>
      </w:pPr>
      <w:r w:rsidRPr="00566010">
        <w:rPr>
          <w:b/>
        </w:rPr>
        <w:t>-&gt; Tokyo</w:t>
      </w:r>
      <w:r>
        <w:rPr>
          <w:b/>
        </w:rPr>
        <w:t xml:space="preserve"> </w:t>
      </w:r>
      <w:r w:rsidRPr="00022A9E">
        <w:rPr>
          <w:color w:val="FF0000"/>
        </w:rPr>
        <w:t xml:space="preserve">HAS FEWER BILLIONAIRES THAN </w:t>
      </w:r>
    </w:p>
    <w:p w:rsidR="000D4ACB" w:rsidRPr="00022A9E" w:rsidRDefault="000D4ACB" w:rsidP="000D4ACB">
      <w:pPr>
        <w:spacing w:after="100" w:afterAutospacing="1" w:line="360" w:lineRule="auto"/>
        <w:contextualSpacing/>
        <w:rPr>
          <w:b/>
        </w:rPr>
      </w:pPr>
      <w:r w:rsidRPr="00022A9E">
        <w:rPr>
          <w:b/>
        </w:rPr>
        <w:t>II. Write a paragraph of about 70 words about means of transport you like best ? ( 1 point )</w:t>
      </w:r>
    </w:p>
    <w:p w:rsidR="000D4ACB" w:rsidRPr="00022A9E" w:rsidRDefault="000D4ACB" w:rsidP="000D4ACB">
      <w:pPr>
        <w:numPr>
          <w:ilvl w:val="0"/>
          <w:numId w:val="3"/>
        </w:numPr>
      </w:pPr>
      <w:r w:rsidRPr="00022A9E">
        <w:rPr>
          <w:b/>
        </w:rPr>
        <w:t>Format: (0.2 point)</w:t>
      </w:r>
      <w:r w:rsidRPr="00022A9E">
        <w:t xml:space="preserve"> – the composition has 3 parts ( Introduction paragraph, Body paragraphs, Conclusion paragraph)</w:t>
      </w:r>
    </w:p>
    <w:p w:rsidR="000D4ACB" w:rsidRPr="00022A9E" w:rsidRDefault="000D4ACB" w:rsidP="000D4ACB">
      <w:pPr>
        <w:numPr>
          <w:ilvl w:val="0"/>
          <w:numId w:val="3"/>
        </w:numPr>
      </w:pPr>
      <w:r w:rsidRPr="00022A9E">
        <w:rPr>
          <w:b/>
        </w:rPr>
        <w:t>Content (1.0 point):</w:t>
      </w:r>
      <w:r w:rsidRPr="00022A9E">
        <w:t xml:space="preserve"> a provision of main ideas and details as appropriate.</w:t>
      </w:r>
    </w:p>
    <w:p w:rsidR="000D4ACB" w:rsidRPr="00022A9E" w:rsidRDefault="000D4ACB" w:rsidP="000D4ACB">
      <w:pPr>
        <w:numPr>
          <w:ilvl w:val="0"/>
          <w:numId w:val="3"/>
        </w:numPr>
      </w:pPr>
      <w:r w:rsidRPr="00022A9E">
        <w:rPr>
          <w:b/>
        </w:rPr>
        <w:t>Language (0.5 point</w:t>
      </w:r>
      <w:r w:rsidRPr="00022A9E">
        <w:t>): a variety of vocabulary and structures appropriate to the level of grade 7 students.</w:t>
      </w:r>
    </w:p>
    <w:p w:rsidR="000D4ACB" w:rsidRPr="00022A9E" w:rsidRDefault="000D4ACB" w:rsidP="000D4ACB">
      <w:pPr>
        <w:numPr>
          <w:ilvl w:val="0"/>
          <w:numId w:val="3"/>
        </w:numPr>
      </w:pPr>
      <w:r w:rsidRPr="00022A9E">
        <w:rPr>
          <w:b/>
        </w:rPr>
        <w:t>Presentation (0.3 point):</w:t>
      </w:r>
      <w:r w:rsidRPr="00022A9E">
        <w:t xml:space="preserve"> coherence, cohesion, and style appropriate to the level of grade 7 students</w:t>
      </w:r>
    </w:p>
    <w:p w:rsidR="000D4ACB" w:rsidRPr="00022A9E" w:rsidRDefault="000D4ACB" w:rsidP="000D4ACB"/>
    <w:p w:rsidR="0050736E" w:rsidRDefault="0050736E"/>
    <w:sectPr w:rsidR="0050736E"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318"/>
    <w:multiLevelType w:val="hybridMultilevel"/>
    <w:tmpl w:val="3BFA5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D7939"/>
    <w:multiLevelType w:val="hybridMultilevel"/>
    <w:tmpl w:val="CE3427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2662B38"/>
    <w:multiLevelType w:val="hybridMultilevel"/>
    <w:tmpl w:val="038EB84A"/>
    <w:lvl w:ilvl="0" w:tplc="7CB2381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CB"/>
    <w:rsid w:val="000D4ACB"/>
    <w:rsid w:val="0037707B"/>
    <w:rsid w:val="0050736E"/>
    <w:rsid w:val="00591FB4"/>
    <w:rsid w:val="005A64A0"/>
    <w:rsid w:val="00D0050F"/>
    <w:rsid w:val="00DA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9B82"/>
  <w15:chartTrackingRefBased/>
  <w15:docId w15:val="{C182AE4D-31C3-49CF-9620-5448E489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C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ACB"/>
    <w:pPr>
      <w:ind w:left="720"/>
      <w:contextualSpacing/>
    </w:pPr>
  </w:style>
  <w:style w:type="paragraph" w:styleId="BodyText">
    <w:name w:val="Body Text"/>
    <w:basedOn w:val="Normal"/>
    <w:link w:val="BodyTextChar"/>
    <w:rsid w:val="000D4ACB"/>
    <w:rPr>
      <w:rFonts w:ascii=".VnTime" w:hAnsi=".VnTime"/>
      <w:szCs w:val="24"/>
    </w:rPr>
  </w:style>
  <w:style w:type="character" w:customStyle="1" w:styleId="BodyTextChar">
    <w:name w:val="Body Text Char"/>
    <w:basedOn w:val="DefaultParagraphFont"/>
    <w:link w:val="BodyText"/>
    <w:rsid w:val="000D4ACB"/>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722</Words>
  <Characters>4119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2024-03-18T15:11:00Z</dcterms:created>
  <dcterms:modified xsi:type="dcterms:W3CDTF">2024-03-19T08:04:00Z</dcterms:modified>
  <cp:category>VnTeach.Com</cp:category>
</cp:coreProperties>
</file>