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2F1A" w14:textId="5EEB008B" w:rsidR="00EF3406" w:rsidRDefault="00FF421F" w:rsidP="00277BC2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1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Ví</w:t>
      </w:r>
      <w:proofErr w:type="spellEnd"/>
      <w:r w:rsidRPr="00FF421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FF421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dụ</w:t>
      </w:r>
      <w:proofErr w:type="spellEnd"/>
      <w:r w:rsidRPr="00FF421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6:</w:t>
      </w:r>
      <w:r w:rsidRPr="00FF421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huấn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pháo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binh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toạ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1E3269" w:rsidRPr="001E3269">
        <w:rPr>
          <w:position w:val="-10"/>
        </w:rPr>
        <w:object w:dxaOrig="460" w:dyaOrig="320" w14:anchorId="5ECE9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16pt" o:ole="">
            <v:imagedata r:id="rId4" o:title=""/>
          </v:shape>
          <o:OLEObject Type="Embed" ProgID="Equation.DSMT4" ShapeID="_x0000_i1025" DrawAspect="Content" ObjectID="_1708548791" r:id="rId5"/>
        </w:object>
      </w:r>
      <w:r w:rsidR="001115F1" w:rsidRPr="001E3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1E3269" w:rsidRPr="001E3269">
        <w:rPr>
          <w:position w:val="-10"/>
        </w:rPr>
        <w:object w:dxaOrig="740" w:dyaOrig="320" w14:anchorId="4BECF741">
          <v:shape id="_x0000_i1026" type="#_x0000_t75" style="width:37pt;height:16pt" o:ole="">
            <v:imagedata r:id="rId6" o:title=""/>
          </v:shape>
          <o:OLEObject Type="Embed" ProgID="Equation.DSMT4" ShapeID="_x0000_i1026" DrawAspect="Content" ObjectID="_1708548792" r:id="rId7"/>
        </w:object>
      </w:r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bia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1E3269" w:rsidRPr="001E3269">
        <w:rPr>
          <w:position w:val="-6"/>
        </w:rPr>
        <w:object w:dxaOrig="460" w:dyaOrig="279" w14:anchorId="00A653E4">
          <v:shape id="_x0000_i1027" type="#_x0000_t75" style="width:23.5pt;height:13.5pt" o:ole="">
            <v:imagedata r:id="rId8" o:title=""/>
          </v:shape>
          <o:OLEObject Type="Embed" ProgID="Equation.DSMT4" ShapeID="_x0000_i1027" DrawAspect="Content" ObjectID="_1708548793" r:id="rId9"/>
        </w:object>
      </w:r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277BC2" w:rsidRPr="00277BC2">
        <w:rPr>
          <w:position w:val="-14"/>
        </w:rPr>
        <w:object w:dxaOrig="1340" w:dyaOrig="400" w14:anchorId="02FEDE57">
          <v:shape id="_x0000_i1093" type="#_x0000_t75" style="width:67.5pt;height:20pt" o:ole="">
            <v:imagedata r:id="rId10" o:title=""/>
          </v:shape>
          <o:OLEObject Type="Embed" ProgID="Equation.DSMT4" ShapeID="_x0000_i1093" DrawAspect="Content" ObjectID="_1708548794" r:id="rId11"/>
        </w:object>
      </w:r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277BC2" w:rsidRPr="00277BC2">
        <w:rPr>
          <w:position w:val="-14"/>
        </w:rPr>
        <w:object w:dxaOrig="1260" w:dyaOrig="400" w14:anchorId="7C67532A">
          <v:shape id="_x0000_i1095" type="#_x0000_t75" style="width:63.5pt;height:20pt" o:ole="">
            <v:imagedata r:id="rId12" o:title=""/>
          </v:shape>
          <o:OLEObject Type="Embed" ProgID="Equation.DSMT4" ShapeID="_x0000_i1095" DrawAspect="Content" ObjectID="_1708548795" r:id="rId13"/>
        </w:object>
      </w:r>
      <w:r w:rsidR="001115F1" w:rsidRPr="001E32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i/>
          <w:iCs/>
          <w:sz w:val="24"/>
          <w:szCs w:val="24"/>
        </w:rPr>
        <w:t>Hình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29). </w:t>
      </w:r>
    </w:p>
    <w:p w14:paraId="18272C74" w14:textId="35EA0DAE" w:rsidR="00EF3406" w:rsidRDefault="000C6DE9" w:rsidP="000C6DE9">
      <w:pPr>
        <w:pStyle w:val="KhngDncc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DE1793" wp14:editId="2336BEFA">
            <wp:extent cx="4520772" cy="1383476"/>
            <wp:effectExtent l="0" t="0" r="0" b="7620"/>
            <wp:docPr id="4" name="Picture 4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254" cy="13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BAAB" w14:textId="7C9F6E65" w:rsidR="00EF3406" w:rsidRDefault="00EF3406" w:rsidP="00EF3406">
      <w:pPr>
        <w:pStyle w:val="KhngDncc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3406">
        <w:rPr>
          <w:rFonts w:ascii="Times New Roman" w:hAnsi="Times New Roman" w:cs="Times New Roman"/>
          <w:i/>
          <w:iCs/>
          <w:sz w:val="24"/>
          <w:szCs w:val="24"/>
        </w:rPr>
        <w:t>Hình</w:t>
      </w:r>
      <w:proofErr w:type="spellEnd"/>
      <w:r w:rsidRPr="00EF34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6972257F" w14:textId="5ACFC1CE" w:rsidR="001115F1" w:rsidRPr="001E3269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269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1E3269" w:rsidRPr="001E3269">
        <w:rPr>
          <w:position w:val="-10"/>
        </w:rPr>
        <w:object w:dxaOrig="1700" w:dyaOrig="360" w14:anchorId="4F3D3E45">
          <v:shape id="_x0000_i1030" type="#_x0000_t75" style="width:85.5pt;height:18.5pt" o:ole="">
            <v:imagedata r:id="rId15" o:title=""/>
          </v:shape>
          <o:OLEObject Type="Embed" ProgID="Equation.DSMT4" ShapeID="_x0000_i1030" DrawAspect="Content" ObjectID="_1708548796" r:id="rId16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277BC2" w:rsidRPr="00277BC2">
        <w:rPr>
          <w:position w:val="-14"/>
        </w:rPr>
        <w:object w:dxaOrig="740" w:dyaOrig="400" w14:anchorId="1C0A7848">
          <v:shape id="_x0000_i1097" type="#_x0000_t75" style="width:37.75pt;height:19.25pt" o:ole="">
            <v:imagedata r:id="rId17" o:title=""/>
          </v:shape>
          <o:OLEObject Type="Embed" ProgID="Equation.DSMT4" ShapeID="_x0000_i1097" DrawAspect="Content" ObjectID="_1708548797" r:id="rId18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đạn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đạn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bia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F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EF3406" w:rsidRPr="00EF3406">
        <w:rPr>
          <w:position w:val="-6"/>
        </w:rPr>
        <w:object w:dxaOrig="200" w:dyaOrig="220" w14:anchorId="2ED726E0">
          <v:shape id="_x0000_i1032" type="#_x0000_t75" style="width:10pt;height:10.5pt" o:ole="">
            <v:imagedata r:id="rId19" o:title=""/>
          </v:shape>
          <o:OLEObject Type="Embed" ProgID="Equation.DSMT4" ShapeID="_x0000_i1032" DrawAspect="Content" ObjectID="_1708548798" r:id="rId20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>.</w:t>
      </w:r>
    </w:p>
    <w:p w14:paraId="0D1A1B01" w14:textId="77777777" w:rsidR="00FF421F" w:rsidRDefault="00FF421F" w:rsidP="00FF421F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proofErr w:type="spellStart"/>
      <w:r w:rsidRPr="00FF421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  <w:proofErr w:type="spellEnd"/>
    </w:p>
    <w:p w14:paraId="036A1E4E" w14:textId="3B5027F8" w:rsidR="00416BAE" w:rsidRDefault="001115F1" w:rsidP="00FF4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416BAE" w:rsidRPr="00416BAE">
        <w:rPr>
          <w:position w:val="-10"/>
        </w:rPr>
        <w:object w:dxaOrig="920" w:dyaOrig="320" w14:anchorId="01F06DBE">
          <v:shape id="_x0000_i1033" type="#_x0000_t75" style="width:46pt;height:16pt" o:ole="">
            <v:imagedata r:id="rId21" o:title=""/>
          </v:shape>
          <o:OLEObject Type="Embed" ProgID="Equation.DSMT4" ShapeID="_x0000_i1033" DrawAspect="Content" ObjectID="_1708548799" r:id="rId22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đạn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: </w:t>
      </w:r>
      <w:r w:rsidR="00416BAE" w:rsidRPr="00416BAE">
        <w:rPr>
          <w:position w:val="-10"/>
        </w:rPr>
        <w:object w:dxaOrig="5140" w:dyaOrig="360" w14:anchorId="26C12945">
          <v:shape id="_x0000_i1034" type="#_x0000_t75" style="width:257.5pt;height:18.5pt" o:ole="">
            <v:imagedata r:id="rId23" o:title=""/>
          </v:shape>
          <o:OLEObject Type="Embed" ProgID="Equation.DSMT4" ShapeID="_x0000_i1034" DrawAspect="Content" ObjectID="_1708548800" r:id="rId24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đạn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bia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416BAE" w:rsidRPr="00416BAE">
        <w:rPr>
          <w:position w:val="-6"/>
        </w:rPr>
        <w:object w:dxaOrig="200" w:dyaOrig="220" w14:anchorId="29502680">
          <v:shape id="_x0000_i1035" type="#_x0000_t75" style="width:10pt;height:10.5pt" o:ole="">
            <v:imagedata r:id="rId25" o:title=""/>
          </v:shape>
          <o:OLEObject Type="Embed" ProgID="Equation.DSMT4" ShapeID="_x0000_i1035" DrawAspect="Content" ObjectID="_1708548801" r:id="rId26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16FBBB" w14:textId="72AE9014" w:rsidR="001115F1" w:rsidRPr="001E3269" w:rsidRDefault="00416BAE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r w:rsidRPr="00416BAE">
        <w:rPr>
          <w:position w:val="-24"/>
        </w:rPr>
        <w:object w:dxaOrig="1440" w:dyaOrig="620" w14:anchorId="78826C5F">
          <v:shape id="_x0000_i1036" type="#_x0000_t75" style="width:1in;height:31pt" o:ole="">
            <v:imagedata r:id="rId27" o:title=""/>
          </v:shape>
          <o:OLEObject Type="Embed" ProgID="Equation.DSMT4" ShapeID="_x0000_i1036" DrawAspect="Content" ObjectID="_1708548802" r:id="rId28"/>
        </w:object>
      </w:r>
      <w:r w:rsidR="001115F1" w:rsidRPr="001E3269">
        <w:rPr>
          <w:rFonts w:ascii="Times New Roman" w:hAnsi="Times New Roman" w:cs="Times New Roman"/>
          <w:sz w:val="24"/>
          <w:szCs w:val="24"/>
        </w:rPr>
        <w:t xml:space="preserve">; </w:t>
      </w:r>
      <w:r w:rsidRPr="00416BAE">
        <w:rPr>
          <w:position w:val="-10"/>
        </w:rPr>
        <w:object w:dxaOrig="3159" w:dyaOrig="360" w14:anchorId="22189C1C">
          <v:shape id="_x0000_i1037" type="#_x0000_t75" style="width:157.5pt;height:18.5pt" o:ole="">
            <v:imagedata r:id="rId29" o:title=""/>
          </v:shape>
          <o:OLEObject Type="Embed" ProgID="Equation.DSMT4" ShapeID="_x0000_i1037" DrawAspect="Content" ObjectID="_1708548803" r:id="rId30"/>
        </w:object>
      </w:r>
      <w:r w:rsidR="001115F1" w:rsidRPr="001E3269">
        <w:rPr>
          <w:rFonts w:ascii="Times New Roman" w:hAnsi="Times New Roman" w:cs="Times New Roman"/>
          <w:sz w:val="24"/>
          <w:szCs w:val="24"/>
        </w:rPr>
        <w:t xml:space="preserve">; </w:t>
      </w:r>
      <w:r w:rsidR="00277BC2" w:rsidRPr="00277BC2">
        <w:rPr>
          <w:position w:val="-14"/>
        </w:rPr>
        <w:object w:dxaOrig="3159" w:dyaOrig="400" w14:anchorId="60984899">
          <v:shape id="_x0000_i1091" type="#_x0000_t75" style="width:158.5pt;height:20.5pt" o:ole="">
            <v:imagedata r:id="rId31" o:title=""/>
          </v:shape>
          <o:OLEObject Type="Embed" ProgID="Equation.DSMT4" ShapeID="_x0000_i1091" DrawAspect="Content" ObjectID="_1708548804" r:id="rId32"/>
        </w:object>
      </w:r>
      <w:r w:rsidR="001115F1" w:rsidRPr="001E3269">
        <w:rPr>
          <w:rFonts w:ascii="Times New Roman" w:hAnsi="Times New Roman" w:cs="Times New Roman"/>
          <w:sz w:val="24"/>
          <w:szCs w:val="24"/>
        </w:rPr>
        <w:t>.</w:t>
      </w:r>
    </w:p>
    <w:p w14:paraId="32C411EC" w14:textId="2C290FCE" w:rsidR="001115F1" w:rsidRPr="001E3269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r w:rsidRPr="001E3269">
        <w:rPr>
          <w:rFonts w:ascii="Times New Roman" w:hAnsi="Times New Roman" w:cs="Times New Roman"/>
          <w:sz w:val="24"/>
          <w:szCs w:val="24"/>
        </w:rPr>
        <w:t>•</w:t>
      </w:r>
      <w:r w:rsidR="00416BAE">
        <w:rPr>
          <w:rFonts w:ascii="Times New Roman" w:hAnsi="Times New Roman" w:cs="Times New Roman"/>
          <w:sz w:val="24"/>
          <w:szCs w:val="24"/>
        </w:rPr>
        <w:t xml:space="preserve"> </w:t>
      </w:r>
      <w:r w:rsidR="00416BAE" w:rsidRPr="00416BAE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477ECFF7">
          <v:shape id="_x0000_i1039" type="#_x0000_t75" style="width:130.5pt;height:31pt" o:ole="">
            <v:imagedata r:id="rId33" o:title=""/>
          </v:shape>
          <o:OLEObject Type="Embed" ProgID="Equation.DSMT4" ShapeID="_x0000_i1039" DrawAspect="Content" ObjectID="_1708548805" r:id="rId34"/>
        </w:object>
      </w:r>
      <w:r w:rsidR="00416BAE">
        <w:rPr>
          <w:rFonts w:ascii="Times New Roman" w:hAnsi="Times New Roman" w:cs="Times New Roman"/>
          <w:sz w:val="24"/>
          <w:szCs w:val="24"/>
        </w:rPr>
        <w:t>.</w: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BAE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416BAE">
        <w:rPr>
          <w:rFonts w:ascii="Times New Roman" w:hAnsi="Times New Roman" w:cs="Times New Roman"/>
          <w:sz w:val="24"/>
          <w:szCs w:val="24"/>
        </w:rPr>
        <w:t xml:space="preserve"> </w:t>
      </w:r>
      <w:r w:rsidR="00416BAE" w:rsidRPr="00416BAE">
        <w:rPr>
          <w:position w:val="-6"/>
        </w:rPr>
        <w:object w:dxaOrig="560" w:dyaOrig="279" w14:anchorId="79F108E7">
          <v:shape id="_x0000_i1040" type="#_x0000_t75" style="width:28.5pt;height:13.5pt" o:ole="">
            <v:imagedata r:id="rId35" o:title=""/>
          </v:shape>
          <o:OLEObject Type="Embed" ProgID="Equation.DSMT4" ShapeID="_x0000_i1040" DrawAspect="Content" ObjectID="_1708548806" r:id="rId36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687A04" w:rsidRPr="00687A04">
        <w:rPr>
          <w:position w:val="-28"/>
        </w:rPr>
        <w:object w:dxaOrig="1280" w:dyaOrig="680" w14:anchorId="70F4E6DC">
          <v:shape id="_x0000_i1041" type="#_x0000_t75" style="width:63.5pt;height:33.5pt" o:ole="">
            <v:imagedata r:id="rId37" o:title=""/>
          </v:shape>
          <o:OLEObject Type="Embed" ProgID="Equation.DSMT4" ShapeID="_x0000_i1041" DrawAspect="Content" ObjectID="_1708548807" r:id="rId38"/>
        </w:object>
      </w:r>
      <w:r w:rsidR="00687A04">
        <w:t>.</w:t>
      </w:r>
    </w:p>
    <w:p w14:paraId="40C43AD3" w14:textId="5AFF0F5B" w:rsidR="00687A04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r w:rsidRPr="001E3269">
        <w:rPr>
          <w:rFonts w:ascii="Times New Roman" w:hAnsi="Times New Roman" w:cs="Times New Roman"/>
          <w:sz w:val="24"/>
          <w:szCs w:val="24"/>
        </w:rPr>
        <w:t xml:space="preserve">• </w:t>
      </w:r>
      <w:r w:rsidR="00277BC2" w:rsidRPr="00277BC2">
        <w:rPr>
          <w:rFonts w:ascii="Times New Roman" w:hAnsi="Times New Roman" w:cs="Times New Roman"/>
          <w:position w:val="-14"/>
          <w:sz w:val="24"/>
          <w:szCs w:val="24"/>
        </w:rPr>
        <w:object w:dxaOrig="5580" w:dyaOrig="460" w14:anchorId="37191B3A">
          <v:shape id="_x0000_i1099" type="#_x0000_t75" style="width:279.5pt;height:23pt" o:ole="">
            <v:imagedata r:id="rId39" o:title=""/>
          </v:shape>
          <o:OLEObject Type="Embed" ProgID="Equation.DSMT4" ShapeID="_x0000_i1099" DrawAspect="Content" ObjectID="_1708548808" r:id="rId40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0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87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04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687A04">
        <w:rPr>
          <w:rFonts w:ascii="Times New Roman" w:hAnsi="Times New Roman" w:cs="Times New Roman"/>
          <w:sz w:val="24"/>
          <w:szCs w:val="24"/>
        </w:rPr>
        <w:t xml:space="preserve"> </w:t>
      </w:r>
      <w:r w:rsidR="00687A04" w:rsidRPr="00687A04">
        <w:rPr>
          <w:position w:val="-6"/>
        </w:rPr>
        <w:object w:dxaOrig="560" w:dyaOrig="279" w14:anchorId="46593024">
          <v:shape id="_x0000_i1043" type="#_x0000_t75" style="width:28.5pt;height:13.5pt" o:ole="">
            <v:imagedata r:id="rId41" o:title=""/>
          </v:shape>
          <o:OLEObject Type="Embed" ProgID="Equation.DSMT4" ShapeID="_x0000_i1043" DrawAspect="Content" ObjectID="_1708548809" r:id="rId42"/>
        </w:object>
      </w:r>
      <w:r w:rsidR="00687A04">
        <w:t>.</w:t>
      </w:r>
      <w:r w:rsidR="00687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37F21" w14:textId="77777777" w:rsidR="00F75718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r w:rsidRPr="001E3269">
        <w:rPr>
          <w:rFonts w:ascii="Times New Roman" w:hAnsi="Times New Roman" w:cs="Times New Roman"/>
          <w:sz w:val="24"/>
          <w:szCs w:val="24"/>
        </w:rPr>
        <w:t>•</w:t>
      </w:r>
      <w:r w:rsidR="00687A04">
        <w:rPr>
          <w:rFonts w:ascii="Times New Roman" w:hAnsi="Times New Roman" w:cs="Times New Roman"/>
          <w:sz w:val="24"/>
          <w:szCs w:val="24"/>
        </w:rPr>
        <w:t xml:space="preserve"> </w:t>
      </w:r>
      <w:r w:rsidR="000F4FFB" w:rsidRPr="000F4FFB">
        <w:rPr>
          <w:rFonts w:ascii="Times New Roman" w:hAnsi="Times New Roman" w:cs="Times New Roman"/>
          <w:position w:val="-30"/>
          <w:sz w:val="24"/>
          <w:szCs w:val="24"/>
        </w:rPr>
        <w:object w:dxaOrig="6820" w:dyaOrig="740" w14:anchorId="6C775CA9">
          <v:shape id="_x0000_i1044" type="#_x0000_t75" style="width:341.25pt;height:37pt" o:ole="">
            <v:imagedata r:id="rId43" o:title=""/>
          </v:shape>
          <o:OLEObject Type="Embed" ProgID="Equation.DSMT4" ShapeID="_x0000_i1044" DrawAspect="Content" ObjectID="_1708548810" r:id="rId44"/>
        </w:object>
      </w:r>
    </w:p>
    <w:p w14:paraId="6A5B7F30" w14:textId="4E6E788C" w:rsidR="000F4FFB" w:rsidRDefault="000F4FFB" w:rsidP="00F75718">
      <w:pPr>
        <w:pStyle w:val="KhngDncch"/>
        <w:jc w:val="center"/>
        <w:rPr>
          <w:rFonts w:ascii="Times New Roman" w:hAnsi="Times New Roman" w:cs="Times New Roman"/>
          <w:sz w:val="24"/>
          <w:szCs w:val="24"/>
        </w:rPr>
      </w:pPr>
      <w:r w:rsidRPr="000F4FFB">
        <w:rPr>
          <w:rFonts w:ascii="Times New Roman" w:hAnsi="Times New Roman" w:cs="Times New Roman"/>
          <w:position w:val="-34"/>
          <w:sz w:val="24"/>
          <w:szCs w:val="24"/>
        </w:rPr>
        <w:object w:dxaOrig="3320" w:dyaOrig="800" w14:anchorId="4A724A77">
          <v:shape id="_x0000_i1045" type="#_x0000_t75" style="width:165.5pt;height:40pt" o:ole="">
            <v:imagedata r:id="rId45" o:title=""/>
          </v:shape>
          <o:OLEObject Type="Embed" ProgID="Equation.DSMT4" ShapeID="_x0000_i1045" DrawAspect="Content" ObjectID="_1708548811" r:id="rId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955B5" w14:textId="77777777" w:rsidR="00F75718" w:rsidRDefault="001115F1" w:rsidP="000F4FFB">
      <w:pPr>
        <w:pStyle w:val="KhngDncch"/>
        <w:rPr>
          <w:rFonts w:ascii="Times New Roman" w:hAnsi="Times New Roman" w:cs="Times New Roman"/>
          <w:sz w:val="24"/>
          <w:szCs w:val="24"/>
        </w:rPr>
      </w:pPr>
      <w:r w:rsidRPr="001E3269">
        <w:rPr>
          <w:rFonts w:ascii="Times New Roman" w:hAnsi="Times New Roman" w:cs="Times New Roman"/>
          <w:sz w:val="24"/>
          <w:szCs w:val="24"/>
        </w:rPr>
        <w:t xml:space="preserve">Do </w:t>
      </w:r>
      <w:r w:rsidR="000F4FFB" w:rsidRPr="000F4FFB">
        <w:rPr>
          <w:rFonts w:ascii="Times New Roman" w:hAnsi="Times New Roman" w:cs="Times New Roman"/>
          <w:position w:val="-24"/>
          <w:sz w:val="24"/>
          <w:szCs w:val="24"/>
        </w:rPr>
        <w:object w:dxaOrig="1560" w:dyaOrig="680" w14:anchorId="5A457C1D">
          <v:shape id="_x0000_i1046" type="#_x0000_t75" style="width:77.5pt;height:33.5pt" o:ole="">
            <v:imagedata r:id="rId47" o:title=""/>
          </v:shape>
          <o:OLEObject Type="Embed" ProgID="Equation.DSMT4" ShapeID="_x0000_i1046" DrawAspect="Content" ObjectID="_1708548812" r:id="rId48"/>
        </w:object>
      </w:r>
      <w:r w:rsidR="000F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</w:t>
      </w:r>
      <w:r w:rsidR="000F4FFB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0F4FFB" w:rsidRPr="000F4FFB">
        <w:rPr>
          <w:position w:val="-24"/>
        </w:rPr>
        <w:object w:dxaOrig="1840" w:dyaOrig="680" w14:anchorId="7AD35914">
          <v:shape id="_x0000_i1047" type="#_x0000_t75" style="width:92pt;height:33.5pt" o:ole="">
            <v:imagedata r:id="rId49" o:title=""/>
          </v:shape>
          <o:OLEObject Type="Embed" ProgID="Equation.DSMT4" ShapeID="_x0000_i1047" DrawAspect="Content" ObjectID="_1708548813" r:id="rId50"/>
        </w:object>
      </w:r>
      <w:r w:rsidR="000F4FFB">
        <w:t xml:space="preserve"> </w:t>
      </w:r>
      <w:proofErr w:type="spellStart"/>
      <w:r w:rsidR="000F4FFB">
        <w:t>n</w:t>
      </w:r>
      <w:r w:rsidRPr="001E3269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F54B2" w14:textId="1966F982" w:rsidR="000F4FFB" w:rsidRDefault="00277BC2" w:rsidP="00F75718">
      <w:pPr>
        <w:pStyle w:val="KhngDncch"/>
        <w:jc w:val="center"/>
        <w:rPr>
          <w:rFonts w:ascii="Times New Roman" w:hAnsi="Times New Roman" w:cs="Times New Roman"/>
          <w:sz w:val="24"/>
          <w:szCs w:val="24"/>
        </w:rPr>
      </w:pPr>
      <w:r w:rsidRPr="000F4FFB">
        <w:rPr>
          <w:rFonts w:ascii="Times New Roman" w:hAnsi="Times New Roman" w:cs="Times New Roman"/>
          <w:position w:val="-34"/>
          <w:sz w:val="24"/>
          <w:szCs w:val="24"/>
        </w:rPr>
        <w:object w:dxaOrig="6560" w:dyaOrig="800" w14:anchorId="0EA527E7">
          <v:shape id="_x0000_i1101" type="#_x0000_t75" style="width:328.75pt;height:40pt" o:ole="">
            <v:imagedata r:id="rId51" o:title=""/>
          </v:shape>
          <o:OLEObject Type="Embed" ProgID="Equation.DSMT4" ShapeID="_x0000_i1101" DrawAspect="Content" ObjectID="_1708548814" r:id="rId52"/>
        </w:object>
      </w:r>
      <w:r w:rsidR="000F4FFB">
        <w:rPr>
          <w:rFonts w:ascii="Times New Roman" w:hAnsi="Times New Roman" w:cs="Times New Roman"/>
          <w:sz w:val="24"/>
          <w:szCs w:val="24"/>
        </w:rPr>
        <w:t>.</w:t>
      </w:r>
    </w:p>
    <w:p w14:paraId="10F2F3C5" w14:textId="76236EFC" w:rsidR="001115F1" w:rsidRPr="001E3269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đạn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bia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0F4FFB">
        <w:rPr>
          <w:rFonts w:ascii="Times New Roman" w:hAnsi="Times New Roman" w:cs="Times New Roman"/>
          <w:sz w:val="24"/>
          <w:szCs w:val="24"/>
        </w:rPr>
        <w:t xml:space="preserve"> </w:t>
      </w:r>
      <w:r w:rsidR="000F4FFB" w:rsidRPr="000F4FFB">
        <w:rPr>
          <w:rFonts w:ascii="Times New Roman" w:hAnsi="Times New Roman" w:cs="Times New Roman"/>
          <w:position w:val="-34"/>
          <w:sz w:val="24"/>
          <w:szCs w:val="24"/>
        </w:rPr>
        <w:object w:dxaOrig="3019" w:dyaOrig="800" w14:anchorId="4DFCDA28">
          <v:shape id="_x0000_i1049" type="#_x0000_t75" style="width:150.5pt;height:40pt" o:ole="">
            <v:imagedata r:id="rId53" o:title=""/>
          </v:shape>
          <o:OLEObject Type="Embed" ProgID="Equation.DSMT4" ShapeID="_x0000_i1049" DrawAspect="Content" ObjectID="_1708548815" r:id="rId54"/>
        </w:object>
      </w:r>
      <w:r w:rsidR="000F4FFB">
        <w:rPr>
          <w:rFonts w:ascii="Times New Roman" w:hAnsi="Times New Roman" w:cs="Times New Roman"/>
          <w:sz w:val="24"/>
          <w:szCs w:val="24"/>
        </w:rPr>
        <w:t>.</w:t>
      </w:r>
    </w:p>
    <w:p w14:paraId="35AA0730" w14:textId="7C22B79E" w:rsidR="001115F1" w:rsidRPr="001E3269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0F4FFB" w:rsidRPr="000F4FFB">
        <w:rPr>
          <w:position w:val="-6"/>
        </w:rPr>
        <w:object w:dxaOrig="200" w:dyaOrig="220" w14:anchorId="54B6D6A9">
          <v:shape id="_x0000_i1050" type="#_x0000_t75" style="width:10pt;height:10.5pt" o:ole="">
            <v:imagedata r:id="rId55" o:title=""/>
          </v:shape>
          <o:OLEObject Type="Embed" ProgID="Equation.DSMT4" ShapeID="_x0000_i1050" DrawAspect="Content" ObjectID="_1708548816" r:id="rId56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F4FFB">
        <w:rPr>
          <w:rFonts w:ascii="Times New Roman" w:hAnsi="Times New Roman" w:cs="Times New Roman"/>
          <w:sz w:val="24"/>
          <w:szCs w:val="24"/>
        </w:rPr>
        <w:t xml:space="preserve"> </w:t>
      </w:r>
      <w:r w:rsidR="000F4FFB" w:rsidRPr="000F4FFB">
        <w:rPr>
          <w:position w:val="-24"/>
        </w:rPr>
        <w:object w:dxaOrig="1200" w:dyaOrig="680" w14:anchorId="63F061B1">
          <v:shape id="_x0000_i1051" type="#_x0000_t75" style="width:60.5pt;height:33.5pt" o:ole="">
            <v:imagedata r:id="rId57" o:title=""/>
          </v:shape>
          <o:OLEObject Type="Embed" ProgID="Equation.DSMT4" ShapeID="_x0000_i1051" DrawAspect="Content" ObjectID="_1708548817" r:id="rId58"/>
        </w:object>
      </w:r>
      <w:r w:rsidR="000F4FFB">
        <w:t>.</w:t>
      </w:r>
      <w:r w:rsidR="000F4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8FA34" w14:textId="77777777" w:rsidR="003B691E" w:rsidRPr="003B691E" w:rsidRDefault="003B691E" w:rsidP="003B691E">
      <w:pPr>
        <w:pStyle w:val="KhngDncc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B691E">
        <w:rPr>
          <w:rFonts w:ascii="Times New Roman" w:hAnsi="Times New Roman" w:cs="Times New Roman"/>
          <w:b/>
          <w:bCs/>
          <w:color w:val="00B050"/>
          <w:sz w:val="24"/>
          <w:szCs w:val="24"/>
        </w:rPr>
        <w:t>LUYỆN TẬP - VẬN DỤNG</w:t>
      </w:r>
    </w:p>
    <w:p w14:paraId="3B811FC2" w14:textId="636A86A5" w:rsidR="000F4FFB" w:rsidRPr="001E3269" w:rsidRDefault="000F4FFB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r w:rsidRPr="00FF421F"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="00FF421F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Pr="00FF421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20" w:dyaOrig="260" w14:anchorId="7507D259">
          <v:shape id="_x0000_i1052" type="#_x0000_t75" style="width:10.5pt;height:13.5pt" o:ole="">
            <v:imagedata r:id="rId59" o:title=""/>
          </v:shape>
          <o:OLEObject Type="Embed" ProgID="Equation.DSMT4" ShapeID="_x0000_i1052" DrawAspect="Content" ObjectID="_1708548818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2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5E6C76" w:rsidRPr="005E6C76">
        <w:rPr>
          <w:position w:val="-10"/>
        </w:rPr>
        <w:object w:dxaOrig="240" w:dyaOrig="320" w14:anchorId="1B33204B">
          <v:shape id="_x0000_i1053" type="#_x0000_t75" style="width:11.5pt;height:16pt" o:ole="">
            <v:imagedata r:id="rId61" o:title=""/>
          </v:shape>
          <o:OLEObject Type="Embed" ProgID="Equation.DSMT4" ShapeID="_x0000_i1053" DrawAspect="Content" ObjectID="_1708548819" r:id="rId62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5E6C76" w:rsidRPr="005E6C76">
        <w:rPr>
          <w:position w:val="-10"/>
        </w:rPr>
        <w:object w:dxaOrig="2060" w:dyaOrig="360" w14:anchorId="6206214D">
          <v:shape id="_x0000_i1054" type="#_x0000_t75" style="width:103pt;height:18.5pt" o:ole="">
            <v:imagedata r:id="rId63" o:title=""/>
          </v:shape>
          <o:OLEObject Type="Embed" ProgID="Equation.DSMT4" ShapeID="_x0000_i1054" DrawAspect="Content" ObjectID="_1708548820" r:id="rId64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5E6C76" w:rsidRPr="00025957">
        <w:rPr>
          <w:position w:val="-4"/>
        </w:rPr>
        <w:object w:dxaOrig="139" w:dyaOrig="260" w14:anchorId="42ACEB93">
          <v:shape id="_x0000_i1055" type="#_x0000_t75" style="width:6.5pt;height:13.5pt" o:ole="">
            <v:imagedata r:id="rId65" o:title=""/>
          </v:shape>
          <o:OLEObject Type="Embed" ProgID="Equation.DSMT4" ShapeID="_x0000_i1055" DrawAspect="Content" ObjectID="_1708548821" r:id="rId66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5E6C76" w:rsidRPr="005E6C76">
        <w:rPr>
          <w:position w:val="-6"/>
        </w:rPr>
        <w:object w:dxaOrig="400" w:dyaOrig="279" w14:anchorId="795C127A">
          <v:shape id="_x0000_i1056" type="#_x0000_t75" style="width:20pt;height:13.5pt" o:ole="">
            <v:imagedata r:id="rId67" o:title=""/>
          </v:shape>
          <o:OLEObject Type="Embed" ProgID="Equation.DSMT4" ShapeID="_x0000_i1056" DrawAspect="Content" ObjectID="_1708548822" r:id="rId68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lỗ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>)?</w:t>
      </w:r>
    </w:p>
    <w:p w14:paraId="3ADC08B7" w14:textId="77777777" w:rsidR="001115F1" w:rsidRPr="00362618" w:rsidRDefault="001115F1" w:rsidP="004458D9">
      <w:pPr>
        <w:pStyle w:val="KhngDncc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TẬP</w:t>
      </w:r>
    </w:p>
    <w:p w14:paraId="33BB3834" w14:textId="055D3297" w:rsidR="00EA0FF2" w:rsidRDefault="005E6C76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="00FF421F"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ẩn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F1" w:rsidRPr="001E326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1115F1" w:rsidRPr="001E3269">
        <w:rPr>
          <w:rFonts w:ascii="Times New Roman" w:hAnsi="Times New Roman" w:cs="Times New Roman"/>
          <w:sz w:val="24"/>
          <w:szCs w:val="24"/>
        </w:rPr>
        <w:t>?</w:t>
      </w:r>
    </w:p>
    <w:p w14:paraId="26473969" w14:textId="67F0EBFB" w:rsidR="001115F1" w:rsidRPr="001E3269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FF421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EA0FF2" w:rsidRPr="00EA0FF2">
        <w:rPr>
          <w:position w:val="-6"/>
        </w:rPr>
        <w:object w:dxaOrig="1140" w:dyaOrig="279" w14:anchorId="3386EC89">
          <v:shape id="_x0000_i1057" type="#_x0000_t75" style="width:57pt;height:13.5pt" o:ole="">
            <v:imagedata r:id="rId69" o:title=""/>
          </v:shape>
          <o:OLEObject Type="Embed" ProgID="Equation.DSMT4" ShapeID="_x0000_i1057" DrawAspect="Content" ObjectID="_1708548823" r:id="rId70"/>
        </w:object>
      </w:r>
      <w:r w:rsidRPr="001E3269">
        <w:rPr>
          <w:rFonts w:ascii="Times New Roman" w:hAnsi="Times New Roman" w:cs="Times New Roman"/>
          <w:sz w:val="24"/>
          <w:szCs w:val="24"/>
        </w:rPr>
        <w:t>;</w:t>
      </w:r>
      <w:r w:rsidR="00EA0FF2">
        <w:rPr>
          <w:rFonts w:ascii="Times New Roman" w:hAnsi="Times New Roman" w:cs="Times New Roman"/>
          <w:sz w:val="24"/>
          <w:szCs w:val="24"/>
        </w:rPr>
        <w:tab/>
      </w:r>
      <w:r w:rsidR="00EA0FF2">
        <w:rPr>
          <w:rFonts w:ascii="Times New Roman" w:hAnsi="Times New Roman" w:cs="Times New Roman"/>
          <w:sz w:val="24"/>
          <w:szCs w:val="24"/>
        </w:rPr>
        <w:tab/>
      </w:r>
      <w:r w:rsidRPr="00FF421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277BC2" w:rsidRPr="00EA0FF2">
        <w:rPr>
          <w:position w:val="-24"/>
        </w:rPr>
        <w:object w:dxaOrig="2020" w:dyaOrig="620" w14:anchorId="21970B2B">
          <v:shape id="_x0000_i1103" type="#_x0000_t75" style="width:100.5pt;height:31pt" o:ole="">
            <v:imagedata r:id="rId71" o:title=""/>
          </v:shape>
          <o:OLEObject Type="Embed" ProgID="Equation.DSMT4" ShapeID="_x0000_i1103" DrawAspect="Content" ObjectID="_1708548824" r:id="rId72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; </w:t>
      </w:r>
      <w:r w:rsidR="00EA0FF2">
        <w:rPr>
          <w:rFonts w:ascii="Times New Roman" w:hAnsi="Times New Roman" w:cs="Times New Roman"/>
          <w:sz w:val="24"/>
          <w:szCs w:val="24"/>
        </w:rPr>
        <w:tab/>
      </w:r>
      <w:r w:rsidR="00EA0FF2">
        <w:rPr>
          <w:rFonts w:ascii="Times New Roman" w:hAnsi="Times New Roman" w:cs="Times New Roman"/>
          <w:sz w:val="24"/>
          <w:szCs w:val="24"/>
        </w:rPr>
        <w:tab/>
      </w: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c)</w:t>
      </w:r>
      <w:r w:rsidR="00EA0FF2">
        <w:rPr>
          <w:rFonts w:ascii="Times New Roman" w:hAnsi="Times New Roman" w:cs="Times New Roman"/>
          <w:sz w:val="24"/>
          <w:szCs w:val="24"/>
        </w:rPr>
        <w:t xml:space="preserve"> </w:t>
      </w:r>
      <w:r w:rsidR="00EA0FF2" w:rsidRPr="00EA0FF2">
        <w:rPr>
          <w:position w:val="-10"/>
        </w:rPr>
        <w:object w:dxaOrig="1560" w:dyaOrig="360" w14:anchorId="74037C9A">
          <v:shape id="_x0000_i1059" type="#_x0000_t75" style="width:77.5pt;height:18.5pt" o:ole="">
            <v:imagedata r:id="rId73" o:title=""/>
          </v:shape>
          <o:OLEObject Type="Embed" ProgID="Equation.DSMT4" ShapeID="_x0000_i1059" DrawAspect="Content" ObjectID="_1708548825" r:id="rId74"/>
        </w:object>
      </w:r>
      <w:r w:rsidRPr="001E3269">
        <w:rPr>
          <w:rFonts w:ascii="Times New Roman" w:hAnsi="Times New Roman" w:cs="Times New Roman"/>
          <w:sz w:val="24"/>
          <w:szCs w:val="24"/>
        </w:rPr>
        <w:t>.</w:t>
      </w:r>
    </w:p>
    <w:p w14:paraId="5ACDAD13" w14:textId="740535D1" w:rsidR="001115F1" w:rsidRPr="001E3269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2.</w:t>
      </w:r>
      <w:r w:rsidR="00EA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r w:rsidR="00277BC2" w:rsidRPr="00277BC2">
        <w:rPr>
          <w:position w:val="-14"/>
        </w:rPr>
        <w:object w:dxaOrig="960" w:dyaOrig="400" w14:anchorId="60EB89D5">
          <v:shape id="_x0000_i1108" type="#_x0000_t75" style="width:48pt;height:20pt" o:ole="">
            <v:imagedata r:id="rId75" o:title=""/>
          </v:shape>
          <o:OLEObject Type="Embed" ProgID="Equation.DSMT4" ShapeID="_x0000_i1108" DrawAspect="Content" ObjectID="_1708548826" r:id="rId76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FF2">
        <w:rPr>
          <w:rFonts w:ascii="Times New Roman" w:hAnsi="Times New Roman" w:cs="Times New Roman"/>
          <w:sz w:val="24"/>
          <w:szCs w:val="24"/>
        </w:rPr>
        <w:t>h</w:t>
      </w:r>
      <w:r w:rsidRPr="001E3269">
        <w:rPr>
          <w:rFonts w:ascii="Times New Roman" w:hAnsi="Times New Roman" w:cs="Times New Roman"/>
          <w:sz w:val="24"/>
          <w:szCs w:val="24"/>
        </w:rPr>
        <w:t>ình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30</w:t>
      </w:r>
      <w:r w:rsidRPr="00EA0FF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3269">
        <w:rPr>
          <w:rFonts w:ascii="Times New Roman" w:hAnsi="Times New Roman" w:cs="Times New Roman"/>
          <w:sz w:val="24"/>
          <w:szCs w:val="24"/>
        </w:rPr>
        <w:t>, 30</w:t>
      </w:r>
      <w:r w:rsidR="00EA0FF2" w:rsidRPr="00EA0FF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E3269">
        <w:rPr>
          <w:rFonts w:ascii="Times New Roman" w:hAnsi="Times New Roman" w:cs="Times New Roman"/>
          <w:sz w:val="24"/>
          <w:szCs w:val="24"/>
        </w:rPr>
        <w:t>, 30</w:t>
      </w:r>
      <w:r w:rsidRPr="00EA0FF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E3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6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E3269">
        <w:rPr>
          <w:rFonts w:ascii="Times New Roman" w:hAnsi="Times New Roman" w:cs="Times New Roman"/>
          <w:sz w:val="24"/>
          <w:szCs w:val="24"/>
        </w:rPr>
        <w:t xml:space="preserve">: </w:t>
      </w:r>
      <w:r w:rsidR="00277BC2" w:rsidRPr="00277BC2">
        <w:rPr>
          <w:position w:val="-14"/>
        </w:rPr>
        <w:object w:dxaOrig="940" w:dyaOrig="400" w14:anchorId="3A505601">
          <v:shape id="_x0000_i1106" type="#_x0000_t75" style="width:47.5pt;height:20pt" o:ole="">
            <v:imagedata r:id="rId77" o:title=""/>
          </v:shape>
          <o:OLEObject Type="Embed" ProgID="Equation.DSMT4" ShapeID="_x0000_i1106" DrawAspect="Content" ObjectID="_1708548827" r:id="rId78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; </w:t>
      </w:r>
      <w:r w:rsidR="00277BC2" w:rsidRPr="00277BC2">
        <w:rPr>
          <w:position w:val="-14"/>
        </w:rPr>
        <w:object w:dxaOrig="940" w:dyaOrig="400" w14:anchorId="7073C745">
          <v:shape id="_x0000_i1112" type="#_x0000_t75" style="width:46.5pt;height:20pt" o:ole="">
            <v:imagedata r:id="rId79" o:title=""/>
          </v:shape>
          <o:OLEObject Type="Embed" ProgID="Equation.DSMT4" ShapeID="_x0000_i1112" DrawAspect="Content" ObjectID="_1708548828" r:id="rId80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; </w:t>
      </w:r>
      <w:r w:rsidR="00277BC2" w:rsidRPr="00277BC2">
        <w:rPr>
          <w:position w:val="-14"/>
        </w:rPr>
        <w:object w:dxaOrig="940" w:dyaOrig="400" w14:anchorId="084BF185">
          <v:shape id="_x0000_i1110" type="#_x0000_t75" style="width:46.5pt;height:20pt" o:ole="">
            <v:imagedata r:id="rId81" o:title=""/>
          </v:shape>
          <o:OLEObject Type="Embed" ProgID="Equation.DSMT4" ShapeID="_x0000_i1110" DrawAspect="Content" ObjectID="_1708548829" r:id="rId82"/>
        </w:object>
      </w:r>
      <w:r w:rsidRPr="001E3269">
        <w:rPr>
          <w:rFonts w:ascii="Times New Roman" w:hAnsi="Times New Roman" w:cs="Times New Roman"/>
          <w:sz w:val="24"/>
          <w:szCs w:val="24"/>
        </w:rPr>
        <w:t xml:space="preserve">; </w:t>
      </w:r>
      <w:r w:rsidR="00277BC2" w:rsidRPr="00277BC2">
        <w:rPr>
          <w:position w:val="-14"/>
        </w:rPr>
        <w:object w:dxaOrig="940" w:dyaOrig="400" w14:anchorId="4F7EBCBE">
          <v:shape id="_x0000_i1114" type="#_x0000_t75" style="width:46.5pt;height:20pt" o:ole="">
            <v:imagedata r:id="rId83" o:title=""/>
          </v:shape>
          <o:OLEObject Type="Embed" ProgID="Equation.DSMT4" ShapeID="_x0000_i1114" DrawAspect="Content" ObjectID="_1708548830" r:id="rId84"/>
        </w:object>
      </w:r>
      <w:r w:rsidRPr="001E3269">
        <w:rPr>
          <w:rFonts w:ascii="Times New Roman" w:hAnsi="Times New Roman" w:cs="Times New Roman"/>
          <w:sz w:val="24"/>
          <w:szCs w:val="24"/>
        </w:rPr>
        <w:t>.</w:t>
      </w:r>
    </w:p>
    <w:p w14:paraId="5AD26E25" w14:textId="7A93C36B" w:rsidR="00EA0FF2" w:rsidRDefault="00EA0FF2" w:rsidP="00BF7225">
      <w:pPr>
        <w:pStyle w:val="KhngDncch"/>
        <w:rPr>
          <w:rFonts w:ascii="Times New Roman" w:hAnsi="Times New Roman" w:cs="Times New Roman"/>
          <w:sz w:val="24"/>
          <w:szCs w:val="24"/>
        </w:rPr>
      </w:pPr>
    </w:p>
    <w:p w14:paraId="53D55017" w14:textId="588A82D6" w:rsidR="00BF7225" w:rsidRPr="00F75718" w:rsidRDefault="002D7C8F" w:rsidP="00F75718">
      <w:pPr>
        <w:pStyle w:val="KhngDncch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2D7C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AB9CB2" wp14:editId="56462FD4">
            <wp:extent cx="2190307" cy="261010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5"/>
                    <a:srcRect l="5263"/>
                    <a:stretch/>
                  </pic:blipFill>
                  <pic:spPr bwMode="auto">
                    <a:xfrm>
                      <a:off x="0" y="0"/>
                      <a:ext cx="2201773" cy="2623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2C0D" w:rsidRPr="00702C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B23105" wp14:editId="4C5A95EB">
            <wp:extent cx="2009554" cy="25982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6"/>
                    <a:srcRect l="7097"/>
                    <a:stretch/>
                  </pic:blipFill>
                  <pic:spPr bwMode="auto">
                    <a:xfrm>
                      <a:off x="0" y="0"/>
                      <a:ext cx="2049098" cy="264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2C0D" w:rsidRPr="00702C0D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4380E8D8" wp14:editId="7A3BB07D">
            <wp:extent cx="1967023" cy="25800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991664" cy="26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803F8" w14:textId="0867A175" w:rsidR="001115F1" w:rsidRPr="003B691E" w:rsidRDefault="00EA0FF2" w:rsidP="00EA0FF2">
      <w:pPr>
        <w:pStyle w:val="KhngDncch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3B691E">
        <w:rPr>
          <w:rFonts w:ascii="Times New Roman" w:hAnsi="Times New Roman" w:cs="Times New Roman"/>
          <w:sz w:val="24"/>
          <w:szCs w:val="24"/>
          <w:lang w:val="vi-VN"/>
        </w:rPr>
        <w:t>a)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ab/>
        <w:t>b)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702C0D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>c)</w:t>
      </w:r>
    </w:p>
    <w:p w14:paraId="22FD2F9D" w14:textId="77777777" w:rsidR="001115F1" w:rsidRPr="003B691E" w:rsidRDefault="001115F1" w:rsidP="00EA0FF2">
      <w:pPr>
        <w:pStyle w:val="KhngDncch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3B691E">
        <w:rPr>
          <w:rFonts w:ascii="Times New Roman" w:hAnsi="Times New Roman" w:cs="Times New Roman"/>
          <w:i/>
          <w:iCs/>
          <w:sz w:val="24"/>
          <w:szCs w:val="24"/>
          <w:lang w:val="vi-VN"/>
        </w:rPr>
        <w:t>Hình</w:t>
      </w:r>
      <w:proofErr w:type="spellEnd"/>
      <w:r w:rsidRPr="003B691E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30</w:t>
      </w:r>
    </w:p>
    <w:p w14:paraId="42323C00" w14:textId="77777777" w:rsidR="00EA0FF2" w:rsidRPr="003B691E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Giải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bất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phương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trình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bậc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hai sau:</w:t>
      </w:r>
    </w:p>
    <w:p w14:paraId="23D9D950" w14:textId="141F62F7" w:rsidR="00EA0FF2" w:rsidRPr="003B691E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B6571" w:rsidRPr="00FB6571">
        <w:rPr>
          <w:position w:val="-6"/>
        </w:rPr>
        <w:object w:dxaOrig="1540" w:dyaOrig="320" w14:anchorId="1BCF2CE0">
          <v:shape id="_x0000_i1065" type="#_x0000_t75" style="width:77pt;height:16pt" o:ole="">
            <v:imagedata r:id="rId88" o:title=""/>
          </v:shape>
          <o:OLEObject Type="Embed" ProgID="Equation.DSMT4" ShapeID="_x0000_i1065" DrawAspect="Content" ObjectID="_1708548831" r:id="rId89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EA0FF2"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A0FF2"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A0FF2"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A0FF2"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B6571" w:rsidRPr="00FB6571">
        <w:rPr>
          <w:position w:val="-6"/>
        </w:rPr>
        <w:object w:dxaOrig="1560" w:dyaOrig="320" w14:anchorId="2288862B">
          <v:shape id="_x0000_i1066" type="#_x0000_t75" style="width:77.5pt;height:16pt" o:ole="">
            <v:imagedata r:id="rId90" o:title=""/>
          </v:shape>
          <o:OLEObject Type="Embed" ProgID="Equation.DSMT4" ShapeID="_x0000_i1066" DrawAspect="Content" ObjectID="_1708548832" r:id="rId91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14:paraId="52D45781" w14:textId="3F394DD1" w:rsidR="00EA0FF2" w:rsidRPr="003B691E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c)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B6571" w:rsidRPr="00FB6571">
        <w:rPr>
          <w:position w:val="-6"/>
        </w:rPr>
        <w:object w:dxaOrig="1660" w:dyaOrig="320" w14:anchorId="4BAD9A82">
          <v:shape id="_x0000_i1067" type="#_x0000_t75" style="width:83pt;height:16pt" o:ole="">
            <v:imagedata r:id="rId92" o:title=""/>
          </v:shape>
          <o:OLEObject Type="Embed" ProgID="Equation.DSMT4" ShapeID="_x0000_i1067" DrawAspect="Content" ObjectID="_1708548833" r:id="rId93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EA0FF2"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A0FF2"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A0FF2"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A0FF2" w:rsidRPr="003B691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d)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B6571" w:rsidRPr="00FB6571">
        <w:rPr>
          <w:position w:val="-6"/>
        </w:rPr>
        <w:object w:dxaOrig="1700" w:dyaOrig="320" w14:anchorId="5567ACC4">
          <v:shape id="_x0000_i1068" type="#_x0000_t75" style="width:85.5pt;height:16pt" o:ole="">
            <v:imagedata r:id="rId94" o:title=""/>
          </v:shape>
          <o:OLEObject Type="Embed" ProgID="Equation.DSMT4" ShapeID="_x0000_i1068" DrawAspect="Content" ObjectID="_1708548834" r:id="rId95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C989A86" w14:textId="0F5FC6C7" w:rsidR="00FB6571" w:rsidRPr="003B691E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4.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Tìm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A0FF2" w:rsidRPr="00EA0FF2">
        <w:rPr>
          <w:position w:val="-6"/>
        </w:rPr>
        <w:object w:dxaOrig="260" w:dyaOrig="220" w14:anchorId="40782232">
          <v:shape id="_x0000_i1069" type="#_x0000_t75" style="width:13.5pt;height:10.5pt" o:ole="">
            <v:imagedata r:id="rId96" o:title=""/>
          </v:shape>
          <o:OLEObject Type="Embed" ProgID="Equation.DSMT4" ShapeID="_x0000_i1069" DrawAspect="Content" ObjectID="_1708548835" r:id="rId97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để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phương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trình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77BC2" w:rsidRPr="00277BC2">
        <w:rPr>
          <w:position w:val="-14"/>
        </w:rPr>
        <w:object w:dxaOrig="2500" w:dyaOrig="400" w14:anchorId="1D1CF6B7">
          <v:shape id="_x0000_i1116" type="#_x0000_t75" style="width:125pt;height:20.5pt" o:ole="">
            <v:imagedata r:id="rId98" o:title=""/>
          </v:shape>
          <o:OLEObject Type="Embed" ProgID="Equation.DSMT4" ShapeID="_x0000_i1116" DrawAspect="Content" ObjectID="_1708548836" r:id="rId99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có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nghiệm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4F1F3A91" w14:textId="507A9DC0" w:rsidR="00F35E99" w:rsidRPr="003B691E" w:rsidRDefault="001115F1" w:rsidP="00FF421F">
      <w:pPr>
        <w:pStyle w:val="KhngDncch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5.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Xét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hệ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toạ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độ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B6571" w:rsidRPr="00FB6571">
        <w:rPr>
          <w:position w:val="-6"/>
        </w:rPr>
        <w:object w:dxaOrig="440" w:dyaOrig="279" w14:anchorId="467B094B">
          <v:shape id="_x0000_i1071" type="#_x0000_t75" style="width:22pt;height:13.5pt" o:ole="">
            <v:imagedata r:id="rId100" o:title=""/>
          </v:shape>
          <o:OLEObject Type="Embed" ProgID="Equation.DSMT4" ShapeID="_x0000_i1071" DrawAspect="Content" ObjectID="_1708548837" r:id="rId101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mặt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phẳng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, trong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đó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trục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5E99" w:rsidRPr="00F35E99">
        <w:rPr>
          <w:position w:val="-6"/>
        </w:rPr>
        <w:object w:dxaOrig="320" w:dyaOrig="279" w14:anchorId="3C2963E8">
          <v:shape id="_x0000_i1072" type="#_x0000_t75" style="width:16pt;height:13.5pt" o:ole="">
            <v:imagedata r:id="rId102" o:title=""/>
          </v:shape>
          <o:OLEObject Type="Embed" ProgID="Equation.DSMT4" ShapeID="_x0000_i1072" DrawAspect="Content" ObjectID="_1708548838" r:id="rId103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biểu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thị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thời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gian </w:t>
      </w:r>
      <w:r w:rsidR="00F35E99" w:rsidRPr="00F35E99">
        <w:rPr>
          <w:position w:val="-6"/>
        </w:rPr>
        <w:object w:dxaOrig="139" w:dyaOrig="240" w14:anchorId="20C6EEBC">
          <v:shape id="_x0000_i1073" type="#_x0000_t75" style="width:6.5pt;height:11.5pt" o:ole="">
            <v:imagedata r:id="rId104" o:title=""/>
          </v:shape>
          <o:OLEObject Type="Embed" ProgID="Equation.DSMT4" ShapeID="_x0000_i1073" DrawAspect="Content" ObjectID="_1708548839" r:id="rId105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tính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bằng</w:t>
      </w:r>
      <w:proofErr w:type="spellEnd"/>
      <w:r w:rsidR="00F35E99"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giây)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trục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5E99" w:rsidRPr="00F35E99">
        <w:rPr>
          <w:position w:val="-6"/>
        </w:rPr>
        <w:object w:dxaOrig="360" w:dyaOrig="279" w14:anchorId="449336A2">
          <v:shape id="_x0000_i1074" type="#_x0000_t75" style="width:18.5pt;height:13.5pt" o:ole="">
            <v:imagedata r:id="rId106" o:title=""/>
          </v:shape>
          <o:OLEObject Type="Embed" ProgID="Equation.DSMT4" ShapeID="_x0000_i1074" DrawAspect="Content" ObjectID="_1708548840" r:id="rId107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biểu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thị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độ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cao </w:t>
      </w:r>
      <w:r w:rsidR="00F35E99" w:rsidRPr="00F35E99">
        <w:rPr>
          <w:position w:val="-6"/>
        </w:rPr>
        <w:object w:dxaOrig="200" w:dyaOrig="279" w14:anchorId="70D1D747">
          <v:shape id="_x0000_i1075" type="#_x0000_t75" style="width:10pt;height:13.5pt" o:ole="">
            <v:imagedata r:id="rId108" o:title=""/>
          </v:shape>
          <o:OLEObject Type="Embed" ProgID="Equation.DSMT4" ShapeID="_x0000_i1075" DrawAspect="Content" ObjectID="_1708548841" r:id="rId109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tính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bằng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mét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).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Một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quả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bóng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được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đá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lên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từ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điểm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77BC2" w:rsidRPr="00277BC2">
        <w:rPr>
          <w:position w:val="-14"/>
        </w:rPr>
        <w:object w:dxaOrig="999" w:dyaOrig="400" w14:anchorId="489E3649">
          <v:shape id="_x0000_i1119" type="#_x0000_t75" style="width:50.5pt;height:20pt" o:ole="">
            <v:imagedata r:id="rId110" o:title=""/>
          </v:shape>
          <o:OLEObject Type="Embed" ProgID="Equation.DSMT4" ShapeID="_x0000_i1119" DrawAspect="Content" ObjectID="_1708548842" r:id="rId111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chuyển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động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theo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quỹ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đạo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là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một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cung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parabol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Quả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bóng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đạt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độ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cao </w:t>
      </w:r>
      <w:r w:rsidR="00F35E99" w:rsidRPr="00F35E99">
        <w:rPr>
          <w:position w:val="-10"/>
        </w:rPr>
        <w:object w:dxaOrig="380" w:dyaOrig="320" w14:anchorId="4EF973FE">
          <v:shape id="_x0000_i1077" type="#_x0000_t75" style="width:18.5pt;height:16pt" o:ole="">
            <v:imagedata r:id="rId112" o:title=""/>
          </v:shape>
          <o:OLEObject Type="Embed" ProgID="Equation.DSMT4" ShapeID="_x0000_i1077" DrawAspect="Content" ObjectID="_1708548843" r:id="rId113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m sau </w:t>
      </w:r>
      <w:r w:rsidR="00F35E99" w:rsidRPr="00025957">
        <w:rPr>
          <w:position w:val="-4"/>
        </w:rPr>
        <w:object w:dxaOrig="139" w:dyaOrig="260" w14:anchorId="5BF45530">
          <v:shape id="_x0000_i1078" type="#_x0000_t75" style="width:6.5pt;height:13.5pt" o:ole="">
            <v:imagedata r:id="rId114" o:title=""/>
          </v:shape>
          <o:OLEObject Type="Embed" ProgID="Equation.DSMT4" ShapeID="_x0000_i1078" DrawAspect="Content" ObjectID="_1708548844" r:id="rId115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giây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đạt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độ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cao </w:t>
      </w:r>
      <w:r w:rsidR="00F35E99" w:rsidRPr="00F35E99">
        <w:rPr>
          <w:position w:val="-6"/>
        </w:rPr>
        <w:object w:dxaOrig="200" w:dyaOrig="279" w14:anchorId="39047478">
          <v:shape id="_x0000_i1079" type="#_x0000_t75" style="width:10pt;height:13.5pt" o:ole="">
            <v:imagedata r:id="rId116" o:title=""/>
          </v:shape>
          <o:OLEObject Type="Embed" ProgID="Equation.DSMT4" ShapeID="_x0000_i1079" DrawAspect="Content" ObjectID="_1708548845" r:id="rId117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m sau </w:t>
      </w:r>
      <w:r w:rsidR="00F35E99" w:rsidRPr="00025957">
        <w:rPr>
          <w:position w:val="-4"/>
        </w:rPr>
        <w:object w:dxaOrig="200" w:dyaOrig="260" w14:anchorId="2F97CFEB">
          <v:shape id="_x0000_i1080" type="#_x0000_t75" style="width:10pt;height:13.5pt" o:ole="">
            <v:imagedata r:id="rId118" o:title=""/>
          </v:shape>
          <o:OLEObject Type="Embed" ProgID="Equation.DSMT4" ShapeID="_x0000_i1080" DrawAspect="Content" ObjectID="_1708548846" r:id="rId119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>giây.</w:t>
      </w:r>
    </w:p>
    <w:p w14:paraId="102CE4EA" w14:textId="1503D56C" w:rsidR="001115F1" w:rsidRPr="003B691E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Hãy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tìm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hàm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số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bậc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hai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biểu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thị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quỹ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đạo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chuyển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động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quả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bóng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F8E5416" w14:textId="77777777" w:rsidR="00F35E99" w:rsidRPr="003B691E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Trong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khoảng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thời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gian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nào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thì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quả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bóng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vẫn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chưa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chạm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đất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3958E20B" w14:textId="6FF7070C" w:rsidR="00F35E99" w:rsidRPr="003B691E" w:rsidRDefault="001115F1" w:rsidP="00FF421F">
      <w:pPr>
        <w:pStyle w:val="KhngDncch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6.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Công ty </w:t>
      </w:r>
      <w:proofErr w:type="gramStart"/>
      <w:r w:rsidRPr="003B691E">
        <w:rPr>
          <w:rFonts w:ascii="Times New Roman" w:hAnsi="Times New Roman" w:cs="Times New Roman"/>
          <w:sz w:val="24"/>
          <w:szCs w:val="24"/>
          <w:lang w:val="vi-VN"/>
        </w:rPr>
        <w:t>An</w:t>
      </w:r>
      <w:proofErr w:type="gram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Bình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thông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báo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giá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tiền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cho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chuyến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đi tham quan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một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nhóm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khách</w:t>
      </w:r>
      <w:proofErr w:type="spellEnd"/>
      <w:r w:rsidR="00F35E99"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du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lịch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như sau:</w:t>
      </w:r>
      <w:r w:rsidR="00FF421F"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5E99" w:rsidRPr="00F35E99">
        <w:rPr>
          <w:position w:val="-6"/>
        </w:rPr>
        <w:object w:dxaOrig="279" w:dyaOrig="279" w14:anchorId="0AC981FC">
          <v:shape id="_x0000_i1081" type="#_x0000_t75" style="width:13.5pt;height:13.5pt" o:ole="">
            <v:imagedata r:id="rId120" o:title=""/>
          </v:shape>
          <o:OLEObject Type="Embed" ProgID="Equation.DSMT4" ShapeID="_x0000_i1081" DrawAspect="Content" ObjectID="_1708548847" r:id="rId121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khách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đầu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tiên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có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giá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là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5E99" w:rsidRPr="00F35E99">
        <w:rPr>
          <w:position w:val="-10"/>
        </w:rPr>
        <w:object w:dxaOrig="800" w:dyaOrig="320" w14:anchorId="4140182D">
          <v:shape id="_x0000_i1082" type="#_x0000_t75" style="width:40pt;height:16pt" o:ole="">
            <v:imagedata r:id="rId122" o:title=""/>
          </v:shape>
          <o:OLEObject Type="Embed" ProgID="Equation.DSMT4" ShapeID="_x0000_i1082" DrawAspect="Content" ObjectID="_1708548848" r:id="rId123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đồng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>/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người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Nếu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có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nhiều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hơn 10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người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đăng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kí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thì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cứ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có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thêm </w:t>
      </w:r>
      <w:r w:rsidR="00F35E99" w:rsidRPr="00025957">
        <w:rPr>
          <w:position w:val="-4"/>
        </w:rPr>
        <w:object w:dxaOrig="139" w:dyaOrig="260" w14:anchorId="4E3C8ECB">
          <v:shape id="_x0000_i1083" type="#_x0000_t75" style="width:6.5pt;height:13.5pt" o:ole="">
            <v:imagedata r:id="rId124" o:title=""/>
          </v:shape>
          <o:OLEObject Type="Embed" ProgID="Equation.DSMT4" ShapeID="_x0000_i1083" DrawAspect="Content" ObjectID="_1708548849" r:id="rId125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người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giá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vé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sẽ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giảm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5E99" w:rsidRPr="00F35E99">
        <w:rPr>
          <w:position w:val="-10"/>
        </w:rPr>
        <w:object w:dxaOrig="680" w:dyaOrig="320" w14:anchorId="32C5FBE2">
          <v:shape id="_x0000_i1084" type="#_x0000_t75" style="width:33.5pt;height:16pt" o:ole="">
            <v:imagedata r:id="rId126" o:title=""/>
          </v:shape>
          <o:OLEObject Type="Embed" ProgID="Equation.DSMT4" ShapeID="_x0000_i1084" DrawAspect="Content" ObjectID="_1708548850" r:id="rId127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đồng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>/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người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cho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toàn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bộ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hành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khách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4FDFA71" w14:textId="77777777" w:rsidR="00F35E99" w:rsidRPr="003B691E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Gọi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5E99" w:rsidRPr="00F35E99">
        <w:rPr>
          <w:position w:val="-6"/>
        </w:rPr>
        <w:object w:dxaOrig="200" w:dyaOrig="220" w14:anchorId="1CC561D5">
          <v:shape id="_x0000_i1085" type="#_x0000_t75" style="width:10pt;height:10.5pt" o:ole="">
            <v:imagedata r:id="rId128" o:title=""/>
          </v:shape>
          <o:OLEObject Type="Embed" ProgID="Equation.DSMT4" ShapeID="_x0000_i1085" DrawAspect="Content" ObjectID="_1708548851" r:id="rId129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là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số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lượng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khách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từ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người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thứ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5E99" w:rsidRPr="00025957">
        <w:rPr>
          <w:position w:val="-4"/>
        </w:rPr>
        <w:object w:dxaOrig="260" w:dyaOrig="260" w14:anchorId="43450EF6">
          <v:shape id="_x0000_i1086" type="#_x0000_t75" style="width:13.5pt;height:13.5pt" o:ole="">
            <v:imagedata r:id="rId130" o:title=""/>
          </v:shape>
          <o:OLEObject Type="Embed" ProgID="Equation.DSMT4" ShapeID="_x0000_i1086" DrawAspect="Content" ObjectID="_1708548852" r:id="rId131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trở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lên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nhóm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Biểu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thị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doanh thu theo </w:t>
      </w:r>
      <w:r w:rsidR="00F35E99" w:rsidRPr="00F35E99">
        <w:rPr>
          <w:position w:val="-6"/>
        </w:rPr>
        <w:object w:dxaOrig="200" w:dyaOrig="220" w14:anchorId="09565D10">
          <v:shape id="_x0000_i1087" type="#_x0000_t75" style="width:10pt;height:10.5pt" o:ole="">
            <v:imagedata r:id="rId132" o:title=""/>
          </v:shape>
          <o:OLEObject Type="Embed" ProgID="Equation.DSMT4" ShapeID="_x0000_i1087" DrawAspect="Content" ObjectID="_1708548853" r:id="rId133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CE1AB3B" w14:textId="4008A345" w:rsidR="002502CC" w:rsidRPr="003B691E" w:rsidRDefault="001115F1" w:rsidP="00F75718">
      <w:pPr>
        <w:pStyle w:val="KhngDncch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261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b)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Số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người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nhóm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khách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du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lịch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nhiều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nhất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là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bao nhiêu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thì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công ty không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bị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lỗ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?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Biết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rằng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chi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phí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thực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sự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cho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chuyến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đi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là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5E99" w:rsidRPr="00F35E99">
        <w:rPr>
          <w:position w:val="-10"/>
        </w:rPr>
        <w:object w:dxaOrig="820" w:dyaOrig="320" w14:anchorId="7457F138">
          <v:shape id="_x0000_i1088" type="#_x0000_t75" style="width:41pt;height:16pt" o:ole="">
            <v:imagedata r:id="rId134" o:title=""/>
          </v:shape>
          <o:OLEObject Type="Embed" ProgID="Equation.DSMT4" ShapeID="_x0000_i1088" DrawAspect="Content" ObjectID="_1708548854" r:id="rId135"/>
        </w:object>
      </w:r>
      <w:r w:rsidRPr="003B691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đồng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>/</w:t>
      </w:r>
      <w:proofErr w:type="spellStart"/>
      <w:r w:rsidRPr="003B691E">
        <w:rPr>
          <w:rFonts w:ascii="Times New Roman" w:hAnsi="Times New Roman" w:cs="Times New Roman"/>
          <w:sz w:val="24"/>
          <w:szCs w:val="24"/>
          <w:lang w:val="vi-VN"/>
        </w:rPr>
        <w:t>người</w:t>
      </w:r>
      <w:proofErr w:type="spellEnd"/>
      <w:r w:rsidRPr="003B691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sectPr w:rsidR="002502CC" w:rsidRPr="003B691E" w:rsidSect="00416BAE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2B"/>
    <w:rsid w:val="000C6DE9"/>
    <w:rsid w:val="000F4FFB"/>
    <w:rsid w:val="001115F1"/>
    <w:rsid w:val="001E3269"/>
    <w:rsid w:val="002502CC"/>
    <w:rsid w:val="00277BC2"/>
    <w:rsid w:val="002D7C8F"/>
    <w:rsid w:val="00362618"/>
    <w:rsid w:val="003B691E"/>
    <w:rsid w:val="00416BAE"/>
    <w:rsid w:val="004458D9"/>
    <w:rsid w:val="005E6C76"/>
    <w:rsid w:val="00687A04"/>
    <w:rsid w:val="00702C0D"/>
    <w:rsid w:val="0072182B"/>
    <w:rsid w:val="00BF7225"/>
    <w:rsid w:val="00E167A2"/>
    <w:rsid w:val="00EA0FF2"/>
    <w:rsid w:val="00EF3406"/>
    <w:rsid w:val="00F35E99"/>
    <w:rsid w:val="00F75718"/>
    <w:rsid w:val="00FB6571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8614"/>
  <w15:chartTrackingRefBased/>
  <w15:docId w15:val="{F38BA54F-328C-40DC-927E-F0C655B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11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hngDncch">
    <w:name w:val="No Spacing"/>
    <w:link w:val="KhngDncchChar"/>
    <w:uiPriority w:val="1"/>
    <w:qFormat/>
    <w:rsid w:val="004458D9"/>
    <w:pPr>
      <w:spacing w:after="0" w:line="240" w:lineRule="auto"/>
    </w:pPr>
  </w:style>
  <w:style w:type="paragraph" w:customStyle="1" w:styleId="MTDisplayEquation">
    <w:name w:val="MTDisplayEquation"/>
    <w:basedOn w:val="KhngDncch"/>
    <w:next w:val="Binhthng"/>
    <w:link w:val="MTDisplayEquationChar"/>
    <w:rsid w:val="00416BAE"/>
    <w:pPr>
      <w:tabs>
        <w:tab w:val="center" w:pos="5100"/>
        <w:tab w:val="right" w:pos="10200"/>
      </w:tabs>
    </w:pPr>
    <w:rPr>
      <w:rFonts w:ascii="Times New Roman" w:hAnsi="Times New Roman" w:cs="Times New Roman"/>
      <w:sz w:val="24"/>
      <w:szCs w:val="24"/>
    </w:rPr>
  </w:style>
  <w:style w:type="character" w:customStyle="1" w:styleId="KhngDncchChar">
    <w:name w:val="Không Dãn cách Char"/>
    <w:basedOn w:val="Phngmcinhcuaoanvn"/>
    <w:link w:val="KhngDncch"/>
    <w:uiPriority w:val="1"/>
    <w:rsid w:val="00416BAE"/>
  </w:style>
  <w:style w:type="character" w:customStyle="1" w:styleId="MTDisplayEquationChar">
    <w:name w:val="MTDisplayEquation Char"/>
    <w:basedOn w:val="KhngDncchChar"/>
    <w:link w:val="MTDisplayEquation"/>
    <w:rsid w:val="00416B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5.wmf"/><Relationship Id="rId5" Type="http://schemas.openxmlformats.org/officeDocument/2006/relationships/oleObject" Target="embeddings/oleObject1.bin"/><Relationship Id="rId90" Type="http://schemas.openxmlformats.org/officeDocument/2006/relationships/image" Target="media/image46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2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image" Target="media/image43.png"/><Relationship Id="rId130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4.png"/><Relationship Id="rId110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fontTable" Target="fontTable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3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7.bin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image" Target="media/image59.wmf"/><Relationship Id="rId13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7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Lịch</dc:creator>
  <cp:keywords/>
  <dc:description/>
  <cp:lastModifiedBy>LÊ DIỄM HẰNG TÔ</cp:lastModifiedBy>
  <cp:revision>3</cp:revision>
  <dcterms:created xsi:type="dcterms:W3CDTF">2022-03-08T16:00:00Z</dcterms:created>
  <dcterms:modified xsi:type="dcterms:W3CDTF">2022-03-11T16:03:00Z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