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982A" w14:textId="77777777" w:rsidR="00F07608" w:rsidRDefault="00F07608">
      <w:pPr>
        <w:widowControl w:val="0"/>
        <w:spacing w:before="20" w:after="80"/>
        <w:jc w:val="both"/>
        <w:rPr>
          <w:rFonts w:ascii="Times New Roman" w:hAnsi="Times New Roman" w:cs="Times New Roman"/>
          <w:b/>
          <w:color w:val="000000" w:themeColor="text1"/>
          <w:sz w:val="26"/>
          <w:szCs w:val="26"/>
        </w:rPr>
      </w:pPr>
    </w:p>
    <w:p w14:paraId="68B2773F"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NHÓM: SÓNG</w:t>
      </w:r>
    </w:p>
    <w:p w14:paraId="21958C9F" w14:textId="77777777" w:rsidR="00F07608" w:rsidRDefault="00000000">
      <w:pPr>
        <w:widowControl w:val="0"/>
        <w:numPr>
          <w:ilvl w:val="0"/>
          <w:numId w:val="1"/>
        </w:numPr>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Nguyễn Xuân Khôi ( nhóm trưởng)- trường THPT Long Khánh</w:t>
      </w:r>
    </w:p>
    <w:p w14:paraId="01407659" w14:textId="77777777" w:rsidR="00F07608" w:rsidRDefault="00000000">
      <w:pPr>
        <w:widowControl w:val="0"/>
        <w:numPr>
          <w:ilvl w:val="0"/>
          <w:numId w:val="1"/>
        </w:numPr>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Phạm Hữu Thành Trung - THPT Xuân Lộc</w:t>
      </w:r>
    </w:p>
    <w:p w14:paraId="2108EBDB" w14:textId="77777777" w:rsidR="00F07608" w:rsidRDefault="00000000">
      <w:pPr>
        <w:widowControl w:val="0"/>
        <w:numPr>
          <w:ilvl w:val="0"/>
          <w:numId w:val="1"/>
        </w:numPr>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Nguyễn Thanh Tâm - THPT Tam Phước</w:t>
      </w:r>
    </w:p>
    <w:p w14:paraId="6E4CFAE3" w14:textId="77777777" w:rsidR="00F07608" w:rsidRDefault="00000000">
      <w:pPr>
        <w:widowControl w:val="0"/>
        <w:numPr>
          <w:ilvl w:val="0"/>
          <w:numId w:val="1"/>
        </w:numPr>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Đoàn Ngọc Quốc Hoàng - THPT Bùi Thị Xuân</w:t>
      </w:r>
    </w:p>
    <w:p w14:paraId="1A41C300" w14:textId="77777777" w:rsidR="00F07608" w:rsidRDefault="00000000">
      <w:pPr>
        <w:widowControl w:val="0"/>
        <w:numPr>
          <w:ilvl w:val="0"/>
          <w:numId w:val="1"/>
        </w:numPr>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Dương Việt Toàn - THPT Thanh Bình</w:t>
      </w:r>
    </w:p>
    <w:p w14:paraId="67E2A1DA" w14:textId="77777777" w:rsidR="00F07608" w:rsidRDefault="00000000">
      <w:pPr>
        <w:widowControl w:val="0"/>
        <w:numPr>
          <w:ilvl w:val="0"/>
          <w:numId w:val="1"/>
        </w:numPr>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Nguyễn Văn Thi - THPT Ngọc Lâm</w:t>
      </w:r>
    </w:p>
    <w:p w14:paraId="7C6813A4" w14:textId="77777777" w:rsidR="00F07608" w:rsidRDefault="00000000">
      <w:pPr>
        <w:widowControl w:val="0"/>
        <w:numPr>
          <w:ilvl w:val="0"/>
          <w:numId w:val="1"/>
        </w:numPr>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Hoàng Minh Thông - THPT Nguyễn Khuyến</w:t>
      </w:r>
    </w:p>
    <w:p w14:paraId="3FC6668D" w14:textId="77777777" w:rsidR="00F07608" w:rsidRDefault="00F07608">
      <w:pPr>
        <w:widowControl w:val="0"/>
        <w:spacing w:before="20" w:after="80"/>
        <w:jc w:val="center"/>
        <w:rPr>
          <w:rFonts w:ascii="Times New Roman" w:hAnsi="Times New Roman" w:cs="Times New Roman"/>
          <w:b/>
          <w:color w:val="000000" w:themeColor="text1"/>
          <w:sz w:val="26"/>
          <w:szCs w:val="26"/>
        </w:rPr>
      </w:pPr>
    </w:p>
    <w:p w14:paraId="3958FF52" w14:textId="77777777" w:rsidR="00F07608" w:rsidRDefault="00000000">
      <w:pPr>
        <w:pStyle w:val="Heading1"/>
        <w:jc w:val="center"/>
        <w:rPr>
          <w:rFonts w:ascii="Times New Roman" w:hAnsi="Times New Roman" w:cs="Times New Roman"/>
          <w:color w:val="000000" w:themeColor="text1"/>
          <w:sz w:val="28"/>
          <w:szCs w:val="28"/>
        </w:rPr>
      </w:pPr>
      <w:bookmarkStart w:id="0" w:name="_Toc135663715"/>
      <w:bookmarkStart w:id="1" w:name="_Toc104948173"/>
      <w:r>
        <w:rPr>
          <w:rFonts w:ascii="Times New Roman" w:hAnsi="Times New Roman" w:cs="Times New Roman"/>
          <w:color w:val="000000" w:themeColor="text1"/>
        </w:rPr>
        <w:t xml:space="preserve"> </w:t>
      </w:r>
      <w:r>
        <w:rPr>
          <w:rFonts w:ascii="Times New Roman" w:hAnsi="Times New Roman" w:cs="Times New Roman"/>
          <w:color w:val="000000" w:themeColor="text1"/>
          <w:sz w:val="28"/>
          <w:szCs w:val="28"/>
        </w:rPr>
        <w:t>KHUNG MA TRẬN ĐỀ KIỂM TRA ĐỊNH KÌ, MÔN VẬT LÍ, LỚ</w:t>
      </w:r>
      <w:bookmarkEnd w:id="0"/>
      <w:bookmarkEnd w:id="1"/>
      <w:r>
        <w:rPr>
          <w:rFonts w:ascii="Times New Roman" w:hAnsi="Times New Roman" w:cs="Times New Roman"/>
          <w:color w:val="000000" w:themeColor="text1"/>
          <w:sz w:val="28"/>
          <w:szCs w:val="28"/>
        </w:rPr>
        <w:t>P 10</w:t>
      </w:r>
    </w:p>
    <w:p w14:paraId="2647CD4C" w14:textId="77777777" w:rsidR="00F07608" w:rsidRDefault="00000000">
      <w:pPr>
        <w:spacing w:line="276" w:lineRule="auto"/>
        <w:jc w:val="both"/>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Thời điểm kiểm tra:</w:t>
      </w:r>
      <w:r>
        <w:rPr>
          <w:rFonts w:ascii="Times New Roman" w:hAnsi="Times New Roman" w:cs="Times New Roman"/>
          <w:color w:val="000000" w:themeColor="text1"/>
          <w:sz w:val="26"/>
          <w:szCs w:val="26"/>
        </w:rPr>
        <w:t xml:space="preserve">  </w:t>
      </w:r>
      <w:r>
        <w:rPr>
          <w:rFonts w:ascii="Times New Roman" w:hAnsi="Times New Roman" w:cs="Times New Roman"/>
          <w:b/>
          <w:bCs/>
          <w:color w:val="000000" w:themeColor="text1"/>
          <w:sz w:val="26"/>
          <w:szCs w:val="26"/>
        </w:rPr>
        <w:t>GIỮA KÌ II</w:t>
      </w:r>
    </w:p>
    <w:p w14:paraId="2B9BB4A7" w14:textId="77777777" w:rsidR="00F07608" w:rsidRDefault="00000000">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 xml:space="preserve">Thời gian làm bài: </w:t>
      </w:r>
      <w:r>
        <w:rPr>
          <w:rFonts w:ascii="Times New Roman" w:hAnsi="Times New Roman" w:cs="Times New Roman"/>
          <w:color w:val="000000" w:themeColor="text1"/>
          <w:sz w:val="26"/>
          <w:szCs w:val="26"/>
        </w:rPr>
        <w:t>45 phút.</w:t>
      </w:r>
    </w:p>
    <w:p w14:paraId="0F6E2E8E" w14:textId="77777777" w:rsidR="00F07608" w:rsidRDefault="00000000">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 xml:space="preserve">Hình thức kiểm tra: </w:t>
      </w:r>
      <w:r>
        <w:rPr>
          <w:rFonts w:ascii="Times New Roman" w:hAnsi="Times New Roman" w:cs="Times New Roman"/>
          <w:color w:val="000000" w:themeColor="text1"/>
          <w:sz w:val="26"/>
          <w:szCs w:val="26"/>
        </w:rPr>
        <w:t>Kết hợp giữa trắc nghiệm và tự luận (70% trắc nghiệm, 30% tự luận).</w:t>
      </w:r>
    </w:p>
    <w:p w14:paraId="10FCC6CB" w14:textId="77777777" w:rsidR="00F07608" w:rsidRDefault="00000000">
      <w:pPr>
        <w:spacing w:line="276" w:lineRule="auto"/>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Cấu trúc:</w:t>
      </w:r>
    </w:p>
    <w:p w14:paraId="4C631EFB" w14:textId="77777777" w:rsidR="00F07608" w:rsidRDefault="00000000">
      <w:pPr>
        <w:spacing w:before="40" w:line="276" w:lineRule="auto"/>
        <w:ind w:firstLine="284"/>
        <w:jc w:val="both"/>
        <w:rPr>
          <w:rFonts w:ascii="Times New Roman" w:hAnsi="Times New Roman" w:cs="Times New Roman"/>
          <w:i/>
          <w:iCs/>
          <w:color w:val="000000" w:themeColor="text1"/>
          <w:sz w:val="26"/>
          <w:szCs w:val="26"/>
          <w:lang w:val="nl-NL"/>
        </w:rPr>
      </w:pPr>
      <w:r>
        <w:rPr>
          <w:rFonts w:ascii="Times New Roman" w:hAnsi="Times New Roman" w:cs="Times New Roman"/>
          <w:color w:val="000000" w:themeColor="text1"/>
          <w:sz w:val="26"/>
          <w:szCs w:val="26"/>
          <w:lang w:val="nl-NL"/>
        </w:rPr>
        <w:t>+ Mức độ đề:</w:t>
      </w:r>
      <w:r>
        <w:rPr>
          <w:rFonts w:ascii="Times New Roman" w:hAnsi="Times New Roman" w:cs="Times New Roman"/>
          <w:b/>
          <w:color w:val="000000" w:themeColor="text1"/>
          <w:sz w:val="26"/>
          <w:szCs w:val="26"/>
          <w:lang w:val="nl-NL"/>
        </w:rPr>
        <w:t xml:space="preserve"> </w:t>
      </w:r>
      <w:r>
        <w:rPr>
          <w:rFonts w:ascii="Times New Roman" w:hAnsi="Times New Roman" w:cs="Times New Roman"/>
          <w:i/>
          <w:iCs/>
          <w:color w:val="000000" w:themeColor="text1"/>
          <w:sz w:val="26"/>
          <w:szCs w:val="26"/>
          <w:lang w:val="nl-NL"/>
        </w:rPr>
        <w:t>40% Nhận biết; 30% Thông hiểu; 20% Vận dụng; 10% Vận dụng cao.</w:t>
      </w:r>
    </w:p>
    <w:p w14:paraId="11A856BB" w14:textId="77777777" w:rsidR="00F07608" w:rsidRDefault="00000000">
      <w:pPr>
        <w:spacing w:before="40" w:line="276" w:lineRule="auto"/>
        <w:ind w:firstLine="284"/>
        <w:jc w:val="both"/>
        <w:rPr>
          <w:rFonts w:ascii="Times New Roman" w:hAnsi="Times New Roman" w:cs="Times New Roman"/>
          <w:i/>
          <w:iCs/>
          <w:color w:val="000000" w:themeColor="text1"/>
          <w:sz w:val="26"/>
          <w:szCs w:val="26"/>
          <w:lang w:val="nl-NL"/>
        </w:rPr>
      </w:pPr>
      <w:r>
        <w:rPr>
          <w:rFonts w:ascii="Times New Roman" w:hAnsi="Times New Roman" w:cs="Times New Roman"/>
          <w:iCs/>
          <w:color w:val="000000" w:themeColor="text1"/>
          <w:sz w:val="26"/>
          <w:szCs w:val="26"/>
          <w:lang w:val="nl-NL"/>
        </w:rPr>
        <w:t xml:space="preserve">+ Phần </w:t>
      </w:r>
      <w:r>
        <w:rPr>
          <w:rFonts w:ascii="Times New Roman" w:hAnsi="Times New Roman" w:cs="Times New Roman"/>
          <w:color w:val="000000" w:themeColor="text1"/>
          <w:sz w:val="26"/>
          <w:szCs w:val="26"/>
          <w:lang w:val="nl-NL"/>
        </w:rPr>
        <w:t>trắc</w:t>
      </w:r>
      <w:r>
        <w:rPr>
          <w:rFonts w:ascii="Times New Roman" w:hAnsi="Times New Roman" w:cs="Times New Roman"/>
          <w:iCs/>
          <w:color w:val="000000" w:themeColor="text1"/>
          <w:sz w:val="26"/>
          <w:szCs w:val="26"/>
          <w:lang w:val="nl-NL"/>
        </w:rPr>
        <w:t xml:space="preserve"> nghiệm: </w:t>
      </w:r>
      <w:r>
        <w:rPr>
          <w:rFonts w:ascii="Times New Roman" w:hAnsi="Times New Roman" w:cs="Times New Roman"/>
          <w:bCs/>
          <w:iCs/>
          <w:color w:val="000000" w:themeColor="text1"/>
          <w:sz w:val="26"/>
          <w:szCs w:val="26"/>
          <w:lang w:val="nl-NL"/>
        </w:rPr>
        <w:t xml:space="preserve">7,0 điểm </w:t>
      </w:r>
      <w:r>
        <w:rPr>
          <w:rFonts w:ascii="Times New Roman" w:hAnsi="Times New Roman" w:cs="Times New Roman"/>
          <w:bCs/>
          <w:i/>
          <w:iCs/>
          <w:color w:val="000000" w:themeColor="text1"/>
          <w:sz w:val="26"/>
          <w:szCs w:val="26"/>
          <w:lang w:val="nl-NL"/>
        </w:rPr>
        <w:t xml:space="preserve">(gồm </w:t>
      </w:r>
      <w:r>
        <w:rPr>
          <w:rFonts w:ascii="Times New Roman" w:hAnsi="Times New Roman" w:cs="Times New Roman"/>
          <w:bCs/>
          <w:i/>
          <w:iCs/>
          <w:color w:val="000000" w:themeColor="text1"/>
          <w:sz w:val="26"/>
          <w:szCs w:val="26"/>
        </w:rPr>
        <w:t>28</w:t>
      </w:r>
      <w:r>
        <w:rPr>
          <w:rFonts w:ascii="Times New Roman" w:hAnsi="Times New Roman" w:cs="Times New Roman"/>
          <w:bCs/>
          <w:i/>
          <w:iCs/>
          <w:color w:val="000000" w:themeColor="text1"/>
          <w:sz w:val="26"/>
          <w:szCs w:val="26"/>
          <w:lang w:val="nl-NL"/>
        </w:rPr>
        <w:t xml:space="preserve"> câu hỏi: nhận biết: 16 câu, thông hiểu: 12 câu)</w:t>
      </w:r>
      <w:r>
        <w:rPr>
          <w:rFonts w:ascii="Times New Roman" w:hAnsi="Times New Roman" w:cs="Times New Roman"/>
          <w:bCs/>
          <w:i/>
          <w:color w:val="000000" w:themeColor="text1"/>
          <w:sz w:val="26"/>
          <w:szCs w:val="26"/>
          <w:lang w:val="nl-NL"/>
        </w:rPr>
        <w:t>, mỗi câu 0,25 điểm.</w:t>
      </w:r>
    </w:p>
    <w:p w14:paraId="02140BB8" w14:textId="77777777" w:rsidR="00F07608" w:rsidRDefault="00000000">
      <w:pPr>
        <w:spacing w:before="40" w:line="276" w:lineRule="auto"/>
        <w:ind w:firstLine="284"/>
        <w:jc w:val="both"/>
        <w:rPr>
          <w:rFonts w:ascii="Times New Roman" w:hAnsi="Times New Roman" w:cs="Times New Roman"/>
          <w:i/>
          <w:iCs/>
          <w:color w:val="000000" w:themeColor="text1"/>
          <w:sz w:val="26"/>
          <w:szCs w:val="26"/>
          <w:lang w:val="nl-NL"/>
        </w:rPr>
      </w:pPr>
      <w:r>
        <w:rPr>
          <w:rFonts w:ascii="Times New Roman" w:hAnsi="Times New Roman" w:cs="Times New Roman"/>
          <w:bCs/>
          <w:color w:val="000000" w:themeColor="text1"/>
          <w:sz w:val="26"/>
          <w:szCs w:val="26"/>
          <w:lang w:val="nl-NL"/>
        </w:rPr>
        <w:t xml:space="preserve">+ </w:t>
      </w:r>
      <w:r>
        <w:rPr>
          <w:rFonts w:ascii="Times New Roman" w:hAnsi="Times New Roman" w:cs="Times New Roman"/>
          <w:bCs/>
          <w:iCs/>
          <w:color w:val="000000" w:themeColor="text1"/>
          <w:sz w:val="26"/>
          <w:szCs w:val="26"/>
          <w:lang w:val="nl-NL"/>
        </w:rPr>
        <w:t>Phần tự luận: 3,0 điểm</w:t>
      </w:r>
      <w:r>
        <w:rPr>
          <w:rFonts w:ascii="Times New Roman" w:hAnsi="Times New Roman" w:cs="Times New Roman"/>
          <w:bCs/>
          <w:i/>
          <w:iCs/>
          <w:color w:val="000000" w:themeColor="text1"/>
          <w:sz w:val="26"/>
          <w:szCs w:val="26"/>
          <w:lang w:val="nl-NL"/>
        </w:rPr>
        <w:t xml:space="preserve"> (Vận dụng: 2,0 điểm; Vận dụng cao: 1,0 điểm), mỗi YCCĐ 1,0 điểm.</w:t>
      </w:r>
    </w:p>
    <w:p w14:paraId="561245C5" w14:textId="77777777" w:rsidR="00F07608" w:rsidRDefault="00000000">
      <w:pPr>
        <w:spacing w:before="40" w:line="276" w:lineRule="auto"/>
        <w:ind w:firstLine="284"/>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xml:space="preserve">+ Nội dung: </w:t>
      </w:r>
    </w:p>
    <w:tbl>
      <w:tblPr>
        <w:tblW w:w="147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1639"/>
        <w:gridCol w:w="2326"/>
        <w:gridCol w:w="833"/>
        <w:gridCol w:w="919"/>
        <w:gridCol w:w="870"/>
        <w:gridCol w:w="959"/>
        <w:gridCol w:w="827"/>
        <w:gridCol w:w="919"/>
        <w:gridCol w:w="836"/>
        <w:gridCol w:w="922"/>
        <w:gridCol w:w="817"/>
        <w:gridCol w:w="919"/>
        <w:gridCol w:w="1187"/>
      </w:tblGrid>
      <w:tr w:rsidR="00F07608" w14:paraId="6CD474F2" w14:textId="77777777">
        <w:trPr>
          <w:trHeight w:val="364"/>
          <w:tblHeader/>
        </w:trPr>
        <w:tc>
          <w:tcPr>
            <w:tcW w:w="745" w:type="dxa"/>
            <w:vMerge w:val="restart"/>
            <w:vAlign w:val="center"/>
          </w:tcPr>
          <w:p w14:paraId="160B6BB1" w14:textId="77777777" w:rsidR="00F07608" w:rsidRDefault="00000000">
            <w:pP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STT</w:t>
            </w:r>
          </w:p>
        </w:tc>
        <w:tc>
          <w:tcPr>
            <w:tcW w:w="1639" w:type="dxa"/>
            <w:vMerge w:val="restart"/>
            <w:vAlign w:val="center"/>
          </w:tcPr>
          <w:p w14:paraId="4F2F169A" w14:textId="77777777" w:rsidR="00F07608" w:rsidRDefault="00000000">
            <w:pPr>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Nội dung</w:t>
            </w:r>
          </w:p>
        </w:tc>
        <w:tc>
          <w:tcPr>
            <w:tcW w:w="2326" w:type="dxa"/>
            <w:vMerge w:val="restart"/>
            <w:shd w:val="clear" w:color="auto" w:fill="auto"/>
            <w:vAlign w:val="center"/>
          </w:tcPr>
          <w:p w14:paraId="5C82FFB7" w14:textId="77777777" w:rsidR="00F07608" w:rsidRDefault="00000000">
            <w:pPr>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Đơn vị kiến thức</w:t>
            </w:r>
          </w:p>
        </w:tc>
        <w:tc>
          <w:tcPr>
            <w:tcW w:w="7085" w:type="dxa"/>
            <w:gridSpan w:val="8"/>
            <w:shd w:val="clear" w:color="auto" w:fill="auto"/>
            <w:vAlign w:val="center"/>
          </w:tcPr>
          <w:p w14:paraId="2898ED4B" w14:textId="77777777" w:rsidR="00F07608" w:rsidRDefault="00000000">
            <w:pPr>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Mức độ đánh giá</w:t>
            </w:r>
          </w:p>
        </w:tc>
        <w:tc>
          <w:tcPr>
            <w:tcW w:w="1736" w:type="dxa"/>
            <w:gridSpan w:val="2"/>
            <w:vMerge w:val="restart"/>
            <w:vAlign w:val="center"/>
          </w:tcPr>
          <w:p w14:paraId="0DD4199C" w14:textId="77777777" w:rsidR="00F07608" w:rsidRDefault="00000000">
            <w:pPr>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Tổng số câu</w:t>
            </w:r>
          </w:p>
        </w:tc>
        <w:tc>
          <w:tcPr>
            <w:tcW w:w="1187" w:type="dxa"/>
            <w:vMerge w:val="restart"/>
            <w:vAlign w:val="center"/>
          </w:tcPr>
          <w:p w14:paraId="1CE73477" w14:textId="77777777" w:rsidR="00F07608" w:rsidRDefault="00000000">
            <w:pPr>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Điểm số</w:t>
            </w:r>
          </w:p>
        </w:tc>
      </w:tr>
      <w:tr w:rsidR="00F07608" w14:paraId="20289B8D" w14:textId="77777777">
        <w:trPr>
          <w:trHeight w:val="609"/>
          <w:tblHeader/>
        </w:trPr>
        <w:tc>
          <w:tcPr>
            <w:tcW w:w="745" w:type="dxa"/>
            <w:vMerge/>
          </w:tcPr>
          <w:p w14:paraId="2D975F34" w14:textId="77777777" w:rsidR="00F07608" w:rsidRDefault="00F07608">
            <w:pPr>
              <w:rPr>
                <w:rFonts w:ascii="Times New Roman" w:hAnsi="Times New Roman" w:cs="Times New Roman"/>
                <w:iCs/>
                <w:color w:val="000000" w:themeColor="text1"/>
                <w:sz w:val="26"/>
                <w:szCs w:val="26"/>
                <w:lang w:val="nl-NL"/>
              </w:rPr>
            </w:pPr>
          </w:p>
        </w:tc>
        <w:tc>
          <w:tcPr>
            <w:tcW w:w="1639" w:type="dxa"/>
            <w:vMerge/>
          </w:tcPr>
          <w:p w14:paraId="232C07F6" w14:textId="77777777" w:rsidR="00F07608" w:rsidRDefault="00F07608">
            <w:pPr>
              <w:rPr>
                <w:rFonts w:ascii="Times New Roman" w:hAnsi="Times New Roman" w:cs="Times New Roman"/>
                <w:iCs/>
                <w:color w:val="000000" w:themeColor="text1"/>
                <w:sz w:val="26"/>
                <w:szCs w:val="26"/>
                <w:lang w:val="nl-NL"/>
              </w:rPr>
            </w:pPr>
          </w:p>
        </w:tc>
        <w:tc>
          <w:tcPr>
            <w:tcW w:w="2326" w:type="dxa"/>
            <w:vMerge/>
            <w:shd w:val="clear" w:color="auto" w:fill="auto"/>
            <w:vAlign w:val="center"/>
          </w:tcPr>
          <w:p w14:paraId="6B3A3970" w14:textId="77777777" w:rsidR="00F07608" w:rsidRDefault="00F07608">
            <w:pPr>
              <w:rPr>
                <w:rFonts w:ascii="Times New Roman" w:hAnsi="Times New Roman" w:cs="Times New Roman"/>
                <w:iCs/>
                <w:color w:val="000000" w:themeColor="text1"/>
                <w:sz w:val="26"/>
                <w:szCs w:val="26"/>
                <w:lang w:val="nl-NL"/>
              </w:rPr>
            </w:pPr>
          </w:p>
        </w:tc>
        <w:tc>
          <w:tcPr>
            <w:tcW w:w="1752" w:type="dxa"/>
            <w:gridSpan w:val="2"/>
            <w:shd w:val="clear" w:color="auto" w:fill="auto"/>
            <w:vAlign w:val="center"/>
          </w:tcPr>
          <w:p w14:paraId="33BA6C0F" w14:textId="77777777" w:rsidR="00F07608" w:rsidRDefault="00000000">
            <w:pPr>
              <w:jc w:val="center"/>
              <w:rPr>
                <w:rFonts w:ascii="Times New Roman" w:hAnsi="Times New Roman" w:cs="Times New Roman"/>
                <w:iCs/>
                <w:color w:val="000000" w:themeColor="text1"/>
                <w:sz w:val="26"/>
                <w:szCs w:val="26"/>
                <w:lang w:val="nl-NL"/>
              </w:rPr>
            </w:pPr>
            <w:r>
              <w:rPr>
                <w:rFonts w:ascii="Times New Roman" w:hAnsi="Times New Roman" w:cs="Times New Roman"/>
                <w:b/>
                <w:color w:val="000000" w:themeColor="text1"/>
                <w:sz w:val="26"/>
                <w:szCs w:val="26"/>
              </w:rPr>
              <w:t>Nhận biết</w:t>
            </w:r>
          </w:p>
        </w:tc>
        <w:tc>
          <w:tcPr>
            <w:tcW w:w="1829" w:type="dxa"/>
            <w:gridSpan w:val="2"/>
            <w:shd w:val="clear" w:color="auto" w:fill="auto"/>
            <w:vAlign w:val="center"/>
          </w:tcPr>
          <w:p w14:paraId="11D0445C" w14:textId="77777777" w:rsidR="00F07608" w:rsidRDefault="00000000">
            <w:pPr>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Thông hiểu</w:t>
            </w:r>
          </w:p>
        </w:tc>
        <w:tc>
          <w:tcPr>
            <w:tcW w:w="1746" w:type="dxa"/>
            <w:gridSpan w:val="2"/>
            <w:shd w:val="clear" w:color="auto" w:fill="auto"/>
            <w:vAlign w:val="center"/>
          </w:tcPr>
          <w:p w14:paraId="7DDB26C7"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tc>
        <w:tc>
          <w:tcPr>
            <w:tcW w:w="1758" w:type="dxa"/>
            <w:gridSpan w:val="2"/>
            <w:shd w:val="clear" w:color="auto" w:fill="auto"/>
            <w:vAlign w:val="center"/>
          </w:tcPr>
          <w:p w14:paraId="5B6BAAAF" w14:textId="77777777" w:rsidR="00F07608" w:rsidRDefault="00000000">
            <w:pPr>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Vận dụng cao</w:t>
            </w:r>
          </w:p>
        </w:tc>
        <w:tc>
          <w:tcPr>
            <w:tcW w:w="1736" w:type="dxa"/>
            <w:gridSpan w:val="2"/>
            <w:vMerge/>
            <w:vAlign w:val="center"/>
          </w:tcPr>
          <w:p w14:paraId="4C7FE84B" w14:textId="77777777" w:rsidR="00F07608" w:rsidRDefault="00F07608">
            <w:pPr>
              <w:jc w:val="center"/>
              <w:rPr>
                <w:rFonts w:ascii="Times New Roman" w:hAnsi="Times New Roman" w:cs="Times New Roman"/>
                <w:b/>
                <w:color w:val="000000" w:themeColor="text1"/>
                <w:sz w:val="26"/>
                <w:szCs w:val="26"/>
                <w:lang w:val="nl-NL"/>
              </w:rPr>
            </w:pPr>
          </w:p>
        </w:tc>
        <w:tc>
          <w:tcPr>
            <w:tcW w:w="1187" w:type="dxa"/>
            <w:vMerge/>
            <w:vAlign w:val="center"/>
          </w:tcPr>
          <w:p w14:paraId="61FF7496" w14:textId="77777777" w:rsidR="00F07608" w:rsidRDefault="00F07608">
            <w:pPr>
              <w:jc w:val="center"/>
              <w:rPr>
                <w:rFonts w:ascii="Times New Roman" w:hAnsi="Times New Roman" w:cs="Times New Roman"/>
                <w:b/>
                <w:color w:val="000000" w:themeColor="text1"/>
                <w:sz w:val="26"/>
                <w:szCs w:val="26"/>
                <w:lang w:val="nl-NL"/>
              </w:rPr>
            </w:pPr>
          </w:p>
        </w:tc>
      </w:tr>
      <w:tr w:rsidR="00F07608" w14:paraId="13788AF3" w14:textId="77777777">
        <w:trPr>
          <w:trHeight w:val="309"/>
          <w:tblHeader/>
        </w:trPr>
        <w:tc>
          <w:tcPr>
            <w:tcW w:w="745" w:type="dxa"/>
            <w:vMerge/>
          </w:tcPr>
          <w:p w14:paraId="50E429C4" w14:textId="77777777" w:rsidR="00F07608" w:rsidRDefault="00F07608">
            <w:pPr>
              <w:rPr>
                <w:rFonts w:ascii="Times New Roman" w:hAnsi="Times New Roman" w:cs="Times New Roman"/>
                <w:iCs/>
                <w:color w:val="000000" w:themeColor="text1"/>
                <w:sz w:val="26"/>
                <w:szCs w:val="26"/>
                <w:lang w:val="nl-NL"/>
              </w:rPr>
            </w:pPr>
          </w:p>
        </w:tc>
        <w:tc>
          <w:tcPr>
            <w:tcW w:w="1639" w:type="dxa"/>
            <w:vMerge/>
          </w:tcPr>
          <w:p w14:paraId="5C233139" w14:textId="77777777" w:rsidR="00F07608" w:rsidRDefault="00F07608">
            <w:pPr>
              <w:rPr>
                <w:rFonts w:ascii="Times New Roman" w:hAnsi="Times New Roman" w:cs="Times New Roman"/>
                <w:iCs/>
                <w:color w:val="000000" w:themeColor="text1"/>
                <w:sz w:val="26"/>
                <w:szCs w:val="26"/>
                <w:lang w:val="nl-NL"/>
              </w:rPr>
            </w:pPr>
          </w:p>
        </w:tc>
        <w:tc>
          <w:tcPr>
            <w:tcW w:w="2326" w:type="dxa"/>
            <w:vMerge/>
            <w:shd w:val="clear" w:color="auto" w:fill="auto"/>
            <w:vAlign w:val="center"/>
          </w:tcPr>
          <w:p w14:paraId="4D243C8F" w14:textId="77777777" w:rsidR="00F07608" w:rsidRDefault="00F07608">
            <w:pPr>
              <w:rPr>
                <w:rFonts w:ascii="Times New Roman" w:hAnsi="Times New Roman" w:cs="Times New Roman"/>
                <w:iCs/>
                <w:color w:val="000000" w:themeColor="text1"/>
                <w:sz w:val="26"/>
                <w:szCs w:val="26"/>
                <w:lang w:val="nl-NL"/>
              </w:rPr>
            </w:pPr>
          </w:p>
        </w:tc>
        <w:tc>
          <w:tcPr>
            <w:tcW w:w="833" w:type="dxa"/>
            <w:shd w:val="clear" w:color="auto" w:fill="auto"/>
            <w:vAlign w:val="center"/>
          </w:tcPr>
          <w:p w14:paraId="02342686" w14:textId="77777777" w:rsidR="00F07608" w:rsidRDefault="00000000">
            <w:pPr>
              <w:jc w:val="center"/>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TL</w:t>
            </w:r>
          </w:p>
        </w:tc>
        <w:tc>
          <w:tcPr>
            <w:tcW w:w="919" w:type="dxa"/>
            <w:shd w:val="clear" w:color="auto" w:fill="auto"/>
            <w:vAlign w:val="center"/>
          </w:tcPr>
          <w:p w14:paraId="25B69DBA"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870" w:type="dxa"/>
            <w:shd w:val="clear" w:color="auto" w:fill="auto"/>
            <w:vAlign w:val="center"/>
          </w:tcPr>
          <w:p w14:paraId="69CDA124"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bCs/>
                <w:iCs/>
                <w:color w:val="000000" w:themeColor="text1"/>
                <w:sz w:val="26"/>
                <w:szCs w:val="26"/>
                <w:lang w:val="nl-NL"/>
              </w:rPr>
              <w:t>TL</w:t>
            </w:r>
          </w:p>
        </w:tc>
        <w:tc>
          <w:tcPr>
            <w:tcW w:w="959" w:type="dxa"/>
            <w:shd w:val="clear" w:color="auto" w:fill="auto"/>
            <w:vAlign w:val="center"/>
          </w:tcPr>
          <w:p w14:paraId="10ABD83E"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827" w:type="dxa"/>
            <w:shd w:val="clear" w:color="auto" w:fill="auto"/>
            <w:vAlign w:val="center"/>
          </w:tcPr>
          <w:p w14:paraId="2B938729"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bCs/>
                <w:iCs/>
                <w:color w:val="000000" w:themeColor="text1"/>
                <w:sz w:val="26"/>
                <w:szCs w:val="26"/>
                <w:lang w:val="nl-NL"/>
              </w:rPr>
              <w:t>TL</w:t>
            </w:r>
          </w:p>
        </w:tc>
        <w:tc>
          <w:tcPr>
            <w:tcW w:w="919" w:type="dxa"/>
            <w:shd w:val="clear" w:color="auto" w:fill="auto"/>
            <w:vAlign w:val="center"/>
          </w:tcPr>
          <w:p w14:paraId="55B4F20E"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836" w:type="dxa"/>
            <w:shd w:val="clear" w:color="auto" w:fill="auto"/>
            <w:vAlign w:val="center"/>
          </w:tcPr>
          <w:p w14:paraId="19B6EBD7"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bCs/>
                <w:iCs/>
                <w:color w:val="000000" w:themeColor="text1"/>
                <w:sz w:val="26"/>
                <w:szCs w:val="26"/>
                <w:lang w:val="nl-NL"/>
              </w:rPr>
              <w:t>TL</w:t>
            </w:r>
          </w:p>
        </w:tc>
        <w:tc>
          <w:tcPr>
            <w:tcW w:w="922" w:type="dxa"/>
            <w:shd w:val="clear" w:color="auto" w:fill="auto"/>
            <w:vAlign w:val="center"/>
          </w:tcPr>
          <w:p w14:paraId="19824809"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817" w:type="dxa"/>
            <w:vAlign w:val="center"/>
          </w:tcPr>
          <w:p w14:paraId="36124C33"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bCs/>
                <w:iCs/>
                <w:color w:val="000000" w:themeColor="text1"/>
                <w:sz w:val="26"/>
                <w:szCs w:val="26"/>
                <w:lang w:val="nl-NL"/>
              </w:rPr>
              <w:t>TL</w:t>
            </w:r>
          </w:p>
        </w:tc>
        <w:tc>
          <w:tcPr>
            <w:tcW w:w="919" w:type="dxa"/>
            <w:vAlign w:val="center"/>
          </w:tcPr>
          <w:p w14:paraId="77020C94" w14:textId="77777777" w:rsidR="00F07608" w:rsidRDefault="00000000">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1187" w:type="dxa"/>
            <w:vMerge/>
            <w:vAlign w:val="center"/>
          </w:tcPr>
          <w:p w14:paraId="24A9719E" w14:textId="77777777" w:rsidR="00F07608" w:rsidRDefault="00F07608">
            <w:pPr>
              <w:jc w:val="center"/>
              <w:rPr>
                <w:rFonts w:ascii="Times New Roman" w:hAnsi="Times New Roman" w:cs="Times New Roman"/>
                <w:b/>
                <w:color w:val="000000" w:themeColor="text1"/>
                <w:sz w:val="26"/>
                <w:szCs w:val="26"/>
              </w:rPr>
            </w:pPr>
          </w:p>
        </w:tc>
      </w:tr>
      <w:tr w:rsidR="00F07608" w14:paraId="5922333C" w14:textId="77777777">
        <w:trPr>
          <w:trHeight w:val="309"/>
          <w:tblHeader/>
        </w:trPr>
        <w:tc>
          <w:tcPr>
            <w:tcW w:w="745" w:type="dxa"/>
          </w:tcPr>
          <w:p w14:paraId="127749DF" w14:textId="77777777" w:rsidR="00F07608" w:rsidRDefault="00000000">
            <w:pPr>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1639" w:type="dxa"/>
          </w:tcPr>
          <w:p w14:paraId="0559AF54" w14:textId="77777777" w:rsidR="00F07608" w:rsidRDefault="00000000">
            <w:pPr>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2</w:t>
            </w:r>
          </w:p>
        </w:tc>
        <w:tc>
          <w:tcPr>
            <w:tcW w:w="2326" w:type="dxa"/>
            <w:shd w:val="clear" w:color="auto" w:fill="auto"/>
            <w:vAlign w:val="center"/>
          </w:tcPr>
          <w:p w14:paraId="5CA7EFA6" w14:textId="77777777" w:rsidR="00F07608" w:rsidRDefault="00000000">
            <w:pPr>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lang w:val="nl-NL"/>
              </w:rPr>
              <w:t>3</w:t>
            </w:r>
          </w:p>
        </w:tc>
        <w:tc>
          <w:tcPr>
            <w:tcW w:w="833" w:type="dxa"/>
            <w:shd w:val="clear" w:color="auto" w:fill="auto"/>
            <w:vAlign w:val="center"/>
          </w:tcPr>
          <w:p w14:paraId="31A18DBF" w14:textId="77777777" w:rsidR="00F07608" w:rsidRDefault="00000000">
            <w:pPr>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nl-NL"/>
              </w:rPr>
              <w:t>4</w:t>
            </w:r>
          </w:p>
        </w:tc>
        <w:tc>
          <w:tcPr>
            <w:tcW w:w="919" w:type="dxa"/>
            <w:shd w:val="clear" w:color="auto" w:fill="auto"/>
            <w:vAlign w:val="center"/>
          </w:tcPr>
          <w:p w14:paraId="1DC79515" w14:textId="77777777" w:rsidR="00F07608" w:rsidRDefault="00000000">
            <w:pPr>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nl-NL"/>
              </w:rPr>
              <w:t>5</w:t>
            </w:r>
          </w:p>
        </w:tc>
        <w:tc>
          <w:tcPr>
            <w:tcW w:w="870" w:type="dxa"/>
            <w:shd w:val="clear" w:color="auto" w:fill="auto"/>
            <w:vAlign w:val="center"/>
          </w:tcPr>
          <w:p w14:paraId="0CAEFF0E" w14:textId="77777777" w:rsidR="00F07608" w:rsidRDefault="00000000">
            <w:pPr>
              <w:jc w:val="center"/>
              <w:rPr>
                <w:rFonts w:ascii="Times New Roman" w:hAnsi="Times New Roman" w:cs="Times New Roman"/>
                <w:i/>
                <w:color w:val="000000" w:themeColor="text1"/>
                <w:sz w:val="26"/>
                <w:szCs w:val="26"/>
                <w:lang w:val="nl-NL"/>
              </w:rPr>
            </w:pPr>
            <w:r>
              <w:rPr>
                <w:rFonts w:ascii="Times New Roman" w:hAnsi="Times New Roman" w:cs="Times New Roman"/>
                <w:i/>
                <w:iCs/>
                <w:color w:val="000000" w:themeColor="text1"/>
                <w:sz w:val="26"/>
                <w:szCs w:val="26"/>
                <w:lang w:val="nl-NL"/>
              </w:rPr>
              <w:t>6</w:t>
            </w:r>
          </w:p>
        </w:tc>
        <w:tc>
          <w:tcPr>
            <w:tcW w:w="959" w:type="dxa"/>
            <w:shd w:val="clear" w:color="auto" w:fill="auto"/>
            <w:vAlign w:val="center"/>
          </w:tcPr>
          <w:p w14:paraId="307B66F2" w14:textId="77777777" w:rsidR="00F07608" w:rsidRDefault="00000000">
            <w:pPr>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nl-NL"/>
              </w:rPr>
              <w:t>7</w:t>
            </w:r>
          </w:p>
        </w:tc>
        <w:tc>
          <w:tcPr>
            <w:tcW w:w="827" w:type="dxa"/>
            <w:shd w:val="clear" w:color="auto" w:fill="auto"/>
            <w:vAlign w:val="center"/>
          </w:tcPr>
          <w:p w14:paraId="092927DC" w14:textId="77777777" w:rsidR="00F07608" w:rsidRDefault="00000000">
            <w:pPr>
              <w:jc w:val="center"/>
              <w:rPr>
                <w:rFonts w:ascii="Times New Roman" w:hAnsi="Times New Roman" w:cs="Times New Roman"/>
                <w:i/>
                <w:iCs/>
                <w:color w:val="000000" w:themeColor="text1"/>
                <w:sz w:val="26"/>
                <w:szCs w:val="26"/>
                <w:lang w:val="nl-NL"/>
              </w:rPr>
            </w:pPr>
            <w:r>
              <w:rPr>
                <w:rFonts w:ascii="Times New Roman" w:hAnsi="Times New Roman" w:cs="Times New Roman"/>
                <w:i/>
                <w:iCs/>
                <w:color w:val="000000" w:themeColor="text1"/>
                <w:sz w:val="26"/>
                <w:szCs w:val="26"/>
                <w:lang w:val="nl-NL"/>
              </w:rPr>
              <w:t>8</w:t>
            </w:r>
          </w:p>
        </w:tc>
        <w:tc>
          <w:tcPr>
            <w:tcW w:w="919" w:type="dxa"/>
            <w:shd w:val="clear" w:color="auto" w:fill="auto"/>
            <w:vAlign w:val="center"/>
          </w:tcPr>
          <w:p w14:paraId="0AEAE383" w14:textId="77777777" w:rsidR="00F07608" w:rsidRDefault="00000000">
            <w:pPr>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nl-NL"/>
              </w:rPr>
              <w:t>9</w:t>
            </w:r>
          </w:p>
        </w:tc>
        <w:tc>
          <w:tcPr>
            <w:tcW w:w="836" w:type="dxa"/>
            <w:shd w:val="clear" w:color="auto" w:fill="auto"/>
            <w:vAlign w:val="center"/>
          </w:tcPr>
          <w:p w14:paraId="7026E218" w14:textId="77777777" w:rsidR="00F07608" w:rsidRDefault="00000000">
            <w:pPr>
              <w:jc w:val="center"/>
              <w:rPr>
                <w:rFonts w:ascii="Times New Roman" w:hAnsi="Times New Roman" w:cs="Times New Roman"/>
                <w:i/>
                <w:iCs/>
                <w:color w:val="000000" w:themeColor="text1"/>
                <w:sz w:val="26"/>
                <w:szCs w:val="26"/>
                <w:lang w:val="nl-NL"/>
              </w:rPr>
            </w:pPr>
            <w:r>
              <w:rPr>
                <w:rFonts w:ascii="Times New Roman" w:hAnsi="Times New Roman" w:cs="Times New Roman"/>
                <w:i/>
                <w:color w:val="000000" w:themeColor="text1"/>
                <w:sz w:val="26"/>
                <w:szCs w:val="26"/>
                <w:lang w:val="fr-FR" w:eastAsia="fr-FR"/>
              </w:rPr>
              <w:t>10</w:t>
            </w:r>
          </w:p>
        </w:tc>
        <w:tc>
          <w:tcPr>
            <w:tcW w:w="922" w:type="dxa"/>
            <w:shd w:val="clear" w:color="auto" w:fill="auto"/>
            <w:vAlign w:val="center"/>
          </w:tcPr>
          <w:p w14:paraId="1EBC93D4" w14:textId="77777777" w:rsidR="00F07608" w:rsidRDefault="00000000">
            <w:pPr>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fr-FR" w:eastAsia="fr-FR"/>
              </w:rPr>
              <w:t>11</w:t>
            </w:r>
          </w:p>
        </w:tc>
        <w:tc>
          <w:tcPr>
            <w:tcW w:w="817" w:type="dxa"/>
            <w:vAlign w:val="center"/>
          </w:tcPr>
          <w:p w14:paraId="437FEF14" w14:textId="77777777" w:rsidR="00F07608" w:rsidRDefault="00000000">
            <w:pPr>
              <w:jc w:val="center"/>
              <w:rPr>
                <w:rFonts w:ascii="Times New Roman" w:hAnsi="Times New Roman" w:cs="Times New Roman"/>
                <w:i/>
                <w:color w:val="000000" w:themeColor="text1"/>
                <w:sz w:val="26"/>
                <w:szCs w:val="26"/>
                <w:lang w:val="fr-FR" w:eastAsia="fr-FR"/>
              </w:rPr>
            </w:pPr>
            <w:r>
              <w:rPr>
                <w:rFonts w:ascii="Times New Roman" w:hAnsi="Times New Roman" w:cs="Times New Roman"/>
                <w:i/>
                <w:color w:val="000000" w:themeColor="text1"/>
                <w:sz w:val="26"/>
                <w:szCs w:val="26"/>
                <w:lang w:val="fr-FR" w:eastAsia="fr-FR"/>
              </w:rPr>
              <w:t>12</w:t>
            </w:r>
          </w:p>
        </w:tc>
        <w:tc>
          <w:tcPr>
            <w:tcW w:w="919" w:type="dxa"/>
            <w:vAlign w:val="center"/>
          </w:tcPr>
          <w:p w14:paraId="1E039B8C" w14:textId="77777777" w:rsidR="00F07608" w:rsidRDefault="00000000">
            <w:pPr>
              <w:jc w:val="center"/>
              <w:rPr>
                <w:rFonts w:ascii="Times New Roman" w:hAnsi="Times New Roman" w:cs="Times New Roman"/>
                <w:i/>
                <w:color w:val="000000" w:themeColor="text1"/>
                <w:sz w:val="26"/>
                <w:szCs w:val="26"/>
                <w:lang w:val="fr-FR" w:eastAsia="fr-FR"/>
              </w:rPr>
            </w:pPr>
            <w:r>
              <w:rPr>
                <w:rFonts w:ascii="Times New Roman" w:hAnsi="Times New Roman" w:cs="Times New Roman"/>
                <w:i/>
                <w:color w:val="000000" w:themeColor="text1"/>
                <w:sz w:val="26"/>
                <w:szCs w:val="26"/>
                <w:lang w:val="fr-FR" w:eastAsia="fr-FR"/>
              </w:rPr>
              <w:t>13</w:t>
            </w:r>
          </w:p>
        </w:tc>
        <w:tc>
          <w:tcPr>
            <w:tcW w:w="1187" w:type="dxa"/>
            <w:vAlign w:val="center"/>
          </w:tcPr>
          <w:p w14:paraId="0B731611" w14:textId="77777777" w:rsidR="00F07608" w:rsidRDefault="00000000">
            <w:pPr>
              <w:jc w:val="center"/>
              <w:rPr>
                <w:rFonts w:ascii="Times New Roman" w:hAnsi="Times New Roman" w:cs="Times New Roman"/>
                <w:i/>
                <w:color w:val="000000" w:themeColor="text1"/>
                <w:sz w:val="26"/>
                <w:szCs w:val="26"/>
                <w:lang w:val="fr-FR" w:eastAsia="fr-FR"/>
              </w:rPr>
            </w:pPr>
            <w:r>
              <w:rPr>
                <w:rFonts w:ascii="Times New Roman" w:hAnsi="Times New Roman" w:cs="Times New Roman"/>
                <w:i/>
                <w:color w:val="000000" w:themeColor="text1"/>
                <w:sz w:val="26"/>
                <w:szCs w:val="26"/>
                <w:lang w:val="fr-FR" w:eastAsia="fr-FR"/>
              </w:rPr>
              <w:t>14</w:t>
            </w:r>
          </w:p>
        </w:tc>
      </w:tr>
      <w:tr w:rsidR="00F07608" w14:paraId="1AB5473F" w14:textId="77777777">
        <w:trPr>
          <w:trHeight w:val="609"/>
        </w:trPr>
        <w:tc>
          <w:tcPr>
            <w:tcW w:w="745" w:type="dxa"/>
            <w:vMerge w:val="restart"/>
            <w:vAlign w:val="center"/>
          </w:tcPr>
          <w:p w14:paraId="10147352" w14:textId="77777777" w:rsidR="00F07608" w:rsidRDefault="00000000">
            <w:pPr>
              <w:jc w:val="center"/>
              <w:rPr>
                <w:rFonts w:ascii="Times New Roman" w:hAnsi="Times New Roman" w:cs="Times New Roman"/>
                <w:b/>
                <w:bCs/>
                <w:iCs/>
                <w:color w:val="000000" w:themeColor="text1"/>
                <w:sz w:val="26"/>
                <w:szCs w:val="26"/>
                <w:lang w:val="fr-FR" w:eastAsia="fr-FR"/>
              </w:rPr>
            </w:pPr>
            <w:r>
              <w:rPr>
                <w:rFonts w:ascii="Times New Roman" w:hAnsi="Times New Roman" w:cs="Times New Roman"/>
                <w:b/>
                <w:bCs/>
                <w:iCs/>
                <w:color w:val="000000" w:themeColor="text1"/>
                <w:sz w:val="26"/>
                <w:szCs w:val="26"/>
                <w:lang w:val="fr-FR" w:eastAsia="fr-FR"/>
              </w:rPr>
              <w:t>1</w:t>
            </w:r>
          </w:p>
        </w:tc>
        <w:tc>
          <w:tcPr>
            <w:tcW w:w="1639" w:type="dxa"/>
            <w:vMerge w:val="restart"/>
            <w:vAlign w:val="center"/>
          </w:tcPr>
          <w:p w14:paraId="7B98C130" w14:textId="77777777" w:rsidR="00F07608" w:rsidRDefault="00000000">
            <w:pPr>
              <w:rPr>
                <w:rFonts w:ascii="Times New Roman" w:hAnsi="Times New Roman" w:cs="Times New Roman"/>
                <w:b/>
                <w:bCs/>
                <w:iCs/>
                <w:color w:val="000000" w:themeColor="text1"/>
                <w:sz w:val="26"/>
                <w:szCs w:val="26"/>
                <w:lang w:val="fr-FR" w:eastAsia="fr-FR"/>
              </w:rPr>
            </w:pPr>
            <w:r>
              <w:rPr>
                <w:rFonts w:ascii="Times New Roman" w:hAnsi="Times New Roman" w:cs="Times New Roman"/>
                <w:b/>
                <w:color w:val="000000" w:themeColor="text1"/>
                <w:sz w:val="26"/>
                <w:szCs w:val="26"/>
              </w:rPr>
              <w:t>Chương</w:t>
            </w:r>
            <w:r>
              <w:rPr>
                <w:rFonts w:ascii="Times New Roman" w:hAnsi="Times New Roman" w:cs="Times New Roman"/>
                <w:b/>
                <w:color w:val="000000" w:themeColor="text1"/>
                <w:sz w:val="26"/>
                <w:szCs w:val="26"/>
                <w:lang w:val="vi-VN"/>
              </w:rPr>
              <w:t xml:space="preserve"> V- MOMEN </w:t>
            </w:r>
            <w:r>
              <w:rPr>
                <w:rFonts w:ascii="Times New Roman" w:hAnsi="Times New Roman" w:cs="Times New Roman"/>
                <w:b/>
                <w:color w:val="000000" w:themeColor="text1"/>
                <w:sz w:val="26"/>
                <w:szCs w:val="26"/>
                <w:lang w:val="vi-VN"/>
              </w:rPr>
              <w:lastRenderedPageBreak/>
              <w:t>LỰC . ĐIỀU KIỆN CÂN BẰNG CỦA VẬT</w:t>
            </w:r>
          </w:p>
        </w:tc>
        <w:tc>
          <w:tcPr>
            <w:tcW w:w="2326" w:type="dxa"/>
            <w:shd w:val="clear" w:color="auto" w:fill="auto"/>
            <w:vAlign w:val="center"/>
          </w:tcPr>
          <w:p w14:paraId="2E385BAE" w14:textId="77777777" w:rsidR="00F07608" w:rsidRDefault="00000000">
            <w:pPr>
              <w:rPr>
                <w:rFonts w:ascii="Times New Roman" w:hAnsi="Times New Roman" w:cs="Times New Roman"/>
                <w:iCs/>
                <w:color w:val="000000" w:themeColor="text1"/>
                <w:sz w:val="26"/>
                <w:szCs w:val="26"/>
                <w:lang w:val="fr-FR" w:eastAsia="fr-FR"/>
              </w:rPr>
            </w:pPr>
            <w:r>
              <w:rPr>
                <w:rFonts w:ascii="Times New Roman" w:hAnsi="Times New Roman" w:cs="Times New Roman"/>
                <w:b/>
                <w:iCs/>
                <w:color w:val="000000" w:themeColor="text1"/>
                <w:sz w:val="26"/>
                <w:szCs w:val="26"/>
                <w:lang w:val="vi-VN"/>
              </w:rPr>
              <w:lastRenderedPageBreak/>
              <w:t>5.1 Tổng hợp và phân tích lực.</w:t>
            </w:r>
            <w:r>
              <w:rPr>
                <w:rFonts w:ascii="Times New Roman" w:hAnsi="Times New Roman" w:cs="Times New Roman"/>
                <w:bCs/>
                <w:iCs/>
                <w:color w:val="000000" w:themeColor="text1"/>
                <w:sz w:val="26"/>
                <w:szCs w:val="26"/>
                <w:lang w:val="vi-VN"/>
              </w:rPr>
              <w:t xml:space="preserve"> </w:t>
            </w:r>
          </w:p>
        </w:tc>
        <w:tc>
          <w:tcPr>
            <w:tcW w:w="833" w:type="dxa"/>
            <w:shd w:val="clear" w:color="auto" w:fill="auto"/>
            <w:vAlign w:val="center"/>
          </w:tcPr>
          <w:p w14:paraId="4321E4D3" w14:textId="77777777" w:rsidR="00F07608" w:rsidRDefault="00F07608">
            <w:pPr>
              <w:jc w:val="center"/>
              <w:rPr>
                <w:rFonts w:ascii="Times New Roman" w:hAnsi="Times New Roman" w:cs="Times New Roman"/>
                <w:color w:val="000000" w:themeColor="text1"/>
                <w:sz w:val="26"/>
                <w:szCs w:val="26"/>
                <w:lang w:val="fr-FR" w:eastAsia="fr-FR"/>
              </w:rPr>
            </w:pPr>
          </w:p>
        </w:tc>
        <w:tc>
          <w:tcPr>
            <w:tcW w:w="919" w:type="dxa"/>
            <w:shd w:val="clear" w:color="auto" w:fill="auto"/>
            <w:vAlign w:val="center"/>
          </w:tcPr>
          <w:p w14:paraId="0654387D"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3</w:t>
            </w:r>
          </w:p>
        </w:tc>
        <w:tc>
          <w:tcPr>
            <w:tcW w:w="870" w:type="dxa"/>
            <w:shd w:val="clear" w:color="auto" w:fill="auto"/>
            <w:vAlign w:val="center"/>
          </w:tcPr>
          <w:p w14:paraId="6807D1F9" w14:textId="77777777" w:rsidR="00F07608" w:rsidRDefault="00F07608">
            <w:pPr>
              <w:jc w:val="center"/>
              <w:rPr>
                <w:rFonts w:ascii="Times New Roman" w:hAnsi="Times New Roman" w:cs="Times New Roman"/>
                <w:b/>
                <w:color w:val="000000" w:themeColor="text1"/>
                <w:sz w:val="26"/>
                <w:szCs w:val="26"/>
                <w:lang w:val="fr-FR" w:eastAsia="fr-FR"/>
              </w:rPr>
            </w:pPr>
          </w:p>
        </w:tc>
        <w:tc>
          <w:tcPr>
            <w:tcW w:w="959" w:type="dxa"/>
            <w:shd w:val="clear" w:color="auto" w:fill="auto"/>
            <w:vAlign w:val="center"/>
          </w:tcPr>
          <w:p w14:paraId="0F0F3100"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2</w:t>
            </w:r>
          </w:p>
        </w:tc>
        <w:tc>
          <w:tcPr>
            <w:tcW w:w="827" w:type="dxa"/>
            <w:shd w:val="clear" w:color="auto" w:fill="auto"/>
            <w:vAlign w:val="center"/>
          </w:tcPr>
          <w:p w14:paraId="54D783EC"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1</w:t>
            </w:r>
          </w:p>
        </w:tc>
        <w:tc>
          <w:tcPr>
            <w:tcW w:w="919" w:type="dxa"/>
            <w:shd w:val="clear" w:color="auto" w:fill="auto"/>
            <w:vAlign w:val="center"/>
          </w:tcPr>
          <w:p w14:paraId="6AECD40A"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36" w:type="dxa"/>
            <w:shd w:val="clear" w:color="auto" w:fill="auto"/>
            <w:vAlign w:val="center"/>
          </w:tcPr>
          <w:p w14:paraId="1A8F85A3" w14:textId="77777777" w:rsidR="00F07608" w:rsidRDefault="00F07608">
            <w:pPr>
              <w:jc w:val="center"/>
              <w:rPr>
                <w:rFonts w:ascii="Times New Roman" w:hAnsi="Times New Roman" w:cs="Times New Roman"/>
                <w:b/>
                <w:color w:val="000000" w:themeColor="text1"/>
                <w:sz w:val="26"/>
                <w:szCs w:val="26"/>
                <w:lang w:val="fr-FR" w:eastAsia="fr-FR"/>
              </w:rPr>
            </w:pPr>
          </w:p>
        </w:tc>
        <w:tc>
          <w:tcPr>
            <w:tcW w:w="922" w:type="dxa"/>
            <w:shd w:val="clear" w:color="auto" w:fill="auto"/>
            <w:vAlign w:val="center"/>
          </w:tcPr>
          <w:p w14:paraId="0F067763" w14:textId="77777777" w:rsidR="00F07608" w:rsidRDefault="00F07608">
            <w:pPr>
              <w:jc w:val="center"/>
              <w:rPr>
                <w:rFonts w:ascii="Times New Roman" w:hAnsi="Times New Roman" w:cs="Times New Roman"/>
                <w:bCs/>
                <w:color w:val="000000" w:themeColor="text1"/>
                <w:sz w:val="26"/>
                <w:szCs w:val="26"/>
                <w:lang w:val="fr-FR" w:eastAsia="fr-FR"/>
              </w:rPr>
            </w:pPr>
          </w:p>
        </w:tc>
        <w:tc>
          <w:tcPr>
            <w:tcW w:w="817" w:type="dxa"/>
            <w:vAlign w:val="center"/>
          </w:tcPr>
          <w:p w14:paraId="061EDB26"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1</w:t>
            </w:r>
          </w:p>
        </w:tc>
        <w:tc>
          <w:tcPr>
            <w:tcW w:w="919" w:type="dxa"/>
            <w:vAlign w:val="center"/>
          </w:tcPr>
          <w:p w14:paraId="68C9ED89"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5</w:t>
            </w:r>
          </w:p>
        </w:tc>
        <w:tc>
          <w:tcPr>
            <w:tcW w:w="1187" w:type="dxa"/>
            <w:vAlign w:val="center"/>
          </w:tcPr>
          <w:p w14:paraId="25AA8B78"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2,25</w:t>
            </w:r>
          </w:p>
        </w:tc>
      </w:tr>
      <w:tr w:rsidR="00F07608" w14:paraId="11C7D392" w14:textId="77777777">
        <w:trPr>
          <w:trHeight w:val="909"/>
        </w:trPr>
        <w:tc>
          <w:tcPr>
            <w:tcW w:w="745" w:type="dxa"/>
            <w:vMerge/>
            <w:vAlign w:val="center"/>
          </w:tcPr>
          <w:p w14:paraId="377B0EC2" w14:textId="77777777" w:rsidR="00F07608" w:rsidRDefault="00F07608">
            <w:pPr>
              <w:jc w:val="center"/>
              <w:rPr>
                <w:rFonts w:ascii="Times New Roman" w:hAnsi="Times New Roman" w:cs="Times New Roman"/>
                <w:b/>
                <w:bCs/>
                <w:iCs/>
                <w:color w:val="000000" w:themeColor="text1"/>
                <w:sz w:val="26"/>
                <w:szCs w:val="26"/>
                <w:lang w:val="fr-FR" w:eastAsia="fr-FR"/>
              </w:rPr>
            </w:pPr>
          </w:p>
        </w:tc>
        <w:tc>
          <w:tcPr>
            <w:tcW w:w="1639" w:type="dxa"/>
            <w:vMerge/>
            <w:vAlign w:val="center"/>
          </w:tcPr>
          <w:p w14:paraId="06F1FE46" w14:textId="77777777" w:rsidR="00F07608" w:rsidRDefault="00F07608">
            <w:pPr>
              <w:rPr>
                <w:rFonts w:ascii="Times New Roman" w:hAnsi="Times New Roman" w:cs="Times New Roman"/>
                <w:iCs/>
                <w:color w:val="000000" w:themeColor="text1"/>
                <w:sz w:val="26"/>
                <w:szCs w:val="26"/>
                <w:lang w:val="fr-FR" w:eastAsia="fr-FR"/>
              </w:rPr>
            </w:pPr>
          </w:p>
        </w:tc>
        <w:tc>
          <w:tcPr>
            <w:tcW w:w="2326" w:type="dxa"/>
            <w:shd w:val="clear" w:color="auto" w:fill="auto"/>
            <w:vAlign w:val="center"/>
          </w:tcPr>
          <w:p w14:paraId="0CB47616" w14:textId="77777777" w:rsidR="00F07608" w:rsidRDefault="00000000">
            <w:pPr>
              <w:rPr>
                <w:rFonts w:ascii="Times New Roman" w:hAnsi="Times New Roman" w:cs="Times New Roman"/>
                <w:iCs/>
                <w:color w:val="000000" w:themeColor="text1"/>
                <w:sz w:val="26"/>
                <w:szCs w:val="26"/>
                <w:lang w:val="nl-NL" w:eastAsia="fr-FR"/>
              </w:rPr>
            </w:pPr>
            <w:r>
              <w:rPr>
                <w:rFonts w:ascii="Times New Roman" w:hAnsi="Times New Roman" w:cs="Times New Roman"/>
                <w:b/>
                <w:iCs/>
                <w:color w:val="000000" w:themeColor="text1"/>
                <w:sz w:val="26"/>
                <w:szCs w:val="26"/>
              </w:rPr>
              <w:t>5</w:t>
            </w:r>
            <w:r>
              <w:rPr>
                <w:rFonts w:ascii="Times New Roman" w:hAnsi="Times New Roman" w:cs="Times New Roman"/>
                <w:b/>
                <w:iCs/>
                <w:color w:val="000000" w:themeColor="text1"/>
                <w:sz w:val="26"/>
                <w:szCs w:val="26"/>
                <w:lang w:val="vi-VN"/>
              </w:rPr>
              <w:t>.2 Momen lực. Điều kiện cân bằng của vật.</w:t>
            </w:r>
          </w:p>
        </w:tc>
        <w:tc>
          <w:tcPr>
            <w:tcW w:w="833" w:type="dxa"/>
            <w:shd w:val="clear" w:color="auto" w:fill="auto"/>
            <w:vAlign w:val="center"/>
          </w:tcPr>
          <w:p w14:paraId="0222D561" w14:textId="77777777" w:rsidR="00F07608" w:rsidRDefault="00F07608">
            <w:pPr>
              <w:jc w:val="center"/>
              <w:rPr>
                <w:rFonts w:ascii="Times New Roman" w:hAnsi="Times New Roman" w:cs="Times New Roman"/>
                <w:color w:val="000000" w:themeColor="text1"/>
                <w:sz w:val="26"/>
                <w:szCs w:val="26"/>
                <w:lang w:val="fr-FR" w:eastAsia="fr-FR"/>
              </w:rPr>
            </w:pPr>
          </w:p>
        </w:tc>
        <w:tc>
          <w:tcPr>
            <w:tcW w:w="919" w:type="dxa"/>
            <w:shd w:val="clear" w:color="auto" w:fill="auto"/>
            <w:vAlign w:val="center"/>
          </w:tcPr>
          <w:p w14:paraId="0D60A43C"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3</w:t>
            </w:r>
          </w:p>
        </w:tc>
        <w:tc>
          <w:tcPr>
            <w:tcW w:w="870" w:type="dxa"/>
            <w:shd w:val="clear" w:color="auto" w:fill="auto"/>
            <w:vAlign w:val="center"/>
          </w:tcPr>
          <w:p w14:paraId="4F895BE7" w14:textId="77777777" w:rsidR="00F07608" w:rsidRDefault="00F07608">
            <w:pPr>
              <w:jc w:val="center"/>
              <w:rPr>
                <w:rFonts w:ascii="Times New Roman" w:hAnsi="Times New Roman" w:cs="Times New Roman"/>
                <w:b/>
                <w:color w:val="000000" w:themeColor="text1"/>
                <w:sz w:val="26"/>
                <w:szCs w:val="26"/>
                <w:lang w:val="fr-FR" w:eastAsia="fr-FR"/>
              </w:rPr>
            </w:pPr>
          </w:p>
        </w:tc>
        <w:tc>
          <w:tcPr>
            <w:tcW w:w="959" w:type="dxa"/>
            <w:shd w:val="clear" w:color="auto" w:fill="auto"/>
            <w:vAlign w:val="center"/>
          </w:tcPr>
          <w:p w14:paraId="6397900C"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2</w:t>
            </w:r>
          </w:p>
        </w:tc>
        <w:tc>
          <w:tcPr>
            <w:tcW w:w="827" w:type="dxa"/>
            <w:shd w:val="clear" w:color="auto" w:fill="auto"/>
            <w:vAlign w:val="center"/>
          </w:tcPr>
          <w:p w14:paraId="487E021D" w14:textId="77777777" w:rsidR="00F07608" w:rsidRDefault="00F07608">
            <w:pPr>
              <w:jc w:val="center"/>
              <w:rPr>
                <w:rFonts w:ascii="Times New Roman" w:hAnsi="Times New Roman" w:cs="Times New Roman"/>
                <w:b/>
                <w:color w:val="000000" w:themeColor="text1"/>
                <w:sz w:val="26"/>
                <w:szCs w:val="26"/>
                <w:lang w:val="fr-FR" w:eastAsia="fr-FR"/>
              </w:rPr>
            </w:pPr>
          </w:p>
        </w:tc>
        <w:tc>
          <w:tcPr>
            <w:tcW w:w="919" w:type="dxa"/>
            <w:shd w:val="clear" w:color="auto" w:fill="auto"/>
            <w:vAlign w:val="center"/>
          </w:tcPr>
          <w:p w14:paraId="2523DFA3"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36" w:type="dxa"/>
            <w:shd w:val="clear" w:color="auto" w:fill="auto"/>
            <w:vAlign w:val="center"/>
          </w:tcPr>
          <w:p w14:paraId="6C474688"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1</w:t>
            </w:r>
          </w:p>
        </w:tc>
        <w:tc>
          <w:tcPr>
            <w:tcW w:w="922" w:type="dxa"/>
            <w:shd w:val="clear" w:color="auto" w:fill="auto"/>
            <w:vAlign w:val="center"/>
          </w:tcPr>
          <w:p w14:paraId="0569B2D7" w14:textId="77777777" w:rsidR="00F07608" w:rsidRDefault="00F07608">
            <w:pPr>
              <w:jc w:val="center"/>
              <w:rPr>
                <w:rFonts w:ascii="Times New Roman" w:hAnsi="Times New Roman" w:cs="Times New Roman"/>
                <w:bCs/>
                <w:color w:val="000000" w:themeColor="text1"/>
                <w:sz w:val="26"/>
                <w:szCs w:val="26"/>
                <w:lang w:val="fr-FR" w:eastAsia="fr-FR"/>
              </w:rPr>
            </w:pPr>
          </w:p>
        </w:tc>
        <w:tc>
          <w:tcPr>
            <w:tcW w:w="817" w:type="dxa"/>
            <w:vAlign w:val="center"/>
          </w:tcPr>
          <w:p w14:paraId="42FE9714"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1</w:t>
            </w:r>
          </w:p>
        </w:tc>
        <w:tc>
          <w:tcPr>
            <w:tcW w:w="919" w:type="dxa"/>
            <w:vAlign w:val="center"/>
          </w:tcPr>
          <w:p w14:paraId="3BF6C437"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5</w:t>
            </w:r>
          </w:p>
        </w:tc>
        <w:tc>
          <w:tcPr>
            <w:tcW w:w="1187" w:type="dxa"/>
            <w:vAlign w:val="center"/>
          </w:tcPr>
          <w:p w14:paraId="04D245AE" w14:textId="77777777" w:rsidR="00F07608" w:rsidRDefault="00000000">
            <w:pPr>
              <w:jc w:val="center"/>
              <w:rPr>
                <w:rFonts w:ascii="Times New Roman" w:hAnsi="Times New Roman" w:cs="Times New Roman"/>
                <w:b/>
                <w:color w:val="000000" w:themeColor="text1"/>
                <w:sz w:val="26"/>
                <w:szCs w:val="26"/>
                <w:lang w:eastAsia="fr-FR"/>
              </w:rPr>
            </w:pPr>
            <w:r>
              <w:rPr>
                <w:rFonts w:cs="Times New Roman"/>
                <w:b/>
                <w:color w:val="000000" w:themeColor="text1"/>
                <w:sz w:val="26"/>
                <w:szCs w:val="26"/>
                <w:lang w:eastAsia="fr-FR"/>
              </w:rPr>
              <w:t>1,75</w:t>
            </w:r>
          </w:p>
        </w:tc>
      </w:tr>
      <w:tr w:rsidR="00F07608" w14:paraId="247686D9" w14:textId="77777777">
        <w:trPr>
          <w:trHeight w:val="609"/>
        </w:trPr>
        <w:tc>
          <w:tcPr>
            <w:tcW w:w="745" w:type="dxa"/>
            <w:vMerge/>
            <w:vAlign w:val="center"/>
          </w:tcPr>
          <w:p w14:paraId="3A0C33B9" w14:textId="77777777" w:rsidR="00F07608" w:rsidRDefault="00F07608">
            <w:pPr>
              <w:jc w:val="center"/>
              <w:rPr>
                <w:rFonts w:ascii="Times New Roman" w:hAnsi="Times New Roman" w:cs="Times New Roman"/>
                <w:b/>
                <w:bCs/>
                <w:iCs/>
                <w:color w:val="000000" w:themeColor="text1"/>
                <w:sz w:val="26"/>
                <w:szCs w:val="26"/>
                <w:lang w:val="fr-FR" w:eastAsia="fr-FR"/>
              </w:rPr>
            </w:pPr>
          </w:p>
        </w:tc>
        <w:tc>
          <w:tcPr>
            <w:tcW w:w="1639" w:type="dxa"/>
            <w:vMerge/>
            <w:vAlign w:val="center"/>
          </w:tcPr>
          <w:p w14:paraId="01291614" w14:textId="77777777" w:rsidR="00F07608" w:rsidRDefault="00F07608">
            <w:pPr>
              <w:rPr>
                <w:rFonts w:ascii="Times New Roman" w:hAnsi="Times New Roman" w:cs="Times New Roman"/>
                <w:iCs/>
                <w:color w:val="000000" w:themeColor="text1"/>
                <w:sz w:val="26"/>
                <w:szCs w:val="26"/>
                <w:lang w:val="fr-FR" w:eastAsia="fr-FR"/>
              </w:rPr>
            </w:pPr>
          </w:p>
        </w:tc>
        <w:tc>
          <w:tcPr>
            <w:tcW w:w="2326" w:type="dxa"/>
            <w:shd w:val="clear" w:color="auto" w:fill="auto"/>
            <w:vAlign w:val="center"/>
          </w:tcPr>
          <w:p w14:paraId="2040B6E3" w14:textId="77777777" w:rsidR="00F07608" w:rsidRDefault="00000000">
            <w:pPr>
              <w:rPr>
                <w:rFonts w:ascii="Times New Roman" w:hAnsi="Times New Roman" w:cs="Times New Roman"/>
                <w:iCs/>
                <w:color w:val="000000" w:themeColor="text1"/>
                <w:sz w:val="26"/>
                <w:szCs w:val="26"/>
                <w:lang w:val="fr-FR" w:eastAsia="fr-FR"/>
              </w:rPr>
            </w:pPr>
            <w:r>
              <w:rPr>
                <w:rFonts w:ascii="Times New Roman" w:hAnsi="Times New Roman" w:cs="Times New Roman"/>
                <w:iCs/>
                <w:color w:val="000000" w:themeColor="text1"/>
                <w:sz w:val="26"/>
                <w:szCs w:val="26"/>
                <w:lang w:val="fr-FR" w:eastAsia="fr-FR"/>
              </w:rPr>
              <w:t>...</w:t>
            </w:r>
          </w:p>
        </w:tc>
        <w:tc>
          <w:tcPr>
            <w:tcW w:w="833" w:type="dxa"/>
            <w:shd w:val="clear" w:color="auto" w:fill="auto"/>
            <w:vAlign w:val="center"/>
          </w:tcPr>
          <w:p w14:paraId="6DB4F017" w14:textId="77777777" w:rsidR="00F07608" w:rsidRDefault="00F07608">
            <w:pPr>
              <w:jc w:val="center"/>
              <w:rPr>
                <w:rFonts w:ascii="Times New Roman" w:hAnsi="Times New Roman" w:cs="Times New Roman"/>
                <w:color w:val="000000" w:themeColor="text1"/>
                <w:sz w:val="26"/>
                <w:szCs w:val="26"/>
                <w:lang w:val="fr-FR" w:eastAsia="fr-FR"/>
              </w:rPr>
            </w:pPr>
          </w:p>
        </w:tc>
        <w:tc>
          <w:tcPr>
            <w:tcW w:w="919" w:type="dxa"/>
            <w:shd w:val="clear" w:color="auto" w:fill="auto"/>
            <w:vAlign w:val="center"/>
          </w:tcPr>
          <w:p w14:paraId="516B8E97"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70" w:type="dxa"/>
            <w:shd w:val="clear" w:color="auto" w:fill="auto"/>
            <w:vAlign w:val="center"/>
          </w:tcPr>
          <w:p w14:paraId="264A0C33" w14:textId="77777777" w:rsidR="00F07608" w:rsidRDefault="00F07608">
            <w:pPr>
              <w:jc w:val="center"/>
              <w:rPr>
                <w:rFonts w:ascii="Times New Roman" w:hAnsi="Times New Roman" w:cs="Times New Roman"/>
                <w:b/>
                <w:color w:val="000000" w:themeColor="text1"/>
                <w:sz w:val="26"/>
                <w:szCs w:val="26"/>
                <w:lang w:val="fr-FR" w:eastAsia="fr-FR"/>
              </w:rPr>
            </w:pPr>
          </w:p>
        </w:tc>
        <w:tc>
          <w:tcPr>
            <w:tcW w:w="959" w:type="dxa"/>
            <w:shd w:val="clear" w:color="auto" w:fill="auto"/>
            <w:vAlign w:val="center"/>
          </w:tcPr>
          <w:p w14:paraId="01C2D619"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27" w:type="dxa"/>
            <w:shd w:val="clear" w:color="auto" w:fill="auto"/>
            <w:vAlign w:val="center"/>
          </w:tcPr>
          <w:p w14:paraId="2A9C4132" w14:textId="77777777" w:rsidR="00F07608" w:rsidRDefault="00F07608">
            <w:pPr>
              <w:jc w:val="center"/>
              <w:rPr>
                <w:rFonts w:ascii="Times New Roman" w:hAnsi="Times New Roman" w:cs="Times New Roman"/>
                <w:b/>
                <w:color w:val="000000" w:themeColor="text1"/>
                <w:sz w:val="26"/>
                <w:szCs w:val="26"/>
                <w:lang w:val="fr-FR" w:eastAsia="fr-FR"/>
              </w:rPr>
            </w:pPr>
          </w:p>
        </w:tc>
        <w:tc>
          <w:tcPr>
            <w:tcW w:w="919" w:type="dxa"/>
            <w:shd w:val="clear" w:color="auto" w:fill="auto"/>
            <w:vAlign w:val="center"/>
          </w:tcPr>
          <w:p w14:paraId="477DD2EA"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36" w:type="dxa"/>
            <w:shd w:val="clear" w:color="auto" w:fill="auto"/>
            <w:vAlign w:val="center"/>
          </w:tcPr>
          <w:p w14:paraId="41112AE2"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922" w:type="dxa"/>
            <w:shd w:val="clear" w:color="auto" w:fill="auto"/>
            <w:vAlign w:val="center"/>
          </w:tcPr>
          <w:p w14:paraId="4AA6EBB4" w14:textId="77777777" w:rsidR="00F07608" w:rsidRDefault="00F07608">
            <w:pPr>
              <w:jc w:val="center"/>
              <w:rPr>
                <w:rFonts w:ascii="Times New Roman" w:hAnsi="Times New Roman" w:cs="Times New Roman"/>
                <w:bCs/>
                <w:color w:val="000000" w:themeColor="text1"/>
                <w:sz w:val="26"/>
                <w:szCs w:val="26"/>
                <w:lang w:val="fr-FR" w:eastAsia="fr-FR"/>
              </w:rPr>
            </w:pPr>
          </w:p>
        </w:tc>
        <w:tc>
          <w:tcPr>
            <w:tcW w:w="817" w:type="dxa"/>
            <w:vAlign w:val="center"/>
          </w:tcPr>
          <w:p w14:paraId="00AD3CCC" w14:textId="77777777" w:rsidR="00F07608" w:rsidRDefault="00F07608">
            <w:pPr>
              <w:jc w:val="center"/>
              <w:rPr>
                <w:rFonts w:ascii="Times New Roman" w:hAnsi="Times New Roman" w:cs="Times New Roman"/>
                <w:b/>
                <w:color w:val="000000" w:themeColor="text1"/>
                <w:sz w:val="26"/>
                <w:szCs w:val="26"/>
                <w:lang w:val="fr-FR" w:eastAsia="fr-FR"/>
              </w:rPr>
            </w:pPr>
          </w:p>
        </w:tc>
        <w:tc>
          <w:tcPr>
            <w:tcW w:w="919" w:type="dxa"/>
            <w:vAlign w:val="center"/>
          </w:tcPr>
          <w:p w14:paraId="110220E0" w14:textId="77777777" w:rsidR="00F07608" w:rsidRDefault="00F07608">
            <w:pPr>
              <w:jc w:val="center"/>
              <w:rPr>
                <w:rFonts w:ascii="Times New Roman" w:hAnsi="Times New Roman" w:cs="Times New Roman"/>
                <w:b/>
                <w:color w:val="000000" w:themeColor="text1"/>
                <w:sz w:val="26"/>
                <w:szCs w:val="26"/>
                <w:lang w:val="fr-FR" w:eastAsia="fr-FR"/>
              </w:rPr>
            </w:pPr>
          </w:p>
        </w:tc>
        <w:tc>
          <w:tcPr>
            <w:tcW w:w="1187" w:type="dxa"/>
            <w:vAlign w:val="center"/>
          </w:tcPr>
          <w:p w14:paraId="19B3DEC9" w14:textId="77777777" w:rsidR="00F07608" w:rsidRDefault="00F07608">
            <w:pPr>
              <w:jc w:val="center"/>
              <w:rPr>
                <w:rFonts w:ascii="Times New Roman" w:hAnsi="Times New Roman" w:cs="Times New Roman"/>
                <w:b/>
                <w:color w:val="000000" w:themeColor="text1"/>
                <w:sz w:val="26"/>
                <w:szCs w:val="26"/>
                <w:lang w:val="fr-FR" w:eastAsia="fr-FR"/>
              </w:rPr>
            </w:pPr>
          </w:p>
        </w:tc>
      </w:tr>
      <w:tr w:rsidR="00F07608" w14:paraId="49DFA9C1" w14:textId="77777777">
        <w:trPr>
          <w:trHeight w:val="609"/>
        </w:trPr>
        <w:tc>
          <w:tcPr>
            <w:tcW w:w="745" w:type="dxa"/>
            <w:vMerge w:val="restart"/>
            <w:vAlign w:val="center"/>
          </w:tcPr>
          <w:p w14:paraId="721FE90A" w14:textId="77777777" w:rsidR="00F07608" w:rsidRDefault="00000000">
            <w:pPr>
              <w:jc w:val="center"/>
              <w:rPr>
                <w:rFonts w:ascii="Times New Roman" w:hAnsi="Times New Roman" w:cs="Times New Roman"/>
                <w:b/>
                <w:bCs/>
                <w:iCs/>
                <w:color w:val="000000" w:themeColor="text1"/>
                <w:sz w:val="26"/>
                <w:szCs w:val="26"/>
                <w:lang w:val="fr-FR" w:eastAsia="fr-FR"/>
              </w:rPr>
            </w:pPr>
            <w:r>
              <w:rPr>
                <w:rFonts w:ascii="Times New Roman" w:hAnsi="Times New Roman" w:cs="Times New Roman"/>
                <w:b/>
                <w:bCs/>
                <w:iCs/>
                <w:color w:val="000000" w:themeColor="text1"/>
                <w:sz w:val="26"/>
                <w:szCs w:val="26"/>
                <w:lang w:val="fr-FR" w:eastAsia="fr-FR"/>
              </w:rPr>
              <w:t>2</w:t>
            </w:r>
          </w:p>
        </w:tc>
        <w:tc>
          <w:tcPr>
            <w:tcW w:w="1639" w:type="dxa"/>
            <w:vMerge w:val="restart"/>
            <w:vAlign w:val="center"/>
          </w:tcPr>
          <w:p w14:paraId="4D3C21A6" w14:textId="77777777" w:rsidR="00F07608" w:rsidRDefault="00000000">
            <w:pPr>
              <w:rPr>
                <w:rFonts w:ascii="Times New Roman" w:hAnsi="Times New Roman" w:cs="Times New Roman"/>
                <w:b/>
                <w:bCs/>
                <w:iCs/>
                <w:color w:val="000000" w:themeColor="text1"/>
                <w:sz w:val="26"/>
                <w:szCs w:val="26"/>
                <w:lang w:eastAsia="fr-FR"/>
              </w:rPr>
            </w:pPr>
            <w:r>
              <w:rPr>
                <w:rFonts w:ascii="Times New Roman" w:hAnsi="Times New Roman" w:cs="Times New Roman"/>
                <w:b/>
                <w:color w:val="000000" w:themeColor="text1"/>
                <w:sz w:val="26"/>
                <w:szCs w:val="26"/>
              </w:rPr>
              <w:t>Chương</w:t>
            </w:r>
            <w:r>
              <w:rPr>
                <w:rFonts w:ascii="Times New Roman" w:hAnsi="Times New Roman" w:cs="Times New Roman"/>
                <w:b/>
                <w:color w:val="000000" w:themeColor="text1"/>
                <w:sz w:val="26"/>
                <w:szCs w:val="26"/>
                <w:lang w:val="vi-VN"/>
              </w:rPr>
              <w:t xml:space="preserve"> VI- NĂNG LƯỢNG</w:t>
            </w:r>
          </w:p>
        </w:tc>
        <w:tc>
          <w:tcPr>
            <w:tcW w:w="2326" w:type="dxa"/>
            <w:shd w:val="clear" w:color="auto" w:fill="auto"/>
            <w:vAlign w:val="center"/>
          </w:tcPr>
          <w:p w14:paraId="16E3CD07" w14:textId="77777777" w:rsidR="00F07608" w:rsidRDefault="00000000">
            <w:pPr>
              <w:rPr>
                <w:rFonts w:ascii="Times New Roman" w:hAnsi="Times New Roman" w:cs="Times New Roman"/>
                <w:iCs/>
                <w:color w:val="000000" w:themeColor="text1"/>
                <w:sz w:val="26"/>
                <w:szCs w:val="26"/>
                <w:lang w:val="fr-FR" w:eastAsia="fr-FR"/>
              </w:rPr>
            </w:pPr>
            <w:r>
              <w:rPr>
                <w:rFonts w:ascii="Times New Roman" w:hAnsi="Times New Roman" w:cs="Times New Roman"/>
                <w:b/>
                <w:iCs/>
                <w:color w:val="000000" w:themeColor="text1"/>
                <w:sz w:val="26"/>
                <w:szCs w:val="26"/>
              </w:rPr>
              <w:t>6</w:t>
            </w:r>
            <w:r>
              <w:rPr>
                <w:rFonts w:ascii="Times New Roman" w:hAnsi="Times New Roman" w:cs="Times New Roman"/>
                <w:b/>
                <w:iCs/>
                <w:color w:val="000000" w:themeColor="text1"/>
                <w:sz w:val="26"/>
                <w:szCs w:val="26"/>
                <w:lang w:val="vi-VN"/>
              </w:rPr>
              <w:t>.1  Năng lượng và công</w:t>
            </w:r>
          </w:p>
        </w:tc>
        <w:tc>
          <w:tcPr>
            <w:tcW w:w="833" w:type="dxa"/>
            <w:shd w:val="clear" w:color="auto" w:fill="auto"/>
            <w:vAlign w:val="center"/>
          </w:tcPr>
          <w:p w14:paraId="3C3D325A" w14:textId="77777777" w:rsidR="00F07608" w:rsidRDefault="00F07608">
            <w:pPr>
              <w:jc w:val="center"/>
              <w:rPr>
                <w:rFonts w:ascii="Times New Roman" w:hAnsi="Times New Roman" w:cs="Times New Roman"/>
                <w:color w:val="000000" w:themeColor="text1"/>
                <w:sz w:val="26"/>
                <w:szCs w:val="26"/>
                <w:lang w:val="fr-FR" w:eastAsia="fr-FR"/>
              </w:rPr>
            </w:pPr>
          </w:p>
        </w:tc>
        <w:tc>
          <w:tcPr>
            <w:tcW w:w="919" w:type="dxa"/>
            <w:shd w:val="clear" w:color="auto" w:fill="auto"/>
            <w:vAlign w:val="center"/>
          </w:tcPr>
          <w:p w14:paraId="12C17200"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4</w:t>
            </w:r>
          </w:p>
        </w:tc>
        <w:tc>
          <w:tcPr>
            <w:tcW w:w="870" w:type="dxa"/>
            <w:shd w:val="clear" w:color="auto" w:fill="auto"/>
            <w:vAlign w:val="center"/>
          </w:tcPr>
          <w:p w14:paraId="223F3288" w14:textId="77777777" w:rsidR="00F07608" w:rsidRDefault="00F07608">
            <w:pPr>
              <w:jc w:val="center"/>
              <w:rPr>
                <w:rFonts w:ascii="Times New Roman" w:hAnsi="Times New Roman" w:cs="Times New Roman"/>
                <w:b/>
                <w:color w:val="000000" w:themeColor="text1"/>
                <w:sz w:val="26"/>
                <w:szCs w:val="26"/>
                <w:lang w:val="fr-FR" w:eastAsia="fr-FR"/>
              </w:rPr>
            </w:pPr>
          </w:p>
        </w:tc>
        <w:tc>
          <w:tcPr>
            <w:tcW w:w="959" w:type="dxa"/>
            <w:shd w:val="clear" w:color="auto" w:fill="auto"/>
            <w:vAlign w:val="center"/>
          </w:tcPr>
          <w:p w14:paraId="6D825EA6"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3</w:t>
            </w:r>
          </w:p>
        </w:tc>
        <w:tc>
          <w:tcPr>
            <w:tcW w:w="827" w:type="dxa"/>
            <w:shd w:val="clear" w:color="auto" w:fill="auto"/>
            <w:vAlign w:val="center"/>
          </w:tcPr>
          <w:p w14:paraId="3D75FEF1" w14:textId="77777777" w:rsidR="00F07608" w:rsidRDefault="00F07608">
            <w:pPr>
              <w:jc w:val="center"/>
              <w:rPr>
                <w:rFonts w:ascii="Times New Roman" w:hAnsi="Times New Roman" w:cs="Times New Roman"/>
                <w:b/>
                <w:color w:val="000000" w:themeColor="text1"/>
                <w:sz w:val="26"/>
                <w:szCs w:val="26"/>
                <w:lang w:val="fr-FR" w:eastAsia="fr-FR"/>
              </w:rPr>
            </w:pPr>
          </w:p>
        </w:tc>
        <w:tc>
          <w:tcPr>
            <w:tcW w:w="919" w:type="dxa"/>
            <w:shd w:val="clear" w:color="auto" w:fill="auto"/>
            <w:vAlign w:val="center"/>
          </w:tcPr>
          <w:p w14:paraId="72C2281B"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36" w:type="dxa"/>
            <w:shd w:val="clear" w:color="auto" w:fill="auto"/>
            <w:vAlign w:val="center"/>
          </w:tcPr>
          <w:p w14:paraId="1D899BBB"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1</w:t>
            </w:r>
          </w:p>
        </w:tc>
        <w:tc>
          <w:tcPr>
            <w:tcW w:w="922" w:type="dxa"/>
            <w:shd w:val="clear" w:color="auto" w:fill="auto"/>
            <w:vAlign w:val="center"/>
          </w:tcPr>
          <w:p w14:paraId="43281B97" w14:textId="77777777" w:rsidR="00F07608" w:rsidRDefault="00F07608">
            <w:pPr>
              <w:jc w:val="center"/>
              <w:rPr>
                <w:rFonts w:ascii="Times New Roman" w:hAnsi="Times New Roman" w:cs="Times New Roman"/>
                <w:bCs/>
                <w:color w:val="000000" w:themeColor="text1"/>
                <w:sz w:val="26"/>
                <w:szCs w:val="26"/>
                <w:lang w:val="fr-FR" w:eastAsia="fr-FR"/>
              </w:rPr>
            </w:pPr>
          </w:p>
        </w:tc>
        <w:tc>
          <w:tcPr>
            <w:tcW w:w="817" w:type="dxa"/>
            <w:vAlign w:val="center"/>
          </w:tcPr>
          <w:p w14:paraId="74B754B5"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1</w:t>
            </w:r>
          </w:p>
        </w:tc>
        <w:tc>
          <w:tcPr>
            <w:tcW w:w="919" w:type="dxa"/>
            <w:vAlign w:val="center"/>
          </w:tcPr>
          <w:p w14:paraId="38399053"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7</w:t>
            </w:r>
          </w:p>
        </w:tc>
        <w:tc>
          <w:tcPr>
            <w:tcW w:w="1187" w:type="dxa"/>
            <w:vAlign w:val="center"/>
          </w:tcPr>
          <w:p w14:paraId="1362A1A3"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2,25</w:t>
            </w:r>
          </w:p>
        </w:tc>
      </w:tr>
      <w:tr w:rsidR="00F07608" w14:paraId="0624AE03" w14:textId="77777777">
        <w:trPr>
          <w:trHeight w:val="609"/>
        </w:trPr>
        <w:tc>
          <w:tcPr>
            <w:tcW w:w="745" w:type="dxa"/>
            <w:vMerge/>
            <w:vAlign w:val="center"/>
          </w:tcPr>
          <w:p w14:paraId="24802C27" w14:textId="77777777" w:rsidR="00F07608" w:rsidRDefault="00F07608">
            <w:pPr>
              <w:jc w:val="center"/>
              <w:rPr>
                <w:rFonts w:ascii="Times New Roman" w:hAnsi="Times New Roman" w:cs="Times New Roman"/>
                <w:b/>
                <w:bCs/>
                <w:iCs/>
                <w:color w:val="000000" w:themeColor="text1"/>
                <w:sz w:val="26"/>
                <w:szCs w:val="26"/>
                <w:lang w:val="fr-FR" w:eastAsia="fr-FR"/>
              </w:rPr>
            </w:pPr>
          </w:p>
        </w:tc>
        <w:tc>
          <w:tcPr>
            <w:tcW w:w="1639" w:type="dxa"/>
            <w:vMerge/>
            <w:vAlign w:val="center"/>
          </w:tcPr>
          <w:p w14:paraId="642AA23E" w14:textId="77777777" w:rsidR="00F07608" w:rsidRDefault="00F07608">
            <w:pPr>
              <w:rPr>
                <w:rFonts w:ascii="Times New Roman" w:hAnsi="Times New Roman" w:cs="Times New Roman"/>
                <w:iCs/>
                <w:color w:val="000000" w:themeColor="text1"/>
                <w:sz w:val="26"/>
                <w:szCs w:val="26"/>
                <w:lang w:val="fr-FR" w:eastAsia="fr-FR"/>
              </w:rPr>
            </w:pPr>
          </w:p>
        </w:tc>
        <w:tc>
          <w:tcPr>
            <w:tcW w:w="2326" w:type="dxa"/>
            <w:shd w:val="clear" w:color="auto" w:fill="auto"/>
            <w:vAlign w:val="center"/>
          </w:tcPr>
          <w:p w14:paraId="529F08B4" w14:textId="77777777" w:rsidR="00F07608" w:rsidRDefault="00000000">
            <w:pPr>
              <w:rPr>
                <w:rFonts w:ascii="Times New Roman" w:hAnsi="Times New Roman" w:cs="Times New Roman"/>
                <w:iCs/>
                <w:color w:val="000000" w:themeColor="text1"/>
                <w:sz w:val="26"/>
                <w:szCs w:val="26"/>
                <w:lang w:val="fr-FR" w:eastAsia="fr-FR"/>
              </w:rPr>
            </w:pPr>
            <w:r>
              <w:rPr>
                <w:rFonts w:ascii="Times New Roman" w:hAnsi="Times New Roman" w:cs="Times New Roman"/>
                <w:b/>
                <w:iCs/>
                <w:color w:val="000000" w:themeColor="text1"/>
                <w:sz w:val="26"/>
                <w:szCs w:val="26"/>
              </w:rPr>
              <w:t>6</w:t>
            </w:r>
            <w:r>
              <w:rPr>
                <w:rFonts w:ascii="Times New Roman" w:hAnsi="Times New Roman" w:cs="Times New Roman"/>
                <w:b/>
                <w:iCs/>
                <w:color w:val="000000" w:themeColor="text1"/>
                <w:sz w:val="26"/>
                <w:szCs w:val="26"/>
                <w:lang w:val="vi-VN"/>
              </w:rPr>
              <w:t>.2  Công suất và Hiệu suất</w:t>
            </w:r>
          </w:p>
        </w:tc>
        <w:tc>
          <w:tcPr>
            <w:tcW w:w="833" w:type="dxa"/>
            <w:shd w:val="clear" w:color="auto" w:fill="auto"/>
            <w:vAlign w:val="center"/>
          </w:tcPr>
          <w:p w14:paraId="3A1DB59C" w14:textId="77777777" w:rsidR="00F07608" w:rsidRDefault="00F07608">
            <w:pPr>
              <w:jc w:val="center"/>
              <w:rPr>
                <w:rFonts w:ascii="Times New Roman" w:hAnsi="Times New Roman" w:cs="Times New Roman"/>
                <w:color w:val="000000" w:themeColor="text1"/>
                <w:sz w:val="26"/>
                <w:szCs w:val="26"/>
                <w:lang w:val="fr-FR" w:eastAsia="fr-FR"/>
              </w:rPr>
            </w:pPr>
          </w:p>
        </w:tc>
        <w:tc>
          <w:tcPr>
            <w:tcW w:w="919" w:type="dxa"/>
            <w:shd w:val="clear" w:color="auto" w:fill="auto"/>
            <w:vAlign w:val="center"/>
          </w:tcPr>
          <w:p w14:paraId="20CD01CF"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3</w:t>
            </w:r>
          </w:p>
        </w:tc>
        <w:tc>
          <w:tcPr>
            <w:tcW w:w="870" w:type="dxa"/>
            <w:shd w:val="clear" w:color="auto" w:fill="auto"/>
            <w:vAlign w:val="center"/>
          </w:tcPr>
          <w:p w14:paraId="73CB1765" w14:textId="77777777" w:rsidR="00F07608" w:rsidRDefault="00F07608">
            <w:pPr>
              <w:jc w:val="center"/>
              <w:rPr>
                <w:rFonts w:ascii="Times New Roman" w:hAnsi="Times New Roman" w:cs="Times New Roman"/>
                <w:b/>
                <w:color w:val="000000" w:themeColor="text1"/>
                <w:sz w:val="26"/>
                <w:szCs w:val="26"/>
                <w:lang w:val="fr-FR" w:eastAsia="fr-FR"/>
              </w:rPr>
            </w:pPr>
          </w:p>
        </w:tc>
        <w:tc>
          <w:tcPr>
            <w:tcW w:w="959" w:type="dxa"/>
            <w:shd w:val="clear" w:color="auto" w:fill="auto"/>
            <w:vAlign w:val="center"/>
          </w:tcPr>
          <w:p w14:paraId="514D7C8B"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3</w:t>
            </w:r>
          </w:p>
        </w:tc>
        <w:tc>
          <w:tcPr>
            <w:tcW w:w="827" w:type="dxa"/>
            <w:shd w:val="clear" w:color="auto" w:fill="auto"/>
            <w:vAlign w:val="center"/>
          </w:tcPr>
          <w:p w14:paraId="24AFCE45" w14:textId="77777777" w:rsidR="00F07608" w:rsidRDefault="00F07608">
            <w:pPr>
              <w:jc w:val="center"/>
              <w:rPr>
                <w:rFonts w:ascii="Times New Roman" w:hAnsi="Times New Roman" w:cs="Times New Roman"/>
                <w:b/>
                <w:color w:val="000000" w:themeColor="text1"/>
                <w:sz w:val="26"/>
                <w:szCs w:val="26"/>
                <w:lang w:val="fr-FR" w:eastAsia="fr-FR"/>
              </w:rPr>
            </w:pPr>
          </w:p>
        </w:tc>
        <w:tc>
          <w:tcPr>
            <w:tcW w:w="919" w:type="dxa"/>
            <w:shd w:val="clear" w:color="auto" w:fill="auto"/>
            <w:vAlign w:val="center"/>
          </w:tcPr>
          <w:p w14:paraId="0788E484"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36" w:type="dxa"/>
            <w:shd w:val="clear" w:color="auto" w:fill="auto"/>
            <w:vAlign w:val="center"/>
          </w:tcPr>
          <w:p w14:paraId="29B35F51"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922" w:type="dxa"/>
            <w:shd w:val="clear" w:color="auto" w:fill="auto"/>
            <w:vAlign w:val="center"/>
          </w:tcPr>
          <w:p w14:paraId="615C6537" w14:textId="77777777" w:rsidR="00F07608" w:rsidRDefault="00F07608">
            <w:pPr>
              <w:jc w:val="center"/>
              <w:rPr>
                <w:rFonts w:ascii="Times New Roman" w:hAnsi="Times New Roman" w:cs="Times New Roman"/>
                <w:bCs/>
                <w:color w:val="000000" w:themeColor="text1"/>
                <w:sz w:val="26"/>
                <w:szCs w:val="26"/>
                <w:lang w:val="fr-FR" w:eastAsia="fr-FR"/>
              </w:rPr>
            </w:pPr>
          </w:p>
        </w:tc>
        <w:tc>
          <w:tcPr>
            <w:tcW w:w="817" w:type="dxa"/>
            <w:vAlign w:val="center"/>
          </w:tcPr>
          <w:p w14:paraId="30A3D110" w14:textId="77777777" w:rsidR="00F07608" w:rsidRDefault="00F07608">
            <w:pPr>
              <w:jc w:val="center"/>
              <w:rPr>
                <w:rFonts w:ascii="Times New Roman" w:hAnsi="Times New Roman" w:cs="Times New Roman"/>
                <w:b/>
                <w:color w:val="000000" w:themeColor="text1"/>
                <w:sz w:val="26"/>
                <w:szCs w:val="26"/>
                <w:lang w:val="fr-FR" w:eastAsia="fr-FR"/>
              </w:rPr>
            </w:pPr>
          </w:p>
        </w:tc>
        <w:tc>
          <w:tcPr>
            <w:tcW w:w="919" w:type="dxa"/>
            <w:vAlign w:val="center"/>
          </w:tcPr>
          <w:p w14:paraId="179823BD"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6</w:t>
            </w:r>
          </w:p>
        </w:tc>
        <w:tc>
          <w:tcPr>
            <w:tcW w:w="1187" w:type="dxa"/>
            <w:vAlign w:val="center"/>
          </w:tcPr>
          <w:p w14:paraId="429FC3BB"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1,5</w:t>
            </w:r>
          </w:p>
        </w:tc>
      </w:tr>
      <w:tr w:rsidR="00F07608" w14:paraId="43B75533" w14:textId="77777777">
        <w:trPr>
          <w:trHeight w:val="709"/>
        </w:trPr>
        <w:tc>
          <w:tcPr>
            <w:tcW w:w="745" w:type="dxa"/>
            <w:vMerge/>
            <w:vAlign w:val="center"/>
          </w:tcPr>
          <w:p w14:paraId="48344ABC" w14:textId="77777777" w:rsidR="00F07608" w:rsidRDefault="00F07608">
            <w:pPr>
              <w:jc w:val="center"/>
              <w:rPr>
                <w:rFonts w:ascii="Times New Roman" w:hAnsi="Times New Roman" w:cs="Times New Roman"/>
                <w:b/>
                <w:bCs/>
                <w:iCs/>
                <w:color w:val="000000" w:themeColor="text1"/>
                <w:sz w:val="26"/>
                <w:szCs w:val="26"/>
                <w:lang w:val="fr-FR" w:eastAsia="fr-FR"/>
              </w:rPr>
            </w:pPr>
          </w:p>
        </w:tc>
        <w:tc>
          <w:tcPr>
            <w:tcW w:w="1639" w:type="dxa"/>
            <w:vMerge/>
            <w:vAlign w:val="center"/>
          </w:tcPr>
          <w:p w14:paraId="1923D721" w14:textId="77777777" w:rsidR="00F07608" w:rsidRDefault="00F07608">
            <w:pPr>
              <w:rPr>
                <w:rFonts w:ascii="Times New Roman" w:hAnsi="Times New Roman" w:cs="Times New Roman"/>
                <w:iCs/>
                <w:color w:val="000000" w:themeColor="text1"/>
                <w:sz w:val="26"/>
                <w:szCs w:val="26"/>
                <w:lang w:val="fr-FR" w:eastAsia="fr-FR"/>
              </w:rPr>
            </w:pPr>
          </w:p>
        </w:tc>
        <w:tc>
          <w:tcPr>
            <w:tcW w:w="2326" w:type="dxa"/>
            <w:shd w:val="clear" w:color="auto" w:fill="auto"/>
          </w:tcPr>
          <w:p w14:paraId="0F00D5BF" w14:textId="77777777" w:rsidR="00F07608" w:rsidRDefault="00000000">
            <w:pPr>
              <w:widowControl w:val="0"/>
              <w:spacing w:before="20" w:after="80"/>
              <w:jc w:val="both"/>
              <w:rPr>
                <w:rFonts w:ascii="Times New Roman" w:eastAsiaTheme="minorHAnsi" w:hAnsi="Times New Roman" w:cs="Times New Roman"/>
                <w:b/>
                <w:iCs/>
                <w:color w:val="000000" w:themeColor="text1"/>
                <w:sz w:val="26"/>
                <w:szCs w:val="26"/>
                <w:lang w:val="fr-FR" w:eastAsia="fr-FR"/>
              </w:rPr>
            </w:pPr>
            <w:r>
              <w:rPr>
                <w:rFonts w:ascii="Times New Roman" w:hAnsi="Times New Roman" w:cs="Times New Roman"/>
                <w:b/>
                <w:iCs/>
                <w:color w:val="000000" w:themeColor="text1"/>
                <w:sz w:val="26"/>
                <w:szCs w:val="26"/>
                <w:lang w:val="vi-VN"/>
              </w:rPr>
              <w:t>6.3  Động năng, thế năng, cơ năng</w:t>
            </w:r>
          </w:p>
        </w:tc>
        <w:tc>
          <w:tcPr>
            <w:tcW w:w="833" w:type="dxa"/>
            <w:shd w:val="clear" w:color="auto" w:fill="auto"/>
            <w:vAlign w:val="center"/>
          </w:tcPr>
          <w:p w14:paraId="2E14C22D" w14:textId="77777777" w:rsidR="00F07608" w:rsidRDefault="00F07608">
            <w:pPr>
              <w:jc w:val="center"/>
              <w:rPr>
                <w:rFonts w:ascii="Times New Roman" w:hAnsi="Times New Roman" w:cs="Times New Roman"/>
                <w:color w:val="000000" w:themeColor="text1"/>
                <w:sz w:val="26"/>
                <w:szCs w:val="26"/>
                <w:lang w:val="fr-FR" w:eastAsia="fr-FR"/>
              </w:rPr>
            </w:pPr>
          </w:p>
        </w:tc>
        <w:tc>
          <w:tcPr>
            <w:tcW w:w="919" w:type="dxa"/>
            <w:shd w:val="clear" w:color="auto" w:fill="auto"/>
            <w:vAlign w:val="center"/>
          </w:tcPr>
          <w:p w14:paraId="6D69FE41"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3</w:t>
            </w:r>
          </w:p>
        </w:tc>
        <w:tc>
          <w:tcPr>
            <w:tcW w:w="870" w:type="dxa"/>
            <w:shd w:val="clear" w:color="auto" w:fill="auto"/>
            <w:vAlign w:val="center"/>
          </w:tcPr>
          <w:p w14:paraId="164BEF83" w14:textId="77777777" w:rsidR="00F07608" w:rsidRDefault="00F07608">
            <w:pPr>
              <w:jc w:val="center"/>
              <w:rPr>
                <w:rFonts w:ascii="Times New Roman" w:hAnsi="Times New Roman" w:cs="Times New Roman"/>
                <w:b/>
                <w:color w:val="000000" w:themeColor="text1"/>
                <w:sz w:val="26"/>
                <w:szCs w:val="26"/>
                <w:lang w:val="fr-FR" w:eastAsia="fr-FR"/>
              </w:rPr>
            </w:pPr>
          </w:p>
        </w:tc>
        <w:tc>
          <w:tcPr>
            <w:tcW w:w="959" w:type="dxa"/>
            <w:shd w:val="clear" w:color="auto" w:fill="auto"/>
            <w:vAlign w:val="center"/>
          </w:tcPr>
          <w:p w14:paraId="7A303DA4"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2</w:t>
            </w:r>
          </w:p>
        </w:tc>
        <w:tc>
          <w:tcPr>
            <w:tcW w:w="827" w:type="dxa"/>
            <w:shd w:val="clear" w:color="auto" w:fill="auto"/>
            <w:vAlign w:val="center"/>
          </w:tcPr>
          <w:p w14:paraId="27B9C09B"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1</w:t>
            </w:r>
          </w:p>
        </w:tc>
        <w:tc>
          <w:tcPr>
            <w:tcW w:w="919" w:type="dxa"/>
            <w:shd w:val="clear" w:color="auto" w:fill="auto"/>
            <w:vAlign w:val="center"/>
          </w:tcPr>
          <w:p w14:paraId="1C1EAFE3"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36" w:type="dxa"/>
            <w:shd w:val="clear" w:color="auto" w:fill="auto"/>
            <w:vAlign w:val="center"/>
          </w:tcPr>
          <w:p w14:paraId="604E4612"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922" w:type="dxa"/>
            <w:shd w:val="clear" w:color="auto" w:fill="auto"/>
            <w:vAlign w:val="center"/>
          </w:tcPr>
          <w:p w14:paraId="35E2F9A1" w14:textId="77777777" w:rsidR="00F07608" w:rsidRDefault="00F07608">
            <w:pPr>
              <w:jc w:val="center"/>
              <w:rPr>
                <w:rFonts w:ascii="Times New Roman" w:hAnsi="Times New Roman" w:cs="Times New Roman"/>
                <w:bCs/>
                <w:color w:val="000000" w:themeColor="text1"/>
                <w:sz w:val="26"/>
                <w:szCs w:val="26"/>
                <w:lang w:val="fr-FR" w:eastAsia="fr-FR"/>
              </w:rPr>
            </w:pPr>
          </w:p>
        </w:tc>
        <w:tc>
          <w:tcPr>
            <w:tcW w:w="817" w:type="dxa"/>
            <w:vAlign w:val="center"/>
          </w:tcPr>
          <w:p w14:paraId="5F8F6E34"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1</w:t>
            </w:r>
          </w:p>
        </w:tc>
        <w:tc>
          <w:tcPr>
            <w:tcW w:w="919" w:type="dxa"/>
            <w:vAlign w:val="center"/>
          </w:tcPr>
          <w:p w14:paraId="1C839D21"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5</w:t>
            </w:r>
          </w:p>
        </w:tc>
        <w:tc>
          <w:tcPr>
            <w:tcW w:w="1187" w:type="dxa"/>
            <w:vAlign w:val="center"/>
          </w:tcPr>
          <w:p w14:paraId="002FC579"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2,25</w:t>
            </w:r>
          </w:p>
        </w:tc>
      </w:tr>
      <w:tr w:rsidR="00F07608" w14:paraId="5C21F00E" w14:textId="77777777">
        <w:trPr>
          <w:trHeight w:val="309"/>
        </w:trPr>
        <w:tc>
          <w:tcPr>
            <w:tcW w:w="745" w:type="dxa"/>
            <w:vAlign w:val="center"/>
          </w:tcPr>
          <w:p w14:paraId="6B4C5FBD" w14:textId="77777777" w:rsidR="00F07608" w:rsidRDefault="00000000">
            <w:pPr>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3</w:t>
            </w:r>
          </w:p>
        </w:tc>
        <w:tc>
          <w:tcPr>
            <w:tcW w:w="3965" w:type="dxa"/>
            <w:gridSpan w:val="2"/>
            <w:vAlign w:val="center"/>
          </w:tcPr>
          <w:p w14:paraId="6C01D88F" w14:textId="77777777" w:rsidR="00F07608" w:rsidRDefault="00000000">
            <w:pP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Số câu TN/ Số ý TL (Số YCCĐ)</w:t>
            </w:r>
          </w:p>
        </w:tc>
        <w:tc>
          <w:tcPr>
            <w:tcW w:w="833" w:type="dxa"/>
            <w:shd w:val="clear" w:color="auto" w:fill="auto"/>
            <w:vAlign w:val="center"/>
          </w:tcPr>
          <w:p w14:paraId="1DDDCC61"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919" w:type="dxa"/>
            <w:shd w:val="clear" w:color="auto" w:fill="auto"/>
            <w:vAlign w:val="center"/>
          </w:tcPr>
          <w:p w14:paraId="60F66467"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16</w:t>
            </w:r>
          </w:p>
        </w:tc>
        <w:tc>
          <w:tcPr>
            <w:tcW w:w="870" w:type="dxa"/>
            <w:shd w:val="clear" w:color="auto" w:fill="auto"/>
            <w:vAlign w:val="center"/>
          </w:tcPr>
          <w:p w14:paraId="6776A1FA"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959" w:type="dxa"/>
            <w:shd w:val="clear" w:color="auto" w:fill="auto"/>
            <w:vAlign w:val="center"/>
          </w:tcPr>
          <w:p w14:paraId="4D30D680"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12</w:t>
            </w:r>
          </w:p>
        </w:tc>
        <w:tc>
          <w:tcPr>
            <w:tcW w:w="827" w:type="dxa"/>
            <w:shd w:val="clear" w:color="auto" w:fill="auto"/>
            <w:vAlign w:val="center"/>
          </w:tcPr>
          <w:p w14:paraId="65A1CECE"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2</w:t>
            </w:r>
          </w:p>
        </w:tc>
        <w:tc>
          <w:tcPr>
            <w:tcW w:w="919" w:type="dxa"/>
            <w:shd w:val="clear" w:color="auto" w:fill="auto"/>
            <w:vAlign w:val="center"/>
          </w:tcPr>
          <w:p w14:paraId="0B879AAB"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36" w:type="dxa"/>
            <w:shd w:val="clear" w:color="auto" w:fill="auto"/>
            <w:vAlign w:val="center"/>
          </w:tcPr>
          <w:p w14:paraId="6C453FD3" w14:textId="77777777" w:rsidR="00F07608" w:rsidRDefault="00000000">
            <w:pPr>
              <w:jc w:val="center"/>
              <w:rPr>
                <w:rFonts w:ascii="Times New Roman" w:hAnsi="Times New Roman" w:cs="Times New Roman"/>
                <w:b/>
                <w:bCs/>
                <w:color w:val="000000" w:themeColor="text1"/>
                <w:sz w:val="26"/>
                <w:szCs w:val="26"/>
                <w:lang w:eastAsia="fr-FR"/>
              </w:rPr>
            </w:pPr>
            <w:r>
              <w:rPr>
                <w:rFonts w:ascii="Times New Roman" w:hAnsi="Times New Roman" w:cs="Times New Roman"/>
                <w:b/>
                <w:bCs/>
                <w:color w:val="000000" w:themeColor="text1"/>
                <w:sz w:val="26"/>
                <w:szCs w:val="26"/>
                <w:lang w:eastAsia="fr-FR"/>
              </w:rPr>
              <w:t>2</w:t>
            </w:r>
          </w:p>
        </w:tc>
        <w:tc>
          <w:tcPr>
            <w:tcW w:w="922" w:type="dxa"/>
            <w:shd w:val="clear" w:color="auto" w:fill="auto"/>
            <w:vAlign w:val="center"/>
          </w:tcPr>
          <w:p w14:paraId="37AE7A36" w14:textId="77777777" w:rsidR="00F07608" w:rsidRDefault="00F07608">
            <w:pPr>
              <w:jc w:val="center"/>
              <w:rPr>
                <w:rFonts w:ascii="Times New Roman" w:hAnsi="Times New Roman" w:cs="Times New Roman"/>
                <w:b/>
                <w:bCs/>
                <w:color w:val="000000" w:themeColor="text1"/>
                <w:sz w:val="26"/>
                <w:szCs w:val="26"/>
                <w:lang w:val="fr-FR" w:eastAsia="fr-FR"/>
              </w:rPr>
            </w:pPr>
          </w:p>
        </w:tc>
        <w:tc>
          <w:tcPr>
            <w:tcW w:w="817" w:type="dxa"/>
            <w:vAlign w:val="center"/>
          </w:tcPr>
          <w:p w14:paraId="3B934D7F"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4</w:t>
            </w:r>
          </w:p>
        </w:tc>
        <w:tc>
          <w:tcPr>
            <w:tcW w:w="919" w:type="dxa"/>
            <w:vAlign w:val="center"/>
          </w:tcPr>
          <w:p w14:paraId="1D10DFD9" w14:textId="77777777" w:rsidR="00F07608" w:rsidRDefault="00000000">
            <w:pPr>
              <w:jc w:val="center"/>
              <w:rPr>
                <w:rFonts w:ascii="Times New Roman" w:hAnsi="Times New Roman" w:cs="Times New Roman"/>
                <w:b/>
                <w:color w:val="000000" w:themeColor="text1"/>
                <w:sz w:val="26"/>
                <w:szCs w:val="26"/>
                <w:lang w:eastAsia="fr-FR"/>
              </w:rPr>
            </w:pPr>
            <w:r>
              <w:rPr>
                <w:rFonts w:ascii="Times New Roman" w:hAnsi="Times New Roman" w:cs="Times New Roman"/>
                <w:b/>
                <w:color w:val="000000" w:themeColor="text1"/>
                <w:sz w:val="26"/>
                <w:szCs w:val="26"/>
                <w:lang w:eastAsia="fr-FR"/>
              </w:rPr>
              <w:t>28</w:t>
            </w:r>
          </w:p>
        </w:tc>
        <w:tc>
          <w:tcPr>
            <w:tcW w:w="1187" w:type="dxa"/>
            <w:vAlign w:val="center"/>
          </w:tcPr>
          <w:p w14:paraId="2B685216" w14:textId="77777777" w:rsidR="00F07608" w:rsidRDefault="00F07608">
            <w:pPr>
              <w:jc w:val="center"/>
              <w:rPr>
                <w:rFonts w:ascii="Times New Roman" w:hAnsi="Times New Roman" w:cs="Times New Roman"/>
                <w:color w:val="000000" w:themeColor="text1"/>
                <w:sz w:val="26"/>
                <w:szCs w:val="26"/>
                <w:lang w:eastAsia="fr-FR"/>
              </w:rPr>
            </w:pPr>
          </w:p>
        </w:tc>
      </w:tr>
      <w:tr w:rsidR="00F07608" w14:paraId="5ADD9D4F" w14:textId="77777777">
        <w:trPr>
          <w:trHeight w:val="319"/>
        </w:trPr>
        <w:tc>
          <w:tcPr>
            <w:tcW w:w="745" w:type="dxa"/>
            <w:vAlign w:val="center"/>
          </w:tcPr>
          <w:p w14:paraId="1D032FAA" w14:textId="77777777" w:rsidR="00F07608" w:rsidRDefault="00000000">
            <w:pPr>
              <w:jc w:val="center"/>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nl-NL"/>
              </w:rPr>
              <w:t>5</w:t>
            </w:r>
          </w:p>
        </w:tc>
        <w:tc>
          <w:tcPr>
            <w:tcW w:w="3965" w:type="dxa"/>
            <w:gridSpan w:val="2"/>
            <w:vAlign w:val="center"/>
          </w:tcPr>
          <w:p w14:paraId="1E4859C9" w14:textId="77777777" w:rsidR="00F07608" w:rsidRDefault="00000000">
            <w:pP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Tổng số điểm</w:t>
            </w:r>
          </w:p>
        </w:tc>
        <w:tc>
          <w:tcPr>
            <w:tcW w:w="1752" w:type="dxa"/>
            <w:gridSpan w:val="2"/>
            <w:shd w:val="clear" w:color="auto" w:fill="auto"/>
            <w:vAlign w:val="center"/>
          </w:tcPr>
          <w:p w14:paraId="58A9435E" w14:textId="77777777" w:rsidR="00F07608" w:rsidRDefault="00000000">
            <w:pPr>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4,0 điểm</w:t>
            </w:r>
          </w:p>
        </w:tc>
        <w:tc>
          <w:tcPr>
            <w:tcW w:w="1829" w:type="dxa"/>
            <w:gridSpan w:val="2"/>
            <w:shd w:val="clear" w:color="auto" w:fill="auto"/>
            <w:vAlign w:val="center"/>
          </w:tcPr>
          <w:p w14:paraId="708A54B2" w14:textId="77777777" w:rsidR="00F07608" w:rsidRDefault="00000000">
            <w:pPr>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3,0 điểm</w:t>
            </w:r>
          </w:p>
        </w:tc>
        <w:tc>
          <w:tcPr>
            <w:tcW w:w="1746" w:type="dxa"/>
            <w:gridSpan w:val="2"/>
            <w:shd w:val="clear" w:color="auto" w:fill="auto"/>
            <w:vAlign w:val="center"/>
          </w:tcPr>
          <w:p w14:paraId="05E031EB" w14:textId="77777777" w:rsidR="00F07608" w:rsidRDefault="00000000">
            <w:pPr>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2,0 điểm</w:t>
            </w:r>
          </w:p>
        </w:tc>
        <w:tc>
          <w:tcPr>
            <w:tcW w:w="1758" w:type="dxa"/>
            <w:gridSpan w:val="2"/>
            <w:shd w:val="clear" w:color="auto" w:fill="auto"/>
            <w:vAlign w:val="center"/>
          </w:tcPr>
          <w:p w14:paraId="04E7C497" w14:textId="77777777" w:rsidR="00F07608" w:rsidRDefault="00000000">
            <w:pPr>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1,0 điểm</w:t>
            </w:r>
          </w:p>
        </w:tc>
        <w:tc>
          <w:tcPr>
            <w:tcW w:w="1736" w:type="dxa"/>
            <w:gridSpan w:val="2"/>
            <w:vAlign w:val="center"/>
          </w:tcPr>
          <w:p w14:paraId="4A6D7B85" w14:textId="77777777" w:rsidR="00F07608" w:rsidRDefault="00000000">
            <w:pPr>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10 điểm</w:t>
            </w:r>
          </w:p>
        </w:tc>
        <w:tc>
          <w:tcPr>
            <w:tcW w:w="1187" w:type="dxa"/>
            <w:vAlign w:val="center"/>
          </w:tcPr>
          <w:p w14:paraId="65286CAA" w14:textId="77777777" w:rsidR="00F07608" w:rsidRDefault="00000000">
            <w:pPr>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10 điểm</w:t>
            </w:r>
          </w:p>
        </w:tc>
      </w:tr>
    </w:tbl>
    <w:p w14:paraId="02E8BA97" w14:textId="77777777" w:rsidR="00F07608" w:rsidRDefault="00F07608">
      <w:pPr>
        <w:widowControl w:val="0"/>
        <w:spacing w:before="20" w:after="80"/>
        <w:jc w:val="center"/>
        <w:rPr>
          <w:rFonts w:ascii="Times New Roman" w:hAnsi="Times New Roman" w:cs="Times New Roman"/>
          <w:b/>
          <w:color w:val="000000" w:themeColor="text1"/>
          <w:sz w:val="26"/>
          <w:szCs w:val="26"/>
        </w:rPr>
      </w:pPr>
    </w:p>
    <w:p w14:paraId="354AF2FF" w14:textId="77777777" w:rsidR="00F07608" w:rsidRDefault="00000000">
      <w:pPr>
        <w:jc w:val="center"/>
        <w:rPr>
          <w:rFonts w:ascii="Times New Roman" w:hAnsi="Times New Roman" w:cs="Times New Roman"/>
          <w:b/>
          <w:bCs/>
          <w:sz w:val="28"/>
          <w:szCs w:val="28"/>
        </w:rPr>
      </w:pPr>
      <w:r>
        <w:rPr>
          <w:rFonts w:ascii="Times New Roman" w:hAnsi="Times New Roman" w:cs="Times New Roman"/>
          <w:b/>
          <w:bCs/>
          <w:sz w:val="28"/>
          <w:szCs w:val="28"/>
        </w:rPr>
        <w:t>HƯỚNG DẪN RA ĐỀ KIỂM TRA GIỮA KỲ II THEO BẢN ĐẶC TẢ</w:t>
      </w:r>
    </w:p>
    <w:p w14:paraId="1758E6B3" w14:textId="6A0C2391" w:rsidR="00F07608" w:rsidRDefault="00000000">
      <w:pPr>
        <w:jc w:val="center"/>
        <w:rPr>
          <w:rFonts w:ascii="Times New Roman" w:hAnsi="Times New Roman" w:cs="Times New Roman"/>
          <w:sz w:val="28"/>
          <w:szCs w:val="28"/>
        </w:rPr>
      </w:pPr>
      <w:r>
        <w:rPr>
          <w:rFonts w:ascii="Times New Roman" w:hAnsi="Times New Roman" w:cs="Times New Roman"/>
          <w:b/>
          <w:bCs/>
          <w:sz w:val="28"/>
          <w:szCs w:val="28"/>
        </w:rPr>
        <w:t>VẬT LÝ 10</w:t>
      </w:r>
      <w:r>
        <w:rPr>
          <w:rFonts w:ascii="Times New Roman" w:hAnsi="Times New Roman" w:cs="Times New Roman"/>
          <w:sz w:val="28"/>
          <w:szCs w:val="28"/>
        </w:rPr>
        <w:t xml:space="preserve"> </w:t>
      </w:r>
    </w:p>
    <w:p w14:paraId="5AC3D6A6" w14:textId="77777777" w:rsidR="00D00E2E" w:rsidRPr="00D00E2E" w:rsidRDefault="00D00E2E" w:rsidP="00D00E2E">
      <w:pPr>
        <w:jc w:val="center"/>
        <w:rPr>
          <w:rFonts w:ascii="Times New Roman" w:hAnsi="Times New Roman" w:cs="Times New Roman"/>
          <w:sz w:val="28"/>
          <w:szCs w:val="28"/>
        </w:rPr>
      </w:pPr>
    </w:p>
    <w:p w14:paraId="260E84BC" w14:textId="77777777" w:rsidR="00D00E2E" w:rsidRPr="00D00E2E" w:rsidRDefault="00D00E2E" w:rsidP="00D00E2E">
      <w:pPr>
        <w:jc w:val="center"/>
        <w:rPr>
          <w:rFonts w:ascii="Times New Roman" w:hAnsi="Times New Roman" w:cs="Times New Roman"/>
          <w:sz w:val="28"/>
          <w:szCs w:val="28"/>
        </w:rPr>
      </w:pPr>
      <w:r w:rsidRPr="00D00E2E">
        <w:rPr>
          <w:rFonts w:ascii="Times New Roman" w:hAnsi="Times New Roman" w:cs="Times New Roman"/>
          <w:sz w:val="28"/>
          <w:szCs w:val="28"/>
        </w:rPr>
        <w:t>Tài liệu được chia sẻ bởi Website VnTeach.Com</w:t>
      </w:r>
    </w:p>
    <w:p w14:paraId="6EBD6297" w14:textId="1606DF64" w:rsidR="00D00E2E" w:rsidRDefault="00D00E2E" w:rsidP="00D00E2E">
      <w:pPr>
        <w:jc w:val="center"/>
        <w:rPr>
          <w:rFonts w:ascii="Times New Roman" w:hAnsi="Times New Roman" w:cs="Times New Roman"/>
          <w:sz w:val="28"/>
          <w:szCs w:val="28"/>
        </w:rPr>
      </w:pPr>
      <w:r w:rsidRPr="00D00E2E">
        <w:rPr>
          <w:rFonts w:ascii="Times New Roman" w:hAnsi="Times New Roman" w:cs="Times New Roman"/>
          <w:sz w:val="28"/>
          <w:szCs w:val="28"/>
        </w:rPr>
        <w:t>https://www.vnteach.com</w:t>
      </w:r>
    </w:p>
    <w:p w14:paraId="48972523" w14:textId="77777777" w:rsidR="00F07608" w:rsidRDefault="00F07608">
      <w:pPr>
        <w:jc w:val="center"/>
        <w:rPr>
          <w:rFonts w:ascii="Times New Roman" w:hAnsi="Times New Roman" w:cs="Times New Roman"/>
          <w:sz w:val="28"/>
          <w:szCs w:val="28"/>
        </w:rPr>
      </w:pPr>
    </w:p>
    <w:tbl>
      <w:tblPr>
        <w:tblStyle w:val="TableGrid"/>
        <w:tblW w:w="14463" w:type="dxa"/>
        <w:tblInd w:w="274" w:type="dxa"/>
        <w:tblLook w:val="04A0" w:firstRow="1" w:lastRow="0" w:firstColumn="1" w:lastColumn="0" w:noHBand="0" w:noVBand="1"/>
      </w:tblPr>
      <w:tblGrid>
        <w:gridCol w:w="537"/>
        <w:gridCol w:w="2299"/>
        <w:gridCol w:w="2743"/>
        <w:gridCol w:w="5190"/>
        <w:gridCol w:w="1184"/>
        <w:gridCol w:w="946"/>
        <w:gridCol w:w="784"/>
        <w:gridCol w:w="780"/>
      </w:tblGrid>
      <w:tr w:rsidR="00F07608" w14:paraId="563CAB3F" w14:textId="77777777">
        <w:trPr>
          <w:trHeight w:val="293"/>
        </w:trPr>
        <w:tc>
          <w:tcPr>
            <w:tcW w:w="485" w:type="dxa"/>
            <w:vMerge w:val="restart"/>
            <w:tcBorders>
              <w:top w:val="single" w:sz="4" w:space="0" w:color="auto"/>
              <w:left w:val="single" w:sz="4" w:space="0" w:color="auto"/>
              <w:bottom w:val="single" w:sz="4" w:space="0" w:color="auto"/>
              <w:right w:val="single" w:sz="4" w:space="0" w:color="auto"/>
            </w:tcBorders>
          </w:tcPr>
          <w:p w14:paraId="69788DD3" w14:textId="77777777" w:rsidR="00F07608" w:rsidRDefault="00000000">
            <w:r>
              <w:rPr>
                <w:rFonts w:ascii="Times New Roman" w:hAnsi="Times New Roman" w:cs="Times New Roman"/>
                <w:b/>
                <w:bCs/>
                <w:sz w:val="24"/>
                <w:szCs w:val="24"/>
              </w:rPr>
              <w:t>TT</w:t>
            </w:r>
          </w:p>
        </w:tc>
        <w:tc>
          <w:tcPr>
            <w:tcW w:w="2355" w:type="dxa"/>
            <w:vMerge w:val="restart"/>
            <w:tcBorders>
              <w:top w:val="single" w:sz="4" w:space="0" w:color="auto"/>
              <w:left w:val="single" w:sz="4" w:space="0" w:color="auto"/>
              <w:bottom w:val="single" w:sz="4" w:space="0" w:color="auto"/>
              <w:right w:val="single" w:sz="4" w:space="0" w:color="auto"/>
            </w:tcBorders>
          </w:tcPr>
          <w:p w14:paraId="50E5B6E3" w14:textId="77777777" w:rsidR="00F07608" w:rsidRDefault="00F07608">
            <w:pPr>
              <w:rPr>
                <w:rFonts w:ascii="Times New Roman" w:hAnsi="Times New Roman" w:cs="Times New Roman"/>
                <w:b/>
                <w:color w:val="000000" w:themeColor="text1"/>
                <w:sz w:val="26"/>
                <w:szCs w:val="26"/>
              </w:rPr>
            </w:pPr>
          </w:p>
          <w:p w14:paraId="17A5F723" w14:textId="77777777" w:rsidR="00F07608" w:rsidRDefault="00000000">
            <w:r>
              <w:rPr>
                <w:rFonts w:ascii="Times New Roman" w:hAnsi="Times New Roman" w:cs="Times New Roman"/>
                <w:b/>
                <w:color w:val="000000" w:themeColor="text1"/>
                <w:sz w:val="26"/>
                <w:szCs w:val="26"/>
              </w:rPr>
              <w:t xml:space="preserve">Nội dung </w:t>
            </w:r>
          </w:p>
        </w:tc>
        <w:tc>
          <w:tcPr>
            <w:tcW w:w="2835" w:type="dxa"/>
            <w:vMerge w:val="restart"/>
            <w:tcBorders>
              <w:top w:val="single" w:sz="4" w:space="0" w:color="auto"/>
              <w:left w:val="single" w:sz="4" w:space="0" w:color="auto"/>
              <w:bottom w:val="single" w:sz="4" w:space="0" w:color="auto"/>
              <w:right w:val="single" w:sz="4" w:space="0" w:color="auto"/>
            </w:tcBorders>
          </w:tcPr>
          <w:p w14:paraId="5506B6EE" w14:textId="77777777" w:rsidR="00F07608" w:rsidRDefault="00F07608">
            <w:pPr>
              <w:rPr>
                <w:rFonts w:ascii="Times New Roman" w:hAnsi="Times New Roman" w:cs="Times New Roman"/>
                <w:b/>
                <w:color w:val="000000" w:themeColor="text1"/>
                <w:sz w:val="26"/>
                <w:szCs w:val="26"/>
              </w:rPr>
            </w:pPr>
          </w:p>
          <w:p w14:paraId="7DA4B1A8" w14:textId="77777777" w:rsidR="00F07608" w:rsidRDefault="00000000">
            <w:r>
              <w:rPr>
                <w:rFonts w:ascii="Times New Roman" w:hAnsi="Times New Roman" w:cs="Times New Roman"/>
                <w:b/>
                <w:color w:val="000000" w:themeColor="text1"/>
                <w:sz w:val="26"/>
                <w:szCs w:val="26"/>
              </w:rPr>
              <w:t>Đơn vị kiến thức</w:t>
            </w:r>
          </w:p>
        </w:tc>
        <w:tc>
          <w:tcPr>
            <w:tcW w:w="5386" w:type="dxa"/>
            <w:vMerge w:val="restart"/>
            <w:tcBorders>
              <w:top w:val="single" w:sz="4" w:space="0" w:color="auto"/>
              <w:left w:val="single" w:sz="4" w:space="0" w:color="auto"/>
              <w:bottom w:val="single" w:sz="4" w:space="0" w:color="auto"/>
              <w:right w:val="single" w:sz="4" w:space="0" w:color="auto"/>
            </w:tcBorders>
          </w:tcPr>
          <w:p w14:paraId="32407B22" w14:textId="77777777" w:rsidR="00F07608" w:rsidRDefault="00F07608">
            <w:pPr>
              <w:widowControl w:val="0"/>
              <w:spacing w:before="20" w:after="80"/>
              <w:jc w:val="center"/>
              <w:rPr>
                <w:rFonts w:ascii="Times New Roman" w:hAnsi="Times New Roman" w:cs="Times New Roman"/>
                <w:b/>
                <w:color w:val="000000" w:themeColor="text1"/>
                <w:sz w:val="26"/>
                <w:szCs w:val="26"/>
              </w:rPr>
            </w:pPr>
          </w:p>
          <w:p w14:paraId="6EC09FFD" w14:textId="77777777" w:rsidR="00F07608" w:rsidRDefault="00000000">
            <w:pPr>
              <w:widowControl w:val="0"/>
              <w:spacing w:before="20" w:after="80"/>
              <w:jc w:val="center"/>
            </w:pPr>
            <w:r>
              <w:rPr>
                <w:rFonts w:ascii="Times New Roman" w:hAnsi="Times New Roman" w:cs="Times New Roman"/>
                <w:b/>
                <w:color w:val="000000" w:themeColor="text1"/>
                <w:sz w:val="26"/>
                <w:szCs w:val="26"/>
              </w:rPr>
              <w:t>Mức độ đánh giá</w:t>
            </w:r>
          </w:p>
        </w:tc>
        <w:tc>
          <w:tcPr>
            <w:tcW w:w="3402" w:type="dxa"/>
            <w:gridSpan w:val="4"/>
            <w:tcBorders>
              <w:top w:val="single" w:sz="4" w:space="0" w:color="auto"/>
              <w:left w:val="single" w:sz="4" w:space="0" w:color="auto"/>
              <w:bottom w:val="single" w:sz="4" w:space="0" w:color="auto"/>
              <w:right w:val="single" w:sz="4" w:space="0" w:color="auto"/>
            </w:tcBorders>
          </w:tcPr>
          <w:p w14:paraId="6EC6A88A" w14:textId="77777777" w:rsidR="00F07608" w:rsidRDefault="00000000">
            <w:r>
              <w:rPr>
                <w:rFonts w:ascii="Times New Roman" w:hAnsi="Times New Roman" w:cs="Times New Roman"/>
                <w:b/>
                <w:color w:val="000000" w:themeColor="text1"/>
                <w:sz w:val="26"/>
                <w:szCs w:val="26"/>
              </w:rPr>
              <w:t>Số câu hỏi theo mức độ nhận thức</w:t>
            </w:r>
          </w:p>
        </w:tc>
      </w:tr>
      <w:tr w:rsidR="00F07608" w14:paraId="65AC9C69" w14:textId="77777777">
        <w:trPr>
          <w:trHeight w:val="596"/>
        </w:trPr>
        <w:tc>
          <w:tcPr>
            <w:tcW w:w="0" w:type="auto"/>
            <w:vMerge/>
            <w:tcBorders>
              <w:top w:val="single" w:sz="4" w:space="0" w:color="auto"/>
              <w:left w:val="single" w:sz="4" w:space="0" w:color="auto"/>
              <w:bottom w:val="single" w:sz="4" w:space="0" w:color="auto"/>
              <w:right w:val="single" w:sz="4" w:space="0" w:color="auto"/>
            </w:tcBorders>
            <w:vAlign w:val="center"/>
          </w:tcPr>
          <w:p w14:paraId="70826620" w14:textId="77777777" w:rsidR="00F07608" w:rsidRDefault="00F07608"/>
        </w:tc>
        <w:tc>
          <w:tcPr>
            <w:tcW w:w="2355" w:type="dxa"/>
            <w:vMerge/>
            <w:tcBorders>
              <w:top w:val="single" w:sz="4" w:space="0" w:color="auto"/>
              <w:left w:val="single" w:sz="4" w:space="0" w:color="auto"/>
              <w:bottom w:val="single" w:sz="4" w:space="0" w:color="auto"/>
              <w:right w:val="single" w:sz="4" w:space="0" w:color="auto"/>
            </w:tcBorders>
            <w:vAlign w:val="center"/>
          </w:tcPr>
          <w:p w14:paraId="5594DC73" w14:textId="77777777" w:rsidR="00F07608" w:rsidRDefault="00F07608"/>
        </w:tc>
        <w:tc>
          <w:tcPr>
            <w:tcW w:w="2835" w:type="dxa"/>
            <w:vMerge/>
            <w:tcBorders>
              <w:top w:val="single" w:sz="4" w:space="0" w:color="auto"/>
              <w:left w:val="single" w:sz="4" w:space="0" w:color="auto"/>
              <w:bottom w:val="single" w:sz="4" w:space="0" w:color="auto"/>
              <w:right w:val="single" w:sz="4" w:space="0" w:color="auto"/>
            </w:tcBorders>
            <w:vAlign w:val="center"/>
          </w:tcPr>
          <w:p w14:paraId="4ADA0750" w14:textId="77777777" w:rsidR="00F07608" w:rsidRDefault="00F07608"/>
        </w:tc>
        <w:tc>
          <w:tcPr>
            <w:tcW w:w="5386" w:type="dxa"/>
            <w:vMerge/>
            <w:tcBorders>
              <w:top w:val="single" w:sz="4" w:space="0" w:color="auto"/>
              <w:left w:val="single" w:sz="4" w:space="0" w:color="auto"/>
              <w:bottom w:val="single" w:sz="4" w:space="0" w:color="auto"/>
              <w:right w:val="single" w:sz="4" w:space="0" w:color="auto"/>
            </w:tcBorders>
            <w:vAlign w:val="center"/>
          </w:tcPr>
          <w:p w14:paraId="2957523E" w14:textId="77777777" w:rsidR="00F07608" w:rsidRDefault="00F07608"/>
        </w:tc>
        <w:tc>
          <w:tcPr>
            <w:tcW w:w="1203" w:type="dxa"/>
            <w:tcBorders>
              <w:top w:val="single" w:sz="4" w:space="0" w:color="auto"/>
              <w:left w:val="single" w:sz="4" w:space="0" w:color="auto"/>
              <w:bottom w:val="single" w:sz="4" w:space="0" w:color="auto"/>
              <w:right w:val="single" w:sz="4" w:space="0" w:color="auto"/>
            </w:tcBorders>
          </w:tcPr>
          <w:p w14:paraId="15FAE79F" w14:textId="77777777" w:rsidR="00F07608" w:rsidRDefault="00000000">
            <w:r>
              <w:rPr>
                <w:rFonts w:ascii="Times New Roman" w:hAnsi="Times New Roman" w:cs="Times New Roman"/>
                <w:b/>
                <w:color w:val="000000" w:themeColor="text1"/>
                <w:sz w:val="26"/>
                <w:szCs w:val="26"/>
              </w:rPr>
              <w:t>Nhận biết</w:t>
            </w:r>
          </w:p>
        </w:tc>
        <w:tc>
          <w:tcPr>
            <w:tcW w:w="946" w:type="dxa"/>
            <w:tcBorders>
              <w:top w:val="single" w:sz="4" w:space="0" w:color="auto"/>
              <w:left w:val="single" w:sz="4" w:space="0" w:color="auto"/>
              <w:bottom w:val="single" w:sz="4" w:space="0" w:color="auto"/>
              <w:right w:val="single" w:sz="4" w:space="0" w:color="auto"/>
            </w:tcBorders>
          </w:tcPr>
          <w:p w14:paraId="55948318" w14:textId="77777777" w:rsidR="00F07608" w:rsidRDefault="00000000">
            <w:r>
              <w:rPr>
                <w:rFonts w:ascii="Times New Roman" w:hAnsi="Times New Roman" w:cs="Times New Roman"/>
                <w:b/>
                <w:bCs/>
                <w:color w:val="000000" w:themeColor="text1"/>
                <w:sz w:val="26"/>
                <w:szCs w:val="26"/>
              </w:rPr>
              <w:t>Thông hiểu</w:t>
            </w:r>
          </w:p>
        </w:tc>
        <w:tc>
          <w:tcPr>
            <w:tcW w:w="784" w:type="dxa"/>
            <w:tcBorders>
              <w:top w:val="single" w:sz="4" w:space="0" w:color="auto"/>
              <w:left w:val="single" w:sz="4" w:space="0" w:color="auto"/>
              <w:bottom w:val="single" w:sz="4" w:space="0" w:color="auto"/>
              <w:right w:val="single" w:sz="4" w:space="0" w:color="auto"/>
            </w:tcBorders>
          </w:tcPr>
          <w:p w14:paraId="3D7622BC" w14:textId="77777777" w:rsidR="00F07608" w:rsidRDefault="00000000">
            <w:r>
              <w:rPr>
                <w:rFonts w:ascii="Times New Roman" w:hAnsi="Times New Roman" w:cs="Times New Roman"/>
                <w:b/>
                <w:bCs/>
                <w:color w:val="000000" w:themeColor="text1"/>
                <w:sz w:val="26"/>
                <w:szCs w:val="26"/>
              </w:rPr>
              <w:t>Vận dụng</w:t>
            </w:r>
          </w:p>
        </w:tc>
        <w:tc>
          <w:tcPr>
            <w:tcW w:w="469" w:type="dxa"/>
            <w:tcBorders>
              <w:top w:val="single" w:sz="4" w:space="0" w:color="auto"/>
              <w:left w:val="single" w:sz="4" w:space="0" w:color="auto"/>
              <w:bottom w:val="single" w:sz="4" w:space="0" w:color="auto"/>
              <w:right w:val="single" w:sz="4" w:space="0" w:color="auto"/>
            </w:tcBorders>
          </w:tcPr>
          <w:p w14:paraId="781F592A" w14:textId="77777777" w:rsidR="00F07608" w:rsidRDefault="00000000">
            <w:r>
              <w:rPr>
                <w:rFonts w:ascii="Times New Roman" w:hAnsi="Times New Roman" w:cs="Times New Roman"/>
                <w:b/>
                <w:bCs/>
                <w:color w:val="000000" w:themeColor="text1"/>
                <w:sz w:val="26"/>
                <w:szCs w:val="26"/>
              </w:rPr>
              <w:t>Vận dụng</w:t>
            </w:r>
            <w:r>
              <w:rPr>
                <w:rFonts w:ascii="Times New Roman" w:hAnsi="Times New Roman" w:cs="Times New Roman"/>
                <w:b/>
                <w:color w:val="000000" w:themeColor="text1"/>
                <w:sz w:val="26"/>
                <w:szCs w:val="26"/>
              </w:rPr>
              <w:t xml:space="preserve"> cao</w:t>
            </w:r>
          </w:p>
        </w:tc>
      </w:tr>
      <w:tr w:rsidR="00F07608" w14:paraId="20CB5077" w14:textId="77777777">
        <w:trPr>
          <w:trHeight w:val="2444"/>
        </w:trPr>
        <w:tc>
          <w:tcPr>
            <w:tcW w:w="485" w:type="dxa"/>
            <w:vMerge w:val="restart"/>
            <w:tcBorders>
              <w:top w:val="single" w:sz="4" w:space="0" w:color="auto"/>
              <w:left w:val="single" w:sz="4" w:space="0" w:color="auto"/>
              <w:bottom w:val="single" w:sz="4" w:space="0" w:color="auto"/>
              <w:right w:val="single" w:sz="4" w:space="0" w:color="auto"/>
            </w:tcBorders>
          </w:tcPr>
          <w:p w14:paraId="29F96799" w14:textId="77777777" w:rsidR="00F07608" w:rsidRDefault="00F07608"/>
          <w:p w14:paraId="6008314C" w14:textId="77777777" w:rsidR="00F07608" w:rsidRDefault="00F07608"/>
          <w:p w14:paraId="35580CD9" w14:textId="77777777" w:rsidR="00F07608" w:rsidRDefault="00F07608"/>
          <w:p w14:paraId="0DF1AB50" w14:textId="77777777" w:rsidR="00F07608" w:rsidRDefault="00F07608"/>
          <w:p w14:paraId="0B45E4AC" w14:textId="77777777" w:rsidR="00F07608" w:rsidRDefault="00F07608"/>
          <w:p w14:paraId="13624E56" w14:textId="77777777" w:rsidR="00F07608" w:rsidRDefault="00F07608"/>
          <w:p w14:paraId="3D640765" w14:textId="77777777" w:rsidR="00F07608" w:rsidRDefault="00F07608"/>
          <w:p w14:paraId="417C727A" w14:textId="77777777" w:rsidR="00F07608" w:rsidRDefault="00F07608"/>
          <w:p w14:paraId="5E40826B" w14:textId="77777777" w:rsidR="00F07608" w:rsidRDefault="00F07608"/>
          <w:p w14:paraId="6BD82360" w14:textId="77777777" w:rsidR="00F07608" w:rsidRDefault="00F07608"/>
          <w:p w14:paraId="5DD21847" w14:textId="77777777" w:rsidR="00F07608" w:rsidRDefault="00000000">
            <w:r>
              <w:t>1</w:t>
            </w:r>
          </w:p>
        </w:tc>
        <w:tc>
          <w:tcPr>
            <w:tcW w:w="2355" w:type="dxa"/>
            <w:vMerge w:val="restart"/>
            <w:tcBorders>
              <w:top w:val="single" w:sz="4" w:space="0" w:color="auto"/>
              <w:left w:val="single" w:sz="4" w:space="0" w:color="auto"/>
              <w:bottom w:val="single" w:sz="4" w:space="0" w:color="auto"/>
              <w:right w:val="single" w:sz="4" w:space="0" w:color="auto"/>
            </w:tcBorders>
          </w:tcPr>
          <w:p w14:paraId="5FFA461D" w14:textId="77777777" w:rsidR="00F07608" w:rsidRDefault="00F07608">
            <w:pPr>
              <w:rPr>
                <w:rFonts w:ascii="Times New Roman" w:hAnsi="Times New Roman" w:cs="Times New Roman"/>
                <w:b/>
                <w:color w:val="000000" w:themeColor="text1"/>
                <w:sz w:val="26"/>
                <w:szCs w:val="26"/>
              </w:rPr>
            </w:pPr>
          </w:p>
          <w:p w14:paraId="1F60BD13" w14:textId="77777777" w:rsidR="00F07608" w:rsidRDefault="00F07608">
            <w:pPr>
              <w:rPr>
                <w:rFonts w:ascii="Times New Roman" w:hAnsi="Times New Roman" w:cs="Times New Roman"/>
                <w:b/>
                <w:color w:val="000000" w:themeColor="text1"/>
                <w:sz w:val="26"/>
                <w:szCs w:val="26"/>
              </w:rPr>
            </w:pPr>
          </w:p>
          <w:p w14:paraId="5D424303" w14:textId="77777777" w:rsidR="00F07608" w:rsidRDefault="00F07608">
            <w:pPr>
              <w:rPr>
                <w:rFonts w:ascii="Times New Roman" w:hAnsi="Times New Roman" w:cs="Times New Roman"/>
                <w:b/>
                <w:color w:val="000000" w:themeColor="text1"/>
                <w:sz w:val="26"/>
                <w:szCs w:val="26"/>
              </w:rPr>
            </w:pPr>
          </w:p>
          <w:p w14:paraId="5211C45F" w14:textId="77777777" w:rsidR="00F07608" w:rsidRDefault="00F07608">
            <w:pPr>
              <w:rPr>
                <w:rFonts w:ascii="Times New Roman" w:hAnsi="Times New Roman" w:cs="Times New Roman"/>
                <w:b/>
                <w:color w:val="000000" w:themeColor="text1"/>
                <w:sz w:val="26"/>
                <w:szCs w:val="26"/>
              </w:rPr>
            </w:pPr>
          </w:p>
          <w:p w14:paraId="0EA75B23" w14:textId="77777777" w:rsidR="00F07608" w:rsidRDefault="00F07608">
            <w:pPr>
              <w:rPr>
                <w:rFonts w:ascii="Times New Roman" w:hAnsi="Times New Roman" w:cs="Times New Roman"/>
                <w:b/>
                <w:color w:val="000000" w:themeColor="text1"/>
                <w:sz w:val="26"/>
                <w:szCs w:val="26"/>
              </w:rPr>
            </w:pPr>
          </w:p>
          <w:p w14:paraId="45601366" w14:textId="77777777" w:rsidR="00F07608" w:rsidRDefault="00F07608">
            <w:pPr>
              <w:rPr>
                <w:rFonts w:ascii="Times New Roman" w:hAnsi="Times New Roman" w:cs="Times New Roman"/>
                <w:b/>
                <w:color w:val="000000" w:themeColor="text1"/>
                <w:sz w:val="26"/>
                <w:szCs w:val="26"/>
              </w:rPr>
            </w:pPr>
          </w:p>
          <w:p w14:paraId="11D5070D" w14:textId="77777777" w:rsidR="00F07608" w:rsidRDefault="00F07608">
            <w:pPr>
              <w:rPr>
                <w:rFonts w:ascii="Times New Roman" w:hAnsi="Times New Roman" w:cs="Times New Roman"/>
                <w:b/>
                <w:color w:val="000000" w:themeColor="text1"/>
                <w:sz w:val="26"/>
                <w:szCs w:val="26"/>
              </w:rPr>
            </w:pPr>
          </w:p>
          <w:p w14:paraId="347C2CC7" w14:textId="77777777" w:rsidR="00F07608" w:rsidRDefault="00F07608">
            <w:pPr>
              <w:rPr>
                <w:rFonts w:ascii="Times New Roman" w:hAnsi="Times New Roman" w:cs="Times New Roman"/>
                <w:b/>
                <w:color w:val="000000" w:themeColor="text1"/>
                <w:sz w:val="26"/>
                <w:szCs w:val="26"/>
              </w:rPr>
            </w:pPr>
          </w:p>
          <w:p w14:paraId="1ACEAAD5"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Chương V-MOMEN LỰC. ĐIỀU KIỆN CÂN BẰNG.</w:t>
            </w:r>
          </w:p>
        </w:tc>
        <w:tc>
          <w:tcPr>
            <w:tcW w:w="2835" w:type="dxa"/>
            <w:tcBorders>
              <w:top w:val="single" w:sz="4" w:space="0" w:color="auto"/>
              <w:left w:val="single" w:sz="4" w:space="0" w:color="auto"/>
              <w:bottom w:val="single" w:sz="4" w:space="0" w:color="auto"/>
              <w:right w:val="single" w:sz="4" w:space="0" w:color="auto"/>
            </w:tcBorders>
          </w:tcPr>
          <w:p w14:paraId="057C6D5F"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5.1 Tổng hợp lực- Phân tích lực.</w:t>
            </w:r>
          </w:p>
        </w:tc>
        <w:tc>
          <w:tcPr>
            <w:tcW w:w="5386" w:type="dxa"/>
            <w:tcBorders>
              <w:top w:val="single" w:sz="4" w:space="0" w:color="auto"/>
              <w:left w:val="single" w:sz="4" w:space="0" w:color="auto"/>
              <w:bottom w:val="single" w:sz="4" w:space="0" w:color="auto"/>
              <w:right w:val="single" w:sz="4" w:space="0" w:color="auto"/>
            </w:tcBorders>
          </w:tcPr>
          <w:p w14:paraId="117C8DA3"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 :</w:t>
            </w:r>
          </w:p>
          <w:p w14:paraId="72525B90" w14:textId="77777777" w:rsidR="00F07608" w:rsidRDefault="00000000">
            <w:pPr>
              <w:pStyle w:val="TableParagraph"/>
              <w:spacing w:before="18"/>
              <w:rPr>
                <w:bCs/>
                <w:sz w:val="26"/>
                <w:lang w:val="en-US"/>
              </w:rPr>
            </w:pPr>
            <w:r>
              <w:rPr>
                <w:bCs/>
                <w:sz w:val="26"/>
              </w:rPr>
              <w:t xml:space="preserve">-Biết thế nào là tổng hợp lực? </w:t>
            </w:r>
            <w:r>
              <w:rPr>
                <w:bCs/>
                <w:sz w:val="26"/>
                <w:lang w:val="en-US"/>
              </w:rPr>
              <w:t>[</w:t>
            </w:r>
            <w:r>
              <w:rPr>
                <w:b/>
                <w:sz w:val="26"/>
              </w:rPr>
              <w:t>Câu 1</w:t>
            </w:r>
            <w:r>
              <w:rPr>
                <w:b/>
                <w:sz w:val="26"/>
                <w:lang w:val="en-US"/>
              </w:rPr>
              <w:t>]</w:t>
            </w:r>
          </w:p>
          <w:p w14:paraId="5C8F89BD" w14:textId="77777777" w:rsidR="00F07608" w:rsidRDefault="00000000">
            <w:pPr>
              <w:pStyle w:val="TableParagraph"/>
              <w:spacing w:before="18"/>
              <w:rPr>
                <w:bCs/>
                <w:sz w:val="26"/>
                <w:lang w:val="en-US"/>
              </w:rPr>
            </w:pPr>
            <w:r>
              <w:rPr>
                <w:bCs/>
                <w:sz w:val="26"/>
              </w:rPr>
              <w:t xml:space="preserve">-Biết được thế nào là phân tích lực? </w:t>
            </w:r>
            <w:r>
              <w:rPr>
                <w:bCs/>
                <w:sz w:val="26"/>
                <w:lang w:val="en-US"/>
              </w:rPr>
              <w:t>[</w:t>
            </w:r>
            <w:r>
              <w:rPr>
                <w:b/>
                <w:sz w:val="26"/>
              </w:rPr>
              <w:t>Câu 2</w:t>
            </w:r>
            <w:r>
              <w:rPr>
                <w:b/>
                <w:sz w:val="26"/>
                <w:lang w:val="en-US"/>
              </w:rPr>
              <w:t>]</w:t>
            </w:r>
          </w:p>
          <w:p w14:paraId="09A3FD31" w14:textId="77777777" w:rsidR="00F07608" w:rsidRDefault="00000000">
            <w:pPr>
              <w:pStyle w:val="TableParagraph"/>
              <w:spacing w:before="18"/>
              <w:rPr>
                <w:bCs/>
                <w:sz w:val="26"/>
              </w:rPr>
            </w:pPr>
            <w:r>
              <w:rPr>
                <w:bCs/>
                <w:sz w:val="26"/>
              </w:rPr>
              <w:t>-Biết cách tổng hợp hai lực song song cùng chiều.[</w:t>
            </w:r>
            <w:r>
              <w:rPr>
                <w:b/>
                <w:sz w:val="26"/>
              </w:rPr>
              <w:t>Câu 3]</w:t>
            </w:r>
          </w:p>
          <w:p w14:paraId="7334F8FF" w14:textId="77777777" w:rsidR="00F07608" w:rsidRDefault="00000000">
            <w:pPr>
              <w:pStyle w:val="TableParagraph"/>
              <w:spacing w:before="18"/>
              <w:rPr>
                <w:b/>
                <w:sz w:val="26"/>
              </w:rPr>
            </w:pPr>
            <w:r>
              <w:rPr>
                <w:b/>
                <w:sz w:val="26"/>
              </w:rPr>
              <w:t>Thông hiểu:</w:t>
            </w:r>
          </w:p>
          <w:p w14:paraId="52413151" w14:textId="77777777" w:rsidR="00F07608" w:rsidRDefault="00000000">
            <w:pPr>
              <w:pStyle w:val="TableParagraph"/>
              <w:spacing w:before="18"/>
              <w:rPr>
                <w:b/>
                <w:sz w:val="26"/>
              </w:rPr>
            </w:pPr>
            <w:r>
              <w:rPr>
                <w:b/>
                <w:sz w:val="26"/>
              </w:rPr>
              <w:t>-</w:t>
            </w:r>
            <w:r>
              <w:rPr>
                <w:bCs/>
                <w:sz w:val="26"/>
              </w:rPr>
              <w:t>Xác định</w:t>
            </w:r>
            <w:r>
              <w:rPr>
                <w:b/>
                <w:sz w:val="26"/>
              </w:rPr>
              <w:t xml:space="preserve"> </w:t>
            </w:r>
            <w:r>
              <w:rPr>
                <w:bCs/>
                <w:sz w:val="26"/>
              </w:rPr>
              <w:t>được hợp lực</w:t>
            </w:r>
            <w:r>
              <w:rPr>
                <w:b/>
                <w:sz w:val="26"/>
              </w:rPr>
              <w:t xml:space="preserve"> </w:t>
            </w:r>
            <w:r>
              <w:rPr>
                <w:bCs/>
                <w:sz w:val="26"/>
              </w:rPr>
              <w:t>của các lực theo các quy tắc: hình bình hành, tam giác,…[</w:t>
            </w:r>
            <w:r>
              <w:rPr>
                <w:b/>
                <w:sz w:val="26"/>
              </w:rPr>
              <w:t>Câu 4]</w:t>
            </w:r>
          </w:p>
          <w:p w14:paraId="2A0DD2CF" w14:textId="77777777" w:rsidR="00F07608" w:rsidRDefault="00000000">
            <w:pPr>
              <w:pStyle w:val="TableParagraph"/>
              <w:spacing w:before="18"/>
              <w:rPr>
                <w:b/>
                <w:sz w:val="26"/>
              </w:rPr>
            </w:pPr>
            <w:r>
              <w:rPr>
                <w:bCs/>
                <w:sz w:val="26"/>
              </w:rPr>
              <w:t>-Xác định được các vecto lực thành phần khi phân tích lực, tổng hợp lực, tổng hợp hai lực song song cùng chiều:  [</w:t>
            </w:r>
            <w:r>
              <w:rPr>
                <w:b/>
                <w:sz w:val="26"/>
              </w:rPr>
              <w:t>Câu 5]</w:t>
            </w:r>
          </w:p>
          <w:p w14:paraId="6F5D15A1" w14:textId="77777777" w:rsidR="00F07608" w:rsidRDefault="00000000">
            <w:pPr>
              <w:pStyle w:val="TableParagraph"/>
              <w:spacing w:before="18"/>
              <w:rPr>
                <w:b/>
                <w:sz w:val="26"/>
              </w:rPr>
            </w:pPr>
            <w:r>
              <w:rPr>
                <w:b/>
                <w:sz w:val="26"/>
              </w:rPr>
              <w:t>Vận dụng :</w:t>
            </w:r>
          </w:p>
          <w:p w14:paraId="6113B7CC" w14:textId="77777777" w:rsidR="00F07608" w:rsidRDefault="00000000">
            <w:pPr>
              <w:pStyle w:val="TableParagraph"/>
              <w:spacing w:before="18"/>
              <w:rPr>
                <w:bCs/>
                <w:sz w:val="26"/>
                <w:lang w:val="en-US"/>
              </w:rPr>
            </w:pPr>
            <w:r>
              <w:rPr>
                <w:b/>
                <w:sz w:val="26"/>
              </w:rPr>
              <w:t>-</w:t>
            </w:r>
            <w:r>
              <w:rPr>
                <w:bCs/>
                <w:sz w:val="26"/>
              </w:rPr>
              <w:t xml:space="preserve">Vận dụng tính hợp lực. </w:t>
            </w:r>
            <w:r>
              <w:rPr>
                <w:bCs/>
                <w:sz w:val="26"/>
                <w:lang w:val="en-US"/>
              </w:rPr>
              <w:t>[</w:t>
            </w:r>
            <w:r>
              <w:rPr>
                <w:b/>
                <w:sz w:val="26"/>
                <w:lang w:val="en-US"/>
              </w:rPr>
              <w:t>Bài</w:t>
            </w:r>
            <w:r>
              <w:rPr>
                <w:b/>
                <w:sz w:val="26"/>
              </w:rPr>
              <w:t xml:space="preserve"> 1</w:t>
            </w:r>
            <w:r>
              <w:rPr>
                <w:b/>
                <w:sz w:val="26"/>
                <w:lang w:val="en-US"/>
              </w:rPr>
              <w:t>: VDT]</w:t>
            </w:r>
          </w:p>
          <w:p w14:paraId="4C7F061E" w14:textId="77777777" w:rsidR="00F07608" w:rsidRDefault="00F07608">
            <w:pPr>
              <w:pStyle w:val="TableParagraph"/>
              <w:tabs>
                <w:tab w:val="left" w:pos="259"/>
              </w:tabs>
              <w:spacing w:before="80"/>
              <w:ind w:left="258"/>
              <w:rPr>
                <w:bCs/>
                <w:color w:val="000000" w:themeColor="text1"/>
                <w:sz w:val="26"/>
                <w:szCs w:val="26"/>
              </w:rPr>
            </w:pPr>
          </w:p>
        </w:tc>
        <w:tc>
          <w:tcPr>
            <w:tcW w:w="1203" w:type="dxa"/>
            <w:tcBorders>
              <w:top w:val="single" w:sz="4" w:space="0" w:color="auto"/>
              <w:left w:val="single" w:sz="4" w:space="0" w:color="auto"/>
              <w:bottom w:val="single" w:sz="4" w:space="0" w:color="auto"/>
              <w:right w:val="single" w:sz="4" w:space="0" w:color="auto"/>
            </w:tcBorders>
          </w:tcPr>
          <w:p w14:paraId="401A9426"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p w14:paraId="56B25B2E" w14:textId="77777777" w:rsidR="00F07608" w:rsidRDefault="00F07608">
            <w:pPr>
              <w:rPr>
                <w:rFonts w:ascii="Times New Roman" w:hAnsi="Times New Roman" w:cs="Times New Roman"/>
                <w:b/>
                <w:color w:val="000000" w:themeColor="text1"/>
                <w:sz w:val="26"/>
                <w:szCs w:val="26"/>
              </w:rPr>
            </w:pPr>
          </w:p>
          <w:p w14:paraId="1360EAB3" w14:textId="77777777" w:rsidR="00F07608" w:rsidRDefault="00F07608">
            <w:pPr>
              <w:rPr>
                <w:rFonts w:ascii="Times New Roman" w:hAnsi="Times New Roman" w:cs="Times New Roman"/>
                <w:b/>
                <w:color w:val="000000" w:themeColor="text1"/>
                <w:sz w:val="26"/>
                <w:szCs w:val="26"/>
              </w:rPr>
            </w:pPr>
          </w:p>
          <w:p w14:paraId="08189997" w14:textId="77777777" w:rsidR="00F07608" w:rsidRDefault="00F07608">
            <w:pPr>
              <w:rPr>
                <w:rFonts w:ascii="Times New Roman" w:hAnsi="Times New Roman" w:cs="Times New Roman"/>
                <w:b/>
                <w:color w:val="000000" w:themeColor="text1"/>
                <w:sz w:val="26"/>
                <w:szCs w:val="26"/>
              </w:rPr>
            </w:pPr>
          </w:p>
          <w:p w14:paraId="32C8F10D" w14:textId="77777777" w:rsidR="00F07608" w:rsidRDefault="00F07608">
            <w:pPr>
              <w:rPr>
                <w:rFonts w:ascii="Times New Roman" w:hAnsi="Times New Roman" w:cs="Times New Roman"/>
                <w:b/>
                <w:color w:val="000000" w:themeColor="text1"/>
                <w:sz w:val="26"/>
                <w:szCs w:val="26"/>
              </w:rPr>
            </w:pPr>
          </w:p>
        </w:tc>
        <w:tc>
          <w:tcPr>
            <w:tcW w:w="946" w:type="dxa"/>
            <w:tcBorders>
              <w:top w:val="single" w:sz="4" w:space="0" w:color="auto"/>
              <w:left w:val="single" w:sz="4" w:space="0" w:color="auto"/>
              <w:bottom w:val="single" w:sz="4" w:space="0" w:color="auto"/>
              <w:right w:val="single" w:sz="4" w:space="0" w:color="auto"/>
            </w:tcBorders>
          </w:tcPr>
          <w:p w14:paraId="61D4463A"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p w14:paraId="27971C5A" w14:textId="77777777" w:rsidR="00F07608" w:rsidRDefault="00F07608">
            <w:pPr>
              <w:rPr>
                <w:rFonts w:ascii="Times New Roman" w:hAnsi="Times New Roman" w:cs="Times New Roman"/>
                <w:b/>
                <w:bCs/>
                <w:color w:val="000000" w:themeColor="text1"/>
                <w:sz w:val="26"/>
                <w:szCs w:val="26"/>
              </w:rPr>
            </w:pPr>
          </w:p>
          <w:p w14:paraId="6B277725" w14:textId="77777777" w:rsidR="00F07608" w:rsidRDefault="00F07608">
            <w:pPr>
              <w:rPr>
                <w:rFonts w:ascii="Times New Roman" w:hAnsi="Times New Roman" w:cs="Times New Roman"/>
                <w:b/>
                <w:bCs/>
                <w:color w:val="000000" w:themeColor="text1"/>
                <w:sz w:val="26"/>
                <w:szCs w:val="26"/>
              </w:rPr>
            </w:pPr>
          </w:p>
          <w:p w14:paraId="6412A719" w14:textId="77777777" w:rsidR="00F07608" w:rsidRDefault="00F07608">
            <w:pPr>
              <w:rPr>
                <w:rFonts w:ascii="Times New Roman" w:hAnsi="Times New Roman" w:cs="Times New Roman"/>
                <w:b/>
                <w:bCs/>
                <w:color w:val="000000" w:themeColor="text1"/>
                <w:sz w:val="26"/>
                <w:szCs w:val="26"/>
              </w:rPr>
            </w:pPr>
          </w:p>
          <w:p w14:paraId="3AA15036" w14:textId="77777777" w:rsidR="00F07608" w:rsidRDefault="00F07608">
            <w:pPr>
              <w:rPr>
                <w:rFonts w:ascii="Times New Roman" w:hAnsi="Times New Roman" w:cs="Times New Roman"/>
                <w:b/>
                <w:bCs/>
                <w:color w:val="000000" w:themeColor="text1"/>
                <w:sz w:val="26"/>
                <w:szCs w:val="26"/>
              </w:rPr>
            </w:pPr>
          </w:p>
        </w:tc>
        <w:tc>
          <w:tcPr>
            <w:tcW w:w="784" w:type="dxa"/>
            <w:tcBorders>
              <w:top w:val="single" w:sz="4" w:space="0" w:color="auto"/>
              <w:left w:val="single" w:sz="4" w:space="0" w:color="auto"/>
              <w:bottom w:val="single" w:sz="4" w:space="0" w:color="auto"/>
              <w:right w:val="single" w:sz="4" w:space="0" w:color="auto"/>
            </w:tcBorders>
          </w:tcPr>
          <w:p w14:paraId="598EF132"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469" w:type="dxa"/>
            <w:tcBorders>
              <w:top w:val="single" w:sz="4" w:space="0" w:color="auto"/>
              <w:left w:val="single" w:sz="4" w:space="0" w:color="auto"/>
              <w:bottom w:val="single" w:sz="4" w:space="0" w:color="auto"/>
              <w:right w:val="single" w:sz="4" w:space="0" w:color="auto"/>
            </w:tcBorders>
          </w:tcPr>
          <w:p w14:paraId="5BC7F33D" w14:textId="77777777" w:rsidR="00F07608" w:rsidRDefault="00F07608">
            <w:pPr>
              <w:rPr>
                <w:rFonts w:ascii="Times New Roman" w:hAnsi="Times New Roman" w:cs="Times New Roman"/>
                <w:b/>
                <w:bCs/>
                <w:color w:val="000000" w:themeColor="text1"/>
                <w:sz w:val="26"/>
                <w:szCs w:val="26"/>
              </w:rPr>
            </w:pPr>
          </w:p>
        </w:tc>
      </w:tr>
      <w:tr w:rsidR="00F07608" w14:paraId="35335F48" w14:textId="77777777">
        <w:trPr>
          <w:trHeight w:val="1422"/>
        </w:trPr>
        <w:tc>
          <w:tcPr>
            <w:tcW w:w="0" w:type="auto"/>
            <w:vMerge/>
            <w:tcBorders>
              <w:top w:val="single" w:sz="4" w:space="0" w:color="auto"/>
              <w:left w:val="single" w:sz="4" w:space="0" w:color="auto"/>
              <w:bottom w:val="single" w:sz="4" w:space="0" w:color="auto"/>
              <w:right w:val="single" w:sz="4" w:space="0" w:color="auto"/>
            </w:tcBorders>
            <w:vAlign w:val="center"/>
          </w:tcPr>
          <w:p w14:paraId="32DAAEE3" w14:textId="77777777" w:rsidR="00F07608" w:rsidRDefault="00F07608"/>
        </w:tc>
        <w:tc>
          <w:tcPr>
            <w:tcW w:w="2355" w:type="dxa"/>
            <w:vMerge/>
            <w:tcBorders>
              <w:top w:val="single" w:sz="4" w:space="0" w:color="auto"/>
              <w:left w:val="single" w:sz="4" w:space="0" w:color="auto"/>
              <w:bottom w:val="single" w:sz="4" w:space="0" w:color="auto"/>
              <w:right w:val="single" w:sz="4" w:space="0" w:color="auto"/>
            </w:tcBorders>
            <w:vAlign w:val="center"/>
          </w:tcPr>
          <w:p w14:paraId="0A740326" w14:textId="77777777" w:rsidR="00F07608" w:rsidRDefault="00F07608">
            <w:pPr>
              <w:rPr>
                <w:rFonts w:ascii="Times New Roman" w:hAnsi="Times New Roman" w:cs="Times New Roman"/>
                <w:b/>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FA983A0" w14:textId="77777777" w:rsidR="00F07608" w:rsidRDefault="00000000">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5.2 Momen lực. Điều kiện cân bằng vật.</w:t>
            </w:r>
          </w:p>
        </w:tc>
        <w:tc>
          <w:tcPr>
            <w:tcW w:w="5386" w:type="dxa"/>
            <w:tcBorders>
              <w:top w:val="single" w:sz="4" w:space="0" w:color="auto"/>
              <w:left w:val="single" w:sz="4" w:space="0" w:color="auto"/>
              <w:bottom w:val="single" w:sz="4" w:space="0" w:color="auto"/>
              <w:right w:val="single" w:sz="4" w:space="0" w:color="auto"/>
            </w:tcBorders>
          </w:tcPr>
          <w:p w14:paraId="452B5B27"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 :</w:t>
            </w:r>
          </w:p>
          <w:p w14:paraId="2B54D2B1"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r>
              <w:rPr>
                <w:rFonts w:ascii="Times New Roman" w:hAnsi="Times New Roman" w:cs="Times New Roman"/>
                <w:bCs/>
                <w:color w:val="000000" w:themeColor="text1"/>
                <w:sz w:val="26"/>
                <w:szCs w:val="26"/>
              </w:rPr>
              <w:t>Thế nào là momen lực, momen ngẫu lực? Momen lực xuất hiện trong trường hợp nào?[</w:t>
            </w:r>
            <w:r>
              <w:rPr>
                <w:rFonts w:ascii="Times New Roman" w:hAnsi="Times New Roman" w:cs="Times New Roman"/>
                <w:b/>
                <w:color w:val="000000" w:themeColor="text1"/>
                <w:sz w:val="26"/>
                <w:szCs w:val="26"/>
              </w:rPr>
              <w:t>Câu 6]</w:t>
            </w:r>
          </w:p>
          <w:p w14:paraId="70239CE0"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-Viết được biểu thức momen lực, đơn vị của các đại lượng trong biểu thức.[</w:t>
            </w:r>
            <w:r>
              <w:rPr>
                <w:rFonts w:ascii="Times New Roman" w:hAnsi="Times New Roman" w:cs="Times New Roman"/>
                <w:b/>
                <w:color w:val="000000" w:themeColor="text1"/>
                <w:sz w:val="26"/>
                <w:szCs w:val="26"/>
              </w:rPr>
              <w:t>Câu 7]</w:t>
            </w:r>
          </w:p>
          <w:p w14:paraId="21462FA5"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-Điều kiện cân bằng của vật là gì ?[</w:t>
            </w:r>
            <w:r>
              <w:rPr>
                <w:rFonts w:ascii="Times New Roman" w:hAnsi="Times New Roman" w:cs="Times New Roman"/>
                <w:b/>
                <w:color w:val="000000" w:themeColor="text1"/>
                <w:sz w:val="26"/>
                <w:szCs w:val="26"/>
              </w:rPr>
              <w:t>Câu 8]</w:t>
            </w:r>
          </w:p>
          <w:p w14:paraId="1C9E8092" w14:textId="77777777" w:rsidR="00F07608" w:rsidRDefault="00000000">
            <w:pPr>
              <w:pStyle w:val="TableParagraph"/>
              <w:spacing w:before="18"/>
              <w:rPr>
                <w:b/>
                <w:sz w:val="26"/>
              </w:rPr>
            </w:pPr>
            <w:r>
              <w:rPr>
                <w:b/>
                <w:sz w:val="26"/>
              </w:rPr>
              <w:t>Thông hiểu:</w:t>
            </w:r>
          </w:p>
          <w:p w14:paraId="07B71A4A"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-Xác định được cánh tay đòn trong biểu thức momen lực. [</w:t>
            </w:r>
            <w:r>
              <w:rPr>
                <w:rFonts w:ascii="Times New Roman" w:hAnsi="Times New Roman" w:cs="Times New Roman"/>
                <w:b/>
                <w:color w:val="000000" w:themeColor="text1"/>
                <w:sz w:val="26"/>
                <w:szCs w:val="26"/>
              </w:rPr>
              <w:t>Câu 9]</w:t>
            </w:r>
          </w:p>
          <w:p w14:paraId="167833AB"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-Áp dụng công thức tính được momen lực.</w:t>
            </w:r>
          </w:p>
          <w:p w14:paraId="1C62F619"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[Câu 10]</w:t>
            </w:r>
          </w:p>
          <w:p w14:paraId="1B87E1CB"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Vận dụng cao</w:t>
            </w:r>
            <w:r>
              <w:rPr>
                <w:rFonts w:ascii="Times New Roman" w:hAnsi="Times New Roman" w:cs="Times New Roman"/>
                <w:bCs/>
                <w:color w:val="000000" w:themeColor="text1"/>
                <w:sz w:val="26"/>
                <w:szCs w:val="26"/>
              </w:rPr>
              <w:t>:</w:t>
            </w:r>
          </w:p>
          <w:p w14:paraId="46EDF1E0"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-Điều kiện cân bằng của vật .[</w:t>
            </w:r>
            <w:r>
              <w:rPr>
                <w:rFonts w:ascii="Times New Roman" w:hAnsi="Times New Roman" w:cs="Times New Roman"/>
                <w:b/>
                <w:color w:val="000000" w:themeColor="text1"/>
                <w:sz w:val="26"/>
                <w:szCs w:val="26"/>
              </w:rPr>
              <w:t>Bài 3:VDC]</w:t>
            </w:r>
          </w:p>
          <w:p w14:paraId="31650301" w14:textId="77777777" w:rsidR="00F07608" w:rsidRDefault="00F07608">
            <w:pPr>
              <w:widowControl w:val="0"/>
              <w:spacing w:before="20" w:after="80"/>
              <w:jc w:val="both"/>
              <w:rPr>
                <w:rFonts w:ascii="Times New Roman" w:hAnsi="Times New Roman" w:cs="Times New Roman"/>
                <w:bCs/>
                <w:color w:val="000000" w:themeColor="text1"/>
                <w:sz w:val="26"/>
                <w:szCs w:val="26"/>
              </w:rPr>
            </w:pPr>
          </w:p>
          <w:p w14:paraId="0B311508" w14:textId="77777777" w:rsidR="00F07608" w:rsidRDefault="00F07608">
            <w:pPr>
              <w:widowControl w:val="0"/>
              <w:spacing w:before="20" w:after="80"/>
              <w:jc w:val="both"/>
              <w:rPr>
                <w:rFonts w:ascii="Times New Roman" w:hAnsi="Times New Roman" w:cs="Times New Roman"/>
                <w:bCs/>
                <w:color w:val="000000" w:themeColor="text1"/>
                <w:sz w:val="26"/>
                <w:szCs w:val="26"/>
              </w:rPr>
            </w:pPr>
          </w:p>
        </w:tc>
        <w:tc>
          <w:tcPr>
            <w:tcW w:w="1203" w:type="dxa"/>
            <w:tcBorders>
              <w:top w:val="single" w:sz="4" w:space="0" w:color="auto"/>
              <w:left w:val="single" w:sz="4" w:space="0" w:color="auto"/>
              <w:bottom w:val="single" w:sz="4" w:space="0" w:color="auto"/>
              <w:right w:val="single" w:sz="4" w:space="0" w:color="auto"/>
            </w:tcBorders>
          </w:tcPr>
          <w:p w14:paraId="75009B4F" w14:textId="77777777" w:rsidR="00F07608" w:rsidRDefault="00F07608">
            <w:pPr>
              <w:rPr>
                <w:rFonts w:ascii="Times New Roman" w:hAnsi="Times New Roman" w:cs="Times New Roman"/>
                <w:b/>
                <w:color w:val="000000" w:themeColor="text1"/>
                <w:sz w:val="26"/>
                <w:szCs w:val="26"/>
              </w:rPr>
            </w:pPr>
          </w:p>
          <w:p w14:paraId="335329E0"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p w14:paraId="187A39BD" w14:textId="77777777" w:rsidR="00F07608" w:rsidRDefault="00F07608">
            <w:pPr>
              <w:rPr>
                <w:rFonts w:ascii="Times New Roman" w:hAnsi="Times New Roman" w:cs="Times New Roman"/>
                <w:b/>
                <w:color w:val="000000" w:themeColor="text1"/>
                <w:sz w:val="26"/>
                <w:szCs w:val="26"/>
              </w:rPr>
            </w:pPr>
          </w:p>
        </w:tc>
        <w:tc>
          <w:tcPr>
            <w:tcW w:w="946" w:type="dxa"/>
            <w:tcBorders>
              <w:top w:val="single" w:sz="4" w:space="0" w:color="auto"/>
              <w:left w:val="single" w:sz="4" w:space="0" w:color="auto"/>
              <w:bottom w:val="single" w:sz="4" w:space="0" w:color="auto"/>
              <w:right w:val="single" w:sz="4" w:space="0" w:color="auto"/>
            </w:tcBorders>
          </w:tcPr>
          <w:p w14:paraId="2405C674" w14:textId="77777777" w:rsidR="00F07608" w:rsidRDefault="00F07608">
            <w:pPr>
              <w:rPr>
                <w:rFonts w:ascii="Times New Roman" w:hAnsi="Times New Roman" w:cs="Times New Roman"/>
                <w:b/>
                <w:bCs/>
                <w:color w:val="000000" w:themeColor="text1"/>
                <w:sz w:val="26"/>
                <w:szCs w:val="26"/>
              </w:rPr>
            </w:pPr>
          </w:p>
          <w:p w14:paraId="0C9B0BDD"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784" w:type="dxa"/>
            <w:tcBorders>
              <w:top w:val="single" w:sz="4" w:space="0" w:color="auto"/>
              <w:left w:val="single" w:sz="4" w:space="0" w:color="auto"/>
              <w:bottom w:val="single" w:sz="4" w:space="0" w:color="auto"/>
              <w:right w:val="single" w:sz="4" w:space="0" w:color="auto"/>
            </w:tcBorders>
          </w:tcPr>
          <w:p w14:paraId="3322C7D8" w14:textId="77777777" w:rsidR="00F07608" w:rsidRDefault="00F07608">
            <w:pPr>
              <w:rPr>
                <w:rFonts w:ascii="Times New Roman" w:hAnsi="Times New Roman" w:cs="Times New Roman"/>
                <w:b/>
                <w:bCs/>
                <w:color w:val="000000" w:themeColor="text1"/>
                <w:sz w:val="26"/>
                <w:szCs w:val="26"/>
              </w:rPr>
            </w:pPr>
          </w:p>
        </w:tc>
        <w:tc>
          <w:tcPr>
            <w:tcW w:w="469" w:type="dxa"/>
            <w:tcBorders>
              <w:top w:val="single" w:sz="4" w:space="0" w:color="auto"/>
              <w:left w:val="single" w:sz="4" w:space="0" w:color="auto"/>
              <w:bottom w:val="single" w:sz="4" w:space="0" w:color="auto"/>
              <w:right w:val="single" w:sz="4" w:space="0" w:color="auto"/>
            </w:tcBorders>
          </w:tcPr>
          <w:p w14:paraId="585989E6" w14:textId="77777777" w:rsidR="00F07608" w:rsidRDefault="00F07608">
            <w:pPr>
              <w:rPr>
                <w:rFonts w:ascii="Times New Roman" w:hAnsi="Times New Roman" w:cs="Times New Roman"/>
                <w:b/>
                <w:bCs/>
                <w:color w:val="000000" w:themeColor="text1"/>
                <w:sz w:val="26"/>
                <w:szCs w:val="26"/>
              </w:rPr>
            </w:pPr>
          </w:p>
          <w:p w14:paraId="7E0C33FD"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F07608" w14:paraId="450135DD" w14:textId="77777777">
        <w:trPr>
          <w:trHeight w:val="1422"/>
        </w:trPr>
        <w:tc>
          <w:tcPr>
            <w:tcW w:w="0" w:type="auto"/>
            <w:tcBorders>
              <w:top w:val="single" w:sz="4" w:space="0" w:color="auto"/>
              <w:left w:val="single" w:sz="4" w:space="0" w:color="auto"/>
              <w:bottom w:val="single" w:sz="4" w:space="0" w:color="auto"/>
              <w:right w:val="single" w:sz="4" w:space="0" w:color="auto"/>
            </w:tcBorders>
            <w:vAlign w:val="center"/>
          </w:tcPr>
          <w:p w14:paraId="0EDB1611" w14:textId="77777777" w:rsidR="00F07608" w:rsidRDefault="00000000">
            <w:r>
              <w:t>2</w:t>
            </w:r>
          </w:p>
        </w:tc>
        <w:tc>
          <w:tcPr>
            <w:tcW w:w="2355" w:type="dxa"/>
            <w:tcBorders>
              <w:top w:val="single" w:sz="4" w:space="0" w:color="auto"/>
              <w:left w:val="single" w:sz="4" w:space="0" w:color="auto"/>
              <w:bottom w:val="single" w:sz="4" w:space="0" w:color="auto"/>
              <w:right w:val="single" w:sz="4" w:space="0" w:color="auto"/>
            </w:tcBorders>
            <w:vAlign w:val="center"/>
          </w:tcPr>
          <w:p w14:paraId="05EA338A"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Chương VI- NĂNG LƯỢNG</w:t>
            </w:r>
          </w:p>
        </w:tc>
        <w:tc>
          <w:tcPr>
            <w:tcW w:w="2835" w:type="dxa"/>
            <w:tcBorders>
              <w:top w:val="single" w:sz="4" w:space="0" w:color="auto"/>
              <w:left w:val="single" w:sz="4" w:space="0" w:color="auto"/>
              <w:bottom w:val="single" w:sz="4" w:space="0" w:color="auto"/>
              <w:right w:val="single" w:sz="4" w:space="0" w:color="auto"/>
            </w:tcBorders>
          </w:tcPr>
          <w:p w14:paraId="04C7F2CE"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6.1 Năng lượng và công</w:t>
            </w:r>
          </w:p>
        </w:tc>
        <w:tc>
          <w:tcPr>
            <w:tcW w:w="5386" w:type="dxa"/>
            <w:tcBorders>
              <w:top w:val="single" w:sz="4" w:space="0" w:color="auto"/>
              <w:left w:val="single" w:sz="4" w:space="0" w:color="auto"/>
              <w:bottom w:val="single" w:sz="4" w:space="0" w:color="auto"/>
              <w:right w:val="single" w:sz="4" w:space="0" w:color="auto"/>
            </w:tcBorders>
          </w:tcPr>
          <w:p w14:paraId="05BA68C2"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 :</w:t>
            </w:r>
          </w:p>
          <w:p w14:paraId="5B519C7D"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-Nêu được khái niệm và tính chất của năng lượng.[</w:t>
            </w:r>
            <w:r>
              <w:rPr>
                <w:rFonts w:ascii="Times New Roman" w:hAnsi="Times New Roman" w:cs="Times New Roman"/>
                <w:b/>
                <w:color w:val="000000" w:themeColor="text1"/>
                <w:sz w:val="26"/>
                <w:szCs w:val="26"/>
              </w:rPr>
              <w:t>Câu 11]</w:t>
            </w:r>
          </w:p>
          <w:p w14:paraId="64ED4239"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-Nêu được quá trình chuyển hóa năng lượng và định luật bảo toàn chuyển hóa năng lượng.[</w:t>
            </w:r>
            <w:r>
              <w:rPr>
                <w:rFonts w:ascii="Times New Roman" w:hAnsi="Times New Roman" w:cs="Times New Roman"/>
                <w:b/>
                <w:color w:val="000000" w:themeColor="text1"/>
                <w:sz w:val="26"/>
                <w:szCs w:val="26"/>
              </w:rPr>
              <w:t>Câu 12]</w:t>
            </w:r>
          </w:p>
          <w:p w14:paraId="7D12643D"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-Nêu khái niệm, biểu thức tính công.[</w:t>
            </w:r>
            <w:r>
              <w:rPr>
                <w:rFonts w:ascii="Times New Roman" w:hAnsi="Times New Roman" w:cs="Times New Roman"/>
                <w:b/>
                <w:color w:val="000000" w:themeColor="text1"/>
                <w:sz w:val="26"/>
                <w:szCs w:val="26"/>
              </w:rPr>
              <w:t>Câu 13]</w:t>
            </w:r>
          </w:p>
          <w:p w14:paraId="459C68B4"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-Nêu đơn vị của công, năng lượng.[</w:t>
            </w:r>
            <w:r>
              <w:rPr>
                <w:rFonts w:ascii="Times New Roman" w:hAnsi="Times New Roman" w:cs="Times New Roman"/>
                <w:b/>
                <w:color w:val="000000" w:themeColor="text1"/>
                <w:sz w:val="26"/>
                <w:szCs w:val="26"/>
              </w:rPr>
              <w:t>Câu 14]</w:t>
            </w:r>
          </w:p>
          <w:p w14:paraId="1C6994A3" w14:textId="77777777" w:rsidR="00F07608" w:rsidRDefault="00000000">
            <w:pPr>
              <w:pStyle w:val="TableParagraph"/>
              <w:spacing w:before="18"/>
              <w:rPr>
                <w:b/>
                <w:sz w:val="26"/>
              </w:rPr>
            </w:pPr>
            <w:r>
              <w:rPr>
                <w:b/>
                <w:sz w:val="26"/>
              </w:rPr>
              <w:t>Thông hiểu:</w:t>
            </w:r>
          </w:p>
          <w:p w14:paraId="1978037D"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Biết cách tính năng lượng của 1 vật từ cal ra đơn vị Jun. [</w:t>
            </w:r>
            <w:r>
              <w:rPr>
                <w:rFonts w:ascii="Times New Roman" w:hAnsi="Times New Roman" w:cs="Times New Roman"/>
                <w:b/>
                <w:color w:val="000000" w:themeColor="text1"/>
                <w:sz w:val="26"/>
                <w:szCs w:val="26"/>
              </w:rPr>
              <w:t>Câu 15]</w:t>
            </w:r>
          </w:p>
          <w:p w14:paraId="2C2A96D2"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-Ví dụ được các quá trình chuyển hóa năng lượng trong thực tế.[</w:t>
            </w:r>
            <w:r>
              <w:rPr>
                <w:rFonts w:ascii="Times New Roman" w:hAnsi="Times New Roman" w:cs="Times New Roman"/>
                <w:b/>
                <w:color w:val="000000" w:themeColor="text1"/>
                <w:sz w:val="26"/>
                <w:szCs w:val="26"/>
              </w:rPr>
              <w:t>Câu 16]</w:t>
            </w:r>
          </w:p>
          <w:p w14:paraId="78E8C9E8"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-Minh họa cho định luật bảo toàn chuyển hóa năng lượng.</w:t>
            </w:r>
          </w:p>
          <w:p w14:paraId="1596BE66"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-T</w:t>
            </w:r>
            <w:r>
              <w:rPr>
                <w:rFonts w:ascii="Times New Roman" w:hAnsi="Times New Roman" w:cs="Times New Roman"/>
                <w:bCs/>
                <w:color w:val="000000" w:themeColor="text1"/>
                <w:sz w:val="26"/>
                <w:szCs w:val="26"/>
              </w:rPr>
              <w:t xml:space="preserve">ính công cho các trường hợp lực tác dụng lên vật theo góc </w:t>
            </w:r>
            <w:r>
              <w:rPr>
                <w:rFonts w:ascii="Times New Roman" w:hAnsi="Times New Roman" w:cs="Times New Roman"/>
                <w:bCs/>
                <w:color w:val="000000" w:themeColor="text1"/>
                <w:position w:val="-6"/>
                <w:sz w:val="26"/>
                <w:szCs w:val="26"/>
              </w:rPr>
              <w:object w:dxaOrig="195" w:dyaOrig="270" w14:anchorId="624C2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5" o:title=""/>
                </v:shape>
                <o:OLEObject Type="Embed" ProgID="Equation.DSMT4" ShapeID="_x0000_i1025" DrawAspect="Content" ObjectID="_1766473734" r:id="rId6"/>
              </w:object>
            </w:r>
            <w:r>
              <w:rPr>
                <w:rFonts w:ascii="Times New Roman" w:hAnsi="Times New Roman" w:cs="Times New Roman"/>
                <w:bCs/>
                <w:color w:val="000000" w:themeColor="text1"/>
                <w:sz w:val="26"/>
                <w:szCs w:val="26"/>
              </w:rPr>
              <w:t>.[</w:t>
            </w:r>
            <w:r>
              <w:rPr>
                <w:rFonts w:ascii="Times New Roman" w:hAnsi="Times New Roman" w:cs="Times New Roman"/>
                <w:b/>
                <w:color w:val="000000" w:themeColor="text1"/>
                <w:sz w:val="26"/>
                <w:szCs w:val="26"/>
              </w:rPr>
              <w:t>Câu 17]</w:t>
            </w:r>
          </w:p>
          <w:p w14:paraId="5312FEEF"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Vận dụng cao</w:t>
            </w:r>
            <w:r>
              <w:rPr>
                <w:rFonts w:ascii="Times New Roman" w:hAnsi="Times New Roman" w:cs="Times New Roman"/>
                <w:bCs/>
                <w:color w:val="000000" w:themeColor="text1"/>
                <w:sz w:val="26"/>
                <w:szCs w:val="26"/>
              </w:rPr>
              <w:t>:</w:t>
            </w:r>
          </w:p>
          <w:p w14:paraId="1ACAF34A"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-Vận dụng công thức tính công.</w:t>
            </w:r>
            <w:r>
              <w:rPr>
                <w:rFonts w:ascii="Times New Roman" w:hAnsi="Times New Roman" w:cs="Times New Roman"/>
                <w:b/>
                <w:color w:val="000000" w:themeColor="text1"/>
                <w:sz w:val="26"/>
                <w:szCs w:val="26"/>
              </w:rPr>
              <w:t xml:space="preserve"> [Bài 4:VDC]</w:t>
            </w:r>
          </w:p>
          <w:p w14:paraId="76E416E6" w14:textId="77777777" w:rsidR="00F07608" w:rsidRDefault="00F07608">
            <w:pPr>
              <w:widowControl w:val="0"/>
              <w:spacing w:before="20" w:after="80"/>
              <w:jc w:val="both"/>
              <w:rPr>
                <w:rFonts w:ascii="Times New Roman" w:hAnsi="Times New Roman" w:cs="Times New Roman"/>
                <w:bCs/>
                <w:color w:val="000000" w:themeColor="text1"/>
                <w:sz w:val="26"/>
                <w:szCs w:val="26"/>
              </w:rPr>
            </w:pPr>
          </w:p>
        </w:tc>
        <w:tc>
          <w:tcPr>
            <w:tcW w:w="1203" w:type="dxa"/>
            <w:tcBorders>
              <w:top w:val="single" w:sz="4" w:space="0" w:color="auto"/>
              <w:left w:val="single" w:sz="4" w:space="0" w:color="auto"/>
              <w:bottom w:val="single" w:sz="4" w:space="0" w:color="auto"/>
              <w:right w:val="single" w:sz="4" w:space="0" w:color="auto"/>
            </w:tcBorders>
          </w:tcPr>
          <w:p w14:paraId="274F7E87" w14:textId="77777777" w:rsidR="00F07608" w:rsidRDefault="00F07608">
            <w:pPr>
              <w:rPr>
                <w:rFonts w:ascii="Times New Roman" w:hAnsi="Times New Roman" w:cs="Times New Roman"/>
                <w:b/>
                <w:color w:val="000000" w:themeColor="text1"/>
                <w:sz w:val="26"/>
                <w:szCs w:val="26"/>
              </w:rPr>
            </w:pPr>
          </w:p>
          <w:p w14:paraId="2FB5B605"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946" w:type="dxa"/>
            <w:tcBorders>
              <w:top w:val="single" w:sz="4" w:space="0" w:color="auto"/>
              <w:left w:val="single" w:sz="4" w:space="0" w:color="auto"/>
              <w:bottom w:val="single" w:sz="4" w:space="0" w:color="auto"/>
              <w:right w:val="single" w:sz="4" w:space="0" w:color="auto"/>
            </w:tcBorders>
          </w:tcPr>
          <w:p w14:paraId="6914A166" w14:textId="77777777" w:rsidR="00F07608" w:rsidRDefault="00F07608">
            <w:pPr>
              <w:rPr>
                <w:rFonts w:ascii="Times New Roman" w:hAnsi="Times New Roman" w:cs="Times New Roman"/>
                <w:b/>
                <w:bCs/>
                <w:color w:val="000000" w:themeColor="text1"/>
                <w:sz w:val="26"/>
                <w:szCs w:val="26"/>
              </w:rPr>
            </w:pPr>
          </w:p>
          <w:p w14:paraId="5780C01D"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p>
        </w:tc>
        <w:tc>
          <w:tcPr>
            <w:tcW w:w="784" w:type="dxa"/>
            <w:tcBorders>
              <w:top w:val="single" w:sz="4" w:space="0" w:color="auto"/>
              <w:left w:val="single" w:sz="4" w:space="0" w:color="auto"/>
              <w:bottom w:val="single" w:sz="4" w:space="0" w:color="auto"/>
              <w:right w:val="single" w:sz="4" w:space="0" w:color="auto"/>
            </w:tcBorders>
          </w:tcPr>
          <w:p w14:paraId="0156EE42" w14:textId="77777777" w:rsidR="00F07608" w:rsidRDefault="00F07608">
            <w:pPr>
              <w:rPr>
                <w:rFonts w:ascii="Times New Roman" w:hAnsi="Times New Roman" w:cs="Times New Roman"/>
                <w:b/>
                <w:bCs/>
                <w:color w:val="000000" w:themeColor="text1"/>
                <w:sz w:val="26"/>
                <w:szCs w:val="26"/>
              </w:rPr>
            </w:pPr>
          </w:p>
          <w:p w14:paraId="7EFF05A8" w14:textId="77777777" w:rsidR="00F07608" w:rsidRDefault="00F07608">
            <w:pPr>
              <w:rPr>
                <w:rFonts w:ascii="Times New Roman" w:hAnsi="Times New Roman" w:cs="Times New Roman"/>
                <w:b/>
                <w:bCs/>
                <w:color w:val="000000" w:themeColor="text1"/>
                <w:sz w:val="26"/>
                <w:szCs w:val="26"/>
              </w:rPr>
            </w:pPr>
          </w:p>
        </w:tc>
        <w:tc>
          <w:tcPr>
            <w:tcW w:w="469" w:type="dxa"/>
            <w:tcBorders>
              <w:top w:val="single" w:sz="4" w:space="0" w:color="auto"/>
              <w:left w:val="single" w:sz="4" w:space="0" w:color="auto"/>
              <w:bottom w:val="single" w:sz="4" w:space="0" w:color="auto"/>
              <w:right w:val="single" w:sz="4" w:space="0" w:color="auto"/>
            </w:tcBorders>
          </w:tcPr>
          <w:p w14:paraId="1888FA44" w14:textId="77777777" w:rsidR="00F07608" w:rsidRDefault="00F07608">
            <w:pPr>
              <w:rPr>
                <w:rFonts w:ascii="Times New Roman" w:hAnsi="Times New Roman" w:cs="Times New Roman"/>
                <w:b/>
                <w:bCs/>
                <w:color w:val="000000" w:themeColor="text1"/>
                <w:sz w:val="26"/>
                <w:szCs w:val="26"/>
              </w:rPr>
            </w:pPr>
          </w:p>
          <w:p w14:paraId="59F5C7DC"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F07608" w14:paraId="3B373067" w14:textId="77777777">
        <w:trPr>
          <w:trHeight w:val="1422"/>
        </w:trPr>
        <w:tc>
          <w:tcPr>
            <w:tcW w:w="0" w:type="auto"/>
            <w:tcBorders>
              <w:top w:val="single" w:sz="4" w:space="0" w:color="auto"/>
              <w:left w:val="single" w:sz="4" w:space="0" w:color="auto"/>
              <w:bottom w:val="single" w:sz="4" w:space="0" w:color="auto"/>
              <w:right w:val="single" w:sz="4" w:space="0" w:color="auto"/>
            </w:tcBorders>
            <w:vAlign w:val="center"/>
          </w:tcPr>
          <w:p w14:paraId="5A7C2B30" w14:textId="77777777" w:rsidR="00F07608" w:rsidRDefault="00F07608"/>
        </w:tc>
        <w:tc>
          <w:tcPr>
            <w:tcW w:w="2355" w:type="dxa"/>
            <w:tcBorders>
              <w:top w:val="single" w:sz="4" w:space="0" w:color="auto"/>
              <w:left w:val="single" w:sz="4" w:space="0" w:color="auto"/>
              <w:bottom w:val="single" w:sz="4" w:space="0" w:color="auto"/>
              <w:right w:val="single" w:sz="4" w:space="0" w:color="auto"/>
            </w:tcBorders>
            <w:vAlign w:val="center"/>
          </w:tcPr>
          <w:p w14:paraId="6891AA59" w14:textId="77777777" w:rsidR="00F07608" w:rsidRDefault="00F07608">
            <w:pPr>
              <w:rPr>
                <w:rFonts w:ascii="Times New Roman" w:hAnsi="Times New Roman" w:cs="Times New Roman"/>
                <w:b/>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7411756"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6.2 Công suất -hiệu suất </w:t>
            </w:r>
          </w:p>
        </w:tc>
        <w:tc>
          <w:tcPr>
            <w:tcW w:w="5386" w:type="dxa"/>
            <w:tcBorders>
              <w:top w:val="single" w:sz="4" w:space="0" w:color="auto"/>
              <w:left w:val="single" w:sz="4" w:space="0" w:color="auto"/>
              <w:bottom w:val="single" w:sz="4" w:space="0" w:color="auto"/>
              <w:right w:val="single" w:sz="4" w:space="0" w:color="auto"/>
            </w:tcBorders>
          </w:tcPr>
          <w:p w14:paraId="57291382"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 :</w:t>
            </w:r>
          </w:p>
          <w:p w14:paraId="5DDE5730"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-Khái niệm công suất , hiệu suất.[</w:t>
            </w:r>
            <w:r>
              <w:rPr>
                <w:rFonts w:ascii="Times New Roman" w:hAnsi="Times New Roman" w:cs="Times New Roman"/>
                <w:b/>
                <w:color w:val="000000" w:themeColor="text1"/>
                <w:sz w:val="26"/>
                <w:szCs w:val="26"/>
              </w:rPr>
              <w:t>Câu 18]</w:t>
            </w:r>
          </w:p>
          <w:p w14:paraId="35C3BB08"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-Nêu được các đơn vị của công suất.[</w:t>
            </w:r>
            <w:r>
              <w:rPr>
                <w:rFonts w:ascii="Times New Roman" w:hAnsi="Times New Roman" w:cs="Times New Roman"/>
                <w:b/>
                <w:color w:val="000000" w:themeColor="text1"/>
                <w:sz w:val="26"/>
                <w:szCs w:val="26"/>
              </w:rPr>
              <w:t>Câu 19]</w:t>
            </w:r>
          </w:p>
          <w:p w14:paraId="30EAFFA5"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 xml:space="preserve">-Nêu được biểu thức tính công suất, hiệu </w:t>
            </w:r>
            <w:r>
              <w:rPr>
                <w:rFonts w:ascii="Times New Roman" w:hAnsi="Times New Roman" w:cs="Times New Roman"/>
                <w:bCs/>
                <w:color w:val="000000" w:themeColor="text1"/>
                <w:sz w:val="26"/>
                <w:szCs w:val="26"/>
              </w:rPr>
              <w:lastRenderedPageBreak/>
              <w:t>suất.[</w:t>
            </w:r>
            <w:r>
              <w:rPr>
                <w:rFonts w:ascii="Times New Roman" w:hAnsi="Times New Roman" w:cs="Times New Roman"/>
                <w:b/>
                <w:color w:val="000000" w:themeColor="text1"/>
                <w:sz w:val="26"/>
                <w:szCs w:val="26"/>
              </w:rPr>
              <w:t>Câu 20]</w:t>
            </w:r>
          </w:p>
          <w:p w14:paraId="425E1955"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Thông hiểu</w:t>
            </w:r>
            <w:r>
              <w:rPr>
                <w:rFonts w:ascii="Times New Roman" w:hAnsi="Times New Roman" w:cs="Times New Roman"/>
                <w:bCs/>
                <w:color w:val="000000" w:themeColor="text1"/>
                <w:sz w:val="26"/>
                <w:szCs w:val="26"/>
              </w:rPr>
              <w:t xml:space="preserve"> :</w:t>
            </w:r>
          </w:p>
          <w:p w14:paraId="2EFEBB28"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-Nêu được mối quan hệ giữa công suất với lực tác dụng và vận tốc của vật. [</w:t>
            </w:r>
            <w:r>
              <w:rPr>
                <w:rFonts w:ascii="Times New Roman" w:hAnsi="Times New Roman" w:cs="Times New Roman"/>
                <w:b/>
                <w:color w:val="000000" w:themeColor="text1"/>
                <w:sz w:val="26"/>
                <w:szCs w:val="26"/>
              </w:rPr>
              <w:t>Câu 21]</w:t>
            </w:r>
          </w:p>
          <w:p w14:paraId="7D5EA8DF"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-Hiểu được các xác định công có ích và công hao phí.[</w:t>
            </w:r>
            <w:r>
              <w:rPr>
                <w:rFonts w:ascii="Times New Roman" w:hAnsi="Times New Roman" w:cs="Times New Roman"/>
                <w:b/>
                <w:color w:val="000000" w:themeColor="text1"/>
                <w:sz w:val="26"/>
                <w:szCs w:val="26"/>
              </w:rPr>
              <w:t>Câu 22]</w:t>
            </w:r>
          </w:p>
          <w:p w14:paraId="33816DD2"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-Tính được công suất, hiệu suất. [</w:t>
            </w:r>
            <w:r>
              <w:rPr>
                <w:rFonts w:ascii="Times New Roman" w:hAnsi="Times New Roman" w:cs="Times New Roman"/>
                <w:b/>
                <w:color w:val="000000" w:themeColor="text1"/>
                <w:sz w:val="26"/>
                <w:szCs w:val="26"/>
              </w:rPr>
              <w:t>Câu 23]</w:t>
            </w:r>
          </w:p>
          <w:p w14:paraId="075EE00B" w14:textId="77777777" w:rsidR="00F07608" w:rsidRDefault="00F07608">
            <w:pPr>
              <w:widowControl w:val="0"/>
              <w:spacing w:before="20" w:after="80"/>
              <w:jc w:val="both"/>
              <w:rPr>
                <w:rFonts w:ascii="Times New Roman" w:hAnsi="Times New Roman" w:cs="Times New Roman"/>
                <w:bCs/>
                <w:color w:val="000000" w:themeColor="text1"/>
                <w:sz w:val="26"/>
                <w:szCs w:val="26"/>
              </w:rPr>
            </w:pPr>
          </w:p>
        </w:tc>
        <w:tc>
          <w:tcPr>
            <w:tcW w:w="1203" w:type="dxa"/>
            <w:tcBorders>
              <w:top w:val="single" w:sz="4" w:space="0" w:color="auto"/>
              <w:left w:val="single" w:sz="4" w:space="0" w:color="auto"/>
              <w:bottom w:val="single" w:sz="4" w:space="0" w:color="auto"/>
              <w:right w:val="single" w:sz="4" w:space="0" w:color="auto"/>
            </w:tcBorders>
          </w:tcPr>
          <w:p w14:paraId="5DC5B5CD"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3</w:t>
            </w:r>
          </w:p>
        </w:tc>
        <w:tc>
          <w:tcPr>
            <w:tcW w:w="946" w:type="dxa"/>
            <w:tcBorders>
              <w:top w:val="single" w:sz="4" w:space="0" w:color="auto"/>
              <w:left w:val="single" w:sz="4" w:space="0" w:color="auto"/>
              <w:bottom w:val="single" w:sz="4" w:space="0" w:color="auto"/>
              <w:right w:val="single" w:sz="4" w:space="0" w:color="auto"/>
            </w:tcBorders>
          </w:tcPr>
          <w:p w14:paraId="04DC4EF8"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p>
        </w:tc>
        <w:tc>
          <w:tcPr>
            <w:tcW w:w="784" w:type="dxa"/>
            <w:tcBorders>
              <w:top w:val="single" w:sz="4" w:space="0" w:color="auto"/>
              <w:left w:val="single" w:sz="4" w:space="0" w:color="auto"/>
              <w:bottom w:val="single" w:sz="4" w:space="0" w:color="auto"/>
              <w:right w:val="single" w:sz="4" w:space="0" w:color="auto"/>
            </w:tcBorders>
          </w:tcPr>
          <w:p w14:paraId="12CE3D3D" w14:textId="77777777" w:rsidR="00F07608" w:rsidRDefault="00F07608">
            <w:pPr>
              <w:rPr>
                <w:rFonts w:ascii="Times New Roman" w:hAnsi="Times New Roman" w:cs="Times New Roman"/>
                <w:b/>
                <w:bCs/>
                <w:color w:val="000000" w:themeColor="text1"/>
                <w:sz w:val="26"/>
                <w:szCs w:val="26"/>
              </w:rPr>
            </w:pPr>
          </w:p>
        </w:tc>
        <w:tc>
          <w:tcPr>
            <w:tcW w:w="469" w:type="dxa"/>
            <w:tcBorders>
              <w:top w:val="single" w:sz="4" w:space="0" w:color="auto"/>
              <w:left w:val="single" w:sz="4" w:space="0" w:color="auto"/>
              <w:bottom w:val="single" w:sz="4" w:space="0" w:color="auto"/>
              <w:right w:val="single" w:sz="4" w:space="0" w:color="auto"/>
            </w:tcBorders>
          </w:tcPr>
          <w:p w14:paraId="0D100908" w14:textId="77777777" w:rsidR="00F07608" w:rsidRDefault="00F07608">
            <w:pPr>
              <w:rPr>
                <w:rFonts w:ascii="Times New Roman" w:hAnsi="Times New Roman" w:cs="Times New Roman"/>
                <w:b/>
                <w:bCs/>
                <w:color w:val="000000" w:themeColor="text1"/>
                <w:sz w:val="26"/>
                <w:szCs w:val="26"/>
              </w:rPr>
            </w:pPr>
          </w:p>
        </w:tc>
      </w:tr>
      <w:tr w:rsidR="00F07608" w14:paraId="7CE9DB19" w14:textId="77777777">
        <w:trPr>
          <w:trHeight w:val="1422"/>
        </w:trPr>
        <w:tc>
          <w:tcPr>
            <w:tcW w:w="0" w:type="auto"/>
            <w:tcBorders>
              <w:top w:val="single" w:sz="4" w:space="0" w:color="auto"/>
              <w:left w:val="single" w:sz="4" w:space="0" w:color="auto"/>
              <w:bottom w:val="single" w:sz="4" w:space="0" w:color="auto"/>
              <w:right w:val="single" w:sz="4" w:space="0" w:color="auto"/>
            </w:tcBorders>
            <w:vAlign w:val="center"/>
          </w:tcPr>
          <w:p w14:paraId="4F48B79C" w14:textId="77777777" w:rsidR="00F07608" w:rsidRDefault="00F07608"/>
        </w:tc>
        <w:tc>
          <w:tcPr>
            <w:tcW w:w="2355" w:type="dxa"/>
            <w:tcBorders>
              <w:top w:val="single" w:sz="4" w:space="0" w:color="auto"/>
              <w:left w:val="single" w:sz="4" w:space="0" w:color="auto"/>
              <w:bottom w:val="single" w:sz="4" w:space="0" w:color="auto"/>
              <w:right w:val="single" w:sz="4" w:space="0" w:color="auto"/>
            </w:tcBorders>
            <w:vAlign w:val="center"/>
          </w:tcPr>
          <w:p w14:paraId="33B8AD7F" w14:textId="77777777" w:rsidR="00F07608" w:rsidRDefault="00F07608">
            <w:pPr>
              <w:rPr>
                <w:rFonts w:ascii="Times New Roman" w:hAnsi="Times New Roman" w:cs="Times New Roman"/>
                <w:b/>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EE4A219"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6.3 Động năng và thế năng. Định luật bảo toàn cơ năng.</w:t>
            </w:r>
          </w:p>
        </w:tc>
        <w:tc>
          <w:tcPr>
            <w:tcW w:w="5386" w:type="dxa"/>
            <w:tcBorders>
              <w:top w:val="single" w:sz="4" w:space="0" w:color="auto"/>
              <w:left w:val="single" w:sz="4" w:space="0" w:color="auto"/>
              <w:bottom w:val="single" w:sz="4" w:space="0" w:color="auto"/>
              <w:right w:val="single" w:sz="4" w:space="0" w:color="auto"/>
            </w:tcBorders>
          </w:tcPr>
          <w:p w14:paraId="342B856E"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 :</w:t>
            </w:r>
          </w:p>
          <w:p w14:paraId="04AA9977"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w:t>
            </w:r>
            <w:r>
              <w:rPr>
                <w:rFonts w:ascii="Times New Roman" w:hAnsi="Times New Roman" w:cs="Times New Roman"/>
                <w:bCs/>
                <w:color w:val="000000" w:themeColor="text1"/>
                <w:sz w:val="26"/>
                <w:szCs w:val="26"/>
              </w:rPr>
              <w:t xml:space="preserve"> Nêu được khái niệm động năng, thế năng, cơ năng. [</w:t>
            </w:r>
            <w:r>
              <w:rPr>
                <w:rFonts w:ascii="Times New Roman" w:hAnsi="Times New Roman" w:cs="Times New Roman"/>
                <w:b/>
                <w:color w:val="000000" w:themeColor="text1"/>
                <w:sz w:val="26"/>
                <w:szCs w:val="26"/>
              </w:rPr>
              <w:t>Câu 24]</w:t>
            </w:r>
          </w:p>
          <w:p w14:paraId="1FCE2F2B"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-Nêu được biểu thức thế năng [</w:t>
            </w:r>
            <w:r>
              <w:rPr>
                <w:rFonts w:ascii="Times New Roman" w:hAnsi="Times New Roman" w:cs="Times New Roman"/>
                <w:b/>
                <w:color w:val="000000" w:themeColor="text1"/>
                <w:sz w:val="26"/>
                <w:szCs w:val="26"/>
              </w:rPr>
              <w:t>Câu 25]</w:t>
            </w:r>
          </w:p>
          <w:p w14:paraId="43F43C4B"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Nêu biểu thức động năng, cơ năng. [</w:t>
            </w:r>
            <w:r>
              <w:rPr>
                <w:rFonts w:ascii="Times New Roman" w:hAnsi="Times New Roman" w:cs="Times New Roman"/>
                <w:b/>
                <w:color w:val="000000" w:themeColor="text1"/>
                <w:sz w:val="26"/>
                <w:szCs w:val="26"/>
              </w:rPr>
              <w:t>Câu 26]</w:t>
            </w:r>
          </w:p>
          <w:p w14:paraId="0BB9E184"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750D3761"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-Nêu được đặc điểm cách chọn gốc thế năng. [</w:t>
            </w:r>
            <w:r>
              <w:rPr>
                <w:rFonts w:ascii="Times New Roman" w:hAnsi="Times New Roman" w:cs="Times New Roman"/>
                <w:b/>
                <w:color w:val="000000" w:themeColor="text1"/>
                <w:sz w:val="26"/>
                <w:szCs w:val="26"/>
              </w:rPr>
              <w:t>Câu 27]</w:t>
            </w:r>
          </w:p>
          <w:p w14:paraId="17126772"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-Phân tích sự chuyển hóa giữa động năng và thế năng trong một số trường hợp thực tiễn. [</w:t>
            </w:r>
            <w:r>
              <w:rPr>
                <w:rFonts w:ascii="Times New Roman" w:hAnsi="Times New Roman" w:cs="Times New Roman"/>
                <w:b/>
                <w:color w:val="000000" w:themeColor="text1"/>
                <w:sz w:val="26"/>
                <w:szCs w:val="26"/>
              </w:rPr>
              <w:t>Câu 28]</w:t>
            </w:r>
          </w:p>
          <w:p w14:paraId="381746C6" w14:textId="77777777" w:rsidR="00F07608" w:rsidRDefault="00000000">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Vận dụng</w:t>
            </w:r>
            <w:r>
              <w:rPr>
                <w:rFonts w:ascii="Times New Roman" w:hAnsi="Times New Roman" w:cs="Times New Roman"/>
                <w:bCs/>
                <w:color w:val="000000" w:themeColor="text1"/>
                <w:sz w:val="26"/>
                <w:szCs w:val="26"/>
              </w:rPr>
              <w:t>:</w:t>
            </w:r>
          </w:p>
          <w:p w14:paraId="7002E2E8" w14:textId="77777777" w:rsidR="00F07608" w:rsidRDefault="0000000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 xml:space="preserve">-Vận dụng công thức thế năng, động năng, cơ năng và định luật bảo toàn cơ năng để giải bài tập. </w:t>
            </w:r>
            <w:r>
              <w:rPr>
                <w:rFonts w:ascii="Times New Roman" w:hAnsi="Times New Roman" w:cs="Times New Roman"/>
                <w:b/>
                <w:color w:val="000000" w:themeColor="text1"/>
                <w:sz w:val="26"/>
                <w:szCs w:val="26"/>
              </w:rPr>
              <w:t>[Bài 2: VDT]</w:t>
            </w:r>
          </w:p>
          <w:p w14:paraId="39C7DB56" w14:textId="77777777" w:rsidR="00F07608" w:rsidRDefault="00F07608">
            <w:pPr>
              <w:widowControl w:val="0"/>
              <w:spacing w:before="20" w:after="80"/>
              <w:jc w:val="both"/>
              <w:rPr>
                <w:rFonts w:ascii="Times New Roman" w:hAnsi="Times New Roman" w:cs="Times New Roman"/>
                <w:bCs/>
                <w:color w:val="000000" w:themeColor="text1"/>
                <w:sz w:val="26"/>
                <w:szCs w:val="26"/>
              </w:rPr>
            </w:pPr>
          </w:p>
        </w:tc>
        <w:tc>
          <w:tcPr>
            <w:tcW w:w="1203" w:type="dxa"/>
            <w:tcBorders>
              <w:top w:val="single" w:sz="4" w:space="0" w:color="auto"/>
              <w:left w:val="single" w:sz="4" w:space="0" w:color="auto"/>
              <w:bottom w:val="single" w:sz="4" w:space="0" w:color="auto"/>
              <w:right w:val="single" w:sz="4" w:space="0" w:color="auto"/>
            </w:tcBorders>
          </w:tcPr>
          <w:p w14:paraId="4336523A"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946" w:type="dxa"/>
            <w:tcBorders>
              <w:top w:val="single" w:sz="4" w:space="0" w:color="auto"/>
              <w:left w:val="single" w:sz="4" w:space="0" w:color="auto"/>
              <w:bottom w:val="single" w:sz="4" w:space="0" w:color="auto"/>
              <w:right w:val="single" w:sz="4" w:space="0" w:color="auto"/>
            </w:tcBorders>
          </w:tcPr>
          <w:p w14:paraId="15FD48B3"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784" w:type="dxa"/>
            <w:tcBorders>
              <w:top w:val="single" w:sz="4" w:space="0" w:color="auto"/>
              <w:left w:val="single" w:sz="4" w:space="0" w:color="auto"/>
              <w:bottom w:val="single" w:sz="4" w:space="0" w:color="auto"/>
              <w:right w:val="single" w:sz="4" w:space="0" w:color="auto"/>
            </w:tcBorders>
          </w:tcPr>
          <w:p w14:paraId="30DAB566"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469" w:type="dxa"/>
            <w:tcBorders>
              <w:top w:val="single" w:sz="4" w:space="0" w:color="auto"/>
              <w:left w:val="single" w:sz="4" w:space="0" w:color="auto"/>
              <w:bottom w:val="single" w:sz="4" w:space="0" w:color="auto"/>
              <w:right w:val="single" w:sz="4" w:space="0" w:color="auto"/>
            </w:tcBorders>
          </w:tcPr>
          <w:p w14:paraId="516DD0A3" w14:textId="77777777" w:rsidR="00F07608" w:rsidRDefault="00F07608">
            <w:pPr>
              <w:rPr>
                <w:rFonts w:ascii="Times New Roman" w:hAnsi="Times New Roman" w:cs="Times New Roman"/>
                <w:b/>
                <w:bCs/>
                <w:color w:val="000000" w:themeColor="text1"/>
                <w:sz w:val="26"/>
                <w:szCs w:val="26"/>
              </w:rPr>
            </w:pPr>
          </w:p>
        </w:tc>
      </w:tr>
      <w:tr w:rsidR="00F07608" w14:paraId="3A73C82F" w14:textId="77777777">
        <w:trPr>
          <w:trHeight w:val="549"/>
        </w:trPr>
        <w:tc>
          <w:tcPr>
            <w:tcW w:w="0" w:type="auto"/>
            <w:tcBorders>
              <w:top w:val="single" w:sz="4" w:space="0" w:color="auto"/>
              <w:left w:val="single" w:sz="4" w:space="0" w:color="auto"/>
              <w:bottom w:val="single" w:sz="4" w:space="0" w:color="auto"/>
              <w:right w:val="single" w:sz="4" w:space="0" w:color="auto"/>
            </w:tcBorders>
            <w:vAlign w:val="center"/>
          </w:tcPr>
          <w:p w14:paraId="32873EC6" w14:textId="77777777" w:rsidR="00F07608" w:rsidRDefault="00F07608"/>
        </w:tc>
        <w:tc>
          <w:tcPr>
            <w:tcW w:w="2355" w:type="dxa"/>
            <w:tcBorders>
              <w:top w:val="single" w:sz="4" w:space="0" w:color="auto"/>
              <w:left w:val="single" w:sz="4" w:space="0" w:color="auto"/>
              <w:bottom w:val="single" w:sz="4" w:space="0" w:color="auto"/>
              <w:right w:val="single" w:sz="4" w:space="0" w:color="auto"/>
            </w:tcBorders>
            <w:vAlign w:val="center"/>
          </w:tcPr>
          <w:p w14:paraId="098012F7"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Tổng câu</w:t>
            </w:r>
          </w:p>
        </w:tc>
        <w:tc>
          <w:tcPr>
            <w:tcW w:w="2835" w:type="dxa"/>
            <w:tcBorders>
              <w:top w:val="single" w:sz="4" w:space="0" w:color="auto"/>
              <w:left w:val="single" w:sz="4" w:space="0" w:color="auto"/>
              <w:bottom w:val="single" w:sz="4" w:space="0" w:color="auto"/>
              <w:right w:val="single" w:sz="4" w:space="0" w:color="auto"/>
            </w:tcBorders>
          </w:tcPr>
          <w:p w14:paraId="116449D3" w14:textId="77777777" w:rsidR="00F07608" w:rsidRDefault="00F07608">
            <w:pPr>
              <w:rPr>
                <w:rFonts w:ascii="Times New Roman" w:hAnsi="Times New Roman" w:cs="Times New Roman"/>
                <w:b/>
                <w:color w:val="000000" w:themeColor="text1"/>
                <w:sz w:val="26"/>
                <w:szCs w:val="26"/>
              </w:rPr>
            </w:pPr>
          </w:p>
        </w:tc>
        <w:tc>
          <w:tcPr>
            <w:tcW w:w="5386" w:type="dxa"/>
            <w:tcBorders>
              <w:top w:val="single" w:sz="4" w:space="0" w:color="auto"/>
              <w:left w:val="single" w:sz="4" w:space="0" w:color="auto"/>
              <w:bottom w:val="single" w:sz="4" w:space="0" w:color="auto"/>
              <w:right w:val="single" w:sz="4" w:space="0" w:color="auto"/>
            </w:tcBorders>
          </w:tcPr>
          <w:p w14:paraId="4F70F10D" w14:textId="77777777" w:rsidR="00F07608" w:rsidRDefault="00F07608">
            <w:pPr>
              <w:widowControl w:val="0"/>
              <w:spacing w:before="20" w:after="80"/>
              <w:jc w:val="both"/>
              <w:rPr>
                <w:rFonts w:ascii="Times New Roman" w:hAnsi="Times New Roman" w:cs="Times New Roman"/>
                <w:b/>
                <w:color w:val="000000" w:themeColor="text1"/>
                <w:sz w:val="26"/>
                <w:szCs w:val="26"/>
              </w:rPr>
            </w:pPr>
          </w:p>
        </w:tc>
        <w:tc>
          <w:tcPr>
            <w:tcW w:w="1203" w:type="dxa"/>
            <w:tcBorders>
              <w:top w:val="single" w:sz="4" w:space="0" w:color="auto"/>
              <w:left w:val="single" w:sz="4" w:space="0" w:color="auto"/>
              <w:bottom w:val="single" w:sz="4" w:space="0" w:color="auto"/>
              <w:right w:val="single" w:sz="4" w:space="0" w:color="auto"/>
            </w:tcBorders>
          </w:tcPr>
          <w:p w14:paraId="3ADC71EA"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16</w:t>
            </w:r>
          </w:p>
        </w:tc>
        <w:tc>
          <w:tcPr>
            <w:tcW w:w="946" w:type="dxa"/>
            <w:tcBorders>
              <w:top w:val="single" w:sz="4" w:space="0" w:color="auto"/>
              <w:left w:val="single" w:sz="4" w:space="0" w:color="auto"/>
              <w:bottom w:val="single" w:sz="4" w:space="0" w:color="auto"/>
              <w:right w:val="single" w:sz="4" w:space="0" w:color="auto"/>
            </w:tcBorders>
          </w:tcPr>
          <w:p w14:paraId="360AF0F4"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12</w:t>
            </w:r>
          </w:p>
        </w:tc>
        <w:tc>
          <w:tcPr>
            <w:tcW w:w="784" w:type="dxa"/>
            <w:tcBorders>
              <w:top w:val="single" w:sz="4" w:space="0" w:color="auto"/>
              <w:left w:val="single" w:sz="4" w:space="0" w:color="auto"/>
              <w:bottom w:val="single" w:sz="4" w:space="0" w:color="auto"/>
              <w:right w:val="single" w:sz="4" w:space="0" w:color="auto"/>
            </w:tcBorders>
          </w:tcPr>
          <w:p w14:paraId="5CCA9D67"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469" w:type="dxa"/>
            <w:tcBorders>
              <w:top w:val="single" w:sz="4" w:space="0" w:color="auto"/>
              <w:left w:val="single" w:sz="4" w:space="0" w:color="auto"/>
              <w:bottom w:val="single" w:sz="4" w:space="0" w:color="auto"/>
              <w:right w:val="single" w:sz="4" w:space="0" w:color="auto"/>
            </w:tcBorders>
          </w:tcPr>
          <w:p w14:paraId="64054D4F"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r>
      <w:tr w:rsidR="00F07608" w14:paraId="2245BE27" w14:textId="77777777">
        <w:trPr>
          <w:trHeight w:val="549"/>
        </w:trPr>
        <w:tc>
          <w:tcPr>
            <w:tcW w:w="0" w:type="auto"/>
            <w:tcBorders>
              <w:top w:val="single" w:sz="4" w:space="0" w:color="auto"/>
              <w:left w:val="single" w:sz="4" w:space="0" w:color="auto"/>
              <w:bottom w:val="single" w:sz="4" w:space="0" w:color="auto"/>
              <w:right w:val="single" w:sz="4" w:space="0" w:color="auto"/>
            </w:tcBorders>
            <w:vAlign w:val="center"/>
          </w:tcPr>
          <w:p w14:paraId="06D38FEA" w14:textId="77777777" w:rsidR="00F07608" w:rsidRDefault="00F07608"/>
        </w:tc>
        <w:tc>
          <w:tcPr>
            <w:tcW w:w="2355" w:type="dxa"/>
            <w:tcBorders>
              <w:top w:val="single" w:sz="4" w:space="0" w:color="auto"/>
              <w:left w:val="single" w:sz="4" w:space="0" w:color="auto"/>
              <w:bottom w:val="single" w:sz="4" w:space="0" w:color="auto"/>
              <w:right w:val="single" w:sz="4" w:space="0" w:color="auto"/>
            </w:tcBorders>
            <w:vAlign w:val="center"/>
          </w:tcPr>
          <w:p w14:paraId="7D44B981"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Tỉ lệ</w:t>
            </w:r>
          </w:p>
        </w:tc>
        <w:tc>
          <w:tcPr>
            <w:tcW w:w="2835" w:type="dxa"/>
            <w:tcBorders>
              <w:top w:val="single" w:sz="4" w:space="0" w:color="auto"/>
              <w:left w:val="single" w:sz="4" w:space="0" w:color="auto"/>
              <w:bottom w:val="single" w:sz="4" w:space="0" w:color="auto"/>
              <w:right w:val="single" w:sz="4" w:space="0" w:color="auto"/>
            </w:tcBorders>
          </w:tcPr>
          <w:p w14:paraId="508D7E3A" w14:textId="77777777" w:rsidR="00F07608" w:rsidRDefault="00F07608">
            <w:pPr>
              <w:rPr>
                <w:rFonts w:ascii="Times New Roman" w:hAnsi="Times New Roman" w:cs="Times New Roman"/>
                <w:b/>
                <w:color w:val="000000" w:themeColor="text1"/>
                <w:sz w:val="26"/>
                <w:szCs w:val="26"/>
              </w:rPr>
            </w:pPr>
          </w:p>
        </w:tc>
        <w:tc>
          <w:tcPr>
            <w:tcW w:w="5386" w:type="dxa"/>
            <w:tcBorders>
              <w:top w:val="single" w:sz="4" w:space="0" w:color="auto"/>
              <w:left w:val="single" w:sz="4" w:space="0" w:color="auto"/>
              <w:bottom w:val="single" w:sz="4" w:space="0" w:color="auto"/>
              <w:right w:val="single" w:sz="4" w:space="0" w:color="auto"/>
            </w:tcBorders>
          </w:tcPr>
          <w:p w14:paraId="5F30545B" w14:textId="77777777" w:rsidR="00F07608" w:rsidRDefault="00F07608">
            <w:pPr>
              <w:widowControl w:val="0"/>
              <w:spacing w:before="20" w:after="80"/>
              <w:jc w:val="both"/>
              <w:rPr>
                <w:rFonts w:asciiTheme="majorHAnsi" w:hAnsiTheme="majorHAnsi" w:cstheme="majorHAnsi"/>
                <w:b/>
                <w:bCs/>
                <w:sz w:val="26"/>
              </w:rPr>
            </w:pPr>
          </w:p>
        </w:tc>
        <w:tc>
          <w:tcPr>
            <w:tcW w:w="1203" w:type="dxa"/>
            <w:tcBorders>
              <w:top w:val="single" w:sz="4" w:space="0" w:color="auto"/>
              <w:left w:val="single" w:sz="4" w:space="0" w:color="auto"/>
              <w:bottom w:val="single" w:sz="4" w:space="0" w:color="auto"/>
              <w:right w:val="single" w:sz="4" w:space="0" w:color="auto"/>
            </w:tcBorders>
          </w:tcPr>
          <w:p w14:paraId="5C21065E"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40%</w:t>
            </w:r>
          </w:p>
        </w:tc>
        <w:tc>
          <w:tcPr>
            <w:tcW w:w="946" w:type="dxa"/>
            <w:tcBorders>
              <w:top w:val="single" w:sz="4" w:space="0" w:color="auto"/>
              <w:left w:val="single" w:sz="4" w:space="0" w:color="auto"/>
              <w:bottom w:val="single" w:sz="4" w:space="0" w:color="auto"/>
              <w:right w:val="single" w:sz="4" w:space="0" w:color="auto"/>
            </w:tcBorders>
          </w:tcPr>
          <w:p w14:paraId="79FE1FC8"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30%</w:t>
            </w:r>
          </w:p>
        </w:tc>
        <w:tc>
          <w:tcPr>
            <w:tcW w:w="784" w:type="dxa"/>
            <w:tcBorders>
              <w:top w:val="single" w:sz="4" w:space="0" w:color="auto"/>
              <w:left w:val="single" w:sz="4" w:space="0" w:color="auto"/>
              <w:bottom w:val="single" w:sz="4" w:space="0" w:color="auto"/>
              <w:right w:val="single" w:sz="4" w:space="0" w:color="auto"/>
            </w:tcBorders>
          </w:tcPr>
          <w:p w14:paraId="2516417B"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20%</w:t>
            </w:r>
          </w:p>
        </w:tc>
        <w:tc>
          <w:tcPr>
            <w:tcW w:w="469" w:type="dxa"/>
            <w:tcBorders>
              <w:top w:val="single" w:sz="4" w:space="0" w:color="auto"/>
              <w:left w:val="single" w:sz="4" w:space="0" w:color="auto"/>
              <w:bottom w:val="single" w:sz="4" w:space="0" w:color="auto"/>
              <w:right w:val="single" w:sz="4" w:space="0" w:color="auto"/>
            </w:tcBorders>
          </w:tcPr>
          <w:p w14:paraId="61DACF0B"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w:t>
            </w:r>
          </w:p>
        </w:tc>
      </w:tr>
      <w:tr w:rsidR="00F07608" w14:paraId="68AD52F4" w14:textId="77777777">
        <w:trPr>
          <w:trHeight w:val="549"/>
        </w:trPr>
        <w:tc>
          <w:tcPr>
            <w:tcW w:w="0" w:type="auto"/>
            <w:tcBorders>
              <w:top w:val="single" w:sz="4" w:space="0" w:color="auto"/>
              <w:left w:val="single" w:sz="4" w:space="0" w:color="auto"/>
              <w:bottom w:val="single" w:sz="4" w:space="0" w:color="auto"/>
              <w:right w:val="single" w:sz="4" w:space="0" w:color="auto"/>
            </w:tcBorders>
            <w:vAlign w:val="center"/>
          </w:tcPr>
          <w:p w14:paraId="689C99E2" w14:textId="77777777" w:rsidR="00F07608" w:rsidRDefault="00F07608"/>
        </w:tc>
        <w:tc>
          <w:tcPr>
            <w:tcW w:w="2355" w:type="dxa"/>
            <w:tcBorders>
              <w:top w:val="single" w:sz="4" w:space="0" w:color="auto"/>
              <w:left w:val="single" w:sz="4" w:space="0" w:color="auto"/>
              <w:bottom w:val="single" w:sz="4" w:space="0" w:color="auto"/>
              <w:right w:val="single" w:sz="4" w:space="0" w:color="auto"/>
            </w:tcBorders>
            <w:vAlign w:val="center"/>
          </w:tcPr>
          <w:p w14:paraId="5AC86A63"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Điểm</w:t>
            </w:r>
          </w:p>
        </w:tc>
        <w:tc>
          <w:tcPr>
            <w:tcW w:w="2835" w:type="dxa"/>
            <w:tcBorders>
              <w:top w:val="single" w:sz="4" w:space="0" w:color="auto"/>
              <w:left w:val="single" w:sz="4" w:space="0" w:color="auto"/>
              <w:bottom w:val="single" w:sz="4" w:space="0" w:color="auto"/>
              <w:right w:val="single" w:sz="4" w:space="0" w:color="auto"/>
            </w:tcBorders>
          </w:tcPr>
          <w:p w14:paraId="55A63866" w14:textId="77777777" w:rsidR="00F07608" w:rsidRDefault="00F07608">
            <w:pPr>
              <w:rPr>
                <w:rFonts w:ascii="Times New Roman" w:hAnsi="Times New Roman" w:cs="Times New Roman"/>
                <w:b/>
                <w:color w:val="000000" w:themeColor="text1"/>
                <w:sz w:val="26"/>
                <w:szCs w:val="26"/>
              </w:rPr>
            </w:pPr>
          </w:p>
        </w:tc>
        <w:tc>
          <w:tcPr>
            <w:tcW w:w="5386" w:type="dxa"/>
            <w:tcBorders>
              <w:top w:val="single" w:sz="4" w:space="0" w:color="auto"/>
              <w:left w:val="single" w:sz="4" w:space="0" w:color="auto"/>
              <w:bottom w:val="single" w:sz="4" w:space="0" w:color="auto"/>
              <w:right w:val="single" w:sz="4" w:space="0" w:color="auto"/>
            </w:tcBorders>
          </w:tcPr>
          <w:p w14:paraId="64CE7220" w14:textId="77777777" w:rsidR="00F07608" w:rsidRDefault="00F07608">
            <w:pPr>
              <w:widowControl w:val="0"/>
              <w:spacing w:before="20" w:after="80"/>
              <w:jc w:val="both"/>
              <w:rPr>
                <w:rFonts w:asciiTheme="majorHAnsi" w:hAnsiTheme="majorHAnsi" w:cstheme="majorHAnsi"/>
                <w:b/>
                <w:bCs/>
                <w:sz w:val="26"/>
              </w:rPr>
            </w:pPr>
          </w:p>
        </w:tc>
        <w:tc>
          <w:tcPr>
            <w:tcW w:w="1203" w:type="dxa"/>
            <w:tcBorders>
              <w:top w:val="single" w:sz="4" w:space="0" w:color="auto"/>
              <w:left w:val="single" w:sz="4" w:space="0" w:color="auto"/>
              <w:bottom w:val="single" w:sz="4" w:space="0" w:color="auto"/>
              <w:right w:val="single" w:sz="4" w:space="0" w:color="auto"/>
            </w:tcBorders>
          </w:tcPr>
          <w:p w14:paraId="5EFD23FE" w14:textId="77777777" w:rsidR="00F07608" w:rsidRDefault="0000000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946" w:type="dxa"/>
            <w:tcBorders>
              <w:top w:val="single" w:sz="4" w:space="0" w:color="auto"/>
              <w:left w:val="single" w:sz="4" w:space="0" w:color="auto"/>
              <w:bottom w:val="single" w:sz="4" w:space="0" w:color="auto"/>
              <w:right w:val="single" w:sz="4" w:space="0" w:color="auto"/>
            </w:tcBorders>
          </w:tcPr>
          <w:p w14:paraId="305AB678"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p>
        </w:tc>
        <w:tc>
          <w:tcPr>
            <w:tcW w:w="784" w:type="dxa"/>
            <w:tcBorders>
              <w:top w:val="single" w:sz="4" w:space="0" w:color="auto"/>
              <w:left w:val="single" w:sz="4" w:space="0" w:color="auto"/>
              <w:bottom w:val="single" w:sz="4" w:space="0" w:color="auto"/>
              <w:right w:val="single" w:sz="4" w:space="0" w:color="auto"/>
            </w:tcBorders>
          </w:tcPr>
          <w:p w14:paraId="2316E25A"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469" w:type="dxa"/>
            <w:tcBorders>
              <w:top w:val="single" w:sz="4" w:space="0" w:color="auto"/>
              <w:left w:val="single" w:sz="4" w:space="0" w:color="auto"/>
              <w:bottom w:val="single" w:sz="4" w:space="0" w:color="auto"/>
              <w:right w:val="single" w:sz="4" w:space="0" w:color="auto"/>
            </w:tcBorders>
          </w:tcPr>
          <w:p w14:paraId="3FF6587C" w14:textId="77777777" w:rsidR="00F07608" w:rsidRDefault="000000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bl>
    <w:p w14:paraId="5C544689" w14:textId="77777777" w:rsidR="00F07608" w:rsidRDefault="00F07608"/>
    <w:p w14:paraId="2822E531" w14:textId="77777777" w:rsidR="00F07608" w:rsidRDefault="00F07608">
      <w:pPr>
        <w:jc w:val="both"/>
        <w:rPr>
          <w:rFonts w:ascii="Times New Roman" w:hAnsi="Times New Roman" w:cs="Times New Roman"/>
          <w:b/>
          <w:bCs/>
          <w:sz w:val="24"/>
          <w:szCs w:val="24"/>
        </w:rPr>
      </w:pPr>
    </w:p>
    <w:p w14:paraId="5DBF4019" w14:textId="77777777" w:rsidR="00F07608" w:rsidRDefault="00000000">
      <w:pPr>
        <w:jc w:val="center"/>
        <w:rPr>
          <w:rFonts w:ascii="Times New Roman" w:hAnsi="Times New Roman" w:cs="Times New Roman"/>
          <w:b/>
          <w:bCs/>
          <w:sz w:val="24"/>
          <w:szCs w:val="24"/>
        </w:rPr>
      </w:pPr>
      <w:r>
        <w:rPr>
          <w:rFonts w:ascii="Times New Roman" w:hAnsi="Times New Roman" w:cs="Times New Roman"/>
          <w:b/>
          <w:bCs/>
          <w:sz w:val="24"/>
          <w:szCs w:val="24"/>
        </w:rPr>
        <w:t>ĐỀ KIỂM TRA VÀ ĐÁP ÁN GIỮA KÌ II</w:t>
      </w:r>
    </w:p>
    <w:p w14:paraId="0D0ADADF" w14:textId="77777777" w:rsidR="00F07608" w:rsidRDefault="00000000">
      <w:pPr>
        <w:jc w:val="center"/>
        <w:rPr>
          <w:rFonts w:ascii="Times New Roman" w:hAnsi="Times New Roman" w:cs="Times New Roman"/>
          <w:b/>
          <w:bCs/>
          <w:sz w:val="24"/>
          <w:szCs w:val="24"/>
        </w:rPr>
      </w:pPr>
      <w:r>
        <w:rPr>
          <w:rFonts w:ascii="Times New Roman" w:hAnsi="Times New Roman" w:cs="Times New Roman"/>
          <w:b/>
          <w:bCs/>
          <w:sz w:val="24"/>
          <w:szCs w:val="24"/>
        </w:rPr>
        <w:t>VẬT LÍ: 10</w:t>
      </w:r>
    </w:p>
    <w:p w14:paraId="747B640A" w14:textId="77777777" w:rsidR="00F07608" w:rsidRDefault="00000000">
      <w:pPr>
        <w:jc w:val="center"/>
        <w:rPr>
          <w:rFonts w:ascii="Times New Roman" w:hAnsi="Times New Roman" w:cs="Times New Roman"/>
          <w:b/>
          <w:bCs/>
          <w:sz w:val="24"/>
          <w:szCs w:val="24"/>
        </w:rPr>
      </w:pPr>
      <w:r>
        <w:rPr>
          <w:rFonts w:ascii="Times New Roman" w:hAnsi="Times New Roman" w:cs="Times New Roman"/>
          <w:b/>
          <w:bCs/>
          <w:sz w:val="24"/>
          <w:szCs w:val="24"/>
        </w:rPr>
        <w:t>Thời gian làm bài: 45 phút</w:t>
      </w:r>
    </w:p>
    <w:p w14:paraId="3CB9DB54" w14:textId="77777777" w:rsidR="00F07608" w:rsidRDefault="00F07608">
      <w:pPr>
        <w:rPr>
          <w:rFonts w:ascii="Times New Roman" w:hAnsi="Times New Roman" w:cs="Times New Roman"/>
          <w:b/>
          <w:bCs/>
          <w:sz w:val="24"/>
          <w:szCs w:val="24"/>
        </w:rPr>
      </w:pPr>
    </w:p>
    <w:p w14:paraId="411FFD8E" w14:textId="77777777" w:rsidR="00F07608" w:rsidRDefault="00000000">
      <w:pPr>
        <w:tabs>
          <w:tab w:val="left" w:pos="90"/>
          <w:tab w:val="left" w:pos="851"/>
          <w:tab w:val="left" w:pos="993"/>
        </w:tabs>
        <w:autoSpaceDE w:val="0"/>
        <w:autoSpaceDN w:val="0"/>
        <w:adjustRightInd w:val="0"/>
        <w:spacing w:line="276" w:lineRule="auto"/>
        <w:jc w:val="both"/>
        <w:rPr>
          <w:rFonts w:ascii="Times New Roman" w:hAnsi="Times New Roman" w:cs="Times New Roman"/>
          <w:i/>
          <w:iCs/>
          <w:sz w:val="24"/>
          <w:szCs w:val="24"/>
          <w:lang w:val="pt-BR"/>
        </w:rPr>
      </w:pPr>
      <w:r>
        <w:rPr>
          <w:rFonts w:ascii="Times New Roman" w:hAnsi="Times New Roman" w:cs="Times New Roman"/>
          <w:b/>
          <w:sz w:val="24"/>
          <w:szCs w:val="24"/>
        </w:rPr>
        <w:t>CÂU 1:</w:t>
      </w:r>
      <w:r>
        <w:rPr>
          <w:rFonts w:ascii="Times New Roman" w:hAnsi="Times New Roman" w:cs="Times New Roman"/>
          <w:sz w:val="24"/>
          <w:szCs w:val="24"/>
          <w:lang w:val="pt-BR"/>
        </w:rPr>
        <w:t xml:space="preserve"> </w:t>
      </w:r>
      <w:r>
        <w:rPr>
          <w:rFonts w:ascii="Times New Roman" w:hAnsi="Times New Roman" w:cs="Times New Roman"/>
          <w:b/>
          <w:sz w:val="24"/>
          <w:szCs w:val="24"/>
          <w:lang w:val="pt-BR"/>
        </w:rPr>
        <w:t>(NB)</w:t>
      </w:r>
      <w:r>
        <w:rPr>
          <w:rFonts w:ascii="Times New Roman" w:hAnsi="Times New Roman" w:cs="Times New Roman"/>
          <w:sz w:val="24"/>
          <w:szCs w:val="24"/>
          <w:lang w:val="pt-BR"/>
        </w:rPr>
        <w:t xml:space="preserve"> Chọn cụm từ đúng để điền vào chỗ trống: </w:t>
      </w:r>
      <w:r>
        <w:rPr>
          <w:rFonts w:ascii="Times New Roman" w:hAnsi="Times New Roman" w:cs="Times New Roman"/>
          <w:i/>
          <w:iCs/>
          <w:sz w:val="24"/>
          <w:szCs w:val="24"/>
          <w:lang w:val="pt-BR"/>
        </w:rPr>
        <w:t>"Tổng hợp lực là thay thế các lực tác dụng đồng thời vào cùng một vật .............."</w:t>
      </w:r>
    </w:p>
    <w:p w14:paraId="034F1AD7" w14:textId="77777777" w:rsidR="00F07608" w:rsidRDefault="00000000">
      <w:pPr>
        <w:tabs>
          <w:tab w:val="left" w:pos="90"/>
        </w:tabs>
        <w:autoSpaceDE w:val="0"/>
        <w:autoSpaceDN w:val="0"/>
        <w:adjustRightInd w:val="0"/>
        <w:spacing w:line="276" w:lineRule="auto"/>
        <w:rPr>
          <w:rFonts w:ascii="Times New Roman" w:hAnsi="Times New Roman" w:cs="Times New Roman"/>
          <w:sz w:val="24"/>
          <w:szCs w:val="24"/>
          <w:lang w:val="pt-BR"/>
        </w:rPr>
      </w:pPr>
      <w:r>
        <w:rPr>
          <w:rFonts w:ascii="Times New Roman" w:hAnsi="Times New Roman" w:cs="Times New Roman"/>
          <w:b/>
          <w:sz w:val="24"/>
          <w:szCs w:val="24"/>
          <w:lang w:val="pt-BR"/>
        </w:rPr>
        <w:t xml:space="preserve">A. </w:t>
      </w:r>
      <w:r>
        <w:rPr>
          <w:rFonts w:ascii="Times New Roman" w:hAnsi="Times New Roman" w:cs="Times New Roman"/>
          <w:sz w:val="24"/>
          <w:szCs w:val="24"/>
          <w:lang w:val="pt-BR"/>
        </w:rPr>
        <w:t>bằng một lực có độ lớn bằng hiệu của các lực ấy.</w:t>
      </w:r>
    </w:p>
    <w:p w14:paraId="0CC54CF3" w14:textId="77777777" w:rsidR="00F07608" w:rsidRDefault="00000000">
      <w:pPr>
        <w:tabs>
          <w:tab w:val="left" w:pos="90"/>
        </w:tabs>
        <w:autoSpaceDE w:val="0"/>
        <w:autoSpaceDN w:val="0"/>
        <w:adjustRightInd w:val="0"/>
        <w:spacing w:line="276" w:lineRule="auto"/>
        <w:rPr>
          <w:rFonts w:ascii="Times New Roman" w:hAnsi="Times New Roman" w:cs="Times New Roman"/>
          <w:sz w:val="24"/>
          <w:szCs w:val="24"/>
          <w:lang w:val="pt-BR"/>
        </w:rPr>
      </w:pPr>
      <w:r>
        <w:rPr>
          <w:rFonts w:ascii="Times New Roman" w:hAnsi="Times New Roman" w:cs="Times New Roman"/>
          <w:b/>
          <w:sz w:val="24"/>
          <w:szCs w:val="24"/>
          <w:lang w:val="pt-BR"/>
        </w:rPr>
        <w:t xml:space="preserve">B. </w:t>
      </w:r>
      <w:r>
        <w:rPr>
          <w:rFonts w:ascii="Times New Roman" w:hAnsi="Times New Roman" w:cs="Times New Roman"/>
          <w:sz w:val="24"/>
          <w:szCs w:val="24"/>
          <w:lang w:val="pt-BR"/>
        </w:rPr>
        <w:t>bằng một lực cùng chiều với các lực ấy.</w:t>
      </w:r>
    </w:p>
    <w:p w14:paraId="0825CB84" w14:textId="77777777" w:rsidR="00F07608" w:rsidRDefault="00000000">
      <w:pPr>
        <w:tabs>
          <w:tab w:val="left" w:pos="90"/>
        </w:tabs>
        <w:autoSpaceDE w:val="0"/>
        <w:autoSpaceDN w:val="0"/>
        <w:adjustRightInd w:val="0"/>
        <w:spacing w:line="276" w:lineRule="auto"/>
        <w:rPr>
          <w:rFonts w:ascii="Times New Roman" w:hAnsi="Times New Roman" w:cs="Times New Roman"/>
          <w:color w:val="FF0000"/>
          <w:sz w:val="24"/>
          <w:szCs w:val="24"/>
          <w:lang w:val="pt-BR"/>
        </w:rPr>
      </w:pPr>
      <w:r>
        <w:rPr>
          <w:rFonts w:ascii="Times New Roman" w:hAnsi="Times New Roman" w:cs="Times New Roman"/>
          <w:b/>
          <w:color w:val="FF0000"/>
          <w:sz w:val="24"/>
          <w:szCs w:val="24"/>
          <w:lang w:val="pt-BR"/>
        </w:rPr>
        <w:t xml:space="preserve">C. </w:t>
      </w:r>
      <w:r>
        <w:rPr>
          <w:rFonts w:ascii="Times New Roman" w:hAnsi="Times New Roman" w:cs="Times New Roman"/>
          <w:color w:val="FF0000"/>
          <w:sz w:val="24"/>
          <w:szCs w:val="24"/>
          <w:lang w:val="pt-BR"/>
        </w:rPr>
        <w:t>bằng một lực có tác dụng giống hệt như các lực ấy.</w:t>
      </w:r>
    </w:p>
    <w:p w14:paraId="2CFD4B21" w14:textId="77777777" w:rsidR="00F07608" w:rsidRDefault="00000000">
      <w:pPr>
        <w:tabs>
          <w:tab w:val="left" w:pos="90"/>
        </w:tabs>
        <w:autoSpaceDE w:val="0"/>
        <w:autoSpaceDN w:val="0"/>
        <w:adjustRightInd w:val="0"/>
        <w:spacing w:line="276" w:lineRule="auto"/>
        <w:rPr>
          <w:rFonts w:ascii="Times New Roman" w:hAnsi="Times New Roman" w:cs="Times New Roman"/>
          <w:sz w:val="24"/>
          <w:szCs w:val="24"/>
          <w:lang w:val="pt-BR"/>
        </w:rPr>
      </w:pPr>
      <w:r>
        <w:rPr>
          <w:rFonts w:ascii="Times New Roman" w:hAnsi="Times New Roman" w:cs="Times New Roman"/>
          <w:b/>
          <w:sz w:val="24"/>
          <w:szCs w:val="24"/>
          <w:lang w:val="pt-BR"/>
        </w:rPr>
        <w:t xml:space="preserve">D. </w:t>
      </w:r>
      <w:r>
        <w:rPr>
          <w:rFonts w:ascii="Times New Roman" w:hAnsi="Times New Roman" w:cs="Times New Roman"/>
          <w:sz w:val="24"/>
          <w:szCs w:val="24"/>
          <w:lang w:val="pt-BR"/>
        </w:rPr>
        <w:t>bằng một lực có độ lớn bằng tổng độ lớn của các lực ấy.</w:t>
      </w:r>
    </w:p>
    <w:p w14:paraId="0C3806D0" w14:textId="77777777" w:rsidR="00F07608" w:rsidRDefault="00000000">
      <w:pPr>
        <w:tabs>
          <w:tab w:val="left" w:pos="90"/>
        </w:tabs>
        <w:spacing w:line="276" w:lineRule="auto"/>
        <w:contextualSpacing/>
        <w:jc w:val="both"/>
        <w:rPr>
          <w:rFonts w:ascii="Times New Roman" w:hAnsi="Times New Roman" w:cs="Times New Roman"/>
          <w:sz w:val="24"/>
          <w:szCs w:val="24"/>
          <w:lang w:val="sv-SE"/>
        </w:rPr>
      </w:pPr>
      <w:r>
        <w:rPr>
          <w:rFonts w:ascii="Times New Roman" w:hAnsi="Times New Roman" w:cs="Times New Roman"/>
          <w:b/>
          <w:sz w:val="24"/>
          <w:szCs w:val="24"/>
        </w:rPr>
        <w:t>CÂU 2:</w:t>
      </w:r>
      <w:r>
        <w:rPr>
          <w:rFonts w:ascii="Times New Roman" w:hAnsi="Times New Roman" w:cs="Times New Roman"/>
          <w:sz w:val="24"/>
          <w:szCs w:val="24"/>
          <w:lang w:val="pt-BR"/>
        </w:rPr>
        <w:t xml:space="preserve"> </w:t>
      </w:r>
      <w:r>
        <w:rPr>
          <w:rFonts w:ascii="Times New Roman" w:hAnsi="Times New Roman" w:cs="Times New Roman"/>
          <w:b/>
          <w:sz w:val="24"/>
          <w:szCs w:val="24"/>
          <w:lang w:val="pt-BR"/>
        </w:rPr>
        <w:t>(NB)</w:t>
      </w:r>
      <w:r>
        <w:rPr>
          <w:rFonts w:ascii="Times New Roman" w:hAnsi="Times New Roman" w:cs="Times New Roman"/>
          <w:sz w:val="24"/>
          <w:szCs w:val="24"/>
          <w:lang w:val="sv-SE"/>
        </w:rPr>
        <w:t xml:space="preserve"> Điều nào sau đây là </w:t>
      </w:r>
      <w:r>
        <w:rPr>
          <w:rFonts w:ascii="Times New Roman" w:hAnsi="Times New Roman" w:cs="Times New Roman"/>
          <w:b/>
          <w:sz w:val="24"/>
          <w:szCs w:val="24"/>
          <w:lang w:val="sv-SE"/>
        </w:rPr>
        <w:t>đúng nhất</w:t>
      </w:r>
      <w:r>
        <w:rPr>
          <w:rFonts w:ascii="Times New Roman" w:hAnsi="Times New Roman" w:cs="Times New Roman"/>
          <w:sz w:val="24"/>
          <w:szCs w:val="24"/>
          <w:lang w:val="sv-SE"/>
        </w:rPr>
        <w:t xml:space="preserve"> khi nói về phép phân tích lực.</w:t>
      </w:r>
    </w:p>
    <w:p w14:paraId="5C6A13A1" w14:textId="77777777" w:rsidR="00F07608" w:rsidRDefault="00000000">
      <w:pPr>
        <w:tabs>
          <w:tab w:val="left" w:pos="90"/>
          <w:tab w:val="left" w:pos="5670"/>
        </w:tabs>
        <w:spacing w:line="276" w:lineRule="auto"/>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A. </w:t>
      </w:r>
      <w:r>
        <w:rPr>
          <w:rFonts w:ascii="Times New Roman" w:hAnsi="Times New Roman" w:cs="Times New Roman"/>
          <w:sz w:val="24"/>
          <w:szCs w:val="24"/>
          <w:lang w:val="sv-SE"/>
        </w:rPr>
        <w:t>Phép phân tích lực là cộng hai vecto lực với nhau.</w:t>
      </w:r>
      <w:r>
        <w:rPr>
          <w:rFonts w:ascii="Times New Roman" w:hAnsi="Times New Roman" w:cs="Times New Roman"/>
          <w:b/>
          <w:sz w:val="24"/>
          <w:szCs w:val="24"/>
          <w:lang w:val="sv-SE"/>
        </w:rPr>
        <w:t xml:space="preserve"> </w:t>
      </w:r>
      <w:r>
        <w:rPr>
          <w:rFonts w:ascii="Times New Roman" w:hAnsi="Times New Roman" w:cs="Times New Roman"/>
          <w:sz w:val="24"/>
          <w:szCs w:val="24"/>
          <w:lang w:val="sv-SE"/>
        </w:rPr>
        <w:tab/>
      </w:r>
    </w:p>
    <w:p w14:paraId="6C7FFEEC" w14:textId="77777777" w:rsidR="00F07608" w:rsidRDefault="00000000">
      <w:pPr>
        <w:tabs>
          <w:tab w:val="left" w:pos="90"/>
          <w:tab w:val="left" w:pos="5670"/>
        </w:tabs>
        <w:spacing w:line="276" w:lineRule="auto"/>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B. </w:t>
      </w:r>
      <w:r>
        <w:rPr>
          <w:rFonts w:ascii="Times New Roman" w:hAnsi="Times New Roman" w:cs="Times New Roman"/>
          <w:sz w:val="24"/>
          <w:szCs w:val="24"/>
          <w:lang w:val="sv-SE"/>
        </w:rPr>
        <w:t>Phép phân tích lực không tuân theo qui tắc hình bình hành.</w:t>
      </w:r>
    </w:p>
    <w:p w14:paraId="0563921C" w14:textId="77777777" w:rsidR="00F07608" w:rsidRDefault="00000000">
      <w:pPr>
        <w:tabs>
          <w:tab w:val="left" w:pos="90"/>
          <w:tab w:val="left" w:pos="5670"/>
          <w:tab w:val="left" w:pos="8505"/>
        </w:tabs>
        <w:spacing w:line="276" w:lineRule="auto"/>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C. </w:t>
      </w:r>
      <w:r>
        <w:rPr>
          <w:rFonts w:ascii="Times New Roman" w:hAnsi="Times New Roman" w:cs="Times New Roman"/>
          <w:sz w:val="24"/>
          <w:szCs w:val="24"/>
          <w:lang w:val="sv-SE"/>
        </w:rPr>
        <w:t xml:space="preserve">Phép phân tích lực là phép thay thế một lực bằng hai hay nhiều lực thành phần có tác dụng giông hệt. </w:t>
      </w:r>
      <w:r>
        <w:rPr>
          <w:rFonts w:ascii="Times New Roman" w:hAnsi="Times New Roman" w:cs="Times New Roman"/>
          <w:sz w:val="24"/>
          <w:szCs w:val="24"/>
          <w:lang w:val="sv-SE"/>
        </w:rPr>
        <w:tab/>
      </w:r>
    </w:p>
    <w:p w14:paraId="57E8DEB6" w14:textId="77777777" w:rsidR="00F07608" w:rsidRDefault="00000000">
      <w:pPr>
        <w:tabs>
          <w:tab w:val="left" w:pos="90"/>
          <w:tab w:val="left" w:pos="5670"/>
          <w:tab w:val="left" w:pos="8505"/>
        </w:tabs>
        <w:spacing w:line="276" w:lineRule="auto"/>
        <w:jc w:val="both"/>
        <w:rPr>
          <w:rFonts w:ascii="Times New Roman" w:hAnsi="Times New Roman" w:cs="Times New Roman"/>
          <w:color w:val="FF0000"/>
          <w:sz w:val="24"/>
          <w:szCs w:val="24"/>
          <w:lang w:val="sv-SE"/>
        </w:rPr>
      </w:pPr>
      <w:r>
        <w:rPr>
          <w:rFonts w:ascii="Times New Roman" w:hAnsi="Times New Roman" w:cs="Times New Roman"/>
          <w:b/>
          <w:color w:val="FF0000"/>
          <w:sz w:val="24"/>
          <w:szCs w:val="24"/>
          <w:lang w:val="sv-SE"/>
        </w:rPr>
        <w:t xml:space="preserve">D. </w:t>
      </w:r>
      <w:r>
        <w:rPr>
          <w:rFonts w:ascii="Times New Roman" w:hAnsi="Times New Roman" w:cs="Times New Roman"/>
          <w:color w:val="FF0000"/>
          <w:sz w:val="24"/>
          <w:szCs w:val="24"/>
          <w:lang w:val="sv-SE"/>
        </w:rPr>
        <w:t>Phép phân tích lực là trừ hai vecto lực với nhau.</w:t>
      </w:r>
    </w:p>
    <w:p w14:paraId="1BB4E235" w14:textId="77777777" w:rsidR="00F07608" w:rsidRDefault="00000000">
      <w:pPr>
        <w:jc w:val="both"/>
        <w:rPr>
          <w:rFonts w:ascii="Times New Roman" w:hAnsi="Times New Roman" w:cs="Times New Roman"/>
          <w:sz w:val="24"/>
          <w:szCs w:val="24"/>
          <w:lang w:val="vi-VN"/>
        </w:rPr>
      </w:pPr>
      <w:r>
        <w:rPr>
          <w:rFonts w:ascii="Times New Roman" w:hAnsi="Times New Roman" w:cs="Times New Roman"/>
          <w:b/>
          <w:sz w:val="24"/>
          <w:szCs w:val="24"/>
        </w:rPr>
        <w:t>CÂU 3:</w:t>
      </w:r>
      <w:r>
        <w:rPr>
          <w:rFonts w:ascii="Times New Roman" w:hAnsi="Times New Roman" w:cs="Times New Roman"/>
          <w:sz w:val="24"/>
          <w:szCs w:val="24"/>
        </w:rPr>
        <w:t xml:space="preserve"> </w:t>
      </w:r>
      <w:r>
        <w:rPr>
          <w:rFonts w:ascii="Times New Roman" w:hAnsi="Times New Roman" w:cs="Times New Roman"/>
          <w:b/>
          <w:sz w:val="24"/>
          <w:szCs w:val="24"/>
          <w:lang w:val="pt-BR"/>
        </w:rPr>
        <w:t>(NB)</w:t>
      </w:r>
      <w:r>
        <w:rPr>
          <w:rFonts w:ascii="Times New Roman" w:hAnsi="Times New Roman" w:cs="Times New Roman"/>
          <w:sz w:val="24"/>
          <w:szCs w:val="24"/>
          <w:lang w:val="sv-SE"/>
        </w:rPr>
        <w:t xml:space="preserve"> </w:t>
      </w:r>
      <w:r>
        <w:rPr>
          <w:rFonts w:ascii="Times New Roman" w:hAnsi="Times New Roman" w:cs="Times New Roman"/>
          <w:sz w:val="24"/>
          <w:szCs w:val="24"/>
        </w:rPr>
        <w:t>Hợp lực của hai lực song song, cùng chiều sẽ có:</w:t>
      </w:r>
    </w:p>
    <w:p w14:paraId="0556C8EC" w14:textId="77777777" w:rsidR="00F07608" w:rsidRDefault="00000000">
      <w:pPr>
        <w:pStyle w:val="ListParagraph"/>
        <w:tabs>
          <w:tab w:val="left" w:pos="5670"/>
        </w:tabs>
        <w:ind w:left="0"/>
        <w:jc w:val="both"/>
        <w:rPr>
          <w:rFonts w:ascii="Times New Roman" w:hAnsi="Times New Roman" w:cs="Times New Roman"/>
          <w:color w:val="FF0000"/>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phương vuông góc với hai lực thành phần.</w:t>
      </w:r>
      <w:r>
        <w:rPr>
          <w:rFonts w:ascii="Times New Roman" w:hAnsi="Times New Roman" w:cs="Times New Roman"/>
          <w:sz w:val="24"/>
          <w:szCs w:val="24"/>
        </w:rPr>
        <w:tab/>
      </w:r>
      <w:r>
        <w:rPr>
          <w:rFonts w:ascii="Times New Roman" w:hAnsi="Times New Roman" w:cs="Times New Roman"/>
          <w:b/>
          <w:color w:val="FF0000"/>
          <w:sz w:val="24"/>
          <w:szCs w:val="24"/>
        </w:rPr>
        <w:t xml:space="preserve">B. </w:t>
      </w:r>
      <w:r>
        <w:rPr>
          <w:rFonts w:ascii="Times New Roman" w:hAnsi="Times New Roman" w:cs="Times New Roman"/>
          <w:bCs/>
          <w:color w:val="FF0000"/>
          <w:sz w:val="24"/>
          <w:szCs w:val="24"/>
        </w:rPr>
        <w:t xml:space="preserve">chiều </w:t>
      </w:r>
      <w:r>
        <w:rPr>
          <w:rFonts w:ascii="Times New Roman" w:hAnsi="Times New Roman" w:cs="Times New Roman"/>
          <w:color w:val="FF0000"/>
          <w:sz w:val="24"/>
          <w:szCs w:val="24"/>
        </w:rPr>
        <w:t>cùng chiều với hai lực thành phần.</w:t>
      </w:r>
    </w:p>
    <w:p w14:paraId="6D66CC04" w14:textId="77777777" w:rsidR="00F07608" w:rsidRDefault="00000000">
      <w:pPr>
        <w:pStyle w:val="ListParagraph"/>
        <w:tabs>
          <w:tab w:val="left" w:pos="5670"/>
        </w:tabs>
        <w:ind w:left="0"/>
        <w:jc w:val="both"/>
        <w:rPr>
          <w:rFonts w:ascii="Times New Roman" w:hAnsi="Times New Roman" w:cs="Times New Roman"/>
          <w:sz w:val="24"/>
          <w:szCs w:val="24"/>
          <w:lang w:val="vi-VN"/>
        </w:rPr>
      </w:pPr>
      <w:r>
        <w:rPr>
          <w:rFonts w:ascii="Times New Roman" w:hAnsi="Times New Roman" w:cs="Times New Roman"/>
          <w:b/>
          <w:sz w:val="24"/>
          <w:szCs w:val="24"/>
        </w:rPr>
        <w:t xml:space="preserve">C. </w:t>
      </w:r>
      <w:r>
        <w:rPr>
          <w:rFonts w:ascii="Times New Roman" w:hAnsi="Times New Roman" w:cs="Times New Roman"/>
          <w:sz w:val="24"/>
          <w:szCs w:val="24"/>
        </w:rPr>
        <w:t>độ lớn bằng hiệu độ lớn của hai lực thành phần.</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cả ba đặc điểm trên.</w:t>
      </w:r>
    </w:p>
    <w:p w14:paraId="1BAD9DD5" w14:textId="77777777" w:rsidR="00F07608" w:rsidRDefault="00000000">
      <w:pPr>
        <w:jc w:val="both"/>
        <w:rPr>
          <w:rFonts w:ascii="Times New Roman" w:hAnsi="Times New Roman" w:cs="Times New Roman"/>
          <w:sz w:val="24"/>
          <w:szCs w:val="24"/>
          <w:lang w:val="vi-VN"/>
        </w:rPr>
      </w:pPr>
      <w:r>
        <w:rPr>
          <w:rFonts w:ascii="Times New Roman" w:hAnsi="Times New Roman" w:cs="Times New Roman"/>
          <w:b/>
          <w:sz w:val="24"/>
          <w:szCs w:val="24"/>
        </w:rPr>
        <w:t>CÂU 4: (NB)</w:t>
      </w:r>
      <w:r>
        <w:rPr>
          <w:rFonts w:ascii="Times New Roman" w:hAnsi="Times New Roman" w:cs="Times New Roman"/>
          <w:sz w:val="24"/>
          <w:szCs w:val="24"/>
          <w:lang w:val="vi-VN"/>
        </w:rPr>
        <w:t xml:space="preserve"> Momen lực tác dụng lên một vật có trục quay cố định là đại lượng:</w:t>
      </w:r>
    </w:p>
    <w:p w14:paraId="6E8CA8E7" w14:textId="77777777" w:rsidR="00F07608" w:rsidRDefault="00000000">
      <w:pPr>
        <w:jc w:val="both"/>
        <w:rPr>
          <w:rFonts w:ascii="Times New Roman" w:hAnsi="Times New Roman" w:cs="Times New Roman"/>
          <w:color w:val="FF0000"/>
          <w:sz w:val="24"/>
          <w:szCs w:val="24"/>
          <w:lang w:val="vi-VN"/>
        </w:rPr>
      </w:pPr>
      <w:r>
        <w:rPr>
          <w:rFonts w:ascii="Times New Roman" w:hAnsi="Times New Roman" w:cs="Times New Roman"/>
          <w:b/>
          <w:color w:val="FF0000"/>
          <w:sz w:val="24"/>
          <w:szCs w:val="24"/>
          <w:lang w:val="vi-VN"/>
        </w:rPr>
        <w:t xml:space="preserve">A. </w:t>
      </w:r>
      <w:r>
        <w:rPr>
          <w:rFonts w:ascii="Times New Roman" w:hAnsi="Times New Roman" w:cs="Times New Roman"/>
          <w:color w:val="FF0000"/>
          <w:sz w:val="24"/>
          <w:szCs w:val="24"/>
          <w:lang w:val="vi-VN"/>
        </w:rPr>
        <w:t>đặc t</w:t>
      </w:r>
      <w:r>
        <w:rPr>
          <w:rFonts w:ascii="Times New Roman" w:hAnsi="Times New Roman" w:cs="Times New Roman"/>
          <w:color w:val="FF0000"/>
          <w:sz w:val="24"/>
          <w:szCs w:val="24"/>
        </w:rPr>
        <w:t>r</w:t>
      </w:r>
      <w:r>
        <w:rPr>
          <w:rFonts w:ascii="Times New Roman" w:hAnsi="Times New Roman" w:cs="Times New Roman"/>
          <w:color w:val="FF0000"/>
          <w:sz w:val="24"/>
          <w:szCs w:val="24"/>
          <w:lang w:val="vi-VN"/>
        </w:rPr>
        <w:t>ưng cho tác dụng làm quay vật của lực và được đo bằng tích của lực và cánh tay đòn của nó.</w:t>
      </w:r>
    </w:p>
    <w:p w14:paraId="25388C6C" w14:textId="77777777" w:rsidR="00F07608" w:rsidRDefault="00000000">
      <w:pPr>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B. </w:t>
      </w:r>
      <w:r>
        <w:rPr>
          <w:rFonts w:ascii="Times New Roman" w:hAnsi="Times New Roman" w:cs="Times New Roman"/>
          <w:sz w:val="24"/>
          <w:szCs w:val="24"/>
          <w:lang w:val="vi-VN"/>
        </w:rPr>
        <w:t>có đơn vị là (N/m).</w:t>
      </w:r>
    </w:p>
    <w:p w14:paraId="056FD14C" w14:textId="77777777" w:rsidR="00F07608" w:rsidRDefault="00000000">
      <w:pPr>
        <w:tabs>
          <w:tab w:val="left" w:pos="5670"/>
        </w:tabs>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 </w:t>
      </w:r>
      <w:r>
        <w:rPr>
          <w:rFonts w:ascii="Times New Roman" w:hAnsi="Times New Roman" w:cs="Times New Roman"/>
          <w:sz w:val="24"/>
          <w:szCs w:val="24"/>
          <w:lang w:val="vi-VN"/>
        </w:rPr>
        <w:t xml:space="preserve">đặc trưng cho </w:t>
      </w:r>
      <w:r>
        <w:rPr>
          <w:rFonts w:ascii="Times New Roman" w:hAnsi="Times New Roman" w:cs="Times New Roman"/>
          <w:sz w:val="24"/>
          <w:szCs w:val="24"/>
        </w:rPr>
        <w:t>tác dụng làm biến dạng</w:t>
      </w:r>
      <w:r>
        <w:rPr>
          <w:rFonts w:ascii="Times New Roman" w:hAnsi="Times New Roman" w:cs="Times New Roman"/>
          <w:sz w:val="24"/>
          <w:szCs w:val="24"/>
          <w:lang w:val="vi-VN"/>
        </w:rPr>
        <w:t xml:space="preserve"> của lực.</w:t>
      </w:r>
      <w:r>
        <w:rPr>
          <w:rFonts w:ascii="Times New Roman" w:hAnsi="Times New Roman" w:cs="Times New Roman"/>
          <w:sz w:val="24"/>
          <w:szCs w:val="24"/>
          <w:lang w:val="vi-VN"/>
        </w:rPr>
        <w:tab/>
      </w:r>
      <w:r>
        <w:rPr>
          <w:rFonts w:ascii="Times New Roman" w:hAnsi="Times New Roman" w:cs="Times New Roman"/>
          <w:b/>
          <w:sz w:val="24"/>
          <w:szCs w:val="24"/>
          <w:lang w:val="vi-VN"/>
        </w:rPr>
        <w:t xml:space="preserve">D. </w:t>
      </w:r>
      <w:r>
        <w:rPr>
          <w:rFonts w:ascii="Times New Roman" w:hAnsi="Times New Roman" w:cs="Times New Roman"/>
          <w:sz w:val="24"/>
          <w:szCs w:val="24"/>
          <w:lang w:val="vi-VN"/>
        </w:rPr>
        <w:t>luôn có giá trị âm.</w:t>
      </w:r>
    </w:p>
    <w:p w14:paraId="2DBCFDB8" w14:textId="77777777" w:rsidR="00F07608" w:rsidRDefault="00000000">
      <w:pPr>
        <w:jc w:val="both"/>
        <w:rPr>
          <w:rFonts w:ascii="Times New Roman" w:hAnsi="Times New Roman" w:cs="Times New Roman"/>
          <w:sz w:val="24"/>
          <w:szCs w:val="24"/>
          <w:lang w:val="vi-VN"/>
        </w:rPr>
      </w:pPr>
      <w:r>
        <w:rPr>
          <w:rFonts w:ascii="Times New Roman" w:hAnsi="Times New Roman" w:cs="Times New Roman"/>
          <w:b/>
          <w:sz w:val="24"/>
          <w:szCs w:val="24"/>
        </w:rPr>
        <w:t>CÂU 5</w:t>
      </w:r>
      <w:r>
        <w:rPr>
          <w:rFonts w:ascii="Times New Roman" w:hAnsi="Times New Roman" w:cs="Times New Roman"/>
          <w:sz w:val="24"/>
          <w:szCs w:val="24"/>
        </w:rPr>
        <w:t xml:space="preserve">: </w:t>
      </w:r>
      <w:r>
        <w:rPr>
          <w:rFonts w:ascii="Times New Roman" w:hAnsi="Times New Roman" w:cs="Times New Roman"/>
          <w:b/>
          <w:sz w:val="24"/>
          <w:szCs w:val="24"/>
        </w:rPr>
        <w:t>(NB)</w:t>
      </w:r>
      <w:r>
        <w:rPr>
          <w:rFonts w:ascii="Times New Roman" w:hAnsi="Times New Roman" w:cs="Times New Roman"/>
          <w:sz w:val="24"/>
          <w:szCs w:val="24"/>
        </w:rPr>
        <w:t xml:space="preserve"> Gọi F là độ lớn của lực, d là cánh tay đòn. </w:t>
      </w:r>
      <w:r>
        <w:rPr>
          <w:rFonts w:ascii="Times New Roman" w:hAnsi="Times New Roman" w:cs="Times New Roman"/>
          <w:sz w:val="24"/>
          <w:szCs w:val="24"/>
          <w:lang w:val="fr-FR"/>
        </w:rPr>
        <w:t>Biểu thức momen lực là:</w:t>
      </w:r>
    </w:p>
    <w:p w14:paraId="465E3CA8" w14:textId="77777777" w:rsidR="00F07608" w:rsidRDefault="00000000">
      <w:pPr>
        <w:pStyle w:val="ListParagraph"/>
        <w:tabs>
          <w:tab w:val="left" w:pos="2835"/>
          <w:tab w:val="left" w:pos="5670"/>
          <w:tab w:val="left" w:pos="8505"/>
        </w:tabs>
        <w:ind w:left="0"/>
        <w:jc w:val="both"/>
        <w:rPr>
          <w:rFonts w:ascii="Times New Roman" w:hAnsi="Times New Roman" w:cs="Times New Roman"/>
          <w:sz w:val="24"/>
          <w:szCs w:val="24"/>
          <w:lang w:val="vi-VN"/>
        </w:rPr>
      </w:pPr>
      <w:r>
        <w:rPr>
          <w:rFonts w:ascii="Times New Roman" w:hAnsi="Times New Roman" w:cs="Times New Roman"/>
          <w:b/>
          <w:sz w:val="24"/>
          <w:szCs w:val="24"/>
        </w:rPr>
        <w:t xml:space="preserve">A. </w:t>
      </w:r>
      <w:r>
        <w:rPr>
          <w:rFonts w:ascii="Times New Roman" w:hAnsi="Times New Roman" w:cs="Times New Roman"/>
          <w:sz w:val="24"/>
          <w:szCs w:val="24"/>
        </w:rPr>
        <w:t>M = F.d</w:t>
      </w:r>
      <w:r>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M = F/d</w:t>
      </w:r>
      <w:r>
        <w:rPr>
          <w:rFonts w:ascii="Times New Roman" w:hAnsi="Times New Roman" w:cs="Times New Roman"/>
          <w:sz w:val="24"/>
          <w:szCs w:val="24"/>
        </w:rPr>
        <w:tab/>
      </w:r>
      <w:r>
        <w:rPr>
          <w:rFonts w:ascii="Times New Roman" w:hAnsi="Times New Roman" w:cs="Times New Roman"/>
          <w:b/>
          <w:color w:val="FF0000"/>
          <w:sz w:val="24"/>
          <w:szCs w:val="24"/>
        </w:rPr>
        <w:t xml:space="preserve">C. </w:t>
      </w:r>
      <w:r>
        <w:rPr>
          <w:rFonts w:ascii="Times New Roman" w:hAnsi="Times New Roman" w:cs="Times New Roman"/>
          <w:color w:val="FF0000"/>
          <w:sz w:val="24"/>
          <w:szCs w:val="24"/>
        </w:rPr>
        <w:t>M = F.d</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M =</w:t>
      </w:r>
      <w:r>
        <w:rPr>
          <w:rFonts w:ascii="Times New Roman" w:hAnsi="Times New Roman" w:cs="Times New Roman"/>
          <w:position w:val="-8"/>
          <w:sz w:val="24"/>
          <w:szCs w:val="24"/>
        </w:rPr>
        <w:object w:dxaOrig="470" w:dyaOrig="350" w14:anchorId="1E2480FC">
          <v:shape id="_x0000_i1026" type="#_x0000_t75" style="width:23.25pt;height:17.25pt" o:ole="">
            <v:imagedata r:id="rId7" o:title=""/>
          </v:shape>
          <o:OLEObject Type="Embed" ProgID="Equation.3" ShapeID="_x0000_i1026" DrawAspect="Content" ObjectID="_1766473735" r:id="rId8"/>
        </w:object>
      </w:r>
    </w:p>
    <w:p w14:paraId="2849D771" w14:textId="77777777" w:rsidR="00F07608" w:rsidRDefault="00000000">
      <w:pPr>
        <w:jc w:val="both"/>
        <w:rPr>
          <w:rFonts w:ascii="Times New Roman" w:hAnsi="Times New Roman" w:cs="Times New Roman"/>
          <w:sz w:val="24"/>
          <w:szCs w:val="24"/>
        </w:rPr>
      </w:pPr>
      <w:r>
        <w:rPr>
          <w:rFonts w:ascii="Times New Roman" w:hAnsi="Times New Roman" w:cs="Times New Roman"/>
          <w:b/>
          <w:sz w:val="24"/>
          <w:szCs w:val="24"/>
        </w:rPr>
        <w:t xml:space="preserve">CÂU 6: (NB) </w:t>
      </w:r>
      <w:r>
        <w:rPr>
          <w:rFonts w:ascii="Times New Roman" w:hAnsi="Times New Roman" w:cs="Times New Roman"/>
          <w:sz w:val="24"/>
          <w:szCs w:val="24"/>
        </w:rPr>
        <w:t>Điều kiện cân bằng của vật là:</w:t>
      </w:r>
    </w:p>
    <w:p w14:paraId="33DADECC" w14:textId="77777777" w:rsidR="00F07608" w:rsidRDefault="00000000">
      <w:pPr>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Lực tổng hợp tác dụng lên vật bằng 0.</w:t>
      </w:r>
    </w:p>
    <w:p w14:paraId="6EA1FC4B" w14:textId="77777777" w:rsidR="00F07608" w:rsidRDefault="00000000">
      <w:pPr>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Tổng moment lực tác dụng lên vật bằng 0.</w:t>
      </w:r>
    </w:p>
    <w:p w14:paraId="5758AE53" w14:textId="77777777" w:rsidR="00F07608" w:rsidRDefault="00000000">
      <w:pPr>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Tổng độ lớn các moment lực có xu hướng làm cho vật quay cùng chiều kim đồng hồ bằng tổng độ lớn các moment lực có xu hướng làm cho vật quay ngược chiều kim đồng hồ.</w:t>
      </w:r>
    </w:p>
    <w:p w14:paraId="00248158" w14:textId="77777777" w:rsidR="00F07608" w:rsidRDefault="00000000">
      <w:pPr>
        <w:jc w:val="both"/>
        <w:rPr>
          <w:rFonts w:ascii="Times New Roman" w:hAnsi="Times New Roman" w:cs="Times New Roman"/>
          <w:color w:val="FF0000"/>
          <w:sz w:val="24"/>
          <w:szCs w:val="24"/>
        </w:rPr>
      </w:pPr>
      <w:r>
        <w:rPr>
          <w:rFonts w:ascii="Times New Roman" w:hAnsi="Times New Roman" w:cs="Times New Roman"/>
          <w:b/>
          <w:color w:val="FF0000"/>
          <w:sz w:val="24"/>
          <w:szCs w:val="24"/>
        </w:rPr>
        <w:t>D.</w:t>
      </w:r>
      <w:r>
        <w:rPr>
          <w:rFonts w:ascii="Times New Roman" w:hAnsi="Times New Roman" w:cs="Times New Roman"/>
          <w:color w:val="FF0000"/>
          <w:sz w:val="24"/>
          <w:szCs w:val="24"/>
        </w:rPr>
        <w:t xml:space="preserve"> Lực tổng hợp tác dụng lên vật bằng 0 và tổng moment lực tác dụng lên vật bằng 0.</w:t>
      </w:r>
    </w:p>
    <w:p w14:paraId="1382C29F" w14:textId="77777777" w:rsidR="00F07608" w:rsidRDefault="00000000">
      <w:pPr>
        <w:pStyle w:val="NormalWeb"/>
        <w:spacing w:before="0" w:beforeAutospacing="0" w:after="0" w:afterAutospacing="0" w:line="360" w:lineRule="atLeast"/>
        <w:ind w:left="48" w:right="48"/>
        <w:jc w:val="both"/>
      </w:pPr>
      <w:r>
        <w:rPr>
          <w:b/>
        </w:rPr>
        <w:t>CÂU 7: (NB)</w:t>
      </w:r>
      <w:r>
        <w:t xml:space="preserve"> Điền vào chỗ trống “…” để thành câu hoàn chỉnh:</w:t>
      </w:r>
    </w:p>
    <w:p w14:paraId="1A710357" w14:textId="77777777" w:rsidR="00F07608" w:rsidRDefault="00000000">
      <w:pPr>
        <w:spacing w:line="360" w:lineRule="atLeast"/>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Nhiên liệu xăng, dầu khi bị đốt cháy giải phóng năng lượng dưới dạng …</w:t>
      </w:r>
    </w:p>
    <w:p w14:paraId="7C99DD93" w14:textId="77777777" w:rsidR="00F07608" w:rsidRDefault="00000000">
      <w:pPr>
        <w:spacing w:line="360" w:lineRule="atLeast"/>
        <w:ind w:left="48" w:right="48"/>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color w:val="FF0000"/>
          <w:sz w:val="24"/>
          <w:szCs w:val="24"/>
        </w:rPr>
        <w:t xml:space="preserve"> nhiệt và quang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nhiệt và điện năng</w:t>
      </w:r>
    </w:p>
    <w:p w14:paraId="35D652E9" w14:textId="77777777" w:rsidR="00F07608" w:rsidRDefault="00000000">
      <w:pPr>
        <w:spacing w:line="360" w:lineRule="atLeast"/>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w:t>
      </w:r>
      <w:r>
        <w:rPr>
          <w:rFonts w:ascii="Times New Roman" w:eastAsia="Times New Roman" w:hAnsi="Times New Roman" w:cs="Times New Roman"/>
          <w:sz w:val="24"/>
          <w:szCs w:val="24"/>
        </w:rPr>
        <w:t xml:space="preserve"> nhiệt và thế năng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quang năng và cơ năng</w:t>
      </w:r>
    </w:p>
    <w:p w14:paraId="7A378018" w14:textId="77777777" w:rsidR="00F07608" w:rsidRDefault="00000000">
      <w:pPr>
        <w:pStyle w:val="NormalWeb"/>
        <w:spacing w:before="0" w:beforeAutospacing="0" w:after="0" w:afterAutospacing="0" w:line="360" w:lineRule="atLeast"/>
        <w:ind w:left="48" w:right="48"/>
        <w:jc w:val="both"/>
      </w:pPr>
      <w:r>
        <w:rPr>
          <w:b/>
        </w:rPr>
        <w:t xml:space="preserve">CÂU 8: (NB) </w:t>
      </w:r>
      <w:r>
        <w:t>Công thức tính công cơ học trong trường hợp tổng quát là:</w:t>
      </w:r>
    </w:p>
    <w:p w14:paraId="3E3A158D" w14:textId="77777777" w:rsidR="00F07608" w:rsidRDefault="00000000">
      <w:pPr>
        <w:spacing w:line="360" w:lineRule="atLeast"/>
        <w:ind w:left="48" w:right="48" w:firstLineChars="300" w:firstLine="72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 = F/d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FF0000"/>
          <w:sz w:val="24"/>
          <w:szCs w:val="24"/>
        </w:rPr>
        <w:t>B.</w:t>
      </w:r>
      <w:r>
        <w:rPr>
          <w:rFonts w:ascii="Times New Roman" w:eastAsia="Times New Roman" w:hAnsi="Times New Roman" w:cs="Times New Roman"/>
          <w:color w:val="FF0000"/>
          <w:sz w:val="24"/>
          <w:szCs w:val="24"/>
        </w:rPr>
        <w:t xml:space="preserve"> A = F.d.cos(F,d)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A = d/F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A = F – d</w:t>
      </w:r>
    </w:p>
    <w:p w14:paraId="55598D60" w14:textId="77777777" w:rsidR="00F07608" w:rsidRDefault="00000000">
      <w:pPr>
        <w:jc w:val="both"/>
        <w:rPr>
          <w:rFonts w:ascii="Times New Roman" w:hAnsi="Times New Roman" w:cs="Times New Roman"/>
          <w:sz w:val="24"/>
          <w:szCs w:val="24"/>
        </w:rPr>
      </w:pPr>
      <w:r>
        <w:rPr>
          <w:rFonts w:ascii="Times New Roman" w:hAnsi="Times New Roman" w:cs="Times New Roman"/>
          <w:b/>
          <w:sz w:val="24"/>
          <w:szCs w:val="24"/>
        </w:rPr>
        <w:t xml:space="preserve">CÂU 9: (NB) </w:t>
      </w:r>
      <w:r>
        <w:rPr>
          <w:rFonts w:ascii="Times New Roman" w:hAnsi="Times New Roman" w:cs="Times New Roman"/>
          <w:sz w:val="24"/>
          <w:szCs w:val="24"/>
        </w:rPr>
        <w:t>Đơn vị nào không phải là đơn vị của công?</w:t>
      </w:r>
    </w:p>
    <w:p w14:paraId="67917CD5" w14:textId="77777777" w:rsidR="00F07608" w:rsidRDefault="00000000">
      <w:pPr>
        <w:ind w:firstLineChars="300" w:firstLine="723"/>
        <w:jc w:val="both"/>
        <w:rPr>
          <w:rFonts w:ascii="Times New Roman" w:hAnsi="Times New Roman" w:cs="Times New Roman"/>
          <w:color w:val="FF0000"/>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J.</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B.</w:t>
      </w:r>
      <w:r>
        <w:rPr>
          <w:rFonts w:ascii="Times New Roman" w:hAnsi="Times New Roman" w:cs="Times New Roman"/>
          <w:sz w:val="24"/>
          <w:szCs w:val="24"/>
        </w:rPr>
        <w:t xml:space="preserve"> KWh.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C.</w:t>
      </w:r>
      <w:r>
        <w:rPr>
          <w:rFonts w:ascii="Times New Roman" w:hAnsi="Times New Roman" w:cs="Times New Roman"/>
          <w:sz w:val="24"/>
          <w:szCs w:val="24"/>
        </w:rPr>
        <w:t xml:space="preserve"> N.m</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color w:val="FF0000"/>
          <w:sz w:val="24"/>
          <w:szCs w:val="24"/>
        </w:rPr>
        <w:t>D.</w:t>
      </w:r>
      <w:r>
        <w:rPr>
          <w:rFonts w:ascii="Times New Roman" w:hAnsi="Times New Roman" w:cs="Times New Roman"/>
          <w:color w:val="FF0000"/>
          <w:sz w:val="24"/>
          <w:szCs w:val="24"/>
        </w:rPr>
        <w:t xml:space="preserve"> W</w:t>
      </w:r>
    </w:p>
    <w:p w14:paraId="536ED2DE" w14:textId="77777777" w:rsidR="00F07608" w:rsidRDefault="00000000">
      <w:pPr>
        <w:tabs>
          <w:tab w:val="left" w:pos="851"/>
          <w:tab w:val="left" w:pos="993"/>
        </w:tabs>
        <w:spacing w:line="276"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CÂU 10: (NB) </w:t>
      </w:r>
      <w:r>
        <w:rPr>
          <w:rFonts w:ascii="Times New Roman" w:hAnsi="Times New Roman" w:cs="Times New Roman"/>
          <w:sz w:val="24"/>
          <w:szCs w:val="24"/>
          <w:lang w:val="vi-VN"/>
        </w:rPr>
        <w:t xml:space="preserve">Gọi </w:t>
      </w:r>
      <w:r>
        <w:rPr>
          <w:rFonts w:ascii="Times New Roman" w:hAnsi="Times New Roman" w:cs="Times New Roman"/>
          <w:position w:val="-4"/>
          <w:sz w:val="24"/>
          <w:szCs w:val="24"/>
        </w:rPr>
        <w:object w:dxaOrig="240" w:dyaOrig="240" w14:anchorId="79750C00">
          <v:shape id="_x0000_i1027" type="#_x0000_t75" style="width:12pt;height:12pt" o:ole="">
            <v:imagedata r:id="rId9" o:title=""/>
          </v:shape>
          <o:OLEObject Type="Embed" ProgID="Equation.DSMT4" ShapeID="_x0000_i1027" DrawAspect="Content" ObjectID="_1766473736" r:id="rId10"/>
        </w:object>
      </w:r>
      <w:r>
        <w:rPr>
          <w:rFonts w:ascii="Times New Roman" w:hAnsi="Times New Roman" w:cs="Times New Roman"/>
          <w:sz w:val="24"/>
          <w:szCs w:val="24"/>
          <w:lang w:val="vi-VN"/>
        </w:rPr>
        <w:t xml:space="preserve"> là công mà một lực đã sinh ra trong thời gian </w:t>
      </w:r>
      <w:r>
        <w:rPr>
          <w:rFonts w:ascii="Times New Roman" w:hAnsi="Times New Roman" w:cs="Times New Roman"/>
          <w:position w:val="-6"/>
          <w:sz w:val="24"/>
          <w:szCs w:val="24"/>
        </w:rPr>
        <w:object w:dxaOrig="150" w:dyaOrig="240" w14:anchorId="1A5A4EA5">
          <v:shape id="_x0000_i1028" type="#_x0000_t75" style="width:7.5pt;height:12pt" o:ole="">
            <v:imagedata r:id="rId11" o:title=""/>
          </v:shape>
          <o:OLEObject Type="Embed" ProgID="Equation.DSMT4" ShapeID="_x0000_i1028" DrawAspect="Content" ObjectID="_1766473737" r:id="rId12"/>
        </w:object>
      </w:r>
      <w:r>
        <w:rPr>
          <w:rFonts w:ascii="Times New Roman" w:hAnsi="Times New Roman" w:cs="Times New Roman"/>
          <w:sz w:val="24"/>
          <w:szCs w:val="24"/>
          <w:lang w:val="vi-VN"/>
        </w:rPr>
        <w:t xml:space="preserve"> để vật đi được quãng đường </w:t>
      </w:r>
      <w:r>
        <w:rPr>
          <w:rFonts w:ascii="Times New Roman" w:hAnsi="Times New Roman" w:cs="Times New Roman"/>
          <w:position w:val="-6"/>
          <w:sz w:val="24"/>
          <w:szCs w:val="24"/>
        </w:rPr>
        <w:object w:dxaOrig="220" w:dyaOrig="240" w14:anchorId="1587C020">
          <v:shape id="_x0000_i1029" type="#_x0000_t75" style="width:11.25pt;height:12pt" o:ole="">
            <v:imagedata r:id="rId13" o:title=""/>
          </v:shape>
          <o:OLEObject Type="Embed" ProgID="Equation.DSMT4" ShapeID="_x0000_i1029" DrawAspect="Content" ObjectID="_1766473738" r:id="rId14"/>
        </w:object>
      </w:r>
      <w:r>
        <w:rPr>
          <w:rFonts w:ascii="Times New Roman" w:hAnsi="Times New Roman" w:cs="Times New Roman"/>
          <w:sz w:val="24"/>
          <w:szCs w:val="24"/>
          <w:lang w:val="vi-VN"/>
        </w:rPr>
        <w:t xml:space="preserve"> Công suất là</w:t>
      </w:r>
    </w:p>
    <w:p w14:paraId="5D9C602B" w14:textId="77777777" w:rsidR="00F07608" w:rsidRDefault="00000000">
      <w:pPr>
        <w:spacing w:line="276" w:lineRule="auto"/>
        <w:ind w:firstLine="720"/>
        <w:jc w:val="both"/>
        <w:rPr>
          <w:rFonts w:ascii="Times New Roman" w:hAnsi="Times New Roman" w:cs="Times New Roman"/>
          <w:sz w:val="24"/>
          <w:szCs w:val="24"/>
        </w:rPr>
      </w:pPr>
      <w:r>
        <w:rPr>
          <w:rFonts w:ascii="Times New Roman" w:hAnsi="Times New Roman" w:cs="Times New Roman"/>
          <w:b/>
          <w:color w:val="FF0000"/>
          <w:sz w:val="24"/>
          <w:szCs w:val="24"/>
          <w:lang w:eastAsia="vi-VN"/>
        </w:rPr>
        <w:t xml:space="preserve">A. </w:t>
      </w:r>
      <w:r>
        <w:rPr>
          <w:rFonts w:ascii="Times New Roman" w:hAnsi="Times New Roman" w:cs="Times New Roman"/>
          <w:color w:val="FF0000"/>
          <w:position w:val="-24"/>
          <w:sz w:val="24"/>
          <w:szCs w:val="24"/>
        </w:rPr>
        <w:object w:dxaOrig="810" w:dyaOrig="720" w14:anchorId="13E2373C">
          <v:shape id="_x0000_i1030" type="#_x0000_t75" style="width:40.5pt;height:36pt" o:ole="">
            <v:imagedata r:id="rId15" o:title=""/>
          </v:shape>
          <o:OLEObject Type="Embed" ProgID="Equation.DSMT4" ShapeID="_x0000_i1030" DrawAspect="Content" ObjectID="_1766473739" r:id="rId1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eastAsia="vi-VN"/>
        </w:rPr>
        <w:t xml:space="preserve">B. </w:t>
      </w:r>
      <w:r>
        <w:rPr>
          <w:rFonts w:ascii="Times New Roman" w:hAnsi="Times New Roman" w:cs="Times New Roman"/>
          <w:position w:val="-24"/>
          <w:sz w:val="24"/>
          <w:szCs w:val="24"/>
        </w:rPr>
        <w:object w:dxaOrig="850" w:dyaOrig="770" w14:anchorId="686DC7B2">
          <v:shape id="_x0000_i1031" type="#_x0000_t75" style="width:42.75pt;height:38.25pt" o:ole="">
            <v:imagedata r:id="rId17" o:title=""/>
          </v:shape>
          <o:OLEObject Type="Embed" ProgID="Equation.DSMT4" ShapeID="_x0000_i1031" DrawAspect="Content" ObjectID="_1766473740" r:id="rId1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eastAsia="vi-VN"/>
        </w:rPr>
        <w:t xml:space="preserve">C. </w:t>
      </w:r>
      <w:r>
        <w:rPr>
          <w:rFonts w:ascii="Times New Roman" w:hAnsi="Times New Roman" w:cs="Times New Roman"/>
          <w:position w:val="-24"/>
          <w:sz w:val="24"/>
          <w:szCs w:val="24"/>
        </w:rPr>
        <w:object w:dxaOrig="850" w:dyaOrig="770" w14:anchorId="5692DBC4">
          <v:shape id="_x0000_i1032" type="#_x0000_t75" style="width:42.75pt;height:38.25pt" o:ole="">
            <v:imagedata r:id="rId19" o:title=""/>
          </v:shape>
          <o:OLEObject Type="Embed" ProgID="Equation.DSMT4" ShapeID="_x0000_i1032" DrawAspect="Content" ObjectID="_1766473741" r:id="rId2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eastAsia="vi-VN"/>
        </w:rPr>
        <w:t xml:space="preserve">D. </w:t>
      </w:r>
      <w:r>
        <w:rPr>
          <w:rFonts w:ascii="Times New Roman" w:hAnsi="Times New Roman" w:cs="Times New Roman"/>
          <w:position w:val="-24"/>
          <w:sz w:val="24"/>
          <w:szCs w:val="24"/>
        </w:rPr>
        <w:object w:dxaOrig="850" w:dyaOrig="720" w14:anchorId="5B05E1D1">
          <v:shape id="_x0000_i1033" type="#_x0000_t75" style="width:42.75pt;height:36pt" o:ole="">
            <v:imagedata r:id="rId21" o:title=""/>
          </v:shape>
          <o:OLEObject Type="Embed" ProgID="Equation.DSMT4" ShapeID="_x0000_i1033" DrawAspect="Content" ObjectID="_1766473742" r:id="rId22"/>
        </w:object>
      </w:r>
    </w:p>
    <w:p w14:paraId="53224370" w14:textId="77777777" w:rsidR="00F07608" w:rsidRDefault="00000000">
      <w:pPr>
        <w:tabs>
          <w:tab w:val="left" w:pos="851"/>
          <w:tab w:val="left" w:pos="993"/>
        </w:tabs>
        <w:spacing w:line="276" w:lineRule="auto"/>
        <w:jc w:val="both"/>
        <w:rPr>
          <w:rFonts w:ascii="Times New Roman" w:hAnsi="Times New Roman" w:cs="Times New Roman"/>
          <w:sz w:val="24"/>
          <w:szCs w:val="24"/>
          <w:lang w:val="fr-FR"/>
        </w:rPr>
      </w:pPr>
      <w:r>
        <w:rPr>
          <w:rFonts w:ascii="Times New Roman" w:hAnsi="Times New Roman" w:cs="Times New Roman"/>
          <w:b/>
          <w:sz w:val="24"/>
          <w:szCs w:val="24"/>
        </w:rPr>
        <w:t>CÂU 11: (NB)</w:t>
      </w:r>
      <w:r>
        <w:rPr>
          <w:rFonts w:ascii="Times New Roman" w:hAnsi="Times New Roman" w:cs="Times New Roman"/>
          <w:sz w:val="24"/>
          <w:szCs w:val="24"/>
          <w:lang w:val="fr-FR"/>
        </w:rPr>
        <w:t xml:space="preserve"> Hiệu suất là tỉ số giữa</w:t>
      </w:r>
    </w:p>
    <w:p w14:paraId="6481F627" w14:textId="77777777" w:rsidR="00F07608" w:rsidRDefault="00000000">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b/>
          <w:bCs/>
          <w:sz w:val="24"/>
          <w:szCs w:val="24"/>
          <w:lang w:val="fr-FR"/>
        </w:rPr>
        <w:t>A.</w:t>
      </w:r>
      <w:r>
        <w:rPr>
          <w:rFonts w:ascii="Times New Roman" w:hAnsi="Times New Roman" w:cs="Times New Roman"/>
          <w:sz w:val="24"/>
          <w:szCs w:val="24"/>
          <w:lang w:val="fr-FR"/>
        </w:rPr>
        <w:t xml:space="preserve"> năng lượng hao phí và năng lượng có ích.</w:t>
      </w:r>
      <w:r>
        <w:rPr>
          <w:rFonts w:ascii="Times New Roman" w:hAnsi="Times New Roman" w:cs="Times New Roman"/>
          <w:sz w:val="24"/>
          <w:szCs w:val="24"/>
        </w:rPr>
        <w:t xml:space="preserve">          </w:t>
      </w:r>
      <w:r>
        <w:rPr>
          <w:rFonts w:ascii="Times New Roman" w:hAnsi="Times New Roman" w:cs="Times New Roman"/>
          <w:b/>
          <w:bCs/>
          <w:sz w:val="24"/>
          <w:szCs w:val="24"/>
          <w:lang w:val="fr-FR"/>
        </w:rPr>
        <w:t>B.</w:t>
      </w:r>
      <w:r>
        <w:rPr>
          <w:rFonts w:ascii="Times New Roman" w:hAnsi="Times New Roman" w:cs="Times New Roman"/>
          <w:sz w:val="24"/>
          <w:szCs w:val="24"/>
          <w:lang w:val="fr-FR"/>
        </w:rPr>
        <w:t xml:space="preserve"> năng lượng có ích và năng lượng hao phí.</w:t>
      </w:r>
    </w:p>
    <w:p w14:paraId="68CD2788" w14:textId="77777777" w:rsidR="00F07608" w:rsidRDefault="00000000">
      <w:pPr>
        <w:spacing w:line="276" w:lineRule="auto"/>
        <w:jc w:val="both"/>
        <w:rPr>
          <w:rFonts w:ascii="Times New Roman" w:hAnsi="Times New Roman" w:cs="Times New Roman"/>
          <w:color w:val="FF0000"/>
          <w:sz w:val="24"/>
          <w:szCs w:val="24"/>
          <w:lang w:val="fr-FR"/>
        </w:rPr>
      </w:pPr>
      <w:r>
        <w:rPr>
          <w:rFonts w:ascii="Times New Roman" w:hAnsi="Times New Roman" w:cs="Times New Roman"/>
          <w:sz w:val="24"/>
          <w:szCs w:val="24"/>
          <w:lang w:val="fr-FR"/>
        </w:rPr>
        <w:tab/>
      </w:r>
      <w:r>
        <w:rPr>
          <w:rFonts w:ascii="Times New Roman" w:hAnsi="Times New Roman" w:cs="Times New Roman"/>
          <w:b/>
          <w:bCs/>
          <w:sz w:val="24"/>
          <w:szCs w:val="24"/>
          <w:lang w:val="fr-FR"/>
        </w:rPr>
        <w:t>C.</w:t>
      </w:r>
      <w:r>
        <w:rPr>
          <w:rFonts w:ascii="Times New Roman" w:hAnsi="Times New Roman" w:cs="Times New Roman"/>
          <w:sz w:val="24"/>
          <w:szCs w:val="24"/>
          <w:lang w:val="fr-FR"/>
        </w:rPr>
        <w:t xml:space="preserve"> năng lượng hao phí và năng lượng toàn phần.</w:t>
      </w:r>
      <w:r>
        <w:rPr>
          <w:rFonts w:ascii="Times New Roman" w:hAnsi="Times New Roman" w:cs="Times New Roman"/>
          <w:sz w:val="24"/>
          <w:szCs w:val="24"/>
        </w:rPr>
        <w:t xml:space="preserve">    </w:t>
      </w:r>
      <w:r>
        <w:rPr>
          <w:rFonts w:ascii="Times New Roman" w:hAnsi="Times New Roman" w:cs="Times New Roman"/>
          <w:b/>
          <w:bCs/>
          <w:color w:val="FF0000"/>
          <w:sz w:val="24"/>
          <w:szCs w:val="24"/>
          <w:lang w:val="fr-FR"/>
        </w:rPr>
        <w:t>D.</w:t>
      </w:r>
      <w:r>
        <w:rPr>
          <w:rFonts w:ascii="Times New Roman" w:hAnsi="Times New Roman" w:cs="Times New Roman"/>
          <w:color w:val="FF0000"/>
          <w:sz w:val="24"/>
          <w:szCs w:val="24"/>
          <w:lang w:val="fr-FR"/>
        </w:rPr>
        <w:t xml:space="preserve"> năng lượng có ích và năng lượng toàn phần.</w:t>
      </w:r>
    </w:p>
    <w:p w14:paraId="217285CB" w14:textId="77777777" w:rsidR="00F07608" w:rsidRDefault="00000000">
      <w:pPr>
        <w:tabs>
          <w:tab w:val="left" w:pos="851"/>
          <w:tab w:val="left" w:pos="993"/>
        </w:tabs>
        <w:spacing w:line="276" w:lineRule="auto"/>
        <w:jc w:val="both"/>
        <w:rPr>
          <w:rFonts w:ascii="Times New Roman" w:hAnsi="Times New Roman" w:cs="Times New Roman"/>
          <w:sz w:val="24"/>
          <w:szCs w:val="24"/>
        </w:rPr>
      </w:pPr>
      <w:r>
        <w:rPr>
          <w:rFonts w:ascii="Times New Roman" w:hAnsi="Times New Roman" w:cs="Times New Roman"/>
          <w:b/>
          <w:sz w:val="24"/>
          <w:szCs w:val="24"/>
          <w:lang w:val="fr-FR"/>
        </w:rPr>
        <w:t xml:space="preserve">CÂU </w:t>
      </w:r>
      <w:r>
        <w:rPr>
          <w:rFonts w:ascii="Times New Roman" w:hAnsi="Times New Roman" w:cs="Times New Roman"/>
          <w:b/>
          <w:sz w:val="24"/>
          <w:szCs w:val="24"/>
        </w:rPr>
        <w:t>12</w:t>
      </w:r>
      <w:r>
        <w:rPr>
          <w:rFonts w:ascii="Times New Roman" w:hAnsi="Times New Roman" w:cs="Times New Roman"/>
          <w:b/>
          <w:sz w:val="24"/>
          <w:szCs w:val="24"/>
          <w:lang w:val="fr-FR"/>
        </w:rPr>
        <w:t>: (NB)</w:t>
      </w:r>
      <w:r>
        <w:rPr>
          <w:rFonts w:ascii="Times New Roman" w:hAnsi="Times New Roman" w:cs="Times New Roman"/>
          <w:sz w:val="24"/>
          <w:szCs w:val="24"/>
        </w:rPr>
        <w:t xml:space="preserve"> Đơn vị nào sau đây </w:t>
      </w:r>
      <w:r>
        <w:rPr>
          <w:rFonts w:ascii="Times New Roman" w:hAnsi="Times New Roman" w:cs="Times New Roman"/>
          <w:b/>
          <w:i/>
          <w:sz w:val="24"/>
          <w:szCs w:val="24"/>
        </w:rPr>
        <w:t>không</w:t>
      </w:r>
      <w:r>
        <w:rPr>
          <w:rFonts w:ascii="Times New Roman" w:hAnsi="Times New Roman" w:cs="Times New Roman"/>
          <w:sz w:val="24"/>
          <w:szCs w:val="24"/>
        </w:rPr>
        <w:t xml:space="preserve"> được dùng để đo công suất?</w:t>
      </w:r>
    </w:p>
    <w:p w14:paraId="41837A1D" w14:textId="77777777" w:rsidR="00F07608" w:rsidRDefault="00000000">
      <w:pPr>
        <w:spacing w:line="276"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A. </w:t>
      </w:r>
      <m:oMath>
        <m:r>
          <m:rPr>
            <m:sty m:val="p"/>
          </m:rPr>
          <w:rPr>
            <w:rFonts w:ascii="Cambria Math" w:hAnsi="Cambria Math" w:cs="Times New Roman"/>
            <w:sz w:val="24"/>
            <w:szCs w:val="24"/>
          </w:rPr>
          <m:t>W.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FF0000"/>
          <w:sz w:val="24"/>
          <w:szCs w:val="24"/>
        </w:rPr>
        <w:t xml:space="preserve">B. </w:t>
      </w:r>
      <m:oMath>
        <m:r>
          <m:rPr>
            <m:sty m:val="p"/>
          </m:rPr>
          <w:rPr>
            <w:rFonts w:ascii="Cambria Math" w:hAnsi="Cambria Math" w:cs="Times New Roman"/>
            <w:color w:val="FF0000"/>
            <w:sz w:val="24"/>
            <w:szCs w:val="24"/>
          </w:rPr>
          <m:t>J.s.</m:t>
        </m:r>
      </m:oMath>
      <w:r>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C. </w:t>
      </w:r>
      <w:r>
        <w:rPr>
          <w:rFonts w:ascii="Times New Roman" w:hAnsi="Times New Roman" w:cs="Times New Roman"/>
          <w:position w:val="-6"/>
          <w:sz w:val="24"/>
          <w:szCs w:val="24"/>
        </w:rPr>
        <w:object w:dxaOrig="560" w:dyaOrig="240" w14:anchorId="0BB4F32F">
          <v:shape id="_x0000_i1034" type="#_x0000_t75" style="width:27.75pt;height:12pt" o:ole="">
            <v:imagedata r:id="rId23" o:title=""/>
          </v:shape>
          <o:OLEObject Type="Embed" ProgID="Equation.DSMT4" ShapeID="_x0000_i1034" DrawAspect="Content" ObjectID="_1766473743" r:id="rId2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D. </w:t>
      </w:r>
      <w:r>
        <w:rPr>
          <w:rFonts w:ascii="Times New Roman" w:hAnsi="Times New Roman" w:cs="Times New Roman"/>
          <w:sz w:val="24"/>
          <w:szCs w:val="24"/>
        </w:rPr>
        <w:t>J/s</w:t>
      </w:r>
    </w:p>
    <w:p w14:paraId="6BF07B4E" w14:textId="77777777" w:rsidR="00F07608" w:rsidRDefault="00000000">
      <w:pPr>
        <w:tabs>
          <w:tab w:val="left" w:pos="5670"/>
        </w:tabs>
        <w:spacing w:line="276" w:lineRule="auto"/>
        <w:jc w:val="both"/>
        <w:rPr>
          <w:rFonts w:ascii="Times New Roman" w:hAnsi="Times New Roman" w:cs="Times New Roman"/>
          <w:sz w:val="24"/>
          <w:szCs w:val="24"/>
        </w:rPr>
      </w:pPr>
      <w:r>
        <w:rPr>
          <w:rFonts w:ascii="Times New Roman" w:hAnsi="Times New Roman" w:cs="Times New Roman"/>
          <w:b/>
          <w:sz w:val="24"/>
          <w:szCs w:val="24"/>
          <w:lang w:val="fr-FR"/>
        </w:rPr>
        <w:t>CÂU</w:t>
      </w:r>
      <w:r>
        <w:rPr>
          <w:rFonts w:ascii="Times New Roman" w:hAnsi="Times New Roman" w:cs="Times New Roman"/>
          <w:b/>
          <w:sz w:val="24"/>
          <w:szCs w:val="24"/>
        </w:rPr>
        <w:t xml:space="preserve"> 13: (NB)</w:t>
      </w:r>
      <w:r>
        <w:rPr>
          <w:rFonts w:ascii="Times New Roman" w:hAnsi="Times New Roman" w:cs="Times New Roman"/>
          <w:sz w:val="24"/>
          <w:szCs w:val="24"/>
        </w:rPr>
        <w:t xml:space="preserve"> Động năng là dạng năng lượng của vật có được khi vật</w:t>
      </w:r>
    </w:p>
    <w:p w14:paraId="03B75833" w14:textId="77777777" w:rsidR="00F07608" w:rsidRDefault="00000000">
      <w:pPr>
        <w:tabs>
          <w:tab w:val="left" w:pos="5670"/>
        </w:tabs>
        <w:spacing w:line="276" w:lineRule="auto"/>
        <w:jc w:val="both"/>
        <w:rPr>
          <w:rFonts w:ascii="Times New Roman" w:hAnsi="Times New Roman" w:cs="Times New Roman"/>
          <w:sz w:val="24"/>
          <w:szCs w:val="24"/>
        </w:rPr>
      </w:pPr>
      <w:r>
        <w:rPr>
          <w:rFonts w:ascii="Times New Roman" w:hAnsi="Times New Roman" w:cs="Times New Roman"/>
          <w:b/>
          <w:color w:val="FF0000"/>
          <w:sz w:val="24"/>
          <w:szCs w:val="24"/>
        </w:rPr>
        <w:t>A.</w:t>
      </w:r>
      <w:r>
        <w:rPr>
          <w:rFonts w:ascii="Times New Roman" w:hAnsi="Times New Roman" w:cs="Times New Roman"/>
          <w:color w:val="FF0000"/>
          <w:sz w:val="24"/>
          <w:szCs w:val="24"/>
        </w:rPr>
        <w:t xml:space="preserve"> chuyển động.</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đứng yên.</w:t>
      </w:r>
    </w:p>
    <w:p w14:paraId="2BBF4F8E" w14:textId="77777777" w:rsidR="00F07608" w:rsidRDefault="00000000">
      <w:pPr>
        <w:tabs>
          <w:tab w:val="left" w:pos="5670"/>
        </w:tabs>
        <w:spacing w:line="276"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tương tác với trái đất.</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vật có khối lượng m đặt độ cao h</w:t>
      </w:r>
    </w:p>
    <w:p w14:paraId="655BC8CF" w14:textId="77777777" w:rsidR="00F07608" w:rsidRDefault="00000000">
      <w:pPr>
        <w:tabs>
          <w:tab w:val="left" w:pos="90"/>
          <w:tab w:val="left" w:pos="900"/>
          <w:tab w:val="left" w:pos="1080"/>
        </w:tabs>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b/>
          <w:sz w:val="24"/>
          <w:szCs w:val="24"/>
          <w:lang w:val="fr-FR"/>
        </w:rPr>
        <w:t>CÂU</w:t>
      </w:r>
      <w:r>
        <w:rPr>
          <w:rFonts w:ascii="Times New Roman" w:hAnsi="Times New Roman" w:cs="Times New Roman"/>
          <w:b/>
          <w:sz w:val="24"/>
          <w:szCs w:val="24"/>
        </w:rPr>
        <w:t xml:space="preserve"> 14: (NB)</w:t>
      </w:r>
      <w:r>
        <w:rPr>
          <w:rFonts w:ascii="Times New Roman" w:hAnsi="Times New Roman" w:cs="Times New Roman"/>
          <w:sz w:val="24"/>
          <w:szCs w:val="24"/>
        </w:rPr>
        <w:t xml:space="preserve"> Một vật có khối lượng m đặt trong trọng trường ở độ cao h, biểu thức tính thế năng trọng trường của vật là:</w:t>
      </w:r>
    </w:p>
    <w:p w14:paraId="0D339F52" w14:textId="77777777" w:rsidR="00F07608" w:rsidRDefault="00000000">
      <w:pPr>
        <w:tabs>
          <w:tab w:val="left" w:pos="90"/>
          <w:tab w:val="left" w:pos="900"/>
          <w:tab w:val="left" w:pos="1080"/>
        </w:tabs>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b/>
          <w:color w:val="FF0000"/>
          <w:sz w:val="24"/>
          <w:szCs w:val="24"/>
        </w:rPr>
        <w:t>A.</w:t>
      </w:r>
      <w:r>
        <w:rPr>
          <w:rFonts w:ascii="Times New Roman" w:hAnsi="Times New Roman" w:cs="Times New Roman"/>
          <w:color w:val="FF0000"/>
          <w:sz w:val="24"/>
          <w:szCs w:val="24"/>
        </w:rPr>
        <w:t xml:space="preserve"> W</w:t>
      </w:r>
      <w:r>
        <w:rPr>
          <w:rFonts w:ascii="Times New Roman" w:hAnsi="Times New Roman" w:cs="Times New Roman"/>
          <w:color w:val="FF0000"/>
          <w:sz w:val="24"/>
          <w:szCs w:val="24"/>
          <w:vertAlign w:val="subscript"/>
        </w:rPr>
        <w:t>t</w:t>
      </w:r>
      <w:r>
        <w:rPr>
          <w:rFonts w:ascii="Times New Roman" w:hAnsi="Times New Roman" w:cs="Times New Roman"/>
          <w:color w:val="FF0000"/>
          <w:sz w:val="24"/>
          <w:szCs w:val="24"/>
        </w:rPr>
        <w:t xml:space="preserve"> = mgh.</w:t>
      </w:r>
      <w:r>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W</w:t>
      </w:r>
      <w:r>
        <w:rPr>
          <w:rFonts w:ascii="Times New Roman" w:hAnsi="Times New Roman" w:cs="Times New Roman"/>
          <w:sz w:val="24"/>
          <w:szCs w:val="24"/>
          <w:vertAlign w:val="subscript"/>
        </w:rPr>
        <w:t>t</w:t>
      </w:r>
      <w:r>
        <w:rPr>
          <w:rFonts w:ascii="Times New Roman" w:hAnsi="Times New Roman" w:cs="Times New Roman"/>
          <w:sz w:val="24"/>
          <w:szCs w:val="24"/>
        </w:rPr>
        <w:t xml:space="preserve"> = mgh/2.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W</w:t>
      </w:r>
      <w:r>
        <w:rPr>
          <w:rFonts w:ascii="Times New Roman" w:hAnsi="Times New Roman" w:cs="Times New Roman"/>
          <w:sz w:val="24"/>
          <w:szCs w:val="24"/>
          <w:vertAlign w:val="subscript"/>
        </w:rPr>
        <w:t>t</w:t>
      </w:r>
      <w:r>
        <w:rPr>
          <w:rFonts w:ascii="Times New Roman" w:hAnsi="Times New Roman" w:cs="Times New Roman"/>
          <w:sz w:val="24"/>
          <w:szCs w:val="24"/>
        </w:rPr>
        <w:t xml:space="preserve"> = mv</w:t>
      </w:r>
      <w:r>
        <w:rPr>
          <w:rFonts w:ascii="Times New Roman" w:hAnsi="Times New Roman" w:cs="Times New Roman"/>
          <w:sz w:val="24"/>
          <w:szCs w:val="24"/>
          <w:vertAlign w:val="superscript"/>
        </w:rPr>
        <w:t>2</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W</w:t>
      </w:r>
      <w:r>
        <w:rPr>
          <w:rFonts w:ascii="Times New Roman" w:hAnsi="Times New Roman" w:cs="Times New Roman"/>
          <w:sz w:val="24"/>
          <w:szCs w:val="24"/>
          <w:vertAlign w:val="subscript"/>
        </w:rPr>
        <w:t>t</w:t>
      </w:r>
      <w:r>
        <w:rPr>
          <w:rFonts w:ascii="Times New Roman" w:hAnsi="Times New Roman" w:cs="Times New Roman"/>
          <w:sz w:val="24"/>
          <w:szCs w:val="24"/>
        </w:rPr>
        <w:t xml:space="preserve"> = gh.</w:t>
      </w:r>
    </w:p>
    <w:p w14:paraId="1073B268" w14:textId="77777777" w:rsidR="00F07608" w:rsidRDefault="00000000">
      <w:pPr>
        <w:pStyle w:val="NormalWeb"/>
        <w:tabs>
          <w:tab w:val="left" w:pos="993"/>
        </w:tabs>
        <w:spacing w:before="0" w:beforeAutospacing="0" w:after="0" w:afterAutospacing="0" w:line="276" w:lineRule="auto"/>
        <w:jc w:val="both"/>
      </w:pPr>
      <w:r>
        <w:rPr>
          <w:b/>
          <w:lang w:val="fr-FR"/>
        </w:rPr>
        <w:t>CÂU</w:t>
      </w:r>
      <w:r>
        <w:rPr>
          <w:b/>
        </w:rPr>
        <w:t xml:space="preserve"> 15: (NB)</w:t>
      </w:r>
      <w:r>
        <w:t xml:space="preserve"> Cơ năng của một vật bằng</w:t>
      </w:r>
    </w:p>
    <w:p w14:paraId="418FFA4D" w14:textId="77777777" w:rsidR="00F07608" w:rsidRDefault="00000000">
      <w:pPr>
        <w:pStyle w:val="NormalWeb"/>
        <w:spacing w:before="0" w:beforeAutospacing="0" w:after="0" w:afterAutospacing="0" w:line="276" w:lineRule="auto"/>
      </w:pPr>
      <w:r>
        <w:rPr>
          <w:b/>
        </w:rPr>
        <w:t>A.</w:t>
      </w:r>
      <w:r>
        <w:t xml:space="preserve"> hiệu của động năng và thế năng của vật.</w:t>
      </w:r>
      <w:r>
        <w:tab/>
        <w:t xml:space="preserve">                      </w:t>
      </w:r>
      <w:r>
        <w:rPr>
          <w:b/>
        </w:rPr>
        <w:t>B.</w:t>
      </w:r>
      <w:r>
        <w:t xml:space="preserve"> hiệu của thế năng và động năng của vật.</w:t>
      </w:r>
    </w:p>
    <w:p w14:paraId="4B82307E" w14:textId="77777777" w:rsidR="00F07608" w:rsidRDefault="00000000">
      <w:pPr>
        <w:tabs>
          <w:tab w:val="left" w:pos="5670"/>
        </w:tabs>
        <w:spacing w:line="276" w:lineRule="auto"/>
        <w:jc w:val="both"/>
        <w:rPr>
          <w:rFonts w:ascii="Times New Roman" w:hAnsi="Times New Roman" w:cs="Times New Roman"/>
          <w:bCs/>
          <w:sz w:val="24"/>
          <w:szCs w:val="24"/>
          <w:lang w:val="fr-FR"/>
        </w:rPr>
      </w:pPr>
      <w:r>
        <w:rPr>
          <w:rFonts w:ascii="Times New Roman" w:hAnsi="Times New Roman" w:cs="Times New Roman"/>
          <w:b/>
          <w:color w:val="FF0000"/>
          <w:sz w:val="24"/>
          <w:szCs w:val="24"/>
          <w:lang w:val="fr-FR"/>
        </w:rPr>
        <w:t>C.</w:t>
      </w:r>
      <w:r>
        <w:rPr>
          <w:rFonts w:ascii="Times New Roman" w:hAnsi="Times New Roman" w:cs="Times New Roman"/>
          <w:bCs/>
          <w:color w:val="FF0000"/>
          <w:sz w:val="24"/>
          <w:szCs w:val="24"/>
          <w:lang w:val="fr-FR"/>
        </w:rPr>
        <w:t xml:space="preserve"> tổng động năng và thế năng của vật.</w:t>
      </w:r>
      <w:r>
        <w:rPr>
          <w:rFonts w:ascii="Times New Roman" w:hAnsi="Times New Roman" w:cs="Times New Roman"/>
          <w:bCs/>
          <w:sz w:val="24"/>
          <w:szCs w:val="24"/>
          <w:lang w:val="fr-FR"/>
        </w:rPr>
        <w:tab/>
      </w:r>
      <w:r>
        <w:rPr>
          <w:rFonts w:ascii="Times New Roman" w:hAnsi="Times New Roman" w:cs="Times New Roman"/>
          <w:b/>
          <w:sz w:val="24"/>
          <w:szCs w:val="24"/>
          <w:lang w:val="fr-FR"/>
        </w:rPr>
        <w:t>D.</w:t>
      </w:r>
      <w:r>
        <w:rPr>
          <w:rFonts w:ascii="Times New Roman" w:hAnsi="Times New Roman" w:cs="Times New Roman"/>
          <w:bCs/>
          <w:sz w:val="24"/>
          <w:szCs w:val="24"/>
          <w:lang w:val="fr-FR"/>
        </w:rPr>
        <w:t xml:space="preserve"> tích của động năng và thế năng của vật.</w:t>
      </w:r>
    </w:p>
    <w:p w14:paraId="5C8B276A" w14:textId="77777777" w:rsidR="00F07608" w:rsidRDefault="00000000">
      <w:pPr>
        <w:tabs>
          <w:tab w:val="left" w:pos="5670"/>
        </w:tabs>
        <w:spacing w:line="276" w:lineRule="auto"/>
        <w:jc w:val="both"/>
        <w:rPr>
          <w:rFonts w:ascii="Times New Roman" w:hAnsi="Times New Roman" w:cs="Times New Roman"/>
          <w:bCs/>
          <w:sz w:val="24"/>
          <w:szCs w:val="24"/>
          <w:lang w:val="fr-FR"/>
        </w:rPr>
      </w:pPr>
      <w:r>
        <w:rPr>
          <w:rFonts w:ascii="Times New Roman" w:hAnsi="Times New Roman" w:cs="Times New Roman"/>
          <w:b/>
          <w:sz w:val="24"/>
          <w:szCs w:val="24"/>
          <w:lang w:val="fr-FR"/>
        </w:rPr>
        <w:t xml:space="preserve">Câu </w:t>
      </w:r>
      <w:r>
        <w:rPr>
          <w:rFonts w:ascii="Times New Roman" w:hAnsi="Times New Roman" w:cs="Times New Roman"/>
          <w:b/>
          <w:sz w:val="24"/>
          <w:szCs w:val="24"/>
        </w:rPr>
        <w:t>16</w:t>
      </w:r>
      <w:r>
        <w:rPr>
          <w:rFonts w:ascii="Times New Roman" w:hAnsi="Times New Roman" w:cs="Times New Roman"/>
          <w:b/>
          <w:sz w:val="24"/>
          <w:szCs w:val="24"/>
          <w:lang w:val="fr-FR"/>
        </w:rPr>
        <w:t>:</w:t>
      </w:r>
      <w:r>
        <w:rPr>
          <w:rFonts w:ascii="Times New Roman" w:hAnsi="Times New Roman" w:cs="Times New Roman"/>
          <w:bCs/>
          <w:sz w:val="24"/>
          <w:szCs w:val="24"/>
          <w:lang w:val="fr-FR"/>
        </w:rPr>
        <w:t> Năng lượng trong pin Mặt Trời được chuyển hóa như thế nào?</w:t>
      </w:r>
    </w:p>
    <w:p w14:paraId="6173FEF3" w14:textId="77777777" w:rsidR="00F07608" w:rsidRDefault="00000000">
      <w:pPr>
        <w:tabs>
          <w:tab w:val="left" w:pos="5670"/>
        </w:tabs>
        <w:spacing w:line="276" w:lineRule="auto"/>
        <w:jc w:val="both"/>
        <w:rPr>
          <w:rFonts w:ascii="Times New Roman" w:hAnsi="Times New Roman" w:cs="Times New Roman"/>
          <w:bCs/>
          <w:sz w:val="24"/>
          <w:szCs w:val="24"/>
          <w:lang w:val="fr-FR"/>
        </w:rPr>
      </w:pPr>
      <w:r>
        <w:rPr>
          <w:rFonts w:ascii="Times New Roman" w:hAnsi="Times New Roman" w:cs="Times New Roman"/>
          <w:b/>
          <w:sz w:val="24"/>
          <w:szCs w:val="24"/>
          <w:lang w:val="fr-FR"/>
        </w:rPr>
        <w:t>A.</w:t>
      </w:r>
      <w:r>
        <w:rPr>
          <w:rFonts w:ascii="Times New Roman" w:hAnsi="Times New Roman" w:cs="Times New Roman"/>
          <w:bCs/>
          <w:sz w:val="24"/>
          <w:szCs w:val="24"/>
          <w:lang w:val="fr-FR"/>
        </w:rPr>
        <w:t xml:space="preserve"> Cơ năng thành điện năng</w:t>
      </w:r>
      <w:r>
        <w:rPr>
          <w:rFonts w:ascii="Times New Roman" w:hAnsi="Times New Roman" w:cs="Times New Roman"/>
          <w:bCs/>
          <w:sz w:val="24"/>
          <w:szCs w:val="24"/>
        </w:rPr>
        <w:t xml:space="preserve">                                                </w:t>
      </w:r>
      <w:r>
        <w:rPr>
          <w:rFonts w:ascii="Times New Roman" w:hAnsi="Times New Roman" w:cs="Times New Roman"/>
          <w:b/>
          <w:sz w:val="24"/>
          <w:szCs w:val="24"/>
          <w:lang w:val="fr-FR"/>
        </w:rPr>
        <w:t>B.</w:t>
      </w:r>
      <w:r>
        <w:rPr>
          <w:rFonts w:ascii="Times New Roman" w:hAnsi="Times New Roman" w:cs="Times New Roman"/>
          <w:bCs/>
          <w:sz w:val="24"/>
          <w:szCs w:val="24"/>
          <w:lang w:val="fr-FR"/>
        </w:rPr>
        <w:t xml:space="preserve"> Nhiệt năng thành điện năng</w:t>
      </w:r>
    </w:p>
    <w:p w14:paraId="3A088A44" w14:textId="77777777" w:rsidR="00F07608" w:rsidRDefault="00000000">
      <w:pPr>
        <w:tabs>
          <w:tab w:val="left" w:pos="5670"/>
        </w:tabs>
        <w:spacing w:line="276" w:lineRule="auto"/>
        <w:jc w:val="both"/>
        <w:rPr>
          <w:rFonts w:ascii="Times New Roman" w:hAnsi="Times New Roman" w:cs="Times New Roman"/>
          <w:bCs/>
          <w:sz w:val="24"/>
          <w:szCs w:val="24"/>
          <w:lang w:val="fr-FR"/>
        </w:rPr>
      </w:pPr>
      <w:r>
        <w:rPr>
          <w:rFonts w:ascii="Times New Roman" w:hAnsi="Times New Roman" w:cs="Times New Roman"/>
          <w:b/>
          <w:sz w:val="24"/>
          <w:szCs w:val="24"/>
          <w:lang w:val="fr-FR"/>
        </w:rPr>
        <w:t>C.</w:t>
      </w:r>
      <w:r>
        <w:rPr>
          <w:rFonts w:ascii="Times New Roman" w:hAnsi="Times New Roman" w:cs="Times New Roman"/>
          <w:bCs/>
          <w:sz w:val="24"/>
          <w:szCs w:val="24"/>
          <w:lang w:val="fr-FR"/>
        </w:rPr>
        <w:t xml:space="preserve"> Hóa năng thành điện năng</w:t>
      </w:r>
      <w:r>
        <w:rPr>
          <w:rFonts w:ascii="Times New Roman" w:hAnsi="Times New Roman" w:cs="Times New Roman"/>
          <w:bCs/>
          <w:sz w:val="24"/>
          <w:szCs w:val="24"/>
        </w:rPr>
        <w:t xml:space="preserve">                                               </w:t>
      </w:r>
      <w:r>
        <w:rPr>
          <w:rFonts w:ascii="Times New Roman" w:hAnsi="Times New Roman" w:cs="Times New Roman"/>
          <w:b/>
          <w:color w:val="FF0000"/>
          <w:sz w:val="24"/>
          <w:szCs w:val="24"/>
          <w:lang w:val="fr-FR"/>
        </w:rPr>
        <w:t>D.</w:t>
      </w:r>
      <w:r>
        <w:rPr>
          <w:rFonts w:ascii="Times New Roman" w:hAnsi="Times New Roman" w:cs="Times New Roman"/>
          <w:bCs/>
          <w:color w:val="FF0000"/>
          <w:sz w:val="24"/>
          <w:szCs w:val="24"/>
          <w:lang w:val="fr-FR"/>
        </w:rPr>
        <w:t xml:space="preserve"> Quang năng thành điện năng</w:t>
      </w:r>
    </w:p>
    <w:p w14:paraId="74AD324F" w14:textId="77777777" w:rsidR="00F07608" w:rsidRDefault="00000000">
      <w:pPr>
        <w:rPr>
          <w:rFonts w:ascii="Times New Roman" w:hAnsi="Times New Roman" w:cs="Times New Roman"/>
          <w:sz w:val="24"/>
          <w:szCs w:val="24"/>
        </w:rPr>
      </w:pPr>
      <w:r>
        <w:rPr>
          <w:rFonts w:ascii="Times New Roman" w:hAnsi="Times New Roman" w:cs="Times New Roman"/>
          <w:b/>
          <w:sz w:val="24"/>
          <w:szCs w:val="24"/>
        </w:rPr>
        <w:t>Câu 17[TH]:</w:t>
      </w:r>
      <w:r>
        <w:rPr>
          <w:rFonts w:ascii="Times New Roman" w:hAnsi="Times New Roman" w:cs="Times New Roman"/>
          <w:sz w:val="24"/>
          <w:szCs w:val="24"/>
        </w:rPr>
        <w:t xml:space="preserve"> Hai lực đồng quy có độ lớn là 6 N và 8 N và có phương vuông góc với nhau. Hợp lực của hai lực này có độ lớn là:  </w:t>
      </w:r>
    </w:p>
    <w:p w14:paraId="336FF836" w14:textId="77777777" w:rsidR="00F07608" w:rsidRDefault="00000000">
      <w:pPr>
        <w:pStyle w:val="ListParagraph"/>
        <w:ind w:left="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4 N.</w:t>
      </w:r>
      <w:r>
        <w:rPr>
          <w:rFonts w:ascii="Times New Roman" w:hAnsi="Times New Roman" w:cs="Times New Roman"/>
          <w:sz w:val="24"/>
          <w:szCs w:val="24"/>
        </w:rPr>
        <w:tab/>
        <w:t xml:space="preserve">                          </w:t>
      </w:r>
      <w:r>
        <w:rPr>
          <w:rFonts w:ascii="Times New Roman" w:hAnsi="Times New Roman" w:cs="Times New Roman"/>
          <w:b/>
          <w:iCs/>
          <w:color w:val="FF0000"/>
          <w:sz w:val="24"/>
          <w:szCs w:val="24"/>
        </w:rPr>
        <w:t>B.</w:t>
      </w:r>
      <w:r>
        <w:rPr>
          <w:rFonts w:ascii="Times New Roman" w:hAnsi="Times New Roman" w:cs="Times New Roman"/>
          <w:iCs/>
          <w:color w:val="FF0000"/>
          <w:sz w:val="24"/>
          <w:szCs w:val="24"/>
        </w:rPr>
        <w:t xml:space="preserve"> 10 N.</w:t>
      </w:r>
      <w:r>
        <w:rPr>
          <w:rFonts w:ascii="Times New Roman" w:hAnsi="Times New Roman" w:cs="Times New Roman"/>
          <w:i/>
          <w:color w:val="FF0000"/>
          <w:sz w:val="24"/>
          <w:szCs w:val="24"/>
        </w:rPr>
        <w:tab/>
        <w:t xml:space="preserve">             </w:t>
      </w:r>
      <w:r>
        <w:rPr>
          <w:rFonts w:ascii="Times New Roman" w:hAnsi="Times New Roman" w:cs="Times New Roman"/>
          <w:b/>
          <w:sz w:val="24"/>
          <w:szCs w:val="24"/>
        </w:rPr>
        <w:t>C.</w:t>
      </w:r>
      <w:r>
        <w:rPr>
          <w:rFonts w:ascii="Times New Roman" w:hAnsi="Times New Roman" w:cs="Times New Roman"/>
          <w:sz w:val="24"/>
          <w:szCs w:val="24"/>
        </w:rPr>
        <w:t xml:space="preserve"> 2 N.</w:t>
      </w:r>
      <w:r>
        <w:rPr>
          <w:rFonts w:ascii="Times New Roman" w:hAnsi="Times New Roman" w:cs="Times New Roman"/>
          <w:sz w:val="24"/>
          <w:szCs w:val="24"/>
        </w:rPr>
        <w:tab/>
        <w:t xml:space="preserve">                         </w:t>
      </w:r>
      <w:r>
        <w:rPr>
          <w:rFonts w:ascii="Times New Roman" w:hAnsi="Times New Roman" w:cs="Times New Roman"/>
          <w:b/>
          <w:sz w:val="24"/>
          <w:szCs w:val="24"/>
        </w:rPr>
        <w:t>D.</w:t>
      </w:r>
      <w:r>
        <w:rPr>
          <w:rFonts w:ascii="Times New Roman" w:hAnsi="Times New Roman" w:cs="Times New Roman"/>
          <w:sz w:val="24"/>
          <w:szCs w:val="24"/>
        </w:rPr>
        <w:t xml:space="preserve"> 48 N. </w:t>
      </w:r>
    </w:p>
    <w:p w14:paraId="6991FEAA" w14:textId="77777777" w:rsidR="00F07608" w:rsidRDefault="00000000">
      <w:pPr>
        <w:rPr>
          <w:rFonts w:ascii="Times New Roman" w:hAnsi="Times New Roman" w:cs="Times New Roman"/>
          <w:sz w:val="24"/>
          <w:szCs w:val="24"/>
        </w:rPr>
      </w:pPr>
      <w:r>
        <w:rPr>
          <w:rFonts w:ascii="Times New Roman" w:hAnsi="Times New Roman" w:cs="Times New Roman"/>
          <w:b/>
          <w:sz w:val="24"/>
          <w:szCs w:val="24"/>
        </w:rPr>
        <w:t>Câu 18[TH]:</w:t>
      </w:r>
      <w:r>
        <w:rPr>
          <w:rFonts w:ascii="Times New Roman" w:hAnsi="Times New Roman" w:cs="Times New Roman"/>
          <w:sz w:val="24"/>
          <w:szCs w:val="24"/>
        </w:rPr>
        <w:t xml:space="preserve"> Hệ thức nào sau đây là đúng với trường hợp tổng hợp 2 lực song song cùng chiều:</w:t>
      </w:r>
    </w:p>
    <w:p w14:paraId="20E3B1CD" w14:textId="77777777" w:rsidR="00F07608" w:rsidRDefault="00000000">
      <w:pPr>
        <w:rPr>
          <w:rFonts w:ascii="Times New Roman" w:hAnsi="Times New Roman" w:cs="Times New Roman"/>
          <w:sz w:val="24"/>
          <w:szCs w:val="24"/>
        </w:rPr>
      </w:pPr>
      <w:r>
        <w:rPr>
          <w:rFonts w:ascii="Times New Roman" w:hAnsi="Times New Roman" w:cs="Times New Roman"/>
          <w:b/>
          <w:iCs/>
          <w:color w:val="FF0000"/>
          <w:sz w:val="24"/>
          <w:szCs w:val="24"/>
        </w:rPr>
        <w:t>A.</w:t>
      </w:r>
      <w:r>
        <w:rPr>
          <w:rFonts w:ascii="Times New Roman" w:hAnsi="Times New Roman" w:cs="Times New Roman"/>
          <w:iCs/>
          <w:color w:val="FF0000"/>
          <w:sz w:val="24"/>
          <w:szCs w:val="24"/>
        </w:rPr>
        <w:t xml:space="preserve"> F = F₁ + F₂ ; F₁d₁ = F₂d₂ .</w:t>
      </w:r>
      <w:r>
        <w:rPr>
          <w:rFonts w:ascii="Times New Roman" w:hAnsi="Times New Roman" w:cs="Times New Roman"/>
          <w:iCs/>
          <w:color w:val="FF0000"/>
          <w:sz w:val="24"/>
          <w:szCs w:val="24"/>
        </w:rPr>
        <w:tab/>
        <w:t xml:space="preserve">                                             </w:t>
      </w:r>
      <w:r>
        <w:rPr>
          <w:rFonts w:ascii="Times New Roman" w:hAnsi="Times New Roman" w:cs="Times New Roman"/>
          <w:b/>
          <w:sz w:val="24"/>
          <w:szCs w:val="24"/>
        </w:rPr>
        <w:t>B.</w:t>
      </w:r>
      <w:r>
        <w:rPr>
          <w:rFonts w:ascii="Times New Roman" w:hAnsi="Times New Roman" w:cs="Times New Roman"/>
          <w:sz w:val="24"/>
          <w:szCs w:val="24"/>
        </w:rPr>
        <w:t xml:space="preserve"> F = F₁ – F₂  ; F₁d₁ = F₂d₂ . </w:t>
      </w:r>
    </w:p>
    <w:p w14:paraId="5A28CA7B" w14:textId="77777777" w:rsidR="00F07608" w:rsidRDefault="00000000">
      <w:pPr>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F = F₂ – F₁ ;  F₁d₂ = F₂d₁ .                                               </w:t>
      </w:r>
      <w:r>
        <w:rPr>
          <w:rFonts w:ascii="Times New Roman" w:hAnsi="Times New Roman" w:cs="Times New Roman"/>
          <w:b/>
          <w:sz w:val="24"/>
          <w:szCs w:val="24"/>
        </w:rPr>
        <w:t>D.</w:t>
      </w:r>
      <w:r>
        <w:rPr>
          <w:rFonts w:ascii="Times New Roman" w:hAnsi="Times New Roman" w:cs="Times New Roman"/>
          <w:sz w:val="24"/>
          <w:szCs w:val="24"/>
        </w:rPr>
        <w:t xml:space="preserve"> F = F₁ + F₂ ; F₂d₁ = F₁d₂ .</w:t>
      </w:r>
      <w:r>
        <w:rPr>
          <w:rFonts w:ascii="Times New Roman" w:hAnsi="Times New Roman" w:cs="Times New Roman"/>
          <w:i/>
          <w:color w:val="FF0000"/>
          <w:sz w:val="24"/>
          <w:szCs w:val="24"/>
        </w:rPr>
        <w:tab/>
      </w:r>
    </w:p>
    <w:p w14:paraId="69ECB5AF" w14:textId="77777777" w:rsidR="00F07608" w:rsidRDefault="00000000">
      <w:pPr>
        <w:tabs>
          <w:tab w:val="left" w:pos="992"/>
        </w:tabs>
        <w:spacing w:line="276" w:lineRule="auto"/>
        <w:jc w:val="both"/>
        <w:rPr>
          <w:rFonts w:ascii="Times New Roman" w:eastAsia="Batang" w:hAnsi="Times New Roman" w:cs="Times New Roman"/>
          <w:b/>
          <w:color w:val="0000FF"/>
          <w:sz w:val="24"/>
          <w:szCs w:val="24"/>
          <w:lang w:val="pt-BR"/>
        </w:rPr>
      </w:pPr>
      <w:r>
        <w:rPr>
          <w:rFonts w:ascii="Times New Roman" w:hAnsi="Times New Roman" w:cs="Times New Roman"/>
          <w:b/>
          <w:sz w:val="24"/>
          <w:szCs w:val="24"/>
        </w:rPr>
        <w:t>Câu 19[TH]:</w:t>
      </w:r>
      <w:r>
        <w:rPr>
          <w:rFonts w:ascii="Times New Roman" w:eastAsia="Batang" w:hAnsi="Times New Roman" w:cs="Times New Roman"/>
          <w:sz w:val="24"/>
          <w:szCs w:val="24"/>
          <w:lang w:val="pt-BR"/>
        </w:rPr>
        <w:t xml:space="preserve"> Cánh </w:t>
      </w:r>
      <w:r>
        <w:rPr>
          <w:rFonts w:ascii="Times New Roman" w:eastAsia="Batang" w:hAnsi="Times New Roman" w:cs="Times New Roman"/>
          <w:sz w:val="24"/>
          <w:szCs w:val="24"/>
          <w:lang w:val="vi-VN"/>
        </w:rPr>
        <w:t>tay</w:t>
      </w:r>
      <w:r>
        <w:rPr>
          <w:rFonts w:ascii="Times New Roman" w:eastAsia="Batang" w:hAnsi="Times New Roman" w:cs="Times New Roman"/>
          <w:sz w:val="24"/>
          <w:szCs w:val="24"/>
          <w:lang w:val="pt-BR"/>
        </w:rPr>
        <w:t xml:space="preserve"> đòn của lực F đối với tâm quay O là</w:t>
      </w:r>
    </w:p>
    <w:p w14:paraId="3902F515" w14:textId="77777777" w:rsidR="00F07608" w:rsidRDefault="00000000">
      <w:pPr>
        <w:tabs>
          <w:tab w:val="left" w:pos="3402"/>
          <w:tab w:val="left" w:pos="5669"/>
          <w:tab w:val="left" w:pos="7937"/>
        </w:tabs>
        <w:spacing w:line="276" w:lineRule="auto"/>
        <w:jc w:val="both"/>
        <w:rPr>
          <w:rFonts w:ascii="Times New Roman" w:eastAsia="Batang" w:hAnsi="Times New Roman" w:cs="Times New Roman"/>
          <w:bCs/>
          <w:sz w:val="24"/>
          <w:szCs w:val="24"/>
          <w:lang w:val="pt-BR"/>
        </w:rPr>
      </w:pPr>
      <w:r>
        <w:rPr>
          <w:rFonts w:ascii="Times New Roman" w:eastAsia="Batang" w:hAnsi="Times New Roman" w:cs="Times New Roman"/>
          <w:b/>
          <w:sz w:val="24"/>
          <w:szCs w:val="24"/>
          <w:lang w:val="pt-BR"/>
        </w:rPr>
        <w:t xml:space="preserve">A. </w:t>
      </w:r>
      <w:r>
        <w:rPr>
          <w:rFonts w:ascii="Times New Roman" w:eastAsia="Batang" w:hAnsi="Times New Roman" w:cs="Times New Roman"/>
          <w:sz w:val="24"/>
          <w:szCs w:val="24"/>
          <w:lang w:val="pt-BR"/>
        </w:rPr>
        <w:t>khoảng cách từ O đến điểm đặt của lực F.</w:t>
      </w:r>
      <w:r>
        <w:rPr>
          <w:rFonts w:ascii="Times New Roman" w:eastAsia="Batang" w:hAnsi="Times New Roman" w:cs="Times New Roman"/>
          <w:sz w:val="24"/>
          <w:szCs w:val="24"/>
        </w:rPr>
        <w:t xml:space="preserve">          </w:t>
      </w:r>
      <w:r>
        <w:rPr>
          <w:rFonts w:ascii="Times New Roman" w:eastAsia="Batang" w:hAnsi="Times New Roman" w:cs="Times New Roman"/>
          <w:b/>
          <w:sz w:val="24"/>
          <w:szCs w:val="24"/>
          <w:lang w:val="pt-BR"/>
        </w:rPr>
        <w:t xml:space="preserve">B. </w:t>
      </w:r>
      <w:r>
        <w:rPr>
          <w:rFonts w:ascii="Times New Roman" w:eastAsia="Batang" w:hAnsi="Times New Roman" w:cs="Times New Roman"/>
          <w:sz w:val="24"/>
          <w:szCs w:val="24"/>
          <w:lang w:val="pt-BR"/>
        </w:rPr>
        <w:t>khoảng cách từ O đến ngọn của vectơ lực F.</w:t>
      </w:r>
    </w:p>
    <w:p w14:paraId="4180FFCB" w14:textId="77777777" w:rsidR="00F07608" w:rsidRDefault="00000000">
      <w:pPr>
        <w:tabs>
          <w:tab w:val="left" w:pos="3402"/>
          <w:tab w:val="left" w:pos="5669"/>
          <w:tab w:val="left" w:pos="7937"/>
        </w:tabs>
        <w:spacing w:line="276" w:lineRule="auto"/>
        <w:jc w:val="both"/>
        <w:rPr>
          <w:rFonts w:ascii="Times New Roman" w:eastAsia="Batang" w:hAnsi="Times New Roman" w:cs="Times New Roman"/>
          <w:bCs/>
          <w:sz w:val="24"/>
          <w:szCs w:val="24"/>
          <w:highlight w:val="yellow"/>
          <w:lang w:val="pt-BR"/>
        </w:rPr>
      </w:pPr>
      <w:r>
        <w:rPr>
          <w:rFonts w:ascii="Times New Roman" w:eastAsia="Batang" w:hAnsi="Times New Roman" w:cs="Times New Roman"/>
          <w:b/>
          <w:iCs/>
          <w:color w:val="FF0000"/>
          <w:sz w:val="24"/>
          <w:szCs w:val="24"/>
          <w:lang w:val="pt-BR"/>
        </w:rPr>
        <w:t xml:space="preserve">C. </w:t>
      </w:r>
      <w:r>
        <w:rPr>
          <w:rFonts w:ascii="Times New Roman" w:eastAsia="Batang" w:hAnsi="Times New Roman" w:cs="Times New Roman"/>
          <w:iCs/>
          <w:color w:val="FF0000"/>
          <w:sz w:val="24"/>
          <w:szCs w:val="24"/>
          <w:lang w:val="pt-BR"/>
        </w:rPr>
        <w:t>khoảng cách từ O đến giá của lực F.</w:t>
      </w:r>
      <w:r>
        <w:rPr>
          <w:rFonts w:ascii="Times New Roman" w:eastAsia="Batang" w:hAnsi="Times New Roman" w:cs="Times New Roman"/>
          <w:bCs/>
          <w:iCs/>
          <w:color w:val="FF0000"/>
          <w:sz w:val="24"/>
          <w:szCs w:val="24"/>
          <w:lang w:val="pt-BR"/>
        </w:rPr>
        <w:t xml:space="preserve"> </w:t>
      </w:r>
      <w:r>
        <w:rPr>
          <w:rFonts w:ascii="Times New Roman" w:eastAsia="Batang" w:hAnsi="Times New Roman" w:cs="Times New Roman"/>
          <w:bCs/>
          <w:i/>
          <w:color w:val="FF0000"/>
          <w:sz w:val="24"/>
          <w:szCs w:val="24"/>
          <w:lang w:val="pt-BR"/>
        </w:rPr>
        <w:t xml:space="preserve">                 </w:t>
      </w:r>
      <w:r>
        <w:rPr>
          <w:rFonts w:ascii="Times New Roman" w:eastAsia="Batang" w:hAnsi="Times New Roman" w:cs="Times New Roman"/>
          <w:b/>
          <w:sz w:val="24"/>
          <w:szCs w:val="24"/>
          <w:lang w:val="pt-BR"/>
        </w:rPr>
        <w:t xml:space="preserve">D. </w:t>
      </w:r>
      <w:r>
        <w:rPr>
          <w:rFonts w:ascii="Times New Roman" w:eastAsia="Batang" w:hAnsi="Times New Roman" w:cs="Times New Roman"/>
          <w:sz w:val="24"/>
          <w:szCs w:val="24"/>
          <w:lang w:val="pt-BR"/>
        </w:rPr>
        <w:t>khoảng cách từ điểm đặt của lực F đến trục quay.</w:t>
      </w:r>
    </w:p>
    <w:p w14:paraId="0CE1EE6F" w14:textId="77777777" w:rsidR="00F07608" w:rsidRDefault="00000000">
      <w:pPr>
        <w:rPr>
          <w:rFonts w:ascii="Times New Roman" w:hAnsi="Times New Roman" w:cs="Times New Roman"/>
          <w:sz w:val="24"/>
          <w:szCs w:val="24"/>
        </w:rPr>
      </w:pPr>
      <w:r>
        <w:rPr>
          <w:rFonts w:ascii="Times New Roman" w:hAnsi="Times New Roman" w:cs="Times New Roman"/>
          <w:b/>
          <w:sz w:val="24"/>
          <w:szCs w:val="24"/>
        </w:rPr>
        <w:lastRenderedPageBreak/>
        <w:t>Câu 20[TH]:</w:t>
      </w:r>
      <w:r>
        <w:rPr>
          <w:rFonts w:ascii="Times New Roman" w:hAnsi="Times New Roman" w:cs="Times New Roman"/>
          <w:sz w:val="24"/>
          <w:szCs w:val="24"/>
        </w:rPr>
        <w:t xml:space="preserve"> </w:t>
      </w:r>
      <w:r>
        <w:rPr>
          <w:rFonts w:ascii="Times New Roman" w:hAnsi="Times New Roman" w:cs="Times New Roman"/>
          <w:color w:val="000000"/>
          <w:sz w:val="24"/>
          <w:szCs w:val="24"/>
        </w:rPr>
        <w:t>Một lực có độ lớn 20N tác dụng lên một vật rắn quay quanh một trục cố định, biết khoảng cách từ giá của lực đến trục quay là 10cm. Tính mômen của lực tác dụng lên vật :</w:t>
      </w:r>
    </w:p>
    <w:p w14:paraId="5284CA13" w14:textId="77777777" w:rsidR="00F07608" w:rsidRDefault="00000000">
      <w:pPr>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200 N.m. </w:t>
      </w:r>
      <w:r>
        <w:rPr>
          <w:rFonts w:ascii="Times New Roman" w:hAnsi="Times New Roman" w:cs="Times New Roman"/>
          <w:sz w:val="24"/>
          <w:szCs w:val="24"/>
        </w:rPr>
        <w:tab/>
        <w:t xml:space="preserve">               </w:t>
      </w:r>
      <w:r>
        <w:rPr>
          <w:rFonts w:ascii="Times New Roman" w:hAnsi="Times New Roman" w:cs="Times New Roman"/>
          <w:b/>
          <w:sz w:val="24"/>
          <w:szCs w:val="24"/>
        </w:rPr>
        <w:t xml:space="preserve">B. </w:t>
      </w:r>
      <w:r>
        <w:rPr>
          <w:rFonts w:ascii="Times New Roman" w:hAnsi="Times New Roman" w:cs="Times New Roman"/>
          <w:sz w:val="24"/>
          <w:szCs w:val="24"/>
        </w:rPr>
        <w:t xml:space="preserve">200 N/m. </w:t>
      </w:r>
      <w:r>
        <w:rPr>
          <w:rFonts w:ascii="Times New Roman" w:hAnsi="Times New Roman" w:cs="Times New Roman"/>
          <w:b/>
          <w:color w:val="0000FF"/>
          <w:sz w:val="24"/>
          <w:szCs w:val="24"/>
        </w:rPr>
        <w:tab/>
        <w:t xml:space="preserve">                    </w:t>
      </w:r>
      <w:r>
        <w:rPr>
          <w:rFonts w:ascii="Times New Roman" w:hAnsi="Times New Roman" w:cs="Times New Roman"/>
          <w:b/>
          <w:iCs/>
          <w:color w:val="FF0000"/>
          <w:sz w:val="24"/>
          <w:szCs w:val="24"/>
        </w:rPr>
        <w:t xml:space="preserve">C. </w:t>
      </w:r>
      <w:r>
        <w:rPr>
          <w:rFonts w:ascii="Times New Roman" w:hAnsi="Times New Roman" w:cs="Times New Roman"/>
          <w:iCs/>
          <w:color w:val="FF0000"/>
          <w:sz w:val="24"/>
          <w:szCs w:val="24"/>
        </w:rPr>
        <w:t xml:space="preserve">2 N.m. </w:t>
      </w:r>
      <w:r>
        <w:rPr>
          <w:rFonts w:ascii="Times New Roman" w:hAnsi="Times New Roman" w:cs="Times New Roman"/>
          <w:b/>
          <w:color w:val="0000FF"/>
          <w:sz w:val="24"/>
          <w:szCs w:val="24"/>
        </w:rPr>
        <w:tab/>
        <w:t xml:space="preserve">                </w:t>
      </w:r>
      <w:r>
        <w:rPr>
          <w:rFonts w:ascii="Times New Roman" w:hAnsi="Times New Roman" w:cs="Times New Roman"/>
          <w:b/>
          <w:sz w:val="24"/>
          <w:szCs w:val="24"/>
        </w:rPr>
        <w:t xml:space="preserve">D. </w:t>
      </w:r>
      <w:r>
        <w:rPr>
          <w:rFonts w:ascii="Times New Roman" w:hAnsi="Times New Roman" w:cs="Times New Roman"/>
          <w:sz w:val="24"/>
          <w:szCs w:val="24"/>
        </w:rPr>
        <w:t>2 N/m.</w:t>
      </w:r>
    </w:p>
    <w:p w14:paraId="4B492C1E" w14:textId="77777777" w:rsidR="00F07608" w:rsidRDefault="00000000">
      <w:pPr>
        <w:rPr>
          <w:rFonts w:ascii="Times New Roman" w:hAnsi="Times New Roman" w:cs="Times New Roman"/>
          <w:sz w:val="24"/>
          <w:szCs w:val="24"/>
        </w:rPr>
      </w:pPr>
      <w:r>
        <w:rPr>
          <w:rFonts w:ascii="Times New Roman" w:hAnsi="Times New Roman" w:cs="Times New Roman"/>
          <w:b/>
          <w:sz w:val="24"/>
          <w:szCs w:val="24"/>
        </w:rPr>
        <w:t xml:space="preserve">Câu 21[TH]: </w:t>
      </w:r>
      <w:r>
        <w:rPr>
          <w:rFonts w:ascii="Times New Roman" w:hAnsi="Times New Roman" w:cs="Times New Roman"/>
          <w:sz w:val="24"/>
          <w:szCs w:val="24"/>
        </w:rPr>
        <w:t>Một thỏi socola có khối lượng 60g chứa 280 calo năng lượng. Tính lượng năng lượng của thỏi socola này theo đơn vị jun:</w:t>
      </w:r>
    </w:p>
    <w:p w14:paraId="512E6658" w14:textId="77777777" w:rsidR="00F07608" w:rsidRDefault="00000000">
      <w:pPr>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284,184 jun. </w:t>
      </w:r>
      <w:r>
        <w:rPr>
          <w:rFonts w:ascii="Times New Roman" w:hAnsi="Times New Roman" w:cs="Times New Roman"/>
          <w:sz w:val="24"/>
          <w:szCs w:val="24"/>
        </w:rPr>
        <w:tab/>
        <w:t xml:space="preserve">      </w:t>
      </w:r>
      <w:r>
        <w:rPr>
          <w:rFonts w:ascii="Times New Roman" w:hAnsi="Times New Roman" w:cs="Times New Roman"/>
          <w:b/>
          <w:sz w:val="24"/>
          <w:szCs w:val="24"/>
        </w:rPr>
        <w:t xml:space="preserve">B. </w:t>
      </w:r>
      <w:r>
        <w:rPr>
          <w:rFonts w:ascii="Times New Roman" w:hAnsi="Times New Roman" w:cs="Times New Roman"/>
          <w:sz w:val="24"/>
          <w:szCs w:val="24"/>
        </w:rPr>
        <w:t xml:space="preserve">275,816 jun. </w:t>
      </w:r>
      <w:r>
        <w:rPr>
          <w:rFonts w:ascii="Times New Roman" w:hAnsi="Times New Roman" w:cs="Times New Roman"/>
          <w:b/>
          <w:color w:val="0000FF"/>
          <w:sz w:val="24"/>
          <w:szCs w:val="24"/>
        </w:rPr>
        <w:tab/>
        <w:t xml:space="preserve">              </w:t>
      </w:r>
      <w:r>
        <w:rPr>
          <w:rFonts w:ascii="Times New Roman" w:hAnsi="Times New Roman" w:cs="Times New Roman"/>
          <w:b/>
          <w:iCs/>
          <w:color w:val="FF0000"/>
          <w:sz w:val="24"/>
          <w:szCs w:val="24"/>
        </w:rPr>
        <w:t xml:space="preserve">C. </w:t>
      </w:r>
      <w:r>
        <w:rPr>
          <w:rFonts w:ascii="Times New Roman" w:hAnsi="Times New Roman" w:cs="Times New Roman"/>
          <w:iCs/>
          <w:color w:val="FF0000"/>
          <w:sz w:val="24"/>
          <w:szCs w:val="24"/>
        </w:rPr>
        <w:t xml:space="preserve">1171,52 jun. </w:t>
      </w:r>
      <w:r>
        <w:rPr>
          <w:rFonts w:ascii="Times New Roman" w:hAnsi="Times New Roman" w:cs="Times New Roman"/>
          <w:b/>
          <w:color w:val="0000FF"/>
          <w:sz w:val="24"/>
          <w:szCs w:val="24"/>
        </w:rPr>
        <w:tab/>
        <w:t xml:space="preserve">           </w:t>
      </w:r>
      <w:r>
        <w:rPr>
          <w:rFonts w:ascii="Times New Roman" w:hAnsi="Times New Roman" w:cs="Times New Roman"/>
          <w:b/>
          <w:sz w:val="24"/>
          <w:szCs w:val="24"/>
        </w:rPr>
        <w:t xml:space="preserve">D. </w:t>
      </w:r>
      <w:r>
        <w:rPr>
          <w:rFonts w:ascii="Times New Roman" w:hAnsi="Times New Roman" w:cs="Times New Roman"/>
          <w:sz w:val="24"/>
          <w:szCs w:val="24"/>
        </w:rPr>
        <w:t>66,92 jun.</w:t>
      </w:r>
    </w:p>
    <w:p w14:paraId="7C1929F0" w14:textId="77777777" w:rsidR="00F07608" w:rsidRDefault="00000000">
      <w:pPr>
        <w:pStyle w:val="BodyText"/>
        <w:spacing w:after="0" w:line="240" w:lineRule="auto"/>
        <w:rPr>
          <w:sz w:val="24"/>
          <w:szCs w:val="24"/>
          <w:lang w:val="vi-VN"/>
        </w:rPr>
      </w:pPr>
      <w:r>
        <w:rPr>
          <w:b/>
          <w:sz w:val="24"/>
          <w:szCs w:val="24"/>
        </w:rPr>
        <w:t xml:space="preserve">Câu 22[TH]: </w:t>
      </w:r>
      <w:r>
        <w:rPr>
          <w:sz w:val="24"/>
          <w:szCs w:val="24"/>
          <w:lang w:val="vi-VN"/>
        </w:rPr>
        <w:t>Khi</w:t>
      </w:r>
      <w:r>
        <w:rPr>
          <w:spacing w:val="4"/>
          <w:sz w:val="24"/>
          <w:szCs w:val="24"/>
          <w:lang w:val="vi-VN"/>
        </w:rPr>
        <w:t xml:space="preserve"> </w:t>
      </w:r>
      <w:r>
        <w:rPr>
          <w:sz w:val="24"/>
          <w:szCs w:val="24"/>
        </w:rPr>
        <w:t xml:space="preserve">nấu </w:t>
      </w:r>
      <w:r>
        <w:rPr>
          <w:sz w:val="24"/>
          <w:szCs w:val="24"/>
          <w:lang w:val="vi-VN"/>
        </w:rPr>
        <w:t>nước</w:t>
      </w:r>
      <w:r>
        <w:rPr>
          <w:spacing w:val="6"/>
          <w:sz w:val="24"/>
          <w:szCs w:val="24"/>
          <w:lang w:val="vi-VN"/>
        </w:rPr>
        <w:t xml:space="preserve"> </w:t>
      </w:r>
      <w:r>
        <w:rPr>
          <w:sz w:val="24"/>
          <w:szCs w:val="24"/>
          <w:lang w:val="vi-VN"/>
        </w:rPr>
        <w:t>bằng</w:t>
      </w:r>
      <w:r>
        <w:rPr>
          <w:spacing w:val="6"/>
          <w:sz w:val="24"/>
          <w:szCs w:val="24"/>
          <w:lang w:val="vi-VN"/>
        </w:rPr>
        <w:t xml:space="preserve"> </w:t>
      </w:r>
      <w:r>
        <w:rPr>
          <w:sz w:val="24"/>
          <w:szCs w:val="24"/>
          <w:lang w:val="vi-VN"/>
        </w:rPr>
        <w:t>ấm</w:t>
      </w:r>
      <w:r>
        <w:rPr>
          <w:spacing w:val="3"/>
          <w:sz w:val="24"/>
          <w:szCs w:val="24"/>
          <w:lang w:val="vi-VN"/>
        </w:rPr>
        <w:t xml:space="preserve"> </w:t>
      </w:r>
      <w:r>
        <w:rPr>
          <w:sz w:val="24"/>
          <w:szCs w:val="24"/>
          <w:lang w:val="vi-VN"/>
        </w:rPr>
        <w:t>điện</w:t>
      </w:r>
      <w:r>
        <w:rPr>
          <w:spacing w:val="4"/>
          <w:sz w:val="24"/>
          <w:szCs w:val="24"/>
          <w:lang w:val="vi-VN"/>
        </w:rPr>
        <w:t xml:space="preserve"> </w:t>
      </w:r>
      <w:r>
        <w:rPr>
          <w:sz w:val="24"/>
          <w:szCs w:val="24"/>
          <w:lang w:val="vi-VN"/>
        </w:rPr>
        <w:t>thì</w:t>
      </w:r>
      <w:r>
        <w:rPr>
          <w:spacing w:val="7"/>
          <w:sz w:val="24"/>
          <w:szCs w:val="24"/>
          <w:lang w:val="vi-VN"/>
        </w:rPr>
        <w:t xml:space="preserve"> </w:t>
      </w:r>
      <w:r>
        <w:rPr>
          <w:sz w:val="24"/>
          <w:szCs w:val="24"/>
          <w:lang w:val="vi-VN"/>
        </w:rPr>
        <w:t>đã</w:t>
      </w:r>
      <w:r>
        <w:rPr>
          <w:spacing w:val="5"/>
          <w:sz w:val="24"/>
          <w:szCs w:val="24"/>
          <w:lang w:val="vi-VN"/>
        </w:rPr>
        <w:t xml:space="preserve"> </w:t>
      </w:r>
      <w:r>
        <w:rPr>
          <w:sz w:val="24"/>
          <w:szCs w:val="24"/>
          <w:lang w:val="vi-VN"/>
        </w:rPr>
        <w:t>có</w:t>
      </w:r>
      <w:r>
        <w:rPr>
          <w:spacing w:val="4"/>
          <w:sz w:val="24"/>
          <w:szCs w:val="24"/>
          <w:lang w:val="vi-VN"/>
        </w:rPr>
        <w:t xml:space="preserve"> </w:t>
      </w:r>
      <w:r>
        <w:rPr>
          <w:sz w:val="24"/>
          <w:szCs w:val="24"/>
          <w:lang w:val="vi-VN"/>
        </w:rPr>
        <w:t>quá</w:t>
      </w:r>
      <w:r>
        <w:rPr>
          <w:spacing w:val="3"/>
          <w:sz w:val="24"/>
          <w:szCs w:val="24"/>
          <w:lang w:val="vi-VN"/>
        </w:rPr>
        <w:t xml:space="preserve"> </w:t>
      </w:r>
      <w:r>
        <w:rPr>
          <w:sz w:val="24"/>
          <w:szCs w:val="24"/>
          <w:lang w:val="vi-VN"/>
        </w:rPr>
        <w:t>trình</w:t>
      </w:r>
      <w:r>
        <w:rPr>
          <w:spacing w:val="6"/>
          <w:sz w:val="24"/>
          <w:szCs w:val="24"/>
          <w:lang w:val="vi-VN"/>
        </w:rPr>
        <w:t xml:space="preserve"> </w:t>
      </w:r>
      <w:r>
        <w:rPr>
          <w:sz w:val="24"/>
          <w:szCs w:val="24"/>
          <w:lang w:val="vi-VN"/>
        </w:rPr>
        <w:t>chuyển</w:t>
      </w:r>
      <w:r>
        <w:rPr>
          <w:spacing w:val="6"/>
          <w:sz w:val="24"/>
          <w:szCs w:val="24"/>
          <w:lang w:val="vi-VN"/>
        </w:rPr>
        <w:t xml:space="preserve"> </w:t>
      </w:r>
      <w:r>
        <w:rPr>
          <w:sz w:val="24"/>
          <w:szCs w:val="24"/>
          <w:lang w:val="vi-VN"/>
        </w:rPr>
        <w:t>hóa</w:t>
      </w:r>
      <w:r>
        <w:rPr>
          <w:spacing w:val="3"/>
          <w:sz w:val="24"/>
          <w:szCs w:val="24"/>
          <w:lang w:val="vi-VN"/>
        </w:rPr>
        <w:t xml:space="preserve"> </w:t>
      </w:r>
      <w:r>
        <w:rPr>
          <w:sz w:val="24"/>
          <w:szCs w:val="24"/>
          <w:lang w:val="vi-VN"/>
        </w:rPr>
        <w:t>năng</w:t>
      </w:r>
      <w:r>
        <w:rPr>
          <w:spacing w:val="4"/>
          <w:sz w:val="24"/>
          <w:szCs w:val="24"/>
          <w:lang w:val="vi-VN"/>
        </w:rPr>
        <w:t xml:space="preserve"> </w:t>
      </w:r>
      <w:r>
        <w:rPr>
          <w:sz w:val="24"/>
          <w:szCs w:val="24"/>
          <w:lang w:val="vi-VN"/>
        </w:rPr>
        <w:t>lượng</w:t>
      </w:r>
      <w:r>
        <w:rPr>
          <w:spacing w:val="3"/>
          <w:sz w:val="24"/>
          <w:szCs w:val="24"/>
          <w:lang w:val="vi-VN"/>
        </w:rPr>
        <w:t xml:space="preserve"> </w:t>
      </w:r>
      <w:r>
        <w:rPr>
          <w:sz w:val="24"/>
          <w:szCs w:val="24"/>
          <w:lang w:val="vi-VN"/>
        </w:rPr>
        <w:t>nào</w:t>
      </w:r>
      <w:r>
        <w:rPr>
          <w:spacing w:val="-67"/>
          <w:sz w:val="24"/>
          <w:szCs w:val="24"/>
          <w:lang w:val="vi-VN"/>
        </w:rPr>
        <w:t xml:space="preserve"> </w:t>
      </w:r>
      <w:r>
        <w:rPr>
          <w:spacing w:val="-67"/>
          <w:sz w:val="24"/>
          <w:szCs w:val="24"/>
        </w:rPr>
        <w:t xml:space="preserve">     </w:t>
      </w:r>
      <w:r>
        <w:rPr>
          <w:sz w:val="24"/>
          <w:szCs w:val="24"/>
          <w:lang w:val="vi-VN"/>
        </w:rPr>
        <w:t>?</w:t>
      </w:r>
    </w:p>
    <w:p w14:paraId="6C6AD292" w14:textId="77777777" w:rsidR="00F07608" w:rsidRDefault="00000000">
      <w:pPr>
        <w:pStyle w:val="BodyText"/>
        <w:spacing w:after="0" w:line="240" w:lineRule="auto"/>
        <w:rPr>
          <w:sz w:val="24"/>
          <w:szCs w:val="24"/>
          <w:lang w:val="vi-VN"/>
        </w:rPr>
      </w:pPr>
      <w:r>
        <w:rPr>
          <w:b/>
          <w:iCs/>
          <w:color w:val="FF0000"/>
          <w:sz w:val="24"/>
          <w:szCs w:val="24"/>
          <w:lang w:val="vi-VN"/>
        </w:rPr>
        <w:t>A.</w:t>
      </w:r>
      <w:r>
        <w:rPr>
          <w:b/>
          <w:iCs/>
          <w:color w:val="FF0000"/>
          <w:spacing w:val="-2"/>
          <w:sz w:val="24"/>
          <w:szCs w:val="24"/>
          <w:lang w:val="vi-VN"/>
        </w:rPr>
        <w:t xml:space="preserve"> </w:t>
      </w:r>
      <w:r>
        <w:rPr>
          <w:iCs/>
          <w:color w:val="FF0000"/>
          <w:sz w:val="24"/>
          <w:szCs w:val="24"/>
          <w:lang w:val="vi-VN"/>
        </w:rPr>
        <w:t>điện năng thành</w:t>
      </w:r>
      <w:r>
        <w:rPr>
          <w:iCs/>
          <w:color w:val="FF0000"/>
          <w:spacing w:val="-4"/>
          <w:sz w:val="24"/>
          <w:szCs w:val="24"/>
          <w:lang w:val="vi-VN"/>
        </w:rPr>
        <w:t xml:space="preserve"> </w:t>
      </w:r>
      <w:r>
        <w:rPr>
          <w:iCs/>
          <w:color w:val="FF0000"/>
          <w:sz w:val="24"/>
          <w:szCs w:val="24"/>
          <w:lang w:val="vi-VN"/>
        </w:rPr>
        <w:t>nhiệt</w:t>
      </w:r>
      <w:r>
        <w:rPr>
          <w:iCs/>
          <w:color w:val="FF0000"/>
          <w:spacing w:val="-3"/>
          <w:sz w:val="24"/>
          <w:szCs w:val="24"/>
          <w:lang w:val="vi-VN"/>
        </w:rPr>
        <w:t xml:space="preserve"> </w:t>
      </w:r>
      <w:r>
        <w:rPr>
          <w:iCs/>
          <w:color w:val="FF0000"/>
          <w:sz w:val="24"/>
          <w:szCs w:val="24"/>
          <w:lang w:val="vi-VN"/>
        </w:rPr>
        <w:t>năng.</w:t>
      </w:r>
      <w:r>
        <w:rPr>
          <w:i/>
          <w:color w:val="FF0000"/>
          <w:sz w:val="24"/>
          <w:szCs w:val="24"/>
          <w:lang w:val="vi-VN"/>
        </w:rPr>
        <w:tab/>
      </w:r>
      <w:r>
        <w:rPr>
          <w:i/>
          <w:color w:val="FF0000"/>
          <w:sz w:val="24"/>
          <w:szCs w:val="24"/>
        </w:rPr>
        <w:t xml:space="preserve">                         </w:t>
      </w:r>
      <w:r>
        <w:rPr>
          <w:b/>
          <w:sz w:val="24"/>
          <w:szCs w:val="24"/>
          <w:lang w:val="vi-VN"/>
        </w:rPr>
        <w:t>B.</w:t>
      </w:r>
      <w:r>
        <w:rPr>
          <w:b/>
          <w:spacing w:val="-3"/>
          <w:sz w:val="24"/>
          <w:szCs w:val="24"/>
          <w:lang w:val="vi-VN"/>
        </w:rPr>
        <w:t xml:space="preserve"> </w:t>
      </w:r>
      <w:r>
        <w:rPr>
          <w:sz w:val="24"/>
          <w:szCs w:val="24"/>
          <w:lang w:val="vi-VN"/>
        </w:rPr>
        <w:t>nhiệt năng thành</w:t>
      </w:r>
      <w:r>
        <w:rPr>
          <w:spacing w:val="-4"/>
          <w:sz w:val="24"/>
          <w:szCs w:val="24"/>
          <w:lang w:val="vi-VN"/>
        </w:rPr>
        <w:t xml:space="preserve"> </w:t>
      </w:r>
      <w:r>
        <w:rPr>
          <w:sz w:val="24"/>
          <w:szCs w:val="24"/>
          <w:lang w:val="vi-VN"/>
        </w:rPr>
        <w:t>điện</w:t>
      </w:r>
      <w:r>
        <w:rPr>
          <w:spacing w:val="-4"/>
          <w:sz w:val="24"/>
          <w:szCs w:val="24"/>
          <w:lang w:val="vi-VN"/>
        </w:rPr>
        <w:t xml:space="preserve"> </w:t>
      </w:r>
      <w:r>
        <w:rPr>
          <w:sz w:val="24"/>
          <w:szCs w:val="24"/>
          <w:lang w:val="vi-VN"/>
        </w:rPr>
        <w:t>năng.</w:t>
      </w:r>
    </w:p>
    <w:p w14:paraId="591D2AF1" w14:textId="77777777" w:rsidR="00F07608" w:rsidRDefault="00000000">
      <w:pPr>
        <w:pStyle w:val="BodyText"/>
        <w:spacing w:after="0" w:line="240" w:lineRule="auto"/>
        <w:rPr>
          <w:sz w:val="24"/>
          <w:szCs w:val="24"/>
          <w:lang w:val="vi-VN"/>
        </w:rPr>
      </w:pPr>
      <w:r>
        <w:rPr>
          <w:b/>
          <w:sz w:val="24"/>
          <w:szCs w:val="24"/>
          <w:lang w:val="vi-VN"/>
        </w:rPr>
        <w:t>C.</w:t>
      </w:r>
      <w:r>
        <w:rPr>
          <w:b/>
          <w:spacing w:val="-3"/>
          <w:sz w:val="24"/>
          <w:szCs w:val="24"/>
          <w:lang w:val="vi-VN"/>
        </w:rPr>
        <w:t xml:space="preserve"> </w:t>
      </w:r>
      <w:r>
        <w:rPr>
          <w:sz w:val="24"/>
          <w:szCs w:val="24"/>
          <w:lang w:val="vi-VN"/>
        </w:rPr>
        <w:t>điện năng</w:t>
      </w:r>
      <w:r>
        <w:rPr>
          <w:spacing w:val="-1"/>
          <w:sz w:val="24"/>
          <w:szCs w:val="24"/>
          <w:lang w:val="vi-VN"/>
        </w:rPr>
        <w:t xml:space="preserve"> </w:t>
      </w:r>
      <w:r>
        <w:rPr>
          <w:sz w:val="24"/>
          <w:szCs w:val="24"/>
          <w:lang w:val="vi-VN"/>
        </w:rPr>
        <w:t>thành cơ</w:t>
      </w:r>
      <w:r>
        <w:rPr>
          <w:spacing w:val="-1"/>
          <w:sz w:val="24"/>
          <w:szCs w:val="24"/>
          <w:lang w:val="vi-VN"/>
        </w:rPr>
        <w:t xml:space="preserve"> </w:t>
      </w:r>
      <w:r>
        <w:rPr>
          <w:sz w:val="24"/>
          <w:szCs w:val="24"/>
          <w:lang w:val="vi-VN"/>
        </w:rPr>
        <w:t>năng.</w:t>
      </w:r>
      <w:r>
        <w:rPr>
          <w:sz w:val="24"/>
          <w:szCs w:val="24"/>
          <w:lang w:val="vi-VN"/>
        </w:rPr>
        <w:tab/>
      </w:r>
      <w:r>
        <w:rPr>
          <w:sz w:val="24"/>
          <w:szCs w:val="24"/>
          <w:lang w:val="vi-VN"/>
        </w:rPr>
        <w:tab/>
      </w:r>
      <w:r>
        <w:rPr>
          <w:sz w:val="24"/>
          <w:szCs w:val="24"/>
        </w:rPr>
        <w:t xml:space="preserve">                         </w:t>
      </w:r>
      <w:r>
        <w:rPr>
          <w:b/>
          <w:sz w:val="24"/>
          <w:szCs w:val="24"/>
          <w:lang w:val="vi-VN"/>
        </w:rPr>
        <w:t>D.</w:t>
      </w:r>
      <w:r>
        <w:rPr>
          <w:b/>
          <w:spacing w:val="-2"/>
          <w:sz w:val="24"/>
          <w:szCs w:val="24"/>
          <w:lang w:val="vi-VN"/>
        </w:rPr>
        <w:t xml:space="preserve"> </w:t>
      </w:r>
      <w:r>
        <w:rPr>
          <w:sz w:val="24"/>
          <w:szCs w:val="24"/>
          <w:lang w:val="vi-VN"/>
        </w:rPr>
        <w:t>nhiệt</w:t>
      </w:r>
      <w:r>
        <w:rPr>
          <w:spacing w:val="-3"/>
          <w:sz w:val="24"/>
          <w:szCs w:val="24"/>
          <w:lang w:val="vi-VN"/>
        </w:rPr>
        <w:t xml:space="preserve"> </w:t>
      </w:r>
      <w:r>
        <w:rPr>
          <w:sz w:val="24"/>
          <w:szCs w:val="24"/>
          <w:lang w:val="vi-VN"/>
        </w:rPr>
        <w:t>năng</w:t>
      </w:r>
      <w:r>
        <w:rPr>
          <w:spacing w:val="-5"/>
          <w:sz w:val="24"/>
          <w:szCs w:val="24"/>
          <w:lang w:val="vi-VN"/>
        </w:rPr>
        <w:t xml:space="preserve"> </w:t>
      </w:r>
      <w:r>
        <w:rPr>
          <w:sz w:val="24"/>
          <w:szCs w:val="24"/>
          <w:lang w:val="vi-VN"/>
        </w:rPr>
        <w:t>thành cơ</w:t>
      </w:r>
      <w:r>
        <w:rPr>
          <w:spacing w:val="-1"/>
          <w:sz w:val="24"/>
          <w:szCs w:val="24"/>
          <w:lang w:val="vi-VN"/>
        </w:rPr>
        <w:t xml:space="preserve"> </w:t>
      </w:r>
      <w:r>
        <w:rPr>
          <w:sz w:val="24"/>
          <w:szCs w:val="24"/>
          <w:lang w:val="vi-VN"/>
        </w:rPr>
        <w:t>năng.</w:t>
      </w:r>
    </w:p>
    <w:p w14:paraId="4F053BC9" w14:textId="77777777" w:rsidR="00F07608" w:rsidRDefault="00000000">
      <w:pPr>
        <w:pStyle w:val="BodyText"/>
        <w:spacing w:after="0" w:line="240" w:lineRule="auto"/>
        <w:rPr>
          <w:rStyle w:val="fontstyle21"/>
          <w:sz w:val="24"/>
          <w:szCs w:val="24"/>
        </w:rPr>
      </w:pPr>
      <w:r>
        <w:rPr>
          <w:b/>
          <w:sz w:val="24"/>
          <w:szCs w:val="24"/>
        </w:rPr>
        <w:t xml:space="preserve">Câu 23[TH]: </w:t>
      </w:r>
      <w:r>
        <w:rPr>
          <w:rStyle w:val="fontstyle21"/>
          <w:sz w:val="24"/>
          <w:szCs w:val="24"/>
        </w:rPr>
        <w:t>Một người kéo một hòm gỗ trượt trên sàn nhà bằng một dây có phương hợp với phương ngang một góc 60</w:t>
      </w:r>
      <w:r>
        <w:rPr>
          <w:rStyle w:val="fontstyle21"/>
          <w:sz w:val="24"/>
          <w:szCs w:val="24"/>
          <w:vertAlign w:val="superscript"/>
        </w:rPr>
        <w:t>0</w:t>
      </w:r>
      <w:r>
        <w:rPr>
          <w:rStyle w:val="fontstyle21"/>
          <w:sz w:val="24"/>
          <w:szCs w:val="24"/>
        </w:rPr>
        <w:t>. Lực tác dụng lên dây bằng 200 N. Công của lực đó thực hiện được khi</w:t>
      </w:r>
      <w:r>
        <w:rPr>
          <w:color w:val="000000"/>
          <w:sz w:val="24"/>
          <w:szCs w:val="24"/>
        </w:rPr>
        <w:t xml:space="preserve"> </w:t>
      </w:r>
      <w:r>
        <w:rPr>
          <w:rStyle w:val="fontstyle21"/>
          <w:sz w:val="24"/>
          <w:szCs w:val="24"/>
        </w:rPr>
        <w:t xml:space="preserve">hòm trượt đi được 10 cm là        </w:t>
      </w:r>
      <w:r>
        <w:rPr>
          <w:rStyle w:val="fontstyle01"/>
          <w:iCs/>
          <w:color w:val="FF0000"/>
          <w:sz w:val="24"/>
          <w:szCs w:val="24"/>
        </w:rPr>
        <w:t xml:space="preserve">A. </w:t>
      </w:r>
      <w:r>
        <w:rPr>
          <w:rStyle w:val="fontstyle21"/>
          <w:iCs/>
          <w:color w:val="FF0000"/>
          <w:sz w:val="24"/>
          <w:szCs w:val="24"/>
        </w:rPr>
        <w:t xml:space="preserve">10 J.                           </w:t>
      </w:r>
      <w:r>
        <w:rPr>
          <w:rStyle w:val="fontstyle01"/>
          <w:color w:val="auto"/>
          <w:sz w:val="24"/>
          <w:szCs w:val="24"/>
        </w:rPr>
        <w:t xml:space="preserve">B. </w:t>
      </w:r>
      <w:r>
        <w:rPr>
          <w:rStyle w:val="fontstyle21"/>
          <w:color w:val="auto"/>
          <w:sz w:val="24"/>
          <w:szCs w:val="24"/>
        </w:rPr>
        <w:t xml:space="preserve">1000 J.                      </w:t>
      </w:r>
      <w:r>
        <w:rPr>
          <w:rStyle w:val="fontstyle01"/>
          <w:color w:val="auto"/>
          <w:sz w:val="24"/>
          <w:szCs w:val="24"/>
        </w:rPr>
        <w:t xml:space="preserve">C. </w:t>
      </w:r>
      <w:r>
        <w:rPr>
          <w:rStyle w:val="fontstyle21"/>
          <w:color w:val="auto"/>
          <w:sz w:val="24"/>
          <w:szCs w:val="24"/>
        </w:rPr>
        <w:t xml:space="preserve">100 J.                         </w:t>
      </w:r>
      <w:r>
        <w:rPr>
          <w:rStyle w:val="fontstyle01"/>
          <w:color w:val="auto"/>
          <w:sz w:val="24"/>
          <w:szCs w:val="24"/>
        </w:rPr>
        <w:t xml:space="preserve">D. </w:t>
      </w:r>
      <w:r>
        <w:rPr>
          <w:rStyle w:val="fontstyle21"/>
          <w:color w:val="auto"/>
          <w:sz w:val="24"/>
          <w:szCs w:val="24"/>
        </w:rPr>
        <w:t xml:space="preserve">2000 </w:t>
      </w:r>
      <w:r>
        <w:rPr>
          <w:rStyle w:val="fontstyle21"/>
          <w:sz w:val="24"/>
          <w:szCs w:val="24"/>
        </w:rPr>
        <w:t>J.</w:t>
      </w:r>
    </w:p>
    <w:p w14:paraId="16D37EDD" w14:textId="77777777" w:rsidR="00F07608" w:rsidRDefault="00000000">
      <w:pPr>
        <w:rPr>
          <w:rFonts w:ascii="Times New Roman" w:hAnsi="Times New Roman" w:cs="Times New Roman"/>
          <w:sz w:val="24"/>
          <w:szCs w:val="24"/>
        </w:rPr>
      </w:pPr>
      <w:r>
        <w:rPr>
          <w:rFonts w:ascii="Times New Roman" w:hAnsi="Times New Roman" w:cs="Times New Roman"/>
          <w:b/>
          <w:sz w:val="24"/>
          <w:szCs w:val="24"/>
        </w:rPr>
        <w:t xml:space="preserve">Câu 24[TH]: </w:t>
      </w:r>
      <w:r>
        <w:rPr>
          <w:rFonts w:ascii="Times New Roman" w:hAnsi="Times New Roman" w:cs="Times New Roman"/>
          <w:sz w:val="24"/>
          <w:szCs w:val="24"/>
        </w:rPr>
        <w:t>Một vật chuyển động với vận tốc v dưới tác dụng của lực F không đổi theo hướng dịch chuyển. Công suất của lực F là:</w:t>
      </w:r>
    </w:p>
    <w:p w14:paraId="4AB6ACE4" w14:textId="77777777" w:rsidR="00F07608" w:rsidRDefault="00000000">
      <w:pPr>
        <w:ind w:firstLineChars="300" w:firstLine="723"/>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P = F.v.t</w:t>
      </w:r>
      <w:r>
        <w:rPr>
          <w:rFonts w:ascii="Times New Roman" w:hAnsi="Times New Roman" w:cs="Times New Roman"/>
          <w:sz w:val="24"/>
          <w:szCs w:val="24"/>
        </w:rPr>
        <w:tab/>
        <w:t xml:space="preserve">                      </w:t>
      </w:r>
      <w:r>
        <w:rPr>
          <w:rFonts w:ascii="Times New Roman" w:hAnsi="Times New Roman" w:cs="Times New Roman"/>
          <w:b/>
          <w:iCs/>
          <w:color w:val="FF0000"/>
          <w:sz w:val="24"/>
          <w:szCs w:val="24"/>
        </w:rPr>
        <w:t>B.</w:t>
      </w:r>
      <w:r>
        <w:rPr>
          <w:rFonts w:ascii="Times New Roman" w:hAnsi="Times New Roman" w:cs="Times New Roman"/>
          <w:iCs/>
          <w:color w:val="FF0000"/>
          <w:sz w:val="24"/>
          <w:szCs w:val="24"/>
        </w:rPr>
        <w:t xml:space="preserve"> P = F.v</w:t>
      </w:r>
      <w:r>
        <w:rPr>
          <w:rFonts w:ascii="Times New Roman" w:hAnsi="Times New Roman" w:cs="Times New Roman"/>
          <w:i/>
          <w:color w:val="FF0000"/>
          <w:sz w:val="24"/>
          <w:szCs w:val="24"/>
        </w:rPr>
        <w:tab/>
        <w:t xml:space="preserve">              </w:t>
      </w:r>
      <w:r>
        <w:rPr>
          <w:rFonts w:ascii="Times New Roman" w:hAnsi="Times New Roman" w:cs="Times New Roman"/>
          <w:b/>
          <w:sz w:val="24"/>
          <w:szCs w:val="24"/>
        </w:rPr>
        <w:t>C.</w:t>
      </w:r>
      <w:r>
        <w:rPr>
          <w:rFonts w:ascii="Times New Roman" w:hAnsi="Times New Roman" w:cs="Times New Roman"/>
          <w:sz w:val="24"/>
          <w:szCs w:val="24"/>
        </w:rPr>
        <w:t xml:space="preserve"> P = F.t</w:t>
      </w:r>
      <w:r>
        <w:rPr>
          <w:rFonts w:ascii="Times New Roman" w:hAnsi="Times New Roman" w:cs="Times New Roman"/>
          <w:sz w:val="24"/>
          <w:szCs w:val="24"/>
        </w:rPr>
        <w:tab/>
        <w:t xml:space="preserve">               </w:t>
      </w:r>
      <w:r>
        <w:rPr>
          <w:rFonts w:ascii="Times New Roman" w:hAnsi="Times New Roman" w:cs="Times New Roman"/>
          <w:b/>
          <w:sz w:val="24"/>
          <w:szCs w:val="24"/>
        </w:rPr>
        <w:t>D.</w:t>
      </w:r>
      <w:r>
        <w:rPr>
          <w:rFonts w:ascii="Times New Roman" w:hAnsi="Times New Roman" w:cs="Times New Roman"/>
          <w:sz w:val="24"/>
          <w:szCs w:val="24"/>
        </w:rPr>
        <w:t xml:space="preserve"> P = F.v²</w:t>
      </w:r>
    </w:p>
    <w:p w14:paraId="5D13810A" w14:textId="77777777" w:rsidR="00F07608" w:rsidRDefault="00000000">
      <w:pPr>
        <w:shd w:val="clear" w:color="auto" w:fill="FFFFFF"/>
        <w:rPr>
          <w:rFonts w:ascii="Times New Roman" w:hAnsi="Times New Roman" w:cs="Times New Roman"/>
          <w:color w:val="333333"/>
          <w:sz w:val="24"/>
          <w:szCs w:val="24"/>
        </w:rPr>
      </w:pPr>
      <w:r>
        <w:rPr>
          <w:rFonts w:ascii="Times New Roman" w:hAnsi="Times New Roman" w:cs="Times New Roman"/>
          <w:b/>
          <w:sz w:val="24"/>
          <w:szCs w:val="24"/>
        </w:rPr>
        <w:t xml:space="preserve">Câu 25[TH]: </w:t>
      </w:r>
      <w:r>
        <w:rPr>
          <w:rFonts w:ascii="Times New Roman" w:hAnsi="Times New Roman" w:cs="Times New Roman"/>
          <w:color w:val="333333"/>
          <w:sz w:val="24"/>
          <w:szCs w:val="24"/>
        </w:rPr>
        <w:t xml:space="preserve">Khi quạt trần đanh hoạt động, dạng năng lượng nào là có ích, dạng năng lượng nào là hao phí?     </w:t>
      </w:r>
    </w:p>
    <w:p w14:paraId="504A5125" w14:textId="77777777" w:rsidR="00F07608" w:rsidRDefault="00000000">
      <w:pPr>
        <w:shd w:val="clear" w:color="auto" w:fill="FFFFFF"/>
        <w:rPr>
          <w:rFonts w:ascii="Times New Roman" w:hAnsi="Times New Roman" w:cs="Times New Roman"/>
          <w:color w:val="333333"/>
          <w:sz w:val="24"/>
          <w:szCs w:val="24"/>
        </w:rPr>
      </w:pPr>
      <w:r>
        <w:rPr>
          <w:rFonts w:ascii="Times New Roman" w:hAnsi="Times New Roman" w:cs="Times New Roman"/>
          <w:b/>
          <w:iCs/>
          <w:color w:val="FF0000"/>
          <w:sz w:val="24"/>
          <w:szCs w:val="24"/>
        </w:rPr>
        <w:t>A</w:t>
      </w:r>
      <w:r>
        <w:rPr>
          <w:rFonts w:ascii="Times New Roman" w:hAnsi="Times New Roman" w:cs="Times New Roman"/>
          <w:iCs/>
          <w:color w:val="FF0000"/>
          <w:sz w:val="24"/>
          <w:szCs w:val="24"/>
        </w:rPr>
        <w:t xml:space="preserve">. Cơ năng là có ích, nhiệt năng là hao phí.           </w:t>
      </w:r>
      <w:r>
        <w:rPr>
          <w:rFonts w:ascii="Times New Roman" w:hAnsi="Times New Roman" w:cs="Times New Roman"/>
          <w:b/>
          <w:color w:val="333333"/>
          <w:sz w:val="24"/>
          <w:szCs w:val="24"/>
        </w:rPr>
        <w:t>B</w:t>
      </w:r>
      <w:r>
        <w:rPr>
          <w:rFonts w:ascii="Times New Roman" w:hAnsi="Times New Roman" w:cs="Times New Roman"/>
          <w:color w:val="333333"/>
          <w:sz w:val="24"/>
          <w:szCs w:val="24"/>
        </w:rPr>
        <w:t>. Nhiệt năng là có ích, cơ năng là hao phí.                   </w:t>
      </w:r>
    </w:p>
    <w:p w14:paraId="4E17E397" w14:textId="77777777" w:rsidR="00F07608" w:rsidRDefault="00000000">
      <w:pPr>
        <w:shd w:val="clear" w:color="auto" w:fill="FFFFFF"/>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w:t>
      </w:r>
      <w:r>
        <w:rPr>
          <w:rFonts w:ascii="Times New Roman" w:hAnsi="Times New Roman" w:cs="Times New Roman"/>
          <w:color w:val="333333"/>
          <w:sz w:val="24"/>
          <w:szCs w:val="24"/>
        </w:rPr>
        <w:t xml:space="preserve"> Điện </w:t>
      </w:r>
      <w:r>
        <w:rPr>
          <w:rFonts w:ascii="Times New Roman" w:hAnsi="Times New Roman" w:cs="Times New Roman"/>
          <w:sz w:val="24"/>
          <w:szCs w:val="24"/>
        </w:rPr>
        <w:t xml:space="preserve">năng là có ích, nhiệt năng là hao phí.        </w:t>
      </w:r>
      <w:r>
        <w:rPr>
          <w:rFonts w:ascii="Times New Roman" w:hAnsi="Times New Roman" w:cs="Times New Roman"/>
          <w:b/>
          <w:sz w:val="24"/>
          <w:szCs w:val="24"/>
        </w:rPr>
        <w:t>D</w:t>
      </w:r>
      <w:r>
        <w:rPr>
          <w:rFonts w:ascii="Times New Roman" w:hAnsi="Times New Roman" w:cs="Times New Roman"/>
          <w:sz w:val="24"/>
          <w:szCs w:val="24"/>
        </w:rPr>
        <w:t xml:space="preserve">. </w:t>
      </w:r>
      <w:r>
        <w:rPr>
          <w:rFonts w:ascii="Times New Roman" w:hAnsi="Times New Roman" w:cs="Times New Roman"/>
          <w:color w:val="333333"/>
          <w:sz w:val="24"/>
          <w:szCs w:val="24"/>
        </w:rPr>
        <w:t>Cơ</w:t>
      </w:r>
      <w:r>
        <w:rPr>
          <w:rFonts w:ascii="Times New Roman" w:hAnsi="Times New Roman" w:cs="Times New Roman"/>
          <w:sz w:val="24"/>
          <w:szCs w:val="24"/>
        </w:rPr>
        <w:t xml:space="preserve"> năng là có ích, điện năng là hao phí.  </w:t>
      </w:r>
    </w:p>
    <w:p w14:paraId="0582E7F5" w14:textId="77777777" w:rsidR="00F07608" w:rsidRDefault="00000000">
      <w:pPr>
        <w:jc w:val="both"/>
        <w:rPr>
          <w:rFonts w:ascii="Times New Roman" w:eastAsia="Times New Roman" w:hAnsi="Times New Roman" w:cs="Times New Roman"/>
          <w:sz w:val="24"/>
          <w:szCs w:val="24"/>
          <w:lang w:val="pt-BR"/>
        </w:rPr>
      </w:pPr>
      <w:r>
        <w:rPr>
          <w:rFonts w:ascii="Times New Roman" w:hAnsi="Times New Roman" w:cs="Times New Roman"/>
          <w:b/>
          <w:sz w:val="24"/>
          <w:szCs w:val="24"/>
        </w:rPr>
        <w:t xml:space="preserve">Câu 26[TH]: </w:t>
      </w:r>
      <w:r>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Pr>
          <w:rFonts w:ascii="Times New Roman" w:eastAsia="Times New Roman" w:hAnsi="Times New Roman" w:cs="Times New Roman"/>
          <w:sz w:val="24"/>
          <w:szCs w:val="24"/>
          <w:vertAlign w:val="superscript"/>
          <w:lang w:val="pt-BR"/>
        </w:rPr>
        <w:t>2</w:t>
      </w:r>
      <w:r>
        <w:rPr>
          <w:rFonts w:ascii="Times New Roman" w:eastAsia="Times New Roman" w:hAnsi="Times New Roman" w:cs="Times New Roman"/>
          <w:sz w:val="24"/>
          <w:szCs w:val="24"/>
          <w:lang w:val="pt-BR"/>
        </w:rPr>
        <w:t>). Công suất của lực kéo  là:</w:t>
      </w:r>
    </w:p>
    <w:p w14:paraId="0A095C27" w14:textId="77777777" w:rsidR="00F07608" w:rsidRDefault="00000000">
      <w:pPr>
        <w:ind w:firstLineChars="250" w:firstLine="602"/>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A.</w:t>
      </w:r>
      <w:r>
        <w:rPr>
          <w:rFonts w:ascii="Times New Roman" w:eastAsia="Times New Roman" w:hAnsi="Times New Roman" w:cs="Times New Roman"/>
          <w:sz w:val="24"/>
          <w:szCs w:val="24"/>
          <w:lang w:val="pt-BR"/>
        </w:rPr>
        <w:t xml:space="preserve"> 0,5 W.</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b/>
          <w:iCs/>
          <w:color w:val="FF0000"/>
          <w:sz w:val="24"/>
          <w:szCs w:val="24"/>
          <w:lang w:val="pt-BR"/>
        </w:rPr>
        <w:t>B.</w:t>
      </w:r>
      <w:r>
        <w:rPr>
          <w:rFonts w:ascii="Times New Roman" w:eastAsia="Times New Roman" w:hAnsi="Times New Roman" w:cs="Times New Roman"/>
          <w:iCs/>
          <w:color w:val="FF0000"/>
          <w:sz w:val="24"/>
          <w:szCs w:val="24"/>
          <w:lang w:val="pt-BR"/>
        </w:rPr>
        <w:t xml:space="preserve"> 5W.</w:t>
      </w:r>
      <w:r>
        <w:rPr>
          <w:rFonts w:ascii="Times New Roman" w:eastAsia="Times New Roman" w:hAnsi="Times New Roman" w:cs="Times New Roman"/>
          <w:iCs/>
          <w:color w:val="FF0000"/>
          <w:sz w:val="24"/>
          <w:szCs w:val="24"/>
          <w:lang w:val="pt-BR"/>
        </w:rPr>
        <w:tab/>
      </w:r>
      <w:r>
        <w:rPr>
          <w:rFonts w:ascii="Times New Roman" w:eastAsia="Times New Roman" w:hAnsi="Times New Roman" w:cs="Times New Roman"/>
          <w:i/>
          <w:color w:val="FF0000"/>
          <w:sz w:val="24"/>
          <w:szCs w:val="24"/>
          <w:lang w:val="pt-BR"/>
        </w:rPr>
        <w:tab/>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b/>
          <w:sz w:val="24"/>
          <w:szCs w:val="24"/>
          <w:lang w:val="pt-BR"/>
        </w:rPr>
        <w:t>C.</w:t>
      </w:r>
      <w:r>
        <w:rPr>
          <w:rFonts w:ascii="Times New Roman" w:eastAsia="Times New Roman" w:hAnsi="Times New Roman" w:cs="Times New Roman"/>
          <w:sz w:val="24"/>
          <w:szCs w:val="24"/>
          <w:lang w:val="pt-BR"/>
        </w:rPr>
        <w:t xml:space="preserve"> 50W.</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lang w:val="pt-BR"/>
        </w:rPr>
        <w:t>D.</w:t>
      </w:r>
      <w:r>
        <w:rPr>
          <w:rFonts w:ascii="Times New Roman" w:eastAsia="Times New Roman" w:hAnsi="Times New Roman" w:cs="Times New Roman"/>
          <w:sz w:val="24"/>
          <w:szCs w:val="24"/>
          <w:lang w:val="pt-BR"/>
        </w:rPr>
        <w:t xml:space="preserve"> 500 W.</w:t>
      </w:r>
    </w:p>
    <w:p w14:paraId="2420F5D9" w14:textId="77777777" w:rsidR="00F07608" w:rsidRDefault="00000000">
      <w:pPr>
        <w:pStyle w:val="NormalWeb"/>
        <w:spacing w:before="0" w:beforeAutospacing="0" w:after="0" w:afterAutospacing="0" w:line="360" w:lineRule="atLeast"/>
        <w:ind w:right="48"/>
        <w:jc w:val="both"/>
        <w:rPr>
          <w:color w:val="000000"/>
        </w:rPr>
      </w:pPr>
      <w:r>
        <w:rPr>
          <w:b/>
        </w:rPr>
        <w:t xml:space="preserve">Câu 27[TH]: </w:t>
      </w:r>
      <w:r>
        <w:rPr>
          <w:color w:val="000000"/>
        </w:rPr>
        <w:t>Tìm phát biểu đúng.</w:t>
      </w:r>
    </w:p>
    <w:p w14:paraId="1F8449B8" w14:textId="77777777" w:rsidR="00F07608" w:rsidRDefault="00000000">
      <w:pPr>
        <w:pStyle w:val="NormalWeb"/>
        <w:spacing w:before="0" w:beforeAutospacing="0" w:after="0" w:afterAutospacing="0" w:line="360" w:lineRule="atLeast"/>
        <w:ind w:left="48" w:right="48" w:firstLineChars="200" w:firstLine="482"/>
        <w:jc w:val="both"/>
        <w:rPr>
          <w:color w:val="000000"/>
        </w:rPr>
      </w:pPr>
      <w:r>
        <w:rPr>
          <w:b/>
          <w:lang w:val="pt-BR"/>
        </w:rPr>
        <w:t>A.</w:t>
      </w:r>
      <w:r>
        <w:rPr>
          <w:lang w:val="pt-BR"/>
        </w:rPr>
        <w:t xml:space="preserve"> </w:t>
      </w:r>
      <w:r>
        <w:rPr>
          <w:color w:val="000000"/>
        </w:rPr>
        <w:t>Thế năng của một vật tại một vị trí phụ thuộc vào vận tốc của vật tại vị trí đó.</w:t>
      </w:r>
      <w:r>
        <w:rPr>
          <w:lang w:val="pt-BR"/>
        </w:rPr>
        <w:tab/>
      </w:r>
      <w:r>
        <w:rPr>
          <w:lang w:val="pt-BR"/>
        </w:rPr>
        <w:tab/>
      </w:r>
    </w:p>
    <w:p w14:paraId="310CE10D" w14:textId="77777777" w:rsidR="00F07608" w:rsidRDefault="00000000">
      <w:pPr>
        <w:pStyle w:val="NormalWeb"/>
        <w:spacing w:before="0" w:beforeAutospacing="0" w:after="0" w:afterAutospacing="0" w:line="360" w:lineRule="atLeast"/>
        <w:ind w:left="48" w:right="48" w:firstLineChars="200" w:firstLine="482"/>
        <w:jc w:val="both"/>
        <w:rPr>
          <w:iCs/>
          <w:color w:val="000000"/>
        </w:rPr>
      </w:pPr>
      <w:r>
        <w:rPr>
          <w:b/>
          <w:iCs/>
          <w:color w:val="FF0000"/>
          <w:lang w:val="pt-BR"/>
        </w:rPr>
        <w:t>B.</w:t>
      </w:r>
      <w:r>
        <w:rPr>
          <w:iCs/>
          <w:color w:val="FF0000"/>
          <w:lang w:val="pt-BR"/>
        </w:rPr>
        <w:t xml:space="preserve"> </w:t>
      </w:r>
      <w:r>
        <w:rPr>
          <w:iCs/>
          <w:color w:val="FF0000"/>
        </w:rPr>
        <w:t>Thế năng có giá trị phụ thuộc vào việc chọn gốc thế năng.</w:t>
      </w:r>
    </w:p>
    <w:p w14:paraId="562274F5" w14:textId="77777777" w:rsidR="00F07608" w:rsidRDefault="00000000">
      <w:pPr>
        <w:ind w:firstLineChars="200" w:firstLine="482"/>
        <w:rPr>
          <w:rFonts w:ascii="Times New Roman" w:eastAsia="Times New Roman" w:hAnsi="Times New Roman" w:cs="Times New Roman"/>
          <w:i/>
          <w:color w:val="FF0000"/>
          <w:sz w:val="24"/>
          <w:szCs w:val="24"/>
          <w:lang w:val="pt-BR"/>
        </w:rPr>
      </w:pPr>
      <w:r>
        <w:rPr>
          <w:rFonts w:ascii="Times New Roman" w:eastAsia="Times New Roman" w:hAnsi="Times New Roman" w:cs="Times New Roman"/>
          <w:b/>
          <w:sz w:val="24"/>
          <w:szCs w:val="24"/>
          <w:lang w:val="pt-BR"/>
        </w:rPr>
        <w:t>C.</w:t>
      </w:r>
      <w:r>
        <w:rPr>
          <w:rFonts w:ascii="Times New Roman" w:eastAsia="Times New Roman" w:hAnsi="Times New Roman" w:cs="Times New Roman"/>
          <w:sz w:val="24"/>
          <w:szCs w:val="24"/>
          <w:lang w:val="pt-BR"/>
        </w:rPr>
        <w:t xml:space="preserve"> Chọn gốc thế năng ở đâu thế năng ở đó cực đại.</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p>
    <w:p w14:paraId="02EDAE8E" w14:textId="77777777" w:rsidR="00F07608" w:rsidRDefault="00000000">
      <w:pPr>
        <w:ind w:firstLineChars="200" w:firstLine="482"/>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D.</w:t>
      </w:r>
      <w:r>
        <w:rPr>
          <w:rFonts w:ascii="Times New Roman" w:eastAsia="Times New Roman" w:hAnsi="Times New Roman" w:cs="Times New Roman"/>
          <w:sz w:val="24"/>
          <w:szCs w:val="24"/>
          <w:lang w:val="pt-BR"/>
        </w:rPr>
        <w:t xml:space="preserve"> Chọn gốc thế năng ở đâu độ cao ở đó cực đại.</w:t>
      </w:r>
    </w:p>
    <w:p w14:paraId="734E1F00" w14:textId="77777777" w:rsidR="00F07608" w:rsidRDefault="00000000">
      <w:pPr>
        <w:rPr>
          <w:rFonts w:ascii="Times New Roman" w:hAnsi="Times New Roman" w:cs="Times New Roman"/>
          <w:sz w:val="24"/>
          <w:szCs w:val="24"/>
        </w:rPr>
      </w:pPr>
      <w:r>
        <w:rPr>
          <w:rFonts w:ascii="Times New Roman" w:hAnsi="Times New Roman" w:cs="Times New Roman"/>
          <w:b/>
          <w:sz w:val="24"/>
          <w:szCs w:val="24"/>
        </w:rPr>
        <w:t xml:space="preserve">Câu 28[TH]: </w:t>
      </w:r>
      <w:r>
        <w:rPr>
          <w:rFonts w:ascii="Times New Roman" w:hAnsi="Times New Roman" w:cs="Times New Roman"/>
          <w:sz w:val="24"/>
          <w:szCs w:val="24"/>
        </w:rPr>
        <w:t>Trong môn bóng rổ</w:t>
      </w:r>
      <w:r>
        <w:rPr>
          <w:rFonts w:ascii="Times New Roman" w:hAnsi="Times New Roman" w:cs="Times New Roman"/>
          <w:b/>
          <w:sz w:val="24"/>
          <w:szCs w:val="24"/>
        </w:rPr>
        <w:t>,</w:t>
      </w:r>
      <w:r>
        <w:rPr>
          <w:rFonts w:ascii="Times New Roman" w:hAnsi="Times New Roman" w:cs="Times New Roman"/>
          <w:sz w:val="24"/>
          <w:szCs w:val="24"/>
        </w:rPr>
        <w:t xml:space="preserve"> khi quả bóng được ném lên thì : </w:t>
      </w:r>
    </w:p>
    <w:p w14:paraId="170843A8" w14:textId="77777777" w:rsidR="00F07608" w:rsidRDefault="00000000">
      <w:pPr>
        <w:ind w:firstLineChars="200" w:firstLine="482"/>
        <w:rPr>
          <w:rFonts w:ascii="Times New Roman" w:hAnsi="Times New Roman" w:cs="Times New Roman"/>
          <w:sz w:val="24"/>
          <w:szCs w:val="24"/>
        </w:rPr>
      </w:pPr>
      <w:r>
        <w:rPr>
          <w:rFonts w:ascii="Times New Roman" w:hAnsi="Times New Roman" w:cs="Times New Roman"/>
          <w:b/>
          <w:bCs/>
          <w:iCs/>
          <w:color w:val="FF0000"/>
          <w:sz w:val="24"/>
          <w:szCs w:val="24"/>
        </w:rPr>
        <w:t>A.</w:t>
      </w:r>
      <w:r>
        <w:rPr>
          <w:rFonts w:ascii="Times New Roman" w:hAnsi="Times New Roman" w:cs="Times New Roman"/>
          <w:iCs/>
          <w:color w:val="FF0000"/>
          <w:sz w:val="24"/>
          <w:szCs w:val="24"/>
        </w:rPr>
        <w:t xml:space="preserve"> động năng chuyển thành thế năng.</w:t>
      </w:r>
      <w:r>
        <w:rPr>
          <w:rFonts w:ascii="Times New Roman" w:hAnsi="Times New Roman" w:cs="Times New Roman"/>
          <w:iCs/>
          <w:color w:val="FF0000"/>
          <w:sz w:val="24"/>
          <w:szCs w:val="24"/>
        </w:rPr>
        <w:tab/>
      </w:r>
      <w:r>
        <w:rPr>
          <w:rFonts w:ascii="Times New Roman" w:hAnsi="Times New Roman" w:cs="Times New Roman"/>
          <w:i/>
          <w:color w:val="FF0000"/>
          <w:sz w:val="24"/>
          <w:szCs w:val="24"/>
        </w:rPr>
        <w:tab/>
      </w:r>
      <w:r>
        <w:rPr>
          <w:rFonts w:ascii="Times New Roman" w:hAnsi="Times New Roman" w:cs="Times New Roman"/>
          <w:b/>
          <w:bCs/>
          <w:sz w:val="24"/>
          <w:szCs w:val="24"/>
        </w:rPr>
        <w:t xml:space="preserve">B. </w:t>
      </w:r>
      <w:r>
        <w:rPr>
          <w:rFonts w:ascii="Times New Roman" w:hAnsi="Times New Roman" w:cs="Times New Roman"/>
          <w:sz w:val="24"/>
          <w:szCs w:val="24"/>
        </w:rPr>
        <w:t>thế năng chuyển thành động năng.</w:t>
      </w:r>
    </w:p>
    <w:p w14:paraId="331849CA" w14:textId="77777777" w:rsidR="00F07608" w:rsidRDefault="00000000">
      <w:pPr>
        <w:pStyle w:val="ListParagraph"/>
        <w:ind w:left="0" w:firstLineChars="200" w:firstLine="482"/>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động năng chuyển thành cơ năng.</w:t>
      </w:r>
      <w:r>
        <w:rPr>
          <w:rFonts w:ascii="Times New Roman" w:hAnsi="Times New Roman" w:cs="Times New Roman"/>
          <w:sz w:val="24"/>
          <w:szCs w:val="24"/>
        </w:rPr>
        <w:tab/>
        <w:t xml:space="preserve">            </w:t>
      </w:r>
      <w:r>
        <w:rPr>
          <w:rFonts w:ascii="Times New Roman" w:hAnsi="Times New Roman" w:cs="Times New Roman"/>
          <w:b/>
          <w:bCs/>
          <w:sz w:val="24"/>
          <w:szCs w:val="24"/>
        </w:rPr>
        <w:t xml:space="preserve">D. </w:t>
      </w:r>
      <w:r>
        <w:rPr>
          <w:rFonts w:ascii="Times New Roman" w:hAnsi="Times New Roman" w:cs="Times New Roman"/>
          <w:sz w:val="24"/>
          <w:szCs w:val="24"/>
        </w:rPr>
        <w:t>cơ năng chuyển thành động năng.</w:t>
      </w:r>
    </w:p>
    <w:p w14:paraId="45D3A858" w14:textId="77777777" w:rsidR="00F07608" w:rsidRDefault="00000000">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II. </w:t>
      </w:r>
      <w:r>
        <w:rPr>
          <w:rFonts w:ascii="Times New Roman" w:hAnsi="Times New Roman" w:cs="Times New Roman"/>
          <w:b/>
          <w:bCs/>
          <w:color w:val="FF0000"/>
          <w:sz w:val="24"/>
          <w:szCs w:val="24"/>
          <w:u w:val="single"/>
        </w:rPr>
        <w:t>PHẦN TỰ LUẬN (3 điểm)</w:t>
      </w:r>
      <w:r>
        <w:rPr>
          <w:rFonts w:ascii="Times New Roman" w:hAnsi="Times New Roman" w:cs="Times New Roman"/>
          <w:b/>
          <w:bCs/>
          <w:color w:val="FF0000"/>
          <w:sz w:val="24"/>
          <w:szCs w:val="24"/>
        </w:rPr>
        <w:t>:</w:t>
      </w:r>
    </w:p>
    <w:p w14:paraId="63EE0944" w14:textId="77777777" w:rsidR="00F07608" w:rsidRDefault="00000000">
      <w:pPr>
        <w:pStyle w:val="TableParagraph"/>
        <w:rPr>
          <w:color w:val="000000"/>
          <w:sz w:val="24"/>
          <w:szCs w:val="24"/>
          <w:shd w:val="clear" w:color="auto" w:fill="FFFFFF"/>
          <w:lang w:val="en-US"/>
        </w:rPr>
      </w:pPr>
      <w:r>
        <w:rPr>
          <w:b/>
          <w:bCs/>
          <w:color w:val="000000"/>
          <w:sz w:val="24"/>
          <w:szCs w:val="24"/>
          <w:u w:val="single"/>
          <w:shd w:val="clear" w:color="auto" w:fill="FFFFFF"/>
          <w:lang w:val="en-US"/>
        </w:rPr>
        <w:t>Bài 1(1 điểm)</w:t>
      </w:r>
      <w:r>
        <w:rPr>
          <w:b/>
          <w:bCs/>
          <w:color w:val="000000"/>
          <w:sz w:val="24"/>
          <w:szCs w:val="24"/>
          <w:shd w:val="clear" w:color="auto" w:fill="FFFFFF"/>
          <w:lang w:val="en-US"/>
        </w:rPr>
        <w:t>:</w:t>
      </w:r>
      <w:r>
        <w:rPr>
          <w:color w:val="000000"/>
          <w:sz w:val="24"/>
          <w:szCs w:val="24"/>
          <w:shd w:val="clear" w:color="auto" w:fill="FFFFFF"/>
          <w:lang w:val="en-US"/>
        </w:rPr>
        <w:t xml:space="preserve"> </w:t>
      </w:r>
      <w:r>
        <w:rPr>
          <w:color w:val="000000"/>
          <w:sz w:val="24"/>
          <w:szCs w:val="24"/>
          <w:shd w:val="clear" w:color="auto" w:fill="FFFFFF"/>
        </w:rPr>
        <w:t>Hai lực có giá đồng quy, vuông góc có độ lớn các lực thành phần là F</w:t>
      </w:r>
      <w:r>
        <w:rPr>
          <w:color w:val="000000"/>
          <w:sz w:val="24"/>
          <w:szCs w:val="24"/>
          <w:shd w:val="clear" w:color="auto" w:fill="FFFFFF"/>
          <w:vertAlign w:val="subscript"/>
          <w:lang w:val="en-US"/>
        </w:rPr>
        <w:t>1</w:t>
      </w:r>
      <w:r>
        <w:rPr>
          <w:color w:val="000000"/>
          <w:sz w:val="24"/>
          <w:szCs w:val="24"/>
          <w:shd w:val="clear" w:color="auto" w:fill="FFFFFF"/>
        </w:rPr>
        <w:t xml:space="preserve"> = </w:t>
      </w:r>
      <w:r>
        <w:rPr>
          <w:color w:val="000000"/>
          <w:sz w:val="24"/>
          <w:szCs w:val="24"/>
          <w:shd w:val="clear" w:color="auto" w:fill="FFFFFF"/>
          <w:lang w:val="en-US"/>
        </w:rPr>
        <w:t>10</w:t>
      </w:r>
      <w:r>
        <w:rPr>
          <w:color w:val="000000"/>
          <w:sz w:val="24"/>
          <w:szCs w:val="24"/>
          <w:shd w:val="clear" w:color="auto" w:fill="FFFFFF"/>
        </w:rPr>
        <w:t xml:space="preserve"> N và F</w:t>
      </w:r>
      <w:r>
        <w:rPr>
          <w:color w:val="000000"/>
          <w:sz w:val="24"/>
          <w:szCs w:val="24"/>
          <w:shd w:val="clear" w:color="auto" w:fill="FFFFFF"/>
          <w:vertAlign w:val="subscript"/>
          <w:lang w:val="en-US"/>
        </w:rPr>
        <w:t>2</w:t>
      </w:r>
      <w:r>
        <w:rPr>
          <w:color w:val="000000"/>
          <w:sz w:val="24"/>
          <w:szCs w:val="24"/>
          <w:shd w:val="clear" w:color="auto" w:fill="FFFFFF"/>
        </w:rPr>
        <w:t xml:space="preserve"> = </w:t>
      </w:r>
      <w:r>
        <w:rPr>
          <w:color w:val="000000"/>
          <w:sz w:val="24"/>
          <w:szCs w:val="24"/>
          <w:shd w:val="clear" w:color="auto" w:fill="FFFFFF"/>
          <w:lang w:val="en-US"/>
        </w:rPr>
        <w:t>24</w:t>
      </w:r>
      <w:r>
        <w:rPr>
          <w:color w:val="000000"/>
          <w:sz w:val="24"/>
          <w:szCs w:val="24"/>
          <w:shd w:val="clear" w:color="auto" w:fill="FFFFFF"/>
        </w:rPr>
        <w:t xml:space="preserve"> N. Xác định độ lớn của lực tổng hợp</w:t>
      </w:r>
      <w:r>
        <w:rPr>
          <w:color w:val="000000"/>
          <w:sz w:val="24"/>
          <w:szCs w:val="24"/>
          <w:shd w:val="clear" w:color="auto" w:fill="FFFFFF"/>
          <w:lang w:val="en-US"/>
        </w:rPr>
        <w:t xml:space="preserve"> và xác</w:t>
      </w:r>
      <w:r>
        <w:rPr>
          <w:color w:val="000000"/>
          <w:sz w:val="24"/>
          <w:szCs w:val="24"/>
          <w:shd w:val="clear" w:color="auto" w:fill="FFFFFF"/>
        </w:rPr>
        <w:t xml:space="preserve"> định góc hợp giữa vectơ lực tổng hợp và vectơ lực F</w:t>
      </w:r>
      <w:r>
        <w:rPr>
          <w:color w:val="000000"/>
          <w:sz w:val="24"/>
          <w:szCs w:val="24"/>
          <w:shd w:val="clear" w:color="auto" w:fill="FFFFFF"/>
          <w:vertAlign w:val="subscript"/>
          <w:lang w:val="en-US"/>
        </w:rPr>
        <w:t>2</w:t>
      </w:r>
      <w:r>
        <w:rPr>
          <w:color w:val="000000"/>
          <w:sz w:val="24"/>
          <w:szCs w:val="24"/>
          <w:shd w:val="clear" w:color="auto" w:fill="FFFFFF"/>
          <w:lang w:val="en-US"/>
        </w:rPr>
        <w:t>?</w:t>
      </w:r>
    </w:p>
    <w:p w14:paraId="3DE6529D" w14:textId="77777777" w:rsidR="00F07608" w:rsidRDefault="00000000">
      <w:pPr>
        <w:pStyle w:val="ListParagraph"/>
        <w:ind w:left="0"/>
        <w:rPr>
          <w:rFonts w:ascii="Times New Roman" w:hAnsi="Times New Roman" w:cs="Times New Roman"/>
          <w:sz w:val="24"/>
          <w:szCs w:val="24"/>
        </w:rPr>
      </w:pPr>
      <w:r>
        <w:rPr>
          <w:rFonts w:ascii="Times New Roman" w:hAnsi="Times New Roman" w:cs="Times New Roman"/>
          <w:b/>
          <w:bCs/>
          <w:sz w:val="24"/>
          <w:szCs w:val="24"/>
          <w:u w:val="single"/>
        </w:rPr>
        <w:t>Bài 2(1 điểm)</w:t>
      </w:r>
      <w:r>
        <w:rPr>
          <w:rFonts w:ascii="Times New Roman" w:hAnsi="Times New Roman" w:cs="Times New Roman"/>
          <w:b/>
          <w:bCs/>
          <w:sz w:val="24"/>
          <w:szCs w:val="24"/>
        </w:rPr>
        <w:t>:</w:t>
      </w:r>
      <w:r>
        <w:rPr>
          <w:rFonts w:ascii="Times New Roman" w:hAnsi="Times New Roman" w:cs="Times New Roman"/>
          <w:sz w:val="24"/>
          <w:szCs w:val="24"/>
        </w:rPr>
        <w:t xml:space="preserve"> Một vật có khối lượng 800 g được ném ngang từ độ cao 4 m với vận tốc ban đầu là 10 m/s². Lấy g = 10 m/s</w:t>
      </w:r>
      <w:r>
        <w:rPr>
          <w:rFonts w:ascii="Times New Roman" w:hAnsi="Times New Roman" w:cs="Times New Roman"/>
          <w:sz w:val="24"/>
          <w:szCs w:val="24"/>
          <w:vertAlign w:val="superscript"/>
        </w:rPr>
        <w:t>2</w:t>
      </w:r>
      <w:r>
        <w:rPr>
          <w:rFonts w:ascii="Times New Roman" w:hAnsi="Times New Roman" w:cs="Times New Roman"/>
          <w:sz w:val="24"/>
          <w:szCs w:val="24"/>
        </w:rPr>
        <w:t>. Chọn gốc thế năng tại mặt đất. Lúc vừa ném động năng của vật có giá trị là bao nhiêu?</w:t>
      </w:r>
    </w:p>
    <w:p w14:paraId="47FC33DE" w14:textId="77777777" w:rsidR="00F07608" w:rsidRDefault="00000000">
      <w:pPr>
        <w:pStyle w:val="ListParagraph"/>
        <w:ind w:left="0"/>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u w:val="single"/>
          <w:shd w:val="clear" w:color="auto" w:fill="FFFFFF"/>
        </w:rPr>
        <w:t>Bài 3(0,5 điểm)</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Một cái thước AB = 30 cm đặt trên mặt bàn nhẵn nằm ngang, có trục quay O cách đầu A một khoảng 20 cm. Một lực F</w:t>
      </w:r>
      <w:r>
        <w:rPr>
          <w:rFonts w:ascii="Times New Roman" w:hAnsi="Times New Roman" w:cs="Times New Roman"/>
          <w:color w:val="000000"/>
          <w:sz w:val="24"/>
          <w:szCs w:val="24"/>
          <w:shd w:val="clear" w:color="auto" w:fill="FFFFFF"/>
          <w:vertAlign w:val="subscript"/>
        </w:rPr>
        <w:t>1</w:t>
      </w:r>
      <w:r>
        <w:rPr>
          <w:rFonts w:ascii="Times New Roman" w:hAnsi="Times New Roman" w:cs="Times New Roman"/>
          <w:color w:val="000000"/>
          <w:sz w:val="24"/>
          <w:szCs w:val="24"/>
          <w:shd w:val="clear" w:color="auto" w:fill="FFFFFF"/>
        </w:rPr>
        <w:t xml:space="preserve"> tác dụng lên đầu A theo phương vuông góc với thước và lực F</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xml:space="preserve"> tác dụng lên đầu B của thước theo phương vuông góc với thước. Các lực đều nằm trên mặt phẳng nằm ngang. Biết F</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xml:space="preserve"> = 10 N. Nếu thước không chuyển động thì lực F</w:t>
      </w:r>
      <w:r>
        <w:rPr>
          <w:rFonts w:ascii="Times New Roman" w:hAnsi="Times New Roman" w:cs="Times New Roman"/>
          <w:color w:val="000000"/>
          <w:sz w:val="24"/>
          <w:szCs w:val="24"/>
          <w:shd w:val="clear" w:color="auto" w:fill="FFFFFF"/>
          <w:vertAlign w:val="subscript"/>
        </w:rPr>
        <w:t>1</w:t>
      </w:r>
      <w:r>
        <w:rPr>
          <w:rFonts w:ascii="Times New Roman" w:hAnsi="Times New Roman" w:cs="Times New Roman"/>
          <w:color w:val="000000"/>
          <w:sz w:val="24"/>
          <w:szCs w:val="24"/>
          <w:shd w:val="clear" w:color="auto" w:fill="FFFFFF"/>
        </w:rPr>
        <w:t xml:space="preserve"> có độ lớn bằng bao nhiêu?</w:t>
      </w:r>
    </w:p>
    <w:p w14:paraId="315E9587" w14:textId="77777777" w:rsidR="00F07608" w:rsidRDefault="00000000">
      <w:pPr>
        <w:pStyle w:val="ListParagraph"/>
        <w:widowControl w:val="0"/>
        <w:ind w:left="0"/>
        <w:rPr>
          <w:rFonts w:ascii="Times New Roman" w:hAnsi="Times New Roman" w:cs="Times New Roman"/>
          <w:sz w:val="24"/>
          <w:szCs w:val="24"/>
        </w:rPr>
      </w:pPr>
      <w:r>
        <w:rPr>
          <w:rFonts w:ascii="Times New Roman" w:hAnsi="Times New Roman" w:cs="Times New Roman"/>
          <w:b/>
          <w:bCs/>
          <w:sz w:val="24"/>
          <w:szCs w:val="24"/>
          <w:u w:val="single"/>
        </w:rPr>
        <w:t>Bài 4(0,5 điểm)</w:t>
      </w:r>
      <w:r>
        <w:rPr>
          <w:rFonts w:ascii="Times New Roman" w:hAnsi="Times New Roman" w:cs="Times New Roman"/>
          <w:b/>
          <w:bCs/>
          <w:sz w:val="24"/>
          <w:szCs w:val="24"/>
        </w:rPr>
        <w:t>:</w:t>
      </w:r>
      <w:r>
        <w:rPr>
          <w:rFonts w:ascii="Times New Roman" w:hAnsi="Times New Roman" w:cs="Times New Roman"/>
          <w:sz w:val="24"/>
          <w:szCs w:val="24"/>
        </w:rPr>
        <w:t xml:space="preserve"> Một chiếc xe đạp có trọng lượng là P</w:t>
      </w:r>
      <w:r>
        <w:rPr>
          <w:rFonts w:ascii="Times New Roman" w:hAnsi="Times New Roman" w:cs="Times New Roman"/>
          <w:i/>
          <w:iCs/>
          <w:sz w:val="24"/>
          <w:szCs w:val="24"/>
        </w:rPr>
        <w:t xml:space="preserve"> =</w:t>
      </w:r>
      <w:r>
        <w:rPr>
          <w:rFonts w:ascii="Times New Roman" w:hAnsi="Times New Roman" w:cs="Times New Roman"/>
          <w:sz w:val="24"/>
          <w:szCs w:val="24"/>
        </w:rPr>
        <w:t xml:space="preserve"> 100 N được đẩy chuyển động thẳng đều lên một con đường dốc nghiêng với góc nghiêng 10° so với phương ngang. Biết con dốc có chiều dài 150 m và lực đẩy song song với mặt đường. Bỏ qua ma sát, tìm công mà người đẩy đã thực hiện  để đẩy xe từ </w:t>
      </w:r>
      <w:r>
        <w:rPr>
          <w:rFonts w:ascii="Times New Roman" w:hAnsi="Times New Roman" w:cs="Times New Roman"/>
          <w:sz w:val="24"/>
          <w:szCs w:val="24"/>
        </w:rPr>
        <w:lastRenderedPageBreak/>
        <w:t>chân dốc lên đỉnh dốc.</w:t>
      </w:r>
    </w:p>
    <w:p w14:paraId="149B39A2" w14:textId="77777777" w:rsidR="00F07608" w:rsidRDefault="00000000">
      <w:pPr>
        <w:pStyle w:val="TableParagraph"/>
        <w:jc w:val="center"/>
        <w:rPr>
          <w:color w:val="000000"/>
          <w:sz w:val="24"/>
          <w:szCs w:val="24"/>
          <w:shd w:val="clear" w:color="auto" w:fill="FFFFFF"/>
          <w:lang w:val="en-US"/>
        </w:rPr>
      </w:pPr>
      <w:r>
        <w:rPr>
          <w:b/>
          <w:bCs/>
          <w:color w:val="000000"/>
          <w:sz w:val="24"/>
          <w:szCs w:val="24"/>
          <w:shd w:val="clear" w:color="auto" w:fill="FFFFFF"/>
          <w:lang w:val="en-US"/>
        </w:rPr>
        <w:t>ĐÁP ÁN PHẦN TỰ LUẬN</w:t>
      </w:r>
    </w:p>
    <w:p w14:paraId="21FEAA4F" w14:textId="77777777" w:rsidR="00F07608" w:rsidRDefault="00000000">
      <w:pPr>
        <w:pStyle w:val="TableParagraph"/>
        <w:rPr>
          <w:color w:val="000000"/>
          <w:sz w:val="24"/>
          <w:szCs w:val="24"/>
          <w:shd w:val="clear" w:color="auto" w:fill="FFFFFF"/>
          <w:lang w:val="en-US"/>
        </w:rPr>
      </w:pPr>
      <w:r>
        <w:rPr>
          <w:b/>
          <w:bCs/>
          <w:color w:val="000000"/>
          <w:sz w:val="24"/>
          <w:szCs w:val="24"/>
          <w:shd w:val="clear" w:color="auto" w:fill="FFFFFF"/>
          <w:lang w:val="en-US"/>
        </w:rPr>
        <w:t>Bài 1(1 điểm):</w:t>
      </w:r>
      <w:r>
        <w:rPr>
          <w:color w:val="000000"/>
          <w:sz w:val="24"/>
          <w:szCs w:val="24"/>
          <w:shd w:val="clear" w:color="auto" w:fill="FFFFFF"/>
          <w:lang w:val="en-US"/>
        </w:rPr>
        <w:t xml:space="preserve"> </w:t>
      </w:r>
    </w:p>
    <w:tbl>
      <w:tblPr>
        <w:tblStyle w:val="TableGrid"/>
        <w:tblW w:w="0" w:type="auto"/>
        <w:tblLook w:val="04A0" w:firstRow="1" w:lastRow="0" w:firstColumn="1" w:lastColumn="0" w:noHBand="0" w:noVBand="1"/>
      </w:tblPr>
      <w:tblGrid>
        <w:gridCol w:w="5098"/>
        <w:gridCol w:w="5100"/>
        <w:gridCol w:w="5100"/>
      </w:tblGrid>
      <w:tr w:rsidR="00F07608" w14:paraId="1233E08E" w14:textId="77777777">
        <w:trPr>
          <w:trHeight w:val="292"/>
        </w:trPr>
        <w:tc>
          <w:tcPr>
            <w:tcW w:w="5098" w:type="dxa"/>
          </w:tcPr>
          <w:p w14:paraId="41D863DA"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Bước tính</w:t>
            </w:r>
          </w:p>
        </w:tc>
        <w:tc>
          <w:tcPr>
            <w:tcW w:w="5100" w:type="dxa"/>
          </w:tcPr>
          <w:p w14:paraId="257B8328"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 xml:space="preserve">Yêu cầu </w:t>
            </w:r>
          </w:p>
        </w:tc>
        <w:tc>
          <w:tcPr>
            <w:tcW w:w="5100" w:type="dxa"/>
          </w:tcPr>
          <w:p w14:paraId="0E634AA9"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Điểm</w:t>
            </w:r>
          </w:p>
        </w:tc>
      </w:tr>
      <w:tr w:rsidR="00F07608" w14:paraId="730F8389" w14:textId="77777777">
        <w:trPr>
          <w:trHeight w:val="611"/>
        </w:trPr>
        <w:tc>
          <w:tcPr>
            <w:tcW w:w="5098" w:type="dxa"/>
          </w:tcPr>
          <w:p w14:paraId="6B3A7309" w14:textId="77777777" w:rsidR="00F07608" w:rsidRDefault="00000000">
            <w:pPr>
              <w:pStyle w:val="TableParagraph"/>
              <w:rPr>
                <w:color w:val="000000"/>
                <w:sz w:val="24"/>
                <w:szCs w:val="24"/>
                <w:shd w:val="clear" w:color="auto" w:fill="FFFFFF"/>
                <w:lang w:val="en-US"/>
              </w:rPr>
            </w:pPr>
            <w:r>
              <w:rPr>
                <w:sz w:val="24"/>
                <w:szCs w:val="24"/>
              </w:rPr>
              <w:t xml:space="preserve">F = </w:t>
            </w:r>
            <m:oMath>
              <m:rad>
                <m:radPr>
                  <m:degHide m:val="1"/>
                  <m:ctrlPr>
                    <w:rPr>
                      <w:rFonts w:ascii="Cambria Math" w:hAnsi="Cambria Math"/>
                      <w:i/>
                      <w:sz w:val="24"/>
                      <w:szCs w:val="24"/>
                    </w:rPr>
                  </m:ctrlPr>
                </m:radPr>
                <m:deg/>
                <m:e>
                  <m:r>
                    <w:rPr>
                      <w:rFonts w:ascii="Cambria Math" w:hAnsi="Cambria Math"/>
                      <w:sz w:val="24"/>
                      <w:szCs w:val="24"/>
                    </w:rPr>
                    <m:t>F₁²+F₂²</m:t>
                  </m:r>
                </m:e>
              </m:rad>
            </m:oMath>
            <w:r>
              <w:rPr>
                <w:sz w:val="24"/>
                <w:szCs w:val="24"/>
              </w:rPr>
              <w:tab/>
            </w:r>
          </w:p>
        </w:tc>
        <w:tc>
          <w:tcPr>
            <w:tcW w:w="5100" w:type="dxa"/>
          </w:tcPr>
          <w:p w14:paraId="3C5C1D1A"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Ghi được công thức tổng hợp hai lực vuông góc</w:t>
            </w:r>
          </w:p>
        </w:tc>
        <w:tc>
          <w:tcPr>
            <w:tcW w:w="5100" w:type="dxa"/>
          </w:tcPr>
          <w:p w14:paraId="34D53999"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127EACD1" w14:textId="77777777">
        <w:trPr>
          <w:trHeight w:val="384"/>
        </w:trPr>
        <w:tc>
          <w:tcPr>
            <w:tcW w:w="5098" w:type="dxa"/>
          </w:tcPr>
          <w:p w14:paraId="3536209F" w14:textId="77777777" w:rsidR="00F07608" w:rsidRDefault="00000000">
            <w:pPr>
              <w:pStyle w:val="TableParagraph"/>
              <w:rPr>
                <w:color w:val="000000"/>
                <w:sz w:val="24"/>
                <w:szCs w:val="24"/>
                <w:shd w:val="clear" w:color="auto" w:fill="FFFFFF"/>
                <w:lang w:val="en-US"/>
              </w:rPr>
            </w:pPr>
            <w:r>
              <w:rPr>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10²+24²</m:t>
                  </m:r>
                </m:e>
              </m:rad>
            </m:oMath>
          </w:p>
        </w:tc>
        <w:tc>
          <w:tcPr>
            <w:tcW w:w="5100" w:type="dxa"/>
          </w:tcPr>
          <w:p w14:paraId="788E455B"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 xml:space="preserve">Thế số đúng </w:t>
            </w:r>
          </w:p>
        </w:tc>
        <w:tc>
          <w:tcPr>
            <w:tcW w:w="5100" w:type="dxa"/>
          </w:tcPr>
          <w:p w14:paraId="0507ACD9"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36DD2B4C" w14:textId="77777777">
        <w:trPr>
          <w:trHeight w:val="292"/>
        </w:trPr>
        <w:tc>
          <w:tcPr>
            <w:tcW w:w="5098" w:type="dxa"/>
          </w:tcPr>
          <w:p w14:paraId="20B8994E"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 26 N</w:t>
            </w:r>
          </w:p>
        </w:tc>
        <w:tc>
          <w:tcPr>
            <w:tcW w:w="5100" w:type="dxa"/>
          </w:tcPr>
          <w:p w14:paraId="64DE14D5"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Ghi đúng kết quả và đơn vị</w:t>
            </w:r>
          </w:p>
        </w:tc>
        <w:tc>
          <w:tcPr>
            <w:tcW w:w="5100" w:type="dxa"/>
          </w:tcPr>
          <w:p w14:paraId="36D224DE"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340A0E53" w14:textId="77777777">
        <w:trPr>
          <w:trHeight w:val="677"/>
        </w:trPr>
        <w:tc>
          <w:tcPr>
            <w:tcW w:w="5098" w:type="dxa"/>
          </w:tcPr>
          <w:p w14:paraId="5DD2C37F" w14:textId="77777777" w:rsidR="00F07608" w:rsidRDefault="0000000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cosα = </w:t>
            </w:r>
            <m:oMath>
              <m:f>
                <m:fPr>
                  <m:ctrlPr>
                    <w:rPr>
                      <w:rFonts w:ascii="Cambria Math" w:hAnsi="Cambria Math" w:cs="Times New Roman"/>
                      <w:i/>
                      <w:sz w:val="24"/>
                      <w:szCs w:val="24"/>
                    </w:rPr>
                  </m:ctrlPr>
                </m:fPr>
                <m:num>
                  <m:r>
                    <w:rPr>
                      <w:rFonts w:ascii="Cambria Math" w:hAnsi="Cambria Math" w:cs="Times New Roman"/>
                      <w:sz w:val="24"/>
                      <w:szCs w:val="24"/>
                    </w:rPr>
                    <m:t>F₂</m:t>
                  </m:r>
                </m:num>
                <m:den>
                  <m:r>
                    <w:rPr>
                      <w:rFonts w:ascii="Cambria Math" w:hAnsi="Cambria Math" w:cs="Times New Roman"/>
                      <w:sz w:val="24"/>
                      <w:szCs w:val="24"/>
                    </w:rPr>
                    <m:t>F</m:t>
                  </m:r>
                </m:den>
              </m:f>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26</m:t>
                  </m:r>
                </m:den>
              </m:f>
            </m:oMath>
            <w:r>
              <w:rPr>
                <w:rFonts w:ascii="Times New Roman" w:hAnsi="Times New Roman" w:cs="Times New Roman"/>
                <w:sz w:val="24"/>
                <w:szCs w:val="24"/>
              </w:rPr>
              <w:t xml:space="preserve"> → α = 22,6°</w:t>
            </w:r>
          </w:p>
        </w:tc>
        <w:tc>
          <w:tcPr>
            <w:tcW w:w="5100" w:type="dxa"/>
          </w:tcPr>
          <w:p w14:paraId="79A2C483"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 xml:space="preserve">Tính ra đúng góc </w:t>
            </w:r>
            <w:r>
              <w:rPr>
                <w:rFonts w:eastAsiaTheme="minorEastAsia"/>
                <w:sz w:val="24"/>
                <w:szCs w:val="24"/>
              </w:rPr>
              <w:t>α</w:t>
            </w:r>
          </w:p>
        </w:tc>
        <w:tc>
          <w:tcPr>
            <w:tcW w:w="5100" w:type="dxa"/>
          </w:tcPr>
          <w:p w14:paraId="7459CC93"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bl>
    <w:p w14:paraId="00D467CA" w14:textId="77777777" w:rsidR="00F07608" w:rsidRDefault="00F07608">
      <w:pPr>
        <w:pStyle w:val="TableParagraph"/>
        <w:rPr>
          <w:color w:val="000000"/>
          <w:sz w:val="24"/>
          <w:szCs w:val="24"/>
          <w:shd w:val="clear" w:color="auto" w:fill="FFFFFF"/>
          <w:lang w:val="en-US"/>
        </w:rPr>
      </w:pPr>
    </w:p>
    <w:p w14:paraId="6F9E577E" w14:textId="77777777" w:rsidR="00F07608" w:rsidRDefault="00000000">
      <w:pPr>
        <w:pStyle w:val="TableParagraph"/>
        <w:rPr>
          <w:color w:val="000000"/>
          <w:sz w:val="24"/>
          <w:szCs w:val="24"/>
          <w:shd w:val="clear" w:color="auto" w:fill="FFFFFF"/>
          <w:lang w:val="en-US"/>
        </w:rPr>
      </w:pPr>
      <w:r>
        <w:rPr>
          <w:b/>
          <w:bCs/>
          <w:color w:val="000000"/>
          <w:sz w:val="24"/>
          <w:szCs w:val="24"/>
          <w:shd w:val="clear" w:color="auto" w:fill="FFFFFF"/>
          <w:lang w:val="en-US"/>
        </w:rPr>
        <w:t>Bài 2(1 điểm):</w:t>
      </w:r>
      <w:r>
        <w:rPr>
          <w:color w:val="000000"/>
          <w:sz w:val="24"/>
          <w:szCs w:val="24"/>
          <w:shd w:val="clear" w:color="auto" w:fill="FFFFFF"/>
          <w:lang w:val="en-US"/>
        </w:rPr>
        <w:t xml:space="preserve"> </w:t>
      </w:r>
    </w:p>
    <w:tbl>
      <w:tblPr>
        <w:tblStyle w:val="TableGrid"/>
        <w:tblW w:w="0" w:type="auto"/>
        <w:tblLook w:val="04A0" w:firstRow="1" w:lastRow="0" w:firstColumn="1" w:lastColumn="0" w:noHBand="0" w:noVBand="1"/>
      </w:tblPr>
      <w:tblGrid>
        <w:gridCol w:w="5065"/>
        <w:gridCol w:w="5067"/>
        <w:gridCol w:w="5067"/>
      </w:tblGrid>
      <w:tr w:rsidR="00F07608" w14:paraId="0348A67B" w14:textId="77777777">
        <w:trPr>
          <w:trHeight w:val="283"/>
        </w:trPr>
        <w:tc>
          <w:tcPr>
            <w:tcW w:w="5065" w:type="dxa"/>
          </w:tcPr>
          <w:p w14:paraId="288F75EF"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Bước tính</w:t>
            </w:r>
          </w:p>
        </w:tc>
        <w:tc>
          <w:tcPr>
            <w:tcW w:w="5067" w:type="dxa"/>
          </w:tcPr>
          <w:p w14:paraId="22AC2C44"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 xml:space="preserve">Yêu cầu </w:t>
            </w:r>
          </w:p>
        </w:tc>
        <w:tc>
          <w:tcPr>
            <w:tcW w:w="5067" w:type="dxa"/>
          </w:tcPr>
          <w:p w14:paraId="422AE965"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Điểm</w:t>
            </w:r>
          </w:p>
        </w:tc>
      </w:tr>
      <w:tr w:rsidR="00F07608" w14:paraId="7587E560" w14:textId="77777777">
        <w:trPr>
          <w:trHeight w:val="283"/>
        </w:trPr>
        <w:tc>
          <w:tcPr>
            <w:tcW w:w="5065" w:type="dxa"/>
          </w:tcPr>
          <w:p w14:paraId="1527678C"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m = 800 g = 0,8 kg</w:t>
            </w:r>
          </w:p>
        </w:tc>
        <w:tc>
          <w:tcPr>
            <w:tcW w:w="5067" w:type="dxa"/>
          </w:tcPr>
          <w:p w14:paraId="23BC1571"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Thực hiện đổi đơn vị</w:t>
            </w:r>
          </w:p>
        </w:tc>
        <w:tc>
          <w:tcPr>
            <w:tcW w:w="5067" w:type="dxa"/>
          </w:tcPr>
          <w:p w14:paraId="018F67A5"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468592E3" w14:textId="77777777">
        <w:trPr>
          <w:trHeight w:val="417"/>
        </w:trPr>
        <w:tc>
          <w:tcPr>
            <w:tcW w:w="5065" w:type="dxa"/>
          </w:tcPr>
          <w:p w14:paraId="79779C2B"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W</w:t>
            </w:r>
            <w:r>
              <w:rPr>
                <w:color w:val="000000"/>
                <w:sz w:val="24"/>
                <w:szCs w:val="24"/>
                <w:shd w:val="clear" w:color="auto" w:fill="FFFFFF"/>
                <w:vertAlign w:val="subscript"/>
                <w:lang w:val="en-US"/>
              </w:rPr>
              <w:t>đ</w:t>
            </w:r>
            <w:r>
              <w:rPr>
                <w:color w:val="000000"/>
                <w:sz w:val="24"/>
                <w:szCs w:val="24"/>
                <w:shd w:val="clear" w:color="auto" w:fill="FFFFFF"/>
                <w:lang w:val="en-US"/>
              </w:rPr>
              <w:t xml:space="preserve"> = </w:t>
            </w:r>
            <m:oMath>
              <m:f>
                <m:fPr>
                  <m:ctrlPr>
                    <w:rPr>
                      <w:rFonts w:ascii="Cambria Math" w:hAnsi="Cambria Math"/>
                      <w:i/>
                      <w:color w:val="000000"/>
                      <w:sz w:val="24"/>
                      <w:szCs w:val="24"/>
                      <w:shd w:val="clear" w:color="auto" w:fill="FFFFFF"/>
                      <w:lang w:val="en-US"/>
                    </w:rPr>
                  </m:ctrlPr>
                </m:fPr>
                <m:num>
                  <m:r>
                    <w:rPr>
                      <w:rFonts w:ascii="Cambria Math" w:hAnsi="Cambria Math"/>
                      <w:color w:val="000000"/>
                      <w:sz w:val="24"/>
                      <w:szCs w:val="24"/>
                      <w:shd w:val="clear" w:color="auto" w:fill="FFFFFF"/>
                      <w:lang w:val="en-US"/>
                    </w:rPr>
                    <m:t>1</m:t>
                  </m:r>
                </m:num>
                <m:den>
                  <m:r>
                    <w:rPr>
                      <w:rFonts w:ascii="Cambria Math" w:hAnsi="Cambria Math"/>
                      <w:color w:val="000000"/>
                      <w:sz w:val="24"/>
                      <w:szCs w:val="24"/>
                      <w:shd w:val="clear" w:color="auto" w:fill="FFFFFF"/>
                      <w:lang w:val="en-US"/>
                    </w:rPr>
                    <m:t>2</m:t>
                  </m:r>
                </m:den>
              </m:f>
              <m:r>
                <w:rPr>
                  <w:rFonts w:ascii="Cambria Math" w:hAnsi="Cambria Math"/>
                  <w:color w:val="000000"/>
                  <w:sz w:val="24"/>
                  <w:szCs w:val="24"/>
                  <w:shd w:val="clear" w:color="auto" w:fill="FFFFFF"/>
                  <w:lang w:val="en-US"/>
                </w:rPr>
                <m:t>m</m:t>
              </m:r>
              <m:sSup>
                <m:sSupPr>
                  <m:ctrlPr>
                    <w:rPr>
                      <w:rFonts w:ascii="Cambria Math" w:hAnsi="Cambria Math"/>
                      <w:i/>
                      <w:color w:val="000000"/>
                      <w:sz w:val="24"/>
                      <w:szCs w:val="24"/>
                      <w:shd w:val="clear" w:color="auto" w:fill="FFFFFF"/>
                      <w:lang w:val="en-US"/>
                    </w:rPr>
                  </m:ctrlPr>
                </m:sSupPr>
                <m:e>
                  <m:r>
                    <w:rPr>
                      <w:rFonts w:ascii="Cambria Math" w:hAnsi="Cambria Math"/>
                      <w:color w:val="000000"/>
                      <w:sz w:val="24"/>
                      <w:szCs w:val="24"/>
                      <w:shd w:val="clear" w:color="auto" w:fill="FFFFFF"/>
                      <w:lang w:val="en-US"/>
                    </w:rPr>
                    <m:t>v</m:t>
                  </m:r>
                </m:e>
                <m:sup>
                  <m:r>
                    <w:rPr>
                      <w:rFonts w:ascii="Cambria Math" w:hAnsi="Cambria Math"/>
                      <w:color w:val="000000"/>
                      <w:sz w:val="24"/>
                      <w:szCs w:val="24"/>
                      <w:shd w:val="clear" w:color="auto" w:fill="FFFFFF"/>
                      <w:lang w:val="en-US"/>
                    </w:rPr>
                    <m:t>2</m:t>
                  </m:r>
                </m:sup>
              </m:sSup>
            </m:oMath>
          </w:p>
        </w:tc>
        <w:tc>
          <w:tcPr>
            <w:tcW w:w="5067" w:type="dxa"/>
          </w:tcPr>
          <w:p w14:paraId="7CAF1295"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 xml:space="preserve">Ghi đúng công thức </w:t>
            </w:r>
          </w:p>
        </w:tc>
        <w:tc>
          <w:tcPr>
            <w:tcW w:w="5067" w:type="dxa"/>
          </w:tcPr>
          <w:p w14:paraId="6368CCCC"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74A5E4F4" w14:textId="77777777">
        <w:trPr>
          <w:trHeight w:val="417"/>
        </w:trPr>
        <w:tc>
          <w:tcPr>
            <w:tcW w:w="5065" w:type="dxa"/>
          </w:tcPr>
          <w:p w14:paraId="0D60F412" w14:textId="77777777" w:rsidR="00F07608" w:rsidRDefault="00000000">
            <w:pPr>
              <w:pStyle w:val="TableParagraph"/>
              <w:rPr>
                <w:i/>
                <w:color w:val="000000"/>
                <w:sz w:val="24"/>
                <w:szCs w:val="24"/>
                <w:shd w:val="clear" w:color="auto" w:fill="FFFFFF"/>
                <w:lang w:val="en-US"/>
              </w:rPr>
            </w:pPr>
            <w:r>
              <w:rPr>
                <w:color w:val="000000"/>
                <w:sz w:val="24"/>
                <w:szCs w:val="24"/>
                <w:shd w:val="clear" w:color="auto" w:fill="FFFFFF"/>
                <w:lang w:val="en-US"/>
              </w:rPr>
              <w:t xml:space="preserve">= </w:t>
            </w:r>
            <m:oMath>
              <m:f>
                <m:fPr>
                  <m:ctrlPr>
                    <w:rPr>
                      <w:rFonts w:ascii="Cambria Math" w:hAnsi="Cambria Math"/>
                      <w:i/>
                      <w:color w:val="000000"/>
                      <w:sz w:val="24"/>
                      <w:szCs w:val="24"/>
                      <w:shd w:val="clear" w:color="auto" w:fill="FFFFFF"/>
                      <w:lang w:val="en-US"/>
                    </w:rPr>
                  </m:ctrlPr>
                </m:fPr>
                <m:num>
                  <m:r>
                    <w:rPr>
                      <w:rFonts w:ascii="Cambria Math" w:hAnsi="Cambria Math"/>
                      <w:color w:val="000000"/>
                      <w:sz w:val="24"/>
                      <w:szCs w:val="24"/>
                      <w:shd w:val="clear" w:color="auto" w:fill="FFFFFF"/>
                      <w:lang w:val="en-US"/>
                    </w:rPr>
                    <m:t>1</m:t>
                  </m:r>
                </m:num>
                <m:den>
                  <m:r>
                    <w:rPr>
                      <w:rFonts w:ascii="Cambria Math" w:hAnsi="Cambria Math"/>
                      <w:color w:val="000000"/>
                      <w:sz w:val="24"/>
                      <w:szCs w:val="24"/>
                      <w:shd w:val="clear" w:color="auto" w:fill="FFFFFF"/>
                      <w:lang w:val="en-US"/>
                    </w:rPr>
                    <m:t>2</m:t>
                  </m:r>
                </m:den>
              </m:f>
              <m:r>
                <w:rPr>
                  <w:rFonts w:ascii="Cambria Math" w:hAnsi="Cambria Math"/>
                  <w:color w:val="000000"/>
                  <w:sz w:val="24"/>
                  <w:szCs w:val="24"/>
                  <w:shd w:val="clear" w:color="auto" w:fill="FFFFFF"/>
                  <w:lang w:val="en-US"/>
                </w:rPr>
                <m:t>0,8.</m:t>
              </m:r>
              <m:sSup>
                <m:sSupPr>
                  <m:ctrlPr>
                    <w:rPr>
                      <w:rFonts w:ascii="Cambria Math" w:hAnsi="Cambria Math"/>
                      <w:i/>
                      <w:color w:val="000000"/>
                      <w:sz w:val="24"/>
                      <w:szCs w:val="24"/>
                      <w:shd w:val="clear" w:color="auto" w:fill="FFFFFF"/>
                      <w:lang w:val="en-US"/>
                    </w:rPr>
                  </m:ctrlPr>
                </m:sSupPr>
                <m:e>
                  <m:r>
                    <w:rPr>
                      <w:rFonts w:ascii="Cambria Math" w:hAnsi="Cambria Math"/>
                      <w:color w:val="000000"/>
                      <w:sz w:val="24"/>
                      <w:szCs w:val="24"/>
                      <w:shd w:val="clear" w:color="auto" w:fill="FFFFFF"/>
                      <w:lang w:val="en-US"/>
                    </w:rPr>
                    <m:t>10</m:t>
                  </m:r>
                </m:e>
                <m:sup>
                  <m:r>
                    <w:rPr>
                      <w:rFonts w:ascii="Cambria Math" w:hAnsi="Cambria Math"/>
                      <w:color w:val="000000"/>
                      <w:sz w:val="24"/>
                      <w:szCs w:val="24"/>
                      <w:shd w:val="clear" w:color="auto" w:fill="FFFFFF"/>
                      <w:lang w:val="en-US"/>
                    </w:rPr>
                    <m:t>2</m:t>
                  </m:r>
                </m:sup>
              </m:sSup>
            </m:oMath>
          </w:p>
        </w:tc>
        <w:tc>
          <w:tcPr>
            <w:tcW w:w="5067" w:type="dxa"/>
          </w:tcPr>
          <w:p w14:paraId="5B8015B4"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Thế số đúng</w:t>
            </w:r>
          </w:p>
        </w:tc>
        <w:tc>
          <w:tcPr>
            <w:tcW w:w="5067" w:type="dxa"/>
          </w:tcPr>
          <w:p w14:paraId="5BCD78F3"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08305ABC" w14:textId="77777777">
        <w:trPr>
          <w:trHeight w:val="463"/>
        </w:trPr>
        <w:tc>
          <w:tcPr>
            <w:tcW w:w="5065" w:type="dxa"/>
          </w:tcPr>
          <w:p w14:paraId="1B4D6D50" w14:textId="77777777" w:rsidR="00F07608" w:rsidRDefault="00000000">
            <w:pPr>
              <w:spacing w:after="160" w:line="259" w:lineRule="auto"/>
              <w:rPr>
                <w:rFonts w:ascii="Times New Roman" w:hAnsi="Times New Roman" w:cs="Times New Roman"/>
                <w:sz w:val="24"/>
                <w:szCs w:val="24"/>
              </w:rPr>
            </w:pPr>
            <w:r>
              <w:rPr>
                <w:rFonts w:ascii="Times New Roman" w:hAnsi="Times New Roman" w:cs="Times New Roman"/>
                <w:sz w:val="24"/>
                <w:szCs w:val="24"/>
              </w:rPr>
              <w:t>= 40 J</w:t>
            </w:r>
          </w:p>
        </w:tc>
        <w:tc>
          <w:tcPr>
            <w:tcW w:w="5067" w:type="dxa"/>
          </w:tcPr>
          <w:p w14:paraId="04675588"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Ghi đúng kết quả và đơn vị</w:t>
            </w:r>
          </w:p>
        </w:tc>
        <w:tc>
          <w:tcPr>
            <w:tcW w:w="5067" w:type="dxa"/>
          </w:tcPr>
          <w:p w14:paraId="0B48F01E"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52047967" w14:textId="77777777">
        <w:trPr>
          <w:trHeight w:val="293"/>
        </w:trPr>
        <w:tc>
          <w:tcPr>
            <w:tcW w:w="15199" w:type="dxa"/>
            <w:gridSpan w:val="3"/>
          </w:tcPr>
          <w:p w14:paraId="42159BBD"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Ghi chú: Nếu không thực hiện bước đổi đơn vị nhưng vẫn thế số đúng và ra đúng kết quả thì vẫn cho trọn điểm</w:t>
            </w:r>
          </w:p>
        </w:tc>
      </w:tr>
    </w:tbl>
    <w:p w14:paraId="10B232CC" w14:textId="77777777" w:rsidR="00F07608" w:rsidRDefault="00F07608">
      <w:pPr>
        <w:pStyle w:val="TableParagraph"/>
        <w:rPr>
          <w:color w:val="000000"/>
          <w:sz w:val="24"/>
          <w:szCs w:val="24"/>
          <w:shd w:val="clear" w:color="auto" w:fill="FFFFFF"/>
          <w:lang w:val="en-US"/>
        </w:rPr>
      </w:pPr>
    </w:p>
    <w:p w14:paraId="1F536F70" w14:textId="77777777" w:rsidR="00F07608" w:rsidRDefault="00000000">
      <w:pPr>
        <w:pStyle w:val="TableParagraph"/>
        <w:rPr>
          <w:color w:val="000000"/>
          <w:sz w:val="24"/>
          <w:szCs w:val="24"/>
          <w:shd w:val="clear" w:color="auto" w:fill="FFFFFF"/>
          <w:lang w:val="en-US"/>
        </w:rPr>
      </w:pPr>
      <w:r>
        <w:rPr>
          <w:b/>
          <w:bCs/>
          <w:color w:val="000000"/>
          <w:sz w:val="24"/>
          <w:szCs w:val="24"/>
          <w:shd w:val="clear" w:color="auto" w:fill="FFFFFF"/>
          <w:lang w:val="en-US"/>
        </w:rPr>
        <w:t xml:space="preserve">Bài 3(0,5 điểm): </w:t>
      </w:r>
    </w:p>
    <w:tbl>
      <w:tblPr>
        <w:tblStyle w:val="TableGrid"/>
        <w:tblW w:w="0" w:type="auto"/>
        <w:tblLook w:val="04A0" w:firstRow="1" w:lastRow="0" w:firstColumn="1" w:lastColumn="0" w:noHBand="0" w:noVBand="1"/>
      </w:tblPr>
      <w:tblGrid>
        <w:gridCol w:w="5052"/>
        <w:gridCol w:w="5053"/>
        <w:gridCol w:w="5053"/>
      </w:tblGrid>
      <w:tr w:rsidR="00F07608" w14:paraId="05D6136D" w14:textId="77777777">
        <w:trPr>
          <w:trHeight w:val="212"/>
        </w:trPr>
        <w:tc>
          <w:tcPr>
            <w:tcW w:w="5052" w:type="dxa"/>
          </w:tcPr>
          <w:p w14:paraId="5EE6DF6C"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Bước tính</w:t>
            </w:r>
          </w:p>
        </w:tc>
        <w:tc>
          <w:tcPr>
            <w:tcW w:w="5053" w:type="dxa"/>
          </w:tcPr>
          <w:p w14:paraId="5A1613DD"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 xml:space="preserve">Yêu cầu </w:t>
            </w:r>
          </w:p>
        </w:tc>
        <w:tc>
          <w:tcPr>
            <w:tcW w:w="5053" w:type="dxa"/>
          </w:tcPr>
          <w:p w14:paraId="1C04F920"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Điểm</w:t>
            </w:r>
          </w:p>
        </w:tc>
      </w:tr>
      <w:tr w:rsidR="00F07608" w14:paraId="34AAAD80" w14:textId="77777777">
        <w:trPr>
          <w:trHeight w:val="1052"/>
        </w:trPr>
        <w:tc>
          <w:tcPr>
            <w:tcW w:w="5052" w:type="dxa"/>
          </w:tcPr>
          <w:p w14:paraId="00B3E510"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d₂ = OB = AB - OA = 0,1 m</w:t>
            </w:r>
          </w:p>
          <w:p w14:paraId="10674D97" w14:textId="77777777" w:rsidR="00F07608" w:rsidRDefault="0000000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F₁d₁ = F₂d₂ </w:t>
            </w:r>
          </w:p>
          <w:p w14:paraId="661844DD" w14:textId="77777777" w:rsidR="00F07608" w:rsidRDefault="00000000">
            <w:pPr>
              <w:spacing w:after="160" w:line="259" w:lineRule="auto"/>
              <w:rPr>
                <w:rFonts w:ascii="Times New Roman" w:hAnsi="Times New Roman" w:cs="Times New Roman"/>
                <w:sz w:val="24"/>
                <w:szCs w:val="24"/>
              </w:rPr>
            </w:pPr>
            <w:r>
              <w:rPr>
                <w:rFonts w:ascii="Times New Roman" w:hAnsi="Times New Roman" w:cs="Times New Roman"/>
                <w:sz w:val="24"/>
                <w:szCs w:val="24"/>
              </w:rPr>
              <w:t>→ F</w:t>
            </w:r>
            <w:r>
              <w:rPr>
                <w:rFonts w:ascii="Times New Roman" w:hAnsi="Times New Roman" w:cs="Times New Roman"/>
                <w:sz w:val="24"/>
                <w:szCs w:val="24"/>
                <w:vertAlign w:val="subscript"/>
              </w:rPr>
              <w:t>₁</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F₂d₂</m:t>
                  </m:r>
                </m:num>
                <m:den>
                  <m:r>
                    <w:rPr>
                      <w:rFonts w:ascii="Cambria Math" w:hAnsi="Cambria Math" w:cs="Times New Roman"/>
                      <w:sz w:val="24"/>
                      <w:szCs w:val="24"/>
                    </w:rPr>
                    <m:t>d₁</m:t>
                  </m:r>
                </m:den>
              </m:f>
            </m:oMath>
            <w:r>
              <w:rPr>
                <w:rFonts w:ascii="Times New Roman" w:hAnsi="Times New Roman" w:cs="Times New Roman"/>
                <w:sz w:val="24"/>
                <w:szCs w:val="24"/>
              </w:rPr>
              <w:t xml:space="preserve"> </w:t>
            </w:r>
          </w:p>
        </w:tc>
        <w:tc>
          <w:tcPr>
            <w:tcW w:w="5053" w:type="dxa"/>
          </w:tcPr>
          <w:p w14:paraId="4C16C1AA"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Ghi ra được công thức tính F₂</w:t>
            </w:r>
          </w:p>
        </w:tc>
        <w:tc>
          <w:tcPr>
            <w:tcW w:w="5053" w:type="dxa"/>
          </w:tcPr>
          <w:p w14:paraId="20108428"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5084C53B" w14:textId="77777777">
        <w:trPr>
          <w:trHeight w:val="336"/>
        </w:trPr>
        <w:tc>
          <w:tcPr>
            <w:tcW w:w="5052" w:type="dxa"/>
          </w:tcPr>
          <w:p w14:paraId="12CEDF78" w14:textId="77777777" w:rsidR="00F07608" w:rsidRDefault="00000000">
            <w:pPr>
              <w:pStyle w:val="TableParagraph"/>
              <w:rPr>
                <w:color w:val="000000"/>
                <w:sz w:val="24"/>
                <w:szCs w:val="24"/>
                <w:shd w:val="clear" w:color="auto" w:fill="FFFFFF"/>
                <w:lang w:val="en-US"/>
              </w:rPr>
            </w:pPr>
            <w:r>
              <w:rPr>
                <w:rFonts w:eastAsiaTheme="minorEastAsia"/>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10.0,1</m:t>
                  </m:r>
                </m:num>
                <m:den>
                  <m:r>
                    <w:rPr>
                      <w:rFonts w:ascii="Cambria Math" w:eastAsiaTheme="minorEastAsia" w:hAnsi="Cambria Math"/>
                      <w:sz w:val="24"/>
                      <w:szCs w:val="24"/>
                    </w:rPr>
                    <m:t>0,2</m:t>
                  </m:r>
                </m:den>
              </m:f>
            </m:oMath>
            <w:r>
              <w:rPr>
                <w:rFonts w:eastAsiaTheme="minorEastAsia"/>
                <w:sz w:val="24"/>
                <w:szCs w:val="24"/>
              </w:rPr>
              <w:t xml:space="preserve"> = </w:t>
            </w:r>
            <w:r>
              <w:rPr>
                <w:rFonts w:eastAsiaTheme="minorEastAsia"/>
                <w:sz w:val="24"/>
                <w:szCs w:val="24"/>
                <w:lang w:val="en-US"/>
              </w:rPr>
              <w:t>5</w:t>
            </w:r>
            <w:r>
              <w:rPr>
                <w:rFonts w:eastAsiaTheme="minorEastAsia"/>
                <w:sz w:val="24"/>
                <w:szCs w:val="24"/>
              </w:rPr>
              <w:t xml:space="preserve"> N</w:t>
            </w:r>
          </w:p>
        </w:tc>
        <w:tc>
          <w:tcPr>
            <w:tcW w:w="5053" w:type="dxa"/>
          </w:tcPr>
          <w:p w14:paraId="255FBB83"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Ghi đúng kết quả và đơn vị</w:t>
            </w:r>
          </w:p>
        </w:tc>
        <w:tc>
          <w:tcPr>
            <w:tcW w:w="5053" w:type="dxa"/>
          </w:tcPr>
          <w:p w14:paraId="64A95DEA"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bl>
    <w:p w14:paraId="108F3F81" w14:textId="77777777" w:rsidR="00F07608" w:rsidRDefault="00F07608">
      <w:pPr>
        <w:pStyle w:val="TableParagraph"/>
        <w:rPr>
          <w:b/>
          <w:bCs/>
          <w:color w:val="000000"/>
          <w:sz w:val="24"/>
          <w:szCs w:val="24"/>
          <w:shd w:val="clear" w:color="auto" w:fill="FFFFFF"/>
          <w:lang w:val="en-US"/>
        </w:rPr>
      </w:pPr>
    </w:p>
    <w:p w14:paraId="6283EDE3" w14:textId="77777777" w:rsidR="00F07608" w:rsidRDefault="00000000">
      <w:pPr>
        <w:pStyle w:val="TableParagraph"/>
        <w:rPr>
          <w:b/>
          <w:bCs/>
          <w:color w:val="000000"/>
          <w:sz w:val="24"/>
          <w:szCs w:val="24"/>
          <w:shd w:val="clear" w:color="auto" w:fill="FFFFFF"/>
          <w:lang w:val="en-US"/>
        </w:rPr>
      </w:pPr>
      <w:r>
        <w:rPr>
          <w:b/>
          <w:bCs/>
          <w:color w:val="000000"/>
          <w:sz w:val="24"/>
          <w:szCs w:val="24"/>
          <w:shd w:val="clear" w:color="auto" w:fill="FFFFFF"/>
          <w:lang w:val="en-US"/>
        </w:rPr>
        <w:t xml:space="preserve">Bài 4(0,5 điểm): </w:t>
      </w:r>
    </w:p>
    <w:tbl>
      <w:tblPr>
        <w:tblStyle w:val="TableGrid"/>
        <w:tblW w:w="0" w:type="auto"/>
        <w:tblLook w:val="04A0" w:firstRow="1" w:lastRow="0" w:firstColumn="1" w:lastColumn="0" w:noHBand="0" w:noVBand="1"/>
      </w:tblPr>
      <w:tblGrid>
        <w:gridCol w:w="5032"/>
        <w:gridCol w:w="5033"/>
        <w:gridCol w:w="5033"/>
      </w:tblGrid>
      <w:tr w:rsidR="00F07608" w14:paraId="4176EC25" w14:textId="77777777">
        <w:trPr>
          <w:trHeight w:val="196"/>
        </w:trPr>
        <w:tc>
          <w:tcPr>
            <w:tcW w:w="5032" w:type="dxa"/>
          </w:tcPr>
          <w:p w14:paraId="7A49F5E1"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Bước tính</w:t>
            </w:r>
          </w:p>
        </w:tc>
        <w:tc>
          <w:tcPr>
            <w:tcW w:w="5033" w:type="dxa"/>
          </w:tcPr>
          <w:p w14:paraId="026A9F78"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 xml:space="preserve">Yêu cầu </w:t>
            </w:r>
          </w:p>
        </w:tc>
        <w:tc>
          <w:tcPr>
            <w:tcW w:w="5033" w:type="dxa"/>
          </w:tcPr>
          <w:p w14:paraId="4F747345"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Điểm</w:t>
            </w:r>
          </w:p>
        </w:tc>
      </w:tr>
      <w:tr w:rsidR="00F07608" w14:paraId="4A6ED493" w14:textId="77777777">
        <w:trPr>
          <w:trHeight w:val="699"/>
        </w:trPr>
        <w:tc>
          <w:tcPr>
            <w:tcW w:w="5032" w:type="dxa"/>
          </w:tcPr>
          <w:p w14:paraId="0A4E1C44" w14:textId="77777777" w:rsidR="00F07608" w:rsidRDefault="00000000">
            <w:pPr>
              <w:pStyle w:val="TableParagraph"/>
              <w:rPr>
                <w:rFonts w:eastAsiaTheme="minorEastAsia"/>
                <w:sz w:val="24"/>
                <w:szCs w:val="24"/>
                <w:lang w:val="en-US"/>
              </w:rPr>
            </w:pPr>
            <w:r>
              <w:rPr>
                <w:rFonts w:eastAsiaTheme="minorEastAsia"/>
                <w:sz w:val="24"/>
                <w:szCs w:val="24"/>
              </w:rPr>
              <w:t>F = Pₓ = P.sin</w:t>
            </w:r>
            <w:r>
              <w:rPr>
                <w:rFonts w:eastAsiaTheme="minorEastAsia"/>
                <w:sz w:val="24"/>
                <w:szCs w:val="24"/>
                <w:lang w:val="en-US"/>
              </w:rPr>
              <w:t>1</w:t>
            </w:r>
            <w:r>
              <w:rPr>
                <w:rFonts w:eastAsiaTheme="minorEastAsia"/>
                <w:sz w:val="24"/>
                <w:szCs w:val="24"/>
              </w:rPr>
              <w:t xml:space="preserve">0° = </w:t>
            </w:r>
            <w:r>
              <w:rPr>
                <w:rFonts w:eastAsiaTheme="minorEastAsia"/>
                <w:sz w:val="24"/>
                <w:szCs w:val="24"/>
                <w:lang w:val="en-US"/>
              </w:rPr>
              <w:t>100.sin10° = 17,36 N</w:t>
            </w:r>
          </w:p>
          <w:p w14:paraId="719F017D" w14:textId="77777777" w:rsidR="00F07608" w:rsidRDefault="00F07608">
            <w:pPr>
              <w:spacing w:after="160" w:line="259" w:lineRule="auto"/>
              <w:rPr>
                <w:rFonts w:ascii="Times New Roman" w:hAnsi="Times New Roman" w:cs="Times New Roman"/>
                <w:sz w:val="24"/>
                <w:szCs w:val="24"/>
              </w:rPr>
            </w:pPr>
          </w:p>
        </w:tc>
        <w:tc>
          <w:tcPr>
            <w:tcW w:w="5033" w:type="dxa"/>
          </w:tcPr>
          <w:p w14:paraId="7C091FBA"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Tính ra lực đẩy F</w:t>
            </w:r>
          </w:p>
        </w:tc>
        <w:tc>
          <w:tcPr>
            <w:tcW w:w="5033" w:type="dxa"/>
          </w:tcPr>
          <w:p w14:paraId="05132493"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5667AB6F" w14:textId="77777777">
        <w:trPr>
          <w:trHeight w:val="196"/>
        </w:trPr>
        <w:tc>
          <w:tcPr>
            <w:tcW w:w="5032" w:type="dxa"/>
          </w:tcPr>
          <w:p w14:paraId="18DDD596"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lastRenderedPageBreak/>
              <w:t>A = F.d = 17,36.150 = 2605 J</w:t>
            </w:r>
          </w:p>
        </w:tc>
        <w:tc>
          <w:tcPr>
            <w:tcW w:w="5033" w:type="dxa"/>
          </w:tcPr>
          <w:p w14:paraId="1157883A"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Tính được công A</w:t>
            </w:r>
          </w:p>
        </w:tc>
        <w:tc>
          <w:tcPr>
            <w:tcW w:w="5033" w:type="dxa"/>
          </w:tcPr>
          <w:p w14:paraId="6611DD67"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0,25 đ</w:t>
            </w:r>
          </w:p>
        </w:tc>
      </w:tr>
      <w:tr w:rsidR="00F07608" w14:paraId="49CA17F5" w14:textId="77777777">
        <w:trPr>
          <w:trHeight w:val="392"/>
        </w:trPr>
        <w:tc>
          <w:tcPr>
            <w:tcW w:w="15098" w:type="dxa"/>
            <w:gridSpan w:val="3"/>
          </w:tcPr>
          <w:p w14:paraId="62289431" w14:textId="77777777" w:rsidR="00F07608" w:rsidRDefault="00000000">
            <w:pPr>
              <w:pStyle w:val="TableParagraph"/>
              <w:rPr>
                <w:color w:val="000000"/>
                <w:sz w:val="24"/>
                <w:szCs w:val="24"/>
                <w:shd w:val="clear" w:color="auto" w:fill="FFFFFF"/>
                <w:lang w:val="en-US"/>
              </w:rPr>
            </w:pPr>
            <w:r>
              <w:rPr>
                <w:color w:val="000000"/>
                <w:sz w:val="24"/>
                <w:szCs w:val="24"/>
                <w:shd w:val="clear" w:color="auto" w:fill="FFFFFF"/>
                <w:lang w:val="en-US"/>
              </w:rPr>
              <w:t>Ghi chú: Nếu học sinh trực tiếp tính đúng ra công A mà không có bước trung gian (tính ra lực F) thì vẫn cho trọn điểm</w:t>
            </w:r>
          </w:p>
        </w:tc>
      </w:tr>
    </w:tbl>
    <w:p w14:paraId="6905EB04" w14:textId="77777777" w:rsidR="00F07608" w:rsidRDefault="00F07608">
      <w:pPr>
        <w:pStyle w:val="TableParagraph"/>
        <w:rPr>
          <w:color w:val="000000"/>
          <w:sz w:val="24"/>
          <w:szCs w:val="24"/>
          <w:shd w:val="clear" w:color="auto" w:fill="FFFFFF"/>
          <w:lang w:val="en-US"/>
        </w:rPr>
      </w:pPr>
    </w:p>
    <w:p w14:paraId="2315F091" w14:textId="77777777" w:rsidR="00F07608" w:rsidRDefault="00F07608"/>
    <w:p w14:paraId="1BBAA4AC" w14:textId="77777777" w:rsidR="00F07608" w:rsidRDefault="00F07608">
      <w:pPr>
        <w:rPr>
          <w:rFonts w:ascii="Times New Roman" w:hAnsi="Times New Roman" w:cs="Times New Roman"/>
          <w:sz w:val="24"/>
          <w:szCs w:val="24"/>
        </w:rPr>
      </w:pPr>
    </w:p>
    <w:sectPr w:rsidR="00F07608">
      <w:pgSz w:w="16838" w:h="11906" w:orient="landscape"/>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A5238"/>
    <w:multiLevelType w:val="singleLevel"/>
    <w:tmpl w:val="8A5A5238"/>
    <w:lvl w:ilvl="0">
      <w:start w:val="1"/>
      <w:numFmt w:val="decimal"/>
      <w:suff w:val="space"/>
      <w:lvlText w:val="%1."/>
      <w:lvlJc w:val="left"/>
    </w:lvl>
  </w:abstractNum>
  <w:num w:numId="1" w16cid:durableId="148885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353E9F"/>
    <w:rsid w:val="00D00E2E"/>
    <w:rsid w:val="00F07608"/>
    <w:rsid w:val="08A615C0"/>
    <w:rsid w:val="101D7AFE"/>
    <w:rsid w:val="141E3891"/>
    <w:rsid w:val="16E54F9E"/>
    <w:rsid w:val="1F7819EA"/>
    <w:rsid w:val="27C66D50"/>
    <w:rsid w:val="2F93021B"/>
    <w:rsid w:val="411E2466"/>
    <w:rsid w:val="498D2E30"/>
    <w:rsid w:val="510B2342"/>
    <w:rsid w:val="6890131A"/>
    <w:rsid w:val="71353E9F"/>
    <w:rsid w:val="74EE0065"/>
    <w:rsid w:val="775F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F8190"/>
  <w15:docId w15:val="{0C8EDF75-5F57-4013-BBF0-6174C43E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uiPriority w:val="9"/>
    <w:qFormat/>
    <w:pPr>
      <w:spacing w:line="276" w:lineRule="auto"/>
      <w:outlineLvl w:val="0"/>
    </w:pPr>
    <w:rPr>
      <w:rFonts w:asciiTheme="majorHAnsi" w:hAnsiTheme="majorHAnsi" w:cstheme="maj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pacing w:after="40" w:line="298" w:lineRule="auto"/>
    </w:pPr>
    <w:rPr>
      <w:rFonts w:ascii="Times New Roman" w:eastAsia="Times New Roman" w:hAnsi="Times New Roman" w:cs="Times New Roman"/>
      <w:sz w:val="26"/>
      <w:szCs w:val="26"/>
    </w:rPr>
  </w:style>
  <w:style w:type="paragraph" w:styleId="Footer">
    <w:name w:val="footer"/>
    <w:basedOn w:val="Normal"/>
    <w:uiPriority w:val="99"/>
    <w:qFormat/>
    <w:pPr>
      <w:tabs>
        <w:tab w:val="center" w:pos="4680"/>
        <w:tab w:val="right" w:pos="9360"/>
      </w:tabs>
    </w:pPr>
    <w:rPr>
      <w:rFonts w:eastAsia="Times New Roman" w:cs="Times New Roman"/>
      <w:sz w:val="24"/>
      <w:szCs w:val="24"/>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qFormat/>
    <w:rPr>
      <w:rFonts w:ascii="Times New Roman" w:hAnsi="Times New Roman" w:cs="Times New Roman" w:hint="default"/>
      <w:color w:val="000000"/>
      <w:sz w:val="28"/>
      <w:szCs w:val="28"/>
    </w:rPr>
  </w:style>
  <w:style w:type="character" w:customStyle="1" w:styleId="fontstyle01">
    <w:name w:val="fontstyle01"/>
    <w:basedOn w:val="DefaultParagraphFont"/>
    <w:qFormat/>
    <w:rPr>
      <w:rFonts w:ascii="Times New Roman" w:hAnsi="Times New Roman" w:cs="Times New Roman" w:hint="default"/>
      <w:b/>
      <w:bCs/>
      <w:color w:val="0000FF"/>
      <w:sz w:val="28"/>
      <w:szCs w:val="28"/>
    </w:rPr>
  </w:style>
  <w:style w:type="paragraph" w:customStyle="1" w:styleId="TableParagraph">
    <w:name w:val="Table Paragraph"/>
    <w:basedOn w:val="Normal"/>
    <w:uiPriority w:val="1"/>
    <w:qFormat/>
    <w:pPr>
      <w:widowControl w:val="0"/>
      <w:autoSpaceDE w:val="0"/>
      <w:autoSpaceDN w:val="0"/>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2039</Words>
  <Characters>11627</Characters>
  <Application>Microsoft Office Word</Application>
  <DocSecurity>0</DocSecurity>
  <Lines>96</Lines>
  <Paragraphs>27</Paragraphs>
  <ScaleCrop>false</ScaleCrop>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2023-08-17T01:21:00Z</dcterms:created>
  <dcterms:modified xsi:type="dcterms:W3CDTF">2024-01-11T03:22:00Z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556A78CDBBC34B07928EA924CF9FFC4C_11</vt:lpwstr>
  </property>
</Properties>
</file>