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35B" w:rsidRPr="00F701FD" w:rsidRDefault="00AC2F17" w:rsidP="00F701FD">
      <w:pPr>
        <w:spacing w:after="0" w:line="240" w:lineRule="auto"/>
        <w:rPr>
          <w:rFonts w:eastAsia="Times New Roman" w:cs="Times New Roman"/>
          <w:bCs/>
          <w:sz w:val="26"/>
          <w:szCs w:val="26"/>
        </w:rPr>
      </w:pPr>
      <w:bookmarkStart w:id="0" w:name="_GoBack"/>
      <w:bookmarkEnd w:id="0"/>
      <w:r w:rsidRPr="00F701FD">
        <w:rPr>
          <w:rFonts w:eastAsia="Times New Roman" w:cs="Times New Roman"/>
          <w:bCs/>
          <w:sz w:val="26"/>
          <w:szCs w:val="26"/>
        </w:rPr>
        <w:t xml:space="preserve">Ngày soạn: </w:t>
      </w:r>
      <w:r w:rsidR="005D5CE1">
        <w:rPr>
          <w:rFonts w:eastAsia="Times New Roman" w:cs="Times New Roman"/>
          <w:bCs/>
          <w:sz w:val="26"/>
          <w:szCs w:val="26"/>
        </w:rPr>
        <w:t>04/8/2023</w:t>
      </w:r>
    </w:p>
    <w:p w:rsidR="0055135B" w:rsidRPr="00F701FD" w:rsidRDefault="00EF1072" w:rsidP="00F701FD">
      <w:pPr>
        <w:spacing w:after="0" w:line="240" w:lineRule="auto"/>
        <w:jc w:val="both"/>
        <w:rPr>
          <w:rFonts w:cs="Times New Roman"/>
          <w:b/>
          <w:sz w:val="26"/>
          <w:szCs w:val="26"/>
        </w:rPr>
      </w:pPr>
      <w:r>
        <w:rPr>
          <w:rFonts w:cs="Times New Roman"/>
          <w:b/>
          <w:sz w:val="26"/>
          <w:szCs w:val="26"/>
        </w:rPr>
        <w:t>BÀI</w:t>
      </w:r>
      <w:r w:rsidR="005D5CE1">
        <w:rPr>
          <w:rFonts w:cs="Times New Roman"/>
          <w:b/>
          <w:sz w:val="26"/>
          <w:szCs w:val="26"/>
        </w:rPr>
        <w:t xml:space="preserve"> 8:</w:t>
      </w:r>
      <w:r w:rsidR="003F333B" w:rsidRPr="00F701FD">
        <w:rPr>
          <w:rFonts w:cs="Times New Roman"/>
          <w:b/>
          <w:sz w:val="26"/>
          <w:szCs w:val="26"/>
        </w:rPr>
        <w:t xml:space="preserve"> </w:t>
      </w:r>
      <w:r w:rsidR="005D5CE1">
        <w:rPr>
          <w:rFonts w:cs="Times New Roman"/>
          <w:b/>
          <w:sz w:val="26"/>
          <w:szCs w:val="26"/>
        </w:rPr>
        <w:t>CÁI TÔI – THẾ GIỚI ĐỘC ĐÁO</w:t>
      </w:r>
    </w:p>
    <w:p w:rsidR="00263E25" w:rsidRPr="00F701FD" w:rsidRDefault="00AA33D6" w:rsidP="00F701FD">
      <w:pPr>
        <w:spacing w:after="0" w:line="240" w:lineRule="auto"/>
        <w:jc w:val="both"/>
        <w:rPr>
          <w:rFonts w:cs="Times New Roman"/>
          <w:b/>
          <w:sz w:val="26"/>
          <w:szCs w:val="26"/>
        </w:rPr>
      </w:pPr>
      <w:r w:rsidRPr="00F701FD">
        <w:rPr>
          <w:rFonts w:cs="Times New Roman"/>
          <w:b/>
          <w:sz w:val="26"/>
          <w:szCs w:val="26"/>
        </w:rPr>
        <w:t xml:space="preserve">                         </w:t>
      </w:r>
      <w:r w:rsidR="00263E25" w:rsidRPr="00F701FD">
        <w:rPr>
          <w:rFonts w:cs="Times New Roman"/>
          <w:b/>
          <w:sz w:val="26"/>
          <w:szCs w:val="26"/>
        </w:rPr>
        <w:t xml:space="preserve">                  </w:t>
      </w:r>
    </w:p>
    <w:p w:rsidR="00A37FF8" w:rsidRPr="00F701FD" w:rsidRDefault="00A37FF8" w:rsidP="00F701FD">
      <w:pPr>
        <w:spacing w:after="0" w:line="240" w:lineRule="auto"/>
        <w:jc w:val="center"/>
        <w:rPr>
          <w:rFonts w:cs="Times New Roman"/>
          <w:b/>
          <w:sz w:val="26"/>
          <w:szCs w:val="26"/>
          <w:lang w:val="vi-VN"/>
        </w:rPr>
      </w:pPr>
      <w:r w:rsidRPr="00F701FD">
        <w:rPr>
          <w:rFonts w:cs="Times New Roman"/>
          <w:b/>
          <w:sz w:val="26"/>
          <w:szCs w:val="26"/>
          <w:lang w:val="vi-VN"/>
        </w:rPr>
        <w:t>PHẦN 4: NÓI VÀ NGHE</w:t>
      </w:r>
    </w:p>
    <w:p w:rsidR="00AA33D6" w:rsidRDefault="008602F8" w:rsidP="000A037F">
      <w:pPr>
        <w:spacing w:after="0" w:line="240" w:lineRule="auto"/>
        <w:jc w:val="both"/>
        <w:rPr>
          <w:rFonts w:cs="Times New Roman"/>
          <w:b/>
          <w:sz w:val="26"/>
          <w:szCs w:val="26"/>
        </w:rPr>
      </w:pPr>
      <w:r w:rsidRPr="00F701FD">
        <w:rPr>
          <w:rFonts w:cs="Times New Roman"/>
          <w:b/>
          <w:sz w:val="26"/>
          <w:szCs w:val="26"/>
        </w:rPr>
        <w:t>Tiế</w:t>
      </w:r>
      <w:r w:rsidR="002B04CB" w:rsidRPr="00F701FD">
        <w:rPr>
          <w:rFonts w:cs="Times New Roman"/>
          <w:b/>
          <w:sz w:val="26"/>
          <w:szCs w:val="26"/>
        </w:rPr>
        <w:t>t 92</w:t>
      </w:r>
      <w:r w:rsidR="00EA5F27" w:rsidRPr="00F701FD">
        <w:rPr>
          <w:rFonts w:cs="Times New Roman"/>
          <w:b/>
          <w:sz w:val="26"/>
          <w:szCs w:val="26"/>
        </w:rPr>
        <w:t xml:space="preserve">: </w:t>
      </w:r>
      <w:r w:rsidR="000A037F">
        <w:rPr>
          <w:rFonts w:cs="Times New Roman"/>
          <w:b/>
          <w:sz w:val="26"/>
          <w:szCs w:val="26"/>
        </w:rPr>
        <w:t>GIỚI THIỆU VỀ MỘT BÀI THƠ HOẶC MỘT BỨC TRANH/ PHO TƯỢNG</w:t>
      </w:r>
    </w:p>
    <w:p w:rsidR="000A037F" w:rsidRDefault="000A037F" w:rsidP="000A037F">
      <w:pPr>
        <w:spacing w:after="0" w:line="240" w:lineRule="auto"/>
        <w:jc w:val="center"/>
        <w:rPr>
          <w:rFonts w:cs="Times New Roman"/>
          <w:b/>
          <w:sz w:val="26"/>
          <w:szCs w:val="26"/>
        </w:rPr>
      </w:pPr>
      <w:r>
        <w:rPr>
          <w:rFonts w:cs="Times New Roman"/>
          <w:b/>
          <w:sz w:val="26"/>
          <w:szCs w:val="26"/>
        </w:rPr>
        <w:t>THEO LỰA CHỌN CÁ NHÂN;</w:t>
      </w:r>
    </w:p>
    <w:p w:rsidR="000A037F" w:rsidRDefault="000A037F" w:rsidP="000A037F">
      <w:pPr>
        <w:spacing w:after="0" w:line="240" w:lineRule="auto"/>
        <w:jc w:val="center"/>
        <w:rPr>
          <w:rFonts w:cs="Times New Roman"/>
          <w:b/>
          <w:sz w:val="26"/>
          <w:szCs w:val="26"/>
        </w:rPr>
      </w:pPr>
      <w:r>
        <w:rPr>
          <w:rFonts w:cs="Times New Roman"/>
          <w:b/>
          <w:sz w:val="26"/>
          <w:szCs w:val="26"/>
        </w:rPr>
        <w:t>NGHE VÀ PHẢN HỒI VỀ BÀI GIỚI THIỆU MỘT TÁC PHẨM VĂN HỌC</w:t>
      </w:r>
    </w:p>
    <w:p w:rsidR="000A037F" w:rsidRDefault="000A037F" w:rsidP="000A037F">
      <w:pPr>
        <w:spacing w:after="0" w:line="240" w:lineRule="auto"/>
        <w:jc w:val="center"/>
        <w:rPr>
          <w:rFonts w:cs="Times New Roman"/>
          <w:b/>
          <w:sz w:val="26"/>
          <w:szCs w:val="26"/>
        </w:rPr>
      </w:pPr>
      <w:r>
        <w:rPr>
          <w:rFonts w:cs="Times New Roman"/>
          <w:b/>
          <w:sz w:val="26"/>
          <w:szCs w:val="26"/>
        </w:rPr>
        <w:t>HOẶC TÁC PHẨM NGHỆ THUẬT</w:t>
      </w:r>
    </w:p>
    <w:p w:rsidR="00A37FF8" w:rsidRPr="00F701FD" w:rsidRDefault="000A037F" w:rsidP="00AA33D6">
      <w:pPr>
        <w:spacing w:after="0" w:line="240" w:lineRule="auto"/>
        <w:jc w:val="center"/>
        <w:rPr>
          <w:rFonts w:cs="Times New Roman"/>
          <w:b/>
          <w:sz w:val="26"/>
          <w:szCs w:val="26"/>
        </w:rPr>
      </w:pPr>
      <w:r>
        <w:rPr>
          <w:rFonts w:cs="Times New Roman"/>
          <w:b/>
          <w:sz w:val="26"/>
          <w:szCs w:val="26"/>
        </w:rPr>
        <w:t>(01</w:t>
      </w:r>
      <w:r w:rsidR="00A37FF8" w:rsidRPr="00F701FD">
        <w:rPr>
          <w:rFonts w:cs="Times New Roman"/>
          <w:b/>
          <w:sz w:val="26"/>
          <w:szCs w:val="26"/>
          <w:lang w:val="vi-VN"/>
        </w:rPr>
        <w:t xml:space="preserve"> tiết</w:t>
      </w:r>
      <w:r w:rsidR="008602F8" w:rsidRPr="00F701FD">
        <w:rPr>
          <w:rFonts w:cs="Times New Roman"/>
          <w:b/>
          <w:sz w:val="26"/>
          <w:szCs w:val="26"/>
        </w:rPr>
        <w:t>)</w:t>
      </w:r>
    </w:p>
    <w:p w:rsidR="00A37FF8" w:rsidRPr="00F701FD" w:rsidRDefault="00A37FF8" w:rsidP="00F701FD">
      <w:pPr>
        <w:spacing w:after="0" w:line="240" w:lineRule="auto"/>
        <w:jc w:val="both"/>
        <w:rPr>
          <w:rFonts w:cs="Times New Roman"/>
          <w:b/>
          <w:sz w:val="26"/>
          <w:szCs w:val="26"/>
          <w:lang w:val="vi-VN"/>
        </w:rPr>
      </w:pPr>
      <w:r w:rsidRPr="00F701FD">
        <w:rPr>
          <w:rFonts w:cs="Times New Roman"/>
          <w:b/>
          <w:sz w:val="26"/>
          <w:szCs w:val="26"/>
          <w:lang w:val="vi-VN"/>
        </w:rPr>
        <w:t>I. MỤC TIÊU</w:t>
      </w:r>
    </w:p>
    <w:p w:rsidR="00AA33D6" w:rsidRDefault="00D91E40" w:rsidP="00F701FD">
      <w:pPr>
        <w:spacing w:after="0" w:line="240" w:lineRule="auto"/>
        <w:jc w:val="both"/>
        <w:rPr>
          <w:rFonts w:cs="Times New Roman"/>
          <w:sz w:val="26"/>
          <w:szCs w:val="26"/>
        </w:rPr>
      </w:pPr>
      <w:r w:rsidRPr="00F701FD">
        <w:rPr>
          <w:rFonts w:cs="Times New Roman"/>
          <w:b/>
          <w:sz w:val="26"/>
          <w:szCs w:val="26"/>
        </w:rPr>
        <w:t xml:space="preserve">1. Về </w:t>
      </w:r>
      <w:r w:rsidR="004C52A1">
        <w:rPr>
          <w:rFonts w:cs="Times New Roman"/>
          <w:b/>
          <w:sz w:val="26"/>
          <w:szCs w:val="26"/>
        </w:rPr>
        <w:t>năng lực đặc thù</w:t>
      </w:r>
      <w:r w:rsidRPr="00F701FD">
        <w:rPr>
          <w:rFonts w:cs="Times New Roman"/>
          <w:b/>
          <w:sz w:val="26"/>
          <w:szCs w:val="26"/>
        </w:rPr>
        <w:t>:</w:t>
      </w:r>
      <w:r w:rsidRPr="00F701FD">
        <w:rPr>
          <w:rFonts w:cs="Times New Roman"/>
          <w:sz w:val="26"/>
          <w:szCs w:val="26"/>
        </w:rPr>
        <w:t xml:space="preserve"> </w:t>
      </w:r>
    </w:p>
    <w:p w:rsidR="004C52A1" w:rsidRDefault="004C52A1" w:rsidP="00F701FD">
      <w:pPr>
        <w:spacing w:after="0" w:line="240" w:lineRule="auto"/>
        <w:jc w:val="both"/>
        <w:rPr>
          <w:rFonts w:cs="Times New Roman"/>
          <w:sz w:val="26"/>
          <w:szCs w:val="26"/>
        </w:rPr>
      </w:pPr>
      <w:r>
        <w:rPr>
          <w:rFonts w:cs="Times New Roman"/>
          <w:sz w:val="26"/>
          <w:szCs w:val="26"/>
        </w:rPr>
        <w:t xml:space="preserve">- Biết giới thiệu một tác phẩm nghệ thuật theo lựa chọn cá nhân. </w:t>
      </w:r>
    </w:p>
    <w:p w:rsidR="004C52A1" w:rsidRPr="004C52A1" w:rsidRDefault="004C52A1" w:rsidP="00F701FD">
      <w:pPr>
        <w:spacing w:after="0" w:line="240" w:lineRule="auto"/>
        <w:jc w:val="both"/>
        <w:rPr>
          <w:rFonts w:cs="Times New Roman"/>
          <w:sz w:val="26"/>
          <w:szCs w:val="26"/>
        </w:rPr>
      </w:pPr>
      <w:r>
        <w:rPr>
          <w:rFonts w:cs="Times New Roman"/>
          <w:sz w:val="26"/>
          <w:szCs w:val="26"/>
        </w:rPr>
        <w:t>- Nắm bắt được nội dung thuyết trình và quan điểm của người nói; nêu được nhận xét, đánh giá về nội dung và cách thức thuyết trình; biết đặt câu hỏi về những điểm cần làm rõ.</w:t>
      </w:r>
    </w:p>
    <w:p w:rsidR="00D91E40" w:rsidRDefault="00D91E40" w:rsidP="00F701FD">
      <w:pPr>
        <w:spacing w:after="0" w:line="240" w:lineRule="auto"/>
        <w:jc w:val="both"/>
        <w:rPr>
          <w:rFonts w:cs="Times New Roman"/>
          <w:sz w:val="26"/>
          <w:szCs w:val="26"/>
        </w:rPr>
      </w:pPr>
      <w:r w:rsidRPr="00F701FD">
        <w:rPr>
          <w:rFonts w:cs="Times New Roman"/>
          <w:b/>
          <w:sz w:val="26"/>
          <w:szCs w:val="26"/>
        </w:rPr>
        <w:t>2. Về năng lực</w:t>
      </w:r>
      <w:r w:rsidR="004C52A1">
        <w:rPr>
          <w:rFonts w:cs="Times New Roman"/>
          <w:b/>
          <w:sz w:val="26"/>
          <w:szCs w:val="26"/>
        </w:rPr>
        <w:t xml:space="preserve"> chung</w:t>
      </w:r>
      <w:r w:rsidRPr="00F701FD">
        <w:rPr>
          <w:rFonts w:cs="Times New Roman"/>
          <w:b/>
          <w:sz w:val="26"/>
          <w:szCs w:val="26"/>
        </w:rPr>
        <w:t>:</w:t>
      </w:r>
      <w:r w:rsidR="00AA33D6">
        <w:rPr>
          <w:rFonts w:cs="Times New Roman"/>
          <w:sz w:val="26"/>
          <w:szCs w:val="26"/>
        </w:rPr>
        <w:t xml:space="preserve"> </w:t>
      </w:r>
    </w:p>
    <w:p w:rsidR="004C52A1" w:rsidRPr="00AA33D6" w:rsidRDefault="004C52A1" w:rsidP="00F701FD">
      <w:pPr>
        <w:spacing w:after="0" w:line="240" w:lineRule="auto"/>
        <w:jc w:val="both"/>
        <w:rPr>
          <w:rFonts w:cs="Times New Roman"/>
          <w:sz w:val="26"/>
          <w:szCs w:val="26"/>
        </w:rPr>
      </w:pPr>
      <w:r>
        <w:rPr>
          <w:rFonts w:cs="Times New Roman"/>
          <w:sz w:val="26"/>
          <w:szCs w:val="26"/>
        </w:rPr>
        <w:t>- Phát triển năng lực tự chủ và tự học, năng lực giải quyết vấn đề và sáng tạo.</w:t>
      </w:r>
    </w:p>
    <w:p w:rsidR="00AA33D6" w:rsidRDefault="00D91E40" w:rsidP="00F701FD">
      <w:pPr>
        <w:spacing w:after="0" w:line="240" w:lineRule="auto"/>
        <w:jc w:val="both"/>
        <w:rPr>
          <w:rFonts w:cs="Times New Roman"/>
          <w:sz w:val="26"/>
          <w:szCs w:val="26"/>
        </w:rPr>
      </w:pPr>
      <w:r w:rsidRPr="00F701FD">
        <w:rPr>
          <w:rFonts w:cs="Times New Roman"/>
          <w:b/>
          <w:sz w:val="26"/>
          <w:szCs w:val="26"/>
        </w:rPr>
        <w:t>3. Về phẩm chất</w:t>
      </w:r>
      <w:r w:rsidRPr="00F701FD">
        <w:rPr>
          <w:rFonts w:cs="Times New Roman"/>
          <w:sz w:val="26"/>
          <w:szCs w:val="26"/>
        </w:rPr>
        <w:t xml:space="preserve">: </w:t>
      </w:r>
      <w:r w:rsidR="004C52A1">
        <w:rPr>
          <w:rFonts w:cs="Times New Roman"/>
          <w:sz w:val="26"/>
          <w:szCs w:val="26"/>
        </w:rPr>
        <w:t>Có ý thức tự học, trau dồi năng lực thẩm mĩ.</w:t>
      </w:r>
    </w:p>
    <w:p w:rsidR="00A37FF8" w:rsidRPr="00F701FD" w:rsidRDefault="00A37FF8" w:rsidP="00F701FD">
      <w:pPr>
        <w:spacing w:after="0" w:line="240" w:lineRule="auto"/>
        <w:jc w:val="both"/>
        <w:rPr>
          <w:rFonts w:cs="Times New Roman"/>
          <w:b/>
          <w:sz w:val="26"/>
          <w:szCs w:val="26"/>
          <w:lang w:val="vi-VN"/>
        </w:rPr>
      </w:pPr>
      <w:r w:rsidRPr="00F701FD">
        <w:rPr>
          <w:rFonts w:cs="Times New Roman"/>
          <w:b/>
          <w:sz w:val="26"/>
          <w:szCs w:val="26"/>
          <w:lang w:val="vi-VN"/>
        </w:rPr>
        <w:t>II. THIẾT BỊ DẠY HỌC VÀ HỌC LIỆU</w:t>
      </w:r>
    </w:p>
    <w:p w:rsidR="00A37FF8" w:rsidRDefault="00A37FF8" w:rsidP="00F701FD">
      <w:pPr>
        <w:spacing w:after="0" w:line="240" w:lineRule="auto"/>
        <w:jc w:val="both"/>
        <w:rPr>
          <w:rFonts w:cs="Times New Roman"/>
          <w:sz w:val="26"/>
          <w:szCs w:val="26"/>
        </w:rPr>
      </w:pPr>
      <w:r w:rsidRPr="00F701FD">
        <w:rPr>
          <w:rFonts w:cs="Times New Roman"/>
          <w:b/>
          <w:sz w:val="26"/>
          <w:szCs w:val="26"/>
          <w:lang w:val="vi-VN"/>
        </w:rPr>
        <w:t>1. Thiết bị dạy học</w:t>
      </w:r>
      <w:r w:rsidR="004C52A1">
        <w:rPr>
          <w:rFonts w:cs="Times New Roman"/>
          <w:sz w:val="26"/>
          <w:szCs w:val="26"/>
        </w:rPr>
        <w:t>:</w:t>
      </w:r>
    </w:p>
    <w:p w:rsidR="00485326" w:rsidRPr="00485326" w:rsidRDefault="00485326" w:rsidP="00F701FD">
      <w:pPr>
        <w:spacing w:after="0" w:line="240" w:lineRule="auto"/>
        <w:jc w:val="both"/>
        <w:rPr>
          <w:rFonts w:cs="Times New Roman"/>
          <w:sz w:val="26"/>
          <w:szCs w:val="26"/>
        </w:rPr>
      </w:pPr>
      <w:r>
        <w:rPr>
          <w:rFonts w:cs="Times New Roman"/>
          <w:sz w:val="26"/>
          <w:szCs w:val="26"/>
        </w:rPr>
        <w:t xml:space="preserve">- Máy chiếu hoặc Tivi để trình chiếu </w:t>
      </w:r>
      <w:r w:rsidRPr="00485326">
        <w:rPr>
          <w:rFonts w:cs="Times New Roman"/>
          <w:sz w:val="26"/>
          <w:szCs w:val="26"/>
        </w:rPr>
        <w:t>powerpoint</w:t>
      </w:r>
      <w:r w:rsidR="00E95301">
        <w:rPr>
          <w:rFonts w:cs="Times New Roman"/>
          <w:sz w:val="26"/>
          <w:szCs w:val="26"/>
        </w:rPr>
        <w:t>, bảng…</w:t>
      </w:r>
    </w:p>
    <w:p w:rsidR="00A37FF8" w:rsidRDefault="00A37FF8" w:rsidP="00F701FD">
      <w:pPr>
        <w:spacing w:after="0" w:line="240" w:lineRule="auto"/>
        <w:jc w:val="both"/>
        <w:rPr>
          <w:rFonts w:cs="Times New Roman"/>
          <w:b/>
          <w:sz w:val="26"/>
          <w:szCs w:val="26"/>
          <w:lang w:val="vi-VN"/>
        </w:rPr>
      </w:pPr>
      <w:r w:rsidRPr="00F701FD">
        <w:rPr>
          <w:rFonts w:cs="Times New Roman"/>
          <w:b/>
          <w:sz w:val="26"/>
          <w:szCs w:val="26"/>
          <w:lang w:val="vi-VN"/>
        </w:rPr>
        <w:t>2. Học liệu</w:t>
      </w:r>
    </w:p>
    <w:p w:rsidR="00E95301" w:rsidRPr="00E95301" w:rsidRDefault="00E95301" w:rsidP="00F701FD">
      <w:pPr>
        <w:spacing w:after="0" w:line="240" w:lineRule="auto"/>
        <w:jc w:val="both"/>
        <w:rPr>
          <w:rFonts w:cs="Times New Roman"/>
          <w:sz w:val="26"/>
          <w:szCs w:val="26"/>
        </w:rPr>
      </w:pPr>
      <w:r>
        <w:rPr>
          <w:rFonts w:cs="Times New Roman"/>
          <w:sz w:val="26"/>
          <w:szCs w:val="26"/>
        </w:rPr>
        <w:t xml:space="preserve">- </w:t>
      </w:r>
      <w:r w:rsidRPr="005325CD">
        <w:rPr>
          <w:rFonts w:eastAsia="Times New Roman" w:cs="Times New Roman"/>
          <w:sz w:val="26"/>
          <w:szCs w:val="26"/>
          <w:lang w:eastAsia="ja-JP"/>
        </w:rPr>
        <w:t>Sách giáo khoa, sách giáo viên, KHBD, phiếu học tập</w:t>
      </w:r>
      <w:r>
        <w:rPr>
          <w:rFonts w:eastAsia="Times New Roman" w:cs="Times New Roman"/>
          <w:sz w:val="26"/>
          <w:szCs w:val="26"/>
          <w:lang w:eastAsia="ja-JP"/>
        </w:rPr>
        <w:t>, bảng kiểm bài nói – nghe của HS…</w:t>
      </w:r>
    </w:p>
    <w:p w:rsidR="003973D1" w:rsidRPr="00F701FD" w:rsidRDefault="003973D1" w:rsidP="00F701FD">
      <w:pPr>
        <w:snapToGrid w:val="0"/>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III. TIẾN TRÌNH DẠY HỌC</w:t>
      </w:r>
    </w:p>
    <w:p w:rsidR="003973D1" w:rsidRPr="00F701FD" w:rsidRDefault="003973D1" w:rsidP="00F701FD">
      <w:pPr>
        <w:spacing w:after="0" w:line="240" w:lineRule="auto"/>
        <w:jc w:val="both"/>
        <w:rPr>
          <w:rFonts w:cs="Times New Roman"/>
          <w:b/>
          <w:sz w:val="26"/>
          <w:szCs w:val="26"/>
          <w:lang w:eastAsia="vi-VN"/>
        </w:rPr>
      </w:pPr>
      <w:r w:rsidRPr="00F701FD">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521"/>
      </w:tblGrid>
      <w:tr w:rsidR="003973D1" w:rsidRPr="00F701FD" w:rsidTr="00EA5F27">
        <w:tc>
          <w:tcPr>
            <w:tcW w:w="962" w:type="dxa"/>
          </w:tcPr>
          <w:p w:rsidR="003973D1" w:rsidRPr="00F701FD" w:rsidRDefault="003973D1" w:rsidP="00F701FD">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Lớp</w:t>
            </w:r>
          </w:p>
        </w:tc>
        <w:tc>
          <w:tcPr>
            <w:tcW w:w="2156" w:type="dxa"/>
          </w:tcPr>
          <w:p w:rsidR="003973D1" w:rsidRPr="00F701FD" w:rsidRDefault="003973D1" w:rsidP="00F701FD">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Ngày dạy</w:t>
            </w:r>
          </w:p>
        </w:tc>
        <w:tc>
          <w:tcPr>
            <w:tcW w:w="1887" w:type="dxa"/>
          </w:tcPr>
          <w:p w:rsidR="003973D1" w:rsidRPr="00F701FD" w:rsidRDefault="003973D1" w:rsidP="00F701FD">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Sĩ số</w:t>
            </w:r>
          </w:p>
        </w:tc>
        <w:tc>
          <w:tcPr>
            <w:tcW w:w="4521" w:type="dxa"/>
          </w:tcPr>
          <w:p w:rsidR="003973D1" w:rsidRPr="00F701FD" w:rsidRDefault="003973D1" w:rsidP="00F701FD">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Vắng</w:t>
            </w:r>
          </w:p>
        </w:tc>
      </w:tr>
      <w:tr w:rsidR="003973D1" w:rsidRPr="00F701FD" w:rsidTr="00EA5F27">
        <w:trPr>
          <w:trHeight w:val="294"/>
        </w:trPr>
        <w:tc>
          <w:tcPr>
            <w:tcW w:w="962" w:type="dxa"/>
            <w:vAlign w:val="center"/>
          </w:tcPr>
          <w:p w:rsidR="003973D1" w:rsidRPr="00F701FD" w:rsidRDefault="00E95301" w:rsidP="00F701FD">
            <w:pPr>
              <w:spacing w:after="0" w:line="240" w:lineRule="auto"/>
              <w:jc w:val="center"/>
              <w:rPr>
                <w:rFonts w:cs="Times New Roman"/>
                <w:b/>
                <w:bCs/>
                <w:spacing w:val="-4"/>
                <w:sz w:val="26"/>
                <w:szCs w:val="26"/>
                <w:lang w:eastAsia="vi-VN"/>
              </w:rPr>
            </w:pPr>
            <w:r>
              <w:rPr>
                <w:rFonts w:cs="Times New Roman"/>
                <w:b/>
                <w:bCs/>
                <w:spacing w:val="-4"/>
                <w:sz w:val="26"/>
                <w:szCs w:val="26"/>
                <w:lang w:eastAsia="vi-VN"/>
              </w:rPr>
              <w:t>11</w:t>
            </w:r>
          </w:p>
        </w:tc>
        <w:tc>
          <w:tcPr>
            <w:tcW w:w="2156" w:type="dxa"/>
          </w:tcPr>
          <w:p w:rsidR="003973D1" w:rsidRPr="00F701FD" w:rsidRDefault="003973D1" w:rsidP="00F701FD">
            <w:pPr>
              <w:spacing w:after="0" w:line="240" w:lineRule="auto"/>
              <w:jc w:val="both"/>
              <w:rPr>
                <w:rFonts w:cs="Times New Roman"/>
                <w:spacing w:val="-4"/>
                <w:sz w:val="26"/>
                <w:szCs w:val="26"/>
                <w:lang w:val="vi-VN" w:eastAsia="vi-VN"/>
              </w:rPr>
            </w:pPr>
          </w:p>
        </w:tc>
        <w:tc>
          <w:tcPr>
            <w:tcW w:w="1887" w:type="dxa"/>
          </w:tcPr>
          <w:p w:rsidR="003973D1" w:rsidRPr="00F701FD" w:rsidRDefault="003973D1" w:rsidP="00F701FD">
            <w:pPr>
              <w:spacing w:after="0" w:line="240" w:lineRule="auto"/>
              <w:jc w:val="both"/>
              <w:rPr>
                <w:rFonts w:cs="Times New Roman"/>
                <w:spacing w:val="-4"/>
                <w:sz w:val="26"/>
                <w:szCs w:val="26"/>
                <w:lang w:val="vi-VN" w:eastAsia="vi-VN"/>
              </w:rPr>
            </w:pPr>
          </w:p>
        </w:tc>
        <w:tc>
          <w:tcPr>
            <w:tcW w:w="4521" w:type="dxa"/>
          </w:tcPr>
          <w:p w:rsidR="003973D1" w:rsidRPr="00F701FD" w:rsidRDefault="003973D1" w:rsidP="00F701FD">
            <w:pPr>
              <w:spacing w:after="0" w:line="240" w:lineRule="auto"/>
              <w:jc w:val="both"/>
              <w:rPr>
                <w:rFonts w:cs="Times New Roman"/>
                <w:spacing w:val="-4"/>
                <w:sz w:val="26"/>
                <w:szCs w:val="26"/>
                <w:lang w:val="vi-VN" w:eastAsia="vi-VN"/>
              </w:rPr>
            </w:pPr>
          </w:p>
        </w:tc>
      </w:tr>
    </w:tbl>
    <w:p w:rsidR="003973D1" w:rsidRPr="00E95301" w:rsidRDefault="003973D1" w:rsidP="00F701FD">
      <w:pPr>
        <w:spacing w:after="0" w:line="240" w:lineRule="auto"/>
        <w:jc w:val="both"/>
        <w:rPr>
          <w:rFonts w:cs="Times New Roman"/>
          <w:i/>
          <w:spacing w:val="-4"/>
          <w:sz w:val="26"/>
          <w:szCs w:val="26"/>
          <w:lang w:eastAsia="vi-VN"/>
        </w:rPr>
      </w:pPr>
      <w:r w:rsidRPr="00F701FD">
        <w:rPr>
          <w:rFonts w:cs="Times New Roman"/>
          <w:b/>
          <w:spacing w:val="-4"/>
          <w:sz w:val="26"/>
          <w:szCs w:val="26"/>
          <w:lang w:val="vi-VN" w:eastAsia="vi-VN"/>
        </w:rPr>
        <w:t xml:space="preserve">2. Kiếm tra bài cũ: </w:t>
      </w:r>
      <w:r w:rsidR="00E95301">
        <w:rPr>
          <w:rFonts w:cs="Times New Roman"/>
          <w:i/>
          <w:spacing w:val="-4"/>
          <w:sz w:val="26"/>
          <w:szCs w:val="26"/>
          <w:lang w:eastAsia="vi-VN"/>
        </w:rPr>
        <w:t>(05 phút)</w:t>
      </w:r>
    </w:p>
    <w:p w:rsidR="00E95301" w:rsidRPr="00E95301" w:rsidRDefault="00E95301" w:rsidP="00F701FD">
      <w:pPr>
        <w:spacing w:after="0" w:line="240" w:lineRule="auto"/>
        <w:jc w:val="both"/>
        <w:rPr>
          <w:rFonts w:cs="Times New Roman"/>
          <w:spacing w:val="-4"/>
          <w:sz w:val="26"/>
          <w:szCs w:val="26"/>
          <w:lang w:eastAsia="vi-VN"/>
        </w:rPr>
      </w:pPr>
      <w:r>
        <w:rPr>
          <w:rFonts w:cs="Times New Roman"/>
          <w:spacing w:val="-4"/>
          <w:sz w:val="26"/>
          <w:szCs w:val="26"/>
          <w:lang w:eastAsia="vi-VN"/>
        </w:rPr>
        <w:t xml:space="preserve">- GV kiểm tra phần chuẩn bị bài ở nhà của HS. </w:t>
      </w:r>
    </w:p>
    <w:p w:rsidR="003973D1" w:rsidRPr="00F701FD" w:rsidRDefault="003973D1" w:rsidP="00F701FD">
      <w:pPr>
        <w:spacing w:after="0" w:line="240" w:lineRule="auto"/>
        <w:jc w:val="both"/>
        <w:rPr>
          <w:rFonts w:cs="Times New Roman"/>
          <w:b/>
          <w:i/>
          <w:spacing w:val="-4"/>
          <w:sz w:val="26"/>
          <w:szCs w:val="26"/>
          <w:lang w:eastAsia="vi-VN"/>
        </w:rPr>
      </w:pPr>
      <w:r w:rsidRPr="00F701FD">
        <w:rPr>
          <w:rFonts w:cs="Times New Roman"/>
          <w:b/>
          <w:spacing w:val="-4"/>
          <w:sz w:val="26"/>
          <w:szCs w:val="26"/>
          <w:lang w:val="vi-VN" w:eastAsia="vi-VN"/>
        </w:rPr>
        <w:t>3. Bài mới:</w:t>
      </w:r>
    </w:p>
    <w:p w:rsidR="00AA33D6" w:rsidRPr="00F701FD" w:rsidRDefault="00AA33D6" w:rsidP="00AA33D6">
      <w:pPr>
        <w:snapToGrid w:val="0"/>
        <w:spacing w:after="0" w:line="240" w:lineRule="auto"/>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p>
    <w:p w:rsidR="00AA33D6" w:rsidRPr="00F701FD" w:rsidRDefault="00AA33D6" w:rsidP="00AA33D6">
      <w:pPr>
        <w:snapToGrid w:val="0"/>
        <w:spacing w:after="0" w:line="240" w:lineRule="auto"/>
        <w:jc w:val="both"/>
        <w:rPr>
          <w:rFonts w:cs="Times New Roman"/>
          <w:b/>
          <w:bCs/>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00C661AC" w:rsidRPr="005325CD">
        <w:rPr>
          <w:rFonts w:cs="Times New Roman"/>
          <w:sz w:val="26"/>
          <w:szCs w:val="26"/>
        </w:rPr>
        <w:t>Tạo tâm thế thoải mái và gợi dẫn cho học sinh về nội dung bài học</w:t>
      </w:r>
      <w:r w:rsidR="00C661AC">
        <w:rPr>
          <w:rFonts w:cs="Times New Roman"/>
          <w:sz w:val="26"/>
          <w:szCs w:val="26"/>
        </w:rPr>
        <w:t>.</w:t>
      </w:r>
    </w:p>
    <w:p w:rsidR="00AA33D6" w:rsidRPr="00F701FD" w:rsidRDefault="00AA33D6" w:rsidP="00AA33D6">
      <w:pPr>
        <w:widowControl w:val="0"/>
        <w:tabs>
          <w:tab w:val="left" w:pos="284"/>
          <w:tab w:val="left" w:pos="496"/>
        </w:tabs>
        <w:autoSpaceDE w:val="0"/>
        <w:autoSpaceDN w:val="0"/>
        <w:spacing w:after="0" w:line="240" w:lineRule="auto"/>
        <w:rPr>
          <w:b/>
          <w:sz w:val="26"/>
          <w:szCs w:val="26"/>
        </w:rPr>
      </w:pPr>
      <w:r w:rsidRPr="00F701FD">
        <w:rPr>
          <w:b/>
          <w:sz w:val="26"/>
          <w:szCs w:val="26"/>
        </w:rPr>
        <w:t xml:space="preserve">b. Nội dung: </w:t>
      </w:r>
      <w:r w:rsidR="00C661AC" w:rsidRPr="005325CD">
        <w:rPr>
          <w:rFonts w:cs="Times New Roman"/>
          <w:sz w:val="26"/>
          <w:szCs w:val="26"/>
        </w:rPr>
        <w:t>HS huy động tri thức đã có để thực hiện hoạt động khởi động.</w:t>
      </w:r>
    </w:p>
    <w:p w:rsidR="00AA33D6" w:rsidRPr="00C661AC" w:rsidRDefault="00AA33D6" w:rsidP="00AA33D6">
      <w:pPr>
        <w:widowControl w:val="0"/>
        <w:tabs>
          <w:tab w:val="left" w:pos="284"/>
          <w:tab w:val="left" w:pos="496"/>
        </w:tabs>
        <w:autoSpaceDE w:val="0"/>
        <w:autoSpaceDN w:val="0"/>
        <w:spacing w:after="0" w:line="240" w:lineRule="auto"/>
        <w:rPr>
          <w:sz w:val="26"/>
          <w:szCs w:val="26"/>
        </w:rPr>
      </w:pPr>
      <w:r w:rsidRPr="00F701FD">
        <w:rPr>
          <w:b/>
          <w:sz w:val="26"/>
          <w:szCs w:val="26"/>
        </w:rPr>
        <w:t xml:space="preserve">c. Sản phẩm: </w:t>
      </w:r>
      <w:r w:rsidR="00C661AC">
        <w:rPr>
          <w:sz w:val="26"/>
          <w:szCs w:val="26"/>
        </w:rPr>
        <w:t xml:space="preserve">Câu trả lời của HS. </w:t>
      </w:r>
    </w:p>
    <w:p w:rsidR="00AA33D6" w:rsidRPr="00F701FD" w:rsidRDefault="00AA33D6" w:rsidP="00AA33D6">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5812"/>
        <w:gridCol w:w="3686"/>
      </w:tblGrid>
      <w:tr w:rsidR="00AA33D6" w:rsidRPr="00F701FD" w:rsidTr="00F63839">
        <w:tc>
          <w:tcPr>
            <w:tcW w:w="5812" w:type="dxa"/>
          </w:tcPr>
          <w:p w:rsidR="00AA33D6" w:rsidRPr="00F701FD" w:rsidRDefault="00AA33D6" w:rsidP="00B47004">
            <w:pPr>
              <w:jc w:val="center"/>
              <w:rPr>
                <w:b/>
                <w:bCs/>
                <w:sz w:val="26"/>
                <w:szCs w:val="26"/>
              </w:rPr>
            </w:pPr>
            <w:r w:rsidRPr="00F701FD">
              <w:rPr>
                <w:b/>
                <w:bCs/>
                <w:sz w:val="26"/>
                <w:szCs w:val="26"/>
              </w:rPr>
              <w:t>Hoạt động của Gv và Hs</w:t>
            </w:r>
          </w:p>
        </w:tc>
        <w:tc>
          <w:tcPr>
            <w:tcW w:w="3686" w:type="dxa"/>
          </w:tcPr>
          <w:p w:rsidR="00AA33D6" w:rsidRPr="00F701FD" w:rsidRDefault="00AA33D6" w:rsidP="00B47004">
            <w:pPr>
              <w:jc w:val="center"/>
              <w:rPr>
                <w:b/>
                <w:bCs/>
                <w:sz w:val="26"/>
                <w:szCs w:val="26"/>
              </w:rPr>
            </w:pPr>
            <w:r w:rsidRPr="00F701FD">
              <w:rPr>
                <w:b/>
                <w:bCs/>
                <w:sz w:val="26"/>
                <w:szCs w:val="26"/>
              </w:rPr>
              <w:t>Dự kiến sản phẩm</w:t>
            </w:r>
          </w:p>
        </w:tc>
      </w:tr>
      <w:tr w:rsidR="00AA33D6" w:rsidRPr="00F701FD" w:rsidTr="00F63839">
        <w:tc>
          <w:tcPr>
            <w:tcW w:w="5812" w:type="dxa"/>
          </w:tcPr>
          <w:p w:rsidR="00AA33D6" w:rsidRDefault="00AA33D6" w:rsidP="00B47004">
            <w:pPr>
              <w:jc w:val="both"/>
              <w:rPr>
                <w:b/>
                <w:sz w:val="26"/>
                <w:szCs w:val="26"/>
              </w:rPr>
            </w:pPr>
            <w:r w:rsidRPr="00F701FD">
              <w:rPr>
                <w:b/>
                <w:sz w:val="26"/>
                <w:szCs w:val="26"/>
              </w:rPr>
              <w:t>B1. Chuyển giao nhiệm vụ</w:t>
            </w:r>
          </w:p>
          <w:p w:rsidR="004E4D9F" w:rsidRDefault="0020190C" w:rsidP="00B47004">
            <w:pPr>
              <w:jc w:val="both"/>
              <w:rPr>
                <w:sz w:val="26"/>
                <w:szCs w:val="26"/>
                <w:lang w:val="en-US"/>
              </w:rPr>
            </w:pPr>
            <w:r>
              <w:rPr>
                <w:sz w:val="26"/>
                <w:szCs w:val="26"/>
                <w:lang w:val="en-US"/>
              </w:rPr>
              <w:t>GV đặt tình huống: Giả sử, em</w:t>
            </w:r>
            <w:r w:rsidR="006B5A26">
              <w:rPr>
                <w:sz w:val="26"/>
                <w:szCs w:val="26"/>
                <w:lang w:val="en-US"/>
              </w:rPr>
              <w:t xml:space="preserve"> được tham gia</w:t>
            </w:r>
            <w:r>
              <w:rPr>
                <w:sz w:val="26"/>
                <w:szCs w:val="26"/>
                <w:lang w:val="en-US"/>
              </w:rPr>
              <w:t xml:space="preserve"> một </w:t>
            </w:r>
            <w:r w:rsidR="006B5A26">
              <w:rPr>
                <w:sz w:val="26"/>
                <w:szCs w:val="26"/>
                <w:lang w:val="en-US"/>
              </w:rPr>
              <w:t>buổi giao lưu Văn học &amp; Nghệ thuật, em nhận nhiệm vụ giới thiệu một bài thơ (bức tranh/pho tượng)</w:t>
            </w:r>
            <w:r w:rsidR="004E4D9F">
              <w:rPr>
                <w:sz w:val="26"/>
                <w:szCs w:val="26"/>
                <w:lang w:val="en-US"/>
              </w:rPr>
              <w:t>. Em</w:t>
            </w:r>
            <w:r w:rsidR="004E4D9F" w:rsidRPr="004E4D9F">
              <w:rPr>
                <w:sz w:val="26"/>
                <w:szCs w:val="26"/>
                <w:lang w:val="en-US"/>
              </w:rPr>
              <w:t xml:space="preserve"> cần lưu ý </w:t>
            </w:r>
            <w:r w:rsidR="004E4D9F">
              <w:rPr>
                <w:sz w:val="26"/>
                <w:szCs w:val="26"/>
                <w:lang w:val="en-US"/>
              </w:rPr>
              <w:t>những gì khi giới thiệu?</w:t>
            </w:r>
          </w:p>
          <w:p w:rsidR="00AA33D6" w:rsidRDefault="00AA33D6" w:rsidP="00B47004">
            <w:pPr>
              <w:jc w:val="both"/>
              <w:rPr>
                <w:b/>
                <w:sz w:val="26"/>
                <w:szCs w:val="26"/>
                <w:lang w:val="en-US"/>
              </w:rPr>
            </w:pPr>
            <w:r w:rsidRPr="00F701FD">
              <w:rPr>
                <w:b/>
                <w:sz w:val="26"/>
                <w:szCs w:val="26"/>
              </w:rPr>
              <w:t>B2. Thực hiện nhiệm vụ</w:t>
            </w:r>
            <w:r w:rsidRPr="00F701FD">
              <w:rPr>
                <w:b/>
                <w:sz w:val="26"/>
                <w:szCs w:val="26"/>
                <w:lang w:val="en-US"/>
              </w:rPr>
              <w:t xml:space="preserve">: </w:t>
            </w:r>
          </w:p>
          <w:p w:rsidR="004E4D9F" w:rsidRPr="004E4D9F" w:rsidRDefault="004E4D9F" w:rsidP="00B47004">
            <w:pPr>
              <w:jc w:val="both"/>
              <w:rPr>
                <w:sz w:val="26"/>
                <w:szCs w:val="26"/>
              </w:rPr>
            </w:pPr>
            <w:r>
              <w:rPr>
                <w:sz w:val="26"/>
                <w:szCs w:val="26"/>
                <w:lang w:val="en-US"/>
              </w:rPr>
              <w:t>HS suy nghĩ và thảo luận theo nhóm đôi.</w:t>
            </w:r>
          </w:p>
          <w:p w:rsidR="00AA33D6" w:rsidRDefault="00AA33D6" w:rsidP="00B47004">
            <w:pPr>
              <w:jc w:val="both"/>
              <w:rPr>
                <w:b/>
                <w:sz w:val="26"/>
                <w:szCs w:val="26"/>
                <w:lang w:val="en-US"/>
              </w:rPr>
            </w:pPr>
            <w:r w:rsidRPr="00F701FD">
              <w:rPr>
                <w:b/>
                <w:sz w:val="26"/>
                <w:szCs w:val="26"/>
              </w:rPr>
              <w:t>B3. Báo cáo thảo luận</w:t>
            </w:r>
            <w:r w:rsidRPr="00F701FD">
              <w:rPr>
                <w:b/>
                <w:sz w:val="26"/>
                <w:szCs w:val="26"/>
                <w:lang w:val="en-US"/>
              </w:rPr>
              <w:t xml:space="preserve">: </w:t>
            </w:r>
          </w:p>
          <w:p w:rsidR="004E4D9F" w:rsidRPr="004E4D9F" w:rsidRDefault="004E4D9F" w:rsidP="00B47004">
            <w:pPr>
              <w:jc w:val="both"/>
              <w:rPr>
                <w:sz w:val="26"/>
                <w:szCs w:val="26"/>
              </w:rPr>
            </w:pPr>
            <w:r>
              <w:rPr>
                <w:sz w:val="26"/>
                <w:szCs w:val="26"/>
              </w:rPr>
              <w:t>GV mời một vài</w:t>
            </w:r>
            <w:r w:rsidRPr="004E4D9F">
              <w:rPr>
                <w:sz w:val="26"/>
                <w:szCs w:val="26"/>
              </w:rPr>
              <w:t xml:space="preserve"> HS chia sẻ trước lớp, yêu cầu cả lớp lắng nghe, nhận xét.</w:t>
            </w:r>
          </w:p>
          <w:p w:rsidR="00AA33D6" w:rsidRDefault="00AA33D6" w:rsidP="00B47004">
            <w:pPr>
              <w:jc w:val="both"/>
              <w:rPr>
                <w:rFonts w:eastAsia="MS Mincho"/>
                <w:b/>
                <w:sz w:val="26"/>
                <w:szCs w:val="26"/>
                <w:lang w:val="nl-NL"/>
              </w:rPr>
            </w:pPr>
            <w:r w:rsidRPr="00F701FD">
              <w:rPr>
                <w:rFonts w:eastAsia="MS Mincho"/>
                <w:b/>
                <w:sz w:val="26"/>
                <w:szCs w:val="26"/>
                <w:lang w:val="nl-NL"/>
              </w:rPr>
              <w:t xml:space="preserve">B4. Đánh giá kết quả thực hiện: </w:t>
            </w:r>
          </w:p>
          <w:p w:rsidR="004E4D9F" w:rsidRPr="00EF1072" w:rsidRDefault="004E4D9F" w:rsidP="00B47004">
            <w:pPr>
              <w:jc w:val="both"/>
              <w:rPr>
                <w:b/>
                <w:bCs/>
                <w:sz w:val="26"/>
                <w:szCs w:val="26"/>
              </w:rPr>
            </w:pPr>
            <w:r w:rsidRPr="005325CD">
              <w:rPr>
                <w:iCs/>
                <w:color w:val="000000"/>
                <w:sz w:val="26"/>
                <w:szCs w:val="26"/>
                <w:lang w:val="de-DE"/>
              </w:rPr>
              <w:t>GV nhận xét, đánh giá và dẫn vào bài học mới.</w:t>
            </w:r>
          </w:p>
        </w:tc>
        <w:tc>
          <w:tcPr>
            <w:tcW w:w="3686" w:type="dxa"/>
          </w:tcPr>
          <w:p w:rsidR="008639FD" w:rsidRPr="005325CD" w:rsidRDefault="008639FD" w:rsidP="00F63839">
            <w:pPr>
              <w:jc w:val="both"/>
              <w:rPr>
                <w:sz w:val="26"/>
                <w:szCs w:val="26"/>
              </w:rPr>
            </w:pPr>
            <w:r w:rsidRPr="005325CD">
              <w:rPr>
                <w:sz w:val="26"/>
                <w:szCs w:val="26"/>
              </w:rPr>
              <w:t>- Khi giới thiệu:</w:t>
            </w:r>
          </w:p>
          <w:p w:rsidR="008639FD" w:rsidRPr="005325CD" w:rsidRDefault="008639FD" w:rsidP="00F63839">
            <w:pPr>
              <w:jc w:val="both"/>
              <w:rPr>
                <w:sz w:val="26"/>
                <w:szCs w:val="26"/>
              </w:rPr>
            </w:pPr>
            <w:r w:rsidRPr="005325CD">
              <w:rPr>
                <w:sz w:val="26"/>
                <w:szCs w:val="26"/>
              </w:rPr>
              <w:t>+ Tác phẩm văn học: cần chú ý đến nội dung, hình thức, chủ đề và thông điệp của tác phẩm.</w:t>
            </w:r>
          </w:p>
          <w:p w:rsidR="008639FD" w:rsidRPr="005325CD" w:rsidRDefault="008639FD" w:rsidP="00F63839">
            <w:pPr>
              <w:jc w:val="both"/>
              <w:rPr>
                <w:sz w:val="26"/>
                <w:szCs w:val="26"/>
              </w:rPr>
            </w:pPr>
            <w:r w:rsidRPr="005325CD">
              <w:rPr>
                <w:sz w:val="26"/>
                <w:szCs w:val="26"/>
              </w:rPr>
              <w:t xml:space="preserve">+ Tác phẩm hội họa/ điêu khắc: </w:t>
            </w:r>
            <w:r w:rsidRPr="005325CD">
              <w:rPr>
                <w:bCs/>
                <w:sz w:val="26"/>
                <w:szCs w:val="26"/>
              </w:rPr>
              <w:t>cần chú ý kích thức, tỉ lệ, chất liệu; cách sắp xếp bố cục không gian, sử dụng màu sắc, hình khối nét vẽ;…</w:t>
            </w:r>
          </w:p>
          <w:p w:rsidR="00AA33D6" w:rsidRPr="00F701FD" w:rsidRDefault="008639FD" w:rsidP="00F63839">
            <w:pPr>
              <w:jc w:val="both"/>
              <w:rPr>
                <w:b/>
                <w:sz w:val="26"/>
                <w:szCs w:val="26"/>
                <w:lang w:val="en-US"/>
              </w:rPr>
            </w:pPr>
            <w:r w:rsidRPr="005325CD">
              <w:rPr>
                <w:sz w:val="26"/>
                <w:szCs w:val="26"/>
              </w:rPr>
              <w:t>- Đan xen được những cảm nhận riêng của cá nhân: ý kiến, đánh giá, tình cảm cảm xúc,…</w:t>
            </w:r>
          </w:p>
        </w:tc>
      </w:tr>
    </w:tbl>
    <w:p w:rsidR="00201A07" w:rsidRDefault="00AA33D6" w:rsidP="00AA33D6">
      <w:pPr>
        <w:snapToGrid w:val="0"/>
        <w:spacing w:after="0" w:line="240" w:lineRule="auto"/>
        <w:rPr>
          <w:rFonts w:cs="Times New Roman"/>
          <w:b/>
          <w:bCs/>
          <w:sz w:val="26"/>
          <w:szCs w:val="26"/>
        </w:rPr>
      </w:pPr>
      <w:r w:rsidRPr="00F701FD">
        <w:rPr>
          <w:rFonts w:cs="Times New Roman"/>
          <w:b/>
          <w:bCs/>
          <w:sz w:val="26"/>
          <w:szCs w:val="26"/>
        </w:rPr>
        <w:t xml:space="preserve">HOẠT ĐỘNG 2: </w:t>
      </w:r>
      <w:r w:rsidR="00201A07">
        <w:rPr>
          <w:rFonts w:cs="Times New Roman"/>
          <w:b/>
          <w:bCs/>
          <w:sz w:val="26"/>
          <w:szCs w:val="26"/>
        </w:rPr>
        <w:t>HÌNH THÀNH KIẾN THỨC</w:t>
      </w:r>
    </w:p>
    <w:p w:rsidR="00201A07" w:rsidRPr="00F701FD" w:rsidRDefault="00201A07" w:rsidP="00201A07">
      <w:pPr>
        <w:snapToGrid w:val="0"/>
        <w:spacing w:after="0" w:line="240" w:lineRule="auto"/>
        <w:jc w:val="both"/>
        <w:rPr>
          <w:rFonts w:cs="Times New Roman"/>
          <w:b/>
          <w:bCs/>
          <w:sz w:val="26"/>
          <w:szCs w:val="26"/>
        </w:rPr>
      </w:pPr>
      <w:r w:rsidRPr="00F701FD">
        <w:rPr>
          <w:rFonts w:eastAsia="Times New Roman" w:cs="Times New Roman"/>
          <w:b/>
          <w:bCs/>
          <w:sz w:val="26"/>
          <w:szCs w:val="26"/>
          <w:lang w:val="vi-VN"/>
        </w:rPr>
        <w:lastRenderedPageBreak/>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Pr="00201A07">
        <w:rPr>
          <w:rFonts w:cs="Times New Roman"/>
          <w:sz w:val="26"/>
          <w:szCs w:val="26"/>
        </w:rPr>
        <w:t>Xác định các bước giới thiệu về nội dung và nghệ thuật của một truyện kể</w:t>
      </w:r>
      <w:r>
        <w:rPr>
          <w:rFonts w:cs="Times New Roman"/>
          <w:sz w:val="26"/>
          <w:szCs w:val="26"/>
        </w:rPr>
        <w:t>; nắm được các yêu cầu, lưu ý khi nghe.</w:t>
      </w:r>
    </w:p>
    <w:p w:rsidR="00201A07" w:rsidRPr="00F701FD" w:rsidRDefault="00201A07" w:rsidP="00201A07">
      <w:pPr>
        <w:widowControl w:val="0"/>
        <w:tabs>
          <w:tab w:val="left" w:pos="284"/>
          <w:tab w:val="left" w:pos="496"/>
        </w:tabs>
        <w:autoSpaceDE w:val="0"/>
        <w:autoSpaceDN w:val="0"/>
        <w:spacing w:after="0" w:line="240" w:lineRule="auto"/>
        <w:rPr>
          <w:b/>
          <w:sz w:val="26"/>
          <w:szCs w:val="26"/>
        </w:rPr>
      </w:pPr>
      <w:r w:rsidRPr="00F701FD">
        <w:rPr>
          <w:b/>
          <w:sz w:val="26"/>
          <w:szCs w:val="26"/>
        </w:rPr>
        <w:t xml:space="preserve">b. Nội dung: </w:t>
      </w:r>
      <w:r w:rsidRPr="005325CD">
        <w:rPr>
          <w:rFonts w:cs="Times New Roman"/>
          <w:sz w:val="26"/>
          <w:szCs w:val="26"/>
        </w:rPr>
        <w:t>HS sử dụng SGK, chắt lọc kiến thức để tiến hành trả lời câu hỏi của GV liên quan đến các bước giới thiệu về một tác phẩm nghệ thuật.</w:t>
      </w:r>
    </w:p>
    <w:p w:rsidR="00201A07" w:rsidRPr="00C661AC" w:rsidRDefault="00201A07" w:rsidP="00201A07">
      <w:pPr>
        <w:widowControl w:val="0"/>
        <w:tabs>
          <w:tab w:val="left" w:pos="284"/>
          <w:tab w:val="left" w:pos="496"/>
        </w:tabs>
        <w:autoSpaceDE w:val="0"/>
        <w:autoSpaceDN w:val="0"/>
        <w:spacing w:after="0" w:line="240" w:lineRule="auto"/>
        <w:rPr>
          <w:sz w:val="26"/>
          <w:szCs w:val="26"/>
        </w:rPr>
      </w:pPr>
      <w:r w:rsidRPr="00F701FD">
        <w:rPr>
          <w:b/>
          <w:sz w:val="26"/>
          <w:szCs w:val="26"/>
        </w:rPr>
        <w:t xml:space="preserve">c. Sản phẩm: </w:t>
      </w:r>
      <w:r>
        <w:rPr>
          <w:sz w:val="26"/>
          <w:szCs w:val="26"/>
        </w:rPr>
        <w:t xml:space="preserve">Câu trả lời của HS. </w:t>
      </w:r>
    </w:p>
    <w:p w:rsidR="00201A07" w:rsidRPr="00F701FD" w:rsidRDefault="00201A07" w:rsidP="00201A07">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4678"/>
        <w:gridCol w:w="4820"/>
      </w:tblGrid>
      <w:tr w:rsidR="00201A07" w:rsidRPr="00F701FD" w:rsidTr="00543F5B">
        <w:tc>
          <w:tcPr>
            <w:tcW w:w="4678" w:type="dxa"/>
          </w:tcPr>
          <w:p w:rsidR="00201A07" w:rsidRPr="00F701FD" w:rsidRDefault="00201A07" w:rsidP="003A65FF">
            <w:pPr>
              <w:jc w:val="center"/>
              <w:rPr>
                <w:b/>
                <w:bCs/>
                <w:sz w:val="26"/>
                <w:szCs w:val="26"/>
              </w:rPr>
            </w:pPr>
            <w:r w:rsidRPr="00F701FD">
              <w:rPr>
                <w:b/>
                <w:bCs/>
                <w:sz w:val="26"/>
                <w:szCs w:val="26"/>
              </w:rPr>
              <w:t>Hoạt động của Gv và Hs</w:t>
            </w:r>
          </w:p>
        </w:tc>
        <w:tc>
          <w:tcPr>
            <w:tcW w:w="4820" w:type="dxa"/>
          </w:tcPr>
          <w:p w:rsidR="00201A07" w:rsidRPr="00F701FD" w:rsidRDefault="00201A07" w:rsidP="003A65FF">
            <w:pPr>
              <w:jc w:val="center"/>
              <w:rPr>
                <w:b/>
                <w:bCs/>
                <w:sz w:val="26"/>
                <w:szCs w:val="26"/>
              </w:rPr>
            </w:pPr>
            <w:r w:rsidRPr="00F701FD">
              <w:rPr>
                <w:b/>
                <w:bCs/>
                <w:sz w:val="26"/>
                <w:szCs w:val="26"/>
              </w:rPr>
              <w:t>Dự kiến sản phẩm</w:t>
            </w:r>
          </w:p>
        </w:tc>
      </w:tr>
      <w:tr w:rsidR="00201A07" w:rsidRPr="00F701FD" w:rsidTr="00543F5B">
        <w:tc>
          <w:tcPr>
            <w:tcW w:w="4678" w:type="dxa"/>
          </w:tcPr>
          <w:p w:rsidR="00201A07" w:rsidRDefault="00201A07" w:rsidP="003A65FF">
            <w:pPr>
              <w:jc w:val="both"/>
              <w:rPr>
                <w:b/>
                <w:sz w:val="26"/>
                <w:szCs w:val="26"/>
              </w:rPr>
            </w:pPr>
            <w:r w:rsidRPr="00F701FD">
              <w:rPr>
                <w:b/>
                <w:sz w:val="26"/>
                <w:szCs w:val="26"/>
              </w:rPr>
              <w:t>B1. Chuyển giao nhiệm vụ</w:t>
            </w:r>
          </w:p>
          <w:p w:rsidR="00201A07" w:rsidRDefault="00201A07" w:rsidP="003A65FF">
            <w:pPr>
              <w:jc w:val="both"/>
              <w:rPr>
                <w:sz w:val="26"/>
                <w:szCs w:val="26"/>
                <w:lang w:val="en-US"/>
              </w:rPr>
            </w:pPr>
            <w:r w:rsidRPr="00201A07">
              <w:rPr>
                <w:sz w:val="26"/>
                <w:szCs w:val="26"/>
                <w:lang w:val="en-US"/>
              </w:rPr>
              <w:t>Các em hãy đọc SGK, suy nghĩ và thực hiện yêu cầu sau: Nêu những yêu cầu bài nói</w:t>
            </w:r>
            <w:r>
              <w:rPr>
                <w:sz w:val="26"/>
                <w:szCs w:val="26"/>
                <w:lang w:val="en-US"/>
              </w:rPr>
              <w:t xml:space="preserve"> về </w:t>
            </w:r>
            <w:r w:rsidRPr="00201A07">
              <w:rPr>
                <w:i/>
                <w:sz w:val="26"/>
                <w:szCs w:val="26"/>
                <w:lang w:val="en-US"/>
              </w:rPr>
              <w:t>“Giới thiệu về một bài thơ hoặc một bức tranh/ pho tượng theo lựa chọn cá nhân”, “Nghe và phản hồi về bài giới thiệu một tác phẩm văn học hoặc tác phẩm nghệ thuật”.</w:t>
            </w:r>
          </w:p>
          <w:p w:rsidR="00201A07" w:rsidRDefault="00201A07" w:rsidP="003A65FF">
            <w:pPr>
              <w:jc w:val="both"/>
              <w:rPr>
                <w:b/>
                <w:sz w:val="26"/>
                <w:szCs w:val="26"/>
                <w:lang w:val="en-US"/>
              </w:rPr>
            </w:pPr>
            <w:r w:rsidRPr="00F701FD">
              <w:rPr>
                <w:b/>
                <w:sz w:val="26"/>
                <w:szCs w:val="26"/>
              </w:rPr>
              <w:t>B2. Thực hiện nhiệm vụ</w:t>
            </w:r>
            <w:r w:rsidRPr="00F701FD">
              <w:rPr>
                <w:b/>
                <w:sz w:val="26"/>
                <w:szCs w:val="26"/>
                <w:lang w:val="en-US"/>
              </w:rPr>
              <w:t xml:space="preserve">: </w:t>
            </w:r>
          </w:p>
          <w:p w:rsidR="00201A07" w:rsidRPr="004E4D9F" w:rsidRDefault="00201A07" w:rsidP="003A65FF">
            <w:pPr>
              <w:jc w:val="both"/>
              <w:rPr>
                <w:sz w:val="26"/>
                <w:szCs w:val="26"/>
              </w:rPr>
            </w:pPr>
            <w:r>
              <w:rPr>
                <w:sz w:val="26"/>
                <w:szCs w:val="26"/>
                <w:lang w:val="en-US"/>
              </w:rPr>
              <w:t>HS suy nghĩ câu trả lời.</w:t>
            </w:r>
          </w:p>
          <w:p w:rsidR="00201A07" w:rsidRDefault="00201A07" w:rsidP="003A65FF">
            <w:pPr>
              <w:jc w:val="both"/>
              <w:rPr>
                <w:b/>
                <w:sz w:val="26"/>
                <w:szCs w:val="26"/>
                <w:lang w:val="en-US"/>
              </w:rPr>
            </w:pPr>
            <w:r w:rsidRPr="00F701FD">
              <w:rPr>
                <w:b/>
                <w:sz w:val="26"/>
                <w:szCs w:val="26"/>
              </w:rPr>
              <w:t>B3. Báo cáo thảo luận</w:t>
            </w:r>
            <w:r w:rsidRPr="00F701FD">
              <w:rPr>
                <w:b/>
                <w:sz w:val="26"/>
                <w:szCs w:val="26"/>
                <w:lang w:val="en-US"/>
              </w:rPr>
              <w:t xml:space="preserve">: </w:t>
            </w:r>
          </w:p>
          <w:p w:rsidR="00201A07" w:rsidRPr="004E4D9F" w:rsidRDefault="00201A07" w:rsidP="003A65FF">
            <w:pPr>
              <w:jc w:val="both"/>
              <w:rPr>
                <w:sz w:val="26"/>
                <w:szCs w:val="26"/>
              </w:rPr>
            </w:pPr>
            <w:r>
              <w:rPr>
                <w:sz w:val="26"/>
                <w:szCs w:val="26"/>
              </w:rPr>
              <w:t>GV mời một vài</w:t>
            </w:r>
            <w:r w:rsidRPr="004E4D9F">
              <w:rPr>
                <w:sz w:val="26"/>
                <w:szCs w:val="26"/>
              </w:rPr>
              <w:t xml:space="preserve"> HS chia sẻ trước lớp, yêu cầu cả lớp lắng nghe, nhận xét.</w:t>
            </w:r>
          </w:p>
          <w:p w:rsidR="00201A07" w:rsidRDefault="00201A07" w:rsidP="003A65FF">
            <w:pPr>
              <w:jc w:val="both"/>
              <w:rPr>
                <w:rFonts w:eastAsia="MS Mincho"/>
                <w:b/>
                <w:sz w:val="26"/>
                <w:szCs w:val="26"/>
                <w:lang w:val="nl-NL"/>
              </w:rPr>
            </w:pPr>
            <w:r w:rsidRPr="00F701FD">
              <w:rPr>
                <w:rFonts w:eastAsia="MS Mincho"/>
                <w:b/>
                <w:sz w:val="26"/>
                <w:szCs w:val="26"/>
                <w:lang w:val="nl-NL"/>
              </w:rPr>
              <w:t xml:space="preserve">B4. Đánh giá kết quả thực hiện: </w:t>
            </w:r>
          </w:p>
          <w:p w:rsidR="00201A07" w:rsidRPr="00EF1072" w:rsidRDefault="00201A07" w:rsidP="003A65FF">
            <w:pPr>
              <w:jc w:val="both"/>
              <w:rPr>
                <w:b/>
                <w:bCs/>
                <w:sz w:val="26"/>
                <w:szCs w:val="26"/>
              </w:rPr>
            </w:pPr>
            <w:r w:rsidRPr="005325CD">
              <w:rPr>
                <w:iCs/>
                <w:color w:val="000000"/>
                <w:sz w:val="26"/>
                <w:szCs w:val="26"/>
                <w:lang w:val="de-DE"/>
              </w:rPr>
              <w:t>GV nhận xét, đánh giá và dẫn vào bài học mới.</w:t>
            </w:r>
          </w:p>
        </w:tc>
        <w:tc>
          <w:tcPr>
            <w:tcW w:w="4820" w:type="dxa"/>
          </w:tcPr>
          <w:p w:rsidR="00201A07" w:rsidRPr="00543F5B" w:rsidRDefault="00201A07" w:rsidP="00543F5B">
            <w:pPr>
              <w:pStyle w:val="ListParagraph"/>
              <w:numPr>
                <w:ilvl w:val="0"/>
                <w:numId w:val="26"/>
              </w:numPr>
              <w:ind w:left="313"/>
              <w:jc w:val="both"/>
              <w:rPr>
                <w:rFonts w:eastAsia="Times New Roman"/>
                <w:b/>
                <w:sz w:val="26"/>
                <w:szCs w:val="26"/>
              </w:rPr>
            </w:pPr>
            <w:r w:rsidRPr="00543F5B">
              <w:rPr>
                <w:rFonts w:eastAsia="Times New Roman"/>
                <w:b/>
                <w:bCs/>
                <w:sz w:val="26"/>
                <w:szCs w:val="26"/>
              </w:rPr>
              <w:t>Những yêu cầu về bài nói</w:t>
            </w:r>
          </w:p>
          <w:p w:rsidR="00915E62" w:rsidRPr="00543F5B" w:rsidRDefault="003735C5" w:rsidP="00543F5B">
            <w:pPr>
              <w:numPr>
                <w:ilvl w:val="0"/>
                <w:numId w:val="25"/>
              </w:numPr>
              <w:tabs>
                <w:tab w:val="clear" w:pos="720"/>
              </w:tabs>
              <w:ind w:left="739"/>
              <w:jc w:val="both"/>
              <w:rPr>
                <w:sz w:val="26"/>
                <w:szCs w:val="26"/>
              </w:rPr>
            </w:pPr>
            <w:r w:rsidRPr="00543F5B">
              <w:rPr>
                <w:sz w:val="26"/>
                <w:szCs w:val="26"/>
                <w:lang w:val="nl-NL"/>
              </w:rPr>
              <w:t xml:space="preserve">Nêu được </w:t>
            </w:r>
            <w:r w:rsidRPr="00543F5B">
              <w:rPr>
                <w:sz w:val="26"/>
                <w:szCs w:val="26"/>
              </w:rPr>
              <w:t>tên tác phẩm văn học/ nghệ thuật, thể loại, tác giả.</w:t>
            </w:r>
          </w:p>
          <w:p w:rsidR="00915E62" w:rsidRPr="00543F5B" w:rsidRDefault="003735C5" w:rsidP="00543F5B">
            <w:pPr>
              <w:numPr>
                <w:ilvl w:val="0"/>
                <w:numId w:val="25"/>
              </w:numPr>
              <w:tabs>
                <w:tab w:val="clear" w:pos="720"/>
              </w:tabs>
              <w:ind w:left="739"/>
              <w:jc w:val="both"/>
              <w:rPr>
                <w:sz w:val="26"/>
                <w:szCs w:val="26"/>
              </w:rPr>
            </w:pPr>
            <w:r w:rsidRPr="00543F5B">
              <w:rPr>
                <w:sz w:val="26"/>
                <w:szCs w:val="26"/>
              </w:rPr>
              <w:t>Giới thiệu về đặc điểm nội dung và hình thức của tác phẩm.</w:t>
            </w:r>
          </w:p>
          <w:p w:rsidR="00915E62" w:rsidRPr="00543F5B" w:rsidRDefault="003735C5" w:rsidP="00543F5B">
            <w:pPr>
              <w:numPr>
                <w:ilvl w:val="0"/>
                <w:numId w:val="25"/>
              </w:numPr>
              <w:tabs>
                <w:tab w:val="clear" w:pos="720"/>
              </w:tabs>
              <w:ind w:left="739"/>
              <w:jc w:val="both"/>
              <w:rPr>
                <w:sz w:val="26"/>
                <w:szCs w:val="26"/>
              </w:rPr>
            </w:pPr>
            <w:r w:rsidRPr="00543F5B">
              <w:rPr>
                <w:sz w:val="26"/>
                <w:szCs w:val="26"/>
                <w:lang w:val="nl-NL"/>
              </w:rPr>
              <w:t>Giới thiệu về chủ đề, thông điệp của tác phẩm.</w:t>
            </w:r>
          </w:p>
          <w:p w:rsidR="00915E62" w:rsidRPr="00543F5B" w:rsidRDefault="003735C5" w:rsidP="00543F5B">
            <w:pPr>
              <w:numPr>
                <w:ilvl w:val="0"/>
                <w:numId w:val="25"/>
              </w:numPr>
              <w:tabs>
                <w:tab w:val="clear" w:pos="720"/>
              </w:tabs>
              <w:ind w:left="739"/>
              <w:jc w:val="both"/>
              <w:rPr>
                <w:sz w:val="26"/>
                <w:szCs w:val="26"/>
              </w:rPr>
            </w:pPr>
            <w:r w:rsidRPr="00543F5B">
              <w:rPr>
                <w:sz w:val="26"/>
                <w:szCs w:val="26"/>
                <w:lang w:val="nl-NL"/>
              </w:rPr>
              <w:t>Trình bày một số ý kiến nhận xét, đánh giá về tác phẩm; tình cảm, cảm xúc khi đọc/ xem tác phẩm.</w:t>
            </w:r>
          </w:p>
          <w:p w:rsidR="00915E62" w:rsidRDefault="003735C5" w:rsidP="00543F5B">
            <w:pPr>
              <w:numPr>
                <w:ilvl w:val="0"/>
                <w:numId w:val="25"/>
              </w:numPr>
              <w:tabs>
                <w:tab w:val="clear" w:pos="720"/>
              </w:tabs>
              <w:ind w:left="739"/>
              <w:jc w:val="both"/>
              <w:rPr>
                <w:sz w:val="26"/>
                <w:szCs w:val="26"/>
              </w:rPr>
            </w:pPr>
            <w:r w:rsidRPr="00543F5B">
              <w:rPr>
                <w:sz w:val="26"/>
                <w:szCs w:val="26"/>
              </w:rPr>
              <w:t>Sử dụng các phương tiện phi ngôn ngữ nếu cần thiết.</w:t>
            </w:r>
          </w:p>
          <w:p w:rsidR="00543F5B" w:rsidRPr="00543F5B" w:rsidRDefault="00543F5B" w:rsidP="00543F5B">
            <w:pPr>
              <w:pStyle w:val="ListParagraph"/>
              <w:numPr>
                <w:ilvl w:val="0"/>
                <w:numId w:val="26"/>
              </w:numPr>
              <w:ind w:left="313"/>
              <w:jc w:val="both"/>
              <w:rPr>
                <w:rFonts w:eastAsia="Times New Roman"/>
                <w:b/>
                <w:sz w:val="26"/>
                <w:szCs w:val="26"/>
              </w:rPr>
            </w:pPr>
            <w:r>
              <w:rPr>
                <w:rFonts w:eastAsia="Times New Roman"/>
                <w:b/>
                <w:bCs/>
                <w:sz w:val="26"/>
                <w:szCs w:val="26"/>
              </w:rPr>
              <w:t>Những yêu cầu về nghe</w:t>
            </w:r>
          </w:p>
          <w:p w:rsidR="00A22A66" w:rsidRPr="00543F5B" w:rsidRDefault="00AE3138" w:rsidP="00543F5B">
            <w:pPr>
              <w:numPr>
                <w:ilvl w:val="0"/>
                <w:numId w:val="25"/>
              </w:numPr>
              <w:tabs>
                <w:tab w:val="clear" w:pos="720"/>
              </w:tabs>
              <w:ind w:left="739"/>
              <w:jc w:val="both"/>
              <w:rPr>
                <w:sz w:val="26"/>
                <w:szCs w:val="26"/>
                <w:lang w:val="en-US"/>
              </w:rPr>
            </w:pPr>
            <w:r w:rsidRPr="00543F5B">
              <w:rPr>
                <w:sz w:val="26"/>
                <w:szCs w:val="26"/>
                <w:lang w:val="en-US"/>
              </w:rPr>
              <w:t>Nắm bắt và hệ thống lại nội dung của người nói;</w:t>
            </w:r>
          </w:p>
          <w:p w:rsidR="00A22A66" w:rsidRPr="00543F5B" w:rsidRDefault="00AE3138" w:rsidP="00543F5B">
            <w:pPr>
              <w:numPr>
                <w:ilvl w:val="0"/>
                <w:numId w:val="25"/>
              </w:numPr>
              <w:tabs>
                <w:tab w:val="clear" w:pos="720"/>
              </w:tabs>
              <w:ind w:left="739"/>
              <w:jc w:val="both"/>
              <w:rPr>
                <w:sz w:val="26"/>
                <w:szCs w:val="26"/>
                <w:lang w:val="en-US"/>
              </w:rPr>
            </w:pPr>
            <w:r w:rsidRPr="00543F5B">
              <w:rPr>
                <w:sz w:val="26"/>
                <w:szCs w:val="26"/>
                <w:lang w:val="en-US"/>
              </w:rPr>
              <w:t xml:space="preserve"> Biết đánh giá, nhận xét ưu điểm, hạn chế của người nói.</w:t>
            </w:r>
          </w:p>
          <w:p w:rsidR="00A22A66" w:rsidRPr="00543F5B" w:rsidRDefault="00AE3138" w:rsidP="00543F5B">
            <w:pPr>
              <w:numPr>
                <w:ilvl w:val="0"/>
                <w:numId w:val="25"/>
              </w:numPr>
              <w:tabs>
                <w:tab w:val="clear" w:pos="720"/>
              </w:tabs>
              <w:ind w:left="739"/>
              <w:jc w:val="both"/>
              <w:rPr>
                <w:sz w:val="26"/>
                <w:szCs w:val="26"/>
                <w:lang w:val="en-US"/>
              </w:rPr>
            </w:pPr>
            <w:r w:rsidRPr="00543F5B">
              <w:rPr>
                <w:sz w:val="26"/>
                <w:szCs w:val="26"/>
                <w:lang w:val="en-US"/>
              </w:rPr>
              <w:t>Trao đổi, góp ý trên tinh thần tôn trọng quan điểm của người nói.</w:t>
            </w:r>
          </w:p>
          <w:p w:rsidR="00543F5B" w:rsidRPr="00543F5B" w:rsidRDefault="00AE3138" w:rsidP="00543F5B">
            <w:pPr>
              <w:numPr>
                <w:ilvl w:val="0"/>
                <w:numId w:val="25"/>
              </w:numPr>
              <w:tabs>
                <w:tab w:val="clear" w:pos="720"/>
              </w:tabs>
              <w:ind w:left="739"/>
              <w:jc w:val="both"/>
              <w:rPr>
                <w:sz w:val="26"/>
                <w:szCs w:val="26"/>
                <w:lang w:val="en-US"/>
              </w:rPr>
            </w:pPr>
            <w:r w:rsidRPr="00543F5B">
              <w:rPr>
                <w:sz w:val="26"/>
                <w:szCs w:val="26"/>
                <w:lang w:val="en-US"/>
              </w:rPr>
              <w:t>Đưa ra các câu hỏi hợp lý để đào sâu nội dung bài nói.</w:t>
            </w:r>
          </w:p>
          <w:p w:rsidR="00201A07" w:rsidRPr="00F701FD" w:rsidRDefault="00201A07" w:rsidP="003A65FF">
            <w:pPr>
              <w:jc w:val="both"/>
              <w:rPr>
                <w:b/>
                <w:sz w:val="26"/>
                <w:szCs w:val="26"/>
                <w:lang w:val="en-US"/>
              </w:rPr>
            </w:pPr>
          </w:p>
        </w:tc>
      </w:tr>
    </w:tbl>
    <w:p w:rsidR="00AA33D6" w:rsidRPr="00F701FD" w:rsidRDefault="00201A07" w:rsidP="00AA33D6">
      <w:pPr>
        <w:snapToGrid w:val="0"/>
        <w:spacing w:after="0" w:line="240" w:lineRule="auto"/>
        <w:rPr>
          <w:rFonts w:cs="Times New Roman"/>
          <w:b/>
          <w:bCs/>
          <w:sz w:val="26"/>
          <w:szCs w:val="26"/>
        </w:rPr>
      </w:pPr>
      <w:r>
        <w:rPr>
          <w:rFonts w:cs="Times New Roman"/>
          <w:b/>
          <w:bCs/>
          <w:sz w:val="26"/>
          <w:szCs w:val="26"/>
        </w:rPr>
        <w:t xml:space="preserve">HOẠT ĐỘNG 3. </w:t>
      </w:r>
      <w:r w:rsidR="003E4BAE">
        <w:rPr>
          <w:rFonts w:cs="Times New Roman"/>
          <w:b/>
          <w:sz w:val="26"/>
          <w:szCs w:val="26"/>
        </w:rPr>
        <w:t>THỰC HÀNH NÓI VÀ NGHE</w:t>
      </w:r>
    </w:p>
    <w:p w:rsidR="00AA33D6" w:rsidRPr="00F701FD" w:rsidRDefault="00AA33D6" w:rsidP="00AA33D6">
      <w:pPr>
        <w:widowControl w:val="0"/>
        <w:tabs>
          <w:tab w:val="left" w:pos="284"/>
        </w:tabs>
        <w:autoSpaceDE w:val="0"/>
        <w:autoSpaceDN w:val="0"/>
        <w:spacing w:after="0" w:line="240" w:lineRule="auto"/>
        <w:jc w:val="both"/>
        <w:rPr>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3E2FB2" w:rsidRPr="005325CD">
        <w:rPr>
          <w:rFonts w:cs="Times New Roman"/>
          <w:color w:val="000000"/>
          <w:sz w:val="26"/>
          <w:szCs w:val="26"/>
          <w:lang w:eastAsia="zh-CN"/>
        </w:rPr>
        <w:t xml:space="preserve">Vận dụng năng lực ngôn ngữ và năng lực cảm thụ thực hành bài Nói và nghe: </w:t>
      </w:r>
      <w:r w:rsidR="003E2FB2" w:rsidRPr="005325CD">
        <w:rPr>
          <w:rFonts w:cs="Times New Roman"/>
          <w:i/>
          <w:color w:val="000000"/>
          <w:sz w:val="26"/>
          <w:szCs w:val="26"/>
          <w:lang w:eastAsia="zh-CN"/>
        </w:rPr>
        <w:t>Giới thiệu về một bài thơ hoặc bức tranh/ pho tượng</w:t>
      </w:r>
      <w:r w:rsidR="003E2FB2" w:rsidRPr="005325CD">
        <w:rPr>
          <w:rFonts w:cs="Times New Roman"/>
          <w:color w:val="000000"/>
          <w:sz w:val="26"/>
          <w:szCs w:val="26"/>
          <w:lang w:eastAsia="zh-CN"/>
        </w:rPr>
        <w:t>.</w:t>
      </w:r>
    </w:p>
    <w:p w:rsidR="00AA33D6" w:rsidRPr="00F701FD" w:rsidRDefault="00AA33D6" w:rsidP="00AA33D6">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3E2FB2" w:rsidRPr="005325CD">
        <w:rPr>
          <w:rFonts w:cs="Times New Roman"/>
          <w:color w:val="000000"/>
          <w:sz w:val="26"/>
          <w:szCs w:val="26"/>
          <w:lang w:eastAsia="zh-CN"/>
        </w:rPr>
        <w:t xml:space="preserve">HS vận dụng kiến thức đã học đã hoàn thành bài nói và nghe theo </w:t>
      </w:r>
      <w:r w:rsidR="003E2FB2">
        <w:rPr>
          <w:rFonts w:cs="Times New Roman"/>
          <w:color w:val="000000"/>
          <w:sz w:val="26"/>
          <w:szCs w:val="26"/>
          <w:lang w:eastAsia="zh-CN"/>
        </w:rPr>
        <w:t>quy trình, tự đánh giá và đánh giá lẫn nhau dựa vào bảng kiểm.</w:t>
      </w:r>
    </w:p>
    <w:p w:rsidR="00AA33D6" w:rsidRPr="003E2FB2" w:rsidRDefault="00AA33D6" w:rsidP="00AA33D6">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3E2FB2">
        <w:rPr>
          <w:sz w:val="26"/>
          <w:szCs w:val="26"/>
        </w:rPr>
        <w:t>Bài thuyết trình của HS, Phiếu giới thiệu về một tác phẩm văn học/nghệ thuật, Phiếu ghi chép nội dung nghe.</w:t>
      </w:r>
    </w:p>
    <w:p w:rsidR="00AA33D6" w:rsidRPr="00F701FD" w:rsidRDefault="00AA33D6" w:rsidP="00AA33D6">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hiện:</w:t>
      </w:r>
    </w:p>
    <w:tbl>
      <w:tblPr>
        <w:tblStyle w:val="TableGrid"/>
        <w:tblW w:w="9634" w:type="dxa"/>
        <w:tblLook w:val="04A0" w:firstRow="1" w:lastRow="0" w:firstColumn="1" w:lastColumn="0" w:noHBand="0" w:noVBand="1"/>
      </w:tblPr>
      <w:tblGrid>
        <w:gridCol w:w="5807"/>
        <w:gridCol w:w="3827"/>
      </w:tblGrid>
      <w:tr w:rsidR="00AA33D6" w:rsidRPr="00F701FD" w:rsidTr="00C05B2C">
        <w:tc>
          <w:tcPr>
            <w:tcW w:w="5807" w:type="dxa"/>
          </w:tcPr>
          <w:p w:rsidR="00AA33D6" w:rsidRPr="00F701FD" w:rsidRDefault="00AA33D6" w:rsidP="00B47004">
            <w:pPr>
              <w:jc w:val="center"/>
              <w:rPr>
                <w:b/>
                <w:bCs/>
                <w:sz w:val="26"/>
                <w:szCs w:val="26"/>
              </w:rPr>
            </w:pPr>
            <w:r w:rsidRPr="00F701FD">
              <w:rPr>
                <w:b/>
                <w:bCs/>
                <w:sz w:val="26"/>
                <w:szCs w:val="26"/>
              </w:rPr>
              <w:t>Hoạt động của Gv và Hs</w:t>
            </w:r>
          </w:p>
        </w:tc>
        <w:tc>
          <w:tcPr>
            <w:tcW w:w="3827" w:type="dxa"/>
          </w:tcPr>
          <w:p w:rsidR="00AA33D6" w:rsidRPr="00F701FD" w:rsidRDefault="00AA33D6" w:rsidP="00B47004">
            <w:pPr>
              <w:jc w:val="center"/>
              <w:rPr>
                <w:b/>
                <w:bCs/>
                <w:sz w:val="26"/>
                <w:szCs w:val="26"/>
              </w:rPr>
            </w:pPr>
            <w:r w:rsidRPr="00F701FD">
              <w:rPr>
                <w:b/>
                <w:bCs/>
                <w:sz w:val="26"/>
                <w:szCs w:val="26"/>
              </w:rPr>
              <w:t>Dự kiến sản phẩm</w:t>
            </w:r>
          </w:p>
        </w:tc>
      </w:tr>
      <w:tr w:rsidR="00AA33D6" w:rsidRPr="00F701FD" w:rsidTr="00C05B2C">
        <w:trPr>
          <w:trHeight w:val="1067"/>
        </w:trPr>
        <w:tc>
          <w:tcPr>
            <w:tcW w:w="5807" w:type="dxa"/>
          </w:tcPr>
          <w:p w:rsidR="00AA33D6" w:rsidRDefault="00AA33D6" w:rsidP="00B47004">
            <w:pPr>
              <w:jc w:val="both"/>
              <w:rPr>
                <w:b/>
                <w:sz w:val="26"/>
                <w:szCs w:val="26"/>
              </w:rPr>
            </w:pPr>
            <w:r w:rsidRPr="00F701FD">
              <w:rPr>
                <w:b/>
                <w:sz w:val="26"/>
                <w:szCs w:val="26"/>
              </w:rPr>
              <w:t>B1. Chuyển giao nhiệm vụ</w:t>
            </w:r>
          </w:p>
          <w:p w:rsidR="00C05B2C" w:rsidRPr="00C05B2C" w:rsidRDefault="00C05B2C" w:rsidP="00C05B2C">
            <w:pPr>
              <w:jc w:val="both"/>
              <w:rPr>
                <w:sz w:val="26"/>
                <w:szCs w:val="26"/>
              </w:rPr>
            </w:pPr>
            <w:r w:rsidRPr="00C05B2C">
              <w:rPr>
                <w:sz w:val="26"/>
                <w:szCs w:val="26"/>
              </w:rPr>
              <w:t xml:space="preserve">- GV lồng ghép tổ chức cả hai nội dung </w:t>
            </w:r>
            <w:r w:rsidRPr="00DE14D2">
              <w:rPr>
                <w:i/>
                <w:sz w:val="26"/>
                <w:szCs w:val="26"/>
              </w:rPr>
              <w:t xml:space="preserve">Giới thiệu về một bài thơ hoặc một bức tranh/ pho tượng theo lựa chọn cá nhân </w:t>
            </w:r>
            <w:r w:rsidRPr="00DE14D2">
              <w:rPr>
                <w:sz w:val="26"/>
                <w:szCs w:val="26"/>
              </w:rPr>
              <w:t>và</w:t>
            </w:r>
            <w:r w:rsidRPr="00DE14D2">
              <w:rPr>
                <w:i/>
                <w:sz w:val="26"/>
                <w:szCs w:val="26"/>
              </w:rPr>
              <w:t xml:space="preserve"> Nghe và phản hồi về bài giới thiệu một tác phẩm văn học hoặc tác phẩm nghệ thuật</w:t>
            </w:r>
            <w:r w:rsidRPr="00C05B2C">
              <w:rPr>
                <w:sz w:val="26"/>
                <w:szCs w:val="26"/>
              </w:rPr>
              <w:t xml:space="preserve"> vào một bài học bằng cách tổ chức một buổi giới thiệu về một tác phẩm nghệ thuật.</w:t>
            </w:r>
          </w:p>
          <w:p w:rsidR="00C05B2C" w:rsidRDefault="00C05B2C" w:rsidP="00C05B2C">
            <w:pPr>
              <w:jc w:val="both"/>
              <w:rPr>
                <w:sz w:val="26"/>
                <w:szCs w:val="26"/>
              </w:rPr>
            </w:pPr>
            <w:r w:rsidRPr="00C05B2C">
              <w:rPr>
                <w:sz w:val="26"/>
                <w:szCs w:val="26"/>
              </w:rPr>
              <w:t>- Chia HS làm các nhóm chẵn, lẻ. Nhiệm vụ của nhóm lẻ là đóng vai người giới thiệu một bài thơ hoặc bức tranh/ pho tượng, nhiệm vụ của nhóm chẵn là đóng vai người nghe và phản hồi về bài giới thiệu.</w:t>
            </w:r>
          </w:p>
          <w:p w:rsidR="00655654" w:rsidRPr="00655654" w:rsidRDefault="00655654" w:rsidP="00C05B2C">
            <w:pPr>
              <w:jc w:val="both"/>
              <w:rPr>
                <w:sz w:val="26"/>
                <w:szCs w:val="26"/>
                <w:lang w:val="en-US"/>
              </w:rPr>
            </w:pPr>
            <w:r>
              <w:rPr>
                <w:sz w:val="26"/>
                <w:szCs w:val="26"/>
                <w:lang w:val="en-US"/>
              </w:rPr>
              <w:lastRenderedPageBreak/>
              <w:t>- Lưu ý: GV phân chia nhóm và giao nhiệm vụ từ trước. HS có thời gian chuẩn bị bài ở nhà.</w:t>
            </w:r>
          </w:p>
          <w:p w:rsidR="00AA33D6" w:rsidRDefault="00AA33D6" w:rsidP="00B47004">
            <w:pPr>
              <w:jc w:val="both"/>
              <w:rPr>
                <w:b/>
                <w:sz w:val="26"/>
                <w:szCs w:val="26"/>
              </w:rPr>
            </w:pPr>
            <w:r w:rsidRPr="00F701FD">
              <w:rPr>
                <w:b/>
                <w:sz w:val="26"/>
                <w:szCs w:val="26"/>
              </w:rPr>
              <w:t>B2. Thực hiện nhiệm vụ</w:t>
            </w:r>
          </w:p>
          <w:p w:rsidR="00FC1F70" w:rsidRDefault="003E4BAE" w:rsidP="00B47004">
            <w:pPr>
              <w:jc w:val="both"/>
              <w:rPr>
                <w:sz w:val="26"/>
                <w:szCs w:val="26"/>
                <w:lang w:val="en-US"/>
              </w:rPr>
            </w:pPr>
            <w:r>
              <w:rPr>
                <w:sz w:val="26"/>
                <w:szCs w:val="26"/>
                <w:lang w:val="en-US"/>
              </w:rPr>
              <w:t xml:space="preserve">- HS đã có sự chuẩn bị bài ở nhà, có powerpoint thuyết trình (gửi trước cho GV để duyệt). </w:t>
            </w:r>
          </w:p>
          <w:p w:rsidR="003E4BAE" w:rsidRDefault="00FC1F70" w:rsidP="00B47004">
            <w:pPr>
              <w:jc w:val="both"/>
              <w:rPr>
                <w:sz w:val="26"/>
                <w:szCs w:val="26"/>
                <w:lang w:val="en-US"/>
              </w:rPr>
            </w:pPr>
            <w:r>
              <w:rPr>
                <w:sz w:val="26"/>
                <w:szCs w:val="26"/>
                <w:lang w:val="en-US"/>
              </w:rPr>
              <w:t xml:space="preserve">- </w:t>
            </w:r>
            <w:r w:rsidR="003E4BAE">
              <w:rPr>
                <w:sz w:val="26"/>
                <w:szCs w:val="26"/>
                <w:lang w:val="en-US"/>
              </w:rPr>
              <w:t>GV cho HS 5 phút trên lớp để bàn bạc, thảo luận chuẩn bị cho buổi Nói – nghe tương tác.</w:t>
            </w:r>
          </w:p>
          <w:p w:rsidR="00FC1F70" w:rsidRDefault="00FC1F70" w:rsidP="00FC1F70">
            <w:pPr>
              <w:ind w:firstLine="306"/>
              <w:jc w:val="both"/>
              <w:rPr>
                <w:sz w:val="26"/>
                <w:szCs w:val="26"/>
                <w:lang w:val="en-US"/>
              </w:rPr>
            </w:pPr>
            <w:r>
              <w:rPr>
                <w:sz w:val="26"/>
                <w:szCs w:val="26"/>
                <w:lang w:val="en-US"/>
              </w:rPr>
              <w:t>+ HS nhóm lẻ: Xem lại bài nhóm mình sẽ thuyết trình (power point, phiếu giới thiệu), chuẩn chỉnh lại nội dung, hình thức.</w:t>
            </w:r>
            <w:r w:rsidR="00C225CC">
              <w:rPr>
                <w:sz w:val="26"/>
                <w:szCs w:val="26"/>
                <w:lang w:val="en-US"/>
              </w:rPr>
              <w:t xml:space="preserve"> </w:t>
            </w:r>
          </w:p>
          <w:p w:rsidR="00FC1F70" w:rsidRPr="003E4BAE" w:rsidRDefault="00FC1F70" w:rsidP="00FC1F70">
            <w:pPr>
              <w:ind w:firstLine="306"/>
              <w:jc w:val="both"/>
              <w:rPr>
                <w:sz w:val="26"/>
                <w:szCs w:val="26"/>
                <w:lang w:val="en-US"/>
              </w:rPr>
            </w:pPr>
            <w:r>
              <w:rPr>
                <w:sz w:val="26"/>
                <w:szCs w:val="26"/>
                <w:lang w:val="en-US"/>
              </w:rPr>
              <w:t xml:space="preserve">+ HS nhóm chẵn: Trao đổi về những gì đã tìm hiểu trước về tác phẩm sẽ được giới thiệu. Tổng hợp lại các câu hỏi dự định sẽ hỏi nhóm thuyết trình. </w:t>
            </w:r>
          </w:p>
          <w:p w:rsidR="00AA33D6" w:rsidRDefault="00AA33D6" w:rsidP="00B47004">
            <w:pPr>
              <w:jc w:val="both"/>
              <w:rPr>
                <w:b/>
                <w:sz w:val="26"/>
                <w:szCs w:val="26"/>
              </w:rPr>
            </w:pPr>
            <w:r w:rsidRPr="00F701FD">
              <w:rPr>
                <w:b/>
                <w:sz w:val="26"/>
                <w:szCs w:val="26"/>
              </w:rPr>
              <w:t>B3. Báo cáo thảo luận</w:t>
            </w:r>
          </w:p>
          <w:p w:rsidR="003E4BAE" w:rsidRPr="003E4BAE" w:rsidRDefault="003E4BAE" w:rsidP="00B47004">
            <w:pPr>
              <w:jc w:val="both"/>
              <w:rPr>
                <w:sz w:val="26"/>
                <w:szCs w:val="26"/>
                <w:lang w:val="en-US"/>
              </w:rPr>
            </w:pPr>
            <w:r>
              <w:rPr>
                <w:sz w:val="26"/>
                <w:szCs w:val="26"/>
                <w:lang w:val="en-US"/>
              </w:rPr>
              <w:t>- HS nhóm chẵn trình bày, HS nhóm lẻ lắng nghe, ghi chép.</w:t>
            </w:r>
            <w:r w:rsidR="00655654">
              <w:rPr>
                <w:sz w:val="26"/>
                <w:szCs w:val="26"/>
                <w:lang w:val="en-US"/>
              </w:rPr>
              <w:t xml:space="preserve"> (</w:t>
            </w:r>
            <w:r w:rsidR="00C225CC">
              <w:rPr>
                <w:sz w:val="26"/>
                <w:szCs w:val="26"/>
                <w:lang w:val="en-US"/>
              </w:rPr>
              <w:t>Theo Bảng ghi chép)</w:t>
            </w:r>
          </w:p>
          <w:p w:rsidR="00AA33D6" w:rsidRDefault="00AA33D6" w:rsidP="00B47004">
            <w:pPr>
              <w:jc w:val="both"/>
              <w:rPr>
                <w:rFonts w:eastAsia="MS Mincho"/>
                <w:b/>
                <w:sz w:val="26"/>
                <w:szCs w:val="26"/>
                <w:lang w:val="nl-NL"/>
              </w:rPr>
            </w:pPr>
            <w:r w:rsidRPr="00F701FD">
              <w:rPr>
                <w:rFonts w:eastAsia="MS Mincho"/>
                <w:b/>
                <w:sz w:val="26"/>
                <w:szCs w:val="26"/>
                <w:lang w:val="nl-NL"/>
              </w:rPr>
              <w:t xml:space="preserve">B4. Đánh giá kết quả thực hiện: </w:t>
            </w:r>
          </w:p>
          <w:p w:rsidR="003E4BAE" w:rsidRDefault="003E4BAE" w:rsidP="00B47004">
            <w:pPr>
              <w:jc w:val="both"/>
              <w:rPr>
                <w:rFonts w:eastAsia="MS Mincho"/>
                <w:sz w:val="26"/>
                <w:szCs w:val="26"/>
                <w:lang w:val="nl-NL"/>
              </w:rPr>
            </w:pPr>
            <w:r>
              <w:rPr>
                <w:rFonts w:eastAsia="MS Mincho"/>
                <w:b/>
                <w:sz w:val="26"/>
                <w:szCs w:val="26"/>
                <w:lang w:val="nl-NL"/>
              </w:rPr>
              <w:t xml:space="preserve">- </w:t>
            </w:r>
            <w:r>
              <w:rPr>
                <w:rFonts w:eastAsia="MS Mincho"/>
                <w:sz w:val="26"/>
                <w:szCs w:val="26"/>
                <w:lang w:val="nl-NL"/>
              </w:rPr>
              <w:t>HS nhóm lẻ nhận xét, đặt câu hỏi.</w:t>
            </w:r>
          </w:p>
          <w:p w:rsidR="003E4BAE" w:rsidRDefault="003E4BAE" w:rsidP="003E4BAE">
            <w:pPr>
              <w:jc w:val="both"/>
              <w:rPr>
                <w:rFonts w:eastAsia="MS Mincho"/>
                <w:sz w:val="26"/>
                <w:szCs w:val="26"/>
                <w:lang w:val="nl-NL"/>
              </w:rPr>
            </w:pPr>
            <w:r>
              <w:rPr>
                <w:rFonts w:eastAsia="MS Mincho"/>
                <w:sz w:val="26"/>
                <w:szCs w:val="26"/>
                <w:lang w:val="nl-NL"/>
              </w:rPr>
              <w:t>- GV viên nhận xét, đặt câu hỏi.</w:t>
            </w:r>
          </w:p>
          <w:p w:rsidR="003E4BAE" w:rsidRPr="003E4BAE" w:rsidRDefault="003E4BAE" w:rsidP="00ED320F">
            <w:pPr>
              <w:jc w:val="both"/>
              <w:rPr>
                <w:bCs/>
                <w:sz w:val="26"/>
                <w:szCs w:val="26"/>
              </w:rPr>
            </w:pPr>
            <w:r>
              <w:rPr>
                <w:rFonts w:eastAsia="MS Mincho"/>
                <w:sz w:val="26"/>
                <w:szCs w:val="26"/>
                <w:lang w:val="nl-NL"/>
              </w:rPr>
              <w:t xml:space="preserve">- </w:t>
            </w:r>
            <w:r w:rsidR="00ED320F">
              <w:rPr>
                <w:rFonts w:eastAsia="MS Mincho"/>
                <w:sz w:val="26"/>
                <w:szCs w:val="26"/>
                <w:lang w:val="nl-NL"/>
              </w:rPr>
              <w:t>HS tự đánh giá và đánh giá lẫn nhau (dựa trên bảng kiểm).</w:t>
            </w:r>
          </w:p>
        </w:tc>
        <w:tc>
          <w:tcPr>
            <w:tcW w:w="3827" w:type="dxa"/>
          </w:tcPr>
          <w:p w:rsidR="00AA33D6" w:rsidRPr="00F701FD" w:rsidRDefault="00AA33D6" w:rsidP="00B47004">
            <w:pPr>
              <w:jc w:val="both"/>
              <w:rPr>
                <w:b/>
                <w:sz w:val="26"/>
                <w:szCs w:val="26"/>
              </w:rPr>
            </w:pPr>
          </w:p>
          <w:p w:rsidR="00AA33D6" w:rsidRPr="00ED320F" w:rsidRDefault="00ED320F" w:rsidP="00B47004">
            <w:pPr>
              <w:jc w:val="both"/>
              <w:rPr>
                <w:rFonts w:eastAsia="Arial"/>
                <w:b/>
                <w:sz w:val="26"/>
                <w:szCs w:val="26"/>
                <w:lang w:val="en-US"/>
              </w:rPr>
            </w:pPr>
            <w:r w:rsidRPr="00ED320F">
              <w:rPr>
                <w:rFonts w:eastAsia="Arial"/>
                <w:b/>
                <w:sz w:val="26"/>
                <w:szCs w:val="26"/>
                <w:lang w:val="en-US"/>
              </w:rPr>
              <w:t>Sản phẩm phần nói:</w:t>
            </w:r>
          </w:p>
          <w:p w:rsidR="00ED320F" w:rsidRDefault="00ED320F" w:rsidP="00B47004">
            <w:pPr>
              <w:jc w:val="both"/>
              <w:rPr>
                <w:rFonts w:eastAsia="Arial"/>
                <w:sz w:val="26"/>
                <w:szCs w:val="26"/>
                <w:lang w:val="en-US"/>
              </w:rPr>
            </w:pPr>
            <w:r>
              <w:rPr>
                <w:rFonts w:eastAsia="Arial"/>
                <w:sz w:val="26"/>
                <w:szCs w:val="26"/>
                <w:lang w:val="en-US"/>
              </w:rPr>
              <w:t>- Power point thuyết trình;</w:t>
            </w:r>
          </w:p>
          <w:p w:rsidR="00ED320F" w:rsidRDefault="00ED320F" w:rsidP="00B47004">
            <w:pPr>
              <w:jc w:val="both"/>
              <w:rPr>
                <w:bCs/>
                <w:sz w:val="26"/>
                <w:szCs w:val="26"/>
                <w:lang w:val="en-US"/>
              </w:rPr>
            </w:pPr>
            <w:r>
              <w:rPr>
                <w:rFonts w:eastAsia="Arial"/>
                <w:sz w:val="26"/>
                <w:szCs w:val="26"/>
                <w:lang w:val="en-US"/>
              </w:rPr>
              <w:t xml:space="preserve">- Phiếu </w:t>
            </w:r>
            <w:r w:rsidRPr="00ED320F">
              <w:rPr>
                <w:bCs/>
                <w:sz w:val="26"/>
                <w:szCs w:val="26"/>
              </w:rPr>
              <w:t>giới thiệu về một tác phẩm văn học/nghệ thuật</w:t>
            </w:r>
            <w:r>
              <w:rPr>
                <w:bCs/>
                <w:sz w:val="26"/>
                <w:szCs w:val="26"/>
                <w:lang w:val="en-US"/>
              </w:rPr>
              <w:t>.</w:t>
            </w:r>
          </w:p>
          <w:p w:rsidR="00ED320F" w:rsidRDefault="00ED320F" w:rsidP="00B47004">
            <w:pPr>
              <w:jc w:val="both"/>
              <w:rPr>
                <w:b/>
                <w:bCs/>
                <w:sz w:val="26"/>
                <w:szCs w:val="26"/>
                <w:lang w:val="en-US"/>
              </w:rPr>
            </w:pPr>
            <w:r w:rsidRPr="00ED320F">
              <w:rPr>
                <w:b/>
                <w:bCs/>
                <w:sz w:val="26"/>
                <w:szCs w:val="26"/>
                <w:lang w:val="en-US"/>
              </w:rPr>
              <w:t>Sản phẩm phần nghe:</w:t>
            </w:r>
          </w:p>
          <w:p w:rsidR="00655654" w:rsidRPr="00655654" w:rsidRDefault="00655654" w:rsidP="00B47004">
            <w:pPr>
              <w:jc w:val="both"/>
              <w:rPr>
                <w:rFonts w:eastAsia="Arial"/>
                <w:sz w:val="26"/>
                <w:szCs w:val="26"/>
                <w:lang w:val="en-US"/>
              </w:rPr>
            </w:pPr>
            <w:r>
              <w:rPr>
                <w:bCs/>
                <w:sz w:val="26"/>
                <w:szCs w:val="26"/>
                <w:lang w:val="en-US"/>
              </w:rPr>
              <w:t xml:space="preserve">- </w:t>
            </w:r>
            <w:r w:rsidR="00CD0641">
              <w:rPr>
                <w:bCs/>
                <w:sz w:val="26"/>
                <w:szCs w:val="26"/>
                <w:lang w:val="en-US"/>
              </w:rPr>
              <w:t>Bảng ghi chép nội dung nghe.</w:t>
            </w:r>
          </w:p>
        </w:tc>
      </w:tr>
    </w:tbl>
    <w:p w:rsidR="00201A07" w:rsidRPr="00F701FD" w:rsidRDefault="00201A07" w:rsidP="00201A07">
      <w:pPr>
        <w:snapToGrid w:val="0"/>
        <w:spacing w:after="0" w:line="240" w:lineRule="auto"/>
        <w:rPr>
          <w:rFonts w:cs="Times New Roman"/>
          <w:b/>
          <w:bCs/>
          <w:sz w:val="26"/>
          <w:szCs w:val="26"/>
        </w:rPr>
      </w:pPr>
      <w:r>
        <w:rPr>
          <w:rFonts w:cs="Times New Roman"/>
          <w:b/>
          <w:bCs/>
          <w:sz w:val="26"/>
          <w:szCs w:val="26"/>
        </w:rPr>
        <w:lastRenderedPageBreak/>
        <w:t xml:space="preserve">HOẠT ĐỘNG 4. </w:t>
      </w:r>
      <w:r w:rsidR="00543F5B">
        <w:rPr>
          <w:rFonts w:cs="Times New Roman"/>
          <w:b/>
          <w:bCs/>
          <w:sz w:val="26"/>
          <w:szCs w:val="26"/>
        </w:rPr>
        <w:t>CỦNG CỐ</w:t>
      </w:r>
      <w:r>
        <w:rPr>
          <w:rFonts w:cs="Times New Roman"/>
          <w:b/>
          <w:bCs/>
          <w:sz w:val="26"/>
          <w:szCs w:val="26"/>
        </w:rPr>
        <w:t>, DẶN DÒ</w:t>
      </w:r>
    </w:p>
    <w:p w:rsidR="00201A07" w:rsidRPr="00F701FD" w:rsidRDefault="00201A07" w:rsidP="00201A07">
      <w:pPr>
        <w:widowControl w:val="0"/>
        <w:tabs>
          <w:tab w:val="left" w:pos="284"/>
        </w:tabs>
        <w:autoSpaceDE w:val="0"/>
        <w:autoSpaceDN w:val="0"/>
        <w:spacing w:after="0" w:line="240" w:lineRule="auto"/>
        <w:jc w:val="both"/>
        <w:rPr>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00543F5B">
        <w:rPr>
          <w:b/>
          <w:sz w:val="26"/>
          <w:szCs w:val="26"/>
        </w:rPr>
        <w:t xml:space="preserve"> </w:t>
      </w:r>
      <w:r w:rsidR="00543F5B">
        <w:rPr>
          <w:sz w:val="26"/>
          <w:szCs w:val="26"/>
        </w:rPr>
        <w:t xml:space="preserve">Hệ thống lại các kiến thức HS cần nắm ở phần nói nghe; </w:t>
      </w:r>
      <w:r w:rsidR="007F4259">
        <w:rPr>
          <w:sz w:val="26"/>
          <w:szCs w:val="26"/>
        </w:rPr>
        <w:t>dặn dò chuẩn bị bài mới.</w:t>
      </w:r>
    </w:p>
    <w:p w:rsidR="00201A07" w:rsidRPr="00F701FD" w:rsidRDefault="00201A07" w:rsidP="00201A07">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7F4259">
        <w:rPr>
          <w:rFonts w:cs="Times New Roman"/>
          <w:color w:val="000000"/>
          <w:sz w:val="26"/>
          <w:szCs w:val="26"/>
          <w:lang w:eastAsia="zh-CN"/>
        </w:rPr>
        <w:t>HS lắng nghe ý kiến đánh giá, nhận xét chung của GV về buổi nói – nghe, lắng nghe dặn dò của GV.</w:t>
      </w:r>
    </w:p>
    <w:p w:rsidR="00201A07" w:rsidRDefault="00201A07" w:rsidP="007F4259">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BC4F02">
        <w:rPr>
          <w:sz w:val="26"/>
          <w:szCs w:val="26"/>
        </w:rPr>
        <w:t>Câu trả lời và p</w:t>
      </w:r>
      <w:r w:rsidR="007F4259">
        <w:rPr>
          <w:sz w:val="26"/>
          <w:szCs w:val="26"/>
        </w:rPr>
        <w:t>hần chuẩn bị bài của HS cho tiết học sau.</w:t>
      </w:r>
    </w:p>
    <w:p w:rsidR="007F4259" w:rsidRPr="007F4259" w:rsidRDefault="007F4259" w:rsidP="007F4259">
      <w:pPr>
        <w:widowControl w:val="0"/>
        <w:tabs>
          <w:tab w:val="left" w:pos="284"/>
          <w:tab w:val="left" w:pos="465"/>
        </w:tabs>
        <w:autoSpaceDE w:val="0"/>
        <w:autoSpaceDN w:val="0"/>
        <w:spacing w:after="0" w:line="240" w:lineRule="auto"/>
        <w:jc w:val="both"/>
        <w:rPr>
          <w:b/>
          <w:sz w:val="26"/>
          <w:szCs w:val="26"/>
        </w:rPr>
      </w:pPr>
      <w:r w:rsidRPr="007F4259">
        <w:rPr>
          <w:b/>
          <w:sz w:val="26"/>
          <w:szCs w:val="26"/>
        </w:rPr>
        <w:t>d. Tổ chức thực hiện:</w:t>
      </w:r>
    </w:p>
    <w:tbl>
      <w:tblPr>
        <w:tblStyle w:val="TableGrid"/>
        <w:tblW w:w="9634" w:type="dxa"/>
        <w:tblLook w:val="04A0" w:firstRow="1" w:lastRow="0" w:firstColumn="1" w:lastColumn="0" w:noHBand="0" w:noVBand="1"/>
      </w:tblPr>
      <w:tblGrid>
        <w:gridCol w:w="5807"/>
        <w:gridCol w:w="3827"/>
      </w:tblGrid>
      <w:tr w:rsidR="007F4259" w:rsidRPr="00F701FD" w:rsidTr="001F13AE">
        <w:tc>
          <w:tcPr>
            <w:tcW w:w="5807" w:type="dxa"/>
          </w:tcPr>
          <w:p w:rsidR="007F4259" w:rsidRPr="00F701FD" w:rsidRDefault="007F4259" w:rsidP="001F13AE">
            <w:pPr>
              <w:jc w:val="center"/>
              <w:rPr>
                <w:b/>
                <w:bCs/>
                <w:sz w:val="26"/>
                <w:szCs w:val="26"/>
              </w:rPr>
            </w:pPr>
            <w:r w:rsidRPr="00F701FD">
              <w:rPr>
                <w:b/>
                <w:bCs/>
                <w:sz w:val="26"/>
                <w:szCs w:val="26"/>
              </w:rPr>
              <w:t>Hoạt động của Gv và Hs</w:t>
            </w:r>
          </w:p>
        </w:tc>
        <w:tc>
          <w:tcPr>
            <w:tcW w:w="3827" w:type="dxa"/>
          </w:tcPr>
          <w:p w:rsidR="007F4259" w:rsidRPr="00F701FD" w:rsidRDefault="007F4259" w:rsidP="001F13AE">
            <w:pPr>
              <w:jc w:val="center"/>
              <w:rPr>
                <w:b/>
                <w:bCs/>
                <w:sz w:val="26"/>
                <w:szCs w:val="26"/>
              </w:rPr>
            </w:pPr>
            <w:r w:rsidRPr="00F701FD">
              <w:rPr>
                <w:b/>
                <w:bCs/>
                <w:sz w:val="26"/>
                <w:szCs w:val="26"/>
              </w:rPr>
              <w:t>Dự kiến sản phẩm</w:t>
            </w:r>
          </w:p>
        </w:tc>
      </w:tr>
      <w:tr w:rsidR="007F4259" w:rsidRPr="00F701FD" w:rsidTr="001F13AE">
        <w:trPr>
          <w:trHeight w:val="1067"/>
        </w:trPr>
        <w:tc>
          <w:tcPr>
            <w:tcW w:w="5807" w:type="dxa"/>
          </w:tcPr>
          <w:p w:rsidR="007F4259" w:rsidRDefault="007F4259" w:rsidP="001F13AE">
            <w:pPr>
              <w:jc w:val="both"/>
              <w:rPr>
                <w:b/>
                <w:sz w:val="26"/>
                <w:szCs w:val="26"/>
              </w:rPr>
            </w:pPr>
            <w:r w:rsidRPr="00F701FD">
              <w:rPr>
                <w:b/>
                <w:sz w:val="26"/>
                <w:szCs w:val="26"/>
              </w:rPr>
              <w:t>B1. Chuyển giao nhiệm vụ</w:t>
            </w:r>
          </w:p>
          <w:p w:rsidR="007F4259" w:rsidRDefault="007F4259" w:rsidP="007F4259">
            <w:pPr>
              <w:jc w:val="both"/>
              <w:rPr>
                <w:sz w:val="26"/>
                <w:szCs w:val="26"/>
                <w:lang w:val="en-US"/>
              </w:rPr>
            </w:pPr>
            <w:r>
              <w:rPr>
                <w:sz w:val="26"/>
                <w:szCs w:val="26"/>
                <w:lang w:val="en-US"/>
              </w:rPr>
              <w:t>Gv đưa yêu cầu:</w:t>
            </w:r>
          </w:p>
          <w:p w:rsidR="007F4259" w:rsidRPr="007F4259" w:rsidRDefault="007F4259" w:rsidP="007F4259">
            <w:pPr>
              <w:jc w:val="both"/>
              <w:rPr>
                <w:i/>
                <w:sz w:val="26"/>
                <w:szCs w:val="26"/>
                <w:lang w:val="en-US"/>
              </w:rPr>
            </w:pPr>
            <w:r w:rsidRPr="007F4259">
              <w:rPr>
                <w:i/>
                <w:sz w:val="26"/>
                <w:szCs w:val="26"/>
              </w:rPr>
              <w:t xml:space="preserve">- Sau buổi nói – nghe </w:t>
            </w:r>
            <w:r w:rsidRPr="007F4259">
              <w:rPr>
                <w:i/>
                <w:sz w:val="26"/>
                <w:szCs w:val="26"/>
                <w:lang w:val="en-US"/>
              </w:rPr>
              <w:t>hôm nay, em rút ra những kinh nghiệm gì?</w:t>
            </w:r>
          </w:p>
          <w:p w:rsidR="007F4259" w:rsidRDefault="007F4259" w:rsidP="001F13AE">
            <w:pPr>
              <w:jc w:val="both"/>
              <w:rPr>
                <w:b/>
                <w:sz w:val="26"/>
                <w:szCs w:val="26"/>
              </w:rPr>
            </w:pPr>
            <w:r w:rsidRPr="00F701FD">
              <w:rPr>
                <w:b/>
                <w:sz w:val="26"/>
                <w:szCs w:val="26"/>
              </w:rPr>
              <w:t>B2. Thực hiện nhiệm vụ</w:t>
            </w:r>
          </w:p>
          <w:p w:rsidR="007F4259" w:rsidRPr="003E4BAE" w:rsidRDefault="007F4259" w:rsidP="007F4259">
            <w:pPr>
              <w:jc w:val="both"/>
              <w:rPr>
                <w:sz w:val="26"/>
                <w:szCs w:val="26"/>
                <w:lang w:val="en-US"/>
              </w:rPr>
            </w:pPr>
            <w:r>
              <w:rPr>
                <w:sz w:val="26"/>
                <w:szCs w:val="26"/>
                <w:lang w:val="en-US"/>
              </w:rPr>
              <w:t>- HS suy nghĩ, thảo luận theo nhóm đôi.</w:t>
            </w:r>
          </w:p>
          <w:p w:rsidR="007F4259" w:rsidRDefault="007F4259" w:rsidP="001F13AE">
            <w:pPr>
              <w:jc w:val="both"/>
              <w:rPr>
                <w:b/>
                <w:sz w:val="26"/>
                <w:szCs w:val="26"/>
              </w:rPr>
            </w:pPr>
            <w:r w:rsidRPr="00F701FD">
              <w:rPr>
                <w:b/>
                <w:sz w:val="26"/>
                <w:szCs w:val="26"/>
              </w:rPr>
              <w:t>B3. Báo cáo thảo luận</w:t>
            </w:r>
          </w:p>
          <w:p w:rsidR="0068260B" w:rsidRPr="003E4BAE" w:rsidRDefault="0068260B" w:rsidP="001F13AE">
            <w:pPr>
              <w:jc w:val="both"/>
              <w:rPr>
                <w:sz w:val="26"/>
                <w:szCs w:val="26"/>
                <w:lang w:val="en-US"/>
              </w:rPr>
            </w:pPr>
            <w:r>
              <w:rPr>
                <w:sz w:val="26"/>
                <w:szCs w:val="26"/>
                <w:lang w:val="en-US"/>
              </w:rPr>
              <w:t>- GV gọi một số HS trả lời.</w:t>
            </w:r>
          </w:p>
          <w:p w:rsidR="007F4259" w:rsidRDefault="007F4259" w:rsidP="001F13AE">
            <w:pPr>
              <w:jc w:val="both"/>
              <w:rPr>
                <w:rFonts w:eastAsia="MS Mincho"/>
                <w:b/>
                <w:sz w:val="26"/>
                <w:szCs w:val="26"/>
                <w:lang w:val="nl-NL"/>
              </w:rPr>
            </w:pPr>
            <w:r w:rsidRPr="00F701FD">
              <w:rPr>
                <w:rFonts w:eastAsia="MS Mincho"/>
                <w:b/>
                <w:sz w:val="26"/>
                <w:szCs w:val="26"/>
                <w:lang w:val="nl-NL"/>
              </w:rPr>
              <w:t xml:space="preserve">B4. Đánh giá kết quả thực hiện: </w:t>
            </w:r>
          </w:p>
          <w:p w:rsidR="0068260B" w:rsidRDefault="007F4259" w:rsidP="0068260B">
            <w:pPr>
              <w:jc w:val="both"/>
              <w:rPr>
                <w:rFonts w:eastAsia="MS Mincho"/>
                <w:sz w:val="26"/>
                <w:szCs w:val="26"/>
                <w:lang w:val="nl-NL"/>
              </w:rPr>
            </w:pPr>
            <w:r>
              <w:rPr>
                <w:rFonts w:eastAsia="MS Mincho"/>
                <w:b/>
                <w:sz w:val="26"/>
                <w:szCs w:val="26"/>
                <w:lang w:val="nl-NL"/>
              </w:rPr>
              <w:t xml:space="preserve">- </w:t>
            </w:r>
            <w:r w:rsidR="0068260B">
              <w:rPr>
                <w:rFonts w:eastAsia="MS Mincho"/>
                <w:sz w:val="26"/>
                <w:szCs w:val="26"/>
                <w:lang w:val="nl-NL"/>
              </w:rPr>
              <w:t>GV nêu những ưu điểm, hạn chế chung của buổi nói – nghe. Lưu ý HS rút kinh nghiệm cho những lần sau.</w:t>
            </w:r>
          </w:p>
          <w:p w:rsidR="0068260B" w:rsidRPr="0068260B" w:rsidRDefault="0068260B" w:rsidP="0068260B">
            <w:pPr>
              <w:jc w:val="both"/>
              <w:rPr>
                <w:rFonts w:eastAsia="MS Mincho"/>
                <w:sz w:val="26"/>
                <w:szCs w:val="26"/>
                <w:lang w:val="nl-NL"/>
              </w:rPr>
            </w:pPr>
            <w:r>
              <w:rPr>
                <w:rFonts w:eastAsia="MS Mincho"/>
                <w:sz w:val="26"/>
                <w:szCs w:val="26"/>
                <w:lang w:val="nl-NL"/>
              </w:rPr>
              <w:t>- Dặn dò học sinh chuẩn bị bài: Ôn tập.</w:t>
            </w:r>
          </w:p>
        </w:tc>
        <w:tc>
          <w:tcPr>
            <w:tcW w:w="3827" w:type="dxa"/>
          </w:tcPr>
          <w:p w:rsidR="007F4259" w:rsidRPr="00F701FD" w:rsidRDefault="007F4259" w:rsidP="001F13AE">
            <w:pPr>
              <w:jc w:val="both"/>
              <w:rPr>
                <w:b/>
                <w:sz w:val="26"/>
                <w:szCs w:val="26"/>
              </w:rPr>
            </w:pPr>
          </w:p>
          <w:p w:rsidR="007F4259" w:rsidRDefault="007F4259" w:rsidP="00BC4F02">
            <w:pPr>
              <w:jc w:val="both"/>
              <w:rPr>
                <w:rFonts w:eastAsia="Arial"/>
                <w:b/>
                <w:sz w:val="26"/>
                <w:szCs w:val="26"/>
                <w:lang w:val="en-US"/>
              </w:rPr>
            </w:pPr>
            <w:r w:rsidRPr="00ED320F">
              <w:rPr>
                <w:rFonts w:eastAsia="Arial"/>
                <w:b/>
                <w:sz w:val="26"/>
                <w:szCs w:val="26"/>
                <w:lang w:val="en-US"/>
              </w:rPr>
              <w:t xml:space="preserve">Sản phẩm </w:t>
            </w:r>
            <w:r w:rsidR="00BC4F02">
              <w:rPr>
                <w:rFonts w:eastAsia="Arial"/>
                <w:b/>
                <w:sz w:val="26"/>
                <w:szCs w:val="26"/>
                <w:lang w:val="en-US"/>
              </w:rPr>
              <w:t>của HS:</w:t>
            </w:r>
          </w:p>
          <w:p w:rsidR="00BC4F02" w:rsidRDefault="00BC4F02" w:rsidP="00BC4F02">
            <w:pPr>
              <w:jc w:val="both"/>
              <w:rPr>
                <w:rFonts w:eastAsia="Arial"/>
                <w:sz w:val="26"/>
                <w:szCs w:val="26"/>
                <w:lang w:val="en-US"/>
              </w:rPr>
            </w:pPr>
            <w:r>
              <w:rPr>
                <w:rFonts w:eastAsia="Arial"/>
                <w:sz w:val="26"/>
                <w:szCs w:val="26"/>
                <w:lang w:val="en-US"/>
              </w:rPr>
              <w:t>- Câu trả lời của HS;</w:t>
            </w:r>
          </w:p>
          <w:p w:rsidR="00BC4F02" w:rsidRPr="00BC4F02" w:rsidRDefault="00BC4F02" w:rsidP="00BC4F02">
            <w:pPr>
              <w:jc w:val="both"/>
              <w:rPr>
                <w:rFonts w:eastAsia="Arial"/>
                <w:sz w:val="26"/>
                <w:szCs w:val="26"/>
                <w:lang w:val="en-US"/>
              </w:rPr>
            </w:pPr>
            <w:r>
              <w:rPr>
                <w:rFonts w:eastAsia="Arial"/>
                <w:sz w:val="26"/>
                <w:szCs w:val="26"/>
                <w:lang w:val="en-US"/>
              </w:rPr>
              <w:t>- Phần chuẩn bị bài trên lớp.</w:t>
            </w:r>
          </w:p>
        </w:tc>
      </w:tr>
    </w:tbl>
    <w:p w:rsidR="00AA33D6" w:rsidRDefault="00AA33D6" w:rsidP="00AA33D6">
      <w:pPr>
        <w:spacing w:after="0" w:line="240" w:lineRule="auto"/>
        <w:jc w:val="both"/>
        <w:rPr>
          <w:rFonts w:cs="Times New Roman"/>
          <w:b/>
          <w:sz w:val="26"/>
          <w:szCs w:val="26"/>
        </w:rPr>
      </w:pPr>
      <w:r>
        <w:rPr>
          <w:rFonts w:cs="Times New Roman"/>
          <w:b/>
          <w:sz w:val="26"/>
          <w:szCs w:val="26"/>
        </w:rPr>
        <w:t>PHIẾU HỌC TẬ</w:t>
      </w:r>
      <w:r w:rsidR="003E4BAE">
        <w:rPr>
          <w:rFonts w:cs="Times New Roman"/>
          <w:b/>
          <w:sz w:val="26"/>
          <w:szCs w:val="26"/>
        </w:rPr>
        <w:t>P</w:t>
      </w:r>
    </w:p>
    <w:p w:rsidR="003E4BAE" w:rsidRPr="005325CD" w:rsidRDefault="003E4BAE" w:rsidP="003E4BAE">
      <w:pPr>
        <w:spacing w:before="120" w:after="0" w:line="240" w:lineRule="auto"/>
        <w:jc w:val="both"/>
        <w:rPr>
          <w:rFonts w:eastAsia="Times New Roman" w:cs="Times New Roman"/>
          <w:b/>
          <w:bCs/>
          <w:i/>
          <w:sz w:val="26"/>
          <w:szCs w:val="26"/>
          <w:lang w:eastAsia="ja-JP"/>
        </w:rPr>
      </w:pPr>
      <w:r w:rsidRPr="005325CD">
        <w:rPr>
          <w:rFonts w:eastAsia="Times New Roman" w:cs="Times New Roman"/>
          <w:b/>
          <w:bCs/>
          <w:i/>
          <w:sz w:val="26"/>
          <w:szCs w:val="26"/>
          <w:lang w:eastAsia="ja-JP"/>
        </w:rPr>
        <w:t>Phụ lục 1. Phiếu học tập</w:t>
      </w:r>
    </w:p>
    <w:tbl>
      <w:tblPr>
        <w:tblStyle w:val="TableGrid1"/>
        <w:tblW w:w="9576" w:type="dxa"/>
        <w:tblLook w:val="04A0" w:firstRow="1" w:lastRow="0" w:firstColumn="1" w:lastColumn="0" w:noHBand="0" w:noVBand="1"/>
      </w:tblPr>
      <w:tblGrid>
        <w:gridCol w:w="9576"/>
      </w:tblGrid>
      <w:tr w:rsidR="003E4BAE" w:rsidRPr="005325CD" w:rsidTr="0042741D">
        <w:tc>
          <w:tcPr>
            <w:tcW w:w="9576" w:type="dxa"/>
            <w:shd w:val="clear" w:color="auto" w:fill="FBE4D5" w:themeFill="accent2" w:themeFillTint="33"/>
          </w:tcPr>
          <w:p w:rsidR="003E4BAE" w:rsidRPr="005325CD" w:rsidRDefault="003E4BAE" w:rsidP="003A65FF">
            <w:pPr>
              <w:spacing w:before="120"/>
              <w:jc w:val="center"/>
              <w:rPr>
                <w:rFonts w:ascii="Times New Roman" w:hAnsi="Times New Roman" w:cs="Times New Roman"/>
                <w:b/>
                <w:bCs/>
                <w:sz w:val="26"/>
                <w:szCs w:val="26"/>
              </w:rPr>
            </w:pPr>
            <w:r w:rsidRPr="005325CD">
              <w:rPr>
                <w:rFonts w:ascii="Times New Roman" w:hAnsi="Times New Roman" w:cs="Times New Roman"/>
                <w:b/>
                <w:bCs/>
                <w:sz w:val="26"/>
                <w:szCs w:val="26"/>
              </w:rPr>
              <w:t>PHIẾU GIỚI THIỆU VỀ MỘT TÁC PHẨM VĂN HỌC/NGHỆ THUẬT</w:t>
            </w:r>
          </w:p>
        </w:tc>
      </w:tr>
      <w:tr w:rsidR="003E4BAE" w:rsidRPr="005325CD" w:rsidTr="0042741D">
        <w:tc>
          <w:tcPr>
            <w:tcW w:w="9576" w:type="dxa"/>
          </w:tcPr>
          <w:p w:rsidR="003E4BAE" w:rsidRPr="005325CD" w:rsidRDefault="003E4BAE" w:rsidP="003A65FF">
            <w:pPr>
              <w:spacing w:before="120"/>
              <w:rPr>
                <w:rFonts w:ascii="Times New Roman" w:hAnsi="Times New Roman" w:cs="Times New Roman"/>
                <w:b/>
                <w:bCs/>
                <w:sz w:val="26"/>
                <w:szCs w:val="26"/>
              </w:rPr>
            </w:pPr>
            <w:r w:rsidRPr="005325CD">
              <w:rPr>
                <w:rFonts w:ascii="Times New Roman" w:hAnsi="Times New Roman" w:cs="Times New Roman"/>
                <w:b/>
                <w:bCs/>
                <w:sz w:val="26"/>
                <w:szCs w:val="26"/>
              </w:rPr>
              <w:t>Tên tác phẩm văn học/nghệ thuậ</w:t>
            </w:r>
            <w:r w:rsidR="00ED320F">
              <w:rPr>
                <w:rFonts w:ascii="Times New Roman" w:hAnsi="Times New Roman" w:cs="Times New Roman"/>
                <w:b/>
                <w:bCs/>
                <w:sz w:val="26"/>
                <w:szCs w:val="26"/>
              </w:rPr>
              <w:t>t:</w:t>
            </w:r>
            <w:r w:rsidR="00ED320F" w:rsidRPr="00C225CC">
              <w:rPr>
                <w:rFonts w:ascii="Times New Roman" w:hAnsi="Times New Roman" w:cs="Times New Roman"/>
                <w:bCs/>
                <w:sz w:val="26"/>
                <w:szCs w:val="26"/>
              </w:rPr>
              <w:t>………………………………</w:t>
            </w:r>
            <w:r w:rsidRPr="005325CD">
              <w:rPr>
                <w:rFonts w:ascii="Times New Roman" w:hAnsi="Times New Roman" w:cs="Times New Roman"/>
                <w:b/>
                <w:bCs/>
                <w:sz w:val="26"/>
                <w:szCs w:val="26"/>
              </w:rPr>
              <w:t xml:space="preserve"> Thể loại</w:t>
            </w:r>
            <w:r w:rsidRPr="00C225CC">
              <w:rPr>
                <w:rFonts w:ascii="Times New Roman" w:hAnsi="Times New Roman" w:cs="Times New Roman"/>
                <w:bCs/>
                <w:sz w:val="26"/>
                <w:szCs w:val="26"/>
              </w:rPr>
              <w:t>…………….</w:t>
            </w:r>
          </w:p>
          <w:p w:rsidR="003E4BAE" w:rsidRPr="005325CD" w:rsidRDefault="003E4BAE" w:rsidP="00C225CC">
            <w:pPr>
              <w:spacing w:before="120"/>
              <w:jc w:val="both"/>
              <w:rPr>
                <w:rFonts w:ascii="Times New Roman" w:hAnsi="Times New Roman" w:cs="Times New Roman"/>
                <w:b/>
                <w:bCs/>
                <w:sz w:val="26"/>
                <w:szCs w:val="26"/>
              </w:rPr>
            </w:pPr>
            <w:r w:rsidRPr="005325CD">
              <w:rPr>
                <w:rFonts w:ascii="Times New Roman" w:hAnsi="Times New Roman" w:cs="Times New Roman"/>
                <w:b/>
                <w:bCs/>
                <w:sz w:val="26"/>
                <w:szCs w:val="26"/>
              </w:rPr>
              <w:t>Tên tác giả:</w:t>
            </w:r>
            <w:r w:rsidR="00C225CC" w:rsidRPr="00C225CC">
              <w:rPr>
                <w:rFonts w:ascii="Times New Roman" w:hAnsi="Times New Roman" w:cs="Times New Roman"/>
                <w:bCs/>
                <w:sz w:val="26"/>
                <w:szCs w:val="26"/>
              </w:rPr>
              <w:t>………………………………………………………………………………</w:t>
            </w:r>
            <w:r w:rsidR="00C225CC">
              <w:rPr>
                <w:rFonts w:ascii="Times New Roman" w:hAnsi="Times New Roman" w:cs="Times New Roman"/>
                <w:bCs/>
                <w:sz w:val="26"/>
                <w:szCs w:val="26"/>
              </w:rPr>
              <w:t>..</w:t>
            </w:r>
          </w:p>
          <w:p w:rsidR="003E4BAE" w:rsidRPr="005325CD" w:rsidRDefault="003E4BAE" w:rsidP="003A65FF">
            <w:pPr>
              <w:spacing w:before="120"/>
              <w:rPr>
                <w:rFonts w:ascii="Times New Roman" w:hAnsi="Times New Roman" w:cs="Times New Roman"/>
                <w:b/>
                <w:bCs/>
                <w:sz w:val="26"/>
                <w:szCs w:val="26"/>
              </w:rPr>
            </w:pPr>
            <w:r w:rsidRPr="005325CD">
              <w:rPr>
                <w:rFonts w:ascii="Times New Roman" w:hAnsi="Times New Roman" w:cs="Times New Roman"/>
                <w:b/>
                <w:bCs/>
                <w:sz w:val="26"/>
                <w:szCs w:val="26"/>
              </w:rPr>
              <w:lastRenderedPageBreak/>
              <w:t>1. Giới thiệu về đặc điểm nội dung và hình thức của tác phẩm:</w:t>
            </w:r>
          </w:p>
          <w:p w:rsidR="003E4BAE" w:rsidRPr="005325CD" w:rsidRDefault="003E4BAE" w:rsidP="003A65FF">
            <w:pPr>
              <w:spacing w:before="120"/>
              <w:rPr>
                <w:rFonts w:ascii="Times New Roman" w:hAnsi="Times New Roman" w:cs="Times New Roman"/>
                <w:bCs/>
                <w:sz w:val="26"/>
                <w:szCs w:val="26"/>
              </w:rPr>
            </w:pPr>
            <w:r w:rsidRPr="005325CD">
              <w:rPr>
                <w:rFonts w:ascii="Times New Roman" w:hAnsi="Times New Roman" w:cs="Times New Roman"/>
                <w:bCs/>
                <w:sz w:val="26"/>
                <w:szCs w:val="26"/>
              </w:rPr>
              <w:t xml:space="preserve">- Đối với bài thơ: </w:t>
            </w:r>
            <w:r w:rsidRPr="005325CD">
              <w:rPr>
                <w:rFonts w:ascii="Times New Roman" w:hAnsi="Times New Roman" w:cs="Times New Roman"/>
                <w:bCs/>
                <w:i/>
                <w:sz w:val="26"/>
                <w:szCs w:val="26"/>
              </w:rPr>
              <w:t>giới thiệu mạch cảm xúc của bài thơ, sự triển khai mạch cảm xúc qua các khổ thơ, đoạn thơ; một số điểm nổi bật về nghệ thuật,…</w:t>
            </w:r>
          </w:p>
          <w:p w:rsidR="003E4BAE" w:rsidRPr="005325CD" w:rsidRDefault="003E4BAE" w:rsidP="003A65FF">
            <w:pPr>
              <w:spacing w:before="120"/>
              <w:rPr>
                <w:rFonts w:ascii="Times New Roman" w:hAnsi="Times New Roman" w:cs="Times New Roman"/>
                <w:bCs/>
                <w:sz w:val="26"/>
                <w:szCs w:val="26"/>
              </w:rPr>
            </w:pPr>
            <w:r w:rsidRPr="005325CD">
              <w:rPr>
                <w:rFonts w:ascii="Times New Roman" w:hAnsi="Times New Roman" w:cs="Times New Roman"/>
                <w:bCs/>
                <w:sz w:val="26"/>
                <w:szCs w:val="26"/>
              </w:rPr>
              <w:t xml:space="preserve">- Đối với tác phẩm hội họa/ điêu khắc: </w:t>
            </w:r>
            <w:r w:rsidRPr="005325CD">
              <w:rPr>
                <w:rFonts w:ascii="Times New Roman" w:hAnsi="Times New Roman" w:cs="Times New Roman"/>
                <w:bCs/>
                <w:i/>
                <w:sz w:val="26"/>
                <w:szCs w:val="26"/>
              </w:rPr>
              <w:t>giới thiệu về kích thức, tỉ lệ, chất liệu; cách sắp xếp bố cục không gian, sử dụng màu sắc, hình khối nét vẽ;…</w:t>
            </w:r>
          </w:p>
          <w:p w:rsidR="003E4BAE" w:rsidRPr="005325CD" w:rsidRDefault="003E4BAE" w:rsidP="003A65FF">
            <w:pPr>
              <w:spacing w:before="120"/>
              <w:rPr>
                <w:rFonts w:ascii="Times New Roman" w:hAnsi="Times New Roman" w:cs="Times New Roman"/>
                <w:b/>
                <w:bCs/>
                <w:sz w:val="26"/>
                <w:szCs w:val="26"/>
              </w:rPr>
            </w:pPr>
            <w:r w:rsidRPr="005325CD">
              <w:rPr>
                <w:rFonts w:ascii="Times New Roman" w:hAnsi="Times New Roman" w:cs="Times New Roman"/>
                <w:b/>
                <w:bCs/>
                <w:sz w:val="26"/>
                <w:szCs w:val="26"/>
              </w:rPr>
              <w:t>2. Giới thiệu chủ đề, thông điệp của tác phẩm:</w:t>
            </w:r>
          </w:p>
          <w:p w:rsidR="003E4BAE" w:rsidRPr="005325CD" w:rsidRDefault="003E4BAE" w:rsidP="003A65FF">
            <w:pPr>
              <w:spacing w:before="120"/>
              <w:rPr>
                <w:rFonts w:ascii="Times New Roman" w:hAnsi="Times New Roman" w:cs="Times New Roman"/>
                <w:bCs/>
                <w:sz w:val="26"/>
                <w:szCs w:val="26"/>
              </w:rPr>
            </w:pPr>
            <w:r w:rsidRPr="005325CD">
              <w:rPr>
                <w:rFonts w:ascii="Times New Roman" w:hAnsi="Times New Roman" w:cs="Times New Roman"/>
                <w:bCs/>
                <w:sz w:val="26"/>
                <w:szCs w:val="26"/>
              </w:rPr>
              <w:t>………………</w:t>
            </w:r>
            <w:r w:rsidR="00ED320F">
              <w:rPr>
                <w:rFonts w:ascii="Times New Roman" w:hAnsi="Times New Roman" w:cs="Times New Roman"/>
                <w:bCs/>
                <w:sz w:val="26"/>
                <w:szCs w:val="26"/>
              </w:rPr>
              <w:t>………………………………………………………………………………</w:t>
            </w:r>
          </w:p>
          <w:p w:rsidR="003E4BAE" w:rsidRPr="005325CD" w:rsidRDefault="003E4BAE" w:rsidP="003A65FF">
            <w:pPr>
              <w:spacing w:before="120"/>
              <w:rPr>
                <w:rFonts w:ascii="Times New Roman" w:hAnsi="Times New Roman" w:cs="Times New Roman"/>
                <w:b/>
                <w:bCs/>
                <w:sz w:val="26"/>
                <w:szCs w:val="26"/>
              </w:rPr>
            </w:pPr>
            <w:r w:rsidRPr="005325CD">
              <w:rPr>
                <w:rFonts w:ascii="Times New Roman" w:hAnsi="Times New Roman" w:cs="Times New Roman"/>
                <w:b/>
                <w:bCs/>
                <w:sz w:val="26"/>
                <w:szCs w:val="26"/>
              </w:rPr>
              <w:t>3. Trình bày một số ý kiến nhận xét, đánh giá về tác phẩm; tình cảm, cảm xúc khi đọc/xem tác phẩm</w:t>
            </w:r>
          </w:p>
          <w:p w:rsidR="003E4BAE" w:rsidRPr="005325CD" w:rsidRDefault="003E4BAE" w:rsidP="003A65FF">
            <w:pPr>
              <w:spacing w:before="120"/>
              <w:rPr>
                <w:rFonts w:ascii="Times New Roman" w:hAnsi="Times New Roman" w:cs="Times New Roman"/>
                <w:bCs/>
                <w:sz w:val="26"/>
                <w:szCs w:val="26"/>
              </w:rPr>
            </w:pPr>
            <w:r w:rsidRPr="005325CD">
              <w:rPr>
                <w:rFonts w:ascii="Times New Roman" w:hAnsi="Times New Roman" w:cs="Times New Roman"/>
                <w:bCs/>
                <w:sz w:val="26"/>
                <w:szCs w:val="26"/>
              </w:rPr>
              <w:t>……………………………………………………………………………………</w:t>
            </w:r>
            <w:r w:rsidR="00ED320F">
              <w:rPr>
                <w:rFonts w:ascii="Times New Roman" w:hAnsi="Times New Roman" w:cs="Times New Roman"/>
                <w:bCs/>
                <w:sz w:val="26"/>
                <w:szCs w:val="26"/>
              </w:rPr>
              <w:t>…………</w:t>
            </w:r>
          </w:p>
        </w:tc>
      </w:tr>
    </w:tbl>
    <w:p w:rsidR="00C225CC" w:rsidRDefault="003E4BAE" w:rsidP="003E4BAE">
      <w:pPr>
        <w:spacing w:before="120" w:after="0" w:line="240" w:lineRule="auto"/>
        <w:jc w:val="both"/>
        <w:rPr>
          <w:rFonts w:eastAsia="Times New Roman" w:cs="Times New Roman"/>
          <w:b/>
          <w:i/>
          <w:sz w:val="26"/>
          <w:szCs w:val="26"/>
          <w:lang w:eastAsia="ja-JP"/>
        </w:rPr>
      </w:pPr>
      <w:r w:rsidRPr="005325CD">
        <w:rPr>
          <w:rFonts w:eastAsia="Times New Roman" w:cs="Times New Roman"/>
          <w:b/>
          <w:i/>
          <w:sz w:val="26"/>
          <w:szCs w:val="26"/>
          <w:lang w:eastAsia="ja-JP"/>
        </w:rPr>
        <w:lastRenderedPageBreak/>
        <w:t xml:space="preserve">Phụ lục 2. </w:t>
      </w:r>
      <w:r w:rsidR="00C225CC">
        <w:rPr>
          <w:rFonts w:eastAsia="Times New Roman" w:cs="Times New Roman"/>
          <w:b/>
          <w:i/>
          <w:sz w:val="26"/>
          <w:szCs w:val="26"/>
          <w:lang w:eastAsia="ja-JP"/>
        </w:rPr>
        <w:t>Bảng ghi chép nội dung nghe</w:t>
      </w:r>
    </w:p>
    <w:tbl>
      <w:tblPr>
        <w:tblStyle w:val="TableGrid"/>
        <w:tblW w:w="0" w:type="auto"/>
        <w:tblLook w:val="04A0" w:firstRow="1" w:lastRow="0" w:firstColumn="1" w:lastColumn="0" w:noHBand="0" w:noVBand="1"/>
      </w:tblPr>
      <w:tblGrid>
        <w:gridCol w:w="4814"/>
        <w:gridCol w:w="4814"/>
      </w:tblGrid>
      <w:tr w:rsidR="00C225CC" w:rsidTr="0042741D">
        <w:tc>
          <w:tcPr>
            <w:tcW w:w="9628" w:type="dxa"/>
            <w:gridSpan w:val="2"/>
            <w:shd w:val="clear" w:color="auto" w:fill="FBE4D5" w:themeFill="accent2" w:themeFillTint="33"/>
          </w:tcPr>
          <w:p w:rsidR="00C225CC" w:rsidRPr="0042741D" w:rsidRDefault="00C225CC" w:rsidP="0042741D">
            <w:pPr>
              <w:spacing w:before="120"/>
              <w:jc w:val="center"/>
              <w:rPr>
                <w:b/>
                <w:sz w:val="26"/>
                <w:szCs w:val="26"/>
                <w:lang w:val="en-US" w:eastAsia="ja-JP"/>
              </w:rPr>
            </w:pPr>
            <w:r w:rsidRPr="0042741D">
              <w:rPr>
                <w:b/>
                <w:sz w:val="26"/>
                <w:szCs w:val="26"/>
                <w:lang w:val="en-US" w:eastAsia="ja-JP"/>
              </w:rPr>
              <w:t>TÊN BÀI TRÌNH BÀY</w:t>
            </w:r>
          </w:p>
        </w:tc>
      </w:tr>
      <w:tr w:rsidR="00C225CC" w:rsidTr="00C225CC">
        <w:tc>
          <w:tcPr>
            <w:tcW w:w="4814" w:type="dxa"/>
          </w:tcPr>
          <w:p w:rsidR="00C225CC" w:rsidRPr="0042741D" w:rsidRDefault="00C225CC" w:rsidP="0042741D">
            <w:pPr>
              <w:spacing w:before="120"/>
              <w:jc w:val="center"/>
              <w:rPr>
                <w:b/>
                <w:sz w:val="26"/>
                <w:szCs w:val="26"/>
                <w:lang w:val="en-US" w:eastAsia="ja-JP"/>
              </w:rPr>
            </w:pPr>
            <w:r w:rsidRPr="0042741D">
              <w:rPr>
                <w:b/>
                <w:sz w:val="26"/>
                <w:szCs w:val="26"/>
                <w:lang w:val="en-US" w:eastAsia="ja-JP"/>
              </w:rPr>
              <w:t>Các thông tin chính</w:t>
            </w:r>
          </w:p>
        </w:tc>
        <w:tc>
          <w:tcPr>
            <w:tcW w:w="4814" w:type="dxa"/>
          </w:tcPr>
          <w:p w:rsidR="00C225CC" w:rsidRPr="0042741D" w:rsidRDefault="00C225CC" w:rsidP="0042741D">
            <w:pPr>
              <w:spacing w:before="120"/>
              <w:jc w:val="center"/>
              <w:rPr>
                <w:b/>
                <w:sz w:val="26"/>
                <w:szCs w:val="26"/>
                <w:lang w:val="en-US" w:eastAsia="ja-JP"/>
              </w:rPr>
            </w:pPr>
            <w:r w:rsidRPr="0042741D">
              <w:rPr>
                <w:b/>
                <w:sz w:val="26"/>
                <w:szCs w:val="26"/>
                <w:lang w:val="en-US" w:eastAsia="ja-JP"/>
              </w:rPr>
              <w:t>Nội dung ghi chép</w:t>
            </w:r>
          </w:p>
        </w:tc>
      </w:tr>
      <w:tr w:rsidR="00C225CC" w:rsidTr="00C225CC">
        <w:tc>
          <w:tcPr>
            <w:tcW w:w="4814" w:type="dxa"/>
          </w:tcPr>
          <w:p w:rsidR="00C225CC" w:rsidRDefault="00C225CC" w:rsidP="003E4BAE">
            <w:pPr>
              <w:spacing w:before="120"/>
              <w:jc w:val="both"/>
              <w:rPr>
                <w:sz w:val="26"/>
                <w:szCs w:val="26"/>
                <w:lang w:val="en-US" w:eastAsia="ja-JP"/>
              </w:rPr>
            </w:pPr>
            <w:r>
              <w:rPr>
                <w:sz w:val="26"/>
                <w:szCs w:val="26"/>
                <w:lang w:val="en-US" w:eastAsia="ja-JP"/>
              </w:rPr>
              <w:t>Ghi chép thông tin chính dưới dạng:</w:t>
            </w:r>
          </w:p>
          <w:p w:rsidR="00C225CC" w:rsidRDefault="00C225CC" w:rsidP="003E4BAE">
            <w:pPr>
              <w:spacing w:before="120"/>
              <w:jc w:val="both"/>
              <w:rPr>
                <w:sz w:val="26"/>
                <w:szCs w:val="26"/>
                <w:lang w:val="en-US" w:eastAsia="ja-JP"/>
              </w:rPr>
            </w:pPr>
            <w:r>
              <w:rPr>
                <w:sz w:val="26"/>
                <w:szCs w:val="26"/>
                <w:lang w:val="en-US" w:eastAsia="ja-JP"/>
              </w:rPr>
              <w:t>- Từ khóa.</w:t>
            </w:r>
          </w:p>
          <w:p w:rsidR="00C225CC" w:rsidRDefault="00C225CC" w:rsidP="003E4BAE">
            <w:pPr>
              <w:spacing w:before="120"/>
              <w:jc w:val="both"/>
              <w:rPr>
                <w:sz w:val="26"/>
                <w:szCs w:val="26"/>
                <w:lang w:val="en-US" w:eastAsia="ja-JP"/>
              </w:rPr>
            </w:pPr>
            <w:r>
              <w:rPr>
                <w:sz w:val="26"/>
                <w:szCs w:val="26"/>
                <w:lang w:val="en-US" w:eastAsia="ja-JP"/>
              </w:rPr>
              <w:t>- Ý chính.</w:t>
            </w:r>
          </w:p>
          <w:p w:rsidR="00C225CC" w:rsidRPr="00C225CC" w:rsidRDefault="00C225CC" w:rsidP="003E4BAE">
            <w:pPr>
              <w:spacing w:before="120"/>
              <w:jc w:val="both"/>
              <w:rPr>
                <w:sz w:val="26"/>
                <w:szCs w:val="26"/>
                <w:lang w:val="en-US" w:eastAsia="ja-JP"/>
              </w:rPr>
            </w:pPr>
            <w:r>
              <w:rPr>
                <w:sz w:val="26"/>
                <w:szCs w:val="26"/>
                <w:lang w:val="en-US" w:eastAsia="ja-JP"/>
              </w:rPr>
              <w:t>- Các câu hỏi quan trọng liên quan đến nội dung trình bày.</w:t>
            </w:r>
          </w:p>
        </w:tc>
        <w:tc>
          <w:tcPr>
            <w:tcW w:w="4814" w:type="dxa"/>
          </w:tcPr>
          <w:p w:rsidR="00C225CC" w:rsidRDefault="00C225CC" w:rsidP="003E4BAE">
            <w:pPr>
              <w:spacing w:before="120"/>
              <w:jc w:val="both"/>
              <w:rPr>
                <w:sz w:val="26"/>
                <w:szCs w:val="26"/>
                <w:lang w:val="en-US" w:eastAsia="ja-JP"/>
              </w:rPr>
            </w:pPr>
            <w:r>
              <w:rPr>
                <w:sz w:val="26"/>
                <w:szCs w:val="26"/>
                <w:lang w:val="en-US" w:eastAsia="ja-JP"/>
              </w:rPr>
              <w:t>Ghi chép, diễn giải, nội dung của thông tin chính theo cách:</w:t>
            </w:r>
          </w:p>
          <w:p w:rsidR="00C225CC" w:rsidRDefault="00C225CC" w:rsidP="003E4BAE">
            <w:pPr>
              <w:spacing w:before="120"/>
              <w:jc w:val="both"/>
              <w:rPr>
                <w:sz w:val="26"/>
                <w:szCs w:val="26"/>
                <w:lang w:val="en-US" w:eastAsia="ja-JP"/>
              </w:rPr>
            </w:pPr>
            <w:r>
              <w:rPr>
                <w:sz w:val="26"/>
                <w:szCs w:val="26"/>
                <w:lang w:val="en-US" w:eastAsia="ja-JP"/>
              </w:rPr>
              <w:t>- Trả lời những câu hỏi như:</w:t>
            </w:r>
            <w:r w:rsidRPr="00C225CC">
              <w:rPr>
                <w:i/>
                <w:sz w:val="26"/>
                <w:szCs w:val="26"/>
                <w:lang w:val="en-US" w:eastAsia="ja-JP"/>
              </w:rPr>
              <w:t xml:space="preserve"> … là gì? ... như thế nào?... là sao?...</w:t>
            </w:r>
          </w:p>
          <w:p w:rsidR="00C225CC" w:rsidRDefault="00C225CC" w:rsidP="003E4BAE">
            <w:pPr>
              <w:spacing w:before="120"/>
              <w:jc w:val="both"/>
              <w:rPr>
                <w:sz w:val="26"/>
                <w:szCs w:val="26"/>
                <w:lang w:val="en-US" w:eastAsia="ja-JP"/>
              </w:rPr>
            </w:pPr>
            <w:r>
              <w:rPr>
                <w:sz w:val="26"/>
                <w:szCs w:val="26"/>
                <w:lang w:val="en-US" w:eastAsia="ja-JP"/>
              </w:rPr>
              <w:t>- Tóm tắt thông tin được trình bày.</w:t>
            </w:r>
          </w:p>
          <w:p w:rsidR="00C225CC" w:rsidRPr="00C225CC" w:rsidRDefault="00C225CC" w:rsidP="003E4BAE">
            <w:pPr>
              <w:spacing w:before="120"/>
              <w:jc w:val="both"/>
              <w:rPr>
                <w:sz w:val="26"/>
                <w:szCs w:val="26"/>
                <w:lang w:val="en-US" w:eastAsia="ja-JP"/>
              </w:rPr>
            </w:pPr>
            <w:r>
              <w:rPr>
                <w:sz w:val="26"/>
                <w:szCs w:val="26"/>
                <w:lang w:val="en-US" w:eastAsia="ja-JP"/>
              </w:rPr>
              <w:t>- Sơ đồ, biểu đồ, hình ảnh,…</w:t>
            </w:r>
          </w:p>
        </w:tc>
      </w:tr>
      <w:tr w:rsidR="00C225CC" w:rsidTr="003D58E4">
        <w:tc>
          <w:tcPr>
            <w:tcW w:w="9628" w:type="dxa"/>
            <w:gridSpan w:val="2"/>
          </w:tcPr>
          <w:p w:rsidR="00C225CC" w:rsidRPr="0042741D" w:rsidRDefault="00C225CC" w:rsidP="003E4BAE">
            <w:pPr>
              <w:spacing w:before="120"/>
              <w:jc w:val="both"/>
              <w:rPr>
                <w:b/>
                <w:sz w:val="26"/>
                <w:szCs w:val="26"/>
                <w:lang w:val="en-US" w:eastAsia="ja-JP"/>
              </w:rPr>
            </w:pPr>
            <w:r w:rsidRPr="0042741D">
              <w:rPr>
                <w:b/>
                <w:sz w:val="26"/>
                <w:szCs w:val="26"/>
                <w:lang w:val="en-US" w:eastAsia="ja-JP"/>
              </w:rPr>
              <w:t>Câu hỏi:</w:t>
            </w:r>
          </w:p>
          <w:p w:rsidR="00C225CC" w:rsidRDefault="0042741D" w:rsidP="003E4BAE">
            <w:pPr>
              <w:spacing w:before="120"/>
              <w:jc w:val="both"/>
              <w:rPr>
                <w:sz w:val="26"/>
                <w:szCs w:val="26"/>
                <w:lang w:val="en-US" w:eastAsia="ja-JP"/>
              </w:rPr>
            </w:pPr>
            <w:r>
              <w:rPr>
                <w:sz w:val="26"/>
                <w:szCs w:val="26"/>
                <w:lang w:val="en-US" w:eastAsia="ja-JP"/>
              </w:rPr>
              <w:t>………………………………………………………………………………………………</w:t>
            </w:r>
          </w:p>
          <w:p w:rsidR="0042741D" w:rsidRDefault="0042741D" w:rsidP="003E4BAE">
            <w:pPr>
              <w:spacing w:before="120"/>
              <w:jc w:val="both"/>
              <w:rPr>
                <w:sz w:val="26"/>
                <w:szCs w:val="26"/>
                <w:lang w:val="en-US" w:eastAsia="ja-JP"/>
              </w:rPr>
            </w:pPr>
            <w:r>
              <w:rPr>
                <w:sz w:val="26"/>
                <w:szCs w:val="26"/>
                <w:lang w:val="en-US" w:eastAsia="ja-JP"/>
              </w:rPr>
              <w:t>………………………………………………………………………………………………</w:t>
            </w:r>
          </w:p>
          <w:p w:rsidR="0042741D" w:rsidRDefault="0042741D" w:rsidP="003E4BAE">
            <w:pPr>
              <w:spacing w:before="120"/>
              <w:jc w:val="both"/>
              <w:rPr>
                <w:sz w:val="26"/>
                <w:szCs w:val="26"/>
                <w:lang w:val="en-US" w:eastAsia="ja-JP"/>
              </w:rPr>
            </w:pPr>
            <w:r>
              <w:rPr>
                <w:sz w:val="26"/>
                <w:szCs w:val="26"/>
                <w:lang w:val="en-US" w:eastAsia="ja-JP"/>
              </w:rPr>
              <w:t>………………………………………………………………………………………………</w:t>
            </w:r>
          </w:p>
          <w:p w:rsidR="0042741D" w:rsidRDefault="0042741D" w:rsidP="003E4BAE">
            <w:pPr>
              <w:spacing w:before="120"/>
              <w:jc w:val="both"/>
              <w:rPr>
                <w:sz w:val="26"/>
                <w:szCs w:val="26"/>
                <w:lang w:val="en-US" w:eastAsia="ja-JP"/>
              </w:rPr>
            </w:pPr>
            <w:r>
              <w:rPr>
                <w:sz w:val="26"/>
                <w:szCs w:val="26"/>
                <w:lang w:val="en-US" w:eastAsia="ja-JP"/>
              </w:rPr>
              <w:t>………………………………………………………………………………………………</w:t>
            </w:r>
          </w:p>
          <w:p w:rsidR="0042741D" w:rsidRPr="00C225CC" w:rsidRDefault="0042741D" w:rsidP="003E4BAE">
            <w:pPr>
              <w:spacing w:before="120"/>
              <w:jc w:val="both"/>
              <w:rPr>
                <w:sz w:val="26"/>
                <w:szCs w:val="26"/>
                <w:lang w:val="en-US" w:eastAsia="ja-JP"/>
              </w:rPr>
            </w:pPr>
            <w:r>
              <w:rPr>
                <w:sz w:val="26"/>
                <w:szCs w:val="26"/>
                <w:lang w:val="en-US" w:eastAsia="ja-JP"/>
              </w:rPr>
              <w:t>………………………………………………………………………………………………</w:t>
            </w:r>
          </w:p>
        </w:tc>
      </w:tr>
    </w:tbl>
    <w:p w:rsidR="003E4BAE" w:rsidRPr="005325CD" w:rsidRDefault="0042741D" w:rsidP="003E4BAE">
      <w:pPr>
        <w:spacing w:before="120" w:after="0" w:line="240" w:lineRule="auto"/>
        <w:jc w:val="both"/>
        <w:rPr>
          <w:rFonts w:eastAsia="Times New Roman" w:cs="Times New Roman"/>
          <w:b/>
          <w:i/>
          <w:sz w:val="26"/>
          <w:szCs w:val="26"/>
          <w:lang w:eastAsia="ja-JP"/>
        </w:rPr>
      </w:pPr>
      <w:r>
        <w:rPr>
          <w:rFonts w:eastAsia="Times New Roman" w:cs="Times New Roman"/>
          <w:b/>
          <w:i/>
          <w:sz w:val="26"/>
          <w:szCs w:val="26"/>
          <w:lang w:eastAsia="ja-JP"/>
        </w:rPr>
        <w:t>Phụ lục 3. Bảng kiểm</w:t>
      </w:r>
      <w:r w:rsidR="003E4BAE" w:rsidRPr="005325CD">
        <w:rPr>
          <w:rFonts w:eastAsia="Times New Roman" w:cs="Times New Roman"/>
          <w:b/>
          <w:i/>
          <w:sz w:val="26"/>
          <w:szCs w:val="26"/>
          <w:lang w:eastAsia="ja-JP"/>
        </w:rPr>
        <w:t xml:space="preserve"> đánh giá nghe – nói </w:t>
      </w:r>
    </w:p>
    <w:p w:rsidR="003E4BAE" w:rsidRPr="005325CD" w:rsidRDefault="003E4BAE" w:rsidP="003E4BAE">
      <w:pPr>
        <w:spacing w:before="120" w:after="0" w:line="240" w:lineRule="auto"/>
        <w:jc w:val="center"/>
        <w:rPr>
          <w:rFonts w:eastAsia="Times New Roman" w:cs="Times New Roman"/>
          <w:b/>
          <w:bCs/>
          <w:color w:val="FF0000"/>
          <w:sz w:val="26"/>
          <w:szCs w:val="26"/>
          <w:lang w:eastAsia="ja-JP"/>
        </w:rPr>
      </w:pPr>
      <w:r w:rsidRPr="005325CD">
        <w:rPr>
          <w:rFonts w:eastAsia="Times New Roman" w:cs="Times New Roman"/>
          <w:b/>
          <w:bCs/>
          <w:color w:val="FF0000"/>
          <w:sz w:val="26"/>
          <w:szCs w:val="26"/>
          <w:lang w:eastAsia="ja-JP"/>
        </w:rPr>
        <w:t>Bảng kiểm kĩ năng giới thiệu một tác phẩm văn học/nghệ thuật</w:t>
      </w:r>
    </w:p>
    <w:tbl>
      <w:tblPr>
        <w:tblStyle w:val="TableGrid"/>
        <w:tblW w:w="9497" w:type="dxa"/>
        <w:tblInd w:w="-5" w:type="dxa"/>
        <w:tblLook w:val="04A0" w:firstRow="1" w:lastRow="0" w:firstColumn="1" w:lastColumn="0" w:noHBand="0" w:noVBand="1"/>
      </w:tblPr>
      <w:tblGrid>
        <w:gridCol w:w="1418"/>
        <w:gridCol w:w="6520"/>
        <w:gridCol w:w="709"/>
        <w:gridCol w:w="850"/>
      </w:tblGrid>
      <w:tr w:rsidR="003E4BAE" w:rsidRPr="005325CD" w:rsidTr="00ED320F">
        <w:tc>
          <w:tcPr>
            <w:tcW w:w="7938" w:type="dxa"/>
            <w:gridSpan w:val="2"/>
            <w:shd w:val="clear" w:color="auto" w:fill="FBE4D5" w:themeFill="accent2" w:themeFillTint="33"/>
          </w:tcPr>
          <w:p w:rsidR="003E4BAE" w:rsidRPr="005325CD" w:rsidRDefault="003E4BAE" w:rsidP="003A65FF">
            <w:pPr>
              <w:spacing w:before="120"/>
              <w:jc w:val="center"/>
              <w:rPr>
                <w:b/>
                <w:bCs/>
                <w:sz w:val="26"/>
                <w:szCs w:val="26"/>
                <w:lang w:eastAsia="ja-JP"/>
              </w:rPr>
            </w:pPr>
            <w:r w:rsidRPr="005325CD">
              <w:rPr>
                <w:b/>
                <w:bCs/>
                <w:sz w:val="26"/>
                <w:szCs w:val="26"/>
                <w:lang w:eastAsia="ja-JP"/>
              </w:rPr>
              <w:t>Nội dung kiểm tra</w:t>
            </w:r>
          </w:p>
        </w:tc>
        <w:tc>
          <w:tcPr>
            <w:tcW w:w="709" w:type="dxa"/>
            <w:shd w:val="clear" w:color="auto" w:fill="FBE4D5" w:themeFill="accent2" w:themeFillTint="33"/>
          </w:tcPr>
          <w:p w:rsidR="003E4BAE" w:rsidRPr="005325CD" w:rsidRDefault="003E4BAE" w:rsidP="003A65FF">
            <w:pPr>
              <w:spacing w:before="120"/>
              <w:jc w:val="center"/>
              <w:rPr>
                <w:b/>
                <w:bCs/>
                <w:sz w:val="26"/>
                <w:szCs w:val="26"/>
                <w:lang w:eastAsia="ja-JP"/>
              </w:rPr>
            </w:pPr>
            <w:r w:rsidRPr="005325CD">
              <w:rPr>
                <w:b/>
                <w:bCs/>
                <w:sz w:val="26"/>
                <w:szCs w:val="26"/>
                <w:lang w:eastAsia="ja-JP"/>
              </w:rPr>
              <w:t>Đạt</w:t>
            </w:r>
          </w:p>
        </w:tc>
        <w:tc>
          <w:tcPr>
            <w:tcW w:w="850" w:type="dxa"/>
            <w:shd w:val="clear" w:color="auto" w:fill="FBE4D5" w:themeFill="accent2" w:themeFillTint="33"/>
          </w:tcPr>
          <w:p w:rsidR="003E4BAE" w:rsidRPr="005325CD" w:rsidRDefault="003E4BAE" w:rsidP="003A65FF">
            <w:pPr>
              <w:spacing w:before="120"/>
              <w:jc w:val="center"/>
              <w:rPr>
                <w:b/>
                <w:bCs/>
                <w:sz w:val="26"/>
                <w:szCs w:val="26"/>
                <w:lang w:eastAsia="ja-JP"/>
              </w:rPr>
            </w:pPr>
            <w:r w:rsidRPr="005325CD">
              <w:rPr>
                <w:b/>
                <w:bCs/>
                <w:sz w:val="26"/>
                <w:szCs w:val="26"/>
                <w:lang w:eastAsia="ja-JP"/>
              </w:rPr>
              <w:t>Chưa đạt</w:t>
            </w:r>
          </w:p>
        </w:tc>
      </w:tr>
      <w:tr w:rsidR="003E4BAE" w:rsidRPr="005325CD" w:rsidTr="00ED320F">
        <w:tc>
          <w:tcPr>
            <w:tcW w:w="1418" w:type="dxa"/>
            <w:vMerge w:val="restart"/>
          </w:tcPr>
          <w:p w:rsidR="003E4BAE" w:rsidRPr="005325CD" w:rsidRDefault="003E4BAE" w:rsidP="003A65FF">
            <w:pPr>
              <w:spacing w:before="120"/>
              <w:jc w:val="center"/>
              <w:rPr>
                <w:b/>
                <w:bCs/>
                <w:sz w:val="26"/>
                <w:szCs w:val="26"/>
                <w:lang w:eastAsia="ja-JP"/>
              </w:rPr>
            </w:pPr>
          </w:p>
          <w:p w:rsidR="003E4BAE" w:rsidRPr="005325CD" w:rsidRDefault="003E4BAE" w:rsidP="003A65FF">
            <w:pPr>
              <w:spacing w:before="120"/>
              <w:jc w:val="center"/>
              <w:rPr>
                <w:b/>
                <w:bCs/>
                <w:sz w:val="26"/>
                <w:szCs w:val="26"/>
                <w:lang w:eastAsia="ja-JP"/>
              </w:rPr>
            </w:pPr>
            <w:r w:rsidRPr="005325CD">
              <w:rPr>
                <w:b/>
                <w:bCs/>
                <w:sz w:val="26"/>
                <w:szCs w:val="26"/>
                <w:lang w:eastAsia="ja-JP"/>
              </w:rPr>
              <w:t>Mở đầu</w:t>
            </w:r>
          </w:p>
        </w:tc>
        <w:tc>
          <w:tcPr>
            <w:tcW w:w="6520" w:type="dxa"/>
          </w:tcPr>
          <w:p w:rsidR="003E4BAE" w:rsidRPr="005325CD" w:rsidRDefault="003E4BAE" w:rsidP="003A65FF">
            <w:pPr>
              <w:spacing w:before="120"/>
              <w:jc w:val="both"/>
              <w:rPr>
                <w:bCs/>
                <w:sz w:val="26"/>
                <w:szCs w:val="26"/>
                <w:lang w:eastAsia="ja-JP"/>
              </w:rPr>
            </w:pPr>
            <w:r w:rsidRPr="005325CD">
              <w:rPr>
                <w:bCs/>
                <w:sz w:val="26"/>
                <w:szCs w:val="26"/>
                <w:lang w:eastAsia="ja-JP"/>
              </w:rPr>
              <w:t>Chào hỏi và tự giới thiệu.</w:t>
            </w:r>
          </w:p>
        </w:tc>
        <w:tc>
          <w:tcPr>
            <w:tcW w:w="709" w:type="dxa"/>
          </w:tcPr>
          <w:p w:rsidR="003E4BAE" w:rsidRPr="005325CD" w:rsidRDefault="003E4BAE" w:rsidP="003A65FF">
            <w:pPr>
              <w:spacing w:before="120"/>
              <w:jc w:val="both"/>
              <w:rPr>
                <w:bCs/>
                <w:sz w:val="26"/>
                <w:szCs w:val="26"/>
                <w:lang w:eastAsia="ja-JP"/>
              </w:rPr>
            </w:pPr>
          </w:p>
        </w:tc>
        <w:tc>
          <w:tcPr>
            <w:tcW w:w="850" w:type="dxa"/>
          </w:tcPr>
          <w:p w:rsidR="003E4BAE" w:rsidRPr="005325CD" w:rsidRDefault="003E4BAE" w:rsidP="003A65FF">
            <w:pPr>
              <w:spacing w:before="120"/>
              <w:jc w:val="both"/>
              <w:rPr>
                <w:bCs/>
                <w:sz w:val="26"/>
                <w:szCs w:val="26"/>
                <w:lang w:eastAsia="ja-JP"/>
              </w:rPr>
            </w:pPr>
          </w:p>
        </w:tc>
      </w:tr>
      <w:tr w:rsidR="003E4BAE" w:rsidRPr="005325CD" w:rsidTr="00ED320F">
        <w:tc>
          <w:tcPr>
            <w:tcW w:w="1418" w:type="dxa"/>
            <w:vMerge/>
          </w:tcPr>
          <w:p w:rsidR="003E4BAE" w:rsidRPr="005325CD" w:rsidRDefault="003E4BAE" w:rsidP="003A65FF">
            <w:pPr>
              <w:spacing w:before="120"/>
              <w:jc w:val="center"/>
              <w:rPr>
                <w:bCs/>
                <w:sz w:val="26"/>
                <w:szCs w:val="26"/>
                <w:lang w:eastAsia="ja-JP"/>
              </w:rPr>
            </w:pPr>
          </w:p>
        </w:tc>
        <w:tc>
          <w:tcPr>
            <w:tcW w:w="6520" w:type="dxa"/>
          </w:tcPr>
          <w:p w:rsidR="003E4BAE" w:rsidRPr="005325CD" w:rsidRDefault="003E4BAE" w:rsidP="003A65FF">
            <w:pPr>
              <w:spacing w:before="120"/>
              <w:jc w:val="both"/>
              <w:rPr>
                <w:bCs/>
                <w:sz w:val="26"/>
                <w:szCs w:val="26"/>
                <w:lang w:eastAsia="ja-JP"/>
              </w:rPr>
            </w:pPr>
            <w:r w:rsidRPr="005325CD">
              <w:rPr>
                <w:bCs/>
                <w:sz w:val="26"/>
                <w:szCs w:val="26"/>
                <w:lang w:eastAsia="ja-JP"/>
              </w:rPr>
              <w:t>Giới thiệu tên tác phẩm, thể loại, tên tác giả.</w:t>
            </w:r>
          </w:p>
        </w:tc>
        <w:tc>
          <w:tcPr>
            <w:tcW w:w="709" w:type="dxa"/>
          </w:tcPr>
          <w:p w:rsidR="003E4BAE" w:rsidRPr="005325CD" w:rsidRDefault="003E4BAE" w:rsidP="003A65FF">
            <w:pPr>
              <w:spacing w:before="120"/>
              <w:jc w:val="both"/>
              <w:rPr>
                <w:bCs/>
                <w:sz w:val="26"/>
                <w:szCs w:val="26"/>
                <w:lang w:eastAsia="ja-JP"/>
              </w:rPr>
            </w:pPr>
          </w:p>
        </w:tc>
        <w:tc>
          <w:tcPr>
            <w:tcW w:w="850" w:type="dxa"/>
          </w:tcPr>
          <w:p w:rsidR="003E4BAE" w:rsidRPr="005325CD" w:rsidRDefault="003E4BAE" w:rsidP="003A65FF">
            <w:pPr>
              <w:spacing w:before="120"/>
              <w:jc w:val="both"/>
              <w:rPr>
                <w:bCs/>
                <w:sz w:val="26"/>
                <w:szCs w:val="26"/>
                <w:lang w:eastAsia="ja-JP"/>
              </w:rPr>
            </w:pPr>
          </w:p>
        </w:tc>
      </w:tr>
      <w:tr w:rsidR="003E4BAE" w:rsidRPr="005325CD" w:rsidTr="00ED320F">
        <w:tc>
          <w:tcPr>
            <w:tcW w:w="1418" w:type="dxa"/>
            <w:vMerge/>
          </w:tcPr>
          <w:p w:rsidR="003E4BAE" w:rsidRPr="005325CD" w:rsidRDefault="003E4BAE" w:rsidP="003A65FF">
            <w:pPr>
              <w:spacing w:before="120"/>
              <w:jc w:val="center"/>
              <w:rPr>
                <w:bCs/>
                <w:sz w:val="26"/>
                <w:szCs w:val="26"/>
                <w:lang w:eastAsia="ja-JP"/>
              </w:rPr>
            </w:pPr>
          </w:p>
        </w:tc>
        <w:tc>
          <w:tcPr>
            <w:tcW w:w="6520" w:type="dxa"/>
          </w:tcPr>
          <w:p w:rsidR="003E4BAE" w:rsidRPr="005325CD" w:rsidRDefault="003E4BAE" w:rsidP="003A65FF">
            <w:pPr>
              <w:spacing w:before="120"/>
              <w:jc w:val="both"/>
              <w:rPr>
                <w:bCs/>
                <w:sz w:val="26"/>
                <w:szCs w:val="26"/>
                <w:lang w:eastAsia="ja-JP"/>
              </w:rPr>
            </w:pPr>
            <w:r w:rsidRPr="005325CD">
              <w:rPr>
                <w:bCs/>
                <w:sz w:val="26"/>
                <w:szCs w:val="26"/>
                <w:lang w:eastAsia="ja-JP"/>
              </w:rPr>
              <w:t>Nêu lí do lựa chọn tác một cách thuyết phục, hấp dẫn.</w:t>
            </w:r>
          </w:p>
        </w:tc>
        <w:tc>
          <w:tcPr>
            <w:tcW w:w="709" w:type="dxa"/>
          </w:tcPr>
          <w:p w:rsidR="003E4BAE" w:rsidRPr="005325CD" w:rsidRDefault="003E4BAE" w:rsidP="003A65FF">
            <w:pPr>
              <w:spacing w:before="120"/>
              <w:jc w:val="both"/>
              <w:rPr>
                <w:bCs/>
                <w:sz w:val="26"/>
                <w:szCs w:val="26"/>
                <w:lang w:eastAsia="ja-JP"/>
              </w:rPr>
            </w:pPr>
          </w:p>
        </w:tc>
        <w:tc>
          <w:tcPr>
            <w:tcW w:w="850" w:type="dxa"/>
          </w:tcPr>
          <w:p w:rsidR="003E4BAE" w:rsidRPr="005325CD" w:rsidRDefault="003E4BAE" w:rsidP="003A65FF">
            <w:pPr>
              <w:spacing w:before="120"/>
              <w:jc w:val="both"/>
              <w:rPr>
                <w:bCs/>
                <w:sz w:val="26"/>
                <w:szCs w:val="26"/>
                <w:lang w:eastAsia="ja-JP"/>
              </w:rPr>
            </w:pPr>
          </w:p>
        </w:tc>
      </w:tr>
      <w:tr w:rsidR="003E4BAE" w:rsidRPr="005325CD" w:rsidTr="00ED320F">
        <w:tc>
          <w:tcPr>
            <w:tcW w:w="1418" w:type="dxa"/>
            <w:vMerge/>
          </w:tcPr>
          <w:p w:rsidR="003E4BAE" w:rsidRPr="005325CD" w:rsidRDefault="003E4BAE" w:rsidP="003A65FF">
            <w:pPr>
              <w:spacing w:before="120"/>
              <w:jc w:val="center"/>
              <w:rPr>
                <w:bCs/>
                <w:sz w:val="26"/>
                <w:szCs w:val="26"/>
                <w:lang w:eastAsia="ja-JP"/>
              </w:rPr>
            </w:pPr>
          </w:p>
        </w:tc>
        <w:tc>
          <w:tcPr>
            <w:tcW w:w="6520" w:type="dxa"/>
          </w:tcPr>
          <w:p w:rsidR="003E4BAE" w:rsidRPr="005325CD" w:rsidRDefault="003E4BAE" w:rsidP="003A65FF">
            <w:pPr>
              <w:spacing w:before="120"/>
              <w:jc w:val="both"/>
              <w:rPr>
                <w:bCs/>
                <w:sz w:val="26"/>
                <w:szCs w:val="26"/>
                <w:lang w:eastAsia="ja-JP"/>
              </w:rPr>
            </w:pPr>
            <w:r w:rsidRPr="005325CD">
              <w:rPr>
                <w:bCs/>
                <w:sz w:val="26"/>
                <w:szCs w:val="26"/>
                <w:lang w:eastAsia="ja-JP"/>
              </w:rPr>
              <w:t>Nhận xét khái quát về tác phẩm.</w:t>
            </w:r>
          </w:p>
        </w:tc>
        <w:tc>
          <w:tcPr>
            <w:tcW w:w="709" w:type="dxa"/>
          </w:tcPr>
          <w:p w:rsidR="003E4BAE" w:rsidRPr="005325CD" w:rsidRDefault="003E4BAE" w:rsidP="003A65FF">
            <w:pPr>
              <w:spacing w:before="120"/>
              <w:jc w:val="both"/>
              <w:rPr>
                <w:bCs/>
                <w:sz w:val="26"/>
                <w:szCs w:val="26"/>
                <w:lang w:eastAsia="ja-JP"/>
              </w:rPr>
            </w:pPr>
          </w:p>
        </w:tc>
        <w:tc>
          <w:tcPr>
            <w:tcW w:w="850" w:type="dxa"/>
          </w:tcPr>
          <w:p w:rsidR="003E4BAE" w:rsidRPr="005325CD" w:rsidRDefault="003E4BAE" w:rsidP="003A65FF">
            <w:pPr>
              <w:spacing w:before="120"/>
              <w:jc w:val="both"/>
              <w:rPr>
                <w:bCs/>
                <w:sz w:val="26"/>
                <w:szCs w:val="26"/>
                <w:lang w:eastAsia="ja-JP"/>
              </w:rPr>
            </w:pPr>
          </w:p>
        </w:tc>
      </w:tr>
      <w:tr w:rsidR="003E4BAE" w:rsidRPr="005325CD" w:rsidTr="00ED320F">
        <w:tc>
          <w:tcPr>
            <w:tcW w:w="1418" w:type="dxa"/>
            <w:vMerge w:val="restart"/>
            <w:shd w:val="clear" w:color="auto" w:fill="FBE4D5" w:themeFill="accent2" w:themeFillTint="33"/>
          </w:tcPr>
          <w:p w:rsidR="003E4BAE" w:rsidRPr="005325CD" w:rsidRDefault="003E4BAE" w:rsidP="003A65FF">
            <w:pPr>
              <w:spacing w:before="120"/>
              <w:jc w:val="center"/>
              <w:rPr>
                <w:b/>
                <w:bCs/>
                <w:sz w:val="26"/>
                <w:szCs w:val="26"/>
                <w:lang w:eastAsia="ja-JP"/>
              </w:rPr>
            </w:pPr>
          </w:p>
          <w:p w:rsidR="003E4BAE" w:rsidRPr="005325CD" w:rsidRDefault="003E4BAE" w:rsidP="003A65FF">
            <w:pPr>
              <w:spacing w:before="120"/>
              <w:jc w:val="center"/>
              <w:rPr>
                <w:b/>
                <w:bCs/>
                <w:sz w:val="26"/>
                <w:szCs w:val="26"/>
                <w:lang w:eastAsia="ja-JP"/>
              </w:rPr>
            </w:pPr>
            <w:r w:rsidRPr="005325CD">
              <w:rPr>
                <w:b/>
                <w:bCs/>
                <w:sz w:val="26"/>
                <w:szCs w:val="26"/>
                <w:lang w:eastAsia="ja-JP"/>
              </w:rPr>
              <w:t>Nội dung chính</w:t>
            </w:r>
          </w:p>
        </w:tc>
        <w:tc>
          <w:tcPr>
            <w:tcW w:w="6520" w:type="dxa"/>
            <w:shd w:val="clear" w:color="auto" w:fill="FBE4D5" w:themeFill="accent2" w:themeFillTint="33"/>
          </w:tcPr>
          <w:p w:rsidR="003E4BAE" w:rsidRPr="005325CD" w:rsidRDefault="003E4BAE" w:rsidP="003A65FF">
            <w:pPr>
              <w:spacing w:before="120"/>
              <w:jc w:val="both"/>
              <w:rPr>
                <w:bCs/>
                <w:sz w:val="26"/>
                <w:szCs w:val="26"/>
                <w:lang w:eastAsia="ja-JP"/>
              </w:rPr>
            </w:pPr>
            <w:r w:rsidRPr="005325CD">
              <w:rPr>
                <w:bCs/>
                <w:sz w:val="26"/>
                <w:szCs w:val="26"/>
                <w:lang w:eastAsia="ja-JP"/>
              </w:rPr>
              <w:t>Giới thiệu đặc điểm nội dung và hình thức của tác phẩm.</w:t>
            </w:r>
          </w:p>
        </w:tc>
        <w:tc>
          <w:tcPr>
            <w:tcW w:w="709" w:type="dxa"/>
            <w:shd w:val="clear" w:color="auto" w:fill="FBE4D5" w:themeFill="accent2" w:themeFillTint="33"/>
          </w:tcPr>
          <w:p w:rsidR="003E4BAE" w:rsidRPr="005325CD" w:rsidRDefault="003E4BAE" w:rsidP="003A65FF">
            <w:pPr>
              <w:spacing w:before="120"/>
              <w:jc w:val="both"/>
              <w:rPr>
                <w:bCs/>
                <w:sz w:val="26"/>
                <w:szCs w:val="26"/>
                <w:lang w:eastAsia="ja-JP"/>
              </w:rPr>
            </w:pPr>
          </w:p>
        </w:tc>
        <w:tc>
          <w:tcPr>
            <w:tcW w:w="850" w:type="dxa"/>
            <w:shd w:val="clear" w:color="auto" w:fill="FBE4D5" w:themeFill="accent2" w:themeFillTint="33"/>
          </w:tcPr>
          <w:p w:rsidR="003E4BAE" w:rsidRPr="005325CD" w:rsidRDefault="003E4BAE" w:rsidP="003A65FF">
            <w:pPr>
              <w:spacing w:before="120"/>
              <w:jc w:val="both"/>
              <w:rPr>
                <w:bCs/>
                <w:sz w:val="26"/>
                <w:szCs w:val="26"/>
                <w:lang w:eastAsia="ja-JP"/>
              </w:rPr>
            </w:pPr>
          </w:p>
        </w:tc>
      </w:tr>
      <w:tr w:rsidR="003E4BAE" w:rsidRPr="005325CD" w:rsidTr="00ED320F">
        <w:tc>
          <w:tcPr>
            <w:tcW w:w="1418" w:type="dxa"/>
            <w:vMerge/>
            <w:shd w:val="clear" w:color="auto" w:fill="FBE4D5" w:themeFill="accent2" w:themeFillTint="33"/>
          </w:tcPr>
          <w:p w:rsidR="003E4BAE" w:rsidRPr="005325CD" w:rsidRDefault="003E4BAE" w:rsidP="003A65FF">
            <w:pPr>
              <w:spacing w:before="120"/>
              <w:jc w:val="both"/>
              <w:rPr>
                <w:bCs/>
                <w:sz w:val="26"/>
                <w:szCs w:val="26"/>
                <w:lang w:eastAsia="ja-JP"/>
              </w:rPr>
            </w:pPr>
          </w:p>
        </w:tc>
        <w:tc>
          <w:tcPr>
            <w:tcW w:w="6520" w:type="dxa"/>
            <w:shd w:val="clear" w:color="auto" w:fill="FBE4D5" w:themeFill="accent2" w:themeFillTint="33"/>
          </w:tcPr>
          <w:p w:rsidR="003E4BAE" w:rsidRPr="005325CD" w:rsidRDefault="003E4BAE" w:rsidP="003A65FF">
            <w:pPr>
              <w:spacing w:before="120"/>
              <w:jc w:val="both"/>
              <w:rPr>
                <w:bCs/>
                <w:sz w:val="26"/>
                <w:szCs w:val="26"/>
                <w:lang w:eastAsia="ja-JP"/>
              </w:rPr>
            </w:pPr>
            <w:r w:rsidRPr="005325CD">
              <w:rPr>
                <w:bCs/>
                <w:sz w:val="26"/>
                <w:szCs w:val="26"/>
                <w:lang w:eastAsia="ja-JP"/>
              </w:rPr>
              <w:t>Giới thiệu chủ đề, thông điệp của tác phẩm.</w:t>
            </w:r>
          </w:p>
        </w:tc>
        <w:tc>
          <w:tcPr>
            <w:tcW w:w="709" w:type="dxa"/>
            <w:shd w:val="clear" w:color="auto" w:fill="FBE4D5" w:themeFill="accent2" w:themeFillTint="33"/>
          </w:tcPr>
          <w:p w:rsidR="003E4BAE" w:rsidRPr="005325CD" w:rsidRDefault="003E4BAE" w:rsidP="003A65FF">
            <w:pPr>
              <w:spacing w:before="120"/>
              <w:jc w:val="both"/>
              <w:rPr>
                <w:bCs/>
                <w:sz w:val="26"/>
                <w:szCs w:val="26"/>
                <w:lang w:eastAsia="ja-JP"/>
              </w:rPr>
            </w:pPr>
          </w:p>
        </w:tc>
        <w:tc>
          <w:tcPr>
            <w:tcW w:w="850" w:type="dxa"/>
            <w:shd w:val="clear" w:color="auto" w:fill="FBE4D5" w:themeFill="accent2" w:themeFillTint="33"/>
          </w:tcPr>
          <w:p w:rsidR="003E4BAE" w:rsidRPr="005325CD" w:rsidRDefault="003E4BAE" w:rsidP="003A65FF">
            <w:pPr>
              <w:spacing w:before="120"/>
              <w:jc w:val="both"/>
              <w:rPr>
                <w:bCs/>
                <w:sz w:val="26"/>
                <w:szCs w:val="26"/>
                <w:lang w:eastAsia="ja-JP"/>
              </w:rPr>
            </w:pPr>
          </w:p>
        </w:tc>
      </w:tr>
      <w:tr w:rsidR="003E4BAE" w:rsidRPr="005325CD" w:rsidTr="00ED320F">
        <w:tc>
          <w:tcPr>
            <w:tcW w:w="1418" w:type="dxa"/>
            <w:vMerge/>
            <w:shd w:val="clear" w:color="auto" w:fill="FBE4D5" w:themeFill="accent2" w:themeFillTint="33"/>
          </w:tcPr>
          <w:p w:rsidR="003E4BAE" w:rsidRPr="005325CD" w:rsidRDefault="003E4BAE" w:rsidP="003A65FF">
            <w:pPr>
              <w:spacing w:before="120"/>
              <w:jc w:val="both"/>
              <w:rPr>
                <w:bCs/>
                <w:sz w:val="26"/>
                <w:szCs w:val="26"/>
                <w:lang w:eastAsia="ja-JP"/>
              </w:rPr>
            </w:pPr>
          </w:p>
        </w:tc>
        <w:tc>
          <w:tcPr>
            <w:tcW w:w="6520" w:type="dxa"/>
            <w:shd w:val="clear" w:color="auto" w:fill="FBE4D5" w:themeFill="accent2" w:themeFillTint="33"/>
          </w:tcPr>
          <w:p w:rsidR="003E4BAE" w:rsidRPr="005325CD" w:rsidRDefault="003E4BAE" w:rsidP="003A65FF">
            <w:pPr>
              <w:spacing w:before="120"/>
              <w:jc w:val="both"/>
              <w:rPr>
                <w:bCs/>
                <w:sz w:val="26"/>
                <w:szCs w:val="26"/>
                <w:lang w:eastAsia="ja-JP"/>
              </w:rPr>
            </w:pPr>
            <w:r w:rsidRPr="005325CD">
              <w:rPr>
                <w:bCs/>
                <w:sz w:val="26"/>
                <w:szCs w:val="26"/>
                <w:lang w:eastAsia="ja-JP"/>
              </w:rPr>
              <w:t xml:space="preserve">Trình bày ý kiến nhận xét, đánh giá về tác phẩm/ điều thích hoặc không thích về tác phẩm/ tình cảm, cảm xúc khi </w:t>
            </w:r>
            <w:r w:rsidRPr="005325CD">
              <w:rPr>
                <w:bCs/>
                <w:sz w:val="26"/>
                <w:szCs w:val="26"/>
                <w:lang w:eastAsia="ja-JP"/>
              </w:rPr>
              <w:lastRenderedPageBreak/>
              <w:t>đọc/xem/nghe tác phẩm.</w:t>
            </w:r>
          </w:p>
        </w:tc>
        <w:tc>
          <w:tcPr>
            <w:tcW w:w="709" w:type="dxa"/>
            <w:shd w:val="clear" w:color="auto" w:fill="FBE4D5" w:themeFill="accent2" w:themeFillTint="33"/>
          </w:tcPr>
          <w:p w:rsidR="003E4BAE" w:rsidRPr="005325CD" w:rsidRDefault="003E4BAE" w:rsidP="003A65FF">
            <w:pPr>
              <w:spacing w:before="120"/>
              <w:jc w:val="both"/>
              <w:rPr>
                <w:bCs/>
                <w:sz w:val="26"/>
                <w:szCs w:val="26"/>
                <w:lang w:eastAsia="ja-JP"/>
              </w:rPr>
            </w:pPr>
          </w:p>
        </w:tc>
        <w:tc>
          <w:tcPr>
            <w:tcW w:w="850" w:type="dxa"/>
            <w:shd w:val="clear" w:color="auto" w:fill="FBE4D5" w:themeFill="accent2" w:themeFillTint="33"/>
          </w:tcPr>
          <w:p w:rsidR="003E4BAE" w:rsidRPr="005325CD" w:rsidRDefault="003E4BAE" w:rsidP="003A65FF">
            <w:pPr>
              <w:spacing w:before="120"/>
              <w:jc w:val="both"/>
              <w:rPr>
                <w:bCs/>
                <w:sz w:val="26"/>
                <w:szCs w:val="26"/>
                <w:lang w:eastAsia="ja-JP"/>
              </w:rPr>
            </w:pPr>
          </w:p>
        </w:tc>
      </w:tr>
      <w:tr w:rsidR="003E4BAE" w:rsidRPr="005325CD" w:rsidTr="00ED320F">
        <w:tc>
          <w:tcPr>
            <w:tcW w:w="1418" w:type="dxa"/>
            <w:vMerge w:val="restart"/>
            <w:shd w:val="clear" w:color="auto" w:fill="FFFFFF" w:themeFill="background1"/>
          </w:tcPr>
          <w:p w:rsidR="003E4BAE" w:rsidRPr="005325CD" w:rsidRDefault="003E4BAE" w:rsidP="003A65FF">
            <w:pPr>
              <w:spacing w:before="120"/>
              <w:jc w:val="center"/>
              <w:rPr>
                <w:b/>
                <w:bCs/>
                <w:sz w:val="26"/>
                <w:szCs w:val="26"/>
                <w:lang w:eastAsia="ja-JP"/>
              </w:rPr>
            </w:pPr>
          </w:p>
          <w:p w:rsidR="003E4BAE" w:rsidRPr="005325CD" w:rsidRDefault="003E4BAE" w:rsidP="003A65FF">
            <w:pPr>
              <w:spacing w:before="120"/>
              <w:jc w:val="center"/>
              <w:rPr>
                <w:b/>
                <w:bCs/>
                <w:sz w:val="26"/>
                <w:szCs w:val="26"/>
                <w:lang w:eastAsia="ja-JP"/>
              </w:rPr>
            </w:pPr>
            <w:r w:rsidRPr="005325CD">
              <w:rPr>
                <w:b/>
                <w:bCs/>
                <w:sz w:val="26"/>
                <w:szCs w:val="26"/>
                <w:lang w:eastAsia="ja-JP"/>
              </w:rPr>
              <w:t>Kết thúc</w:t>
            </w:r>
          </w:p>
        </w:tc>
        <w:tc>
          <w:tcPr>
            <w:tcW w:w="6520" w:type="dxa"/>
            <w:shd w:val="clear" w:color="auto" w:fill="FFFFFF" w:themeFill="background1"/>
          </w:tcPr>
          <w:p w:rsidR="003E4BAE" w:rsidRPr="005325CD" w:rsidRDefault="003E4BAE" w:rsidP="003A65FF">
            <w:pPr>
              <w:spacing w:before="120"/>
              <w:jc w:val="both"/>
              <w:rPr>
                <w:bCs/>
                <w:sz w:val="26"/>
                <w:szCs w:val="26"/>
                <w:lang w:eastAsia="ja-JP"/>
              </w:rPr>
            </w:pPr>
            <w:r w:rsidRPr="005325CD">
              <w:rPr>
                <w:bCs/>
                <w:sz w:val="26"/>
                <w:szCs w:val="26"/>
                <w:lang w:eastAsia="ja-JP"/>
              </w:rPr>
              <w:t>Tóm tắt được nội dung trình bày về tác phẩm.</w:t>
            </w:r>
          </w:p>
        </w:tc>
        <w:tc>
          <w:tcPr>
            <w:tcW w:w="709" w:type="dxa"/>
            <w:shd w:val="clear" w:color="auto" w:fill="FFFFFF" w:themeFill="background1"/>
          </w:tcPr>
          <w:p w:rsidR="003E4BAE" w:rsidRPr="005325CD" w:rsidRDefault="003E4BAE" w:rsidP="003A65FF">
            <w:pPr>
              <w:spacing w:before="120"/>
              <w:jc w:val="both"/>
              <w:rPr>
                <w:bCs/>
                <w:sz w:val="26"/>
                <w:szCs w:val="26"/>
                <w:lang w:eastAsia="ja-JP"/>
              </w:rPr>
            </w:pPr>
          </w:p>
        </w:tc>
        <w:tc>
          <w:tcPr>
            <w:tcW w:w="850" w:type="dxa"/>
            <w:shd w:val="clear" w:color="auto" w:fill="FFFFFF" w:themeFill="background1"/>
          </w:tcPr>
          <w:p w:rsidR="003E4BAE" w:rsidRPr="005325CD" w:rsidRDefault="003E4BAE" w:rsidP="003A65FF">
            <w:pPr>
              <w:spacing w:before="120"/>
              <w:jc w:val="both"/>
              <w:rPr>
                <w:bCs/>
                <w:sz w:val="26"/>
                <w:szCs w:val="26"/>
                <w:lang w:eastAsia="ja-JP"/>
              </w:rPr>
            </w:pPr>
          </w:p>
        </w:tc>
      </w:tr>
      <w:tr w:rsidR="003E4BAE" w:rsidRPr="005325CD" w:rsidTr="00ED320F">
        <w:tc>
          <w:tcPr>
            <w:tcW w:w="1418" w:type="dxa"/>
            <w:vMerge/>
            <w:shd w:val="clear" w:color="auto" w:fill="FFFFFF" w:themeFill="background1"/>
          </w:tcPr>
          <w:p w:rsidR="003E4BAE" w:rsidRPr="005325CD" w:rsidRDefault="003E4BAE" w:rsidP="003A65FF">
            <w:pPr>
              <w:spacing w:before="120"/>
              <w:jc w:val="center"/>
              <w:rPr>
                <w:b/>
                <w:bCs/>
                <w:sz w:val="26"/>
                <w:szCs w:val="26"/>
                <w:lang w:eastAsia="ja-JP"/>
              </w:rPr>
            </w:pPr>
          </w:p>
        </w:tc>
        <w:tc>
          <w:tcPr>
            <w:tcW w:w="6520" w:type="dxa"/>
            <w:shd w:val="clear" w:color="auto" w:fill="FFFFFF" w:themeFill="background1"/>
          </w:tcPr>
          <w:p w:rsidR="003E4BAE" w:rsidRPr="005325CD" w:rsidRDefault="003E4BAE" w:rsidP="003A65FF">
            <w:pPr>
              <w:spacing w:before="120"/>
              <w:jc w:val="both"/>
              <w:rPr>
                <w:bCs/>
                <w:sz w:val="26"/>
                <w:szCs w:val="26"/>
                <w:lang w:eastAsia="ja-JP"/>
              </w:rPr>
            </w:pPr>
            <w:r w:rsidRPr="005325CD">
              <w:rPr>
                <w:bCs/>
                <w:sz w:val="26"/>
                <w:szCs w:val="26"/>
                <w:lang w:eastAsia="ja-JP"/>
              </w:rPr>
              <w:t>Khuyến khích người nghe thưởng thức tác phẩm.</w:t>
            </w:r>
          </w:p>
        </w:tc>
        <w:tc>
          <w:tcPr>
            <w:tcW w:w="709" w:type="dxa"/>
            <w:shd w:val="clear" w:color="auto" w:fill="FFFFFF" w:themeFill="background1"/>
          </w:tcPr>
          <w:p w:rsidR="003E4BAE" w:rsidRPr="005325CD" w:rsidRDefault="003E4BAE" w:rsidP="003A65FF">
            <w:pPr>
              <w:spacing w:before="120"/>
              <w:jc w:val="both"/>
              <w:rPr>
                <w:bCs/>
                <w:sz w:val="26"/>
                <w:szCs w:val="26"/>
                <w:lang w:eastAsia="ja-JP"/>
              </w:rPr>
            </w:pPr>
          </w:p>
        </w:tc>
        <w:tc>
          <w:tcPr>
            <w:tcW w:w="850" w:type="dxa"/>
            <w:shd w:val="clear" w:color="auto" w:fill="FFFFFF" w:themeFill="background1"/>
          </w:tcPr>
          <w:p w:rsidR="003E4BAE" w:rsidRPr="005325CD" w:rsidRDefault="003E4BAE" w:rsidP="003A65FF">
            <w:pPr>
              <w:spacing w:before="120"/>
              <w:jc w:val="both"/>
              <w:rPr>
                <w:bCs/>
                <w:sz w:val="26"/>
                <w:szCs w:val="26"/>
                <w:lang w:eastAsia="ja-JP"/>
              </w:rPr>
            </w:pPr>
          </w:p>
        </w:tc>
      </w:tr>
      <w:tr w:rsidR="003E4BAE" w:rsidRPr="005325CD" w:rsidTr="00ED320F">
        <w:tc>
          <w:tcPr>
            <w:tcW w:w="1418" w:type="dxa"/>
            <w:vMerge/>
            <w:shd w:val="clear" w:color="auto" w:fill="FFFFFF" w:themeFill="background1"/>
          </w:tcPr>
          <w:p w:rsidR="003E4BAE" w:rsidRPr="005325CD" w:rsidRDefault="003E4BAE" w:rsidP="003A65FF">
            <w:pPr>
              <w:spacing w:before="120"/>
              <w:jc w:val="center"/>
              <w:rPr>
                <w:b/>
                <w:bCs/>
                <w:sz w:val="26"/>
                <w:szCs w:val="26"/>
                <w:lang w:eastAsia="ja-JP"/>
              </w:rPr>
            </w:pPr>
          </w:p>
        </w:tc>
        <w:tc>
          <w:tcPr>
            <w:tcW w:w="6520" w:type="dxa"/>
            <w:shd w:val="clear" w:color="auto" w:fill="FFFFFF" w:themeFill="background1"/>
          </w:tcPr>
          <w:p w:rsidR="003E4BAE" w:rsidRPr="005325CD" w:rsidRDefault="003E4BAE" w:rsidP="003A65FF">
            <w:pPr>
              <w:spacing w:before="120"/>
              <w:jc w:val="both"/>
              <w:rPr>
                <w:bCs/>
                <w:sz w:val="26"/>
                <w:szCs w:val="26"/>
                <w:lang w:eastAsia="ja-JP"/>
              </w:rPr>
            </w:pPr>
            <w:r w:rsidRPr="005325CD">
              <w:rPr>
                <w:bCs/>
                <w:sz w:val="26"/>
                <w:szCs w:val="26"/>
                <w:lang w:eastAsia="ja-JP"/>
              </w:rPr>
              <w:t>Nêu vấn đề trao đổi hoặc mời gọi sự phản hồi từ người nghe.</w:t>
            </w:r>
          </w:p>
        </w:tc>
        <w:tc>
          <w:tcPr>
            <w:tcW w:w="709" w:type="dxa"/>
            <w:shd w:val="clear" w:color="auto" w:fill="FFFFFF" w:themeFill="background1"/>
          </w:tcPr>
          <w:p w:rsidR="003E4BAE" w:rsidRPr="005325CD" w:rsidRDefault="003E4BAE" w:rsidP="003A65FF">
            <w:pPr>
              <w:spacing w:before="120"/>
              <w:jc w:val="both"/>
              <w:rPr>
                <w:bCs/>
                <w:sz w:val="26"/>
                <w:szCs w:val="26"/>
                <w:lang w:eastAsia="ja-JP"/>
              </w:rPr>
            </w:pPr>
          </w:p>
        </w:tc>
        <w:tc>
          <w:tcPr>
            <w:tcW w:w="850" w:type="dxa"/>
            <w:shd w:val="clear" w:color="auto" w:fill="FFFFFF" w:themeFill="background1"/>
          </w:tcPr>
          <w:p w:rsidR="003E4BAE" w:rsidRPr="005325CD" w:rsidRDefault="003E4BAE" w:rsidP="003A65FF">
            <w:pPr>
              <w:spacing w:before="120"/>
              <w:jc w:val="both"/>
              <w:rPr>
                <w:bCs/>
                <w:sz w:val="26"/>
                <w:szCs w:val="26"/>
                <w:lang w:eastAsia="ja-JP"/>
              </w:rPr>
            </w:pPr>
          </w:p>
        </w:tc>
      </w:tr>
      <w:tr w:rsidR="003E4BAE" w:rsidRPr="005325CD" w:rsidTr="00ED320F">
        <w:tc>
          <w:tcPr>
            <w:tcW w:w="1418" w:type="dxa"/>
            <w:vMerge/>
            <w:shd w:val="clear" w:color="auto" w:fill="FFFFFF" w:themeFill="background1"/>
          </w:tcPr>
          <w:p w:rsidR="003E4BAE" w:rsidRPr="005325CD" w:rsidRDefault="003E4BAE" w:rsidP="003A65FF">
            <w:pPr>
              <w:spacing w:before="120"/>
              <w:jc w:val="center"/>
              <w:rPr>
                <w:b/>
                <w:bCs/>
                <w:sz w:val="26"/>
                <w:szCs w:val="26"/>
                <w:lang w:eastAsia="ja-JP"/>
              </w:rPr>
            </w:pPr>
          </w:p>
        </w:tc>
        <w:tc>
          <w:tcPr>
            <w:tcW w:w="6520" w:type="dxa"/>
            <w:shd w:val="clear" w:color="auto" w:fill="FFFFFF" w:themeFill="background1"/>
          </w:tcPr>
          <w:p w:rsidR="003E4BAE" w:rsidRPr="005325CD" w:rsidRDefault="003E4BAE" w:rsidP="003A65FF">
            <w:pPr>
              <w:spacing w:before="120"/>
              <w:jc w:val="both"/>
              <w:rPr>
                <w:bCs/>
                <w:sz w:val="26"/>
                <w:szCs w:val="26"/>
                <w:lang w:eastAsia="ja-JP"/>
              </w:rPr>
            </w:pPr>
            <w:r w:rsidRPr="005325CD">
              <w:rPr>
                <w:bCs/>
                <w:sz w:val="26"/>
                <w:szCs w:val="26"/>
                <w:lang w:eastAsia="ja-JP"/>
              </w:rPr>
              <w:t>Cảm ơn và chào kết thúc.</w:t>
            </w:r>
          </w:p>
        </w:tc>
        <w:tc>
          <w:tcPr>
            <w:tcW w:w="709" w:type="dxa"/>
            <w:shd w:val="clear" w:color="auto" w:fill="FFFFFF" w:themeFill="background1"/>
          </w:tcPr>
          <w:p w:rsidR="003E4BAE" w:rsidRPr="005325CD" w:rsidRDefault="003E4BAE" w:rsidP="003A65FF">
            <w:pPr>
              <w:spacing w:before="120"/>
              <w:jc w:val="both"/>
              <w:rPr>
                <w:bCs/>
                <w:sz w:val="26"/>
                <w:szCs w:val="26"/>
                <w:lang w:eastAsia="ja-JP"/>
              </w:rPr>
            </w:pPr>
          </w:p>
        </w:tc>
        <w:tc>
          <w:tcPr>
            <w:tcW w:w="850" w:type="dxa"/>
            <w:shd w:val="clear" w:color="auto" w:fill="FFFFFF" w:themeFill="background1"/>
          </w:tcPr>
          <w:p w:rsidR="003E4BAE" w:rsidRPr="005325CD" w:rsidRDefault="003E4BAE" w:rsidP="003A65FF">
            <w:pPr>
              <w:spacing w:before="120"/>
              <w:jc w:val="both"/>
              <w:rPr>
                <w:bCs/>
                <w:sz w:val="26"/>
                <w:szCs w:val="26"/>
                <w:lang w:eastAsia="ja-JP"/>
              </w:rPr>
            </w:pPr>
          </w:p>
        </w:tc>
      </w:tr>
      <w:tr w:rsidR="003E4BAE" w:rsidRPr="005325CD" w:rsidTr="00ED320F">
        <w:tc>
          <w:tcPr>
            <w:tcW w:w="1418" w:type="dxa"/>
            <w:vMerge w:val="restart"/>
            <w:shd w:val="clear" w:color="auto" w:fill="FBE4D5" w:themeFill="accent2" w:themeFillTint="33"/>
          </w:tcPr>
          <w:p w:rsidR="003E4BAE" w:rsidRPr="005325CD" w:rsidRDefault="003E4BAE" w:rsidP="003A65FF">
            <w:pPr>
              <w:spacing w:before="120"/>
              <w:jc w:val="center"/>
              <w:rPr>
                <w:b/>
                <w:bCs/>
                <w:sz w:val="26"/>
                <w:szCs w:val="26"/>
                <w:lang w:eastAsia="ja-JP"/>
              </w:rPr>
            </w:pPr>
          </w:p>
          <w:p w:rsidR="003E4BAE" w:rsidRPr="005325CD" w:rsidRDefault="003E4BAE" w:rsidP="003A65FF">
            <w:pPr>
              <w:spacing w:before="120"/>
              <w:jc w:val="center"/>
              <w:rPr>
                <w:b/>
                <w:bCs/>
                <w:sz w:val="26"/>
                <w:szCs w:val="26"/>
                <w:lang w:eastAsia="ja-JP"/>
              </w:rPr>
            </w:pPr>
            <w:r w:rsidRPr="005325CD">
              <w:rPr>
                <w:b/>
                <w:bCs/>
                <w:sz w:val="26"/>
                <w:szCs w:val="26"/>
                <w:lang w:eastAsia="ja-JP"/>
              </w:rPr>
              <w:t xml:space="preserve">Kĩ năng </w:t>
            </w:r>
          </w:p>
          <w:p w:rsidR="003E4BAE" w:rsidRPr="005325CD" w:rsidRDefault="003E4BAE" w:rsidP="003A65FF">
            <w:pPr>
              <w:spacing w:before="120"/>
              <w:jc w:val="center"/>
              <w:rPr>
                <w:b/>
                <w:bCs/>
                <w:sz w:val="26"/>
                <w:szCs w:val="26"/>
                <w:lang w:eastAsia="ja-JP"/>
              </w:rPr>
            </w:pPr>
            <w:r w:rsidRPr="005325CD">
              <w:rPr>
                <w:b/>
                <w:bCs/>
                <w:sz w:val="26"/>
                <w:szCs w:val="26"/>
                <w:lang w:eastAsia="ja-JP"/>
              </w:rPr>
              <w:t>trình bày và tương tác với người nghe</w:t>
            </w:r>
          </w:p>
        </w:tc>
        <w:tc>
          <w:tcPr>
            <w:tcW w:w="6520" w:type="dxa"/>
            <w:shd w:val="clear" w:color="auto" w:fill="FBE4D5" w:themeFill="accent2" w:themeFillTint="33"/>
          </w:tcPr>
          <w:p w:rsidR="003E4BAE" w:rsidRPr="005325CD" w:rsidRDefault="003E4BAE" w:rsidP="003A65FF">
            <w:pPr>
              <w:spacing w:before="120"/>
              <w:jc w:val="both"/>
              <w:rPr>
                <w:bCs/>
                <w:sz w:val="26"/>
                <w:szCs w:val="26"/>
                <w:lang w:eastAsia="ja-JP"/>
              </w:rPr>
            </w:pPr>
            <w:r w:rsidRPr="005325CD">
              <w:rPr>
                <w:bCs/>
                <w:sz w:val="26"/>
                <w:szCs w:val="26"/>
                <w:lang w:eastAsia="ja-JP"/>
              </w:rPr>
              <w:t>Sắp xếp các ý hợp lí, logic.</w:t>
            </w:r>
          </w:p>
        </w:tc>
        <w:tc>
          <w:tcPr>
            <w:tcW w:w="709" w:type="dxa"/>
            <w:shd w:val="clear" w:color="auto" w:fill="FBE4D5" w:themeFill="accent2" w:themeFillTint="33"/>
          </w:tcPr>
          <w:p w:rsidR="003E4BAE" w:rsidRPr="005325CD" w:rsidRDefault="003E4BAE" w:rsidP="003A65FF">
            <w:pPr>
              <w:spacing w:before="120"/>
              <w:jc w:val="both"/>
              <w:rPr>
                <w:bCs/>
                <w:sz w:val="26"/>
                <w:szCs w:val="26"/>
                <w:lang w:eastAsia="ja-JP"/>
              </w:rPr>
            </w:pPr>
          </w:p>
        </w:tc>
        <w:tc>
          <w:tcPr>
            <w:tcW w:w="850" w:type="dxa"/>
            <w:shd w:val="clear" w:color="auto" w:fill="FBE4D5" w:themeFill="accent2" w:themeFillTint="33"/>
          </w:tcPr>
          <w:p w:rsidR="003E4BAE" w:rsidRPr="005325CD" w:rsidRDefault="003E4BAE" w:rsidP="003A65FF">
            <w:pPr>
              <w:spacing w:before="120"/>
              <w:jc w:val="both"/>
              <w:rPr>
                <w:bCs/>
                <w:sz w:val="26"/>
                <w:szCs w:val="26"/>
                <w:lang w:eastAsia="ja-JP"/>
              </w:rPr>
            </w:pPr>
          </w:p>
        </w:tc>
      </w:tr>
      <w:tr w:rsidR="003E4BAE" w:rsidRPr="005325CD" w:rsidTr="00ED320F">
        <w:tc>
          <w:tcPr>
            <w:tcW w:w="1418" w:type="dxa"/>
            <w:vMerge/>
            <w:shd w:val="clear" w:color="auto" w:fill="FBE4D5" w:themeFill="accent2" w:themeFillTint="33"/>
          </w:tcPr>
          <w:p w:rsidR="003E4BAE" w:rsidRPr="005325CD" w:rsidRDefault="003E4BAE" w:rsidP="003A65FF">
            <w:pPr>
              <w:spacing w:before="120"/>
              <w:jc w:val="both"/>
              <w:rPr>
                <w:bCs/>
                <w:sz w:val="26"/>
                <w:szCs w:val="26"/>
                <w:lang w:eastAsia="ja-JP"/>
              </w:rPr>
            </w:pPr>
          </w:p>
        </w:tc>
        <w:tc>
          <w:tcPr>
            <w:tcW w:w="6520" w:type="dxa"/>
            <w:shd w:val="clear" w:color="auto" w:fill="FBE4D5" w:themeFill="accent2" w:themeFillTint="33"/>
          </w:tcPr>
          <w:p w:rsidR="003E4BAE" w:rsidRPr="005325CD" w:rsidRDefault="003E4BAE" w:rsidP="003A65FF">
            <w:pPr>
              <w:spacing w:before="120"/>
              <w:jc w:val="both"/>
              <w:rPr>
                <w:bCs/>
                <w:sz w:val="26"/>
                <w:szCs w:val="26"/>
                <w:lang w:eastAsia="ja-JP"/>
              </w:rPr>
            </w:pPr>
            <w:r w:rsidRPr="005325CD">
              <w:rPr>
                <w:bCs/>
                <w:sz w:val="26"/>
                <w:szCs w:val="26"/>
                <w:lang w:eastAsia="ja-JP"/>
              </w:rPr>
              <w:t>Diễn đạt rõ ràng, gãy gọn, dễ hiểu.</w:t>
            </w:r>
          </w:p>
        </w:tc>
        <w:tc>
          <w:tcPr>
            <w:tcW w:w="709" w:type="dxa"/>
            <w:shd w:val="clear" w:color="auto" w:fill="FBE4D5" w:themeFill="accent2" w:themeFillTint="33"/>
          </w:tcPr>
          <w:p w:rsidR="003E4BAE" w:rsidRPr="005325CD" w:rsidRDefault="003E4BAE" w:rsidP="003A65FF">
            <w:pPr>
              <w:spacing w:before="120"/>
              <w:jc w:val="both"/>
              <w:rPr>
                <w:bCs/>
                <w:sz w:val="26"/>
                <w:szCs w:val="26"/>
                <w:lang w:eastAsia="ja-JP"/>
              </w:rPr>
            </w:pPr>
          </w:p>
        </w:tc>
        <w:tc>
          <w:tcPr>
            <w:tcW w:w="850" w:type="dxa"/>
            <w:shd w:val="clear" w:color="auto" w:fill="FBE4D5" w:themeFill="accent2" w:themeFillTint="33"/>
          </w:tcPr>
          <w:p w:rsidR="003E4BAE" w:rsidRPr="005325CD" w:rsidRDefault="003E4BAE" w:rsidP="003A65FF">
            <w:pPr>
              <w:spacing w:before="120"/>
              <w:jc w:val="both"/>
              <w:rPr>
                <w:bCs/>
                <w:sz w:val="26"/>
                <w:szCs w:val="26"/>
                <w:lang w:eastAsia="ja-JP"/>
              </w:rPr>
            </w:pPr>
          </w:p>
        </w:tc>
      </w:tr>
      <w:tr w:rsidR="003E4BAE" w:rsidRPr="005325CD" w:rsidTr="00ED320F">
        <w:tc>
          <w:tcPr>
            <w:tcW w:w="1418" w:type="dxa"/>
            <w:vMerge/>
            <w:shd w:val="clear" w:color="auto" w:fill="FBE4D5" w:themeFill="accent2" w:themeFillTint="33"/>
          </w:tcPr>
          <w:p w:rsidR="003E4BAE" w:rsidRPr="005325CD" w:rsidRDefault="003E4BAE" w:rsidP="003A65FF">
            <w:pPr>
              <w:spacing w:before="120"/>
              <w:jc w:val="both"/>
              <w:rPr>
                <w:bCs/>
                <w:sz w:val="26"/>
                <w:szCs w:val="26"/>
                <w:lang w:eastAsia="ja-JP"/>
              </w:rPr>
            </w:pPr>
          </w:p>
        </w:tc>
        <w:tc>
          <w:tcPr>
            <w:tcW w:w="6520" w:type="dxa"/>
            <w:shd w:val="clear" w:color="auto" w:fill="FBE4D5" w:themeFill="accent2" w:themeFillTint="33"/>
          </w:tcPr>
          <w:p w:rsidR="003E4BAE" w:rsidRPr="005325CD" w:rsidRDefault="003E4BAE" w:rsidP="003A65FF">
            <w:pPr>
              <w:spacing w:before="120"/>
              <w:jc w:val="both"/>
              <w:rPr>
                <w:bCs/>
                <w:sz w:val="26"/>
                <w:szCs w:val="26"/>
                <w:lang w:eastAsia="ja-JP"/>
              </w:rPr>
            </w:pPr>
            <w:r w:rsidRPr="005325CD">
              <w:rPr>
                <w:bCs/>
                <w:sz w:val="26"/>
                <w:szCs w:val="26"/>
                <w:lang w:eastAsia="ja-JP"/>
              </w:rPr>
              <w:t>Sử dụng hiệu quả các phương tiện phi ngôn ngữ để làm rõ nội dung trình bày.</w:t>
            </w:r>
          </w:p>
        </w:tc>
        <w:tc>
          <w:tcPr>
            <w:tcW w:w="709" w:type="dxa"/>
            <w:shd w:val="clear" w:color="auto" w:fill="FBE4D5" w:themeFill="accent2" w:themeFillTint="33"/>
          </w:tcPr>
          <w:p w:rsidR="003E4BAE" w:rsidRPr="005325CD" w:rsidRDefault="003E4BAE" w:rsidP="003A65FF">
            <w:pPr>
              <w:spacing w:before="120"/>
              <w:jc w:val="both"/>
              <w:rPr>
                <w:bCs/>
                <w:sz w:val="26"/>
                <w:szCs w:val="26"/>
                <w:lang w:eastAsia="ja-JP"/>
              </w:rPr>
            </w:pPr>
          </w:p>
        </w:tc>
        <w:tc>
          <w:tcPr>
            <w:tcW w:w="850" w:type="dxa"/>
            <w:shd w:val="clear" w:color="auto" w:fill="FBE4D5" w:themeFill="accent2" w:themeFillTint="33"/>
          </w:tcPr>
          <w:p w:rsidR="003E4BAE" w:rsidRPr="005325CD" w:rsidRDefault="003E4BAE" w:rsidP="003A65FF">
            <w:pPr>
              <w:spacing w:before="120"/>
              <w:jc w:val="both"/>
              <w:rPr>
                <w:bCs/>
                <w:sz w:val="26"/>
                <w:szCs w:val="26"/>
                <w:lang w:eastAsia="ja-JP"/>
              </w:rPr>
            </w:pPr>
          </w:p>
        </w:tc>
      </w:tr>
      <w:tr w:rsidR="003E4BAE" w:rsidRPr="005325CD" w:rsidTr="00ED320F">
        <w:tc>
          <w:tcPr>
            <w:tcW w:w="1418" w:type="dxa"/>
            <w:vMerge/>
            <w:shd w:val="clear" w:color="auto" w:fill="FBE4D5" w:themeFill="accent2" w:themeFillTint="33"/>
          </w:tcPr>
          <w:p w:rsidR="003E4BAE" w:rsidRPr="005325CD" w:rsidRDefault="003E4BAE" w:rsidP="003A65FF">
            <w:pPr>
              <w:spacing w:before="120"/>
              <w:jc w:val="both"/>
              <w:rPr>
                <w:bCs/>
                <w:sz w:val="26"/>
                <w:szCs w:val="26"/>
                <w:lang w:eastAsia="ja-JP"/>
              </w:rPr>
            </w:pPr>
          </w:p>
        </w:tc>
        <w:tc>
          <w:tcPr>
            <w:tcW w:w="6520" w:type="dxa"/>
            <w:shd w:val="clear" w:color="auto" w:fill="FBE4D5" w:themeFill="accent2" w:themeFillTint="33"/>
          </w:tcPr>
          <w:p w:rsidR="003E4BAE" w:rsidRPr="005325CD" w:rsidRDefault="003E4BAE" w:rsidP="003A65FF">
            <w:pPr>
              <w:spacing w:before="120"/>
              <w:jc w:val="both"/>
              <w:rPr>
                <w:bCs/>
                <w:sz w:val="26"/>
                <w:szCs w:val="26"/>
                <w:lang w:eastAsia="ja-JP"/>
              </w:rPr>
            </w:pPr>
            <w:r w:rsidRPr="005325CD">
              <w:rPr>
                <w:bCs/>
                <w:sz w:val="26"/>
                <w:szCs w:val="26"/>
                <w:lang w:eastAsia="ja-JP"/>
              </w:rPr>
              <w:t>Tương tác tích cực với người nghe trong quá trình nói.</w:t>
            </w:r>
          </w:p>
        </w:tc>
        <w:tc>
          <w:tcPr>
            <w:tcW w:w="709" w:type="dxa"/>
            <w:shd w:val="clear" w:color="auto" w:fill="FBE4D5" w:themeFill="accent2" w:themeFillTint="33"/>
          </w:tcPr>
          <w:p w:rsidR="003E4BAE" w:rsidRPr="005325CD" w:rsidRDefault="003E4BAE" w:rsidP="003A65FF">
            <w:pPr>
              <w:spacing w:before="120"/>
              <w:jc w:val="both"/>
              <w:rPr>
                <w:bCs/>
                <w:sz w:val="26"/>
                <w:szCs w:val="26"/>
                <w:lang w:eastAsia="ja-JP"/>
              </w:rPr>
            </w:pPr>
          </w:p>
        </w:tc>
        <w:tc>
          <w:tcPr>
            <w:tcW w:w="850" w:type="dxa"/>
            <w:shd w:val="clear" w:color="auto" w:fill="FBE4D5" w:themeFill="accent2" w:themeFillTint="33"/>
          </w:tcPr>
          <w:p w:rsidR="003E4BAE" w:rsidRPr="005325CD" w:rsidRDefault="003E4BAE" w:rsidP="003A65FF">
            <w:pPr>
              <w:spacing w:before="120"/>
              <w:jc w:val="both"/>
              <w:rPr>
                <w:bCs/>
                <w:sz w:val="26"/>
                <w:szCs w:val="26"/>
                <w:lang w:eastAsia="ja-JP"/>
              </w:rPr>
            </w:pPr>
          </w:p>
        </w:tc>
      </w:tr>
      <w:tr w:rsidR="003E4BAE" w:rsidRPr="005325CD" w:rsidTr="00ED320F">
        <w:tc>
          <w:tcPr>
            <w:tcW w:w="1418" w:type="dxa"/>
            <w:vMerge/>
            <w:shd w:val="clear" w:color="auto" w:fill="FBE4D5" w:themeFill="accent2" w:themeFillTint="33"/>
          </w:tcPr>
          <w:p w:rsidR="003E4BAE" w:rsidRPr="005325CD" w:rsidRDefault="003E4BAE" w:rsidP="003A65FF">
            <w:pPr>
              <w:spacing w:before="120"/>
              <w:jc w:val="both"/>
              <w:rPr>
                <w:bCs/>
                <w:sz w:val="26"/>
                <w:szCs w:val="26"/>
                <w:lang w:eastAsia="ja-JP"/>
              </w:rPr>
            </w:pPr>
          </w:p>
        </w:tc>
        <w:tc>
          <w:tcPr>
            <w:tcW w:w="6520" w:type="dxa"/>
            <w:shd w:val="clear" w:color="auto" w:fill="FBE4D5" w:themeFill="accent2" w:themeFillTint="33"/>
          </w:tcPr>
          <w:p w:rsidR="003E4BAE" w:rsidRPr="005325CD" w:rsidRDefault="003E4BAE" w:rsidP="003A65FF">
            <w:pPr>
              <w:spacing w:before="120"/>
              <w:jc w:val="both"/>
              <w:rPr>
                <w:bCs/>
                <w:sz w:val="26"/>
                <w:szCs w:val="26"/>
                <w:lang w:eastAsia="ja-JP"/>
              </w:rPr>
            </w:pPr>
            <w:r w:rsidRPr="005325CD">
              <w:rPr>
                <w:bCs/>
                <w:sz w:val="26"/>
                <w:szCs w:val="26"/>
                <w:lang w:eastAsia="ja-JP"/>
              </w:rPr>
              <w:t>Phản hồi thỏa đáng những câu hỏi, ý kiến của người nghe.</w:t>
            </w:r>
          </w:p>
        </w:tc>
        <w:tc>
          <w:tcPr>
            <w:tcW w:w="709" w:type="dxa"/>
            <w:shd w:val="clear" w:color="auto" w:fill="FBE4D5" w:themeFill="accent2" w:themeFillTint="33"/>
          </w:tcPr>
          <w:p w:rsidR="003E4BAE" w:rsidRPr="005325CD" w:rsidRDefault="003E4BAE" w:rsidP="003A65FF">
            <w:pPr>
              <w:spacing w:before="120"/>
              <w:jc w:val="both"/>
              <w:rPr>
                <w:bCs/>
                <w:sz w:val="26"/>
                <w:szCs w:val="26"/>
                <w:lang w:eastAsia="ja-JP"/>
              </w:rPr>
            </w:pPr>
          </w:p>
        </w:tc>
        <w:tc>
          <w:tcPr>
            <w:tcW w:w="850" w:type="dxa"/>
            <w:shd w:val="clear" w:color="auto" w:fill="FBE4D5" w:themeFill="accent2" w:themeFillTint="33"/>
          </w:tcPr>
          <w:p w:rsidR="003E4BAE" w:rsidRPr="005325CD" w:rsidRDefault="003E4BAE" w:rsidP="003A65FF">
            <w:pPr>
              <w:spacing w:before="120"/>
              <w:jc w:val="both"/>
              <w:rPr>
                <w:bCs/>
                <w:sz w:val="26"/>
                <w:szCs w:val="26"/>
                <w:lang w:eastAsia="ja-JP"/>
              </w:rPr>
            </w:pPr>
          </w:p>
        </w:tc>
      </w:tr>
    </w:tbl>
    <w:p w:rsidR="003E4BAE" w:rsidRPr="005325CD" w:rsidRDefault="003E4BAE" w:rsidP="003E4BAE">
      <w:pPr>
        <w:spacing w:before="120" w:after="0" w:line="240" w:lineRule="auto"/>
        <w:jc w:val="center"/>
        <w:rPr>
          <w:rFonts w:eastAsia="Calibri" w:cs="Times New Roman"/>
          <w:b/>
          <w:color w:val="FF0000"/>
          <w:sz w:val="26"/>
          <w:szCs w:val="26"/>
        </w:rPr>
      </w:pPr>
      <w:r w:rsidRPr="005325CD">
        <w:rPr>
          <w:rFonts w:eastAsia="Calibri" w:cs="Times New Roman"/>
          <w:b/>
          <w:color w:val="FF0000"/>
          <w:sz w:val="26"/>
          <w:szCs w:val="26"/>
        </w:rPr>
        <w:t>Bảng kiểm kĩ năng nghe và trao đổi thuyết trình</w:t>
      </w:r>
    </w:p>
    <w:tbl>
      <w:tblPr>
        <w:tblStyle w:val="TableGrid"/>
        <w:tblW w:w="9497" w:type="dxa"/>
        <w:tblInd w:w="-5" w:type="dxa"/>
        <w:tblLook w:val="04A0" w:firstRow="1" w:lastRow="0" w:firstColumn="1" w:lastColumn="0" w:noHBand="0" w:noVBand="1"/>
      </w:tblPr>
      <w:tblGrid>
        <w:gridCol w:w="1560"/>
        <w:gridCol w:w="6378"/>
        <w:gridCol w:w="709"/>
        <w:gridCol w:w="850"/>
      </w:tblGrid>
      <w:tr w:rsidR="003E4BAE" w:rsidRPr="005325CD" w:rsidTr="00ED320F">
        <w:tc>
          <w:tcPr>
            <w:tcW w:w="7938" w:type="dxa"/>
            <w:gridSpan w:val="2"/>
            <w:shd w:val="clear" w:color="auto" w:fill="FBE4D5" w:themeFill="accent2" w:themeFillTint="33"/>
          </w:tcPr>
          <w:p w:rsidR="003E4BAE" w:rsidRPr="005325CD" w:rsidRDefault="003E4BAE" w:rsidP="003A65FF">
            <w:pPr>
              <w:spacing w:before="120"/>
              <w:jc w:val="center"/>
              <w:rPr>
                <w:b/>
                <w:bCs/>
                <w:sz w:val="26"/>
                <w:szCs w:val="26"/>
                <w:lang w:eastAsia="ja-JP"/>
              </w:rPr>
            </w:pPr>
            <w:r w:rsidRPr="005325CD">
              <w:rPr>
                <w:b/>
                <w:bCs/>
                <w:sz w:val="26"/>
                <w:szCs w:val="26"/>
                <w:lang w:eastAsia="ja-JP"/>
              </w:rPr>
              <w:t>Nội dung kiểm tra</w:t>
            </w:r>
          </w:p>
        </w:tc>
        <w:tc>
          <w:tcPr>
            <w:tcW w:w="709" w:type="dxa"/>
            <w:shd w:val="clear" w:color="auto" w:fill="FBE4D5" w:themeFill="accent2" w:themeFillTint="33"/>
          </w:tcPr>
          <w:p w:rsidR="003E4BAE" w:rsidRPr="005325CD" w:rsidRDefault="003E4BAE" w:rsidP="003A65FF">
            <w:pPr>
              <w:spacing w:before="120"/>
              <w:jc w:val="center"/>
              <w:rPr>
                <w:b/>
                <w:bCs/>
                <w:sz w:val="26"/>
                <w:szCs w:val="26"/>
                <w:lang w:eastAsia="ja-JP"/>
              </w:rPr>
            </w:pPr>
            <w:r w:rsidRPr="005325CD">
              <w:rPr>
                <w:b/>
                <w:bCs/>
                <w:sz w:val="26"/>
                <w:szCs w:val="26"/>
                <w:lang w:eastAsia="ja-JP"/>
              </w:rPr>
              <w:t>Đạt</w:t>
            </w:r>
          </w:p>
        </w:tc>
        <w:tc>
          <w:tcPr>
            <w:tcW w:w="850" w:type="dxa"/>
            <w:shd w:val="clear" w:color="auto" w:fill="FBE4D5" w:themeFill="accent2" w:themeFillTint="33"/>
          </w:tcPr>
          <w:p w:rsidR="003E4BAE" w:rsidRPr="005325CD" w:rsidRDefault="003E4BAE" w:rsidP="003A65FF">
            <w:pPr>
              <w:spacing w:before="120"/>
              <w:jc w:val="center"/>
              <w:rPr>
                <w:b/>
                <w:bCs/>
                <w:sz w:val="26"/>
                <w:szCs w:val="26"/>
                <w:lang w:eastAsia="ja-JP"/>
              </w:rPr>
            </w:pPr>
            <w:r w:rsidRPr="005325CD">
              <w:rPr>
                <w:b/>
                <w:bCs/>
                <w:sz w:val="26"/>
                <w:szCs w:val="26"/>
                <w:lang w:eastAsia="ja-JP"/>
              </w:rPr>
              <w:t>Chưa đạt</w:t>
            </w:r>
          </w:p>
        </w:tc>
      </w:tr>
      <w:tr w:rsidR="003E4BAE" w:rsidRPr="005325CD" w:rsidTr="00ED320F">
        <w:tc>
          <w:tcPr>
            <w:tcW w:w="1560" w:type="dxa"/>
          </w:tcPr>
          <w:p w:rsidR="003E4BAE" w:rsidRPr="005325CD" w:rsidRDefault="003E4BAE" w:rsidP="003A65FF">
            <w:pPr>
              <w:spacing w:before="120"/>
              <w:rPr>
                <w:b/>
                <w:bCs/>
                <w:sz w:val="26"/>
                <w:szCs w:val="26"/>
                <w:lang w:eastAsia="ja-JP"/>
              </w:rPr>
            </w:pPr>
            <w:r w:rsidRPr="005325CD">
              <w:rPr>
                <w:b/>
                <w:bCs/>
                <w:sz w:val="26"/>
                <w:szCs w:val="26"/>
                <w:lang w:eastAsia="ja-JP"/>
              </w:rPr>
              <w:t>Chuẩn bị nghe</w:t>
            </w:r>
          </w:p>
        </w:tc>
        <w:tc>
          <w:tcPr>
            <w:tcW w:w="6378" w:type="dxa"/>
          </w:tcPr>
          <w:p w:rsidR="003E4BAE" w:rsidRPr="005325CD" w:rsidRDefault="003E4BAE" w:rsidP="003A65FF">
            <w:pPr>
              <w:spacing w:before="120"/>
              <w:jc w:val="both"/>
              <w:rPr>
                <w:bCs/>
                <w:sz w:val="26"/>
                <w:szCs w:val="26"/>
                <w:lang w:eastAsia="ja-JP"/>
              </w:rPr>
            </w:pPr>
            <w:r w:rsidRPr="005325CD">
              <w:rPr>
                <w:bCs/>
                <w:sz w:val="26"/>
                <w:szCs w:val="26"/>
                <w:lang w:eastAsia="ja-JP"/>
              </w:rPr>
              <w:t>Tìm hiểu thông tin về đề tài thuyết minh</w:t>
            </w:r>
          </w:p>
          <w:p w:rsidR="003E4BAE" w:rsidRPr="005325CD" w:rsidRDefault="003E4BAE" w:rsidP="003A65FF">
            <w:pPr>
              <w:spacing w:before="120"/>
              <w:jc w:val="both"/>
              <w:rPr>
                <w:bCs/>
                <w:sz w:val="26"/>
                <w:szCs w:val="26"/>
                <w:lang w:eastAsia="ja-JP"/>
              </w:rPr>
            </w:pPr>
          </w:p>
        </w:tc>
        <w:tc>
          <w:tcPr>
            <w:tcW w:w="709" w:type="dxa"/>
          </w:tcPr>
          <w:p w:rsidR="003E4BAE" w:rsidRPr="005325CD" w:rsidRDefault="003E4BAE" w:rsidP="003A65FF">
            <w:pPr>
              <w:spacing w:before="120"/>
              <w:jc w:val="both"/>
              <w:rPr>
                <w:bCs/>
                <w:sz w:val="26"/>
                <w:szCs w:val="26"/>
                <w:lang w:eastAsia="ja-JP"/>
              </w:rPr>
            </w:pPr>
          </w:p>
        </w:tc>
        <w:tc>
          <w:tcPr>
            <w:tcW w:w="850" w:type="dxa"/>
          </w:tcPr>
          <w:p w:rsidR="003E4BAE" w:rsidRPr="005325CD" w:rsidRDefault="003E4BAE" w:rsidP="003A65FF">
            <w:pPr>
              <w:spacing w:before="120"/>
              <w:jc w:val="both"/>
              <w:rPr>
                <w:bCs/>
                <w:sz w:val="26"/>
                <w:szCs w:val="26"/>
                <w:lang w:eastAsia="ja-JP"/>
              </w:rPr>
            </w:pPr>
          </w:p>
        </w:tc>
      </w:tr>
      <w:tr w:rsidR="003E4BAE" w:rsidRPr="005325CD" w:rsidTr="00ED320F">
        <w:tc>
          <w:tcPr>
            <w:tcW w:w="1560" w:type="dxa"/>
            <w:vMerge w:val="restart"/>
            <w:shd w:val="clear" w:color="auto" w:fill="FBE4D5" w:themeFill="accent2" w:themeFillTint="33"/>
          </w:tcPr>
          <w:p w:rsidR="003E4BAE" w:rsidRPr="005325CD" w:rsidRDefault="003E4BAE" w:rsidP="003A65FF">
            <w:pPr>
              <w:spacing w:before="120"/>
              <w:jc w:val="center"/>
              <w:rPr>
                <w:b/>
                <w:bCs/>
                <w:sz w:val="26"/>
                <w:szCs w:val="26"/>
                <w:lang w:eastAsia="ja-JP"/>
              </w:rPr>
            </w:pPr>
          </w:p>
          <w:p w:rsidR="003E4BAE" w:rsidRPr="005325CD" w:rsidRDefault="003E4BAE" w:rsidP="003A65FF">
            <w:pPr>
              <w:spacing w:before="120"/>
              <w:jc w:val="center"/>
              <w:rPr>
                <w:b/>
                <w:bCs/>
                <w:sz w:val="26"/>
                <w:szCs w:val="26"/>
                <w:lang w:eastAsia="ja-JP"/>
              </w:rPr>
            </w:pPr>
            <w:r w:rsidRPr="005325CD">
              <w:rPr>
                <w:b/>
                <w:bCs/>
                <w:sz w:val="26"/>
                <w:szCs w:val="26"/>
                <w:lang w:eastAsia="ja-JP"/>
              </w:rPr>
              <w:t>Trong khi nghe</w:t>
            </w:r>
          </w:p>
        </w:tc>
        <w:tc>
          <w:tcPr>
            <w:tcW w:w="6378" w:type="dxa"/>
            <w:shd w:val="clear" w:color="auto" w:fill="FBE4D5" w:themeFill="accent2" w:themeFillTint="33"/>
          </w:tcPr>
          <w:p w:rsidR="003E4BAE" w:rsidRPr="005325CD" w:rsidRDefault="003E4BAE" w:rsidP="003A65FF">
            <w:pPr>
              <w:spacing w:before="120"/>
              <w:jc w:val="both"/>
              <w:rPr>
                <w:bCs/>
                <w:sz w:val="26"/>
                <w:szCs w:val="26"/>
                <w:lang w:eastAsia="ja-JP"/>
              </w:rPr>
            </w:pPr>
            <w:r w:rsidRPr="005325CD">
              <w:rPr>
                <w:bCs/>
                <w:sz w:val="26"/>
                <w:szCs w:val="26"/>
                <w:lang w:eastAsia="ja-JP"/>
              </w:rPr>
              <w:t>Quan sát gương mặt, thái độ, cử chỉ, ánh mắt, lắng nghe giọng điệu của người thuyết trình.</w:t>
            </w:r>
          </w:p>
        </w:tc>
        <w:tc>
          <w:tcPr>
            <w:tcW w:w="709" w:type="dxa"/>
            <w:shd w:val="clear" w:color="auto" w:fill="FBE4D5" w:themeFill="accent2" w:themeFillTint="33"/>
          </w:tcPr>
          <w:p w:rsidR="003E4BAE" w:rsidRPr="005325CD" w:rsidRDefault="003E4BAE" w:rsidP="003A65FF">
            <w:pPr>
              <w:spacing w:before="120"/>
              <w:jc w:val="both"/>
              <w:rPr>
                <w:bCs/>
                <w:sz w:val="26"/>
                <w:szCs w:val="26"/>
                <w:lang w:eastAsia="ja-JP"/>
              </w:rPr>
            </w:pPr>
          </w:p>
        </w:tc>
        <w:tc>
          <w:tcPr>
            <w:tcW w:w="850" w:type="dxa"/>
            <w:shd w:val="clear" w:color="auto" w:fill="FBE4D5" w:themeFill="accent2" w:themeFillTint="33"/>
          </w:tcPr>
          <w:p w:rsidR="003E4BAE" w:rsidRPr="005325CD" w:rsidRDefault="003E4BAE" w:rsidP="003A65FF">
            <w:pPr>
              <w:spacing w:before="120"/>
              <w:jc w:val="both"/>
              <w:rPr>
                <w:bCs/>
                <w:sz w:val="26"/>
                <w:szCs w:val="26"/>
                <w:lang w:eastAsia="ja-JP"/>
              </w:rPr>
            </w:pPr>
          </w:p>
        </w:tc>
      </w:tr>
      <w:tr w:rsidR="003E4BAE" w:rsidRPr="005325CD" w:rsidTr="00ED320F">
        <w:tc>
          <w:tcPr>
            <w:tcW w:w="1560" w:type="dxa"/>
            <w:vMerge/>
            <w:shd w:val="clear" w:color="auto" w:fill="FBE4D5" w:themeFill="accent2" w:themeFillTint="33"/>
          </w:tcPr>
          <w:p w:rsidR="003E4BAE" w:rsidRPr="005325CD" w:rsidRDefault="003E4BAE" w:rsidP="003A65FF">
            <w:pPr>
              <w:spacing w:before="120"/>
              <w:jc w:val="both"/>
              <w:rPr>
                <w:bCs/>
                <w:sz w:val="26"/>
                <w:szCs w:val="26"/>
                <w:lang w:eastAsia="ja-JP"/>
              </w:rPr>
            </w:pPr>
          </w:p>
        </w:tc>
        <w:tc>
          <w:tcPr>
            <w:tcW w:w="6378" w:type="dxa"/>
            <w:shd w:val="clear" w:color="auto" w:fill="FBE4D5" w:themeFill="accent2" w:themeFillTint="33"/>
          </w:tcPr>
          <w:p w:rsidR="003E4BAE" w:rsidRPr="005325CD" w:rsidRDefault="003E4BAE" w:rsidP="003A65FF">
            <w:pPr>
              <w:spacing w:before="120"/>
              <w:jc w:val="both"/>
              <w:rPr>
                <w:bCs/>
                <w:sz w:val="26"/>
                <w:szCs w:val="26"/>
                <w:lang w:eastAsia="ja-JP"/>
              </w:rPr>
            </w:pPr>
            <w:r w:rsidRPr="005325CD">
              <w:rPr>
                <w:bCs/>
                <w:sz w:val="26"/>
                <w:szCs w:val="26"/>
                <w:lang w:eastAsia="ja-JP"/>
              </w:rPr>
              <w:t>Ghi chép tóm tắt nội dung thuyết trình bằng các từ khóa, cụm từ, sơ đồ dàn ý.</w:t>
            </w:r>
          </w:p>
        </w:tc>
        <w:tc>
          <w:tcPr>
            <w:tcW w:w="709" w:type="dxa"/>
            <w:shd w:val="clear" w:color="auto" w:fill="FBE4D5" w:themeFill="accent2" w:themeFillTint="33"/>
          </w:tcPr>
          <w:p w:rsidR="003E4BAE" w:rsidRPr="005325CD" w:rsidRDefault="003E4BAE" w:rsidP="003A65FF">
            <w:pPr>
              <w:spacing w:before="120"/>
              <w:jc w:val="both"/>
              <w:rPr>
                <w:bCs/>
                <w:sz w:val="26"/>
                <w:szCs w:val="26"/>
                <w:lang w:eastAsia="ja-JP"/>
              </w:rPr>
            </w:pPr>
          </w:p>
        </w:tc>
        <w:tc>
          <w:tcPr>
            <w:tcW w:w="850" w:type="dxa"/>
            <w:shd w:val="clear" w:color="auto" w:fill="FBE4D5" w:themeFill="accent2" w:themeFillTint="33"/>
          </w:tcPr>
          <w:p w:rsidR="003E4BAE" w:rsidRPr="005325CD" w:rsidRDefault="003E4BAE" w:rsidP="003A65FF">
            <w:pPr>
              <w:spacing w:before="120"/>
              <w:jc w:val="both"/>
              <w:rPr>
                <w:bCs/>
                <w:sz w:val="26"/>
                <w:szCs w:val="26"/>
                <w:lang w:eastAsia="ja-JP"/>
              </w:rPr>
            </w:pPr>
          </w:p>
        </w:tc>
      </w:tr>
      <w:tr w:rsidR="003E4BAE" w:rsidRPr="005325CD" w:rsidTr="00ED320F">
        <w:tc>
          <w:tcPr>
            <w:tcW w:w="1560" w:type="dxa"/>
            <w:vMerge/>
            <w:shd w:val="clear" w:color="auto" w:fill="FBE4D5" w:themeFill="accent2" w:themeFillTint="33"/>
          </w:tcPr>
          <w:p w:rsidR="003E4BAE" w:rsidRPr="005325CD" w:rsidRDefault="003E4BAE" w:rsidP="003A65FF">
            <w:pPr>
              <w:spacing w:before="120"/>
              <w:jc w:val="both"/>
              <w:rPr>
                <w:bCs/>
                <w:sz w:val="26"/>
                <w:szCs w:val="26"/>
                <w:lang w:eastAsia="ja-JP"/>
              </w:rPr>
            </w:pPr>
          </w:p>
        </w:tc>
        <w:tc>
          <w:tcPr>
            <w:tcW w:w="6378" w:type="dxa"/>
            <w:shd w:val="clear" w:color="auto" w:fill="FBE4D5" w:themeFill="accent2" w:themeFillTint="33"/>
          </w:tcPr>
          <w:p w:rsidR="003E4BAE" w:rsidRPr="005325CD" w:rsidRDefault="003E4BAE" w:rsidP="003A65FF">
            <w:pPr>
              <w:spacing w:before="120"/>
              <w:jc w:val="both"/>
              <w:rPr>
                <w:bCs/>
                <w:sz w:val="26"/>
                <w:szCs w:val="26"/>
                <w:lang w:eastAsia="ja-JP"/>
              </w:rPr>
            </w:pPr>
            <w:r w:rsidRPr="005325CD">
              <w:rPr>
                <w:bCs/>
                <w:sz w:val="26"/>
                <w:szCs w:val="26"/>
                <w:lang w:eastAsia="ja-JP"/>
              </w:rPr>
              <w:t>Đánh dấu những thông tin quan trọng.</w:t>
            </w:r>
          </w:p>
        </w:tc>
        <w:tc>
          <w:tcPr>
            <w:tcW w:w="709" w:type="dxa"/>
            <w:shd w:val="clear" w:color="auto" w:fill="FBE4D5" w:themeFill="accent2" w:themeFillTint="33"/>
          </w:tcPr>
          <w:p w:rsidR="003E4BAE" w:rsidRPr="005325CD" w:rsidRDefault="003E4BAE" w:rsidP="003A65FF">
            <w:pPr>
              <w:spacing w:before="120"/>
              <w:jc w:val="both"/>
              <w:rPr>
                <w:bCs/>
                <w:sz w:val="26"/>
                <w:szCs w:val="26"/>
                <w:lang w:eastAsia="ja-JP"/>
              </w:rPr>
            </w:pPr>
          </w:p>
        </w:tc>
        <w:tc>
          <w:tcPr>
            <w:tcW w:w="850" w:type="dxa"/>
            <w:shd w:val="clear" w:color="auto" w:fill="FBE4D5" w:themeFill="accent2" w:themeFillTint="33"/>
          </w:tcPr>
          <w:p w:rsidR="003E4BAE" w:rsidRPr="005325CD" w:rsidRDefault="003E4BAE" w:rsidP="003A65FF">
            <w:pPr>
              <w:spacing w:before="120"/>
              <w:jc w:val="both"/>
              <w:rPr>
                <w:bCs/>
                <w:sz w:val="26"/>
                <w:szCs w:val="26"/>
                <w:lang w:eastAsia="ja-JP"/>
              </w:rPr>
            </w:pPr>
          </w:p>
        </w:tc>
      </w:tr>
      <w:tr w:rsidR="003E4BAE" w:rsidRPr="005325CD" w:rsidTr="00ED320F">
        <w:tc>
          <w:tcPr>
            <w:tcW w:w="1560" w:type="dxa"/>
            <w:vMerge/>
            <w:shd w:val="clear" w:color="auto" w:fill="FBE4D5" w:themeFill="accent2" w:themeFillTint="33"/>
          </w:tcPr>
          <w:p w:rsidR="003E4BAE" w:rsidRPr="005325CD" w:rsidRDefault="003E4BAE" w:rsidP="003A65FF">
            <w:pPr>
              <w:spacing w:before="120"/>
              <w:jc w:val="both"/>
              <w:rPr>
                <w:bCs/>
                <w:sz w:val="26"/>
                <w:szCs w:val="26"/>
                <w:lang w:eastAsia="ja-JP"/>
              </w:rPr>
            </w:pPr>
          </w:p>
        </w:tc>
        <w:tc>
          <w:tcPr>
            <w:tcW w:w="6378" w:type="dxa"/>
            <w:shd w:val="clear" w:color="auto" w:fill="FBE4D5" w:themeFill="accent2" w:themeFillTint="33"/>
          </w:tcPr>
          <w:p w:rsidR="003E4BAE" w:rsidRPr="005325CD" w:rsidRDefault="003E4BAE" w:rsidP="003A65FF">
            <w:pPr>
              <w:spacing w:before="120"/>
              <w:jc w:val="both"/>
              <w:rPr>
                <w:bCs/>
                <w:sz w:val="26"/>
                <w:szCs w:val="26"/>
                <w:lang w:eastAsia="ja-JP"/>
              </w:rPr>
            </w:pPr>
            <w:r w:rsidRPr="005325CD">
              <w:rPr>
                <w:bCs/>
                <w:sz w:val="26"/>
                <w:szCs w:val="26"/>
                <w:lang w:eastAsia="ja-JP"/>
              </w:rPr>
              <w:t>Ghi chú những điểm mới mẻ, thú vị về nội dung và cách thức thuyết minh.</w:t>
            </w:r>
          </w:p>
        </w:tc>
        <w:tc>
          <w:tcPr>
            <w:tcW w:w="709" w:type="dxa"/>
            <w:shd w:val="clear" w:color="auto" w:fill="FBE4D5" w:themeFill="accent2" w:themeFillTint="33"/>
          </w:tcPr>
          <w:p w:rsidR="003E4BAE" w:rsidRPr="005325CD" w:rsidRDefault="003E4BAE" w:rsidP="003A65FF">
            <w:pPr>
              <w:spacing w:before="120"/>
              <w:jc w:val="both"/>
              <w:rPr>
                <w:bCs/>
                <w:sz w:val="26"/>
                <w:szCs w:val="26"/>
                <w:lang w:eastAsia="ja-JP"/>
              </w:rPr>
            </w:pPr>
          </w:p>
        </w:tc>
        <w:tc>
          <w:tcPr>
            <w:tcW w:w="850" w:type="dxa"/>
            <w:shd w:val="clear" w:color="auto" w:fill="FBE4D5" w:themeFill="accent2" w:themeFillTint="33"/>
          </w:tcPr>
          <w:p w:rsidR="003E4BAE" w:rsidRPr="005325CD" w:rsidRDefault="003E4BAE" w:rsidP="003A65FF">
            <w:pPr>
              <w:spacing w:before="120"/>
              <w:jc w:val="both"/>
              <w:rPr>
                <w:bCs/>
                <w:sz w:val="26"/>
                <w:szCs w:val="26"/>
                <w:lang w:eastAsia="ja-JP"/>
              </w:rPr>
            </w:pPr>
          </w:p>
        </w:tc>
      </w:tr>
      <w:tr w:rsidR="003E4BAE" w:rsidRPr="005325CD" w:rsidTr="00ED320F">
        <w:tc>
          <w:tcPr>
            <w:tcW w:w="1560" w:type="dxa"/>
            <w:vMerge/>
            <w:shd w:val="clear" w:color="auto" w:fill="FBE4D5" w:themeFill="accent2" w:themeFillTint="33"/>
          </w:tcPr>
          <w:p w:rsidR="003E4BAE" w:rsidRPr="005325CD" w:rsidRDefault="003E4BAE" w:rsidP="003A65FF">
            <w:pPr>
              <w:spacing w:before="120"/>
              <w:jc w:val="both"/>
              <w:rPr>
                <w:bCs/>
                <w:sz w:val="26"/>
                <w:szCs w:val="26"/>
                <w:lang w:eastAsia="ja-JP"/>
              </w:rPr>
            </w:pPr>
          </w:p>
        </w:tc>
        <w:tc>
          <w:tcPr>
            <w:tcW w:w="6378" w:type="dxa"/>
            <w:shd w:val="clear" w:color="auto" w:fill="FBE4D5" w:themeFill="accent2" w:themeFillTint="33"/>
          </w:tcPr>
          <w:p w:rsidR="003E4BAE" w:rsidRPr="005325CD" w:rsidRDefault="003E4BAE" w:rsidP="003A65FF">
            <w:pPr>
              <w:spacing w:before="120"/>
              <w:jc w:val="both"/>
              <w:rPr>
                <w:bCs/>
                <w:sz w:val="26"/>
                <w:szCs w:val="26"/>
                <w:lang w:eastAsia="ja-JP"/>
              </w:rPr>
            </w:pPr>
            <w:r w:rsidRPr="005325CD">
              <w:rPr>
                <w:bCs/>
                <w:sz w:val="26"/>
                <w:szCs w:val="26"/>
                <w:lang w:eastAsia="ja-JP"/>
              </w:rPr>
              <w:t>Ghi lại những câu hỏi muốn trao đổi, tranh luận.</w:t>
            </w:r>
          </w:p>
        </w:tc>
        <w:tc>
          <w:tcPr>
            <w:tcW w:w="709" w:type="dxa"/>
            <w:shd w:val="clear" w:color="auto" w:fill="FBE4D5" w:themeFill="accent2" w:themeFillTint="33"/>
          </w:tcPr>
          <w:p w:rsidR="003E4BAE" w:rsidRPr="005325CD" w:rsidRDefault="003E4BAE" w:rsidP="003A65FF">
            <w:pPr>
              <w:spacing w:before="120"/>
              <w:jc w:val="both"/>
              <w:rPr>
                <w:bCs/>
                <w:sz w:val="26"/>
                <w:szCs w:val="26"/>
                <w:lang w:eastAsia="ja-JP"/>
              </w:rPr>
            </w:pPr>
          </w:p>
        </w:tc>
        <w:tc>
          <w:tcPr>
            <w:tcW w:w="850" w:type="dxa"/>
            <w:shd w:val="clear" w:color="auto" w:fill="FBE4D5" w:themeFill="accent2" w:themeFillTint="33"/>
          </w:tcPr>
          <w:p w:rsidR="003E4BAE" w:rsidRPr="005325CD" w:rsidRDefault="003E4BAE" w:rsidP="003A65FF">
            <w:pPr>
              <w:spacing w:before="120"/>
              <w:jc w:val="both"/>
              <w:rPr>
                <w:bCs/>
                <w:sz w:val="26"/>
                <w:szCs w:val="26"/>
                <w:lang w:eastAsia="ja-JP"/>
              </w:rPr>
            </w:pPr>
          </w:p>
        </w:tc>
      </w:tr>
      <w:tr w:rsidR="003E4BAE" w:rsidRPr="005325CD" w:rsidTr="00ED320F">
        <w:tc>
          <w:tcPr>
            <w:tcW w:w="1560" w:type="dxa"/>
            <w:vMerge w:val="restart"/>
            <w:shd w:val="clear" w:color="auto" w:fill="FFFFFF" w:themeFill="background1"/>
          </w:tcPr>
          <w:p w:rsidR="003E4BAE" w:rsidRPr="005325CD" w:rsidRDefault="003E4BAE" w:rsidP="003A65FF">
            <w:pPr>
              <w:spacing w:before="120"/>
              <w:jc w:val="center"/>
              <w:rPr>
                <w:b/>
                <w:bCs/>
                <w:sz w:val="26"/>
                <w:szCs w:val="26"/>
                <w:lang w:eastAsia="ja-JP"/>
              </w:rPr>
            </w:pPr>
          </w:p>
          <w:p w:rsidR="003E4BAE" w:rsidRPr="005325CD" w:rsidRDefault="003E4BAE" w:rsidP="003A65FF">
            <w:pPr>
              <w:spacing w:before="120"/>
              <w:jc w:val="center"/>
              <w:rPr>
                <w:b/>
                <w:bCs/>
                <w:sz w:val="26"/>
                <w:szCs w:val="26"/>
                <w:lang w:eastAsia="ja-JP"/>
              </w:rPr>
            </w:pPr>
          </w:p>
          <w:p w:rsidR="003E4BAE" w:rsidRPr="005325CD" w:rsidRDefault="003E4BAE" w:rsidP="003A65FF">
            <w:pPr>
              <w:spacing w:before="120"/>
              <w:jc w:val="center"/>
              <w:rPr>
                <w:b/>
                <w:bCs/>
                <w:sz w:val="26"/>
                <w:szCs w:val="26"/>
                <w:lang w:eastAsia="ja-JP"/>
              </w:rPr>
            </w:pPr>
            <w:r w:rsidRPr="005325CD">
              <w:rPr>
                <w:b/>
                <w:bCs/>
                <w:sz w:val="26"/>
                <w:szCs w:val="26"/>
                <w:lang w:eastAsia="ja-JP"/>
              </w:rPr>
              <w:t>Sau khi nghe</w:t>
            </w:r>
          </w:p>
        </w:tc>
        <w:tc>
          <w:tcPr>
            <w:tcW w:w="6378" w:type="dxa"/>
            <w:shd w:val="clear" w:color="auto" w:fill="FFFFFF" w:themeFill="background1"/>
          </w:tcPr>
          <w:p w:rsidR="003E4BAE" w:rsidRPr="005325CD" w:rsidRDefault="003E4BAE" w:rsidP="003A65FF">
            <w:pPr>
              <w:spacing w:before="120"/>
              <w:jc w:val="both"/>
              <w:rPr>
                <w:bCs/>
                <w:sz w:val="26"/>
                <w:szCs w:val="26"/>
                <w:lang w:eastAsia="ja-JP"/>
              </w:rPr>
            </w:pPr>
            <w:r w:rsidRPr="005325CD">
              <w:rPr>
                <w:bCs/>
                <w:sz w:val="26"/>
                <w:szCs w:val="26"/>
                <w:lang w:eastAsia="ja-JP"/>
              </w:rPr>
              <w:t>Sử dụng kĩ thuật PMI để nhận xét, đánh giá những ưu điểm, hạn chế của bài thuyết trình về nội dung, cách thuyết trình.</w:t>
            </w:r>
          </w:p>
        </w:tc>
        <w:tc>
          <w:tcPr>
            <w:tcW w:w="709" w:type="dxa"/>
            <w:shd w:val="clear" w:color="auto" w:fill="FFFFFF" w:themeFill="background1"/>
          </w:tcPr>
          <w:p w:rsidR="003E4BAE" w:rsidRPr="005325CD" w:rsidRDefault="003E4BAE" w:rsidP="003A65FF">
            <w:pPr>
              <w:spacing w:before="120"/>
              <w:jc w:val="both"/>
              <w:rPr>
                <w:bCs/>
                <w:sz w:val="26"/>
                <w:szCs w:val="26"/>
                <w:lang w:eastAsia="ja-JP"/>
              </w:rPr>
            </w:pPr>
          </w:p>
        </w:tc>
        <w:tc>
          <w:tcPr>
            <w:tcW w:w="850" w:type="dxa"/>
            <w:shd w:val="clear" w:color="auto" w:fill="FFFFFF" w:themeFill="background1"/>
          </w:tcPr>
          <w:p w:rsidR="003E4BAE" w:rsidRPr="005325CD" w:rsidRDefault="003E4BAE" w:rsidP="003A65FF">
            <w:pPr>
              <w:spacing w:before="120"/>
              <w:jc w:val="both"/>
              <w:rPr>
                <w:bCs/>
                <w:sz w:val="26"/>
                <w:szCs w:val="26"/>
                <w:lang w:eastAsia="ja-JP"/>
              </w:rPr>
            </w:pPr>
          </w:p>
        </w:tc>
      </w:tr>
      <w:tr w:rsidR="003E4BAE" w:rsidRPr="005325CD" w:rsidTr="00ED320F">
        <w:tc>
          <w:tcPr>
            <w:tcW w:w="1560" w:type="dxa"/>
            <w:vMerge/>
            <w:shd w:val="clear" w:color="auto" w:fill="FFFFFF" w:themeFill="background1"/>
          </w:tcPr>
          <w:p w:rsidR="003E4BAE" w:rsidRPr="005325CD" w:rsidRDefault="003E4BAE" w:rsidP="003A65FF">
            <w:pPr>
              <w:spacing w:before="120"/>
              <w:jc w:val="center"/>
              <w:rPr>
                <w:b/>
                <w:bCs/>
                <w:sz w:val="26"/>
                <w:szCs w:val="26"/>
                <w:lang w:eastAsia="ja-JP"/>
              </w:rPr>
            </w:pPr>
          </w:p>
        </w:tc>
        <w:tc>
          <w:tcPr>
            <w:tcW w:w="6378" w:type="dxa"/>
            <w:shd w:val="clear" w:color="auto" w:fill="FFFFFF" w:themeFill="background1"/>
          </w:tcPr>
          <w:p w:rsidR="003E4BAE" w:rsidRPr="005325CD" w:rsidRDefault="003E4BAE" w:rsidP="003A65FF">
            <w:pPr>
              <w:spacing w:before="120"/>
              <w:jc w:val="both"/>
              <w:rPr>
                <w:bCs/>
                <w:sz w:val="26"/>
                <w:szCs w:val="26"/>
                <w:lang w:eastAsia="ja-JP"/>
              </w:rPr>
            </w:pPr>
            <w:r w:rsidRPr="005325CD">
              <w:rPr>
                <w:bCs/>
                <w:sz w:val="26"/>
                <w:szCs w:val="26"/>
                <w:lang w:eastAsia="ja-JP"/>
              </w:rPr>
              <w:t>Có thái độ lịch sự, tích cực khi trao đổi (biết chờ đến lượt mình, xác nhận quan điểm của người nói trước khi trao đổi, tôn trọng quan điểm của người nói).</w:t>
            </w:r>
          </w:p>
        </w:tc>
        <w:tc>
          <w:tcPr>
            <w:tcW w:w="709" w:type="dxa"/>
            <w:shd w:val="clear" w:color="auto" w:fill="FFFFFF" w:themeFill="background1"/>
          </w:tcPr>
          <w:p w:rsidR="003E4BAE" w:rsidRPr="005325CD" w:rsidRDefault="003E4BAE" w:rsidP="003A65FF">
            <w:pPr>
              <w:spacing w:before="120"/>
              <w:jc w:val="both"/>
              <w:rPr>
                <w:bCs/>
                <w:sz w:val="26"/>
                <w:szCs w:val="26"/>
                <w:lang w:eastAsia="ja-JP"/>
              </w:rPr>
            </w:pPr>
          </w:p>
        </w:tc>
        <w:tc>
          <w:tcPr>
            <w:tcW w:w="850" w:type="dxa"/>
            <w:shd w:val="clear" w:color="auto" w:fill="FFFFFF" w:themeFill="background1"/>
          </w:tcPr>
          <w:p w:rsidR="003E4BAE" w:rsidRPr="005325CD" w:rsidRDefault="003E4BAE" w:rsidP="003A65FF">
            <w:pPr>
              <w:spacing w:before="120"/>
              <w:jc w:val="both"/>
              <w:rPr>
                <w:bCs/>
                <w:sz w:val="26"/>
                <w:szCs w:val="26"/>
                <w:lang w:eastAsia="ja-JP"/>
              </w:rPr>
            </w:pPr>
          </w:p>
        </w:tc>
      </w:tr>
      <w:tr w:rsidR="003E4BAE" w:rsidRPr="005325CD" w:rsidTr="00ED320F">
        <w:tc>
          <w:tcPr>
            <w:tcW w:w="1560" w:type="dxa"/>
            <w:vMerge/>
            <w:shd w:val="clear" w:color="auto" w:fill="FFFFFF" w:themeFill="background1"/>
          </w:tcPr>
          <w:p w:rsidR="003E4BAE" w:rsidRPr="005325CD" w:rsidRDefault="003E4BAE" w:rsidP="003A65FF">
            <w:pPr>
              <w:spacing w:before="120"/>
              <w:jc w:val="center"/>
              <w:rPr>
                <w:b/>
                <w:bCs/>
                <w:sz w:val="26"/>
                <w:szCs w:val="26"/>
                <w:lang w:eastAsia="ja-JP"/>
              </w:rPr>
            </w:pPr>
          </w:p>
        </w:tc>
        <w:tc>
          <w:tcPr>
            <w:tcW w:w="6378" w:type="dxa"/>
            <w:shd w:val="clear" w:color="auto" w:fill="FFFFFF" w:themeFill="background1"/>
          </w:tcPr>
          <w:p w:rsidR="003E4BAE" w:rsidRPr="005325CD" w:rsidRDefault="003E4BAE" w:rsidP="003A65FF">
            <w:pPr>
              <w:spacing w:before="120"/>
              <w:jc w:val="both"/>
              <w:rPr>
                <w:bCs/>
                <w:sz w:val="26"/>
                <w:szCs w:val="26"/>
                <w:lang w:eastAsia="ja-JP"/>
              </w:rPr>
            </w:pPr>
            <w:r w:rsidRPr="005325CD">
              <w:rPr>
                <w:bCs/>
                <w:sz w:val="26"/>
                <w:szCs w:val="26"/>
                <w:lang w:eastAsia="ja-JP"/>
              </w:rPr>
              <w:t>Trình bày rõ ràng, gãy gọn, mạch lạc vấn đề muốn trao đổi.</w:t>
            </w:r>
          </w:p>
        </w:tc>
        <w:tc>
          <w:tcPr>
            <w:tcW w:w="709" w:type="dxa"/>
            <w:shd w:val="clear" w:color="auto" w:fill="FFFFFF" w:themeFill="background1"/>
          </w:tcPr>
          <w:p w:rsidR="003E4BAE" w:rsidRPr="005325CD" w:rsidRDefault="003E4BAE" w:rsidP="003A65FF">
            <w:pPr>
              <w:spacing w:before="120"/>
              <w:jc w:val="both"/>
              <w:rPr>
                <w:bCs/>
                <w:sz w:val="26"/>
                <w:szCs w:val="26"/>
                <w:lang w:eastAsia="ja-JP"/>
              </w:rPr>
            </w:pPr>
          </w:p>
        </w:tc>
        <w:tc>
          <w:tcPr>
            <w:tcW w:w="850" w:type="dxa"/>
            <w:shd w:val="clear" w:color="auto" w:fill="FFFFFF" w:themeFill="background1"/>
          </w:tcPr>
          <w:p w:rsidR="003E4BAE" w:rsidRPr="005325CD" w:rsidRDefault="003E4BAE" w:rsidP="003A65FF">
            <w:pPr>
              <w:spacing w:before="120"/>
              <w:jc w:val="both"/>
              <w:rPr>
                <w:bCs/>
                <w:sz w:val="26"/>
                <w:szCs w:val="26"/>
                <w:lang w:eastAsia="ja-JP"/>
              </w:rPr>
            </w:pPr>
          </w:p>
        </w:tc>
      </w:tr>
    </w:tbl>
    <w:p w:rsidR="00AA33D6" w:rsidRPr="00EF1072" w:rsidRDefault="00AA33D6" w:rsidP="003E4BAE">
      <w:pPr>
        <w:spacing w:before="120" w:after="0" w:line="240" w:lineRule="auto"/>
        <w:rPr>
          <w:rFonts w:cs="Times New Roman"/>
          <w:b/>
          <w:bCs/>
          <w:sz w:val="26"/>
          <w:szCs w:val="26"/>
          <w:lang w:val="nb-NO"/>
        </w:rPr>
      </w:pPr>
      <w:r w:rsidRPr="00F701FD">
        <w:rPr>
          <w:rFonts w:eastAsia="Calibri" w:cs="Times New Roman"/>
          <w:bCs/>
          <w:iCs/>
          <w:sz w:val="26"/>
          <w:szCs w:val="26"/>
          <w:lang w:eastAsia="zh-CN"/>
        </w:rPr>
        <w:t xml:space="preserve"> </w:t>
      </w:r>
    </w:p>
    <w:sectPr w:rsidR="00AA33D6" w:rsidRPr="00EF1072" w:rsidSect="00461E8C">
      <w:footerReference w:type="default" r:id="rId9"/>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A4D" w:rsidRDefault="00CB1A4D" w:rsidP="006D4D79">
      <w:pPr>
        <w:spacing w:after="0" w:line="240" w:lineRule="auto"/>
      </w:pPr>
      <w:r>
        <w:separator/>
      </w:r>
    </w:p>
  </w:endnote>
  <w:endnote w:type="continuationSeparator" w:id="0">
    <w:p w:rsidR="00CB1A4D" w:rsidRDefault="00CB1A4D"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rsidR="000A037F" w:rsidRPr="006D4D79" w:rsidRDefault="000A037F">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B63D7D">
          <w:rPr>
            <w:rFonts w:ascii="Times New Roman" w:hAnsi="Times New Roman" w:cs="Times New Roman"/>
            <w:noProof/>
            <w:sz w:val="26"/>
            <w:szCs w:val="26"/>
          </w:rPr>
          <w:t>1</w:t>
        </w:r>
        <w:r w:rsidRPr="006D4D79">
          <w:rPr>
            <w:rFonts w:ascii="Times New Roman" w:hAnsi="Times New Roman" w:cs="Times New Roman"/>
            <w:noProof/>
            <w:sz w:val="26"/>
            <w:szCs w:val="26"/>
          </w:rPr>
          <w:fldChar w:fldCharType="end"/>
        </w:r>
      </w:p>
    </w:sdtContent>
  </w:sdt>
  <w:p w:rsidR="000A037F" w:rsidRPr="006D4D79" w:rsidRDefault="000A037F">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A4D" w:rsidRDefault="00CB1A4D" w:rsidP="006D4D79">
      <w:pPr>
        <w:spacing w:after="0" w:line="240" w:lineRule="auto"/>
      </w:pPr>
      <w:r>
        <w:separator/>
      </w:r>
    </w:p>
  </w:footnote>
  <w:footnote w:type="continuationSeparator" w:id="0">
    <w:p w:rsidR="00CB1A4D" w:rsidRDefault="00CB1A4D" w:rsidP="006D4D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2A0EC"/>
    <w:multiLevelType w:val="singleLevel"/>
    <w:tmpl w:val="81A2A0EC"/>
    <w:lvl w:ilvl="0">
      <w:start w:val="1"/>
      <w:numFmt w:val="lowerLetter"/>
      <w:suff w:val="space"/>
      <w:lvlText w:val="%1)"/>
      <w:lvlJc w:val="left"/>
    </w:lvl>
  </w:abstractNum>
  <w:abstractNum w:abstractNumId="1">
    <w:nsid w:val="A864561D"/>
    <w:multiLevelType w:val="singleLevel"/>
    <w:tmpl w:val="A864561D"/>
    <w:lvl w:ilvl="0">
      <w:start w:val="1"/>
      <w:numFmt w:val="decimal"/>
      <w:lvlText w:val="(%1)"/>
      <w:lvlJc w:val="left"/>
      <w:pPr>
        <w:tabs>
          <w:tab w:val="left" w:pos="312"/>
        </w:tabs>
      </w:pPr>
    </w:lvl>
  </w:abstractNum>
  <w:abstractNum w:abstractNumId="2">
    <w:nsid w:val="ADFCF9DB"/>
    <w:multiLevelType w:val="singleLevel"/>
    <w:tmpl w:val="ADFCF9DB"/>
    <w:lvl w:ilvl="0">
      <w:start w:val="1"/>
      <w:numFmt w:val="upperRoman"/>
      <w:suff w:val="space"/>
      <w:lvlText w:val="%1."/>
      <w:lvlJc w:val="left"/>
      <w:pPr>
        <w:ind w:left="0"/>
      </w:pPr>
    </w:lvl>
  </w:abstractNum>
  <w:abstractNum w:abstractNumId="3">
    <w:nsid w:val="EE53934E"/>
    <w:multiLevelType w:val="singleLevel"/>
    <w:tmpl w:val="EE53934E"/>
    <w:lvl w:ilvl="0">
      <w:start w:val="2"/>
      <w:numFmt w:val="decimal"/>
      <w:suff w:val="space"/>
      <w:lvlText w:val="%1."/>
      <w:lvlJc w:val="left"/>
    </w:lvl>
  </w:abstractNum>
  <w:abstractNum w:abstractNumId="4">
    <w:nsid w:val="F48A4F93"/>
    <w:multiLevelType w:val="singleLevel"/>
    <w:tmpl w:val="F48A4F93"/>
    <w:lvl w:ilvl="0">
      <w:start w:val="1"/>
      <w:numFmt w:val="decimal"/>
      <w:suff w:val="space"/>
      <w:lvlText w:val="%1."/>
      <w:lvlJc w:val="left"/>
    </w:lvl>
  </w:abstractNum>
  <w:abstractNum w:abstractNumId="5">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nsid w:val="1A8F6399"/>
    <w:multiLevelType w:val="singleLevel"/>
    <w:tmpl w:val="14DCB100"/>
    <w:lvl w:ilvl="0">
      <w:start w:val="2"/>
      <w:numFmt w:val="upperLetter"/>
      <w:suff w:val="space"/>
      <w:lvlText w:val="%1."/>
      <w:lvlJc w:val="left"/>
      <w:pPr>
        <w:ind w:left="210" w:firstLine="0"/>
      </w:pPr>
      <w:rPr>
        <w:b/>
      </w:rPr>
    </w:lvl>
  </w:abstractNum>
  <w:abstractNum w:abstractNumId="7">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8">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3F16B1"/>
    <w:multiLevelType w:val="hybridMultilevel"/>
    <w:tmpl w:val="5B4E4840"/>
    <w:lvl w:ilvl="0" w:tplc="1C2C4222">
      <w:start w:val="1"/>
      <w:numFmt w:val="bullet"/>
      <w:lvlText w:val=""/>
      <w:lvlJc w:val="left"/>
      <w:pPr>
        <w:tabs>
          <w:tab w:val="num" w:pos="720"/>
        </w:tabs>
        <w:ind w:left="720" w:hanging="360"/>
      </w:pPr>
      <w:rPr>
        <w:rFonts w:ascii="Wingdings" w:hAnsi="Wingdings" w:hint="default"/>
      </w:rPr>
    </w:lvl>
    <w:lvl w:ilvl="1" w:tplc="8D36F4F8" w:tentative="1">
      <w:start w:val="1"/>
      <w:numFmt w:val="bullet"/>
      <w:lvlText w:val=""/>
      <w:lvlJc w:val="left"/>
      <w:pPr>
        <w:tabs>
          <w:tab w:val="num" w:pos="1440"/>
        </w:tabs>
        <w:ind w:left="1440" w:hanging="360"/>
      </w:pPr>
      <w:rPr>
        <w:rFonts w:ascii="Wingdings" w:hAnsi="Wingdings" w:hint="default"/>
      </w:rPr>
    </w:lvl>
    <w:lvl w:ilvl="2" w:tplc="8C3407C0" w:tentative="1">
      <w:start w:val="1"/>
      <w:numFmt w:val="bullet"/>
      <w:lvlText w:val=""/>
      <w:lvlJc w:val="left"/>
      <w:pPr>
        <w:tabs>
          <w:tab w:val="num" w:pos="2160"/>
        </w:tabs>
        <w:ind w:left="2160" w:hanging="360"/>
      </w:pPr>
      <w:rPr>
        <w:rFonts w:ascii="Wingdings" w:hAnsi="Wingdings" w:hint="default"/>
      </w:rPr>
    </w:lvl>
    <w:lvl w:ilvl="3" w:tplc="BA84E2C4" w:tentative="1">
      <w:start w:val="1"/>
      <w:numFmt w:val="bullet"/>
      <w:lvlText w:val=""/>
      <w:lvlJc w:val="left"/>
      <w:pPr>
        <w:tabs>
          <w:tab w:val="num" w:pos="2880"/>
        </w:tabs>
        <w:ind w:left="2880" w:hanging="360"/>
      </w:pPr>
      <w:rPr>
        <w:rFonts w:ascii="Wingdings" w:hAnsi="Wingdings" w:hint="default"/>
      </w:rPr>
    </w:lvl>
    <w:lvl w:ilvl="4" w:tplc="186A1492" w:tentative="1">
      <w:start w:val="1"/>
      <w:numFmt w:val="bullet"/>
      <w:lvlText w:val=""/>
      <w:lvlJc w:val="left"/>
      <w:pPr>
        <w:tabs>
          <w:tab w:val="num" w:pos="3600"/>
        </w:tabs>
        <w:ind w:left="3600" w:hanging="360"/>
      </w:pPr>
      <w:rPr>
        <w:rFonts w:ascii="Wingdings" w:hAnsi="Wingdings" w:hint="default"/>
      </w:rPr>
    </w:lvl>
    <w:lvl w:ilvl="5" w:tplc="A1909B72" w:tentative="1">
      <w:start w:val="1"/>
      <w:numFmt w:val="bullet"/>
      <w:lvlText w:val=""/>
      <w:lvlJc w:val="left"/>
      <w:pPr>
        <w:tabs>
          <w:tab w:val="num" w:pos="4320"/>
        </w:tabs>
        <w:ind w:left="4320" w:hanging="360"/>
      </w:pPr>
      <w:rPr>
        <w:rFonts w:ascii="Wingdings" w:hAnsi="Wingdings" w:hint="default"/>
      </w:rPr>
    </w:lvl>
    <w:lvl w:ilvl="6" w:tplc="D22EEF46" w:tentative="1">
      <w:start w:val="1"/>
      <w:numFmt w:val="bullet"/>
      <w:lvlText w:val=""/>
      <w:lvlJc w:val="left"/>
      <w:pPr>
        <w:tabs>
          <w:tab w:val="num" w:pos="5040"/>
        </w:tabs>
        <w:ind w:left="5040" w:hanging="360"/>
      </w:pPr>
      <w:rPr>
        <w:rFonts w:ascii="Wingdings" w:hAnsi="Wingdings" w:hint="default"/>
      </w:rPr>
    </w:lvl>
    <w:lvl w:ilvl="7" w:tplc="059A631A" w:tentative="1">
      <w:start w:val="1"/>
      <w:numFmt w:val="bullet"/>
      <w:lvlText w:val=""/>
      <w:lvlJc w:val="left"/>
      <w:pPr>
        <w:tabs>
          <w:tab w:val="num" w:pos="5760"/>
        </w:tabs>
        <w:ind w:left="5760" w:hanging="360"/>
      </w:pPr>
      <w:rPr>
        <w:rFonts w:ascii="Wingdings" w:hAnsi="Wingdings" w:hint="default"/>
      </w:rPr>
    </w:lvl>
    <w:lvl w:ilvl="8" w:tplc="768EA908" w:tentative="1">
      <w:start w:val="1"/>
      <w:numFmt w:val="bullet"/>
      <w:lvlText w:val=""/>
      <w:lvlJc w:val="left"/>
      <w:pPr>
        <w:tabs>
          <w:tab w:val="num" w:pos="6480"/>
        </w:tabs>
        <w:ind w:left="6480" w:hanging="360"/>
      </w:pPr>
      <w:rPr>
        <w:rFonts w:ascii="Wingdings" w:hAnsi="Wingdings" w:hint="default"/>
      </w:rPr>
    </w:lvl>
  </w:abstractNum>
  <w:abstractNum w:abstractNumId="1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1">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2">
    <w:nsid w:val="3B04D41A"/>
    <w:multiLevelType w:val="singleLevel"/>
    <w:tmpl w:val="3B04D41A"/>
    <w:lvl w:ilvl="0">
      <w:start w:val="1"/>
      <w:numFmt w:val="lowerLetter"/>
      <w:suff w:val="space"/>
      <w:lvlText w:val="%1."/>
      <w:lvlJc w:val="left"/>
    </w:lvl>
  </w:abstractNum>
  <w:abstractNum w:abstractNumId="13">
    <w:nsid w:val="3D9842AA"/>
    <w:multiLevelType w:val="hybridMultilevel"/>
    <w:tmpl w:val="71B6F3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CC77F7"/>
    <w:multiLevelType w:val="singleLevel"/>
    <w:tmpl w:val="40CC77F7"/>
    <w:lvl w:ilvl="0">
      <w:start w:val="1"/>
      <w:numFmt w:val="decimal"/>
      <w:suff w:val="space"/>
      <w:lvlText w:val="%1."/>
      <w:lvlJc w:val="left"/>
    </w:lvl>
  </w:abstractNum>
  <w:abstractNum w:abstractNumId="15">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17">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9">
    <w:nsid w:val="53204DA2"/>
    <w:multiLevelType w:val="singleLevel"/>
    <w:tmpl w:val="53204DA2"/>
    <w:lvl w:ilvl="0">
      <w:start w:val="1"/>
      <w:numFmt w:val="lowerLetter"/>
      <w:suff w:val="space"/>
      <w:lvlText w:val="%1."/>
      <w:lvlJc w:val="left"/>
      <w:rPr>
        <w:rFonts w:hint="default"/>
        <w:b/>
        <w:bCs/>
      </w:rPr>
    </w:lvl>
  </w:abstractNum>
  <w:abstractNum w:abstractNumId="20">
    <w:nsid w:val="62651725"/>
    <w:multiLevelType w:val="hybridMultilevel"/>
    <w:tmpl w:val="3864C660"/>
    <w:lvl w:ilvl="0" w:tplc="04090003">
      <w:start w:val="1"/>
      <w:numFmt w:val="bullet"/>
      <w:lvlText w:val="o"/>
      <w:lvlJc w:val="left"/>
      <w:pPr>
        <w:tabs>
          <w:tab w:val="num" w:pos="720"/>
        </w:tabs>
        <w:ind w:left="720" w:hanging="360"/>
      </w:pPr>
      <w:rPr>
        <w:rFonts w:ascii="Courier New" w:hAnsi="Courier New" w:cs="Courier New" w:hint="default"/>
      </w:rPr>
    </w:lvl>
    <w:lvl w:ilvl="1" w:tplc="64045762" w:tentative="1">
      <w:start w:val="1"/>
      <w:numFmt w:val="bullet"/>
      <w:lvlText w:val=""/>
      <w:lvlJc w:val="left"/>
      <w:pPr>
        <w:tabs>
          <w:tab w:val="num" w:pos="1440"/>
        </w:tabs>
        <w:ind w:left="1440" w:hanging="360"/>
      </w:pPr>
      <w:rPr>
        <w:rFonts w:ascii="Wingdings" w:hAnsi="Wingdings" w:hint="default"/>
      </w:rPr>
    </w:lvl>
    <w:lvl w:ilvl="2" w:tplc="B608C33E" w:tentative="1">
      <w:start w:val="1"/>
      <w:numFmt w:val="bullet"/>
      <w:lvlText w:val=""/>
      <w:lvlJc w:val="left"/>
      <w:pPr>
        <w:tabs>
          <w:tab w:val="num" w:pos="2160"/>
        </w:tabs>
        <w:ind w:left="2160" w:hanging="360"/>
      </w:pPr>
      <w:rPr>
        <w:rFonts w:ascii="Wingdings" w:hAnsi="Wingdings" w:hint="default"/>
      </w:rPr>
    </w:lvl>
    <w:lvl w:ilvl="3" w:tplc="C03E9D7C" w:tentative="1">
      <w:start w:val="1"/>
      <w:numFmt w:val="bullet"/>
      <w:lvlText w:val=""/>
      <w:lvlJc w:val="left"/>
      <w:pPr>
        <w:tabs>
          <w:tab w:val="num" w:pos="2880"/>
        </w:tabs>
        <w:ind w:left="2880" w:hanging="360"/>
      </w:pPr>
      <w:rPr>
        <w:rFonts w:ascii="Wingdings" w:hAnsi="Wingdings" w:hint="default"/>
      </w:rPr>
    </w:lvl>
    <w:lvl w:ilvl="4" w:tplc="31CA6B14" w:tentative="1">
      <w:start w:val="1"/>
      <w:numFmt w:val="bullet"/>
      <w:lvlText w:val=""/>
      <w:lvlJc w:val="left"/>
      <w:pPr>
        <w:tabs>
          <w:tab w:val="num" w:pos="3600"/>
        </w:tabs>
        <w:ind w:left="3600" w:hanging="360"/>
      </w:pPr>
      <w:rPr>
        <w:rFonts w:ascii="Wingdings" w:hAnsi="Wingdings" w:hint="default"/>
      </w:rPr>
    </w:lvl>
    <w:lvl w:ilvl="5" w:tplc="7876A58A" w:tentative="1">
      <w:start w:val="1"/>
      <w:numFmt w:val="bullet"/>
      <w:lvlText w:val=""/>
      <w:lvlJc w:val="left"/>
      <w:pPr>
        <w:tabs>
          <w:tab w:val="num" w:pos="4320"/>
        </w:tabs>
        <w:ind w:left="4320" w:hanging="360"/>
      </w:pPr>
      <w:rPr>
        <w:rFonts w:ascii="Wingdings" w:hAnsi="Wingdings" w:hint="default"/>
      </w:rPr>
    </w:lvl>
    <w:lvl w:ilvl="6" w:tplc="34FC299C" w:tentative="1">
      <w:start w:val="1"/>
      <w:numFmt w:val="bullet"/>
      <w:lvlText w:val=""/>
      <w:lvlJc w:val="left"/>
      <w:pPr>
        <w:tabs>
          <w:tab w:val="num" w:pos="5040"/>
        </w:tabs>
        <w:ind w:left="5040" w:hanging="360"/>
      </w:pPr>
      <w:rPr>
        <w:rFonts w:ascii="Wingdings" w:hAnsi="Wingdings" w:hint="default"/>
      </w:rPr>
    </w:lvl>
    <w:lvl w:ilvl="7" w:tplc="BD645AB8" w:tentative="1">
      <w:start w:val="1"/>
      <w:numFmt w:val="bullet"/>
      <w:lvlText w:val=""/>
      <w:lvlJc w:val="left"/>
      <w:pPr>
        <w:tabs>
          <w:tab w:val="num" w:pos="5760"/>
        </w:tabs>
        <w:ind w:left="5760" w:hanging="360"/>
      </w:pPr>
      <w:rPr>
        <w:rFonts w:ascii="Wingdings" w:hAnsi="Wingdings" w:hint="default"/>
      </w:rPr>
    </w:lvl>
    <w:lvl w:ilvl="8" w:tplc="AA1A2CF8" w:tentative="1">
      <w:start w:val="1"/>
      <w:numFmt w:val="bullet"/>
      <w:lvlText w:val=""/>
      <w:lvlJc w:val="left"/>
      <w:pPr>
        <w:tabs>
          <w:tab w:val="num" w:pos="6480"/>
        </w:tabs>
        <w:ind w:left="6480" w:hanging="360"/>
      </w:pPr>
      <w:rPr>
        <w:rFonts w:ascii="Wingdings" w:hAnsi="Wingdings" w:hint="default"/>
      </w:rPr>
    </w:lvl>
  </w:abstractNum>
  <w:abstractNum w:abstractNumId="21">
    <w:nsid w:val="698613BF"/>
    <w:multiLevelType w:val="hybridMultilevel"/>
    <w:tmpl w:val="6DDE74BC"/>
    <w:lvl w:ilvl="0" w:tplc="C226A604">
      <w:start w:val="1"/>
      <w:numFmt w:val="bullet"/>
      <w:lvlText w:val=""/>
      <w:lvlJc w:val="left"/>
      <w:pPr>
        <w:tabs>
          <w:tab w:val="num" w:pos="720"/>
        </w:tabs>
        <w:ind w:left="720" w:hanging="360"/>
      </w:pPr>
      <w:rPr>
        <w:rFonts w:ascii="Wingdings" w:hAnsi="Wingdings" w:hint="default"/>
      </w:rPr>
    </w:lvl>
    <w:lvl w:ilvl="1" w:tplc="64045762" w:tentative="1">
      <w:start w:val="1"/>
      <w:numFmt w:val="bullet"/>
      <w:lvlText w:val=""/>
      <w:lvlJc w:val="left"/>
      <w:pPr>
        <w:tabs>
          <w:tab w:val="num" w:pos="1440"/>
        </w:tabs>
        <w:ind w:left="1440" w:hanging="360"/>
      </w:pPr>
      <w:rPr>
        <w:rFonts w:ascii="Wingdings" w:hAnsi="Wingdings" w:hint="default"/>
      </w:rPr>
    </w:lvl>
    <w:lvl w:ilvl="2" w:tplc="B608C33E" w:tentative="1">
      <w:start w:val="1"/>
      <w:numFmt w:val="bullet"/>
      <w:lvlText w:val=""/>
      <w:lvlJc w:val="left"/>
      <w:pPr>
        <w:tabs>
          <w:tab w:val="num" w:pos="2160"/>
        </w:tabs>
        <w:ind w:left="2160" w:hanging="360"/>
      </w:pPr>
      <w:rPr>
        <w:rFonts w:ascii="Wingdings" w:hAnsi="Wingdings" w:hint="default"/>
      </w:rPr>
    </w:lvl>
    <w:lvl w:ilvl="3" w:tplc="C03E9D7C" w:tentative="1">
      <w:start w:val="1"/>
      <w:numFmt w:val="bullet"/>
      <w:lvlText w:val=""/>
      <w:lvlJc w:val="left"/>
      <w:pPr>
        <w:tabs>
          <w:tab w:val="num" w:pos="2880"/>
        </w:tabs>
        <w:ind w:left="2880" w:hanging="360"/>
      </w:pPr>
      <w:rPr>
        <w:rFonts w:ascii="Wingdings" w:hAnsi="Wingdings" w:hint="default"/>
      </w:rPr>
    </w:lvl>
    <w:lvl w:ilvl="4" w:tplc="31CA6B14" w:tentative="1">
      <w:start w:val="1"/>
      <w:numFmt w:val="bullet"/>
      <w:lvlText w:val=""/>
      <w:lvlJc w:val="left"/>
      <w:pPr>
        <w:tabs>
          <w:tab w:val="num" w:pos="3600"/>
        </w:tabs>
        <w:ind w:left="3600" w:hanging="360"/>
      </w:pPr>
      <w:rPr>
        <w:rFonts w:ascii="Wingdings" w:hAnsi="Wingdings" w:hint="default"/>
      </w:rPr>
    </w:lvl>
    <w:lvl w:ilvl="5" w:tplc="7876A58A" w:tentative="1">
      <w:start w:val="1"/>
      <w:numFmt w:val="bullet"/>
      <w:lvlText w:val=""/>
      <w:lvlJc w:val="left"/>
      <w:pPr>
        <w:tabs>
          <w:tab w:val="num" w:pos="4320"/>
        </w:tabs>
        <w:ind w:left="4320" w:hanging="360"/>
      </w:pPr>
      <w:rPr>
        <w:rFonts w:ascii="Wingdings" w:hAnsi="Wingdings" w:hint="default"/>
      </w:rPr>
    </w:lvl>
    <w:lvl w:ilvl="6" w:tplc="34FC299C" w:tentative="1">
      <w:start w:val="1"/>
      <w:numFmt w:val="bullet"/>
      <w:lvlText w:val=""/>
      <w:lvlJc w:val="left"/>
      <w:pPr>
        <w:tabs>
          <w:tab w:val="num" w:pos="5040"/>
        </w:tabs>
        <w:ind w:left="5040" w:hanging="360"/>
      </w:pPr>
      <w:rPr>
        <w:rFonts w:ascii="Wingdings" w:hAnsi="Wingdings" w:hint="default"/>
      </w:rPr>
    </w:lvl>
    <w:lvl w:ilvl="7" w:tplc="BD645AB8" w:tentative="1">
      <w:start w:val="1"/>
      <w:numFmt w:val="bullet"/>
      <w:lvlText w:val=""/>
      <w:lvlJc w:val="left"/>
      <w:pPr>
        <w:tabs>
          <w:tab w:val="num" w:pos="5760"/>
        </w:tabs>
        <w:ind w:left="5760" w:hanging="360"/>
      </w:pPr>
      <w:rPr>
        <w:rFonts w:ascii="Wingdings" w:hAnsi="Wingdings" w:hint="default"/>
      </w:rPr>
    </w:lvl>
    <w:lvl w:ilvl="8" w:tplc="AA1A2CF8" w:tentative="1">
      <w:start w:val="1"/>
      <w:numFmt w:val="bullet"/>
      <w:lvlText w:val=""/>
      <w:lvlJc w:val="left"/>
      <w:pPr>
        <w:tabs>
          <w:tab w:val="num" w:pos="6480"/>
        </w:tabs>
        <w:ind w:left="6480" w:hanging="360"/>
      </w:pPr>
      <w:rPr>
        <w:rFonts w:ascii="Wingdings" w:hAnsi="Wingdings" w:hint="default"/>
      </w:rPr>
    </w:lvl>
  </w:abstractNum>
  <w:abstractNum w:abstractNumId="22">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3D255F6"/>
    <w:multiLevelType w:val="singleLevel"/>
    <w:tmpl w:val="73D255F6"/>
    <w:lvl w:ilvl="0">
      <w:start w:val="1"/>
      <w:numFmt w:val="lowerLetter"/>
      <w:suff w:val="space"/>
      <w:lvlText w:val="%1."/>
      <w:lvlJc w:val="left"/>
    </w:lvl>
  </w:abstractNum>
  <w:abstractNum w:abstractNumId="25">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5"/>
  </w:num>
  <w:num w:numId="2">
    <w:abstractNumId w:val="5"/>
  </w:num>
  <w:num w:numId="3">
    <w:abstractNumId w:val="3"/>
  </w:num>
  <w:num w:numId="4">
    <w:abstractNumId w:val="1"/>
  </w:num>
  <w:num w:numId="5">
    <w:abstractNumId w:val="19"/>
  </w:num>
  <w:num w:numId="6">
    <w:abstractNumId w:val="2"/>
  </w:num>
  <w:num w:numId="7">
    <w:abstractNumId w:val="14"/>
  </w:num>
  <w:num w:numId="8">
    <w:abstractNumId w:val="12"/>
  </w:num>
  <w:num w:numId="9">
    <w:abstractNumId w:val="4"/>
  </w:num>
  <w:num w:numId="10">
    <w:abstractNumId w:val="24"/>
  </w:num>
  <w:num w:numId="11">
    <w:abstractNumId w:val="17"/>
  </w:num>
  <w:num w:numId="12">
    <w:abstractNumId w:val="23"/>
  </w:num>
  <w:num w:numId="13">
    <w:abstractNumId w:val="15"/>
  </w:num>
  <w:num w:numId="14">
    <w:abstractNumId w:val="6"/>
  </w:num>
  <w:num w:numId="15">
    <w:abstractNumId w:val="22"/>
  </w:num>
  <w:num w:numId="16">
    <w:abstractNumId w:val="8"/>
  </w:num>
  <w:num w:numId="17">
    <w:abstractNumId w:val="0"/>
  </w:num>
  <w:num w:numId="18">
    <w:abstractNumId w:val="16"/>
  </w:num>
  <w:num w:numId="19">
    <w:abstractNumId w:val="10"/>
  </w:num>
  <w:num w:numId="20">
    <w:abstractNumId w:val="26"/>
  </w:num>
  <w:num w:numId="21">
    <w:abstractNumId w:val="11"/>
  </w:num>
  <w:num w:numId="22">
    <w:abstractNumId w:val="7"/>
  </w:num>
  <w:num w:numId="23">
    <w:abstractNumId w:val="18"/>
  </w:num>
  <w:num w:numId="24">
    <w:abstractNumId w:val="21"/>
  </w:num>
  <w:num w:numId="25">
    <w:abstractNumId w:val="20"/>
  </w:num>
  <w:num w:numId="26">
    <w:abstractNumId w:val="13"/>
  </w:num>
  <w:num w:numId="2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5B"/>
    <w:rsid w:val="000262C8"/>
    <w:rsid w:val="00041B6E"/>
    <w:rsid w:val="00042267"/>
    <w:rsid w:val="00046539"/>
    <w:rsid w:val="0006775A"/>
    <w:rsid w:val="00075FBC"/>
    <w:rsid w:val="000A037F"/>
    <w:rsid w:val="000C70CF"/>
    <w:rsid w:val="0010086C"/>
    <w:rsid w:val="001239D1"/>
    <w:rsid w:val="001246F4"/>
    <w:rsid w:val="00130521"/>
    <w:rsid w:val="00130F16"/>
    <w:rsid w:val="00137913"/>
    <w:rsid w:val="001428F3"/>
    <w:rsid w:val="00145CED"/>
    <w:rsid w:val="001542DF"/>
    <w:rsid w:val="00156DE9"/>
    <w:rsid w:val="001F6BEC"/>
    <w:rsid w:val="0020190C"/>
    <w:rsid w:val="00201A07"/>
    <w:rsid w:val="0020309D"/>
    <w:rsid w:val="002233BF"/>
    <w:rsid w:val="002365E6"/>
    <w:rsid w:val="00241BCD"/>
    <w:rsid w:val="00245CD5"/>
    <w:rsid w:val="00247E97"/>
    <w:rsid w:val="00263E25"/>
    <w:rsid w:val="0026614D"/>
    <w:rsid w:val="00287F6E"/>
    <w:rsid w:val="002966EF"/>
    <w:rsid w:val="002979D4"/>
    <w:rsid w:val="002B04CB"/>
    <w:rsid w:val="002D5072"/>
    <w:rsid w:val="002E4F2A"/>
    <w:rsid w:val="002F3FE3"/>
    <w:rsid w:val="00330BC5"/>
    <w:rsid w:val="00336BC0"/>
    <w:rsid w:val="003418C7"/>
    <w:rsid w:val="003653CF"/>
    <w:rsid w:val="003735C5"/>
    <w:rsid w:val="003907E6"/>
    <w:rsid w:val="003973D1"/>
    <w:rsid w:val="003A5D99"/>
    <w:rsid w:val="003D4E7F"/>
    <w:rsid w:val="003E2FB2"/>
    <w:rsid w:val="003E4BAE"/>
    <w:rsid w:val="003F333B"/>
    <w:rsid w:val="003F519F"/>
    <w:rsid w:val="00421EAC"/>
    <w:rsid w:val="00422FAC"/>
    <w:rsid w:val="0042539A"/>
    <w:rsid w:val="0042741D"/>
    <w:rsid w:val="00433C9E"/>
    <w:rsid w:val="004351A0"/>
    <w:rsid w:val="00461E8C"/>
    <w:rsid w:val="00473CEF"/>
    <w:rsid w:val="0047578C"/>
    <w:rsid w:val="00485326"/>
    <w:rsid w:val="00497A1F"/>
    <w:rsid w:val="004A0512"/>
    <w:rsid w:val="004A1C72"/>
    <w:rsid w:val="004A6D3C"/>
    <w:rsid w:val="004B77A8"/>
    <w:rsid w:val="004B7929"/>
    <w:rsid w:val="004C2E81"/>
    <w:rsid w:val="004C45F5"/>
    <w:rsid w:val="004C52A1"/>
    <w:rsid w:val="004D0A09"/>
    <w:rsid w:val="004D0EE5"/>
    <w:rsid w:val="004D1CCF"/>
    <w:rsid w:val="004E0BFC"/>
    <w:rsid w:val="004E1CE1"/>
    <w:rsid w:val="004E4D9F"/>
    <w:rsid w:val="004E77C6"/>
    <w:rsid w:val="00507702"/>
    <w:rsid w:val="00521730"/>
    <w:rsid w:val="00532CFA"/>
    <w:rsid w:val="00536D9B"/>
    <w:rsid w:val="00543F5B"/>
    <w:rsid w:val="0055135B"/>
    <w:rsid w:val="00565919"/>
    <w:rsid w:val="00592881"/>
    <w:rsid w:val="005C63B9"/>
    <w:rsid w:val="005D412D"/>
    <w:rsid w:val="005D5CE1"/>
    <w:rsid w:val="005D7852"/>
    <w:rsid w:val="006065A7"/>
    <w:rsid w:val="006115E0"/>
    <w:rsid w:val="00654B5C"/>
    <w:rsid w:val="00655654"/>
    <w:rsid w:val="00673C28"/>
    <w:rsid w:val="006756F1"/>
    <w:rsid w:val="0068260B"/>
    <w:rsid w:val="00697EDD"/>
    <w:rsid w:val="006A12FD"/>
    <w:rsid w:val="006A52BB"/>
    <w:rsid w:val="006B4116"/>
    <w:rsid w:val="006B5A26"/>
    <w:rsid w:val="006C0C1B"/>
    <w:rsid w:val="006C22ED"/>
    <w:rsid w:val="006C6D02"/>
    <w:rsid w:val="006D4D79"/>
    <w:rsid w:val="006E2A00"/>
    <w:rsid w:val="006E6E1F"/>
    <w:rsid w:val="006F562C"/>
    <w:rsid w:val="00711A98"/>
    <w:rsid w:val="00714819"/>
    <w:rsid w:val="00721080"/>
    <w:rsid w:val="00730E09"/>
    <w:rsid w:val="00746DEA"/>
    <w:rsid w:val="00755E3D"/>
    <w:rsid w:val="0076657D"/>
    <w:rsid w:val="00780C31"/>
    <w:rsid w:val="007D374F"/>
    <w:rsid w:val="007E6CA0"/>
    <w:rsid w:val="007E785D"/>
    <w:rsid w:val="007F1A04"/>
    <w:rsid w:val="007F29CC"/>
    <w:rsid w:val="007F4259"/>
    <w:rsid w:val="007F6ED8"/>
    <w:rsid w:val="00814A45"/>
    <w:rsid w:val="008156F7"/>
    <w:rsid w:val="0082455C"/>
    <w:rsid w:val="0082781E"/>
    <w:rsid w:val="00852755"/>
    <w:rsid w:val="0085511A"/>
    <w:rsid w:val="00857E50"/>
    <w:rsid w:val="008602F8"/>
    <w:rsid w:val="008639FD"/>
    <w:rsid w:val="008727FC"/>
    <w:rsid w:val="008834EC"/>
    <w:rsid w:val="008A014C"/>
    <w:rsid w:val="008B2D5F"/>
    <w:rsid w:val="008B6C67"/>
    <w:rsid w:val="008C06CA"/>
    <w:rsid w:val="008C538F"/>
    <w:rsid w:val="008E3CAE"/>
    <w:rsid w:val="0090201C"/>
    <w:rsid w:val="00906997"/>
    <w:rsid w:val="00915E62"/>
    <w:rsid w:val="00920C0F"/>
    <w:rsid w:val="00944256"/>
    <w:rsid w:val="009449AC"/>
    <w:rsid w:val="009514EB"/>
    <w:rsid w:val="009A0387"/>
    <w:rsid w:val="009B061C"/>
    <w:rsid w:val="009D4A60"/>
    <w:rsid w:val="009E6FCA"/>
    <w:rsid w:val="00A0686F"/>
    <w:rsid w:val="00A22A66"/>
    <w:rsid w:val="00A26A30"/>
    <w:rsid w:val="00A3221D"/>
    <w:rsid w:val="00A37FF8"/>
    <w:rsid w:val="00A431FB"/>
    <w:rsid w:val="00A46C5E"/>
    <w:rsid w:val="00A66726"/>
    <w:rsid w:val="00A73918"/>
    <w:rsid w:val="00A870A0"/>
    <w:rsid w:val="00AA33D6"/>
    <w:rsid w:val="00AC2F17"/>
    <w:rsid w:val="00AD13C3"/>
    <w:rsid w:val="00AD4484"/>
    <w:rsid w:val="00AD60B4"/>
    <w:rsid w:val="00AE10C1"/>
    <w:rsid w:val="00AE3138"/>
    <w:rsid w:val="00AF2D19"/>
    <w:rsid w:val="00AF37B9"/>
    <w:rsid w:val="00B079FA"/>
    <w:rsid w:val="00B24D4C"/>
    <w:rsid w:val="00B36298"/>
    <w:rsid w:val="00B450C3"/>
    <w:rsid w:val="00B451A3"/>
    <w:rsid w:val="00B47004"/>
    <w:rsid w:val="00B63D7D"/>
    <w:rsid w:val="00B65ED1"/>
    <w:rsid w:val="00B7212A"/>
    <w:rsid w:val="00B74A4A"/>
    <w:rsid w:val="00B86269"/>
    <w:rsid w:val="00B90CDB"/>
    <w:rsid w:val="00BA16DC"/>
    <w:rsid w:val="00BC4F02"/>
    <w:rsid w:val="00BC524C"/>
    <w:rsid w:val="00BC531F"/>
    <w:rsid w:val="00BC6ACC"/>
    <w:rsid w:val="00BD02FB"/>
    <w:rsid w:val="00BD1499"/>
    <w:rsid w:val="00BF0179"/>
    <w:rsid w:val="00BF3576"/>
    <w:rsid w:val="00C00847"/>
    <w:rsid w:val="00C014B0"/>
    <w:rsid w:val="00C05B2C"/>
    <w:rsid w:val="00C21227"/>
    <w:rsid w:val="00C225CC"/>
    <w:rsid w:val="00C22AA2"/>
    <w:rsid w:val="00C25257"/>
    <w:rsid w:val="00C4580A"/>
    <w:rsid w:val="00C57C1B"/>
    <w:rsid w:val="00C661AC"/>
    <w:rsid w:val="00C75415"/>
    <w:rsid w:val="00C766AD"/>
    <w:rsid w:val="00C90073"/>
    <w:rsid w:val="00C92852"/>
    <w:rsid w:val="00C96BEE"/>
    <w:rsid w:val="00CB1A4D"/>
    <w:rsid w:val="00CB46A0"/>
    <w:rsid w:val="00CB4848"/>
    <w:rsid w:val="00CC230F"/>
    <w:rsid w:val="00CD0641"/>
    <w:rsid w:val="00D432F1"/>
    <w:rsid w:val="00D617D2"/>
    <w:rsid w:val="00D872A5"/>
    <w:rsid w:val="00D91D4C"/>
    <w:rsid w:val="00D91E40"/>
    <w:rsid w:val="00DA423E"/>
    <w:rsid w:val="00DB37E4"/>
    <w:rsid w:val="00DD0758"/>
    <w:rsid w:val="00DD47EB"/>
    <w:rsid w:val="00DD643C"/>
    <w:rsid w:val="00DE14D2"/>
    <w:rsid w:val="00DE584C"/>
    <w:rsid w:val="00DF7E84"/>
    <w:rsid w:val="00E009EB"/>
    <w:rsid w:val="00E02283"/>
    <w:rsid w:val="00E03BC4"/>
    <w:rsid w:val="00E344B5"/>
    <w:rsid w:val="00E4279F"/>
    <w:rsid w:val="00E476ED"/>
    <w:rsid w:val="00E47AA4"/>
    <w:rsid w:val="00E531AB"/>
    <w:rsid w:val="00E572AF"/>
    <w:rsid w:val="00E66750"/>
    <w:rsid w:val="00E66E69"/>
    <w:rsid w:val="00E72746"/>
    <w:rsid w:val="00E8006F"/>
    <w:rsid w:val="00E95301"/>
    <w:rsid w:val="00EA5F27"/>
    <w:rsid w:val="00EA613A"/>
    <w:rsid w:val="00EB2A94"/>
    <w:rsid w:val="00EB45A0"/>
    <w:rsid w:val="00EC2937"/>
    <w:rsid w:val="00EC68AF"/>
    <w:rsid w:val="00EC7942"/>
    <w:rsid w:val="00ED320F"/>
    <w:rsid w:val="00EE0287"/>
    <w:rsid w:val="00EF1072"/>
    <w:rsid w:val="00EF2848"/>
    <w:rsid w:val="00F0771D"/>
    <w:rsid w:val="00F259AF"/>
    <w:rsid w:val="00F46FA7"/>
    <w:rsid w:val="00F530C8"/>
    <w:rsid w:val="00F63839"/>
    <w:rsid w:val="00F66E25"/>
    <w:rsid w:val="00F66E4D"/>
    <w:rsid w:val="00F701FD"/>
    <w:rsid w:val="00F81EFA"/>
    <w:rsid w:val="00F862C7"/>
    <w:rsid w:val="00F91308"/>
    <w:rsid w:val="00FA451B"/>
    <w:rsid w:val="00FA63D5"/>
    <w:rsid w:val="00FB475C"/>
    <w:rsid w:val="00FC1F70"/>
    <w:rsid w:val="00FD0ED8"/>
    <w:rsid w:val="00FE4BE5"/>
    <w:rsid w:val="00F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8940">
      <w:bodyDiv w:val="1"/>
      <w:marLeft w:val="0"/>
      <w:marRight w:val="0"/>
      <w:marTop w:val="0"/>
      <w:marBottom w:val="0"/>
      <w:divBdr>
        <w:top w:val="none" w:sz="0" w:space="0" w:color="auto"/>
        <w:left w:val="none" w:sz="0" w:space="0" w:color="auto"/>
        <w:bottom w:val="none" w:sz="0" w:space="0" w:color="auto"/>
        <w:right w:val="none" w:sz="0" w:space="0" w:color="auto"/>
      </w:divBdr>
    </w:div>
    <w:div w:id="202060896">
      <w:bodyDiv w:val="1"/>
      <w:marLeft w:val="0"/>
      <w:marRight w:val="0"/>
      <w:marTop w:val="0"/>
      <w:marBottom w:val="0"/>
      <w:divBdr>
        <w:top w:val="none" w:sz="0" w:space="0" w:color="auto"/>
        <w:left w:val="none" w:sz="0" w:space="0" w:color="auto"/>
        <w:bottom w:val="none" w:sz="0" w:space="0" w:color="auto"/>
        <w:right w:val="none" w:sz="0" w:space="0" w:color="auto"/>
      </w:divBdr>
    </w:div>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373114791">
      <w:bodyDiv w:val="1"/>
      <w:marLeft w:val="0"/>
      <w:marRight w:val="0"/>
      <w:marTop w:val="0"/>
      <w:marBottom w:val="0"/>
      <w:divBdr>
        <w:top w:val="none" w:sz="0" w:space="0" w:color="auto"/>
        <w:left w:val="none" w:sz="0" w:space="0" w:color="auto"/>
        <w:bottom w:val="none" w:sz="0" w:space="0" w:color="auto"/>
        <w:right w:val="none" w:sz="0" w:space="0" w:color="auto"/>
      </w:divBdr>
      <w:divsChild>
        <w:div w:id="234974294">
          <w:marLeft w:val="907"/>
          <w:marRight w:val="0"/>
          <w:marTop w:val="0"/>
          <w:marBottom w:val="160"/>
          <w:divBdr>
            <w:top w:val="none" w:sz="0" w:space="0" w:color="auto"/>
            <w:left w:val="none" w:sz="0" w:space="0" w:color="auto"/>
            <w:bottom w:val="none" w:sz="0" w:space="0" w:color="auto"/>
            <w:right w:val="none" w:sz="0" w:space="0" w:color="auto"/>
          </w:divBdr>
        </w:div>
        <w:div w:id="978536125">
          <w:marLeft w:val="907"/>
          <w:marRight w:val="0"/>
          <w:marTop w:val="0"/>
          <w:marBottom w:val="160"/>
          <w:divBdr>
            <w:top w:val="none" w:sz="0" w:space="0" w:color="auto"/>
            <w:left w:val="none" w:sz="0" w:space="0" w:color="auto"/>
            <w:bottom w:val="none" w:sz="0" w:space="0" w:color="auto"/>
            <w:right w:val="none" w:sz="0" w:space="0" w:color="auto"/>
          </w:divBdr>
        </w:div>
        <w:div w:id="1853492924">
          <w:marLeft w:val="907"/>
          <w:marRight w:val="0"/>
          <w:marTop w:val="0"/>
          <w:marBottom w:val="160"/>
          <w:divBdr>
            <w:top w:val="none" w:sz="0" w:space="0" w:color="auto"/>
            <w:left w:val="none" w:sz="0" w:space="0" w:color="auto"/>
            <w:bottom w:val="none" w:sz="0" w:space="0" w:color="auto"/>
            <w:right w:val="none" w:sz="0" w:space="0" w:color="auto"/>
          </w:divBdr>
        </w:div>
        <w:div w:id="1372655668">
          <w:marLeft w:val="907"/>
          <w:marRight w:val="0"/>
          <w:marTop w:val="0"/>
          <w:marBottom w:val="160"/>
          <w:divBdr>
            <w:top w:val="none" w:sz="0" w:space="0" w:color="auto"/>
            <w:left w:val="none" w:sz="0" w:space="0" w:color="auto"/>
            <w:bottom w:val="none" w:sz="0" w:space="0" w:color="auto"/>
            <w:right w:val="none" w:sz="0" w:space="0" w:color="auto"/>
          </w:divBdr>
        </w:div>
      </w:divsChild>
    </w:div>
    <w:div w:id="389615211">
      <w:bodyDiv w:val="1"/>
      <w:marLeft w:val="0"/>
      <w:marRight w:val="0"/>
      <w:marTop w:val="0"/>
      <w:marBottom w:val="0"/>
      <w:divBdr>
        <w:top w:val="none" w:sz="0" w:space="0" w:color="auto"/>
        <w:left w:val="none" w:sz="0" w:space="0" w:color="auto"/>
        <w:bottom w:val="none" w:sz="0" w:space="0" w:color="auto"/>
        <w:right w:val="none" w:sz="0" w:space="0" w:color="auto"/>
      </w:divBdr>
    </w:div>
    <w:div w:id="916786193">
      <w:bodyDiv w:val="1"/>
      <w:marLeft w:val="0"/>
      <w:marRight w:val="0"/>
      <w:marTop w:val="0"/>
      <w:marBottom w:val="0"/>
      <w:divBdr>
        <w:top w:val="none" w:sz="0" w:space="0" w:color="auto"/>
        <w:left w:val="none" w:sz="0" w:space="0" w:color="auto"/>
        <w:bottom w:val="none" w:sz="0" w:space="0" w:color="auto"/>
        <w:right w:val="none" w:sz="0" w:space="0" w:color="auto"/>
      </w:divBdr>
      <w:divsChild>
        <w:div w:id="1553346376">
          <w:marLeft w:val="907"/>
          <w:marRight w:val="0"/>
          <w:marTop w:val="0"/>
          <w:marBottom w:val="160"/>
          <w:divBdr>
            <w:top w:val="none" w:sz="0" w:space="0" w:color="auto"/>
            <w:left w:val="none" w:sz="0" w:space="0" w:color="auto"/>
            <w:bottom w:val="none" w:sz="0" w:space="0" w:color="auto"/>
            <w:right w:val="none" w:sz="0" w:space="0" w:color="auto"/>
          </w:divBdr>
        </w:div>
        <w:div w:id="2027553677">
          <w:marLeft w:val="907"/>
          <w:marRight w:val="0"/>
          <w:marTop w:val="0"/>
          <w:marBottom w:val="160"/>
          <w:divBdr>
            <w:top w:val="none" w:sz="0" w:space="0" w:color="auto"/>
            <w:left w:val="none" w:sz="0" w:space="0" w:color="auto"/>
            <w:bottom w:val="none" w:sz="0" w:space="0" w:color="auto"/>
            <w:right w:val="none" w:sz="0" w:space="0" w:color="auto"/>
          </w:divBdr>
        </w:div>
        <w:div w:id="1788309547">
          <w:marLeft w:val="907"/>
          <w:marRight w:val="0"/>
          <w:marTop w:val="0"/>
          <w:marBottom w:val="160"/>
          <w:divBdr>
            <w:top w:val="none" w:sz="0" w:space="0" w:color="auto"/>
            <w:left w:val="none" w:sz="0" w:space="0" w:color="auto"/>
            <w:bottom w:val="none" w:sz="0" w:space="0" w:color="auto"/>
            <w:right w:val="none" w:sz="0" w:space="0" w:color="auto"/>
          </w:divBdr>
        </w:div>
        <w:div w:id="43219155">
          <w:marLeft w:val="907"/>
          <w:marRight w:val="0"/>
          <w:marTop w:val="0"/>
          <w:marBottom w:val="160"/>
          <w:divBdr>
            <w:top w:val="none" w:sz="0" w:space="0" w:color="auto"/>
            <w:left w:val="none" w:sz="0" w:space="0" w:color="auto"/>
            <w:bottom w:val="none" w:sz="0" w:space="0" w:color="auto"/>
            <w:right w:val="none" w:sz="0" w:space="0" w:color="auto"/>
          </w:divBdr>
        </w:div>
        <w:div w:id="995496209">
          <w:marLeft w:val="907"/>
          <w:marRight w:val="0"/>
          <w:marTop w:val="0"/>
          <w:marBottom w:val="160"/>
          <w:divBdr>
            <w:top w:val="none" w:sz="0" w:space="0" w:color="auto"/>
            <w:left w:val="none" w:sz="0" w:space="0" w:color="auto"/>
            <w:bottom w:val="none" w:sz="0" w:space="0" w:color="auto"/>
            <w:right w:val="none" w:sz="0" w:space="0" w:color="auto"/>
          </w:divBdr>
        </w:div>
      </w:divsChild>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5DB17-4914-4BC6-8765-671D7B64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8357</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2023-03-28T01:38:00Z</cp:lastPrinted>
  <dcterms:created xsi:type="dcterms:W3CDTF">2023-08-09T12:16:00Z</dcterms:created>
  <dcterms:modified xsi:type="dcterms:W3CDTF">2023-08-09T12:16:00Z</dcterms:modified>
</cp:coreProperties>
</file>