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D3" w:rsidRPr="00664AB6" w:rsidRDefault="009768D3" w:rsidP="009768D3">
      <w:pPr>
        <w:spacing w:before="120" w:after="120" w:line="312" w:lineRule="auto"/>
        <w:ind w:left="360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bookmarkStart w:id="0" w:name="_Hlk115617162"/>
      <w:r w:rsidRPr="009768D3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664AB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MA TRẬN ĐỀ KIỂ</w:t>
      </w:r>
      <w:r w:rsidR="00365A5C" w:rsidRPr="00664AB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 TRA </w:t>
      </w:r>
      <w:r w:rsidR="00365A5C" w:rsidRPr="00664AB6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GIỪA HỌC KÌ II </w:t>
      </w:r>
      <w:r w:rsidRPr="00664AB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MÔN TOÁN – LỚ</w:t>
      </w:r>
      <w:r w:rsidR="000031A8" w:rsidRPr="00664AB6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P 7</w:t>
      </w:r>
    </w:p>
    <w:tbl>
      <w:tblPr>
        <w:tblStyle w:val="TableGrid"/>
        <w:tblW w:w="502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30"/>
        <w:gridCol w:w="2417"/>
        <w:gridCol w:w="3397"/>
        <w:gridCol w:w="1077"/>
        <w:gridCol w:w="1466"/>
        <w:gridCol w:w="1071"/>
        <w:gridCol w:w="1097"/>
        <w:gridCol w:w="936"/>
        <w:gridCol w:w="1118"/>
        <w:gridCol w:w="15"/>
        <w:gridCol w:w="1205"/>
      </w:tblGrid>
      <w:tr w:rsidR="000A4C37" w:rsidRPr="00664AB6" w:rsidTr="00C470BE">
        <w:trPr>
          <w:trHeight w:val="36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3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0A4C37" w:rsidRPr="00664AB6" w:rsidTr="00C470BE">
        <w:trPr>
          <w:trHeight w:val="146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768D3" w:rsidRPr="00664AB6" w:rsidRDefault="009768D3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Pr="00664AB6" w:rsidRDefault="009768D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A4C37" w:rsidRPr="00664AB6" w:rsidTr="00C470BE">
        <w:trPr>
          <w:trHeight w:val="439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rPr>
                <w:rFonts w:ascii="Times New Roman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8D3" w:rsidRPr="00664AB6" w:rsidRDefault="009768D3">
            <w:pP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9768D3" w:rsidRPr="00664AB6" w:rsidRDefault="009768D3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9768D3" w:rsidRPr="00664AB6" w:rsidRDefault="009768D3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D3" w:rsidRPr="00664AB6" w:rsidRDefault="009768D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A4C37" w:rsidRPr="00664AB6" w:rsidTr="00C470BE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8D3" w:rsidRPr="00664AB6" w:rsidRDefault="009768D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:rsidR="00110404" w:rsidRPr="00664AB6" w:rsidRDefault="0011040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04" w:rsidRPr="00664AB6" w:rsidRDefault="00110404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Chương VI.</w:t>
            </w:r>
          </w:p>
          <w:p w:rsidR="00E0239E" w:rsidRPr="00664AB6" w:rsidRDefault="002F11D0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  <w:p w:rsidR="0006482B" w:rsidRPr="00664AB6" w:rsidRDefault="0006482B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( Học kì I)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404" w:rsidRPr="00664AB6" w:rsidRDefault="00110404" w:rsidP="009768D3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  <w:p w:rsidR="009768D3" w:rsidRPr="00664AB6" w:rsidRDefault="00110404" w:rsidP="009768D3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-Bài 20.Tỉ lệ thức </w:t>
            </w:r>
          </w:p>
          <w:p w:rsidR="00110404" w:rsidRPr="00664AB6" w:rsidRDefault="00BC7278" w:rsidP="00BC7278">
            <w:pPr>
              <w:spacing w:before="40" w:after="40" w:line="312" w:lineRule="auto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-Bài </w:t>
            </w:r>
            <w:r w:rsidR="00110404" w:rsidRPr="00664AB6"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21:Tính chất của dãy tỉ số bằng nhau</w:t>
            </w:r>
          </w:p>
          <w:p w:rsidR="00BC7278" w:rsidRPr="00664AB6" w:rsidRDefault="00BC7278" w:rsidP="00BC7278">
            <w:pPr>
              <w:spacing w:before="40" w:after="40" w:line="312" w:lineRule="auto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10404" w:rsidRPr="00664AB6" w:rsidRDefault="00110404" w:rsidP="00110404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9768D3" w:rsidRPr="00664AB6" w:rsidRDefault="00110404" w:rsidP="00110404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768D3" w:rsidRPr="00664AB6" w:rsidRDefault="00110404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Bài 1</w:t>
            </w:r>
            <w:r w:rsidR="00F5267F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 xml:space="preserve"> a</w:t>
            </w:r>
          </w:p>
          <w:p w:rsidR="00110404" w:rsidRPr="00664AB6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0,5</w:t>
            </w:r>
            <w:r w:rsidR="00110404" w:rsidRPr="00664AB6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768D3" w:rsidRPr="00664AB6" w:rsidRDefault="009768D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768D3" w:rsidRPr="00664AB6" w:rsidRDefault="009768D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8D3" w:rsidRPr="00664AB6" w:rsidRDefault="009768D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0734E" w:rsidRPr="00664AB6" w:rsidRDefault="0029167E" w:rsidP="00C0734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Bài 5</w:t>
            </w:r>
          </w:p>
          <w:p w:rsidR="0048635F" w:rsidRPr="00664AB6" w:rsidRDefault="00C0734E" w:rsidP="00C0734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1 đ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2" w:rsidRPr="00664AB6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17,</w:t>
            </w:r>
            <w:r w:rsidR="00C0734E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482412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%</w:t>
            </w:r>
          </w:p>
          <w:p w:rsidR="00C0734E" w:rsidRPr="00664AB6" w:rsidRDefault="00C0734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9768D3" w:rsidRPr="00664AB6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C0734E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="00C0734E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48635F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F5267F" w:rsidRPr="00664AB6" w:rsidTr="00C470BE">
        <w:trPr>
          <w:trHeight w:val="56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F" w:rsidRPr="00F5267F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F" w:rsidRPr="00664AB6" w:rsidRDefault="00F5267F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Chương</w:t>
            </w:r>
            <w: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 xml:space="preserve"> II. Số Thực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F" w:rsidRPr="00664AB6" w:rsidRDefault="00F5267F" w:rsidP="009768D3">
            <w:pPr>
              <w:spacing w:before="40" w:after="40" w:line="312" w:lineRule="auto"/>
              <w:jc w:val="both"/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pacing w:val="-8"/>
                <w:sz w:val="26"/>
                <w:szCs w:val="26"/>
              </w:rPr>
              <w:t>Bài 7 Tập hợp các số thực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5267F" w:rsidRPr="00664AB6" w:rsidRDefault="00F5267F" w:rsidP="00110404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5267F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1b.</w:t>
            </w:r>
          </w:p>
          <w:p w:rsidR="00F5267F" w:rsidRPr="00664AB6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5267F" w:rsidRPr="00664AB6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5267F" w:rsidRPr="00664AB6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F5267F" w:rsidRPr="00664AB6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5267F" w:rsidRDefault="00F5267F" w:rsidP="00C0734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7F" w:rsidRDefault="00F5267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0,5 đ</w:t>
            </w:r>
          </w:p>
        </w:tc>
      </w:tr>
      <w:tr w:rsidR="000A4C37" w:rsidRPr="00664AB6" w:rsidTr="00C470BE">
        <w:trPr>
          <w:trHeight w:val="2537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B60" w:rsidRPr="00664AB6" w:rsidRDefault="00F5267F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  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1B60" w:rsidRPr="00664AB6" w:rsidRDefault="00041B60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Chương IV.</w:t>
            </w:r>
          </w:p>
          <w:p w:rsidR="0006482B" w:rsidRPr="00664AB6" w:rsidRDefault="00041B60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giác. Tam giác bằng nhau</w:t>
            </w:r>
          </w:p>
          <w:p w:rsidR="0006482B" w:rsidRPr="00664AB6" w:rsidRDefault="0006482B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( Học kì I)</w:t>
            </w:r>
          </w:p>
          <w:p w:rsidR="00041B60" w:rsidRPr="00664AB6" w:rsidRDefault="00041B60"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B60" w:rsidRPr="00664AB6" w:rsidRDefault="00041B60" w:rsidP="00BB40F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Bài 13.Hai tam giác bằng nhau</w:t>
            </w:r>
          </w:p>
          <w:p w:rsidR="0006482B" w:rsidRPr="00664AB6" w:rsidRDefault="0006482B" w:rsidP="00BB40F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  <w:p w:rsidR="00041B60" w:rsidRPr="00664AB6" w:rsidRDefault="00041B60" w:rsidP="00BB40F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41B60" w:rsidRPr="00664AB6" w:rsidRDefault="00041B60" w:rsidP="00396A38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041B60" w:rsidRPr="00664AB6" w:rsidRDefault="00556F2E" w:rsidP="00396A38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2736DA" w:rsidRPr="00664AB6" w:rsidRDefault="0029167E" w:rsidP="002736DA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</w:t>
            </w:r>
            <w:r w:rsidR="002736DA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a</w:t>
            </w:r>
          </w:p>
          <w:p w:rsidR="00041B60" w:rsidRPr="00664AB6" w:rsidRDefault="002736DA" w:rsidP="002736DA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1B60" w:rsidRPr="00664AB6" w:rsidRDefault="00041B60" w:rsidP="0006482B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1B60" w:rsidRPr="00664AB6" w:rsidRDefault="00041B60" w:rsidP="00396A3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41B60" w:rsidRPr="00664AB6" w:rsidRDefault="00041B60" w:rsidP="0048635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41B60" w:rsidRPr="00664AB6" w:rsidRDefault="00041B60" w:rsidP="00BC7278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412" w:rsidRPr="00664AB6" w:rsidRDefault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482412" w:rsidRPr="00664AB6" w:rsidRDefault="00482412" w:rsidP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611037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5 %</w:t>
            </w:r>
          </w:p>
          <w:p w:rsidR="00396A38" w:rsidRPr="00664AB6" w:rsidRDefault="00396A3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041B60" w:rsidRPr="00664AB6" w:rsidRDefault="00041B60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</w:t>
            </w:r>
            <w:r w:rsidR="00611037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 đ</w:t>
            </w:r>
          </w:p>
          <w:p w:rsidR="00041B60" w:rsidRPr="00664AB6" w:rsidRDefault="00041B60" w:rsidP="00BC7278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0A4C37" w:rsidRPr="00664AB6" w:rsidTr="00C470BE">
        <w:trPr>
          <w:trHeight w:val="1462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B60" w:rsidRPr="00664AB6" w:rsidRDefault="00041B60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82B" w:rsidRPr="00664AB6" w:rsidRDefault="0006482B" w:rsidP="0006482B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Chương IV.</w:t>
            </w:r>
          </w:p>
          <w:p w:rsidR="0006482B" w:rsidRPr="00664AB6" w:rsidRDefault="0006482B" w:rsidP="0006482B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giác. Tam giác bằng nhau</w:t>
            </w:r>
          </w:p>
          <w:p w:rsidR="00041B60" w:rsidRPr="00664AB6" w:rsidRDefault="0006482B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>( Học kì II)</w:t>
            </w:r>
          </w:p>
          <w:p w:rsidR="00BC7278" w:rsidRPr="00664AB6" w:rsidRDefault="00BC7278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60" w:rsidRPr="00664AB6" w:rsidRDefault="00041B60" w:rsidP="00BB40F4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Bài 16.Tam giác cân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41B60" w:rsidRPr="00664AB6" w:rsidRDefault="00D061C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C9</w:t>
            </w:r>
          </w:p>
        </w:tc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41B60" w:rsidRPr="00664AB6" w:rsidRDefault="00041B60" w:rsidP="009E611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1B60" w:rsidRPr="00664AB6" w:rsidRDefault="00556F2E" w:rsidP="00D061C6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C8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6482B" w:rsidRPr="00664AB6" w:rsidRDefault="0029167E" w:rsidP="0006482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</w:t>
            </w:r>
            <w:r w:rsidR="0006482B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</w:t>
            </w:r>
          </w:p>
          <w:p w:rsidR="00041B60" w:rsidRPr="00664AB6" w:rsidRDefault="0029167E" w:rsidP="0006482B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06482B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05153" w:rsidRPr="00664AB6" w:rsidRDefault="0029167E" w:rsidP="0020515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4</w:t>
            </w:r>
            <w:r w:rsidR="00205153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</w:t>
            </w:r>
          </w:p>
          <w:p w:rsidR="00041B60" w:rsidRPr="00664AB6" w:rsidRDefault="00205153" w:rsidP="0020515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1đ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41B60" w:rsidRPr="00664AB6" w:rsidRDefault="00041B60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2" w:rsidRPr="00664AB6" w:rsidRDefault="00D709EE" w:rsidP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25</w:t>
            </w:r>
            <w:r w:rsidR="00482412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%</w:t>
            </w:r>
          </w:p>
          <w:p w:rsidR="00482412" w:rsidRPr="00664AB6" w:rsidRDefault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041B60" w:rsidRPr="00664AB6" w:rsidRDefault="00D709E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2,5</w:t>
            </w:r>
            <w:r w:rsidR="00041B60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</w:tr>
      <w:tr w:rsidR="000A4C37" w:rsidRPr="00664AB6" w:rsidTr="00C470BE">
        <w:trPr>
          <w:trHeight w:val="14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9E" w:rsidRPr="00664AB6" w:rsidRDefault="00F5267F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lastRenderedPageBreak/>
              <w:t xml:space="preserve">   4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5F" w:rsidRPr="00664AB6" w:rsidRDefault="009E611C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  <w:t>Chương V.</w:t>
            </w:r>
          </w:p>
          <w:p w:rsidR="00E0239E" w:rsidRPr="00664AB6" w:rsidRDefault="009E611C">
            <w:pPr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664AB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biểu diễn dữ liệu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9E" w:rsidRPr="00664AB6" w:rsidRDefault="00E226A6" w:rsidP="00E226A6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Bài </w:t>
            </w:r>
            <w:r w:rsidR="0048635F"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17. Thu thập và phân loại dữ liệu</w:t>
            </w:r>
          </w:p>
          <w:p w:rsidR="0048635F" w:rsidRPr="00664AB6" w:rsidRDefault="0048635F" w:rsidP="00E226A6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Bài 18.Biểu đồ hình quạt tròn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470BE" w:rsidRDefault="00C470BE" w:rsidP="0048635F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C</w:t>
            </w:r>
            <w:r w:rsidR="00556F2E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3</w:t>
            </w:r>
            <w:r w:rsidR="0048635F" w:rsidRPr="00664AB6"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,</w:t>
            </w:r>
          </w:p>
          <w:p w:rsidR="0075007A" w:rsidRPr="00664AB6" w:rsidRDefault="0075007A" w:rsidP="0048635F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C2,</w:t>
            </w:r>
          </w:p>
          <w:p w:rsidR="00C470BE" w:rsidRPr="00664AB6" w:rsidRDefault="00C470BE" w:rsidP="0048635F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</w:p>
          <w:p w:rsidR="00E0239E" w:rsidRPr="00664AB6" w:rsidRDefault="00556F2E" w:rsidP="0048635F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C4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0239E" w:rsidRPr="00664AB6" w:rsidRDefault="00E0239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0239E" w:rsidRPr="00664AB6" w:rsidRDefault="00E0239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11F45" w:rsidRPr="00664AB6" w:rsidRDefault="00811F45" w:rsidP="00811F4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(a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)</w:t>
            </w:r>
          </w:p>
          <w:p w:rsidR="00E0239E" w:rsidRPr="00664AB6" w:rsidRDefault="00811F45" w:rsidP="00811F45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8635F" w:rsidRPr="00664AB6" w:rsidRDefault="0048635F" w:rsidP="005750A8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2</w:t>
            </w:r>
            <w:r w:rsidR="00811F45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(</w:t>
            </w:r>
            <w:r w:rsidR="001853D4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b)</w:t>
            </w:r>
          </w:p>
          <w:p w:rsidR="0048635F" w:rsidRPr="00664AB6" w:rsidRDefault="007A3A7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="0048635F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E0239E" w:rsidRPr="00664AB6" w:rsidRDefault="00E0239E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2" w:rsidRPr="00664AB6" w:rsidRDefault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482412" w:rsidRPr="00664AB6" w:rsidRDefault="00D709EE" w:rsidP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75007A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482412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%</w:t>
            </w:r>
          </w:p>
          <w:p w:rsidR="00E0239E" w:rsidRPr="00664AB6" w:rsidRDefault="00D709E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1,</w:t>
            </w:r>
            <w:r w:rsidR="0075007A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  <w:r w:rsidR="00041B60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</w:tc>
      </w:tr>
      <w:tr w:rsidR="000A4C37" w:rsidRPr="00664AB6" w:rsidTr="00396A38">
        <w:trPr>
          <w:trHeight w:val="154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5F" w:rsidRPr="00664AB6" w:rsidRDefault="00F5267F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  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5F" w:rsidRPr="00664AB6" w:rsidRDefault="0048635F">
            <w:pPr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6"/>
                <w:szCs w:val="26"/>
              </w:rPr>
              <w:t xml:space="preserve">Chương VIII </w:t>
            </w:r>
          </w:p>
          <w:p w:rsidR="0048635F" w:rsidRPr="00664AB6" w:rsidRDefault="0048635F">
            <w:pP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664AB6"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 xml:space="preserve">biến cố. </w:t>
            </w:r>
            <w:r w:rsidRPr="00664AB6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Làm quen với xác suất của biến cố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5F" w:rsidRPr="00664AB6" w:rsidRDefault="0048635F" w:rsidP="00E226A6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Bài 30.</w:t>
            </w:r>
            <w:r w:rsidRPr="00664AB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Làm quen với xác suất của biến cố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635F" w:rsidRPr="00664AB6" w:rsidRDefault="0048635F" w:rsidP="000A4C37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635F" w:rsidRPr="00664AB6" w:rsidRDefault="0048635F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635F" w:rsidRPr="00664AB6" w:rsidRDefault="00556F2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C10</w:t>
            </w:r>
          </w:p>
          <w:p w:rsidR="00396A38" w:rsidRPr="00664AB6" w:rsidRDefault="00396A38" w:rsidP="00C470B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A3A7C" w:rsidRPr="00664AB6" w:rsidRDefault="007A3A7C" w:rsidP="007A3A7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3 (a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)</w:t>
            </w:r>
          </w:p>
          <w:p w:rsidR="0048635F" w:rsidRPr="00664AB6" w:rsidRDefault="007A3A7C" w:rsidP="007A3A7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7A3A7C" w:rsidRPr="00664AB6" w:rsidRDefault="007A3A7C" w:rsidP="007A3A7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Bài 3 (b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)</w:t>
            </w:r>
          </w:p>
          <w:p w:rsidR="0048635F" w:rsidRPr="00664AB6" w:rsidRDefault="007A3A7C" w:rsidP="007A3A7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0,5</w:t>
            </w: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8635F" w:rsidRPr="00664AB6" w:rsidRDefault="0048635F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2" w:rsidRPr="00664AB6" w:rsidRDefault="00D709EE" w:rsidP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  <w:r w:rsidR="00453174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2,</w:t>
            </w:r>
            <w:r w:rsidR="00482412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5 %</w:t>
            </w:r>
          </w:p>
          <w:p w:rsidR="0048635F" w:rsidRPr="00664AB6" w:rsidRDefault="00D709E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</w:t>
            </w:r>
            <w:r w:rsidR="0006482B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,</w:t>
            </w:r>
            <w:r w:rsidR="00453174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2</w:t>
            </w:r>
            <w:r w:rsidR="0006482B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</w:tc>
      </w:tr>
      <w:tr w:rsidR="00396A38" w:rsidRPr="00664AB6" w:rsidTr="00396A38">
        <w:trPr>
          <w:trHeight w:val="1275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38" w:rsidRPr="00664AB6" w:rsidRDefault="00F5267F" w:rsidP="006178F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  6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A38" w:rsidRPr="00664AB6" w:rsidRDefault="00396A38" w:rsidP="006178FC">
            <w:pPr>
              <w:suppressAutoHyphens/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Chương IX.</w:t>
            </w:r>
          </w:p>
          <w:p w:rsidR="00396A38" w:rsidRPr="00664AB6" w:rsidRDefault="00396A38" w:rsidP="006178FC">
            <w:pPr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Quan hệ giữa các yếu tố trong tam giác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A38" w:rsidRPr="00664AB6" w:rsidRDefault="00396A38" w:rsidP="00396A38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Bài 31.Quan hệ giữa góc và cạnh đối diện trong một tam giác.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96A38" w:rsidRPr="00664AB6" w:rsidRDefault="00556F2E" w:rsidP="00396A38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C11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96A38" w:rsidRPr="00664AB6" w:rsidRDefault="00396A38" w:rsidP="0020515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  <w:p w:rsidR="00396A38" w:rsidRPr="00664AB6" w:rsidRDefault="00396A38" w:rsidP="00396A38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396A38" w:rsidRPr="00664AB6" w:rsidRDefault="00D04D80" w:rsidP="00482412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10</w:t>
            </w:r>
            <w:r w:rsidR="00396A38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%</w:t>
            </w:r>
          </w:p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396A38" w:rsidRPr="00664AB6" w:rsidRDefault="00D04D80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 1</w:t>
            </w:r>
            <w:r w:rsidR="00396A38"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 đ</w:t>
            </w:r>
          </w:p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396A38" w:rsidRPr="00664AB6" w:rsidTr="00396A38">
        <w:trPr>
          <w:trHeight w:val="848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38" w:rsidRPr="00664AB6" w:rsidRDefault="00396A38" w:rsidP="006178F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38" w:rsidRPr="00664AB6" w:rsidRDefault="00396A38" w:rsidP="006178FC">
            <w:pPr>
              <w:suppressAutoHyphens/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</w:tcPr>
          <w:p w:rsidR="00396A38" w:rsidRPr="00664AB6" w:rsidRDefault="00396A38" w:rsidP="00396A38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Bài 33.Quan hệ giữa ba cạnh đối diện trong một tam giác.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6A38" w:rsidRPr="00664AB6" w:rsidRDefault="00556F2E" w:rsidP="006178FC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C5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96A38" w:rsidRPr="00664AB6" w:rsidRDefault="00396A38" w:rsidP="00396A38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396A38" w:rsidRPr="00664AB6" w:rsidTr="00EF43C9">
        <w:trPr>
          <w:trHeight w:val="1275"/>
        </w:trPr>
        <w:tc>
          <w:tcPr>
            <w:tcW w:w="2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38" w:rsidRPr="00664AB6" w:rsidRDefault="00396A38" w:rsidP="006178FC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A38" w:rsidRPr="00664AB6" w:rsidRDefault="00396A38" w:rsidP="006178FC">
            <w:pPr>
              <w:suppressAutoHyphens/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61" w:type="pct"/>
            <w:tcBorders>
              <w:left w:val="single" w:sz="4" w:space="0" w:color="auto"/>
              <w:right w:val="single" w:sz="4" w:space="0" w:color="auto"/>
            </w:tcBorders>
          </w:tcPr>
          <w:p w:rsidR="00396A38" w:rsidRPr="00664AB6" w:rsidRDefault="00396A38" w:rsidP="00E226A6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64AB6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Bài 34.Sự đồng quy của ba đường trung tuyến,ba đường phân giác.</w:t>
            </w:r>
          </w:p>
        </w:tc>
        <w:tc>
          <w:tcPr>
            <w:tcW w:w="368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6A38" w:rsidRPr="00664AB6" w:rsidRDefault="00556F2E" w:rsidP="006178FC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pacing w:val="-8"/>
                <w:sz w:val="26"/>
                <w:szCs w:val="26"/>
              </w:rPr>
              <w:t>C6</w:t>
            </w:r>
          </w:p>
        </w:tc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96A38" w:rsidRPr="00664AB6" w:rsidRDefault="00556F2E" w:rsidP="00396A38">
            <w:pPr>
              <w:spacing w:before="40" w:after="4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C12</w:t>
            </w:r>
          </w:p>
        </w:tc>
        <w:tc>
          <w:tcPr>
            <w:tcW w:w="3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2" w:type="pc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96A38" w:rsidRPr="00664AB6" w:rsidRDefault="00396A38" w:rsidP="00396A38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1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A38" w:rsidRPr="00664AB6" w:rsidRDefault="00396A38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0A4C37" w:rsidRPr="00664AB6" w:rsidTr="00C470BE">
        <w:trPr>
          <w:trHeight w:val="275"/>
        </w:trPr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="00C470BE"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số câu</w:t>
            </w:r>
          </w:p>
          <w:p w:rsidR="00C470BE" w:rsidRPr="00664AB6" w:rsidRDefault="00C470BE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:rsidR="00C470BE" w:rsidRPr="00664AB6" w:rsidRDefault="00C470BE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2412" w:rsidRPr="00664AB6" w:rsidRDefault="00D061C6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8 </w:t>
            </w:r>
            <w:r w:rsidR="00482412"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câu</w:t>
            </w:r>
          </w:p>
          <w:p w:rsidR="000A4C37" w:rsidRPr="00664AB6" w:rsidRDefault="000A4C37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:rsidR="00482412" w:rsidRPr="00664AB6" w:rsidRDefault="00D061C6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82412" w:rsidRPr="00664AB6" w:rsidRDefault="00C470BE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 câu</w:t>
            </w:r>
          </w:p>
          <w:p w:rsidR="00C470BE" w:rsidRPr="00664AB6" w:rsidRDefault="00C470BE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:rsidR="00482412" w:rsidRPr="00664AB6" w:rsidRDefault="00D061C6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2412" w:rsidRPr="00664AB6" w:rsidRDefault="00585441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  <w:r w:rsidR="00482412"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0A4C37" w:rsidRPr="00664AB6" w:rsidRDefault="000A4C37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:rsidR="00482412" w:rsidRPr="00664AB6" w:rsidRDefault="00585441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70BE" w:rsidRPr="00664AB6" w:rsidRDefault="00811F45" w:rsidP="00C470B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  <w:r w:rsidR="00C470BE"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C470BE" w:rsidRPr="00664AB6" w:rsidRDefault="00C470BE" w:rsidP="006178FC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:rsidR="00482412" w:rsidRPr="00664AB6" w:rsidRDefault="00811F45" w:rsidP="006178FC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470BE" w:rsidRPr="00664AB6" w:rsidRDefault="00506174" w:rsidP="00C470B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  <w:r w:rsidR="00C470BE"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C470BE" w:rsidRPr="00664AB6" w:rsidRDefault="00C470BE" w:rsidP="006178FC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:rsidR="00482412" w:rsidRPr="00664AB6" w:rsidRDefault="00482412" w:rsidP="006178FC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470BE" w:rsidRPr="00664AB6" w:rsidRDefault="00205153" w:rsidP="00C470B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  <w:r w:rsidR="00C470BE"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  <w:p w:rsidR="00C470BE" w:rsidRPr="00664AB6" w:rsidRDefault="00C470BE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412" w:rsidRPr="00664AB6" w:rsidRDefault="00506174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20</w:t>
            </w:r>
            <w:r w:rsidR="00C470BE"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câu</w:t>
            </w:r>
          </w:p>
          <w:p w:rsidR="00C470BE" w:rsidRPr="00664AB6" w:rsidRDefault="00C470BE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</w:p>
          <w:p w:rsidR="00C470BE" w:rsidRPr="00664AB6" w:rsidRDefault="00C470BE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10</w:t>
            </w:r>
          </w:p>
        </w:tc>
      </w:tr>
      <w:tr w:rsidR="000A4C37" w:rsidRPr="00664AB6" w:rsidTr="00C470BE">
        <w:trPr>
          <w:trHeight w:val="275"/>
        </w:trPr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82412" w:rsidRPr="00664AB6" w:rsidRDefault="00482412" w:rsidP="006178FC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10 %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%</w:t>
            </w:r>
          </w:p>
        </w:tc>
      </w:tr>
      <w:tr w:rsidR="00482412" w:rsidRPr="00664AB6" w:rsidTr="00C470BE">
        <w:trPr>
          <w:trHeight w:val="146"/>
        </w:trPr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chung</w:t>
            </w:r>
          </w:p>
        </w:tc>
        <w:tc>
          <w:tcPr>
            <w:tcW w:w="16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64AB6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12" w:rsidRPr="00664AB6" w:rsidRDefault="00482412" w:rsidP="006178FC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Pr="00664AB6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:rsidR="00963688" w:rsidRPr="00664AB6" w:rsidRDefault="00963688" w:rsidP="00D65B4E">
      <w:pPr>
        <w:spacing w:before="120" w:after="120" w:line="312" w:lineRule="auto"/>
        <w:jc w:val="center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963688" w:rsidRPr="00664AB6" w:rsidSect="00D65B4E">
      <w:pgSz w:w="16840" w:h="11907" w:orient="landscape" w:code="9"/>
      <w:pgMar w:top="840" w:right="1134" w:bottom="851" w:left="1134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31" w:rsidRDefault="00643631" w:rsidP="003D0BFF">
      <w:r>
        <w:separator/>
      </w:r>
    </w:p>
  </w:endnote>
  <w:endnote w:type="continuationSeparator" w:id="0">
    <w:p w:rsidR="00643631" w:rsidRDefault="00643631" w:rsidP="003D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31" w:rsidRDefault="00643631" w:rsidP="003D0BFF">
      <w:r>
        <w:separator/>
      </w:r>
    </w:p>
  </w:footnote>
  <w:footnote w:type="continuationSeparator" w:id="0">
    <w:p w:rsidR="00643631" w:rsidRDefault="00643631" w:rsidP="003D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7CF"/>
    <w:multiLevelType w:val="hybridMultilevel"/>
    <w:tmpl w:val="9DD6BF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61A"/>
    <w:multiLevelType w:val="hybridMultilevel"/>
    <w:tmpl w:val="5F56D912"/>
    <w:lvl w:ilvl="0" w:tplc="85ACB1F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E637509"/>
    <w:multiLevelType w:val="hybridMultilevel"/>
    <w:tmpl w:val="A9466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6414A"/>
    <w:multiLevelType w:val="hybridMultilevel"/>
    <w:tmpl w:val="A4F84802"/>
    <w:lvl w:ilvl="0" w:tplc="936E85B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9323E2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A653879"/>
    <w:multiLevelType w:val="hybridMultilevel"/>
    <w:tmpl w:val="8EF287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D3"/>
    <w:rsid w:val="000031A8"/>
    <w:rsid w:val="0002504C"/>
    <w:rsid w:val="00041B60"/>
    <w:rsid w:val="0006482B"/>
    <w:rsid w:val="00071AC8"/>
    <w:rsid w:val="000720DA"/>
    <w:rsid w:val="000A4C37"/>
    <w:rsid w:val="000C3717"/>
    <w:rsid w:val="000D1BC2"/>
    <w:rsid w:val="000E7108"/>
    <w:rsid w:val="0010333A"/>
    <w:rsid w:val="00110404"/>
    <w:rsid w:val="0011512E"/>
    <w:rsid w:val="00123543"/>
    <w:rsid w:val="00150655"/>
    <w:rsid w:val="00164F18"/>
    <w:rsid w:val="00184851"/>
    <w:rsid w:val="001853D4"/>
    <w:rsid w:val="001B455A"/>
    <w:rsid w:val="001C07F0"/>
    <w:rsid w:val="001D6B31"/>
    <w:rsid w:val="001F7E3C"/>
    <w:rsid w:val="00205153"/>
    <w:rsid w:val="00206859"/>
    <w:rsid w:val="0020763E"/>
    <w:rsid w:val="00240798"/>
    <w:rsid w:val="00240E6B"/>
    <w:rsid w:val="002736DA"/>
    <w:rsid w:val="0029167E"/>
    <w:rsid w:val="002B40B9"/>
    <w:rsid w:val="002D169E"/>
    <w:rsid w:val="002F11D0"/>
    <w:rsid w:val="00317CA8"/>
    <w:rsid w:val="00330061"/>
    <w:rsid w:val="00352868"/>
    <w:rsid w:val="00365A5C"/>
    <w:rsid w:val="00380783"/>
    <w:rsid w:val="00396A38"/>
    <w:rsid w:val="003A3BE3"/>
    <w:rsid w:val="003B426F"/>
    <w:rsid w:val="003B7815"/>
    <w:rsid w:val="003C2FB5"/>
    <w:rsid w:val="003D0BFF"/>
    <w:rsid w:val="003D3754"/>
    <w:rsid w:val="003D7F27"/>
    <w:rsid w:val="00401010"/>
    <w:rsid w:val="00402429"/>
    <w:rsid w:val="004026FA"/>
    <w:rsid w:val="0043107A"/>
    <w:rsid w:val="00453174"/>
    <w:rsid w:val="00456BA0"/>
    <w:rsid w:val="004616BD"/>
    <w:rsid w:val="00476EC8"/>
    <w:rsid w:val="00482412"/>
    <w:rsid w:val="0048635F"/>
    <w:rsid w:val="004C1665"/>
    <w:rsid w:val="004C2E43"/>
    <w:rsid w:val="004D5465"/>
    <w:rsid w:val="004F3E44"/>
    <w:rsid w:val="00506174"/>
    <w:rsid w:val="00530F61"/>
    <w:rsid w:val="00540C13"/>
    <w:rsid w:val="00542124"/>
    <w:rsid w:val="00556F2E"/>
    <w:rsid w:val="00562A41"/>
    <w:rsid w:val="00565F4E"/>
    <w:rsid w:val="0057293A"/>
    <w:rsid w:val="005750A8"/>
    <w:rsid w:val="00585441"/>
    <w:rsid w:val="0059449C"/>
    <w:rsid w:val="005B035C"/>
    <w:rsid w:val="005B413F"/>
    <w:rsid w:val="005C2502"/>
    <w:rsid w:val="005C4731"/>
    <w:rsid w:val="005C6B1B"/>
    <w:rsid w:val="005F70AE"/>
    <w:rsid w:val="005F7D1F"/>
    <w:rsid w:val="00606776"/>
    <w:rsid w:val="00611037"/>
    <w:rsid w:val="006178FC"/>
    <w:rsid w:val="00643631"/>
    <w:rsid w:val="00664AB6"/>
    <w:rsid w:val="006705E8"/>
    <w:rsid w:val="00682E86"/>
    <w:rsid w:val="006A07BC"/>
    <w:rsid w:val="006A59DD"/>
    <w:rsid w:val="006B4F5E"/>
    <w:rsid w:val="006E1F1C"/>
    <w:rsid w:val="006F7A4E"/>
    <w:rsid w:val="00717AFC"/>
    <w:rsid w:val="0075007A"/>
    <w:rsid w:val="00776242"/>
    <w:rsid w:val="007A3A7C"/>
    <w:rsid w:val="007C47B2"/>
    <w:rsid w:val="007E0A01"/>
    <w:rsid w:val="007F5E63"/>
    <w:rsid w:val="00805721"/>
    <w:rsid w:val="00811F45"/>
    <w:rsid w:val="00837EC6"/>
    <w:rsid w:val="00841752"/>
    <w:rsid w:val="00842145"/>
    <w:rsid w:val="00857E8B"/>
    <w:rsid w:val="00866F39"/>
    <w:rsid w:val="00890562"/>
    <w:rsid w:val="008937CC"/>
    <w:rsid w:val="008B20E7"/>
    <w:rsid w:val="008B613D"/>
    <w:rsid w:val="008C2C51"/>
    <w:rsid w:val="008F5936"/>
    <w:rsid w:val="00901C49"/>
    <w:rsid w:val="00916003"/>
    <w:rsid w:val="0093792A"/>
    <w:rsid w:val="00941188"/>
    <w:rsid w:val="00954D1C"/>
    <w:rsid w:val="009561A1"/>
    <w:rsid w:val="00963688"/>
    <w:rsid w:val="00975371"/>
    <w:rsid w:val="009768D3"/>
    <w:rsid w:val="00991A9F"/>
    <w:rsid w:val="00995892"/>
    <w:rsid w:val="009B358A"/>
    <w:rsid w:val="009D1DF0"/>
    <w:rsid w:val="009E611C"/>
    <w:rsid w:val="009F4DAD"/>
    <w:rsid w:val="00A02DE6"/>
    <w:rsid w:val="00A109C9"/>
    <w:rsid w:val="00A442B3"/>
    <w:rsid w:val="00A619ED"/>
    <w:rsid w:val="00A82AA6"/>
    <w:rsid w:val="00A95CE1"/>
    <w:rsid w:val="00A9698B"/>
    <w:rsid w:val="00AC290C"/>
    <w:rsid w:val="00AC4490"/>
    <w:rsid w:val="00AD6749"/>
    <w:rsid w:val="00AE1065"/>
    <w:rsid w:val="00AE5466"/>
    <w:rsid w:val="00AF28BB"/>
    <w:rsid w:val="00B070CC"/>
    <w:rsid w:val="00B176B9"/>
    <w:rsid w:val="00B3364C"/>
    <w:rsid w:val="00B3582A"/>
    <w:rsid w:val="00B50D84"/>
    <w:rsid w:val="00B616F1"/>
    <w:rsid w:val="00B91070"/>
    <w:rsid w:val="00B91F52"/>
    <w:rsid w:val="00B95E06"/>
    <w:rsid w:val="00BB25EF"/>
    <w:rsid w:val="00BB40F4"/>
    <w:rsid w:val="00BC7278"/>
    <w:rsid w:val="00BD153F"/>
    <w:rsid w:val="00BD4448"/>
    <w:rsid w:val="00BE7E31"/>
    <w:rsid w:val="00C03125"/>
    <w:rsid w:val="00C050C5"/>
    <w:rsid w:val="00C0734E"/>
    <w:rsid w:val="00C10197"/>
    <w:rsid w:val="00C26967"/>
    <w:rsid w:val="00C26FB2"/>
    <w:rsid w:val="00C342F9"/>
    <w:rsid w:val="00C470BE"/>
    <w:rsid w:val="00C63EE9"/>
    <w:rsid w:val="00C67A51"/>
    <w:rsid w:val="00CC0683"/>
    <w:rsid w:val="00CD745C"/>
    <w:rsid w:val="00D03DA6"/>
    <w:rsid w:val="00D0426C"/>
    <w:rsid w:val="00D04D80"/>
    <w:rsid w:val="00D061C6"/>
    <w:rsid w:val="00D65B4E"/>
    <w:rsid w:val="00D66947"/>
    <w:rsid w:val="00D672CE"/>
    <w:rsid w:val="00D709EE"/>
    <w:rsid w:val="00D7130A"/>
    <w:rsid w:val="00D71D68"/>
    <w:rsid w:val="00D91C25"/>
    <w:rsid w:val="00E0239E"/>
    <w:rsid w:val="00E06035"/>
    <w:rsid w:val="00E10C5D"/>
    <w:rsid w:val="00E114D1"/>
    <w:rsid w:val="00E226A6"/>
    <w:rsid w:val="00E34326"/>
    <w:rsid w:val="00E461E7"/>
    <w:rsid w:val="00E87FEF"/>
    <w:rsid w:val="00EA6E25"/>
    <w:rsid w:val="00EB4CA9"/>
    <w:rsid w:val="00EF43C9"/>
    <w:rsid w:val="00EF6A2C"/>
    <w:rsid w:val="00F136A2"/>
    <w:rsid w:val="00F46939"/>
    <w:rsid w:val="00F5267F"/>
    <w:rsid w:val="00F7361A"/>
    <w:rsid w:val="00F81E58"/>
    <w:rsid w:val="00FA20AD"/>
    <w:rsid w:val="00FB4881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28C45-7656-4796-B195-1B23E1DD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8D3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BF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B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BFF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963688"/>
    <w:pPr>
      <w:ind w:left="720"/>
      <w:contextualSpacing/>
    </w:pPr>
  </w:style>
  <w:style w:type="paragraph" w:customStyle="1" w:styleId="Char">
    <w:name w:val="Char"/>
    <w:basedOn w:val="Normal"/>
    <w:semiHidden/>
    <w:rsid w:val="00EB4CA9"/>
    <w:pPr>
      <w:spacing w:after="160" w:line="240" w:lineRule="exact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3D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jx-char">
    <w:name w:val="mjx-char"/>
    <w:basedOn w:val="DefaultParagraphFont"/>
    <w:rsid w:val="00D03DA6"/>
  </w:style>
  <w:style w:type="character" w:customStyle="1" w:styleId="mjxassistivemathml">
    <w:name w:val="mjx_assistive_mathml"/>
    <w:basedOn w:val="DefaultParagraphFont"/>
    <w:rsid w:val="00D03DA6"/>
  </w:style>
  <w:style w:type="character" w:styleId="PlaceholderText">
    <w:name w:val="Placeholder Text"/>
    <w:basedOn w:val="DefaultParagraphFont"/>
    <w:uiPriority w:val="99"/>
    <w:semiHidden/>
    <w:rsid w:val="00E226A6"/>
    <w:rPr>
      <w:color w:val="808080"/>
    </w:rPr>
  </w:style>
  <w:style w:type="character" w:customStyle="1" w:styleId="ListParagraphChar">
    <w:name w:val="List Paragraph Char"/>
    <w:link w:val="ListParagraph"/>
    <w:qFormat/>
    <w:locked/>
    <w:rsid w:val="009B358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A26F-343E-4FAE-B7D8-67A6243E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1274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2022-10-02T08:53:00Z</cp:lastPrinted>
  <dcterms:created xsi:type="dcterms:W3CDTF">2024-02-24T23:32:00Z</dcterms:created>
  <dcterms:modified xsi:type="dcterms:W3CDTF">2024-02-24T23:32:00Z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