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A2" w:rsidRPr="00882F1C" w:rsidRDefault="008231A2" w:rsidP="008231A2">
      <w:pPr>
        <w:jc w:val="center"/>
        <w:rPr>
          <w:rFonts w:ascii="Times New Roman" w:hAnsi="Times New Roman" w:cs="Times New Roman"/>
          <w:b/>
          <w:sz w:val="24"/>
          <w:szCs w:val="24"/>
        </w:rPr>
      </w:pPr>
      <w:r w:rsidRPr="00882F1C">
        <w:rPr>
          <w:rFonts w:ascii="Times New Roman" w:hAnsi="Times New Roman" w:cs="Times New Roman"/>
          <w:b/>
          <w:sz w:val="24"/>
          <w:szCs w:val="24"/>
        </w:rPr>
        <w:t>MA TRẬN ĐỀ THI THAM KHẢO THPT 2023</w:t>
      </w:r>
    </w:p>
    <w:p w:rsidR="008231A2" w:rsidRPr="00882F1C" w:rsidRDefault="008231A2" w:rsidP="008231A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13"/>
        <w:gridCol w:w="1224"/>
        <w:gridCol w:w="1372"/>
        <w:gridCol w:w="1141"/>
        <w:gridCol w:w="1187"/>
        <w:gridCol w:w="1105"/>
      </w:tblGrid>
      <w:tr w:rsidR="008231A2" w:rsidRPr="00882F1C" w:rsidTr="00F12F55">
        <w:tc>
          <w:tcPr>
            <w:tcW w:w="3713" w:type="dxa"/>
          </w:tcPr>
          <w:p w:rsidR="008231A2" w:rsidRPr="00882F1C" w:rsidRDefault="008231A2" w:rsidP="00F12F55">
            <w:pPr>
              <w:jc w:val="center"/>
              <w:rPr>
                <w:rFonts w:cs="Times New Roman"/>
                <w:b/>
                <w:sz w:val="24"/>
                <w:szCs w:val="24"/>
              </w:rPr>
            </w:pPr>
            <w:r w:rsidRPr="00882F1C">
              <w:rPr>
                <w:rFonts w:cs="Times New Roman"/>
                <w:b/>
                <w:sz w:val="24"/>
                <w:szCs w:val="24"/>
              </w:rPr>
              <w:t>Chủ đề</w:t>
            </w:r>
          </w:p>
        </w:tc>
        <w:tc>
          <w:tcPr>
            <w:tcW w:w="1224" w:type="dxa"/>
          </w:tcPr>
          <w:p w:rsidR="008231A2" w:rsidRPr="00882F1C" w:rsidRDefault="008231A2" w:rsidP="00F12F55">
            <w:pPr>
              <w:rPr>
                <w:rFonts w:cs="Times New Roman"/>
                <w:b/>
                <w:sz w:val="24"/>
                <w:szCs w:val="24"/>
              </w:rPr>
            </w:pPr>
            <w:r w:rsidRPr="00882F1C">
              <w:rPr>
                <w:rFonts w:cs="Times New Roman"/>
                <w:b/>
                <w:sz w:val="24"/>
                <w:szCs w:val="24"/>
              </w:rPr>
              <w:t>Nhận biết</w:t>
            </w:r>
          </w:p>
        </w:tc>
        <w:tc>
          <w:tcPr>
            <w:tcW w:w="1372" w:type="dxa"/>
          </w:tcPr>
          <w:p w:rsidR="008231A2" w:rsidRPr="00882F1C" w:rsidRDefault="008231A2" w:rsidP="00F12F55">
            <w:pPr>
              <w:rPr>
                <w:rFonts w:cs="Times New Roman"/>
                <w:b/>
                <w:sz w:val="24"/>
                <w:szCs w:val="24"/>
              </w:rPr>
            </w:pPr>
            <w:r w:rsidRPr="00882F1C">
              <w:rPr>
                <w:rFonts w:cs="Times New Roman"/>
                <w:b/>
                <w:sz w:val="24"/>
                <w:szCs w:val="24"/>
              </w:rPr>
              <w:t>Thông hiểu</w:t>
            </w:r>
          </w:p>
        </w:tc>
        <w:tc>
          <w:tcPr>
            <w:tcW w:w="1141" w:type="dxa"/>
          </w:tcPr>
          <w:p w:rsidR="008231A2" w:rsidRPr="00882F1C" w:rsidRDefault="008231A2" w:rsidP="00F12F55">
            <w:pPr>
              <w:rPr>
                <w:rFonts w:cs="Times New Roman"/>
                <w:b/>
                <w:sz w:val="24"/>
                <w:szCs w:val="24"/>
              </w:rPr>
            </w:pPr>
            <w:r w:rsidRPr="00882F1C">
              <w:rPr>
                <w:rFonts w:cs="Times New Roman"/>
                <w:b/>
                <w:sz w:val="24"/>
                <w:szCs w:val="24"/>
              </w:rPr>
              <w:t xml:space="preserve">Vận dụng </w:t>
            </w:r>
          </w:p>
        </w:tc>
        <w:tc>
          <w:tcPr>
            <w:tcW w:w="1187" w:type="dxa"/>
          </w:tcPr>
          <w:p w:rsidR="008231A2" w:rsidRPr="00882F1C" w:rsidRDefault="008231A2" w:rsidP="00F12F55">
            <w:pPr>
              <w:rPr>
                <w:rFonts w:cs="Times New Roman"/>
                <w:b/>
                <w:sz w:val="24"/>
                <w:szCs w:val="24"/>
              </w:rPr>
            </w:pPr>
            <w:r w:rsidRPr="00882F1C">
              <w:rPr>
                <w:rFonts w:cs="Times New Roman"/>
                <w:b/>
                <w:sz w:val="24"/>
                <w:szCs w:val="24"/>
              </w:rPr>
              <w:t>Vận dụng cao</w:t>
            </w:r>
          </w:p>
        </w:tc>
        <w:tc>
          <w:tcPr>
            <w:tcW w:w="1105" w:type="dxa"/>
          </w:tcPr>
          <w:p w:rsidR="008231A2" w:rsidRPr="00882F1C" w:rsidRDefault="008231A2" w:rsidP="00F12F55">
            <w:pPr>
              <w:ind w:left="720" w:hanging="720"/>
              <w:rPr>
                <w:rFonts w:cs="Times New Roman"/>
                <w:b/>
                <w:sz w:val="24"/>
                <w:szCs w:val="24"/>
              </w:rPr>
            </w:pPr>
            <w:r w:rsidRPr="00882F1C">
              <w:rPr>
                <w:rFonts w:cs="Times New Roman"/>
                <w:b/>
                <w:sz w:val="24"/>
                <w:szCs w:val="24"/>
              </w:rPr>
              <w:t xml:space="preserve">Tổng </w:t>
            </w:r>
          </w:p>
        </w:tc>
      </w:tr>
      <w:tr w:rsidR="008231A2" w:rsidRPr="00882F1C" w:rsidTr="00F12F55">
        <w:tc>
          <w:tcPr>
            <w:tcW w:w="3713" w:type="dxa"/>
          </w:tcPr>
          <w:p w:rsidR="008231A2" w:rsidRPr="00882F1C" w:rsidRDefault="008231A2" w:rsidP="00F12F55">
            <w:pPr>
              <w:rPr>
                <w:rFonts w:cs="Times New Roman"/>
                <w:b/>
                <w:sz w:val="24"/>
                <w:szCs w:val="24"/>
              </w:rPr>
            </w:pPr>
            <w:r w:rsidRPr="00882F1C">
              <w:rPr>
                <w:rFonts w:cs="Times New Roman"/>
                <w:b/>
                <w:sz w:val="24"/>
                <w:szCs w:val="24"/>
              </w:rPr>
              <w:t xml:space="preserve">I. Lịch sử 11 </w:t>
            </w:r>
          </w:p>
        </w:tc>
        <w:tc>
          <w:tcPr>
            <w:tcW w:w="1224" w:type="dxa"/>
          </w:tcPr>
          <w:p w:rsidR="008231A2" w:rsidRPr="00882F1C" w:rsidRDefault="008231A2" w:rsidP="00F12F55">
            <w:pPr>
              <w:rPr>
                <w:rFonts w:cs="Times New Roman"/>
                <w:sz w:val="24"/>
                <w:szCs w:val="24"/>
              </w:rPr>
            </w:pPr>
          </w:p>
        </w:tc>
        <w:tc>
          <w:tcPr>
            <w:tcW w:w="1372" w:type="dxa"/>
          </w:tcPr>
          <w:p w:rsidR="008231A2" w:rsidRPr="00882F1C" w:rsidRDefault="008231A2" w:rsidP="00F12F55">
            <w:pPr>
              <w:rPr>
                <w:rFonts w:cs="Times New Roman"/>
                <w:sz w:val="24"/>
                <w:szCs w:val="24"/>
              </w:rPr>
            </w:pPr>
          </w:p>
        </w:tc>
        <w:tc>
          <w:tcPr>
            <w:tcW w:w="1141" w:type="dxa"/>
          </w:tcPr>
          <w:p w:rsidR="008231A2" w:rsidRPr="00882F1C" w:rsidRDefault="008231A2" w:rsidP="00F12F55">
            <w:pPr>
              <w:rPr>
                <w:rFonts w:cs="Times New Roman"/>
                <w:sz w:val="24"/>
                <w:szCs w:val="24"/>
              </w:rPr>
            </w:pPr>
          </w:p>
        </w:tc>
        <w:tc>
          <w:tcPr>
            <w:tcW w:w="1187" w:type="dxa"/>
          </w:tcPr>
          <w:p w:rsidR="008231A2" w:rsidRPr="00882F1C" w:rsidRDefault="008231A2" w:rsidP="00F12F55">
            <w:pP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4</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9</w:t>
            </w:r>
            <w:r w:rsidRPr="00882F1C">
              <w:rPr>
                <w:rFonts w:cs="Times New Roman"/>
                <w:sz w:val="24"/>
                <w:szCs w:val="24"/>
              </w:rPr>
              <w:t>: Cách mạng tháng Mười Nga năm 1917 và cuộc đấu tranh bảo vệ cách mạng (1917-1921)</w:t>
            </w:r>
          </w:p>
        </w:tc>
        <w:tc>
          <w:tcPr>
            <w:tcW w:w="1224" w:type="dxa"/>
          </w:tcPr>
          <w:p w:rsidR="008231A2" w:rsidRPr="00882F1C" w:rsidRDefault="008231A2" w:rsidP="00F12F55">
            <w:pPr>
              <w:jc w:val="cente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i/>
                <w:sz w:val="24"/>
                <w:szCs w:val="24"/>
              </w:rPr>
            </w:pPr>
            <w:r w:rsidRPr="00882F1C">
              <w:rPr>
                <w:rFonts w:cs="Times New Roman"/>
                <w:i/>
                <w:sz w:val="24"/>
                <w:szCs w:val="24"/>
              </w:rPr>
              <w:t>Chiến tranh thế giới thứ nhất (1914 – 1918) và chiến tranh thế giới thứ hai (1939 – 1945)</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21</w:t>
            </w:r>
            <w:r w:rsidRPr="00882F1C">
              <w:rPr>
                <w:rFonts w:cs="Times New Roman"/>
                <w:sz w:val="24"/>
                <w:szCs w:val="24"/>
              </w:rPr>
              <w:t>: Phong trào yêu nước chống Pháp của nhân dân Việt Nam trong những năm cuối thế kỉ XIX</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23</w:t>
            </w:r>
            <w:r w:rsidRPr="00882F1C">
              <w:rPr>
                <w:rFonts w:cs="Times New Roman"/>
                <w:sz w:val="24"/>
                <w:szCs w:val="24"/>
              </w:rPr>
              <w:t>: Phong trào yêu nước và cách mạng ở Việt Nam từ đầu thế kỉ XX đến Chiến tranh thế giới thứ nhất (1914)</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b/>
                <w:szCs w:val="28"/>
              </w:rPr>
            </w:pPr>
            <w:r w:rsidRPr="00882F1C">
              <w:rPr>
                <w:rFonts w:cs="Times New Roman"/>
                <w:b/>
                <w:szCs w:val="28"/>
              </w:rPr>
              <w:t xml:space="preserve">II. Lịch sử 12 </w:t>
            </w:r>
          </w:p>
        </w:tc>
        <w:tc>
          <w:tcPr>
            <w:tcW w:w="1224" w:type="dxa"/>
          </w:tcPr>
          <w:p w:rsidR="008231A2" w:rsidRPr="00882F1C" w:rsidRDefault="008231A2" w:rsidP="00F12F55">
            <w:pPr>
              <w:jc w:val="center"/>
              <w:rPr>
                <w:rFonts w:cs="Times New Roman"/>
                <w:szCs w:val="28"/>
              </w:rPr>
            </w:pPr>
          </w:p>
        </w:tc>
        <w:tc>
          <w:tcPr>
            <w:tcW w:w="1372" w:type="dxa"/>
          </w:tcPr>
          <w:p w:rsidR="008231A2" w:rsidRPr="00882F1C" w:rsidRDefault="008231A2" w:rsidP="00F12F55">
            <w:pPr>
              <w:jc w:val="center"/>
              <w:rPr>
                <w:rFonts w:cs="Times New Roman"/>
                <w:szCs w:val="28"/>
              </w:rPr>
            </w:pPr>
          </w:p>
        </w:tc>
        <w:tc>
          <w:tcPr>
            <w:tcW w:w="1141" w:type="dxa"/>
          </w:tcPr>
          <w:p w:rsidR="008231A2" w:rsidRPr="00882F1C" w:rsidRDefault="008231A2" w:rsidP="00F12F55">
            <w:pPr>
              <w:jc w:val="center"/>
              <w:rPr>
                <w:rFonts w:cs="Times New Roman"/>
                <w:szCs w:val="28"/>
              </w:rPr>
            </w:pPr>
          </w:p>
        </w:tc>
        <w:tc>
          <w:tcPr>
            <w:tcW w:w="1187" w:type="dxa"/>
          </w:tcPr>
          <w:p w:rsidR="008231A2" w:rsidRPr="00882F1C" w:rsidRDefault="008231A2" w:rsidP="00F12F55">
            <w:pPr>
              <w:jc w:val="center"/>
              <w:rPr>
                <w:rFonts w:cs="Times New Roman"/>
                <w:szCs w:val="28"/>
              </w:rPr>
            </w:pPr>
          </w:p>
        </w:tc>
        <w:tc>
          <w:tcPr>
            <w:tcW w:w="1105" w:type="dxa"/>
          </w:tcPr>
          <w:p w:rsidR="008231A2" w:rsidRPr="00882F1C" w:rsidRDefault="008231A2" w:rsidP="00F12F55">
            <w:pPr>
              <w:jc w:val="center"/>
              <w:rPr>
                <w:rFonts w:cs="Times New Roman"/>
                <w:b/>
                <w:szCs w:val="28"/>
              </w:rPr>
            </w:pPr>
            <w:r w:rsidRPr="00882F1C">
              <w:rPr>
                <w:rFonts w:cs="Times New Roman"/>
                <w:b/>
                <w:szCs w:val="28"/>
              </w:rPr>
              <w:t>36</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1</w:t>
            </w:r>
            <w:r w:rsidRPr="00882F1C">
              <w:rPr>
                <w:rFonts w:cs="Times New Roman"/>
                <w:sz w:val="24"/>
                <w:szCs w:val="24"/>
              </w:rPr>
              <w:t>: Sự hình thành trật tự thế giới mới sau Chiến tranh thế giới thứ hai (1945-1949)</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spacing w:line="400" w:lineRule="exact"/>
              <w:jc w:val="left"/>
              <w:rPr>
                <w:rFonts w:eastAsia="Times New Roman" w:cs="Times New Roman"/>
                <w:sz w:val="24"/>
                <w:szCs w:val="24"/>
                <w:lang w:val="pt-BR"/>
              </w:rPr>
            </w:pPr>
            <w:r w:rsidRPr="00882F1C">
              <w:rPr>
                <w:rFonts w:eastAsia="Times New Roman" w:cs="Times New Roman"/>
                <w:i/>
                <w:sz w:val="24"/>
                <w:szCs w:val="24"/>
                <w:lang w:val="pt-BR"/>
              </w:rPr>
              <w:t>Bài 2</w:t>
            </w:r>
            <w:r w:rsidRPr="00882F1C">
              <w:rPr>
                <w:rFonts w:eastAsia="Times New Roman" w:cs="Times New Roman"/>
                <w:sz w:val="24"/>
                <w:szCs w:val="24"/>
                <w:lang w:val="pt-BR"/>
              </w:rPr>
              <w:t>: Liên Xô và các nước Đông Âu (1945-1991).Liên bang Nga(1991-2000)</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sz w:val="24"/>
                <w:szCs w:val="24"/>
                <w:highlight w:val="yellow"/>
              </w:rPr>
            </w:pPr>
            <w:r w:rsidRPr="00882F1C">
              <w:rPr>
                <w:rFonts w:cs="Times New Roman"/>
                <w:i/>
                <w:sz w:val="24"/>
                <w:szCs w:val="24"/>
                <w:highlight w:val="yellow"/>
              </w:rPr>
              <w:t>Bài 3</w:t>
            </w:r>
            <w:r w:rsidRPr="00882F1C">
              <w:rPr>
                <w:rFonts w:cs="Times New Roman"/>
                <w:sz w:val="24"/>
                <w:szCs w:val="24"/>
                <w:highlight w:val="yellow"/>
              </w:rPr>
              <w:t>: Các nước Đông Bắc Á</w:t>
            </w:r>
          </w:p>
        </w:tc>
        <w:tc>
          <w:tcPr>
            <w:tcW w:w="1224" w:type="dxa"/>
          </w:tcPr>
          <w:p w:rsidR="008231A2" w:rsidRPr="00882F1C" w:rsidRDefault="008231A2" w:rsidP="00F12F55">
            <w:pPr>
              <w:jc w:val="center"/>
              <w:rPr>
                <w:rFonts w:cs="Times New Roman"/>
                <w:sz w:val="24"/>
                <w:szCs w:val="24"/>
                <w:highlight w:val="yellow"/>
              </w:rPr>
            </w:pPr>
          </w:p>
        </w:tc>
        <w:tc>
          <w:tcPr>
            <w:tcW w:w="1372" w:type="dxa"/>
          </w:tcPr>
          <w:p w:rsidR="008231A2" w:rsidRPr="00882F1C" w:rsidRDefault="008231A2" w:rsidP="00F12F55">
            <w:pPr>
              <w:jc w:val="center"/>
              <w:rPr>
                <w:rFonts w:cs="Times New Roman"/>
                <w:sz w:val="24"/>
                <w:szCs w:val="24"/>
                <w:highlight w:val="yellow"/>
              </w:rPr>
            </w:pPr>
          </w:p>
        </w:tc>
        <w:tc>
          <w:tcPr>
            <w:tcW w:w="1141" w:type="dxa"/>
          </w:tcPr>
          <w:p w:rsidR="008231A2" w:rsidRPr="00882F1C" w:rsidRDefault="008231A2" w:rsidP="00F12F55">
            <w:pPr>
              <w:jc w:val="center"/>
              <w:rPr>
                <w:rFonts w:cs="Times New Roman"/>
                <w:sz w:val="24"/>
                <w:szCs w:val="24"/>
                <w:highlight w:val="yellow"/>
              </w:rPr>
            </w:pPr>
          </w:p>
        </w:tc>
        <w:tc>
          <w:tcPr>
            <w:tcW w:w="1187" w:type="dxa"/>
          </w:tcPr>
          <w:p w:rsidR="008231A2" w:rsidRPr="00882F1C" w:rsidRDefault="008231A2" w:rsidP="00F12F55">
            <w:pPr>
              <w:jc w:val="center"/>
              <w:rPr>
                <w:rFonts w:cs="Times New Roman"/>
                <w:sz w:val="24"/>
                <w:szCs w:val="24"/>
                <w:highlight w:val="yellow"/>
              </w:rPr>
            </w:pPr>
          </w:p>
        </w:tc>
        <w:tc>
          <w:tcPr>
            <w:tcW w:w="1105" w:type="dxa"/>
          </w:tcPr>
          <w:p w:rsidR="008231A2" w:rsidRPr="00882F1C" w:rsidRDefault="008231A2" w:rsidP="00F12F55">
            <w:pPr>
              <w:jc w:val="center"/>
              <w:rPr>
                <w:rFonts w:cs="Times New Roman"/>
                <w:b/>
                <w:sz w:val="24"/>
                <w:szCs w:val="24"/>
                <w:highlight w:val="yellow"/>
              </w:rPr>
            </w:pPr>
            <w:r w:rsidRPr="00882F1C">
              <w:rPr>
                <w:rFonts w:cs="Times New Roman"/>
                <w:b/>
                <w:sz w:val="24"/>
                <w:szCs w:val="24"/>
                <w:highlight w:val="yellow"/>
              </w:rPr>
              <w:t>0</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4</w:t>
            </w:r>
            <w:r w:rsidRPr="00882F1C">
              <w:rPr>
                <w:rFonts w:cs="Times New Roman"/>
                <w:sz w:val="24"/>
                <w:szCs w:val="24"/>
              </w:rPr>
              <w:t xml:space="preserve"> : Các nước Đông Nam Á và Ấn Độ</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lang w:val="pt-BR"/>
              </w:rPr>
              <w:t>Bài 5</w:t>
            </w:r>
            <w:r w:rsidRPr="00882F1C">
              <w:rPr>
                <w:rFonts w:cs="Times New Roman"/>
                <w:sz w:val="24"/>
                <w:szCs w:val="24"/>
                <w:lang w:val="pt-BR"/>
              </w:rPr>
              <w:t xml:space="preserve">: Các nước châu Phi và Mĩ latinh </w:t>
            </w:r>
          </w:p>
        </w:tc>
        <w:tc>
          <w:tcPr>
            <w:tcW w:w="1224" w:type="dxa"/>
          </w:tcPr>
          <w:p w:rsidR="008231A2" w:rsidRPr="00882F1C" w:rsidRDefault="008231A2" w:rsidP="00F12F55">
            <w:pPr>
              <w:jc w:val="cente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6</w:t>
            </w:r>
            <w:r w:rsidRPr="00882F1C">
              <w:rPr>
                <w:rFonts w:cs="Times New Roman"/>
                <w:sz w:val="24"/>
                <w:szCs w:val="24"/>
              </w:rPr>
              <w:t>: Nước Mĩ</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sz w:val="24"/>
                <w:szCs w:val="24"/>
                <w:highlight w:val="yellow"/>
              </w:rPr>
            </w:pPr>
            <w:r w:rsidRPr="00882F1C">
              <w:rPr>
                <w:rFonts w:eastAsia="Times New Roman" w:cs="Times New Roman"/>
                <w:i/>
                <w:sz w:val="24"/>
                <w:szCs w:val="24"/>
                <w:highlight w:val="yellow"/>
              </w:rPr>
              <w:t>Bài 7</w:t>
            </w:r>
            <w:r w:rsidRPr="00882F1C">
              <w:rPr>
                <w:rFonts w:eastAsia="Times New Roman" w:cs="Times New Roman"/>
                <w:sz w:val="24"/>
                <w:szCs w:val="24"/>
                <w:highlight w:val="yellow"/>
              </w:rPr>
              <w:t xml:space="preserve"> : Tây Âu </w:t>
            </w:r>
          </w:p>
        </w:tc>
        <w:tc>
          <w:tcPr>
            <w:tcW w:w="1224" w:type="dxa"/>
          </w:tcPr>
          <w:p w:rsidR="008231A2" w:rsidRPr="00882F1C" w:rsidRDefault="008231A2" w:rsidP="00F12F55">
            <w:pPr>
              <w:jc w:val="center"/>
              <w:rPr>
                <w:rFonts w:cs="Times New Roman"/>
                <w:sz w:val="24"/>
                <w:szCs w:val="24"/>
                <w:highlight w:val="yellow"/>
              </w:rPr>
            </w:pPr>
          </w:p>
        </w:tc>
        <w:tc>
          <w:tcPr>
            <w:tcW w:w="1372" w:type="dxa"/>
          </w:tcPr>
          <w:p w:rsidR="008231A2" w:rsidRPr="00882F1C" w:rsidRDefault="008231A2" w:rsidP="00F12F55">
            <w:pPr>
              <w:jc w:val="center"/>
              <w:rPr>
                <w:rFonts w:cs="Times New Roman"/>
                <w:sz w:val="24"/>
                <w:szCs w:val="24"/>
                <w:highlight w:val="yellow"/>
              </w:rPr>
            </w:pPr>
          </w:p>
        </w:tc>
        <w:tc>
          <w:tcPr>
            <w:tcW w:w="1141" w:type="dxa"/>
          </w:tcPr>
          <w:p w:rsidR="008231A2" w:rsidRPr="00882F1C" w:rsidRDefault="008231A2" w:rsidP="00F12F55">
            <w:pPr>
              <w:jc w:val="center"/>
              <w:rPr>
                <w:rFonts w:cs="Times New Roman"/>
                <w:sz w:val="24"/>
                <w:szCs w:val="24"/>
                <w:highlight w:val="yellow"/>
              </w:rPr>
            </w:pPr>
          </w:p>
        </w:tc>
        <w:tc>
          <w:tcPr>
            <w:tcW w:w="1187" w:type="dxa"/>
          </w:tcPr>
          <w:p w:rsidR="008231A2" w:rsidRPr="00882F1C" w:rsidRDefault="008231A2" w:rsidP="00F12F55">
            <w:pPr>
              <w:jc w:val="center"/>
              <w:rPr>
                <w:rFonts w:cs="Times New Roman"/>
                <w:sz w:val="24"/>
                <w:szCs w:val="24"/>
                <w:highlight w:val="yellow"/>
              </w:rPr>
            </w:pPr>
          </w:p>
        </w:tc>
        <w:tc>
          <w:tcPr>
            <w:tcW w:w="1105" w:type="dxa"/>
          </w:tcPr>
          <w:p w:rsidR="008231A2" w:rsidRPr="00882F1C" w:rsidRDefault="008231A2" w:rsidP="00F12F55">
            <w:pPr>
              <w:jc w:val="center"/>
              <w:rPr>
                <w:rFonts w:cs="Times New Roman"/>
                <w:b/>
                <w:sz w:val="24"/>
                <w:szCs w:val="24"/>
                <w:highlight w:val="yellow"/>
              </w:rPr>
            </w:pPr>
            <w:r w:rsidRPr="00882F1C">
              <w:rPr>
                <w:rFonts w:cs="Times New Roman"/>
                <w:b/>
                <w:sz w:val="24"/>
                <w:szCs w:val="24"/>
                <w:highlight w:val="yellow"/>
              </w:rPr>
              <w:t>0</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8</w:t>
            </w:r>
            <w:r w:rsidRPr="00882F1C">
              <w:rPr>
                <w:rFonts w:cs="Times New Roman"/>
                <w:sz w:val="24"/>
                <w:szCs w:val="24"/>
              </w:rPr>
              <w:t>: Nhật Bản</w:t>
            </w:r>
          </w:p>
        </w:tc>
        <w:tc>
          <w:tcPr>
            <w:tcW w:w="1224" w:type="dxa"/>
          </w:tcPr>
          <w:p w:rsidR="008231A2" w:rsidRPr="00882F1C" w:rsidRDefault="008231A2" w:rsidP="00F12F55">
            <w:pPr>
              <w:jc w:val="cente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9</w:t>
            </w:r>
            <w:r w:rsidRPr="00882F1C">
              <w:rPr>
                <w:rFonts w:cs="Times New Roman"/>
                <w:sz w:val="24"/>
                <w:szCs w:val="24"/>
              </w:rPr>
              <w:t xml:space="preserve"> : Quan hệ quốc tế trong và sau thời kì Chiến tranh lạnh </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10:</w:t>
            </w:r>
            <w:r w:rsidRPr="00882F1C">
              <w:rPr>
                <w:rFonts w:cs="Times New Roman"/>
                <w:sz w:val="24"/>
                <w:szCs w:val="24"/>
              </w:rPr>
              <w:t xml:space="preserve"> Cách mạng khoa học- công nghệ và xu thế toàn cầu hóa nửa sau thế kỉ XX</w:t>
            </w:r>
            <w:r w:rsidRPr="00882F1C">
              <w:rPr>
                <w:rFonts w:cs="Times New Roman"/>
                <w:i/>
                <w:sz w:val="24"/>
                <w:szCs w:val="24"/>
              </w:rPr>
              <w:t>.</w:t>
            </w:r>
          </w:p>
        </w:tc>
        <w:tc>
          <w:tcPr>
            <w:tcW w:w="1224" w:type="dxa"/>
          </w:tcPr>
          <w:p w:rsidR="008231A2" w:rsidRPr="00882F1C" w:rsidRDefault="008231A2" w:rsidP="00F12F55">
            <w:pPr>
              <w:jc w:val="cente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i/>
                <w:sz w:val="24"/>
                <w:szCs w:val="24"/>
                <w:highlight w:val="yellow"/>
              </w:rPr>
            </w:pPr>
            <w:r w:rsidRPr="00882F1C">
              <w:rPr>
                <w:rFonts w:cs="Times New Roman"/>
                <w:i/>
                <w:sz w:val="24"/>
                <w:szCs w:val="24"/>
                <w:highlight w:val="yellow"/>
              </w:rPr>
              <w:t>Bài 11: Tổng kết lịch sử thế giới hiện đại (1945 – 2000)</w:t>
            </w:r>
          </w:p>
        </w:tc>
        <w:tc>
          <w:tcPr>
            <w:tcW w:w="1224" w:type="dxa"/>
          </w:tcPr>
          <w:p w:rsidR="008231A2" w:rsidRPr="00882F1C" w:rsidRDefault="008231A2" w:rsidP="00F12F55">
            <w:pPr>
              <w:jc w:val="center"/>
              <w:rPr>
                <w:rFonts w:cs="Times New Roman"/>
                <w:sz w:val="24"/>
                <w:szCs w:val="24"/>
                <w:highlight w:val="yellow"/>
              </w:rPr>
            </w:pPr>
          </w:p>
        </w:tc>
        <w:tc>
          <w:tcPr>
            <w:tcW w:w="1372" w:type="dxa"/>
          </w:tcPr>
          <w:p w:rsidR="008231A2" w:rsidRPr="00882F1C" w:rsidRDefault="008231A2" w:rsidP="00F12F55">
            <w:pPr>
              <w:jc w:val="center"/>
              <w:rPr>
                <w:rFonts w:cs="Times New Roman"/>
                <w:sz w:val="24"/>
                <w:szCs w:val="24"/>
                <w:highlight w:val="yellow"/>
              </w:rPr>
            </w:pPr>
          </w:p>
        </w:tc>
        <w:tc>
          <w:tcPr>
            <w:tcW w:w="1141" w:type="dxa"/>
          </w:tcPr>
          <w:p w:rsidR="008231A2" w:rsidRPr="00882F1C" w:rsidRDefault="008231A2" w:rsidP="00F12F55">
            <w:pPr>
              <w:jc w:val="center"/>
              <w:rPr>
                <w:rFonts w:cs="Times New Roman"/>
                <w:sz w:val="24"/>
                <w:szCs w:val="24"/>
                <w:highlight w:val="yellow"/>
              </w:rPr>
            </w:pPr>
          </w:p>
        </w:tc>
        <w:tc>
          <w:tcPr>
            <w:tcW w:w="1187" w:type="dxa"/>
          </w:tcPr>
          <w:p w:rsidR="008231A2" w:rsidRPr="00882F1C" w:rsidRDefault="008231A2" w:rsidP="00F12F55">
            <w:pPr>
              <w:jc w:val="center"/>
              <w:rPr>
                <w:rFonts w:cs="Times New Roman"/>
                <w:sz w:val="24"/>
                <w:szCs w:val="24"/>
                <w:highlight w:val="yellow"/>
              </w:rPr>
            </w:pPr>
          </w:p>
        </w:tc>
        <w:tc>
          <w:tcPr>
            <w:tcW w:w="1105" w:type="dxa"/>
          </w:tcPr>
          <w:p w:rsidR="008231A2" w:rsidRPr="00882F1C" w:rsidRDefault="008231A2" w:rsidP="00F12F55">
            <w:pPr>
              <w:jc w:val="center"/>
              <w:rPr>
                <w:rFonts w:cs="Times New Roman"/>
                <w:b/>
                <w:sz w:val="24"/>
                <w:szCs w:val="24"/>
                <w:highlight w:val="yellow"/>
              </w:rPr>
            </w:pPr>
            <w:r w:rsidRPr="00882F1C">
              <w:rPr>
                <w:rFonts w:cs="Times New Roman"/>
                <w:b/>
                <w:sz w:val="24"/>
                <w:szCs w:val="24"/>
                <w:highlight w:val="yellow"/>
              </w:rPr>
              <w:t>0</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lang w:val="pt-BR"/>
              </w:rPr>
              <w:t>Bài 12</w:t>
            </w:r>
            <w:r w:rsidRPr="00882F1C">
              <w:rPr>
                <w:rFonts w:cs="Times New Roman"/>
                <w:sz w:val="24"/>
                <w:szCs w:val="24"/>
                <w:lang w:val="pt-BR"/>
              </w:rPr>
              <w:t xml:space="preserve">: Phong trào dân tộc, dân chủ ở Việt Nam từ năm 1919 đến năm 1925 </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87"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05" w:type="dxa"/>
          </w:tcPr>
          <w:p w:rsidR="008231A2" w:rsidRPr="00882F1C" w:rsidRDefault="008231A2" w:rsidP="00F12F55">
            <w:pPr>
              <w:rPr>
                <w:rFonts w:cs="Times New Roman"/>
                <w:b/>
                <w:sz w:val="24"/>
                <w:szCs w:val="24"/>
              </w:rPr>
            </w:pPr>
            <w:r w:rsidRPr="00882F1C">
              <w:rPr>
                <w:rFonts w:cs="Times New Roman"/>
                <w:b/>
                <w:sz w:val="24"/>
                <w:szCs w:val="24"/>
              </w:rPr>
              <w:t>4</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lang w:val="pt-BR"/>
              </w:rPr>
              <w:t>Bài 13</w:t>
            </w:r>
            <w:r w:rsidRPr="00882F1C">
              <w:rPr>
                <w:rFonts w:cs="Times New Roman"/>
                <w:sz w:val="24"/>
                <w:szCs w:val="24"/>
                <w:lang w:val="pt-BR"/>
              </w:rPr>
              <w:t xml:space="preserve">: Phong trào dân tộc, dân chủ ở Việt Nam từ năm 1925 đến năm 1930 </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lastRenderedPageBreak/>
              <w:t>Bài 14</w:t>
            </w:r>
            <w:r w:rsidRPr="00882F1C">
              <w:rPr>
                <w:rFonts w:cs="Times New Roman"/>
                <w:sz w:val="24"/>
                <w:szCs w:val="24"/>
              </w:rPr>
              <w:t>: Phong trào cách mạng 1930-1935</w:t>
            </w:r>
          </w:p>
        </w:tc>
        <w:tc>
          <w:tcPr>
            <w:tcW w:w="1224" w:type="dxa"/>
          </w:tcPr>
          <w:p w:rsidR="008231A2" w:rsidRPr="00882F1C" w:rsidRDefault="008231A2" w:rsidP="00F12F55">
            <w:pP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87"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3</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15</w:t>
            </w:r>
            <w:r w:rsidRPr="00882F1C">
              <w:rPr>
                <w:rFonts w:cs="Times New Roman"/>
                <w:sz w:val="24"/>
                <w:szCs w:val="24"/>
              </w:rPr>
              <w:t>: Phong trào dân chủ 1936-1939</w:t>
            </w:r>
          </w:p>
        </w:tc>
        <w:tc>
          <w:tcPr>
            <w:tcW w:w="1224" w:type="dxa"/>
          </w:tcPr>
          <w:p w:rsidR="008231A2" w:rsidRPr="00882F1C" w:rsidRDefault="008231A2" w:rsidP="00F12F55">
            <w:pPr>
              <w:jc w:val="cente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16</w:t>
            </w:r>
            <w:r w:rsidRPr="00882F1C">
              <w:rPr>
                <w:rFonts w:cs="Times New Roman"/>
                <w:sz w:val="24"/>
                <w:szCs w:val="24"/>
              </w:rPr>
              <w:t>: Phong trào giải phóng dân tộc và Tổng khởi nghĩa tháng Tám (1939-1945). Nước Việt Nam Dân chủ Cộng hòa ra đời</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87"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3</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eastAsia="Times New Roman" w:cs="Times New Roman"/>
                <w:i/>
                <w:sz w:val="24"/>
                <w:szCs w:val="24"/>
              </w:rPr>
              <w:t>Bài 17</w:t>
            </w:r>
            <w:r w:rsidRPr="00882F1C">
              <w:rPr>
                <w:rFonts w:eastAsia="Times New Roman" w:cs="Times New Roman"/>
                <w:sz w:val="24"/>
                <w:szCs w:val="24"/>
              </w:rPr>
              <w:t>: Nước Việt Nam Dân chủ Cộng hòa từ sau ngày 2-9-1945 đến trước ngày 19-12-1946</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sz w:val="24"/>
                <w:szCs w:val="24"/>
              </w:rPr>
            </w:pPr>
            <w:r w:rsidRPr="00882F1C">
              <w:rPr>
                <w:rFonts w:cs="Times New Roman"/>
                <w:i/>
                <w:sz w:val="24"/>
                <w:szCs w:val="24"/>
              </w:rPr>
              <w:t>Bài 18</w:t>
            </w:r>
            <w:r w:rsidRPr="00882F1C">
              <w:rPr>
                <w:rFonts w:cs="Times New Roman"/>
                <w:sz w:val="24"/>
                <w:szCs w:val="24"/>
              </w:rPr>
              <w:t xml:space="preserve">: Những năm đầu của cuộc kháng chiến toàn quốc chống thực dân Pháp (1946-1950) </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i/>
                <w:sz w:val="24"/>
                <w:szCs w:val="24"/>
                <w:highlight w:val="yellow"/>
              </w:rPr>
            </w:pPr>
            <w:r w:rsidRPr="00882F1C">
              <w:rPr>
                <w:rFonts w:cs="Times New Roman"/>
                <w:i/>
                <w:sz w:val="24"/>
                <w:szCs w:val="24"/>
                <w:highlight w:val="yellow"/>
              </w:rPr>
              <w:t>Bài 19. Bước phát triển cuộc kháng chiến toàn quốc chống Pháp (1951 – 1953)</w:t>
            </w:r>
          </w:p>
        </w:tc>
        <w:tc>
          <w:tcPr>
            <w:tcW w:w="1224" w:type="dxa"/>
          </w:tcPr>
          <w:p w:rsidR="008231A2" w:rsidRPr="00882F1C" w:rsidRDefault="008231A2" w:rsidP="00F12F55">
            <w:pPr>
              <w:jc w:val="center"/>
              <w:rPr>
                <w:rFonts w:cs="Times New Roman"/>
                <w:sz w:val="24"/>
                <w:szCs w:val="24"/>
                <w:highlight w:val="yellow"/>
              </w:rPr>
            </w:pPr>
          </w:p>
        </w:tc>
        <w:tc>
          <w:tcPr>
            <w:tcW w:w="1372" w:type="dxa"/>
          </w:tcPr>
          <w:p w:rsidR="008231A2" w:rsidRPr="00882F1C" w:rsidRDefault="008231A2" w:rsidP="00F12F55">
            <w:pPr>
              <w:jc w:val="center"/>
              <w:rPr>
                <w:rFonts w:cs="Times New Roman"/>
                <w:sz w:val="24"/>
                <w:szCs w:val="24"/>
                <w:highlight w:val="yellow"/>
              </w:rPr>
            </w:pPr>
          </w:p>
        </w:tc>
        <w:tc>
          <w:tcPr>
            <w:tcW w:w="1141" w:type="dxa"/>
          </w:tcPr>
          <w:p w:rsidR="008231A2" w:rsidRPr="00882F1C" w:rsidRDefault="008231A2" w:rsidP="00F12F55">
            <w:pPr>
              <w:jc w:val="center"/>
              <w:rPr>
                <w:rFonts w:cs="Times New Roman"/>
                <w:sz w:val="24"/>
                <w:szCs w:val="24"/>
                <w:highlight w:val="yellow"/>
              </w:rPr>
            </w:pPr>
            <w:r w:rsidRPr="00882F1C">
              <w:rPr>
                <w:rFonts w:cs="Times New Roman"/>
                <w:sz w:val="24"/>
                <w:szCs w:val="24"/>
                <w:highlight w:val="yellow"/>
              </w:rPr>
              <w:t>0</w:t>
            </w:r>
          </w:p>
        </w:tc>
        <w:tc>
          <w:tcPr>
            <w:tcW w:w="1187" w:type="dxa"/>
          </w:tcPr>
          <w:p w:rsidR="008231A2" w:rsidRPr="00882F1C" w:rsidRDefault="008231A2" w:rsidP="00F12F55">
            <w:pPr>
              <w:jc w:val="center"/>
              <w:rPr>
                <w:rFonts w:cs="Times New Roman"/>
                <w:sz w:val="24"/>
                <w:szCs w:val="24"/>
                <w:highlight w:val="yellow"/>
              </w:rPr>
            </w:pPr>
          </w:p>
        </w:tc>
        <w:tc>
          <w:tcPr>
            <w:tcW w:w="1105" w:type="dxa"/>
          </w:tcPr>
          <w:p w:rsidR="008231A2" w:rsidRPr="00882F1C" w:rsidRDefault="008231A2" w:rsidP="00F12F55">
            <w:pPr>
              <w:jc w:val="center"/>
              <w:rPr>
                <w:rFonts w:cs="Times New Roman"/>
                <w:b/>
                <w:sz w:val="24"/>
                <w:szCs w:val="24"/>
                <w:highlight w:val="yellow"/>
              </w:rPr>
            </w:pPr>
            <w:r w:rsidRPr="00882F1C">
              <w:rPr>
                <w:rFonts w:cs="Times New Roman"/>
                <w:b/>
                <w:sz w:val="24"/>
                <w:szCs w:val="24"/>
                <w:highlight w:val="yellow"/>
              </w:rPr>
              <w:t>0</w:t>
            </w:r>
          </w:p>
        </w:tc>
      </w:tr>
      <w:tr w:rsidR="008231A2" w:rsidRPr="00882F1C" w:rsidTr="00F12F55">
        <w:tc>
          <w:tcPr>
            <w:tcW w:w="3713" w:type="dxa"/>
          </w:tcPr>
          <w:p w:rsidR="008231A2" w:rsidRPr="00882F1C" w:rsidRDefault="008231A2" w:rsidP="00F12F55">
            <w:pPr>
              <w:rPr>
                <w:rFonts w:cs="Times New Roman"/>
                <w:i/>
                <w:sz w:val="24"/>
                <w:szCs w:val="24"/>
              </w:rPr>
            </w:pPr>
            <w:r w:rsidRPr="00882F1C">
              <w:rPr>
                <w:rFonts w:cs="Times New Roman"/>
                <w:i/>
                <w:sz w:val="24"/>
                <w:szCs w:val="24"/>
              </w:rPr>
              <w:t>Bài 20. Cuộc kháng chiến toàn quốc kết thúc (1953 – 1954)</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i/>
                <w:sz w:val="24"/>
                <w:szCs w:val="24"/>
              </w:rPr>
            </w:pPr>
            <w:r w:rsidRPr="00882F1C">
              <w:rPr>
                <w:rFonts w:cs="Times New Roman"/>
                <w:i/>
                <w:sz w:val="24"/>
                <w:szCs w:val="24"/>
              </w:rPr>
              <w:t>Bài 21. Miền Bắc xây dựng chủ nghĩa xã hội, miền Nam chiến đấu chống đế quốc Mỹ và chính quyền Sài Gòn (1954 – 1965).</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i/>
                <w:sz w:val="24"/>
                <w:szCs w:val="24"/>
              </w:rPr>
            </w:pPr>
            <w:r w:rsidRPr="00882F1C">
              <w:rPr>
                <w:rFonts w:cs="Times New Roman"/>
                <w:i/>
                <w:sz w:val="24"/>
                <w:szCs w:val="24"/>
              </w:rPr>
              <w:t>Bài 22. Nhân dân hai miền trực tiếp chiến đấu chống đế quốc Mỹ, nhân dân miền Bắc vừa chiến đấu, vừa làm nghĩa vụ hậu phương (1965 – 1973)</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2</w:t>
            </w:r>
          </w:p>
        </w:tc>
      </w:tr>
      <w:tr w:rsidR="008231A2" w:rsidRPr="00882F1C" w:rsidTr="00F12F55">
        <w:tc>
          <w:tcPr>
            <w:tcW w:w="3713" w:type="dxa"/>
          </w:tcPr>
          <w:p w:rsidR="008231A2" w:rsidRPr="00882F1C" w:rsidRDefault="008231A2" w:rsidP="00F12F55">
            <w:pPr>
              <w:rPr>
                <w:rFonts w:cs="Times New Roman"/>
                <w:i/>
                <w:sz w:val="24"/>
                <w:szCs w:val="24"/>
              </w:rPr>
            </w:pPr>
            <w:r w:rsidRPr="00882F1C">
              <w:rPr>
                <w:rFonts w:cs="Times New Roman"/>
                <w:i/>
                <w:sz w:val="24"/>
                <w:szCs w:val="24"/>
              </w:rPr>
              <w:t>Bài 23. Khôi phục và phát triển kinh tế - xã hội ở miền Bắc, Giải phóng hoàn toàn miền Nam (1973 – 1975)</w:t>
            </w:r>
          </w:p>
        </w:tc>
        <w:tc>
          <w:tcPr>
            <w:tcW w:w="1224" w:type="dxa"/>
          </w:tcPr>
          <w:p w:rsidR="008231A2" w:rsidRPr="00882F1C" w:rsidRDefault="008231A2" w:rsidP="00F12F55">
            <w:pPr>
              <w:jc w:val="center"/>
              <w:rPr>
                <w:rFonts w:cs="Times New Roman"/>
                <w:sz w:val="24"/>
                <w:szCs w:val="24"/>
              </w:rPr>
            </w:pPr>
          </w:p>
        </w:tc>
        <w:tc>
          <w:tcPr>
            <w:tcW w:w="1372"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i/>
                <w:sz w:val="24"/>
                <w:szCs w:val="24"/>
              </w:rPr>
            </w:pPr>
            <w:r w:rsidRPr="00882F1C">
              <w:rPr>
                <w:rFonts w:cs="Times New Roman"/>
                <w:i/>
                <w:sz w:val="24"/>
                <w:szCs w:val="24"/>
              </w:rPr>
              <w:t>Bài 26. Việt Nam trên đường Đổi mới đi lên CNXH (1986 – 2000)</w:t>
            </w:r>
          </w:p>
        </w:tc>
        <w:tc>
          <w:tcPr>
            <w:tcW w:w="1224" w:type="dxa"/>
          </w:tcPr>
          <w:p w:rsidR="008231A2" w:rsidRPr="00882F1C" w:rsidRDefault="008231A2" w:rsidP="00F12F55">
            <w:pPr>
              <w:jc w:val="center"/>
              <w:rPr>
                <w:rFonts w:cs="Times New Roman"/>
                <w:sz w:val="24"/>
                <w:szCs w:val="24"/>
              </w:rPr>
            </w:pPr>
            <w:r w:rsidRPr="00882F1C">
              <w:rPr>
                <w:rFonts w:cs="Times New Roman"/>
                <w:sz w:val="24"/>
                <w:szCs w:val="24"/>
              </w:rPr>
              <w:t>1</w:t>
            </w:r>
          </w:p>
        </w:tc>
        <w:tc>
          <w:tcPr>
            <w:tcW w:w="1372" w:type="dxa"/>
          </w:tcPr>
          <w:p w:rsidR="008231A2" w:rsidRPr="00882F1C" w:rsidRDefault="008231A2" w:rsidP="00F12F55">
            <w:pPr>
              <w:jc w:val="center"/>
              <w:rPr>
                <w:rFonts w:cs="Times New Roman"/>
                <w:sz w:val="24"/>
                <w:szCs w:val="24"/>
              </w:rPr>
            </w:pPr>
          </w:p>
        </w:tc>
        <w:tc>
          <w:tcPr>
            <w:tcW w:w="1141" w:type="dxa"/>
          </w:tcPr>
          <w:p w:rsidR="008231A2" w:rsidRPr="00882F1C" w:rsidRDefault="008231A2" w:rsidP="00F12F55">
            <w:pPr>
              <w:jc w:val="center"/>
              <w:rPr>
                <w:rFonts w:cs="Times New Roman"/>
                <w:sz w:val="24"/>
                <w:szCs w:val="24"/>
              </w:rPr>
            </w:pPr>
          </w:p>
        </w:tc>
        <w:tc>
          <w:tcPr>
            <w:tcW w:w="1187" w:type="dxa"/>
          </w:tcPr>
          <w:p w:rsidR="008231A2" w:rsidRPr="00882F1C" w:rsidRDefault="008231A2" w:rsidP="00F12F55">
            <w:pPr>
              <w:jc w:val="center"/>
              <w:rPr>
                <w:rFonts w:cs="Times New Roman"/>
                <w:sz w:val="24"/>
                <w:szCs w:val="24"/>
              </w:rPr>
            </w:pP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1</w:t>
            </w:r>
          </w:p>
        </w:tc>
      </w:tr>
      <w:tr w:rsidR="008231A2" w:rsidRPr="00882F1C" w:rsidTr="00F12F55">
        <w:tc>
          <w:tcPr>
            <w:tcW w:w="3713" w:type="dxa"/>
          </w:tcPr>
          <w:p w:rsidR="008231A2" w:rsidRPr="00882F1C" w:rsidRDefault="008231A2" w:rsidP="00F12F55">
            <w:pPr>
              <w:rPr>
                <w:rFonts w:cs="Times New Roman"/>
                <w:b/>
                <w:sz w:val="24"/>
                <w:szCs w:val="24"/>
              </w:rPr>
            </w:pPr>
            <w:r w:rsidRPr="00882F1C">
              <w:rPr>
                <w:rFonts w:cs="Times New Roman"/>
                <w:b/>
                <w:sz w:val="24"/>
                <w:szCs w:val="24"/>
              </w:rPr>
              <w:t>Số câu</w:t>
            </w:r>
          </w:p>
        </w:tc>
        <w:tc>
          <w:tcPr>
            <w:tcW w:w="1224" w:type="dxa"/>
          </w:tcPr>
          <w:p w:rsidR="008231A2" w:rsidRPr="00882F1C" w:rsidRDefault="008231A2" w:rsidP="00F12F55">
            <w:pPr>
              <w:jc w:val="center"/>
              <w:rPr>
                <w:rFonts w:cs="Times New Roman"/>
                <w:b/>
                <w:sz w:val="24"/>
                <w:szCs w:val="24"/>
              </w:rPr>
            </w:pPr>
            <w:r w:rsidRPr="00882F1C">
              <w:rPr>
                <w:rFonts w:cs="Times New Roman"/>
                <w:b/>
                <w:sz w:val="24"/>
                <w:szCs w:val="24"/>
              </w:rPr>
              <w:t>17</w:t>
            </w:r>
          </w:p>
        </w:tc>
        <w:tc>
          <w:tcPr>
            <w:tcW w:w="1372" w:type="dxa"/>
          </w:tcPr>
          <w:p w:rsidR="008231A2" w:rsidRPr="00882F1C" w:rsidRDefault="008231A2" w:rsidP="00F12F55">
            <w:pPr>
              <w:jc w:val="center"/>
              <w:rPr>
                <w:rFonts w:cs="Times New Roman"/>
                <w:b/>
                <w:sz w:val="24"/>
                <w:szCs w:val="24"/>
              </w:rPr>
            </w:pPr>
            <w:r w:rsidRPr="00882F1C">
              <w:rPr>
                <w:rFonts w:cs="Times New Roman"/>
                <w:b/>
                <w:sz w:val="24"/>
                <w:szCs w:val="24"/>
              </w:rPr>
              <w:t>12</w:t>
            </w:r>
          </w:p>
        </w:tc>
        <w:tc>
          <w:tcPr>
            <w:tcW w:w="1141" w:type="dxa"/>
          </w:tcPr>
          <w:p w:rsidR="008231A2" w:rsidRPr="00882F1C" w:rsidRDefault="008231A2" w:rsidP="00F12F55">
            <w:pPr>
              <w:jc w:val="center"/>
              <w:rPr>
                <w:rFonts w:cs="Times New Roman"/>
                <w:b/>
                <w:sz w:val="24"/>
                <w:szCs w:val="24"/>
              </w:rPr>
            </w:pPr>
            <w:r w:rsidRPr="00882F1C">
              <w:rPr>
                <w:rFonts w:cs="Times New Roman"/>
                <w:b/>
                <w:sz w:val="24"/>
                <w:szCs w:val="24"/>
              </w:rPr>
              <w:t>6</w:t>
            </w:r>
          </w:p>
        </w:tc>
        <w:tc>
          <w:tcPr>
            <w:tcW w:w="1187" w:type="dxa"/>
          </w:tcPr>
          <w:p w:rsidR="008231A2" w:rsidRPr="00882F1C" w:rsidRDefault="008231A2" w:rsidP="00F12F55">
            <w:pPr>
              <w:jc w:val="center"/>
              <w:rPr>
                <w:rFonts w:cs="Times New Roman"/>
                <w:b/>
                <w:sz w:val="24"/>
                <w:szCs w:val="24"/>
              </w:rPr>
            </w:pPr>
            <w:r w:rsidRPr="00882F1C">
              <w:rPr>
                <w:rFonts w:cs="Times New Roman"/>
                <w:b/>
                <w:sz w:val="24"/>
                <w:szCs w:val="24"/>
              </w:rPr>
              <w:t>5</w:t>
            </w:r>
          </w:p>
        </w:tc>
        <w:tc>
          <w:tcPr>
            <w:tcW w:w="1105" w:type="dxa"/>
          </w:tcPr>
          <w:p w:rsidR="008231A2" w:rsidRPr="00882F1C" w:rsidRDefault="008231A2" w:rsidP="00F12F55">
            <w:pPr>
              <w:jc w:val="center"/>
              <w:rPr>
                <w:rFonts w:cs="Times New Roman"/>
                <w:b/>
                <w:sz w:val="24"/>
                <w:szCs w:val="24"/>
              </w:rPr>
            </w:pPr>
            <w:r w:rsidRPr="00882F1C">
              <w:rPr>
                <w:rFonts w:cs="Times New Roman"/>
                <w:b/>
                <w:sz w:val="24"/>
                <w:szCs w:val="24"/>
              </w:rPr>
              <w:t>40</w:t>
            </w:r>
          </w:p>
        </w:tc>
      </w:tr>
    </w:tbl>
    <w:p w:rsidR="008231A2" w:rsidRPr="00882F1C" w:rsidRDefault="008231A2" w:rsidP="008231A2">
      <w:pPr>
        <w:rPr>
          <w:rFonts w:ascii="Times New Roman" w:hAnsi="Times New Roman" w:cs="Times New Roman"/>
          <w:sz w:val="24"/>
          <w:szCs w:val="24"/>
        </w:rPr>
      </w:pPr>
    </w:p>
    <w:p w:rsidR="008231A2" w:rsidRPr="00882F1C" w:rsidRDefault="008231A2" w:rsidP="008231A2">
      <w:pPr>
        <w:rPr>
          <w:rFonts w:ascii="Times New Roman" w:hAnsi="Times New Roman" w:cs="Times New Roman"/>
        </w:rPr>
      </w:pPr>
    </w:p>
    <w:p w:rsidR="00882F1C" w:rsidRPr="00747177" w:rsidRDefault="00882F1C" w:rsidP="00882F1C">
      <w:pPr>
        <w:rPr>
          <w:rFonts w:ascii="Times New Roman" w:hAnsi="Times New Roman" w:cs="Times New Roman"/>
          <w:sz w:val="28"/>
          <w:szCs w:val="28"/>
        </w:rPr>
      </w:pPr>
      <w:bookmarkStart w:id="0" w:name="_GoBack"/>
      <w:bookmarkEnd w:id="0"/>
    </w:p>
    <w:p w:rsidR="00882F1C" w:rsidRPr="0030456F" w:rsidRDefault="00882F1C" w:rsidP="0030456F">
      <w:pPr>
        <w:rPr>
          <w:rFonts w:ascii="Times New Roman" w:hAnsi="Times New Roman" w:cs="Times New Roman"/>
          <w:sz w:val="28"/>
          <w:szCs w:val="28"/>
        </w:rPr>
      </w:pPr>
    </w:p>
    <w:p w:rsidR="00F63F20" w:rsidRPr="00747177" w:rsidRDefault="00F63F20" w:rsidP="00F63F20">
      <w:pPr>
        <w:jc w:val="center"/>
        <w:rPr>
          <w:rFonts w:ascii="Times New Roman" w:hAnsi="Times New Roman" w:cs="Times New Roman"/>
          <w:b/>
          <w:sz w:val="28"/>
          <w:szCs w:val="28"/>
          <w:lang w:val="en-US"/>
        </w:rPr>
      </w:pPr>
      <w:r w:rsidRPr="00747177">
        <w:rPr>
          <w:rFonts w:ascii="Times New Roman" w:hAnsi="Times New Roman" w:cs="Times New Roman"/>
          <w:b/>
          <w:sz w:val="28"/>
          <w:szCs w:val="28"/>
          <w:lang w:val="en-US"/>
        </w:rPr>
        <w:t>ĐỀ MINH HỌ</w:t>
      </w:r>
      <w:r w:rsidR="008D7BB7" w:rsidRPr="00747177">
        <w:rPr>
          <w:rFonts w:ascii="Times New Roman" w:hAnsi="Times New Roman" w:cs="Times New Roman"/>
          <w:b/>
          <w:sz w:val="28"/>
          <w:szCs w:val="28"/>
          <w:lang w:val="en-US"/>
        </w:rPr>
        <w:t>A THPT 2023. SINH HOẠT CHUYÊN MÔN CỤM GIA BÌNH.</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w:t>
      </w:r>
      <w:r w:rsidRPr="00747177">
        <w:rPr>
          <w:rFonts w:ascii="Times New Roman" w:hAnsi="Times New Roman" w:cs="Times New Roman"/>
          <w:sz w:val="28"/>
          <w:szCs w:val="28"/>
          <w:lang w:val="en-US"/>
        </w:rPr>
        <w:t>. Chiến thắ</w:t>
      </w:r>
      <w:r w:rsidR="0030456F">
        <w:rPr>
          <w:rFonts w:ascii="Times New Roman" w:hAnsi="Times New Roman" w:cs="Times New Roman"/>
          <w:sz w:val="28"/>
          <w:szCs w:val="28"/>
          <w:lang w:val="en-US"/>
        </w:rPr>
        <w:t xml:space="preserve">ng </w:t>
      </w:r>
      <w:r w:rsidRPr="00747177">
        <w:rPr>
          <w:rFonts w:ascii="Times New Roman" w:hAnsi="Times New Roman" w:cs="Times New Roman"/>
          <w:sz w:val="28"/>
          <w:szCs w:val="28"/>
          <w:lang w:val="en-US"/>
        </w:rPr>
        <w:t>làm phá sản</w:t>
      </w:r>
      <w:r w:rsidR="0030456F">
        <w:rPr>
          <w:rFonts w:ascii="Times New Roman" w:hAnsi="Times New Roman" w:cs="Times New Roman"/>
          <w:sz w:val="28"/>
          <w:szCs w:val="28"/>
          <w:lang w:val="en-US"/>
        </w:rPr>
        <w:t xml:space="preserve"> cơ bản</w:t>
      </w:r>
      <w:r w:rsidRPr="00747177">
        <w:rPr>
          <w:rFonts w:ascii="Times New Roman" w:hAnsi="Times New Roman" w:cs="Times New Roman"/>
          <w:sz w:val="28"/>
          <w:szCs w:val="28"/>
          <w:lang w:val="en-US"/>
        </w:rPr>
        <w:t xml:space="preserve"> chiến lược Chiến tranh đặc biệt (1961 -1965) của Mĩ ở miền Nam Việt Nam là</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A.</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Chiến thắng Bình Giã</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B. Chiến thắng Vạn Tường</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Chiến thắng Ấp Bắc.</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Chiến thắng Đồng Xoài.</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lastRenderedPageBreak/>
        <w:t>Câu 2.</w:t>
      </w:r>
      <w:r w:rsidRPr="00747177">
        <w:rPr>
          <w:rFonts w:ascii="Times New Roman" w:hAnsi="Times New Roman" w:cs="Times New Roman"/>
          <w:sz w:val="28"/>
          <w:szCs w:val="28"/>
          <w:lang w:val="en-US"/>
        </w:rPr>
        <w:t xml:space="preserve"> Ủy Ban Quân sự cách mạng Bắc Kì được thành lập trong Hội nghị quân sự</w:t>
      </w:r>
      <w:r w:rsidR="0030456F">
        <w:rPr>
          <w:rFonts w:ascii="Times New Roman" w:hAnsi="Times New Roman" w:cs="Times New Roman"/>
          <w:sz w:val="28"/>
          <w:szCs w:val="28"/>
          <w:lang w:val="en-US"/>
        </w:rPr>
        <w:t xml:space="preserve"> c</w:t>
      </w:r>
      <w:r w:rsidRPr="00747177">
        <w:rPr>
          <w:rFonts w:ascii="Times New Roman" w:hAnsi="Times New Roman" w:cs="Times New Roman"/>
          <w:sz w:val="28"/>
          <w:szCs w:val="28"/>
          <w:lang w:val="en-US"/>
        </w:rPr>
        <w:t xml:space="preserve">ách mạng Bắc Kì (15 </w:t>
      </w:r>
      <w:r w:rsidRPr="00747177">
        <w:rPr>
          <w:rFonts w:ascii="Times New Roman" w:hAnsi="Times New Roman" w:cs="Times New Roman"/>
          <w:sz w:val="28"/>
          <w:szCs w:val="28"/>
          <w:lang w:val="en-US"/>
        </w:rPr>
        <w:sym w:font="Wingdings" w:char="F0E0"/>
      </w:r>
      <w:r w:rsidRPr="00747177">
        <w:rPr>
          <w:rFonts w:ascii="Times New Roman" w:hAnsi="Times New Roman" w:cs="Times New Roman"/>
          <w:sz w:val="28"/>
          <w:szCs w:val="28"/>
          <w:lang w:val="en-US"/>
        </w:rPr>
        <w:t>20/5/1045) có nhiệm vụ nào sau đây</w:t>
      </w:r>
    </w:p>
    <w:p w:rsidR="00F63F20"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F63F20" w:rsidRPr="00747177">
        <w:rPr>
          <w:rFonts w:ascii="Times New Roman" w:hAnsi="Times New Roman" w:cs="Times New Roman"/>
          <w:sz w:val="28"/>
          <w:szCs w:val="28"/>
          <w:lang w:val="en-US"/>
        </w:rPr>
        <w:t xml:space="preserve"> Thống nhất các lực lượng vũ trang và nửa vũ trang.</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Chỉ huy các chiến khu ở Bắ</w:t>
      </w:r>
      <w:r w:rsidR="0030456F">
        <w:rPr>
          <w:rFonts w:ascii="Times New Roman" w:hAnsi="Times New Roman" w:cs="Times New Roman"/>
          <w:sz w:val="28"/>
          <w:szCs w:val="28"/>
          <w:lang w:val="en-US"/>
        </w:rPr>
        <w:t>c Kì và giúp đỡ cả nước về quân sự.</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Liên lạc căn cứ Bắc Sơn Võ Nhai với các căn cứ miền xuôi.</w:t>
      </w:r>
    </w:p>
    <w:p w:rsidR="00F63F20" w:rsidRPr="00747177" w:rsidRDefault="00F63F20"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Mở trường đào tạo cấp tốc cán bộ quân sự và chính trị.</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w:t>
      </w:r>
      <w:r w:rsidRPr="00747177">
        <w:rPr>
          <w:rFonts w:ascii="Times New Roman" w:hAnsi="Times New Roman" w:cs="Times New Roman"/>
          <w:sz w:val="28"/>
          <w:szCs w:val="28"/>
          <w:lang w:val="en-US"/>
        </w:rPr>
        <w:t xml:space="preserve"> Đâu là quan điểm đổi mới của Đảng ta trong công cuộc Đổi mới đất nước năm 1986?</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Đổi mới phải tuần tự từ chính trị đến kinh tế, văn hóa, tư tưởng.</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Đổi mới là cần thay đổi mục tiêu và phương hướng CNXH cho phù hợp với xu thế của thế giới.</w:t>
      </w:r>
    </w:p>
    <w:p w:rsidR="00903374" w:rsidRPr="00747177" w:rsidRDefault="00903374" w:rsidP="00F63F20">
      <w:pPr>
        <w:rPr>
          <w:rFonts w:ascii="Times New Roman" w:hAnsi="Times New Roman" w:cs="Times New Roman"/>
          <w:sz w:val="28"/>
          <w:szCs w:val="28"/>
          <w:lang w:val="en-US"/>
        </w:rPr>
      </w:pPr>
      <w:r w:rsidRPr="004E4928">
        <w:rPr>
          <w:rFonts w:ascii="Times New Roman" w:hAnsi="Times New Roman" w:cs="Times New Roman"/>
          <w:color w:val="FF0000"/>
          <w:sz w:val="28"/>
          <w:szCs w:val="28"/>
          <w:u w:val="single"/>
          <w:lang w:val="en-US"/>
        </w:rPr>
        <w:t>C.</w:t>
      </w:r>
      <w:r w:rsidRPr="004E4928">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Kết hợp đổi mới kinh tế với chính trị, trọng tâm là đổi mới kinh tế.</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Đổi mới tư duy và nhận thức theo định hướng tư bản chủ nghĩa.</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4.</w:t>
      </w:r>
      <w:r w:rsidRPr="00747177">
        <w:rPr>
          <w:rFonts w:ascii="Times New Roman" w:hAnsi="Times New Roman" w:cs="Times New Roman"/>
          <w:sz w:val="28"/>
          <w:szCs w:val="28"/>
          <w:lang w:val="en-US"/>
        </w:rPr>
        <w:t xml:space="preserve"> Thuận lợi cơ bản nhất của nước Việt Nam Dân chủ Cộng hòa sau Cách mạng tháng Tám năm 1945 là gì?</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Có Đảng, đứng đầu là Chủ Tịch Hồ Chí Minh lãnh đạo.</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Nhiều nước XHCN công nhận và đặt quan hệ ngoại giao với Việt Nam.</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Nhân dân ta đã giành quyền làm chủ đất nước, phấn khởi gắn bó với chế độ mới.</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Hệ thống XHCN trên thế giới đang hình thành.</w:t>
      </w:r>
    </w:p>
    <w:p w:rsidR="00903374" w:rsidRPr="00747177" w:rsidRDefault="0090337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5</w:t>
      </w:r>
      <w:r w:rsidRPr="00747177">
        <w:rPr>
          <w:rFonts w:ascii="Times New Roman" w:hAnsi="Times New Roman" w:cs="Times New Roman"/>
          <w:sz w:val="28"/>
          <w:szCs w:val="28"/>
          <w:lang w:val="en-US"/>
        </w:rPr>
        <w:t>. Sau Chiến tranh thế giới thứ</w:t>
      </w:r>
      <w:r w:rsidR="009E0A29" w:rsidRPr="00747177">
        <w:rPr>
          <w:rFonts w:ascii="Times New Roman" w:hAnsi="Times New Roman" w:cs="Times New Roman"/>
          <w:sz w:val="28"/>
          <w:szCs w:val="28"/>
          <w:lang w:val="en-US"/>
        </w:rPr>
        <w:t xml:space="preserve"> hai, </w:t>
      </w:r>
      <w:r w:rsidRPr="00747177">
        <w:rPr>
          <w:rFonts w:ascii="Times New Roman" w:hAnsi="Times New Roman" w:cs="Times New Roman"/>
          <w:sz w:val="28"/>
          <w:szCs w:val="28"/>
          <w:lang w:val="en-US"/>
        </w:rPr>
        <w:t>quốc gia nào</w:t>
      </w:r>
      <w:r w:rsidR="009E0A29" w:rsidRPr="00747177">
        <w:rPr>
          <w:rFonts w:ascii="Times New Roman" w:hAnsi="Times New Roman" w:cs="Times New Roman"/>
          <w:sz w:val="28"/>
          <w:szCs w:val="28"/>
          <w:lang w:val="en-US"/>
        </w:rPr>
        <w:t xml:space="preserve"> có nền kinh tế</w:t>
      </w:r>
      <w:r w:rsidRPr="00747177">
        <w:rPr>
          <w:rFonts w:ascii="Times New Roman" w:hAnsi="Times New Roman" w:cs="Times New Roman"/>
          <w:sz w:val="28"/>
          <w:szCs w:val="28"/>
          <w:lang w:val="en-US"/>
        </w:rPr>
        <w:t xml:space="preserve"> vươn lên đứng thứ hai trong tế giới tư bản (sau Mĩ)</w:t>
      </w:r>
      <w:r w:rsidR="009E0A29" w:rsidRPr="00747177">
        <w:rPr>
          <w:rFonts w:ascii="Times New Roman" w:hAnsi="Times New Roman" w:cs="Times New Roman"/>
          <w:sz w:val="28"/>
          <w:szCs w:val="28"/>
          <w:lang w:val="en-US"/>
        </w:rPr>
        <w:t>?</w:t>
      </w:r>
    </w:p>
    <w:p w:rsidR="009E0A29" w:rsidRPr="00747177" w:rsidRDefault="00882F1C"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9E0A29" w:rsidRPr="00747177">
        <w:rPr>
          <w:rFonts w:ascii="Times New Roman" w:hAnsi="Times New Roman" w:cs="Times New Roman"/>
          <w:sz w:val="28"/>
          <w:szCs w:val="28"/>
          <w:lang w:val="en-US"/>
        </w:rPr>
        <w:t xml:space="preserve"> Liên Xô.</w:t>
      </w:r>
      <w:r w:rsidR="009E0A29" w:rsidRPr="00747177">
        <w:rPr>
          <w:rFonts w:ascii="Times New Roman" w:hAnsi="Times New Roman" w:cs="Times New Roman"/>
          <w:sz w:val="28"/>
          <w:szCs w:val="28"/>
          <w:lang w:val="en-US"/>
        </w:rPr>
        <w:tab/>
      </w:r>
      <w:r w:rsidR="009E0A29" w:rsidRPr="00747177">
        <w:rPr>
          <w:rFonts w:ascii="Times New Roman" w:hAnsi="Times New Roman" w:cs="Times New Roman"/>
          <w:sz w:val="28"/>
          <w:szCs w:val="28"/>
          <w:lang w:val="en-US"/>
        </w:rPr>
        <w:tab/>
        <w:t>B. Cộng hòa Liên Bang Đức.</w:t>
      </w:r>
      <w:r w:rsidR="009E0A29" w:rsidRPr="00747177">
        <w:rPr>
          <w:rFonts w:ascii="Times New Roman" w:hAnsi="Times New Roman" w:cs="Times New Roman"/>
          <w:sz w:val="28"/>
          <w:szCs w:val="28"/>
          <w:lang w:val="en-US"/>
        </w:rPr>
        <w:tab/>
      </w:r>
      <w:r w:rsidR="009E0A29" w:rsidRPr="00747177">
        <w:rPr>
          <w:rFonts w:ascii="Times New Roman" w:hAnsi="Times New Roman" w:cs="Times New Roman"/>
          <w:sz w:val="28"/>
          <w:szCs w:val="28"/>
          <w:lang w:val="en-US"/>
        </w:rPr>
        <w:tab/>
      </w:r>
      <w:r w:rsidR="009E0A29" w:rsidRPr="00747177">
        <w:rPr>
          <w:rFonts w:ascii="Times New Roman" w:hAnsi="Times New Roman" w:cs="Times New Roman"/>
          <w:color w:val="FF0000"/>
          <w:sz w:val="28"/>
          <w:szCs w:val="28"/>
          <w:lang w:val="en-US"/>
        </w:rPr>
        <w:t xml:space="preserve">C. </w:t>
      </w:r>
      <w:r w:rsidR="009E0A29" w:rsidRPr="00747177">
        <w:rPr>
          <w:rFonts w:ascii="Times New Roman" w:hAnsi="Times New Roman" w:cs="Times New Roman"/>
          <w:sz w:val="28"/>
          <w:szCs w:val="28"/>
          <w:lang w:val="en-US"/>
        </w:rPr>
        <w:t>Nhật Bản.</w:t>
      </w:r>
      <w:r w:rsidR="009E0A29" w:rsidRPr="00747177">
        <w:rPr>
          <w:rFonts w:ascii="Times New Roman" w:hAnsi="Times New Roman" w:cs="Times New Roman"/>
          <w:sz w:val="28"/>
          <w:szCs w:val="28"/>
          <w:lang w:val="en-US"/>
        </w:rPr>
        <w:tab/>
      </w:r>
      <w:r w:rsidR="009E0A29" w:rsidRPr="00747177">
        <w:rPr>
          <w:rFonts w:ascii="Times New Roman" w:hAnsi="Times New Roman" w:cs="Times New Roman"/>
          <w:sz w:val="28"/>
          <w:szCs w:val="28"/>
          <w:lang w:val="en-US"/>
        </w:rPr>
        <w:tab/>
        <w:t>D. Anh.</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6.</w:t>
      </w:r>
      <w:r w:rsidRPr="00747177">
        <w:rPr>
          <w:rFonts w:ascii="Times New Roman" w:hAnsi="Times New Roman" w:cs="Times New Roman"/>
          <w:sz w:val="28"/>
          <w:szCs w:val="28"/>
          <w:lang w:val="en-US"/>
        </w:rPr>
        <w:t xml:space="preserve"> Từ đầu những năm 70 thế kỉ XX, hai siêu cường Mĩ – Liên Xô có nhiều văn kiện hợp tác về kinh tế, khoa học – kĩ thuật, trọng tâm là về</w:t>
      </w:r>
    </w:p>
    <w:p w:rsidR="009E0A29" w:rsidRPr="00747177" w:rsidRDefault="00B96EE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s</w:t>
      </w:r>
      <w:r w:rsidR="009E0A29" w:rsidRPr="00747177">
        <w:rPr>
          <w:rFonts w:ascii="Times New Roman" w:hAnsi="Times New Roman" w:cs="Times New Roman"/>
          <w:sz w:val="28"/>
          <w:szCs w:val="28"/>
          <w:lang w:val="en-US"/>
        </w:rPr>
        <w:t>ự cân bằng phát triển kinh tế giữa hai siêu cường.</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lang w:val="en-US"/>
        </w:rPr>
        <w:t xml:space="preserve">B. </w:t>
      </w:r>
      <w:r w:rsidRPr="00747177">
        <w:rPr>
          <w:rFonts w:ascii="Times New Roman" w:hAnsi="Times New Roman" w:cs="Times New Roman"/>
          <w:sz w:val="28"/>
          <w:szCs w:val="28"/>
          <w:lang w:val="en-US"/>
        </w:rPr>
        <w:t>cắt giảm vũ khí chiến lược và hạn chế cuộc chạy đua vũ trang.</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hợp tác trong các chương trình vũ trụ quốc tế.</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cùng tuyên bố chấm dứt Chiến tranh lạnh.</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7.</w:t>
      </w:r>
      <w:r w:rsidRPr="00747177">
        <w:rPr>
          <w:rFonts w:ascii="Times New Roman" w:hAnsi="Times New Roman" w:cs="Times New Roman"/>
          <w:sz w:val="28"/>
          <w:szCs w:val="28"/>
          <w:lang w:val="en-US"/>
        </w:rPr>
        <w:t xml:space="preserve"> Đâu </w:t>
      </w:r>
      <w:r w:rsidRPr="00747177">
        <w:rPr>
          <w:rFonts w:ascii="Times New Roman" w:hAnsi="Times New Roman" w:cs="Times New Roman"/>
          <w:b/>
          <w:i/>
          <w:sz w:val="28"/>
          <w:szCs w:val="28"/>
          <w:lang w:val="en-US"/>
        </w:rPr>
        <w:t>không phải</w:t>
      </w:r>
      <w:r w:rsidRPr="00747177">
        <w:rPr>
          <w:rFonts w:ascii="Times New Roman" w:hAnsi="Times New Roman" w:cs="Times New Roman"/>
          <w:sz w:val="28"/>
          <w:szCs w:val="28"/>
          <w:lang w:val="en-US"/>
        </w:rPr>
        <w:t xml:space="preserve"> là một trong những chính sách của các xô viết ở Nghệ An, Hà Tĩnh trong phong trào 1930 – 1931 ở Việt Nam?</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A.</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Tịch thu hết sản nghiệp lớn của đế quốc, và bọn phản cách mạng chia cho dân cày nghèo.</w:t>
      </w:r>
    </w:p>
    <w:p w:rsidR="009E0A29" w:rsidRPr="00747177" w:rsidRDefault="0030456F" w:rsidP="00F63F20">
      <w:pPr>
        <w:rPr>
          <w:rFonts w:ascii="Times New Roman" w:hAnsi="Times New Roman" w:cs="Times New Roman"/>
          <w:sz w:val="28"/>
          <w:szCs w:val="28"/>
          <w:lang w:val="en-US"/>
        </w:rPr>
      </w:pPr>
      <w:r>
        <w:rPr>
          <w:rFonts w:ascii="Times New Roman" w:hAnsi="Times New Roman" w:cs="Times New Roman"/>
          <w:sz w:val="28"/>
          <w:szCs w:val="28"/>
          <w:lang w:val="en-US"/>
        </w:rPr>
        <w:t>B. L</w:t>
      </w:r>
      <w:r w:rsidR="009E0A29" w:rsidRPr="00747177">
        <w:rPr>
          <w:rFonts w:ascii="Times New Roman" w:hAnsi="Times New Roman" w:cs="Times New Roman"/>
          <w:sz w:val="28"/>
          <w:szCs w:val="28"/>
          <w:lang w:val="en-US"/>
        </w:rPr>
        <w:t>ập các tổ chức để nông dân giúp đỡ nhau sản xuất.</w:t>
      </w:r>
    </w:p>
    <w:p w:rsidR="009E0A29" w:rsidRPr="00747177" w:rsidRDefault="0030456F" w:rsidP="00F63F20">
      <w:pPr>
        <w:rPr>
          <w:rFonts w:ascii="Times New Roman" w:hAnsi="Times New Roman" w:cs="Times New Roman"/>
          <w:sz w:val="28"/>
          <w:szCs w:val="28"/>
          <w:lang w:val="en-US"/>
        </w:rPr>
      </w:pPr>
      <w:r>
        <w:rPr>
          <w:rFonts w:ascii="Times New Roman" w:hAnsi="Times New Roman" w:cs="Times New Roman"/>
          <w:sz w:val="28"/>
          <w:szCs w:val="28"/>
          <w:lang w:val="en-US"/>
        </w:rPr>
        <w:lastRenderedPageBreak/>
        <w:t>C. M</w:t>
      </w:r>
      <w:r w:rsidR="009E0A29" w:rsidRPr="00747177">
        <w:rPr>
          <w:rFonts w:ascii="Times New Roman" w:hAnsi="Times New Roman" w:cs="Times New Roman"/>
          <w:sz w:val="28"/>
          <w:szCs w:val="28"/>
          <w:lang w:val="en-US"/>
        </w:rPr>
        <w:t>ở các lớp dạy chữ Quốc ngữ cho các tầng lớp nhân dân</w:t>
      </w:r>
    </w:p>
    <w:p w:rsidR="009E0A29" w:rsidRPr="00747177" w:rsidRDefault="0030456F" w:rsidP="00F63F20">
      <w:pPr>
        <w:rPr>
          <w:rFonts w:ascii="Times New Roman" w:hAnsi="Times New Roman" w:cs="Times New Roman"/>
          <w:sz w:val="28"/>
          <w:szCs w:val="28"/>
          <w:lang w:val="en-US"/>
        </w:rPr>
      </w:pPr>
      <w:r>
        <w:rPr>
          <w:rFonts w:ascii="Times New Roman" w:hAnsi="Times New Roman" w:cs="Times New Roman"/>
          <w:sz w:val="28"/>
          <w:szCs w:val="28"/>
          <w:lang w:val="en-US"/>
        </w:rPr>
        <w:t>D. C</w:t>
      </w:r>
      <w:r w:rsidR="009E0A29" w:rsidRPr="00747177">
        <w:rPr>
          <w:rFonts w:ascii="Times New Roman" w:hAnsi="Times New Roman" w:cs="Times New Roman"/>
          <w:sz w:val="28"/>
          <w:szCs w:val="28"/>
          <w:lang w:val="en-US"/>
        </w:rPr>
        <w:t>hia ruộng đất công cho dân cày nghèo, xóa nợ cho người nghèo.</w:t>
      </w:r>
    </w:p>
    <w:p w:rsidR="009E0A29" w:rsidRPr="00747177" w:rsidRDefault="009E0A29"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8.</w:t>
      </w:r>
      <w:r w:rsidRPr="00747177">
        <w:rPr>
          <w:rFonts w:ascii="Times New Roman" w:hAnsi="Times New Roman" w:cs="Times New Roman"/>
          <w:sz w:val="28"/>
          <w:szCs w:val="28"/>
          <w:lang w:val="en-US"/>
        </w:rPr>
        <w:t xml:space="preserve"> </w:t>
      </w:r>
      <w:r w:rsidR="00070E7A" w:rsidRPr="00747177">
        <w:rPr>
          <w:rFonts w:ascii="Times New Roman" w:hAnsi="Times New Roman" w:cs="Times New Roman"/>
          <w:sz w:val="28"/>
          <w:szCs w:val="28"/>
          <w:lang w:val="en-US"/>
        </w:rPr>
        <w:t>Nội dung nào phản ánh đúng nghị quyết Hội nghị lần thứ 15 của Ban Chấp hành TW Đảng (1/1959) đối với cách mạng miền Nam Việt Nam?</w:t>
      </w:r>
    </w:p>
    <w:p w:rsidR="00070E7A" w:rsidRPr="00747177" w:rsidRDefault="00070E7A"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A.</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Khởi nghĩa giành chính quyền về tay nhân dân bằng con đường đấu tranh chính trị là chủ yếu.</w:t>
      </w:r>
    </w:p>
    <w:p w:rsidR="00070E7A" w:rsidRPr="00747177" w:rsidRDefault="00070E7A"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Khởi nghĩa giành chính quyền hoàn toàn về tay nhân dân bằng con đường đấu tranh vũ trang là chủ yếu.</w:t>
      </w:r>
    </w:p>
    <w:p w:rsidR="00070E7A" w:rsidRPr="00747177" w:rsidRDefault="00070E7A"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Giành chính quyền về tay nhân dân bằng sự kết hợp đấu tranh chính trị, vũ trang và ngoại giao.</w:t>
      </w:r>
    </w:p>
    <w:p w:rsidR="00070E7A" w:rsidRPr="00747177" w:rsidRDefault="0030456F" w:rsidP="00F63F20">
      <w:pPr>
        <w:rPr>
          <w:rFonts w:ascii="Times New Roman" w:hAnsi="Times New Roman" w:cs="Times New Roman"/>
          <w:sz w:val="28"/>
          <w:szCs w:val="28"/>
          <w:lang w:val="en-US"/>
        </w:rPr>
      </w:pPr>
      <w:r>
        <w:rPr>
          <w:rFonts w:ascii="Times New Roman" w:hAnsi="Times New Roman" w:cs="Times New Roman"/>
          <w:sz w:val="28"/>
          <w:szCs w:val="28"/>
          <w:lang w:val="en-US"/>
        </w:rPr>
        <w:t>D. Sử dụng đấu tranh vũ trang</w:t>
      </w:r>
      <w:r w:rsidR="00070E7A" w:rsidRPr="00747177">
        <w:rPr>
          <w:rFonts w:ascii="Times New Roman" w:hAnsi="Times New Roman" w:cs="Times New Roman"/>
          <w:sz w:val="28"/>
          <w:szCs w:val="28"/>
          <w:lang w:val="en-US"/>
        </w:rPr>
        <w:t xml:space="preserve"> để lật đổ chính quyền tay Ngô Đình Diệm.</w:t>
      </w:r>
    </w:p>
    <w:p w:rsidR="00070E7A" w:rsidRPr="00747177" w:rsidRDefault="00786AEE"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9</w:t>
      </w:r>
      <w:r w:rsidR="00070E7A" w:rsidRPr="00747177">
        <w:rPr>
          <w:rFonts w:ascii="Times New Roman" w:hAnsi="Times New Roman" w:cs="Times New Roman"/>
          <w:b/>
          <w:sz w:val="28"/>
          <w:szCs w:val="28"/>
          <w:lang w:val="en-US"/>
        </w:rPr>
        <w:t>.</w:t>
      </w:r>
      <w:r w:rsidR="00070E7A" w:rsidRPr="00747177">
        <w:rPr>
          <w:rFonts w:ascii="Times New Roman" w:hAnsi="Times New Roman" w:cs="Times New Roman"/>
          <w:sz w:val="28"/>
          <w:szCs w:val="28"/>
          <w:lang w:val="en-US"/>
        </w:rPr>
        <w:t xml:space="preserve"> Thực hiện nghị quyết Hội nghị TW lần thứ 21 của Đảng, cuối năm 1974 – đầu năm 1975, ta mở đợt hoạt động quân sự ở vùng nào?</w:t>
      </w:r>
    </w:p>
    <w:p w:rsidR="00070E7A" w:rsidRPr="00747177" w:rsidRDefault="00070E7A"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Tây Nguyên và Đông Nam Bộ.</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Đồng bằng Sông Cửu Long và Đông Nam Bộ.</w:t>
      </w:r>
    </w:p>
    <w:p w:rsidR="00070E7A" w:rsidRPr="00747177" w:rsidRDefault="00070E7A"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Đông Nam Bộ và Liên khu V.</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Đồng bằng sông Cửu Long và Liên Khu V.</w:t>
      </w:r>
    </w:p>
    <w:p w:rsidR="00070E7A" w:rsidRPr="00747177" w:rsidRDefault="00786AEE"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10</w:t>
      </w:r>
      <w:r w:rsidR="00070E7A" w:rsidRPr="00747177">
        <w:rPr>
          <w:rFonts w:ascii="Times New Roman" w:hAnsi="Times New Roman" w:cs="Times New Roman"/>
          <w:b/>
          <w:sz w:val="28"/>
          <w:szCs w:val="28"/>
          <w:lang w:val="en-US"/>
        </w:rPr>
        <w:t>.</w:t>
      </w:r>
      <w:r w:rsidR="00070E7A" w:rsidRPr="00747177">
        <w:rPr>
          <w:rFonts w:ascii="Times New Roman" w:hAnsi="Times New Roman" w:cs="Times New Roman"/>
          <w:sz w:val="28"/>
          <w:szCs w:val="28"/>
          <w:lang w:val="en-US"/>
        </w:rPr>
        <w:t xml:space="preserve"> </w:t>
      </w:r>
      <w:r w:rsidR="008B3B3D" w:rsidRPr="00747177">
        <w:rPr>
          <w:rFonts w:ascii="Times New Roman" w:hAnsi="Times New Roman" w:cs="Times New Roman"/>
          <w:sz w:val="28"/>
          <w:szCs w:val="28"/>
          <w:lang w:val="en-US"/>
        </w:rPr>
        <w:t>Trong chiến lược Chiến tranh cục bộ, ở</w:t>
      </w:r>
      <w:r w:rsidR="00070E7A" w:rsidRPr="00747177">
        <w:rPr>
          <w:rFonts w:ascii="Times New Roman" w:hAnsi="Times New Roman" w:cs="Times New Roman"/>
          <w:sz w:val="28"/>
          <w:szCs w:val="28"/>
          <w:lang w:val="en-US"/>
        </w:rPr>
        <w:t xml:space="preserve"> mùa khô thứ</w:t>
      </w:r>
      <w:r w:rsidR="008B3B3D" w:rsidRPr="00747177">
        <w:rPr>
          <w:rFonts w:ascii="Times New Roman" w:hAnsi="Times New Roman" w:cs="Times New Roman"/>
          <w:sz w:val="28"/>
          <w:szCs w:val="28"/>
          <w:lang w:val="en-US"/>
        </w:rPr>
        <w:t xml:space="preserve"> 2 (1966 – 1967) </w:t>
      </w:r>
      <w:r w:rsidR="00070E7A" w:rsidRPr="00747177">
        <w:rPr>
          <w:rFonts w:ascii="Times New Roman" w:hAnsi="Times New Roman" w:cs="Times New Roman"/>
          <w:sz w:val="28"/>
          <w:szCs w:val="28"/>
          <w:lang w:val="en-US"/>
        </w:rPr>
        <w:t>Mĩ mở 895 cuộ</w:t>
      </w:r>
      <w:r w:rsidRPr="00747177">
        <w:rPr>
          <w:rFonts w:ascii="Times New Roman" w:hAnsi="Times New Roman" w:cs="Times New Roman"/>
          <w:sz w:val="28"/>
          <w:szCs w:val="28"/>
          <w:lang w:val="en-US"/>
        </w:rPr>
        <w:t>c hành quân nhằm mục tiêu chủ yếu là gì?</w:t>
      </w:r>
    </w:p>
    <w:p w:rsidR="00786AEE" w:rsidRPr="00747177" w:rsidRDefault="00B96EE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786AEE" w:rsidRPr="00747177">
        <w:rPr>
          <w:rFonts w:ascii="Times New Roman" w:hAnsi="Times New Roman" w:cs="Times New Roman"/>
          <w:sz w:val="28"/>
          <w:szCs w:val="28"/>
          <w:lang w:val="en-US"/>
        </w:rPr>
        <w:t xml:space="preserve"> Tiêu diệt một đơn vị chủ lực của ta ở thôn Vạn Tường (Quảng Ngãi).</w:t>
      </w:r>
    </w:p>
    <w:p w:rsidR="00786AEE" w:rsidRPr="00747177" w:rsidRDefault="00786AEE"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Tiêu diệt quân chủ lực và cơ quan đầu não của ta.</w:t>
      </w:r>
    </w:p>
    <w:p w:rsidR="00786AEE" w:rsidRPr="00747177" w:rsidRDefault="00786AEE"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Bẻ gãy các cuộc phản công của Mặt trận dân tộc giải phóng miền Nam Việt Nam.</w:t>
      </w:r>
    </w:p>
    <w:p w:rsidR="00786AEE" w:rsidRPr="00747177" w:rsidRDefault="00786AEE"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Giành lại thế chủ động trên chiến trường, đẩy lực lượng vũ trang của ta về phòng ngự.</w:t>
      </w:r>
    </w:p>
    <w:p w:rsidR="00786AEE" w:rsidRPr="00747177" w:rsidRDefault="00786AEE"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11.</w:t>
      </w:r>
      <w:r w:rsidRPr="00747177">
        <w:rPr>
          <w:rFonts w:ascii="Times New Roman" w:hAnsi="Times New Roman" w:cs="Times New Roman"/>
          <w:sz w:val="28"/>
          <w:szCs w:val="28"/>
          <w:lang w:val="en-US"/>
        </w:rPr>
        <w:t xml:space="preserve"> </w:t>
      </w:r>
      <w:r w:rsidR="00B534B9" w:rsidRPr="00747177">
        <w:rPr>
          <w:rFonts w:ascii="Times New Roman" w:hAnsi="Times New Roman" w:cs="Times New Roman"/>
          <w:sz w:val="28"/>
          <w:szCs w:val="28"/>
          <w:lang w:val="en-US"/>
        </w:rPr>
        <w:t>Cuộc khởi nghĩa nào sau đây không nằm trong phong trào Cầ</w:t>
      </w:r>
      <w:r w:rsidR="00B96EE5" w:rsidRPr="00747177">
        <w:rPr>
          <w:rFonts w:ascii="Times New Roman" w:hAnsi="Times New Roman" w:cs="Times New Roman"/>
          <w:sz w:val="28"/>
          <w:szCs w:val="28"/>
          <w:lang w:val="en-US"/>
        </w:rPr>
        <w:t>n v</w:t>
      </w:r>
      <w:r w:rsidR="00B534B9" w:rsidRPr="00747177">
        <w:rPr>
          <w:rFonts w:ascii="Times New Roman" w:hAnsi="Times New Roman" w:cs="Times New Roman"/>
          <w:sz w:val="28"/>
          <w:szCs w:val="28"/>
          <w:lang w:val="en-US"/>
        </w:rPr>
        <w:t>ương ở Việt Nam cuối thế kỉ XIX?</w:t>
      </w:r>
    </w:p>
    <w:p w:rsidR="00B534B9" w:rsidRPr="00747177" w:rsidRDefault="00B534B9" w:rsidP="0030456F">
      <w:pPr>
        <w:tabs>
          <w:tab w:val="left" w:pos="720"/>
          <w:tab w:val="left" w:pos="1440"/>
          <w:tab w:val="left" w:pos="2160"/>
          <w:tab w:val="left" w:pos="2880"/>
          <w:tab w:val="left" w:pos="3600"/>
          <w:tab w:val="left" w:pos="4320"/>
          <w:tab w:val="left" w:pos="5040"/>
          <w:tab w:val="left" w:pos="5760"/>
          <w:tab w:val="left" w:pos="6692"/>
        </w:tabs>
        <w:rPr>
          <w:rFonts w:ascii="Times New Roman" w:hAnsi="Times New Roman" w:cs="Times New Roman"/>
          <w:sz w:val="28"/>
          <w:szCs w:val="28"/>
          <w:lang w:val="en-US"/>
        </w:rPr>
      </w:pPr>
      <w:r w:rsidRPr="00747177">
        <w:rPr>
          <w:rFonts w:ascii="Times New Roman" w:hAnsi="Times New Roman" w:cs="Times New Roman"/>
          <w:sz w:val="28"/>
          <w:szCs w:val="28"/>
          <w:lang w:val="en-US"/>
        </w:rPr>
        <w:t>A. Khởi nghĩa Bãi Sậy.</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B. Khởi nghĩa Ba Đình</w:t>
      </w:r>
      <w:r w:rsidR="0030456F">
        <w:rPr>
          <w:rFonts w:ascii="Times New Roman" w:hAnsi="Times New Roman" w:cs="Times New Roman"/>
          <w:sz w:val="28"/>
          <w:szCs w:val="28"/>
          <w:lang w:val="en-US"/>
        </w:rPr>
        <w:tab/>
        <w:t>.</w:t>
      </w:r>
    </w:p>
    <w:p w:rsidR="00C758EE"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Khởi nghĩa Yên Thế.</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Khởi nghĩa Hương Khê</w:t>
      </w:r>
      <w:r w:rsidR="0030456F">
        <w:rPr>
          <w:rFonts w:ascii="Times New Roman" w:hAnsi="Times New Roman" w:cs="Times New Roman"/>
          <w:sz w:val="28"/>
          <w:szCs w:val="28"/>
          <w:lang w:val="en-US"/>
        </w:rPr>
        <w:t>.</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12.</w:t>
      </w:r>
      <w:r w:rsidRPr="00747177">
        <w:rPr>
          <w:rFonts w:ascii="Times New Roman" w:hAnsi="Times New Roman" w:cs="Times New Roman"/>
          <w:sz w:val="28"/>
          <w:szCs w:val="28"/>
          <w:lang w:val="en-US"/>
        </w:rPr>
        <w:t xml:space="preserve"> Sau khi giành được độc lập, nhóm năm nước sáng lập ASEAN thực hiện chiến lược kinh tế hướng nội với mục tiêu</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thúc đẩy tốc độ tăng trưởng của các ngành công nghiệp nhẹ trong nước.</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khôi phục sự phát triển của các ngành công nghiệp nặng ở các nước.</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nhanh chóng vươn lên trở thành nước công nghiệp mới (NICs)</w:t>
      </w:r>
      <w:r w:rsidR="00B96EE5" w:rsidRPr="00747177">
        <w:rPr>
          <w:rFonts w:ascii="Times New Roman" w:hAnsi="Times New Roman" w:cs="Times New Roman"/>
          <w:sz w:val="28"/>
          <w:szCs w:val="28"/>
          <w:lang w:val="en-US"/>
        </w:rPr>
        <w:t>.</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nhanh chóng xóa bỏ nghèo nàn, lạc hậu, xây dựng nền kinh tế tự chủ.</w:t>
      </w:r>
    </w:p>
    <w:p w:rsidR="00B534B9" w:rsidRPr="00747177" w:rsidRDefault="00B534B9" w:rsidP="00B534B9">
      <w:pPr>
        <w:rPr>
          <w:rFonts w:ascii="Times New Roman" w:hAnsi="Times New Roman" w:cs="Times New Roman"/>
          <w:sz w:val="28"/>
          <w:szCs w:val="28"/>
          <w:lang w:val="en-US"/>
        </w:rPr>
      </w:pPr>
      <w:r w:rsidRPr="00747177">
        <w:rPr>
          <w:rFonts w:ascii="Times New Roman" w:hAnsi="Times New Roman" w:cs="Times New Roman"/>
          <w:b/>
          <w:sz w:val="28"/>
          <w:szCs w:val="28"/>
          <w:lang w:val="en-US"/>
        </w:rPr>
        <w:lastRenderedPageBreak/>
        <w:t>Câu 13.</w:t>
      </w:r>
      <w:r w:rsidRPr="00747177">
        <w:rPr>
          <w:rFonts w:ascii="Times New Roman" w:hAnsi="Times New Roman" w:cs="Times New Roman"/>
          <w:sz w:val="28"/>
          <w:szCs w:val="28"/>
          <w:lang w:val="en-US"/>
        </w:rPr>
        <w:t xml:space="preserve"> Trong thời kì hoạt động ở Liên Xô (1923 – 1924), Nguyễn Ái Quốc viết bài cho tờ báo nào sau đây?</w:t>
      </w:r>
    </w:p>
    <w:p w:rsidR="00B534B9" w:rsidRPr="00747177" w:rsidRDefault="00B534B9" w:rsidP="00B534B9">
      <w:pPr>
        <w:rPr>
          <w:rFonts w:ascii="Times New Roman" w:hAnsi="Times New Roman" w:cs="Times New Roman"/>
          <w:sz w:val="28"/>
          <w:szCs w:val="28"/>
          <w:lang w:val="en-US"/>
        </w:rPr>
      </w:pPr>
      <w:r w:rsidRPr="00747177">
        <w:rPr>
          <w:rFonts w:ascii="Times New Roman" w:hAnsi="Times New Roman" w:cs="Times New Roman"/>
          <w:sz w:val="28"/>
          <w:szCs w:val="28"/>
          <w:lang w:val="en-US"/>
        </w:rPr>
        <w:t>A. Báo Nhân đạo.</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 xml:space="preserve"> B. Báo Đời sống công nhân.</w:t>
      </w:r>
      <w:r w:rsidRPr="00747177">
        <w:rPr>
          <w:rFonts w:ascii="Times New Roman" w:hAnsi="Times New Roman" w:cs="Times New Roman"/>
          <w:sz w:val="28"/>
          <w:szCs w:val="28"/>
          <w:lang w:val="en-US"/>
        </w:rPr>
        <w:tab/>
      </w:r>
    </w:p>
    <w:p w:rsidR="00B534B9" w:rsidRPr="00747177" w:rsidRDefault="00B534B9" w:rsidP="00B534B9">
      <w:pPr>
        <w:rPr>
          <w:rFonts w:ascii="Times New Roman" w:hAnsi="Times New Roman" w:cs="Times New Roman"/>
          <w:sz w:val="28"/>
          <w:szCs w:val="28"/>
          <w:lang w:val="en-US"/>
        </w:rPr>
      </w:pPr>
      <w:r w:rsidRPr="00747177">
        <w:rPr>
          <w:rFonts w:ascii="Times New Roman" w:hAnsi="Times New Roman" w:cs="Times New Roman"/>
          <w:sz w:val="28"/>
          <w:szCs w:val="28"/>
          <w:lang w:val="en-US"/>
        </w:rPr>
        <w:t xml:space="preserve">C. Tạp chí thư tín quốc tế. </w:t>
      </w:r>
      <w:r w:rsidRPr="00747177">
        <w:rPr>
          <w:rFonts w:ascii="Times New Roman" w:hAnsi="Times New Roman" w:cs="Times New Roman"/>
          <w:sz w:val="28"/>
          <w:szCs w:val="28"/>
          <w:lang w:val="en-US"/>
        </w:rPr>
        <w:tab/>
      </w:r>
      <w:r w:rsidR="00B96EE5"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D. Thanh niên</w:t>
      </w:r>
      <w:r w:rsidR="0030456F">
        <w:rPr>
          <w:rFonts w:ascii="Times New Roman" w:hAnsi="Times New Roman" w:cs="Times New Roman"/>
          <w:sz w:val="28"/>
          <w:szCs w:val="28"/>
          <w:lang w:val="en-US"/>
        </w:rPr>
        <w:t>.</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14</w:t>
      </w:r>
      <w:r w:rsidRPr="00747177">
        <w:rPr>
          <w:rFonts w:ascii="Times New Roman" w:hAnsi="Times New Roman" w:cs="Times New Roman"/>
          <w:sz w:val="28"/>
          <w:szCs w:val="28"/>
          <w:lang w:val="en-US"/>
        </w:rPr>
        <w:t>. Sự kiện nào dưới đây có ý nghĩa đánh dấu sự chấm dứt đối đầu Đông – Tây ở châu Âu?</w:t>
      </w:r>
    </w:p>
    <w:p w:rsidR="00B534B9"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B534B9" w:rsidRPr="00747177">
        <w:rPr>
          <w:rFonts w:ascii="Times New Roman" w:hAnsi="Times New Roman" w:cs="Times New Roman"/>
          <w:sz w:val="28"/>
          <w:szCs w:val="28"/>
          <w:lang w:val="en-US"/>
        </w:rPr>
        <w:t xml:space="preserve"> Hai nước Đức kí kết Hiệp định về những cơ sở của quan hệ hai nước.</w:t>
      </w:r>
    </w:p>
    <w:p w:rsidR="00B534B9" w:rsidRPr="00747177" w:rsidRDefault="00B534B9"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Bức tườ</w:t>
      </w:r>
      <w:r w:rsidR="0036621E" w:rsidRPr="00747177">
        <w:rPr>
          <w:rFonts w:ascii="Times New Roman" w:hAnsi="Times New Roman" w:cs="Times New Roman"/>
          <w:sz w:val="28"/>
          <w:szCs w:val="28"/>
          <w:lang w:val="en-US"/>
        </w:rPr>
        <w:t>ng Besclin bị phá bỏ và nước Đức tái thống nhất.</w:t>
      </w:r>
    </w:p>
    <w:p w:rsidR="0036621E"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Liên Xô và Mĩ chính thức tuyên bố chấm dứt Chiến tranh lạnh.</w:t>
      </w:r>
    </w:p>
    <w:p w:rsidR="0036621E"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sz w:val="28"/>
          <w:szCs w:val="28"/>
          <w:lang w:val="en-US"/>
        </w:rPr>
        <w:t>. Định ước Henxinki được kí kết giữa các nước châu Âu và Bắc Mĩ.</w:t>
      </w:r>
    </w:p>
    <w:p w:rsidR="0036621E"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15</w:t>
      </w:r>
      <w:r w:rsidRPr="00747177">
        <w:rPr>
          <w:rFonts w:ascii="Times New Roman" w:hAnsi="Times New Roman" w:cs="Times New Roman"/>
          <w:sz w:val="28"/>
          <w:szCs w:val="28"/>
          <w:lang w:val="en-US"/>
        </w:rPr>
        <w:t>. Trong giai đoạn 1 của kế hoạch Nava (thu đông 1953 đến xuân 1954), thực dân Pháp thực hiện tiến công chiến lược để bình định vùng nào sau đây?</w:t>
      </w:r>
    </w:p>
    <w:p w:rsidR="0036621E"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Đồng bằng Bắc Bộ.</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B. Đông Nam Bộ và Liên khu V.</w:t>
      </w:r>
    </w:p>
    <w:p w:rsidR="0036621E"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Trung Bộ và Nam Đông Dương.</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Toàn bộ Đông Dương.</w:t>
      </w:r>
    </w:p>
    <w:p w:rsidR="0036621E" w:rsidRPr="00747177" w:rsidRDefault="0036621E"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16</w:t>
      </w:r>
      <w:r w:rsidRPr="00747177">
        <w:rPr>
          <w:rFonts w:ascii="Times New Roman" w:hAnsi="Times New Roman" w:cs="Times New Roman"/>
          <w:sz w:val="28"/>
          <w:szCs w:val="28"/>
          <w:lang w:val="en-US"/>
        </w:rPr>
        <w:t>.</w:t>
      </w:r>
      <w:r w:rsidR="00C72D75" w:rsidRPr="00747177">
        <w:rPr>
          <w:rFonts w:ascii="Times New Roman" w:hAnsi="Times New Roman" w:cs="Times New Roman"/>
          <w:sz w:val="28"/>
          <w:szCs w:val="28"/>
          <w:lang w:val="en-US"/>
        </w:rPr>
        <w:t xml:space="preserve"> Năm 1904, Phan Bội Châu thành lập tổ chức nào sau đây?</w:t>
      </w:r>
    </w:p>
    <w:p w:rsidR="00C72D75" w:rsidRPr="00747177" w:rsidRDefault="00C72D7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An Nam Cộng sản đảng.</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00B96EE5" w:rsidRPr="00747177">
        <w:rPr>
          <w:rFonts w:ascii="Times New Roman" w:hAnsi="Times New Roman" w:cs="Times New Roman"/>
          <w:sz w:val="28"/>
          <w:szCs w:val="28"/>
          <w:lang w:val="en-US"/>
        </w:rPr>
        <w:tab/>
      </w: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Hội Duy tân.</w:t>
      </w:r>
    </w:p>
    <w:p w:rsidR="00C72D75" w:rsidRPr="00747177" w:rsidRDefault="00C72D7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Đông Dương cộng sản đảng.</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Đảng cộng sản Đông Dương.</w:t>
      </w:r>
    </w:p>
    <w:p w:rsidR="00C72D75" w:rsidRPr="00747177" w:rsidRDefault="00C72D75"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17</w:t>
      </w:r>
      <w:r w:rsidRPr="00747177">
        <w:rPr>
          <w:rFonts w:ascii="Times New Roman" w:hAnsi="Times New Roman" w:cs="Times New Roman"/>
          <w:sz w:val="28"/>
          <w:szCs w:val="28"/>
          <w:lang w:val="en-US"/>
        </w:rPr>
        <w:t>. Đâu là một trong những thành công của Mĩ khi triển khai chiến lược toàn cầu từ sau Chiến tranh thế giới thứ hai?</w:t>
      </w:r>
    </w:p>
    <w:p w:rsidR="00C72D75" w:rsidRPr="00747177" w:rsidRDefault="007E2EB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C72D75" w:rsidRPr="00747177">
        <w:rPr>
          <w:rFonts w:ascii="Times New Roman" w:hAnsi="Times New Roman" w:cs="Times New Roman"/>
          <w:sz w:val="28"/>
          <w:szCs w:val="28"/>
          <w:lang w:val="en-US"/>
        </w:rPr>
        <w:t xml:space="preserve"> Khống chế được tất cả các nước đồng minh vào các liên minh quân sự, chính trị.</w:t>
      </w:r>
    </w:p>
    <w:p w:rsidR="00C72D75" w:rsidRPr="00747177" w:rsidRDefault="00C72D75"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Góp phần làm chậm lại quá trình giành độc lập của nhiều nước trên thế giới.</w:t>
      </w:r>
    </w:p>
    <w:p w:rsidR="00C72D75" w:rsidRPr="00747177" w:rsidRDefault="00C72D7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Làm sụp đổ hoàn toàn chủ nghĩa xã hội trên phạm vi toàn thế giới.</w:t>
      </w:r>
    </w:p>
    <w:p w:rsidR="00C72D75" w:rsidRPr="00747177" w:rsidRDefault="00C72D7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 xml:space="preserve">D. </w:t>
      </w:r>
      <w:r w:rsidR="007E2EBB" w:rsidRPr="00747177">
        <w:rPr>
          <w:rFonts w:ascii="Times New Roman" w:hAnsi="Times New Roman" w:cs="Times New Roman"/>
          <w:sz w:val="28"/>
          <w:szCs w:val="28"/>
          <w:lang w:val="en-US"/>
        </w:rPr>
        <w:t>Trở thành trung tâm kinh tế tài chính duy nhất trên thế giới.</w:t>
      </w:r>
    </w:p>
    <w:p w:rsidR="007E2EBB" w:rsidRPr="00747177" w:rsidRDefault="007E2EB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18.</w:t>
      </w:r>
      <w:r w:rsidRPr="00747177">
        <w:rPr>
          <w:rFonts w:ascii="Times New Roman" w:hAnsi="Times New Roman" w:cs="Times New Roman"/>
          <w:sz w:val="28"/>
          <w:szCs w:val="28"/>
          <w:lang w:val="en-US"/>
        </w:rPr>
        <w:t xml:space="preserve"> Từ sau Chiến tranh thế giới thứ hai, cường quốc sản xuất phần mền lớn nhất thế giới là</w:t>
      </w:r>
    </w:p>
    <w:p w:rsidR="007E2EBB" w:rsidRPr="00747177" w:rsidRDefault="007E2EB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Liên Xô.</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 xml:space="preserve">B. Trung Quốc. </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Ấn Độ.</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Mĩ.</w:t>
      </w:r>
    </w:p>
    <w:p w:rsidR="007E2EBB" w:rsidRPr="00747177" w:rsidRDefault="007E2EB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19.</w:t>
      </w:r>
      <w:r w:rsidRPr="00747177">
        <w:rPr>
          <w:rFonts w:ascii="Times New Roman" w:hAnsi="Times New Roman" w:cs="Times New Roman"/>
          <w:sz w:val="28"/>
          <w:szCs w:val="28"/>
          <w:lang w:val="en-US"/>
        </w:rPr>
        <w:t xml:space="preserve"> Việt Nam Quốc dân đảng là chính đảng chủ tiến hành cách mạng bằng bạo lực, trong đó chú trọng lấy lực lượng nào làm chủ lực?</w:t>
      </w:r>
    </w:p>
    <w:p w:rsidR="007E2EBB" w:rsidRPr="00747177" w:rsidRDefault="007E2EB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Công – nông.</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B. Tiểu tư sản trí thức.</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p>
    <w:p w:rsidR="007E2EBB" w:rsidRPr="00747177" w:rsidRDefault="007E2EBB"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Binh lính người Việt trong quân đội Pháp giác ngộ.</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D. Tư sản dân tộc.</w:t>
      </w:r>
    </w:p>
    <w:p w:rsidR="007E2EBB"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20</w:t>
      </w:r>
      <w:r w:rsidR="007E2EBB" w:rsidRPr="00747177">
        <w:rPr>
          <w:rFonts w:ascii="Times New Roman" w:hAnsi="Times New Roman" w:cs="Times New Roman"/>
          <w:sz w:val="28"/>
          <w:szCs w:val="28"/>
          <w:lang w:val="en-US"/>
        </w:rPr>
        <w:t>. Sau chiến tranh thế giới thứ hai, phong trào giải phóng dân tộc ở châu Phi phát triển mạnh mẽ trước hết là khu vực nào?</w:t>
      </w:r>
    </w:p>
    <w:p w:rsidR="007E2EBB"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lastRenderedPageBreak/>
        <w:t>A.</w:t>
      </w:r>
      <w:r w:rsidR="007E2EBB" w:rsidRPr="00747177">
        <w:rPr>
          <w:rFonts w:ascii="Times New Roman" w:hAnsi="Times New Roman" w:cs="Times New Roman"/>
          <w:sz w:val="28"/>
          <w:szCs w:val="28"/>
          <w:lang w:val="en-US"/>
        </w:rPr>
        <w:t xml:space="preserve"> Nam Phi.</w:t>
      </w:r>
      <w:r w:rsidR="007E2EBB" w:rsidRPr="00747177">
        <w:rPr>
          <w:rFonts w:ascii="Times New Roman" w:hAnsi="Times New Roman" w:cs="Times New Roman"/>
          <w:sz w:val="28"/>
          <w:szCs w:val="28"/>
          <w:lang w:val="en-US"/>
        </w:rPr>
        <w:tab/>
      </w:r>
      <w:r w:rsidR="007E2EBB" w:rsidRPr="00747177">
        <w:rPr>
          <w:rFonts w:ascii="Times New Roman" w:hAnsi="Times New Roman" w:cs="Times New Roman"/>
          <w:sz w:val="28"/>
          <w:szCs w:val="28"/>
          <w:lang w:val="en-US"/>
        </w:rPr>
        <w:tab/>
      </w:r>
      <w:r w:rsidR="007E2EBB" w:rsidRPr="00747177">
        <w:rPr>
          <w:rFonts w:ascii="Times New Roman" w:hAnsi="Times New Roman" w:cs="Times New Roman"/>
          <w:sz w:val="28"/>
          <w:szCs w:val="28"/>
          <w:lang w:val="en-US"/>
        </w:rPr>
        <w:tab/>
      </w:r>
      <w:r w:rsidR="007E2EBB" w:rsidRPr="00747177">
        <w:rPr>
          <w:rFonts w:ascii="Times New Roman" w:hAnsi="Times New Roman" w:cs="Times New Roman"/>
          <w:color w:val="FF0000"/>
          <w:sz w:val="28"/>
          <w:szCs w:val="28"/>
          <w:u w:val="single"/>
          <w:lang w:val="en-US"/>
        </w:rPr>
        <w:t>B.</w:t>
      </w:r>
      <w:r w:rsidR="007E2EBB" w:rsidRPr="00747177">
        <w:rPr>
          <w:rFonts w:ascii="Times New Roman" w:hAnsi="Times New Roman" w:cs="Times New Roman"/>
          <w:color w:val="FF0000"/>
          <w:sz w:val="28"/>
          <w:szCs w:val="28"/>
          <w:lang w:val="en-US"/>
        </w:rPr>
        <w:t xml:space="preserve"> </w:t>
      </w:r>
      <w:r w:rsidR="007E2EBB" w:rsidRPr="00747177">
        <w:rPr>
          <w:rFonts w:ascii="Times New Roman" w:hAnsi="Times New Roman" w:cs="Times New Roman"/>
          <w:sz w:val="28"/>
          <w:szCs w:val="28"/>
          <w:lang w:val="en-US"/>
        </w:rPr>
        <w:t>Bắc Phi</w:t>
      </w:r>
      <w:r w:rsidR="007E2EBB" w:rsidRPr="00747177">
        <w:rPr>
          <w:rFonts w:ascii="Times New Roman" w:hAnsi="Times New Roman" w:cs="Times New Roman"/>
          <w:sz w:val="28"/>
          <w:szCs w:val="28"/>
          <w:lang w:val="en-US"/>
        </w:rPr>
        <w:tab/>
      </w:r>
      <w:r w:rsidR="007E2EBB" w:rsidRPr="00747177">
        <w:rPr>
          <w:rFonts w:ascii="Times New Roman" w:hAnsi="Times New Roman" w:cs="Times New Roman"/>
          <w:sz w:val="28"/>
          <w:szCs w:val="28"/>
          <w:lang w:val="en-US"/>
        </w:rPr>
        <w:tab/>
        <w:t>C. Tây Phi</w:t>
      </w:r>
      <w:r w:rsidR="007E2EBB" w:rsidRPr="00747177">
        <w:rPr>
          <w:rFonts w:ascii="Times New Roman" w:hAnsi="Times New Roman" w:cs="Times New Roman"/>
          <w:sz w:val="28"/>
          <w:szCs w:val="28"/>
          <w:lang w:val="en-US"/>
        </w:rPr>
        <w:tab/>
      </w:r>
      <w:r w:rsidR="007E2EBB" w:rsidRPr="00747177">
        <w:rPr>
          <w:rFonts w:ascii="Times New Roman" w:hAnsi="Times New Roman" w:cs="Times New Roman"/>
          <w:sz w:val="28"/>
          <w:szCs w:val="28"/>
          <w:lang w:val="en-US"/>
        </w:rPr>
        <w:tab/>
        <w:t>D. Đông Phi.</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21</w:t>
      </w:r>
      <w:r w:rsidRPr="00747177">
        <w:rPr>
          <w:rFonts w:ascii="Times New Roman" w:hAnsi="Times New Roman" w:cs="Times New Roman"/>
          <w:sz w:val="28"/>
          <w:szCs w:val="28"/>
          <w:lang w:val="en-US"/>
        </w:rPr>
        <w:t>. Sự chủ động của Đảng và Chính phủ Việt Nam trong những năm 1946 – 1947 của cuộc kháng chiến chống thực dân Pháp biểu hiện ở hoạt động nào sau đây?</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Mở cuộc tổng tiến công và nổi dậy.</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B. Buộc Pháp phải kí Hiệp đị</w:t>
      </w:r>
      <w:r w:rsidR="00B96EE5" w:rsidRPr="00747177">
        <w:rPr>
          <w:rFonts w:ascii="Times New Roman" w:hAnsi="Times New Roman" w:cs="Times New Roman"/>
          <w:sz w:val="28"/>
          <w:szCs w:val="28"/>
          <w:lang w:val="en-US"/>
        </w:rPr>
        <w:t>nh Giơnevơ</w:t>
      </w:r>
      <w:r w:rsidRPr="00747177">
        <w:rPr>
          <w:rFonts w:ascii="Times New Roman" w:hAnsi="Times New Roman" w:cs="Times New Roman"/>
          <w:sz w:val="28"/>
          <w:szCs w:val="28"/>
          <w:lang w:val="en-US"/>
        </w:rPr>
        <w:t>.</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Ngăn Pháp triển khai kế hoạch Nava.</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sz w:val="28"/>
          <w:szCs w:val="28"/>
          <w:lang w:val="en-US"/>
        </w:rPr>
        <w:t>. Đề ra đường lối kháng chiến phù hợp.</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22.</w:t>
      </w:r>
      <w:r w:rsidRPr="00747177">
        <w:rPr>
          <w:rFonts w:ascii="Times New Roman" w:hAnsi="Times New Roman" w:cs="Times New Roman"/>
          <w:sz w:val="28"/>
          <w:szCs w:val="28"/>
          <w:lang w:val="en-US"/>
        </w:rPr>
        <w:t xml:space="preserve"> Quốc gia nào sau đây gia nhập Hiệp hội các quốc gia Đông Nam Á (ASEAN) năm 1995?</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A</w:t>
      </w:r>
      <w:r w:rsidRPr="00747177">
        <w:rPr>
          <w:rFonts w:ascii="Times New Roman" w:hAnsi="Times New Roman" w:cs="Times New Roman"/>
          <w:sz w:val="28"/>
          <w:szCs w:val="28"/>
          <w:lang w:val="en-US"/>
        </w:rPr>
        <w:t>. Việt Nam.</w:t>
      </w:r>
      <w:r w:rsidRPr="00747177">
        <w:rPr>
          <w:rFonts w:ascii="Times New Roman" w:hAnsi="Times New Roman" w:cs="Times New Roman"/>
          <w:sz w:val="28"/>
          <w:szCs w:val="28"/>
          <w:lang w:val="en-US"/>
        </w:rPr>
        <w:tab/>
      </w:r>
      <w:r w:rsidR="00B96EE5"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B. Singapo.</w:t>
      </w:r>
      <w:r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t>C. Inđônexia.</w:t>
      </w:r>
      <w:r w:rsidRPr="00747177">
        <w:rPr>
          <w:rFonts w:ascii="Times New Roman" w:hAnsi="Times New Roman" w:cs="Times New Roman"/>
          <w:sz w:val="28"/>
          <w:szCs w:val="28"/>
          <w:lang w:val="en-US"/>
        </w:rPr>
        <w:tab/>
      </w:r>
      <w:r w:rsidR="00B96EE5"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D. Lào.</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23.</w:t>
      </w:r>
      <w:r w:rsidRPr="00747177">
        <w:rPr>
          <w:rFonts w:ascii="Times New Roman" w:hAnsi="Times New Roman" w:cs="Times New Roman"/>
          <w:sz w:val="28"/>
          <w:szCs w:val="28"/>
          <w:lang w:val="en-US"/>
        </w:rPr>
        <w:t xml:space="preserve"> Trong giai đoạn 1920 – 1930, Nguyễn Ái Quố</w:t>
      </w:r>
      <w:r w:rsidR="00B96EE5" w:rsidRPr="00747177">
        <w:rPr>
          <w:rFonts w:ascii="Times New Roman" w:hAnsi="Times New Roman" w:cs="Times New Roman"/>
          <w:sz w:val="28"/>
          <w:szCs w:val="28"/>
          <w:lang w:val="en-US"/>
        </w:rPr>
        <w:t>c có đóng góp nào sau đây cho cách mạng</w:t>
      </w:r>
      <w:r w:rsidRPr="00747177">
        <w:rPr>
          <w:rFonts w:ascii="Times New Roman" w:hAnsi="Times New Roman" w:cs="Times New Roman"/>
          <w:sz w:val="28"/>
          <w:szCs w:val="28"/>
          <w:lang w:val="en-US"/>
        </w:rPr>
        <w:t xml:space="preserve"> Việt Nam?</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A</w:t>
      </w:r>
      <w:r w:rsidRPr="00747177">
        <w:rPr>
          <w:rFonts w:ascii="Times New Roman" w:hAnsi="Times New Roman" w:cs="Times New Roman"/>
          <w:sz w:val="28"/>
          <w:szCs w:val="28"/>
          <w:lang w:val="en-US"/>
        </w:rPr>
        <w:t>. Chuẩn bị đầy đủ các điều kiện cho sự ra đời của Đảng cộng sản Việt Nam.</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Tập hợp quần chúng tham gia sáng lập tổ chức Việt Nam Quốc dân Đảng.</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Vận động quần chúng nhân dân tham gia tích cực hưởng ứng cuộc khởi nghĩa Yên Bái.</w:t>
      </w:r>
    </w:p>
    <w:p w:rsidR="004A3F46" w:rsidRPr="00747177" w:rsidRDefault="004A3F4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Sáng lập ra tổ chức Tâm tâm xã và đào tạo cán bộ cách mạng cho khởi nghĩa.</w:t>
      </w:r>
    </w:p>
    <w:p w:rsidR="00B775AB" w:rsidRPr="00747177" w:rsidRDefault="00B775A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24.</w:t>
      </w:r>
      <w:r w:rsidRPr="00747177">
        <w:rPr>
          <w:rFonts w:ascii="Times New Roman" w:hAnsi="Times New Roman" w:cs="Times New Roman"/>
          <w:sz w:val="28"/>
          <w:szCs w:val="28"/>
          <w:lang w:val="en-US"/>
        </w:rPr>
        <w:t xml:space="preserve"> Sau Chiến tranh thế giới thứ hai, phong trào giải phóng dân tộc ở châu Á, châu Phi và khu vực Mĩ La - tinh phát triển là do điều kiện khách quan thuận lợi nào sau đây?</w:t>
      </w:r>
    </w:p>
    <w:p w:rsidR="00B775AB" w:rsidRPr="00747177" w:rsidRDefault="00B775AB"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A.</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Chủ nghĩa phát xít đã bị tiêu diệt hoàn toàn.</w:t>
      </w:r>
    </w:p>
    <w:p w:rsidR="00B775AB" w:rsidRPr="00747177" w:rsidRDefault="00B775A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Chính quyền Mĩ triển khai chiến lược toàn cầu.</w:t>
      </w:r>
    </w:p>
    <w:p w:rsidR="00B775AB" w:rsidRPr="00747177" w:rsidRDefault="00B775A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Nhận được viện trợ của tất cả các nước Tây Âu.</w:t>
      </w:r>
    </w:p>
    <w:p w:rsidR="00B775AB" w:rsidRPr="00747177" w:rsidRDefault="00B775A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Các cường quốc ủng hộ phong trào cách mạng thế giới.</w:t>
      </w:r>
    </w:p>
    <w:p w:rsidR="00B775AB" w:rsidRPr="00747177" w:rsidRDefault="00B775A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25.</w:t>
      </w:r>
      <w:r w:rsidR="00D55204" w:rsidRPr="00747177">
        <w:rPr>
          <w:rFonts w:ascii="Times New Roman" w:hAnsi="Times New Roman" w:cs="Times New Roman"/>
          <w:sz w:val="28"/>
          <w:szCs w:val="28"/>
          <w:lang w:val="en-US"/>
        </w:rPr>
        <w:t xml:space="preserve"> </w:t>
      </w:r>
      <w:r w:rsidRPr="00747177">
        <w:rPr>
          <w:rFonts w:ascii="Times New Roman" w:hAnsi="Times New Roman" w:cs="Times New Roman"/>
          <w:sz w:val="28"/>
          <w:szCs w:val="28"/>
          <w:lang w:val="en-US"/>
        </w:rPr>
        <w:t xml:space="preserve"> </w:t>
      </w:r>
      <w:r w:rsidR="00D55204" w:rsidRPr="00747177">
        <w:rPr>
          <w:rFonts w:ascii="Times New Roman" w:hAnsi="Times New Roman" w:cs="Times New Roman"/>
          <w:sz w:val="28"/>
          <w:szCs w:val="28"/>
          <w:lang w:val="en-US"/>
        </w:rPr>
        <w:t>Cuộc Tổng tiến công và nổi dậy năm Mậu Thân 1968 của quân dân Việt Nam có ý nghĩa nào sau đây?</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Chứng tỏ Mĩ không phải là cường quốc số một thế giới.</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Làm thất bại hoàn toàn chiến lược toàn cầu của Mĩ.</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Buộc Mĩ phải dừng hẳn các hoạt động quân sự ở Việt Nam.</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Làm thất bại chiến lược Chiến tranh cục bộ của Mĩ.</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26.</w:t>
      </w:r>
      <w:r w:rsidRPr="00747177">
        <w:rPr>
          <w:rFonts w:ascii="Times New Roman" w:hAnsi="Times New Roman" w:cs="Times New Roman"/>
          <w:sz w:val="28"/>
          <w:szCs w:val="28"/>
          <w:lang w:val="en-US"/>
        </w:rPr>
        <w:t xml:space="preserve"> Trong cuộc kháng chiến chống thực dân Pháp (1945 – 1954), thắng lợi nào của nhân dân Việt Nam là mốc đánh dấu sự thay đổi tương quan lực lượng có lợi cho ta?</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Cuộc chiến đấu ở các đô thị vĩ tuyến 16 Bắc.</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Chiến dịch Biên giới thu đông 1950.</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Tiến cuộc Đông xuân 1953 – 1954.</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lastRenderedPageBreak/>
        <w:t>D.</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Chiến dịch Việt Bắc thu đông 1947.</w:t>
      </w:r>
    </w:p>
    <w:p w:rsidR="00D55204" w:rsidRPr="00747177" w:rsidRDefault="00D5520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27.</w:t>
      </w:r>
      <w:r w:rsidRPr="00747177">
        <w:rPr>
          <w:rFonts w:ascii="Times New Roman" w:hAnsi="Times New Roman" w:cs="Times New Roman"/>
          <w:sz w:val="28"/>
          <w:szCs w:val="28"/>
          <w:lang w:val="en-US"/>
        </w:rPr>
        <w:t xml:space="preserve"> </w:t>
      </w:r>
      <w:r w:rsidR="00EE4E0B" w:rsidRPr="00747177">
        <w:rPr>
          <w:rFonts w:ascii="Times New Roman" w:hAnsi="Times New Roman" w:cs="Times New Roman"/>
          <w:sz w:val="28"/>
          <w:szCs w:val="28"/>
          <w:lang w:val="en-US"/>
        </w:rPr>
        <w:t>Từ đầu những năm 90 thế kỉ XX, để tương xứng với vị thế siêu cường kinh tế, Nhật Bản nỗ lực vươn lên trở thành cường quốc</w:t>
      </w:r>
    </w:p>
    <w:p w:rsidR="00EE4E0B" w:rsidRPr="00747177" w:rsidRDefault="00B96EE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t</w:t>
      </w:r>
      <w:r w:rsidR="00EE4E0B" w:rsidRPr="00747177">
        <w:rPr>
          <w:rFonts w:ascii="Times New Roman" w:hAnsi="Times New Roman" w:cs="Times New Roman"/>
          <w:sz w:val="28"/>
          <w:szCs w:val="28"/>
          <w:lang w:val="en-US"/>
        </w:rPr>
        <w:t>ài chính.</w:t>
      </w:r>
      <w:r w:rsidR="00EE4E0B"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ab/>
      </w:r>
      <w:r w:rsidR="00EE4E0B" w:rsidRPr="00747177">
        <w:rPr>
          <w:rFonts w:ascii="Times New Roman" w:hAnsi="Times New Roman" w:cs="Times New Roman"/>
          <w:color w:val="FF0000"/>
          <w:sz w:val="28"/>
          <w:szCs w:val="28"/>
          <w:u w:val="single"/>
          <w:lang w:val="en-US"/>
        </w:rPr>
        <w:t>B.</w:t>
      </w:r>
      <w:r w:rsidR="00EE4E0B"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c</w:t>
      </w:r>
      <w:r w:rsidR="00EE4E0B" w:rsidRPr="00747177">
        <w:rPr>
          <w:rFonts w:ascii="Times New Roman" w:hAnsi="Times New Roman" w:cs="Times New Roman"/>
          <w:sz w:val="28"/>
          <w:szCs w:val="28"/>
          <w:lang w:val="en-US"/>
        </w:rPr>
        <w:t>hính trị</w:t>
      </w:r>
      <w:r w:rsidR="00CE1FCB" w:rsidRPr="00747177">
        <w:rPr>
          <w:rFonts w:ascii="Times New Roman" w:hAnsi="Times New Roman" w:cs="Times New Roman"/>
          <w:sz w:val="28"/>
          <w:szCs w:val="28"/>
          <w:lang w:val="en-US"/>
        </w:rPr>
        <w:t>.</w:t>
      </w:r>
      <w:r w:rsidR="00CE1FCB" w:rsidRPr="00747177">
        <w:rPr>
          <w:rFonts w:ascii="Times New Roman" w:hAnsi="Times New Roman" w:cs="Times New Roman"/>
          <w:sz w:val="28"/>
          <w:szCs w:val="28"/>
          <w:lang w:val="en-US"/>
        </w:rPr>
        <w:tab/>
      </w:r>
      <w:r w:rsidR="00CE1FCB" w:rsidRPr="00747177">
        <w:rPr>
          <w:rFonts w:ascii="Times New Roman" w:hAnsi="Times New Roman" w:cs="Times New Roman"/>
          <w:sz w:val="28"/>
          <w:szCs w:val="28"/>
          <w:lang w:val="en-US"/>
        </w:rPr>
        <w:tab/>
      </w:r>
      <w:r w:rsidRPr="00747177">
        <w:rPr>
          <w:rFonts w:ascii="Times New Roman" w:hAnsi="Times New Roman" w:cs="Times New Roman"/>
          <w:sz w:val="28"/>
          <w:szCs w:val="28"/>
          <w:lang w:val="en-US"/>
        </w:rPr>
        <w:t>C. k</w:t>
      </w:r>
      <w:r w:rsidR="00EE4E0B" w:rsidRPr="00747177">
        <w:rPr>
          <w:rFonts w:ascii="Times New Roman" w:hAnsi="Times New Roman" w:cs="Times New Roman"/>
          <w:sz w:val="28"/>
          <w:szCs w:val="28"/>
          <w:lang w:val="en-US"/>
        </w:rPr>
        <w:t>hoa học – kĩ thuật.</w:t>
      </w:r>
      <w:r w:rsidR="00EE4E0B" w:rsidRPr="00747177">
        <w:rPr>
          <w:rFonts w:ascii="Times New Roman" w:hAnsi="Times New Roman" w:cs="Times New Roman"/>
          <w:sz w:val="28"/>
          <w:szCs w:val="28"/>
          <w:lang w:val="en-US"/>
        </w:rPr>
        <w:tab/>
      </w:r>
      <w:r w:rsidR="00EE4E0B" w:rsidRPr="00747177">
        <w:rPr>
          <w:rFonts w:ascii="Times New Roman" w:hAnsi="Times New Roman" w:cs="Times New Roman"/>
          <w:sz w:val="28"/>
          <w:szCs w:val="28"/>
          <w:lang w:val="en-US"/>
        </w:rPr>
        <w:tab/>
        <w:t>D. sản xuất phần mền.</w:t>
      </w:r>
    </w:p>
    <w:p w:rsidR="00EE4E0B" w:rsidRPr="00747177" w:rsidRDefault="00EE4E0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28.</w:t>
      </w:r>
      <w:r w:rsidRPr="00747177">
        <w:rPr>
          <w:rFonts w:ascii="Times New Roman" w:hAnsi="Times New Roman" w:cs="Times New Roman"/>
          <w:sz w:val="28"/>
          <w:szCs w:val="28"/>
          <w:lang w:val="en-US"/>
        </w:rPr>
        <w:t xml:space="preserve"> Tính chất của hai cuộc cách mạng tháng Hai năm 1917 và cách mạng tháng Mười năm 1917 ở nước Nga khác nhau là do yếu tố nào quyết định?</w:t>
      </w:r>
    </w:p>
    <w:p w:rsidR="00EE4E0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B96EE5" w:rsidRPr="00747177">
        <w:rPr>
          <w:rFonts w:ascii="Times New Roman" w:hAnsi="Times New Roman" w:cs="Times New Roman"/>
          <w:sz w:val="28"/>
          <w:szCs w:val="28"/>
          <w:lang w:val="en-US"/>
        </w:rPr>
        <w:t xml:space="preserve"> </w:t>
      </w:r>
      <w:r w:rsidR="00EE4E0B" w:rsidRPr="00747177">
        <w:rPr>
          <w:rFonts w:ascii="Times New Roman" w:hAnsi="Times New Roman" w:cs="Times New Roman"/>
          <w:sz w:val="28"/>
          <w:szCs w:val="28"/>
          <w:lang w:val="en-US"/>
        </w:rPr>
        <w:t>Giai cấp lãnh đạo</w:t>
      </w:r>
      <w:r w:rsidRPr="00747177">
        <w:rPr>
          <w:rFonts w:ascii="Times New Roman" w:hAnsi="Times New Roman" w:cs="Times New Roman"/>
          <w:sz w:val="28"/>
          <w:szCs w:val="28"/>
          <w:lang w:val="en-US"/>
        </w:rPr>
        <w:t xml:space="preserve"> cách mạng</w:t>
      </w:r>
      <w:r w:rsidR="00EE4E0B" w:rsidRPr="00747177">
        <w:rPr>
          <w:rFonts w:ascii="Times New Roman" w:hAnsi="Times New Roman" w:cs="Times New Roman"/>
          <w:sz w:val="28"/>
          <w:szCs w:val="28"/>
          <w:lang w:val="en-US"/>
        </w:rPr>
        <w:t>.</w:t>
      </w:r>
      <w:r w:rsidR="00EE4E0B" w:rsidRPr="00747177">
        <w:rPr>
          <w:rFonts w:ascii="Times New Roman" w:hAnsi="Times New Roman" w:cs="Times New Roman"/>
          <w:sz w:val="28"/>
          <w:szCs w:val="28"/>
          <w:lang w:val="en-US"/>
        </w:rPr>
        <w:tab/>
      </w:r>
      <w:r w:rsidR="00EE4E0B" w:rsidRPr="00747177">
        <w:rPr>
          <w:rFonts w:ascii="Times New Roman" w:hAnsi="Times New Roman" w:cs="Times New Roman"/>
          <w:sz w:val="28"/>
          <w:szCs w:val="28"/>
          <w:lang w:val="en-US"/>
        </w:rPr>
        <w:tab/>
      </w:r>
      <w:r w:rsidR="00B96EE5" w:rsidRPr="00747177">
        <w:rPr>
          <w:rFonts w:ascii="Times New Roman" w:hAnsi="Times New Roman" w:cs="Times New Roman"/>
          <w:sz w:val="28"/>
          <w:szCs w:val="28"/>
          <w:lang w:val="en-US"/>
        </w:rPr>
        <w:tab/>
      </w:r>
      <w:r w:rsidR="00EE4E0B" w:rsidRPr="00747177">
        <w:rPr>
          <w:rFonts w:ascii="Times New Roman" w:hAnsi="Times New Roman" w:cs="Times New Roman"/>
          <w:color w:val="FF0000"/>
          <w:sz w:val="28"/>
          <w:szCs w:val="28"/>
          <w:u w:val="single"/>
          <w:lang w:val="en-US"/>
        </w:rPr>
        <w:t>B.</w:t>
      </w:r>
      <w:r w:rsidR="00EE4E0B" w:rsidRPr="00747177">
        <w:rPr>
          <w:rFonts w:ascii="Times New Roman" w:hAnsi="Times New Roman" w:cs="Times New Roman"/>
          <w:color w:val="FF0000"/>
          <w:sz w:val="28"/>
          <w:szCs w:val="28"/>
          <w:lang w:val="en-US"/>
        </w:rPr>
        <w:t xml:space="preserve"> </w:t>
      </w:r>
      <w:r w:rsidR="00EE4E0B" w:rsidRPr="00747177">
        <w:rPr>
          <w:rFonts w:ascii="Times New Roman" w:hAnsi="Times New Roman" w:cs="Times New Roman"/>
          <w:sz w:val="28"/>
          <w:szCs w:val="28"/>
          <w:lang w:val="en-US"/>
        </w:rPr>
        <w:t>Nhiệm vụ cuộc cách mạng.</w:t>
      </w:r>
    </w:p>
    <w:p w:rsidR="00EE4E0B" w:rsidRPr="00747177" w:rsidRDefault="00EE4E0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Lực lượ</w:t>
      </w:r>
      <w:r w:rsidR="00CE1FCB" w:rsidRPr="00747177">
        <w:rPr>
          <w:rFonts w:ascii="Times New Roman" w:hAnsi="Times New Roman" w:cs="Times New Roman"/>
          <w:sz w:val="28"/>
          <w:szCs w:val="28"/>
          <w:lang w:val="en-US"/>
        </w:rPr>
        <w:t>ng</w:t>
      </w:r>
      <w:r w:rsidRPr="00747177">
        <w:rPr>
          <w:rFonts w:ascii="Times New Roman" w:hAnsi="Times New Roman" w:cs="Times New Roman"/>
          <w:sz w:val="28"/>
          <w:szCs w:val="28"/>
          <w:lang w:val="en-US"/>
        </w:rPr>
        <w:t xml:space="preserve"> cách mạng.</w:t>
      </w:r>
      <w:r w:rsidRPr="00747177">
        <w:rPr>
          <w:rFonts w:ascii="Times New Roman" w:hAnsi="Times New Roman" w:cs="Times New Roman"/>
          <w:sz w:val="28"/>
          <w:szCs w:val="28"/>
          <w:lang w:val="en-US"/>
        </w:rPr>
        <w:tab/>
      </w:r>
      <w:r w:rsidR="00CE1FCB" w:rsidRPr="00747177">
        <w:rPr>
          <w:rFonts w:ascii="Times New Roman" w:hAnsi="Times New Roman" w:cs="Times New Roman"/>
          <w:sz w:val="28"/>
          <w:szCs w:val="28"/>
          <w:lang w:val="en-US"/>
        </w:rPr>
        <w:tab/>
      </w:r>
      <w:r w:rsidR="00CE1FCB" w:rsidRPr="00747177">
        <w:rPr>
          <w:rFonts w:ascii="Times New Roman" w:hAnsi="Times New Roman" w:cs="Times New Roman"/>
          <w:sz w:val="28"/>
          <w:szCs w:val="28"/>
          <w:lang w:val="en-US"/>
        </w:rPr>
        <w:tab/>
      </w:r>
      <w:r w:rsidR="00CE1FCB" w:rsidRPr="00747177">
        <w:rPr>
          <w:rFonts w:ascii="Times New Roman" w:hAnsi="Times New Roman" w:cs="Times New Roman"/>
          <w:sz w:val="28"/>
          <w:szCs w:val="28"/>
          <w:lang w:val="en-US"/>
        </w:rPr>
        <w:tab/>
      </w:r>
      <w:r w:rsidR="0030456F">
        <w:rPr>
          <w:rFonts w:ascii="Times New Roman" w:hAnsi="Times New Roman" w:cs="Times New Roman"/>
          <w:sz w:val="28"/>
          <w:szCs w:val="28"/>
          <w:lang w:val="en-US"/>
        </w:rPr>
        <w:tab/>
      </w:r>
      <w:r w:rsidRPr="00747177">
        <w:rPr>
          <w:rFonts w:ascii="Times New Roman" w:hAnsi="Times New Roman" w:cs="Times New Roman"/>
          <w:sz w:val="28"/>
          <w:szCs w:val="28"/>
          <w:lang w:val="en-US"/>
        </w:rPr>
        <w:t>D. Kết quả cuộc cách mạng</w:t>
      </w:r>
      <w:r w:rsidR="00B96EE5" w:rsidRPr="00747177">
        <w:rPr>
          <w:rFonts w:ascii="Times New Roman" w:hAnsi="Times New Roman" w:cs="Times New Roman"/>
          <w:sz w:val="28"/>
          <w:szCs w:val="28"/>
          <w:lang w:val="en-US"/>
        </w:rPr>
        <w:t>.</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29</w:t>
      </w:r>
      <w:r w:rsidRPr="00747177">
        <w:rPr>
          <w:rFonts w:ascii="Times New Roman" w:hAnsi="Times New Roman" w:cs="Times New Roman"/>
          <w:sz w:val="28"/>
          <w:szCs w:val="28"/>
          <w:lang w:val="en-US"/>
        </w:rPr>
        <w:t>. Nguyên nhân trực tiếp nào dẫn đến bùng nổ Chiến tranh thế giới thứ II (1939 – 1945)?</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Sự phát triển không đều về kinh tế và chính trị giữa các nước tư bản.</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Khủng hoảng kinh tế thế giới 1929 – 1933.</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So sánh tương quan lực lượng trong thế giới tư bản thay đổi.</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Trật tự Véc xai – Osinhton không còn phù hợp.</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30.</w:t>
      </w:r>
      <w:r w:rsidRPr="00747177">
        <w:rPr>
          <w:rFonts w:ascii="Times New Roman" w:hAnsi="Times New Roman" w:cs="Times New Roman"/>
          <w:sz w:val="28"/>
          <w:szCs w:val="28"/>
          <w:lang w:val="en-US"/>
        </w:rPr>
        <w:t xml:space="preserve"> Yếu tố nào sau đây quyết định bùng nổ phong trào dân chủ 1936 – 1939 ở Việt Nam?</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Nghị quyết Đại hội lần VII của Quốc tế Cộng sản (7/1935).</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Chính phủ Mặt trận nhân dân đang cầm quyền ở Pháp (6/1936).</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Nghị quyết Hội nghị Ban Chấp hành TW Đảng (7/1936).</w:t>
      </w:r>
    </w:p>
    <w:p w:rsidR="00CE1FCB" w:rsidRPr="00747177" w:rsidRDefault="00CE1FC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Sự xuất hiện của chủ nghĩa phát xít và nguy cơ chiến tranh thế giới.</w:t>
      </w:r>
    </w:p>
    <w:p w:rsidR="00CE1FCB"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31</w:t>
      </w:r>
      <w:r w:rsidRPr="00747177">
        <w:rPr>
          <w:rFonts w:ascii="Times New Roman" w:hAnsi="Times New Roman" w:cs="Times New Roman"/>
          <w:sz w:val="28"/>
          <w:szCs w:val="28"/>
          <w:lang w:val="en-US"/>
        </w:rPr>
        <w:t>. Nội dung nào sau đây thể hiện tính đúng đắn của Chính cương vắn tắt, Sách lược vắn tắt do Nguyễn Ái Quốc soạn thảo và được thông qua tại Hội nghị thành lập Đảng cộng sản Việt Nam (đầu năm 11930)?</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Giải quyết được yêu cầu bức thiết của giai cấp nông dân về vấn đề ruộng đất.</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Đặt nhiệm vụ đấu tranh giai cấp lên hàng đầu để tập hợp lực lượng cách mạng.</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Xác định được kẻ thù của cách mạng là Pháp – Nhật và tay sai.</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sz w:val="28"/>
          <w:szCs w:val="28"/>
          <w:lang w:val="en-US"/>
        </w:rPr>
        <w:t>. Xác định được tổ chức giữ vai trò lãnh đạo cách mạng là Đảng cộng sản Việt Nam.</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32.</w:t>
      </w:r>
      <w:r w:rsidRPr="00747177">
        <w:rPr>
          <w:rFonts w:ascii="Times New Roman" w:hAnsi="Times New Roman" w:cs="Times New Roman"/>
          <w:sz w:val="28"/>
          <w:szCs w:val="28"/>
          <w:lang w:val="en-US"/>
        </w:rPr>
        <w:t xml:space="preserve"> </w:t>
      </w:r>
      <w:r w:rsidR="008B3B3D" w:rsidRPr="00747177">
        <w:rPr>
          <w:rFonts w:ascii="Times New Roman" w:hAnsi="Times New Roman" w:cs="Times New Roman"/>
          <w:sz w:val="28"/>
          <w:szCs w:val="28"/>
          <w:lang w:val="en-US"/>
        </w:rPr>
        <w:t xml:space="preserve">Nhận xét nào sau đây là </w:t>
      </w:r>
      <w:r w:rsidR="008B3B3D" w:rsidRPr="00747177">
        <w:rPr>
          <w:rFonts w:ascii="Times New Roman" w:hAnsi="Times New Roman" w:cs="Times New Roman"/>
          <w:b/>
          <w:i/>
          <w:sz w:val="28"/>
          <w:szCs w:val="28"/>
          <w:lang w:val="en-US"/>
        </w:rPr>
        <w:t xml:space="preserve">đúng </w:t>
      </w:r>
      <w:r w:rsidR="008B3B3D" w:rsidRPr="00747177">
        <w:rPr>
          <w:rFonts w:ascii="Times New Roman" w:hAnsi="Times New Roman" w:cs="Times New Roman"/>
          <w:sz w:val="28"/>
          <w:szCs w:val="28"/>
          <w:lang w:val="en-US"/>
        </w:rPr>
        <w:t>về chiến tranh nhân dân Việt Nam (1945 – 1954)?</w:t>
      </w:r>
    </w:p>
    <w:p w:rsidR="008B3B3D" w:rsidRPr="00747177" w:rsidRDefault="008B3B3D"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Chiến tranh nhân dân đã hình thành chiến tuyến rõ rệt giữa ta và địch trên các mặt trận.</w:t>
      </w:r>
    </w:p>
    <w:p w:rsidR="008B3B3D" w:rsidRPr="00747177" w:rsidRDefault="008B3B3D"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Chiến tranh nhân dựa vào sức mạnh của bộ đội chủ lực để tiêu diệt sinh lực địch.</w:t>
      </w:r>
    </w:p>
    <w:p w:rsidR="008B3B3D" w:rsidRPr="00747177" w:rsidRDefault="008B3B3D"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Phương châm của chiến tranh nhân dân là đánh nhanh thắng nhanh kết hợp đánh lâu dài.</w:t>
      </w:r>
    </w:p>
    <w:p w:rsidR="008B3B3D" w:rsidRPr="00747177" w:rsidRDefault="008B3B3D"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sz w:val="28"/>
          <w:szCs w:val="28"/>
          <w:lang w:val="en-US"/>
        </w:rPr>
        <w:t>. Chiến tranh nhân dân có sự kết hợp đánh địch ở mặt trận chính diện và vùng sau lưng địch.</w:t>
      </w:r>
    </w:p>
    <w:p w:rsidR="00F248D6" w:rsidRPr="00747177" w:rsidRDefault="00F248D6"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lastRenderedPageBreak/>
        <w:t>Câu 33.</w:t>
      </w:r>
      <w:r w:rsidRPr="00747177">
        <w:rPr>
          <w:rFonts w:ascii="Times New Roman" w:hAnsi="Times New Roman" w:cs="Times New Roman"/>
          <w:sz w:val="28"/>
          <w:szCs w:val="28"/>
          <w:lang w:val="en-US"/>
        </w:rPr>
        <w:t xml:space="preserve"> </w:t>
      </w:r>
      <w:r w:rsidR="006A77E1" w:rsidRPr="00747177">
        <w:rPr>
          <w:rFonts w:ascii="Times New Roman" w:hAnsi="Times New Roman" w:cs="Times New Roman"/>
          <w:sz w:val="28"/>
          <w:szCs w:val="28"/>
          <w:lang w:val="en-US"/>
        </w:rPr>
        <w:t>Nội dung nào sau đây phản ánh đúng thực tiễn quá trình giải quyết đúng đắn, sáng tạo mối quan hệ giữa hai nhiệm vụ chiến lược của cách mạng Việt Nam trong thời kì 1930  - 1945?</w:t>
      </w:r>
    </w:p>
    <w:p w:rsidR="006A77E1" w:rsidRPr="00747177" w:rsidRDefault="006A77E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Từ đề cao nhiệm vụ dân chủ chuyển sang giải quyết nguyện vọng số một của nông dân Việt Nam.</w:t>
      </w:r>
    </w:p>
    <w:p w:rsidR="006A77E1" w:rsidRPr="00747177" w:rsidRDefault="006A77E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Xác định giải phóng các dân tộc Đông Dương là nhiệm vụ của cách mạng Việt Nam.</w:t>
      </w:r>
    </w:p>
    <w:p w:rsidR="006A77E1" w:rsidRPr="00747177" w:rsidRDefault="006A77E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Xác định giải phóng các giai cấp ở Đông Dương là nhiệm vụ của cách mạng Việt Nam.</w:t>
      </w:r>
    </w:p>
    <w:p w:rsidR="006A77E1" w:rsidRPr="00747177" w:rsidRDefault="006A77E1"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sz w:val="28"/>
          <w:szCs w:val="28"/>
          <w:lang w:val="en-US"/>
        </w:rPr>
        <w:t>. Từ thực hiện đồng thời chuyển sang giải quyết nguyện vọng số một của nông dân Việt Nam.</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34.</w:t>
      </w:r>
      <w:r w:rsidRPr="00747177">
        <w:rPr>
          <w:rFonts w:ascii="Times New Roman" w:hAnsi="Times New Roman" w:cs="Times New Roman"/>
          <w:sz w:val="28"/>
          <w:szCs w:val="28"/>
          <w:lang w:val="en-US"/>
        </w:rPr>
        <w:t xml:space="preserve"> Sự phân hóa của Hội Việt Nam Cách mạng Thanh niên thành hai tổ chức cộng sản (1929) thể hiện nội dung nào sau đây?</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Tư tưởng tư sản không còn ảnh hưởng đến phong trào yêu nước.</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Sự phát triển của phong trào yêu nước theo khuynh hướng vô sản.</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Phong trào công nhân bước đầu chuyển từ tự phát sang tự giác.</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Phong trào công nhân hoàn toàn trở thành một phong trào tự giác.</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35</w:t>
      </w:r>
      <w:r w:rsidRPr="00747177">
        <w:rPr>
          <w:rFonts w:ascii="Times New Roman" w:hAnsi="Times New Roman" w:cs="Times New Roman"/>
          <w:sz w:val="28"/>
          <w:szCs w:val="28"/>
          <w:lang w:val="en-US"/>
        </w:rPr>
        <w:t>. Phong trào cách mạng 1930 – 1931 đã để lại bài học kinh nghiệm nào sau đây cho sự nghiệp giải phóng dân tộc ở Việt Nam?</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Không giải quyết quyền lợi giai cấp để tập trung vào vấn đề dân tộc.</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Giải quyết nhiệm vụ dân chủ trước khi thực hiện nhiệm vụ dân tộc.</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Chỉ phát lệnh khởi nghĩa khi có sự giúp đỡ từ bên ngoài.</w:t>
      </w:r>
    </w:p>
    <w:p w:rsidR="009F70D1" w:rsidRPr="00747177" w:rsidRDefault="009F70D1"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sz w:val="28"/>
          <w:szCs w:val="28"/>
          <w:lang w:val="en-US"/>
        </w:rPr>
        <w:t xml:space="preserve"> Sử dụng bạo lực cách mạng để giành và giữ chính quyề</w:t>
      </w:r>
      <w:r w:rsidR="009513B4" w:rsidRPr="00747177">
        <w:rPr>
          <w:rFonts w:ascii="Times New Roman" w:hAnsi="Times New Roman" w:cs="Times New Roman"/>
          <w:sz w:val="28"/>
          <w:szCs w:val="28"/>
          <w:lang w:val="en-US"/>
        </w:rPr>
        <w:t>n.</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36.</w:t>
      </w:r>
      <w:r w:rsidRPr="00747177">
        <w:rPr>
          <w:rFonts w:ascii="Times New Roman" w:hAnsi="Times New Roman" w:cs="Times New Roman"/>
          <w:sz w:val="28"/>
          <w:szCs w:val="28"/>
          <w:lang w:val="en-US"/>
        </w:rPr>
        <w:t xml:space="preserve"> Phong trào yêu nước chống Pháp của nhân dân Việt Nam trong những năm 20 của thế kỉ XX chuyển biến từ lập trường tư sản sang lập trường vô sản </w:t>
      </w:r>
      <w:r w:rsidRPr="00747177">
        <w:rPr>
          <w:rFonts w:ascii="Times New Roman" w:hAnsi="Times New Roman" w:cs="Times New Roman"/>
          <w:b/>
          <w:i/>
          <w:sz w:val="28"/>
          <w:szCs w:val="28"/>
          <w:lang w:val="en-US"/>
        </w:rPr>
        <w:t>không</w:t>
      </w:r>
      <w:r w:rsidRPr="00747177">
        <w:rPr>
          <w:rFonts w:ascii="Times New Roman" w:hAnsi="Times New Roman" w:cs="Times New Roman"/>
          <w:sz w:val="28"/>
          <w:szCs w:val="28"/>
          <w:lang w:val="en-US"/>
        </w:rPr>
        <w:t xml:space="preserve"> xuất phát từ lí do</w:t>
      </w:r>
      <w:r w:rsidR="00B96EE5" w:rsidRPr="00747177">
        <w:rPr>
          <w:rFonts w:ascii="Times New Roman" w:hAnsi="Times New Roman" w:cs="Times New Roman"/>
          <w:sz w:val="28"/>
          <w:szCs w:val="28"/>
          <w:lang w:val="en-US"/>
        </w:rPr>
        <w:t xml:space="preserve"> </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ảnh hưởng những bài học của Cách mạng tháng Mười Nga năm 1917.</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một số nhà yêu nước Việt Nam truyền bá chủ nghĩa Mác – Lê nin về trong nước.</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giai cấp công nhân Việt Nam hoàn toàn trở thành một lực lượng chính trị độc lập.</w:t>
      </w:r>
    </w:p>
    <w:p w:rsidR="006A474B" w:rsidRPr="00747177" w:rsidRDefault="006A474B"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tiếp thu những luận điểm của Nguyễn Ái Quốc về con đường giải phóng dân tộc.</w:t>
      </w:r>
    </w:p>
    <w:p w:rsidR="00B3129E" w:rsidRPr="00747177" w:rsidRDefault="00F248D6"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37</w:t>
      </w:r>
      <w:r w:rsidRPr="00747177">
        <w:rPr>
          <w:rFonts w:ascii="Times New Roman" w:hAnsi="Times New Roman" w:cs="Times New Roman"/>
          <w:sz w:val="28"/>
          <w:szCs w:val="28"/>
          <w:lang w:val="en-US"/>
        </w:rPr>
        <w:t>. Trong những năm 1946 – 1954, Việt Nam thực hiện phương châm kháng chiến toàn diện là xuất phát từ cơ sở nào sau đây?</w:t>
      </w:r>
    </w:p>
    <w:p w:rsidR="00F248D6" w:rsidRPr="00747177" w:rsidRDefault="00B96EE5"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w:t>
      </w:r>
      <w:r w:rsidR="00F248D6" w:rsidRPr="00747177">
        <w:rPr>
          <w:rFonts w:ascii="Times New Roman" w:hAnsi="Times New Roman" w:cs="Times New Roman"/>
          <w:sz w:val="28"/>
          <w:szCs w:val="28"/>
          <w:lang w:val="en-US"/>
        </w:rPr>
        <w:t xml:space="preserve"> Vì cần hoàn thành xây dựng tiền đề cho chế độ mới.</w:t>
      </w:r>
    </w:p>
    <w:p w:rsidR="00F248D6" w:rsidRPr="00747177" w:rsidRDefault="00F248D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Vì chưa nhận được nguồn viện trợ từ bên ngoài.</w:t>
      </w:r>
    </w:p>
    <w:p w:rsidR="00F248D6" w:rsidRPr="00747177" w:rsidRDefault="00F248D6"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C.</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Do yêu cầu của sự nghiệp xây dựng và bảo vệ tổ quốc.</w:t>
      </w:r>
    </w:p>
    <w:p w:rsidR="00F248D6" w:rsidRPr="00747177" w:rsidRDefault="00F248D6"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Để bồi dưỡng sức dân, đưa nhân dân lên làm chủ.</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lastRenderedPageBreak/>
        <w:t>Câu 38</w:t>
      </w:r>
      <w:r w:rsidRPr="00747177">
        <w:rPr>
          <w:rFonts w:ascii="Times New Roman" w:hAnsi="Times New Roman" w:cs="Times New Roman"/>
          <w:sz w:val="28"/>
          <w:szCs w:val="28"/>
          <w:lang w:val="en-US"/>
        </w:rPr>
        <w:t>. Phong trào cách mạng 1930 – 1931, phong trào dân chủ 1936 – 1939 và phong trào giải phóng dân tộc 1939 – 1945 ở Việt Nam đều khẳng định trong thực tiễn nội dung nào sau đây?</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Vai trò lãnh đạo của quần chúng đấu tranh chính trị và vũ trang của chính đảng cách mạng.</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B. Tầm quan trọng của công tác xây dựng lực lượng chính trị và căn cứ địa cách mạng.</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Vai trò xung kích của lực lượng vũ trang trong hỗ trợ quần chúng đấu tranh chính trị.</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D.</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Bước phát triển của cách mạng trên hai địa bàn chiến lược nông thôn và thành thị.</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b/>
          <w:sz w:val="28"/>
          <w:szCs w:val="28"/>
          <w:lang w:val="en-US"/>
        </w:rPr>
        <w:t>Câu 39.</w:t>
      </w:r>
      <w:r w:rsidRPr="00747177">
        <w:rPr>
          <w:rFonts w:ascii="Times New Roman" w:hAnsi="Times New Roman" w:cs="Times New Roman"/>
          <w:sz w:val="28"/>
          <w:szCs w:val="28"/>
          <w:lang w:val="en-US"/>
        </w:rPr>
        <w:t xml:space="preserve"> Từ thực tiễn 30 chiến tranh cách mạng Việt Nam (1945 – 1975) cho thấy Đảng cộng sản Đông Dương (từ năm 1951 là Đảng Lao động Việt Nam) chỉ tiến hành bạo lực cách mạng khi</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A. kẻ thù xâm lược bắt đầu sử dụng bạo lực phản cách mạng.</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color w:val="FF0000"/>
          <w:sz w:val="28"/>
          <w:szCs w:val="28"/>
          <w:u w:val="single"/>
          <w:lang w:val="en-US"/>
        </w:rPr>
        <w:t>B.</w:t>
      </w:r>
      <w:r w:rsidRPr="00747177">
        <w:rPr>
          <w:rFonts w:ascii="Times New Roman" w:hAnsi="Times New Roman" w:cs="Times New Roman"/>
          <w:color w:val="FF0000"/>
          <w:sz w:val="28"/>
          <w:szCs w:val="28"/>
          <w:lang w:val="en-US"/>
        </w:rPr>
        <w:t xml:space="preserve"> </w:t>
      </w:r>
      <w:r w:rsidRPr="00747177">
        <w:rPr>
          <w:rFonts w:ascii="Times New Roman" w:hAnsi="Times New Roman" w:cs="Times New Roman"/>
          <w:sz w:val="28"/>
          <w:szCs w:val="28"/>
          <w:lang w:val="en-US"/>
        </w:rPr>
        <w:t>không thể tiếp tục đấu tranh bằng phương pháp hòa bình.</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C. lực lượng vũ trang ba thứ quân được xây dựng hoàn chỉnh.</w:t>
      </w:r>
    </w:p>
    <w:p w:rsidR="009513B4" w:rsidRPr="00747177" w:rsidRDefault="009513B4" w:rsidP="00F63F20">
      <w:pPr>
        <w:rPr>
          <w:rFonts w:ascii="Times New Roman" w:hAnsi="Times New Roman" w:cs="Times New Roman"/>
          <w:sz w:val="28"/>
          <w:szCs w:val="28"/>
          <w:lang w:val="en-US"/>
        </w:rPr>
      </w:pPr>
      <w:r w:rsidRPr="00747177">
        <w:rPr>
          <w:rFonts w:ascii="Times New Roman" w:hAnsi="Times New Roman" w:cs="Times New Roman"/>
          <w:sz w:val="28"/>
          <w:szCs w:val="28"/>
          <w:lang w:val="en-US"/>
        </w:rPr>
        <w:t>D. có sự giúp đỡ trực tiếp của các nước xã hội chủ nghĩa.</w:t>
      </w:r>
    </w:p>
    <w:p w:rsidR="009513B4" w:rsidRPr="00747177" w:rsidRDefault="009513B4" w:rsidP="009513B4">
      <w:pPr>
        <w:spacing w:after="120"/>
        <w:rPr>
          <w:rFonts w:ascii="Times New Roman" w:hAnsi="Times New Roman" w:cs="Times New Roman"/>
          <w:sz w:val="28"/>
          <w:szCs w:val="28"/>
        </w:rPr>
      </w:pPr>
      <w:r w:rsidRPr="00747177">
        <w:rPr>
          <w:rFonts w:ascii="Times New Roman" w:hAnsi="Times New Roman" w:cs="Times New Roman"/>
          <w:b/>
          <w:sz w:val="28"/>
          <w:szCs w:val="28"/>
          <w:lang w:val="en-US"/>
        </w:rPr>
        <w:t>Câu 40.</w:t>
      </w:r>
      <w:r w:rsidRPr="00747177">
        <w:rPr>
          <w:rFonts w:ascii="Times New Roman" w:hAnsi="Times New Roman" w:cs="Times New Roman"/>
          <w:sz w:val="28"/>
          <w:szCs w:val="28"/>
          <w:lang w:val="en-US"/>
        </w:rPr>
        <w:t xml:space="preserve"> </w:t>
      </w:r>
      <w:r w:rsidRPr="00747177">
        <w:rPr>
          <w:rFonts w:ascii="Times New Roman" w:hAnsi="Times New Roman" w:cs="Times New Roman"/>
          <w:sz w:val="28"/>
          <w:szCs w:val="28"/>
        </w:rPr>
        <w:t>Chiến thắng Việt Bắc thu đông (1947) và Chiến thắng Vạn Tường (1965) ở Việt Nam đều cho thấy</w:t>
      </w:r>
    </w:p>
    <w:p w:rsidR="009513B4" w:rsidRPr="00747177" w:rsidRDefault="009513B4" w:rsidP="009513B4">
      <w:pPr>
        <w:tabs>
          <w:tab w:val="left" w:pos="283"/>
        </w:tabs>
        <w:spacing w:after="120"/>
        <w:rPr>
          <w:rFonts w:ascii="Times New Roman" w:hAnsi="Times New Roman" w:cs="Times New Roman"/>
          <w:sz w:val="28"/>
          <w:szCs w:val="28"/>
        </w:rPr>
      </w:pPr>
      <w:r w:rsidRPr="00747177">
        <w:rPr>
          <w:rFonts w:ascii="Times New Roman" w:hAnsi="Times New Roman" w:cs="Times New Roman"/>
          <w:b/>
          <w:sz w:val="28"/>
          <w:szCs w:val="28"/>
        </w:rPr>
        <w:t xml:space="preserve">A. </w:t>
      </w:r>
      <w:r w:rsidRPr="00747177">
        <w:rPr>
          <w:rFonts w:ascii="Times New Roman" w:hAnsi="Times New Roman" w:cs="Times New Roman"/>
          <w:sz w:val="28"/>
          <w:szCs w:val="28"/>
        </w:rPr>
        <w:t>hiệu quả của sự kết hợp giữa các lực lượng vũ trang trong quân đội nhân dân.</w:t>
      </w:r>
    </w:p>
    <w:p w:rsidR="009513B4" w:rsidRPr="00747177" w:rsidRDefault="009513B4" w:rsidP="009513B4">
      <w:pPr>
        <w:tabs>
          <w:tab w:val="left" w:pos="283"/>
        </w:tabs>
        <w:spacing w:after="120"/>
        <w:rPr>
          <w:rFonts w:ascii="Times New Roman" w:hAnsi="Times New Roman" w:cs="Times New Roman"/>
          <w:sz w:val="28"/>
          <w:szCs w:val="28"/>
        </w:rPr>
      </w:pPr>
      <w:r w:rsidRPr="00747177">
        <w:rPr>
          <w:rFonts w:ascii="Times New Roman" w:hAnsi="Times New Roman" w:cs="Times New Roman"/>
          <w:b/>
          <w:sz w:val="28"/>
          <w:szCs w:val="28"/>
        </w:rPr>
        <w:t xml:space="preserve">B. </w:t>
      </w:r>
      <w:r w:rsidRPr="00747177">
        <w:rPr>
          <w:rFonts w:ascii="Times New Roman" w:hAnsi="Times New Roman" w:cs="Times New Roman"/>
          <w:sz w:val="28"/>
          <w:szCs w:val="28"/>
        </w:rPr>
        <w:t>tác dụng trong việc chủ động mở chiến dịch của chiến tranh giải phóng dân tộc.</w:t>
      </w:r>
    </w:p>
    <w:p w:rsidR="009513B4" w:rsidRPr="00747177" w:rsidRDefault="009513B4" w:rsidP="009513B4">
      <w:pPr>
        <w:tabs>
          <w:tab w:val="left" w:pos="283"/>
        </w:tabs>
        <w:spacing w:after="120"/>
        <w:rPr>
          <w:rFonts w:ascii="Times New Roman" w:hAnsi="Times New Roman" w:cs="Times New Roman"/>
          <w:sz w:val="28"/>
          <w:szCs w:val="28"/>
        </w:rPr>
      </w:pPr>
      <w:r w:rsidRPr="00747177">
        <w:rPr>
          <w:rFonts w:ascii="Times New Roman" w:hAnsi="Times New Roman" w:cs="Times New Roman"/>
          <w:b/>
          <w:sz w:val="28"/>
          <w:szCs w:val="28"/>
        </w:rPr>
        <w:t xml:space="preserve">C. </w:t>
      </w:r>
      <w:r w:rsidRPr="00747177">
        <w:rPr>
          <w:rFonts w:ascii="Times New Roman" w:hAnsi="Times New Roman" w:cs="Times New Roman"/>
          <w:sz w:val="28"/>
          <w:szCs w:val="28"/>
        </w:rPr>
        <w:t>sự kết hợp giữa chiến trường chính và chiến trường khác ở hai miền đất nước.</w:t>
      </w:r>
    </w:p>
    <w:p w:rsidR="009513B4" w:rsidRPr="00747177" w:rsidRDefault="009513B4" w:rsidP="009513B4">
      <w:pPr>
        <w:tabs>
          <w:tab w:val="left" w:pos="283"/>
        </w:tabs>
        <w:spacing w:after="120"/>
        <w:rPr>
          <w:rFonts w:ascii="Times New Roman" w:hAnsi="Times New Roman" w:cs="Times New Roman"/>
          <w:sz w:val="28"/>
          <w:szCs w:val="28"/>
        </w:rPr>
      </w:pPr>
      <w:r w:rsidRPr="00747177">
        <w:rPr>
          <w:rFonts w:ascii="Times New Roman" w:hAnsi="Times New Roman" w:cs="Times New Roman"/>
          <w:b/>
          <w:color w:val="FF0000"/>
          <w:sz w:val="28"/>
          <w:szCs w:val="28"/>
          <w:u w:val="single"/>
        </w:rPr>
        <w:t>D</w:t>
      </w:r>
      <w:r w:rsidRPr="00747177">
        <w:rPr>
          <w:rFonts w:ascii="Times New Roman" w:hAnsi="Times New Roman" w:cs="Times New Roman"/>
          <w:b/>
          <w:sz w:val="28"/>
          <w:szCs w:val="28"/>
        </w:rPr>
        <w:t xml:space="preserve">. </w:t>
      </w:r>
      <w:r w:rsidRPr="00747177">
        <w:rPr>
          <w:rFonts w:ascii="Times New Roman" w:hAnsi="Times New Roman" w:cs="Times New Roman"/>
          <w:sz w:val="28"/>
          <w:szCs w:val="28"/>
        </w:rPr>
        <w:t>vai trò của trận phản công lớn trong việc làm xoay chuyển cục diện chiến tranh.</w:t>
      </w:r>
    </w:p>
    <w:p w:rsidR="009513B4" w:rsidRPr="00747177" w:rsidRDefault="009513B4" w:rsidP="00F63F20">
      <w:pPr>
        <w:rPr>
          <w:rFonts w:ascii="Times New Roman" w:hAnsi="Times New Roman" w:cs="Times New Roman"/>
          <w:sz w:val="28"/>
          <w:szCs w:val="28"/>
          <w:lang w:val="en-US"/>
        </w:rPr>
      </w:pPr>
    </w:p>
    <w:p w:rsidR="00F63F20" w:rsidRPr="00747177" w:rsidRDefault="00F63F20" w:rsidP="00F63F20">
      <w:pPr>
        <w:rPr>
          <w:rFonts w:ascii="Times New Roman" w:hAnsi="Times New Roman" w:cs="Times New Roman"/>
          <w:sz w:val="28"/>
          <w:szCs w:val="28"/>
        </w:rPr>
      </w:pPr>
    </w:p>
    <w:p w:rsidR="009A6488" w:rsidRPr="00747177" w:rsidRDefault="009A6488">
      <w:pPr>
        <w:rPr>
          <w:rFonts w:ascii="Times New Roman" w:hAnsi="Times New Roman" w:cs="Times New Roman"/>
          <w:sz w:val="28"/>
          <w:szCs w:val="28"/>
        </w:rPr>
      </w:pPr>
    </w:p>
    <w:sectPr w:rsidR="009A6488" w:rsidRPr="00747177" w:rsidSect="00F63F20">
      <w:pgSz w:w="12240" w:h="15840"/>
      <w:pgMar w:top="567" w:right="624" w:bottom="62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1EE9"/>
    <w:multiLevelType w:val="hybridMultilevel"/>
    <w:tmpl w:val="1CB4A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20"/>
    <w:rsid w:val="00070E7A"/>
    <w:rsid w:val="001214B5"/>
    <w:rsid w:val="0030456F"/>
    <w:rsid w:val="0036621E"/>
    <w:rsid w:val="003B771F"/>
    <w:rsid w:val="004A3F46"/>
    <w:rsid w:val="004E4928"/>
    <w:rsid w:val="0052663A"/>
    <w:rsid w:val="006A474B"/>
    <w:rsid w:val="006A77E1"/>
    <w:rsid w:val="00747177"/>
    <w:rsid w:val="00786AEE"/>
    <w:rsid w:val="007E2EBB"/>
    <w:rsid w:val="008149D6"/>
    <w:rsid w:val="008231A2"/>
    <w:rsid w:val="00882F1C"/>
    <w:rsid w:val="008B3B3D"/>
    <w:rsid w:val="008D7BB7"/>
    <w:rsid w:val="00903374"/>
    <w:rsid w:val="009513B4"/>
    <w:rsid w:val="009A6488"/>
    <w:rsid w:val="009E0A29"/>
    <w:rsid w:val="009F70D1"/>
    <w:rsid w:val="00B031F7"/>
    <w:rsid w:val="00B3129E"/>
    <w:rsid w:val="00B534B9"/>
    <w:rsid w:val="00B775AB"/>
    <w:rsid w:val="00B96EE5"/>
    <w:rsid w:val="00C72D75"/>
    <w:rsid w:val="00C758EE"/>
    <w:rsid w:val="00CE1FCB"/>
    <w:rsid w:val="00D55204"/>
    <w:rsid w:val="00EE4E0B"/>
    <w:rsid w:val="00F248D6"/>
    <w:rsid w:val="00F6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9F3E"/>
  <w15:chartTrackingRefBased/>
  <w15:docId w15:val="{5F5AE4CA-8F4A-413C-90C1-438F67D7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20"/>
    <w:pPr>
      <w:spacing w:line="25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B9"/>
    <w:pPr>
      <w:ind w:left="720"/>
      <w:contextualSpacing/>
    </w:pPr>
  </w:style>
  <w:style w:type="table" w:styleId="TableGrid">
    <w:name w:val="Table Grid"/>
    <w:basedOn w:val="TableNormal"/>
    <w:uiPriority w:val="59"/>
    <w:rsid w:val="00882F1C"/>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2023-03-27T14:26:00Z</dcterms:created>
  <dcterms:modified xsi:type="dcterms:W3CDTF">2023-03-28T13:40:00Z</dcterms:modified>
</cp:coreProperties>
</file>