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B9" w:rsidRPr="00AD12B9" w:rsidRDefault="00AD12B9" w:rsidP="00AD12B9">
      <w:pPr>
        <w:widowControl w:val="0"/>
        <w:tabs>
          <w:tab w:val="left" w:pos="992"/>
        </w:tabs>
        <w:spacing w:after="0" w:line="240" w:lineRule="auto"/>
        <w:ind w:left="902" w:hanging="992"/>
        <w:rPr>
          <w:rFonts w:cs="Times New Roman"/>
          <w:szCs w:val="24"/>
          <w:lang w:val="nl-NL"/>
        </w:rPr>
      </w:pPr>
      <w:bookmarkStart w:id="0" w:name="_GoBack"/>
      <w:bookmarkEnd w:id="0"/>
      <w:r w:rsidRPr="00AD12B9">
        <w:rPr>
          <w:rFonts w:cs="Times New Roman"/>
          <w:b/>
          <w:color w:val="0000FF"/>
          <w:szCs w:val="24"/>
          <w:lang w:val="nl-NL"/>
        </w:rPr>
        <w:t>Câu 1</w:t>
      </w:r>
      <w:r>
        <w:rPr>
          <w:rFonts w:cs="Times New Roman"/>
          <w:b/>
          <w:color w:val="0000FF"/>
          <w:szCs w:val="24"/>
          <w:lang w:val="nl-NL"/>
        </w:rPr>
        <w:t xml:space="preserve">: </w:t>
      </w:r>
      <w:r w:rsidRPr="00AD12B9">
        <w:rPr>
          <w:rFonts w:cs="Times New Roman"/>
          <w:b/>
          <w:color w:val="FF00FF"/>
          <w:szCs w:val="24"/>
          <w:lang w:val="nl-NL"/>
        </w:rPr>
        <w:t xml:space="preserve"> </w:t>
      </w:r>
      <w:r>
        <w:rPr>
          <w:rFonts w:cs="Times New Roman"/>
          <w:b/>
          <w:color w:val="FF00FF"/>
          <w:szCs w:val="24"/>
          <w:lang w:val="nl-NL"/>
        </w:rPr>
        <w:t>[</w:t>
      </w:r>
      <w:r w:rsidRPr="00AD12B9">
        <w:rPr>
          <w:rFonts w:cs="Times New Roman"/>
          <w:b/>
          <w:color w:val="FF00FF"/>
          <w:szCs w:val="24"/>
          <w:lang w:val="nl-NL"/>
        </w:rPr>
        <w:t>0D3</w:t>
      </w:r>
      <w:r>
        <w:rPr>
          <w:rFonts w:cs="Times New Roman"/>
          <w:b/>
          <w:color w:val="FF00FF"/>
          <w:szCs w:val="24"/>
          <w:lang w:val="nl-NL"/>
        </w:rPr>
        <w:t>-4-1]</w:t>
      </w:r>
      <w:r w:rsidRPr="00AD12B9">
        <w:rPr>
          <w:rFonts w:cs="Times New Roman"/>
          <w:b/>
          <w:color w:val="FF00FF"/>
          <w:szCs w:val="24"/>
          <w:lang w:val="nl-NL"/>
        </w:rPr>
        <w:t xml:space="preserve"> </w:t>
      </w:r>
      <w:r w:rsidRPr="00AD12B9">
        <w:rPr>
          <w:rFonts w:cs="Times New Roman"/>
          <w:szCs w:val="24"/>
          <w:lang w:val="nl-NL"/>
        </w:rPr>
        <w:t>Hệ phương trình nào sau đây có  nghiệm là</w:t>
      </w:r>
      <w:r>
        <w:rPr>
          <w:position w:val="-14"/>
          <w:lang w:val="nl-NL"/>
        </w:rPr>
        <w:object w:dxaOrig="841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5pt" o:ole="">
            <v:imagedata r:id="rId5" o:title=""/>
          </v:shape>
          <o:OLEObject Type="Embed" ProgID="Equation.DSMT4" ShapeID="_x0000_i1025" DrawAspect="Content" ObjectID="_1601032260" r:id="rId6"/>
        </w:object>
      </w:r>
      <w:r w:rsidRPr="00AD12B9">
        <w:rPr>
          <w:rFonts w:cs="Times New Roman"/>
          <w:szCs w:val="24"/>
          <w:lang w:val="nl-NL"/>
        </w:rPr>
        <w:t xml:space="preserve">  ?</w:t>
      </w:r>
    </w:p>
    <w:p w:rsidR="00AD12B9" w:rsidRPr="00A50239" w:rsidRDefault="00AD12B9" w:rsidP="002B72FC">
      <w:pPr>
        <w:tabs>
          <w:tab w:val="left" w:pos="5670"/>
        </w:tabs>
        <w:spacing w:after="0"/>
        <w:ind w:left="1276" w:hanging="283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A50239">
        <w:rPr>
          <w:rFonts w:cs="Times New Roman"/>
          <w:b/>
          <w:color w:val="0000FF"/>
          <w:szCs w:val="24"/>
          <w:lang w:val="nl-NL"/>
        </w:rPr>
        <w:t>.</w:t>
      </w:r>
      <w:r w:rsidRPr="00A50239">
        <w:rPr>
          <w:rFonts w:cs="Times New Roman"/>
          <w:b/>
          <w:color w:val="FF0000"/>
          <w:szCs w:val="24"/>
          <w:lang w:val="nl-NL"/>
        </w:rPr>
        <w:t xml:space="preserve"> </w:t>
      </w:r>
      <w:r>
        <w:rPr>
          <w:rFonts w:cs="Times New Roman"/>
          <w:b/>
          <w:color w:val="FF0000"/>
          <w:position w:val="-50"/>
          <w:szCs w:val="24"/>
          <w:lang w:val="nl-NL"/>
        </w:rPr>
        <w:object w:dxaOrig="1695" w:dyaOrig="1121">
          <v:shape id="_x0000_i1026" type="#_x0000_t75" style="width:85pt;height:56pt" o:ole="">
            <v:imagedata r:id="rId7" o:title=""/>
          </v:shape>
          <o:OLEObject Type="Embed" ProgID="Equation.DSMT4" ShapeID="_x0000_i1026" DrawAspect="Content" ObjectID="_1601032261" r:id="rId8"/>
        </w:object>
      </w:r>
      <w:r w:rsidRPr="00A50239">
        <w:rPr>
          <w:rFonts w:cs="Times New Roman"/>
          <w:b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>B.</w:t>
      </w:r>
      <w:r w:rsidRPr="00A50239"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b/>
          <w:position w:val="-50"/>
          <w:szCs w:val="24"/>
          <w:lang w:val="nl-NL"/>
        </w:rPr>
        <w:object w:dxaOrig="1618" w:dyaOrig="1121">
          <v:shape id="_x0000_i1027" type="#_x0000_t75" style="width:81pt;height:56pt" o:ole="">
            <v:imagedata r:id="rId9" o:title=""/>
          </v:shape>
          <o:OLEObject Type="Embed" ProgID="Equation.DSMT4" ShapeID="_x0000_i1027" DrawAspect="Content" ObjectID="_1601032262" r:id="rId10"/>
        </w:object>
      </w:r>
      <w:r w:rsidRPr="00A50239">
        <w:rPr>
          <w:rFonts w:cs="Times New Roman"/>
          <w:b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</w:p>
    <w:p w:rsidR="00AD12B9" w:rsidRPr="00A50239" w:rsidRDefault="00AD12B9" w:rsidP="002B72FC">
      <w:pPr>
        <w:tabs>
          <w:tab w:val="left" w:pos="5670"/>
        </w:tabs>
        <w:spacing w:after="0"/>
        <w:ind w:left="1276" w:hanging="283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0000FF"/>
          <w:szCs w:val="24"/>
          <w:lang w:val="nl-NL"/>
        </w:rPr>
        <w:t>C.</w:t>
      </w:r>
      <w:r w:rsidRPr="00A50239"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b/>
          <w:position w:val="-50"/>
          <w:szCs w:val="24"/>
          <w:lang w:val="nl-NL"/>
        </w:rPr>
        <w:object w:dxaOrig="1478" w:dyaOrig="1121">
          <v:shape id="_x0000_i1028" type="#_x0000_t75" style="width:74pt;height:56pt" o:ole="">
            <v:imagedata r:id="rId11" o:title=""/>
          </v:shape>
          <o:OLEObject Type="Embed" ProgID="Equation.DSMT4" ShapeID="_x0000_i1028" DrawAspect="Content" ObjectID="_1601032263" r:id="rId12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1147" w:dyaOrig="726">
          <v:shape id="_x0000_i1029" type="#_x0000_t75" style="width:57.5pt;height:36.5pt" o:ole="">
            <v:imagedata r:id="rId13" o:title=""/>
          </v:shape>
          <o:OLEObject Type="Embed" ProgID="Equation.DSMT4" ShapeID="_x0000_i1029" DrawAspect="Content" ObjectID="_1601032264" r:id="rId14"/>
        </w:object>
      </w:r>
      <w:r w:rsidRPr="00A50239">
        <w:rPr>
          <w:rFonts w:cs="Times New Roman"/>
          <w:b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</w:p>
    <w:p w:rsidR="00AD12B9" w:rsidRPr="00A50239" w:rsidRDefault="00AD12B9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jc w:val="center"/>
        <w:rPr>
          <w:rFonts w:cs="Times New Roman"/>
          <w:szCs w:val="24"/>
          <w:lang w:val="vi-VN"/>
        </w:rPr>
      </w:pPr>
      <w:r w:rsidRPr="00A50239">
        <w:rPr>
          <w:rFonts w:cs="Times New Roman"/>
          <w:b/>
          <w:szCs w:val="24"/>
          <w:lang w:val="vi-VN"/>
        </w:rPr>
        <w:t>Lời giải</w:t>
      </w:r>
      <w:r w:rsidRPr="00A50239">
        <w:rPr>
          <w:rFonts w:cs="Times New Roman"/>
          <w:szCs w:val="24"/>
          <w:lang w:val="vi-VN"/>
        </w:rPr>
        <w:t>.</w:t>
      </w:r>
    </w:p>
    <w:p w:rsidR="00AD12B9" w:rsidRPr="00A50239" w:rsidRDefault="00AD12B9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Chọn A</w:t>
      </w:r>
    </w:p>
    <w:p w:rsidR="00AD12B9" w:rsidRPr="00A50239" w:rsidRDefault="00AD12B9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rFonts w:cs="Times New Roman"/>
          <w:szCs w:val="24"/>
          <w:lang w:val="nl-NL"/>
        </w:rPr>
      </w:pPr>
      <w:r>
        <w:rPr>
          <w:rFonts w:cs="Times New Roman"/>
          <w:b/>
          <w:position w:val="-50"/>
          <w:szCs w:val="24"/>
          <w:lang w:val="nl-NL"/>
        </w:rPr>
        <w:object w:dxaOrig="1695" w:dyaOrig="1121">
          <v:shape id="_x0000_i1030" type="#_x0000_t75" style="width:85pt;height:56pt" o:ole="">
            <v:imagedata r:id="rId15" o:title=""/>
          </v:shape>
          <o:OLEObject Type="Embed" ProgID="Equation.DSMT4" ShapeID="_x0000_i1030" DrawAspect="Content" ObjectID="_1601032265" r:id="rId16"/>
        </w:object>
      </w:r>
      <w:r>
        <w:rPr>
          <w:rFonts w:cs="Times New Roman"/>
          <w:b/>
          <w:position w:val="-50"/>
          <w:szCs w:val="24"/>
          <w:lang w:val="nl-NL"/>
        </w:rPr>
        <w:object w:dxaOrig="2001" w:dyaOrig="1121">
          <v:shape id="_x0000_i1031" type="#_x0000_t75" style="width:100pt;height:56pt" o:ole="">
            <v:imagedata r:id="rId17" o:title=""/>
          </v:shape>
          <o:OLEObject Type="Embed" ProgID="Equation.DSMT4" ShapeID="_x0000_i1031" DrawAspect="Content" ObjectID="_1601032266" r:id="rId18"/>
        </w:object>
      </w:r>
      <w:r>
        <w:rPr>
          <w:rFonts w:cs="Times New Roman"/>
          <w:b/>
          <w:position w:val="-50"/>
          <w:szCs w:val="24"/>
          <w:lang w:val="nl-NL"/>
        </w:rPr>
        <w:object w:dxaOrig="1682" w:dyaOrig="1121">
          <v:shape id="_x0000_i1032" type="#_x0000_t75" style="width:84pt;height:56pt" o:ole="">
            <v:imagedata r:id="rId19" o:title=""/>
          </v:shape>
          <o:OLEObject Type="Embed" ProgID="Equation.DSMT4" ShapeID="_x0000_i1032" DrawAspect="Content" ObjectID="_1601032267" r:id="rId20"/>
        </w:object>
      </w:r>
      <w:r>
        <w:rPr>
          <w:rFonts w:cs="Times New Roman"/>
          <w:b/>
          <w:position w:val="-50"/>
          <w:szCs w:val="24"/>
          <w:lang w:val="nl-NL"/>
        </w:rPr>
        <w:object w:dxaOrig="1542" w:dyaOrig="1121">
          <v:shape id="_x0000_i1033" type="#_x0000_t75" style="width:77pt;height:56pt" o:ole="">
            <v:imagedata r:id="rId21" o:title=""/>
          </v:shape>
          <o:OLEObject Type="Embed" ProgID="Equation.DSMT4" ShapeID="_x0000_i1033" DrawAspect="Content" ObjectID="_1601032268" r:id="rId22"/>
        </w:object>
      </w:r>
      <w:r>
        <w:rPr>
          <w:rFonts w:cs="Times New Roman"/>
          <w:b/>
          <w:position w:val="-50"/>
          <w:szCs w:val="24"/>
          <w:lang w:val="nl-NL"/>
        </w:rPr>
        <w:object w:dxaOrig="1096" w:dyaOrig="1121">
          <v:shape id="_x0000_i1034" type="#_x0000_t75" style="width:55pt;height:56pt" o:ole="">
            <v:imagedata r:id="rId23" o:title=""/>
          </v:shape>
          <o:OLEObject Type="Embed" ProgID="Equation.DSMT4" ShapeID="_x0000_i1034" DrawAspect="Content" ObjectID="_1601032269" r:id="rId24"/>
        </w:object>
      </w:r>
    </w:p>
    <w:p w:rsidR="00AD12B9" w:rsidRDefault="00AD12B9" w:rsidP="00FD5D05">
      <w:pPr>
        <w:widowControl w:val="0"/>
        <w:tabs>
          <w:tab w:val="left" w:pos="992"/>
        </w:tabs>
        <w:spacing w:after="0" w:line="240" w:lineRule="auto"/>
        <w:ind w:left="902" w:hanging="992"/>
        <w:rPr>
          <w:rFonts w:cs="Times New Roman"/>
          <w:b/>
          <w:color w:val="0000FF"/>
          <w:szCs w:val="24"/>
          <w:lang w:val="nl-NL"/>
        </w:rPr>
      </w:pPr>
    </w:p>
    <w:p w:rsidR="00FC39C9" w:rsidRDefault="00FC39C9"/>
    <w:sectPr w:rsidR="00FC39C9" w:rsidSect="00E023F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6A9"/>
    <w:multiLevelType w:val="hybridMultilevel"/>
    <w:tmpl w:val="73D0520A"/>
    <w:lvl w:ilvl="0" w:tplc="E7961C26">
      <w:start w:val="1"/>
      <w:numFmt w:val="decimal"/>
      <w:lvlRestart w:val="0"/>
      <w:lvlText w:val="Câu %1:"/>
      <w:lvlJc w:val="left"/>
      <w:pPr>
        <w:ind w:left="90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2D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AD12B9"/>
    <w:rsid w:val="00B15B3C"/>
    <w:rsid w:val="00B726A6"/>
    <w:rsid w:val="00BA392D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A6EE2-AE51-494A-A261-88E23060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2018-10-14T04:35:00Z</dcterms:created>
  <dcterms:modified xsi:type="dcterms:W3CDTF">2018-10-14T04:35:00Z</dcterms:modified>
</cp:coreProperties>
</file>