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330"/>
        <w:rPr>
          <w:rFonts w:ascii="Calibri" w:cs="Calibri" w:eastAsia="Calibri" w:hAnsi="Calibri"/>
          <w:b w:val="1"/>
          <w:color w:val="2f5496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0"/>
        </w:rPr>
        <w:t xml:space="preserve">Career choices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-330"/>
        <w:rPr>
          <w:rFonts w:ascii="Lucida Sans" w:cs="Lucida Sans" w:eastAsia="Lucida Sans" w:hAnsi="Lucid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-33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Task 1. Complete the sentences with the words below.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8"/>
        <w:gridCol w:w="1896"/>
        <w:gridCol w:w="1879"/>
        <w:gridCol w:w="1862"/>
        <w:gridCol w:w="1421"/>
        <w:tblGridChange w:id="0">
          <w:tblGrid>
            <w:gridCol w:w="1958"/>
            <w:gridCol w:w="1896"/>
            <w:gridCol w:w="1879"/>
            <w:gridCol w:w="1862"/>
            <w:gridCol w:w="14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240"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challenging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-33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demanding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240"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repetitive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-33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40"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creative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-33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patient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tiring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40"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rewarding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stressful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a. Working as a flight attendant is extremely (1)_______. You need to be focused and (2) _________ all the time and you often spend a long time away from home.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b. My work as a politician is difficult but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very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(3) ________ and that's why I like it. I always wanted a (4) ________ job because I think I would get bored if it wasn't.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c. Working as a builder can be (5)_________ because it's a physical job. I work hard outdoors all day and I sleep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very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well at night!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d. I like my job as a receptionist because I meet lots of interesting people. However, it can be rather (6)_________ because I do the same things all day, every day.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e. The best thing about being a teacher is that the job is very (7) __________. I get a lot of satisfaction from knowing that I'm helping young people learn.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f. I’m a doctor and my job is very (8) __________ . It can be hard to relax after a hard day at work in the hospital.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g. I’m an artist and in my job it's important to be (9) _________ because I need to use original ideas all the time. 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2. Complete the names of jobs with the missing letters.</w:t>
      </w:r>
    </w:p>
    <w:p w:rsidR="00000000" w:rsidDel="00000000" w:rsidP="00000000" w:rsidRDefault="00000000" w:rsidRPr="00000000" w14:paraId="00000018">
      <w:pPr>
        <w:shd w:fill="ffffff" w:val="clear"/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“Some people think it's an unimportant job, but in my case it's just the opposite – it seems I'm responsible for everything – phone calls, emails, my boss's coffee and even Christmas presents for his wife ...” </w:t>
      </w:r>
    </w:p>
    <w:p w:rsidR="00000000" w:rsidDel="00000000" w:rsidP="00000000" w:rsidRDefault="00000000" w:rsidRPr="00000000" w14:paraId="00000019">
      <w:pPr>
        <w:shd w:fill="ffffff" w:val="clear"/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(s_ _ _ _ _ _ _ _)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“I've always been good at numbers, but it is not what people think: it's not that you only have to count in this job. Calculators and computers count, but we use intelligence to make good business decisions.”</w:t>
      </w:r>
    </w:p>
    <w:p w:rsidR="00000000" w:rsidDel="00000000" w:rsidP="00000000" w:rsidRDefault="00000000" w:rsidRPr="00000000" w14:paraId="0000001B">
      <w:pPr>
        <w:shd w:fill="ffffff" w:val="clear"/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_ _ _ _ _ _ _ _ _)</w:t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“I make people happy in my job. My clients are usually women. I make their skin look younger and healthier. I also paint their nails and put their make-up on before a special occasion like a wedding or New Year's Eve party.”</w:t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 _ _ _ _ _ _ _ _)</w:t>
      </w:r>
    </w:p>
    <w:p w:rsidR="00000000" w:rsidDel="00000000" w:rsidP="00000000" w:rsidRDefault="00000000" w:rsidRPr="00000000" w14:paraId="0000001E">
      <w:pPr>
        <w:shd w:fill="ffffff" w:val="clear"/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“I need to make a good first impression, because I'm the first person the customers see when they enter the hotel. I greet the customers, answer phone calls and emails, do the paperwork and accept the payments.”</w:t>
      </w:r>
    </w:p>
    <w:p w:rsidR="00000000" w:rsidDel="00000000" w:rsidP="00000000" w:rsidRDefault="00000000" w:rsidRPr="00000000" w14:paraId="0000001F">
      <w:pPr>
        <w:shd w:fill="ffffff" w:val="clear"/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_ _ _ _ _ _ _ _ _ _ _)</w:t>
      </w:r>
    </w:p>
    <w:p w:rsidR="00000000" w:rsidDel="00000000" w:rsidP="00000000" w:rsidRDefault="00000000" w:rsidRPr="00000000" w14:paraId="00000020">
      <w:pPr>
        <w:shd w:fill="ffffff" w:val="clear"/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“People call me or visit my office when they want to buy, sell or rent a flat, a house or a piece of land. I help them find the best offer and negotiate the price. I don't have many clients in a month, but when I sell or buy a house for someone, I earn a lot.” </w:t>
      </w:r>
    </w:p>
    <w:p w:rsidR="00000000" w:rsidDel="00000000" w:rsidP="00000000" w:rsidRDefault="00000000" w:rsidRPr="00000000" w14:paraId="00000021">
      <w:pPr>
        <w:shd w:fill="ffffff" w:val="clear"/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 _ _ _ _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 _ _ _)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6.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“My job is very stressful. I often go to conferences and have to speak in front of a lot of people. I change a person's words from one language into another when they speak. I never do it in writing because I think that's boring.”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 _ _ _ _ _ _ _ _ _)</w:t>
      </w:r>
    </w:p>
    <w:p w:rsidR="00000000" w:rsidDel="00000000" w:rsidP="00000000" w:rsidRDefault="00000000" w:rsidRPr="00000000" w14:paraId="00000024">
      <w:pPr>
        <w:shd w:fill="ffffff" w:val="clear"/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“I can work for a newspaper, a magazine, television or radio. I like my job because every day is different. I usually go to places where something interesting is happening and then write a news report. This means I have to travel a lot to collect information and then I work from home when I write.”</w:t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 _ _ _ _ _ _ _ _ )</w:t>
      </w:r>
    </w:p>
    <w:p w:rsidR="00000000" w:rsidDel="00000000" w:rsidP="00000000" w:rsidRDefault="00000000" w:rsidRPr="00000000" w14:paraId="00000026">
      <w:pPr>
        <w:shd w:fill="ffffff" w:val="clear"/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“Summer is a busy time for me. I work ten hours a day, seven days a week when it's warm and sunny. I spend the whole day at the beach and can sunbathe, which is great! But I can't fall asleep because I'm responsible for the lives of all the people swimming and playing in the water.”</w:t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 _ _ _ _ _ _ _ _)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330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-33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ANSWER KEY</w:t>
      </w:r>
    </w:p>
    <w:p w:rsidR="00000000" w:rsidDel="00000000" w:rsidP="00000000" w:rsidRDefault="00000000" w:rsidRPr="00000000" w14:paraId="0000002C">
      <w:pPr>
        <w:spacing w:after="0" w:lineRule="auto"/>
        <w:ind w:right="-33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1.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demanding</w:t>
        <w:tab/>
        <w:tab/>
        <w:t xml:space="preserve">2. patient</w:t>
        <w:tab/>
        <w:tab/>
        <w:t xml:space="preserve">3. interesting </w:t>
        <w:tab/>
        <w:tab/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challenging</w:t>
        <w:tab/>
        <w:tab/>
        <w:t xml:space="preserve">5. tiring</w:t>
        <w:tab/>
        <w:tab/>
        <w:t xml:space="preserve">6. repetitive</w:t>
        <w:tab/>
        <w:tab/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 rewarding</w:t>
        <w:tab/>
        <w:tab/>
        <w:t xml:space="preserve">8. stressful</w:t>
        <w:tab/>
        <w:t xml:space="preserve"> </w:t>
        <w:tab/>
        <w:t xml:space="preserve">9. creative</w:t>
      </w:r>
    </w:p>
    <w:p w:rsidR="00000000" w:rsidDel="00000000" w:rsidP="00000000" w:rsidRDefault="00000000" w:rsidRPr="00000000" w14:paraId="00000030">
      <w:pPr>
        <w:spacing w:after="0" w:lineRule="auto"/>
        <w:ind w:right="-33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2.</w:t>
      </w:r>
    </w:p>
    <w:p w:rsidR="00000000" w:rsidDel="00000000" w:rsidP="00000000" w:rsidRDefault="00000000" w:rsidRPr="00000000" w14:paraId="00000031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secretary</w:t>
        <w:tab/>
        <w:tab/>
        <w:t xml:space="preserve">2. accountant</w:t>
        <w:tab/>
        <w:tab/>
        <w:t xml:space="preserve">3. beautician</w:t>
        <w:tab/>
        <w:tab/>
        <w:t xml:space="preserve">4. receptionist</w:t>
      </w:r>
    </w:p>
    <w:p w:rsidR="00000000" w:rsidDel="00000000" w:rsidP="00000000" w:rsidRDefault="00000000" w:rsidRPr="00000000" w14:paraId="00000032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 estate agent</w:t>
        <w:tab/>
        <w:t xml:space="preserve">6. interpreter</w:t>
        <w:tab/>
        <w:tab/>
        <w:t xml:space="preserve">7. journalist</w:t>
        <w:tab/>
        <w:tab/>
        <w:t xml:space="preserve">8. lifeguard</w:t>
      </w:r>
    </w:p>
    <w:p w:rsidR="00000000" w:rsidDel="00000000" w:rsidP="00000000" w:rsidRDefault="00000000" w:rsidRPr="00000000" w14:paraId="00000033">
      <w:pPr>
        <w:ind w:right="-33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-33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WORDLIST</w:t>
      </w:r>
    </w:p>
    <w:tbl>
      <w:tblPr>
        <w:tblStyle w:val="Table2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551"/>
        <w:gridCol w:w="3828"/>
        <w:tblGridChange w:id="0">
          <w:tblGrid>
            <w:gridCol w:w="2405"/>
            <w:gridCol w:w="2551"/>
            <w:gridCol w:w="3828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5">
            <w:pPr>
              <w:spacing w:line="276" w:lineRule="auto"/>
              <w:ind w:right="-33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6">
            <w:pPr>
              <w:spacing w:line="276" w:lineRule="auto"/>
              <w:ind w:right="-33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7">
            <w:pPr>
              <w:spacing w:line="276" w:lineRule="auto"/>
              <w:ind w:right="-33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Beautician (n)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ind w:right="-330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333333"/>
                <w:highlight w:val="white"/>
                <w:rtl w:val="0"/>
              </w:rPr>
              <w:t xml:space="preserve">/bjuːˈtɪʃn/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Chuyên viên làm đẹp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76" w:lineRule="auto"/>
              <w:ind w:right="-33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Client (n)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333333"/>
                <w:highlight w:val="white"/>
                <w:rtl w:val="0"/>
              </w:rPr>
              <w:t xml:space="preserve">/ˈklaɪənt/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Khách hàng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Demanding (adj)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333333"/>
                <w:highlight w:val="white"/>
                <w:rtl w:val="0"/>
              </w:rPr>
              <w:t xml:space="preserve">/dɪˈmɑːndɪŋ/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Yêu cầu cao, đòi hỏi cao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Estate agent (n)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ind w:right="-330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333333"/>
                <w:highlight w:val="white"/>
                <w:rtl w:val="0"/>
              </w:rPr>
              <w:t xml:space="preserve">/ɪˈsteɪt eɪdʒənt/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Người môi giới nhà đất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Journalist (n)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ind w:right="-330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333333"/>
                <w:highlight w:val="white"/>
                <w:rtl w:val="0"/>
              </w:rPr>
              <w:t xml:space="preserve">/ˈdʒɜːnəlɪst/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Phóng viên, nhà báo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Interpreter (n)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333333"/>
                <w:highlight w:val="white"/>
                <w:rtl w:val="0"/>
              </w:rPr>
              <w:t xml:space="preserve">/ɪnˈtɜːprətə(r)/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Phiên dịch viên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Lifeguard (adj)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ind w:right="-330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333333"/>
                <w:highlight w:val="white"/>
                <w:rtl w:val="0"/>
              </w:rPr>
              <w:t xml:space="preserve">/ˈlaɪfɡɑːd/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Nhân viên cứu hộ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Original (adj)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ind w:right="-330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333333"/>
                <w:highlight w:val="white"/>
                <w:rtl w:val="0"/>
              </w:rPr>
              <w:t xml:space="preserve">/əˈrɪdʒənl/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Độc đáo, sáng tạo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Rewarding (adj)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333333"/>
                <w:highlight w:val="white"/>
                <w:rtl w:val="0"/>
              </w:rPr>
              <w:t xml:space="preserve">/rɪˈwɔːdɪŋ/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ind w:right="-33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Bổ ích, đáng làm</w:t>
            </w:r>
          </w:p>
        </w:tc>
      </w:tr>
    </w:tbl>
    <w:p w:rsidR="00000000" w:rsidDel="00000000" w:rsidP="00000000" w:rsidRDefault="00000000" w:rsidRPr="00000000" w14:paraId="00000053">
      <w:pPr>
        <w:ind w:right="-33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-33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1" name="image2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2" name="image1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-930111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2650" y="3265650"/>
                        <a:ext cx="7586663" cy="1028700"/>
                        <a:chOff x="1552650" y="3265650"/>
                        <a:chExt cx="7586700" cy="1028700"/>
                      </a:xfrm>
                    </wpg:grpSpPr>
                    <wpg:grpSp>
                      <wpg:cNvGrpSpPr/>
                      <wpg:grpSpPr>
                        <a:xfrm>
                          <a:off x="1552669" y="3265650"/>
                          <a:ext cx="7586663" cy="1028700"/>
                          <a:chOff x="1570925" y="3265650"/>
                          <a:chExt cx="7550150" cy="1028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50"/>
                            <a:ext cx="7550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1570925" y="3265625"/>
                            <a:chExt cx="7550150" cy="10287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70925" y="3265625"/>
                              <a:ext cx="7550150" cy="102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70925" y="3265650"/>
                              <a:ext cx="7550150" cy="1028700"/>
                              <a:chOff x="-219205" y="-135055"/>
                              <a:chExt cx="12411205" cy="182324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-219205" y="-135055"/>
                                <a:ext cx="12411200" cy="182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-219205" y="-135055"/>
                                <a:ext cx="12411205" cy="18232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BFAB93"/>
                                  </a:gs>
                                  <a:gs pos="50000">
                                    <a:srgbClr val="D6CBBE"/>
                                  </a:gs>
                                  <a:gs pos="100000">
                                    <a:srgbClr val="E9E5E0"/>
                                  </a:gs>
                                </a:gsLst>
                                <a:lin ang="27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6826562" y="495199"/>
                                <a:ext cx="4853960" cy="11473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masis MT Pro Black" w:cs="Amasis MT Pro Black" w:eastAsia="Amasis MT Pro Black" w:hAnsi="Amasis MT Pro Black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c55911"/>
                                      <w:sz w:val="44"/>
                                      <w:vertAlign w:val="baseline"/>
                                    </w:rPr>
                                    <w:t xml:space="preserve">VOCABULARY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masis MT Pro Black" w:cs="Amasis MT Pro Black" w:eastAsia="Amasis MT Pro Black" w:hAnsi="Amasis MT Pro Black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c55911"/>
                                      <w:sz w:val="4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mbria Math" w:cs="Cambria Math" w:eastAsia="Cambria Math" w:hAnsi="Cambria Math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85623"/>
                                      <w:sz w:val="32"/>
                                      <w:vertAlign w:val="baseline"/>
                                    </w:rPr>
                                    <w:t xml:space="preserve">Photocopiable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88370" y="35673"/>
                                <a:ext cx="2065686" cy="153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-930111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6663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" w:customStyle="1">
    <w:name w:val="t"/>
    <w:basedOn w:val="DefaultParagraphFont"/>
    <w:rsid w:val="0068115E"/>
  </w:style>
  <w:style w:type="character" w:styleId="ipa" w:customStyle="1">
    <w:name w:val="ipa"/>
    <w:basedOn w:val="DefaultParagraphFont"/>
    <w:rsid w:val="00F6337B"/>
  </w:style>
  <w:style w:type="paragraph" w:styleId="item" w:customStyle="1">
    <w:name w:val="item"/>
    <w:basedOn w:val="Normal"/>
    <w:rsid w:val="00E600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0B5EA6"/>
    <w:rPr>
      <w:b w:val="1"/>
      <w:bCs w:val="1"/>
    </w:rPr>
  </w:style>
  <w:style w:type="character" w:styleId="firstletter" w:customStyle="1">
    <w:name w:val="firstletter"/>
    <w:basedOn w:val="DefaultParagraphFont"/>
    <w:rsid w:val="000B5EA6"/>
  </w:style>
  <w:style w:type="character" w:styleId="enum" w:customStyle="1">
    <w:name w:val="enum"/>
    <w:basedOn w:val="DefaultParagraphFont"/>
    <w:rsid w:val="000B5EA6"/>
  </w:style>
  <w:style w:type="character" w:styleId="Emphasis">
    <w:name w:val="Emphasis"/>
    <w:basedOn w:val="DefaultParagraphFont"/>
    <w:uiPriority w:val="20"/>
    <w:qFormat w:val="1"/>
    <w:rsid w:val="000B5EA6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X5e/eFhEBEmHlGfA81HzjNhvvg==">CgMxLjA4AHIhMUVyTERxVmI2NDlQbk9Kd0VfZ2l5NF9XbmQ0NXhzbmFS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2023-06-21T11:17:00Z</dcterms:created>
  <dc:creator>Giang Do</dc:creator>
</cp:coreProperties>
</file>