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58E" w14:textId="77777777" w:rsidR="00FF29F0" w:rsidRPr="0080499D" w:rsidRDefault="00FF29F0" w:rsidP="00FF29F0">
      <w:pPr>
        <w:pStyle w:val="BodyText"/>
        <w:jc w:val="center"/>
        <w:rPr>
          <w:b/>
          <w:szCs w:val="28"/>
        </w:rPr>
      </w:pPr>
      <w:r w:rsidRPr="0080499D">
        <w:rPr>
          <w:b/>
          <w:szCs w:val="28"/>
        </w:rPr>
        <w:t xml:space="preserve">PART A : LISTENING </w:t>
      </w:r>
    </w:p>
    <w:p w14:paraId="63E0E8F3" w14:textId="77777777" w:rsidR="00FF29F0" w:rsidRPr="0080499D" w:rsidRDefault="00FF29F0" w:rsidP="00FF29F0">
      <w:pPr>
        <w:pStyle w:val="BodyText"/>
        <w:rPr>
          <w:b/>
          <w:i/>
          <w:szCs w:val="28"/>
        </w:rPr>
      </w:pPr>
      <w:r w:rsidRPr="0080499D">
        <w:rPr>
          <w:b/>
          <w:i/>
          <w:szCs w:val="28"/>
        </w:rPr>
        <w:t>I. Listen and tick true (T) or false (F) to the statement:</w:t>
      </w:r>
    </w:p>
    <w:tbl>
      <w:tblPr>
        <w:tblW w:w="4926" w:type="pct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1"/>
      </w:tblGrid>
      <w:tr w:rsidR="00FF29F0" w:rsidRPr="0080499D" w14:paraId="47D2DE20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2006"/>
              <w:gridCol w:w="2006"/>
              <w:gridCol w:w="2006"/>
              <w:gridCol w:w="2006"/>
              <w:gridCol w:w="2007"/>
            </w:tblGrid>
            <w:tr w:rsidR="00FF29F0" w:rsidRPr="0080499D" w14:paraId="65D6A05F" w14:textId="77777777" w:rsidTr="001D707A">
              <w:tc>
                <w:tcPr>
                  <w:tcW w:w="2006" w:type="dxa"/>
                  <w:shd w:val="clear" w:color="auto" w:fill="auto"/>
                </w:tcPr>
                <w:p w14:paraId="46558D3D" w14:textId="77777777" w:rsidR="00FF29F0" w:rsidRPr="0080499D" w:rsidRDefault="00FF29F0" w:rsidP="001D707A">
                  <w:pPr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80499D">
                    <w:rPr>
                      <w:rFonts w:ascii="Times New Roman" w:hAnsi="Times New Roman"/>
                      <w:sz w:val="28"/>
                      <w:szCs w:val="28"/>
                    </w:rPr>
                    <w:t xml:space="preserve">1.  </w:t>
                  </w:r>
                  <w:r w:rsidRPr="0080499D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F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5B184AA1" w14:textId="77777777" w:rsidR="00FF29F0" w:rsidRPr="0080499D" w:rsidRDefault="00FF29F0" w:rsidP="001D70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99D">
                    <w:rPr>
                      <w:rFonts w:ascii="Times New Roman" w:hAnsi="Times New Roman"/>
                      <w:sz w:val="28"/>
                      <w:szCs w:val="28"/>
                    </w:rPr>
                    <w:t>2.  T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4DF3EACA" w14:textId="77777777" w:rsidR="00FF29F0" w:rsidRPr="0080499D" w:rsidRDefault="00FF29F0" w:rsidP="001D70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99D">
                    <w:rPr>
                      <w:rFonts w:ascii="Times New Roman" w:hAnsi="Times New Roman"/>
                      <w:sz w:val="28"/>
                      <w:szCs w:val="28"/>
                    </w:rPr>
                    <w:t>3. F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21831B3B" w14:textId="77777777" w:rsidR="00FF29F0" w:rsidRPr="0080499D" w:rsidRDefault="00FF29F0" w:rsidP="001D70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99D">
                    <w:rPr>
                      <w:rFonts w:ascii="Times New Roman" w:hAnsi="Times New Roman"/>
                      <w:sz w:val="28"/>
                      <w:szCs w:val="28"/>
                    </w:rPr>
                    <w:t>4. T</w:t>
                  </w:r>
                </w:p>
              </w:tc>
              <w:tc>
                <w:tcPr>
                  <w:tcW w:w="2007" w:type="dxa"/>
                </w:tcPr>
                <w:p w14:paraId="3DB863BA" w14:textId="77777777" w:rsidR="00FF29F0" w:rsidRPr="0080499D" w:rsidRDefault="00FF29F0" w:rsidP="001D70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499D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14:paraId="75D3597D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Listen to the dialogue between Linda and Tom.//</w:t>
            </w:r>
          </w:p>
          <w:p w14:paraId="481D0FB7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Decide if the statements are true (T) or false (F). // Circle T or F.</w:t>
            </w:r>
          </w:p>
          <w:p w14:paraId="1DF0AA56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You will listen TWICE.//</w:t>
            </w:r>
          </w:p>
          <w:p w14:paraId="34C36A54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Now listen and circle T or F. //</w:t>
            </w:r>
          </w:p>
        </w:tc>
      </w:tr>
      <w:tr w:rsidR="00FF29F0" w:rsidRPr="0080499D" w14:paraId="420356D8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041A5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So where do you want to put the television?</w:t>
            </w:r>
          </w:p>
        </w:tc>
      </w:tr>
      <w:tr w:rsidR="00FF29F0" w:rsidRPr="0080499D" w14:paraId="264E823C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778B5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In the bedroom.</w:t>
            </w:r>
          </w:p>
        </w:tc>
      </w:tr>
      <w:tr w:rsidR="00FF29F0" w:rsidRPr="0080499D" w14:paraId="350749A2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70067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Hm, we should put it in the living room. We can watch the news there before we go to bed.</w:t>
            </w:r>
          </w:p>
        </w:tc>
      </w:tr>
      <w:tr w:rsidR="00FF29F0" w:rsidRPr="0080499D" w14:paraId="7340DD25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09A00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Alright, then I suggest we put the sofa in front of the TV. I can lie on it to watch football matches.</w:t>
            </w:r>
          </w:p>
        </w:tc>
      </w:tr>
      <w:tr w:rsidR="00FF29F0" w:rsidRPr="0080499D" w14:paraId="742AA03D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0CB0E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OK. How about these pictures?</w:t>
            </w:r>
          </w:p>
        </w:tc>
      </w:tr>
      <w:tr w:rsidR="00FF29F0" w:rsidRPr="0080499D" w14:paraId="489F9AE9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2414B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On the wall, of course, next to the clock.</w:t>
            </w:r>
          </w:p>
        </w:tc>
      </w:tr>
      <w:tr w:rsidR="00FF29F0" w:rsidRPr="0080499D" w14:paraId="512C34E2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6AD1E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I think I’ll put them in the kitchen. The pictures are about food.</w:t>
            </w:r>
          </w:p>
        </w:tc>
      </w:tr>
      <w:tr w:rsidR="00FF29F0" w:rsidRPr="0080499D" w14:paraId="16D082AE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5ABE7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Yeah, it’s a good idea. How about this lamp?</w:t>
            </w:r>
          </w:p>
        </w:tc>
      </w:tr>
      <w:tr w:rsidR="00FF29F0" w:rsidRPr="0080499D" w14:paraId="11EF4A80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204CE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In the bedroom. I want to read some books before sleeping.</w:t>
            </w:r>
          </w:p>
        </w:tc>
      </w:tr>
      <w:tr w:rsidR="00FF29F0" w:rsidRPr="0080499D" w14:paraId="2625FA31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9C70D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  <w:r w:rsidRPr="0080499D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80499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  <w:t>: It’ll look nicer in the living room, next to the sofa, but do as you want.</w:t>
            </w:r>
          </w:p>
        </w:tc>
      </w:tr>
      <w:tr w:rsidR="00FF29F0" w:rsidRPr="0080499D" w14:paraId="71C037CB" w14:textId="77777777" w:rsidTr="001D707A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F3AF" w14:textId="77777777" w:rsidR="00FF29F0" w:rsidRPr="0080499D" w:rsidRDefault="00FF29F0" w:rsidP="001D707A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en-GB"/>
              </w:rPr>
            </w:pPr>
          </w:p>
        </w:tc>
      </w:tr>
    </w:tbl>
    <w:p w14:paraId="762961ED" w14:textId="77777777" w:rsidR="00FF29F0" w:rsidRPr="0080499D" w:rsidRDefault="00FF29F0" w:rsidP="00FF29F0">
      <w:pPr>
        <w:rPr>
          <w:rFonts w:ascii="Times New Roman" w:hAnsi="Times New Roman"/>
          <w:b/>
          <w:sz w:val="28"/>
          <w:szCs w:val="28"/>
          <w:lang w:val="vi-VN"/>
        </w:rPr>
      </w:pPr>
      <w:r w:rsidRPr="0080499D">
        <w:rPr>
          <w:rFonts w:ascii="Times New Roman" w:hAnsi="Times New Roman"/>
          <w:b/>
          <w:sz w:val="28"/>
          <w:szCs w:val="28"/>
        </w:rPr>
        <w:t>II. Listen and choose the best answer A, B, C or D: (Review 1 SGK/ trang 37)</w:t>
      </w:r>
      <w:r w:rsidRPr="0080499D">
        <w:rPr>
          <w:rFonts w:ascii="Times New Roman" w:hAnsi="Times New Roman"/>
          <w:b/>
          <w:sz w:val="28"/>
          <w:szCs w:val="28"/>
          <w:lang w:val="vi-VN"/>
        </w:rPr>
        <w:t>.</w:t>
      </w: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2108"/>
        <w:gridCol w:w="2109"/>
        <w:gridCol w:w="2109"/>
        <w:gridCol w:w="426"/>
        <w:gridCol w:w="2921"/>
      </w:tblGrid>
      <w:tr w:rsidR="00FF29F0" w:rsidRPr="0080499D" w14:paraId="493690E6" w14:textId="77777777" w:rsidTr="00FF29F0">
        <w:trPr>
          <w:trHeight w:val="39"/>
        </w:trPr>
        <w:tc>
          <w:tcPr>
            <w:tcW w:w="2108" w:type="dxa"/>
            <w:shd w:val="clear" w:color="auto" w:fill="auto"/>
          </w:tcPr>
          <w:p w14:paraId="2C9EB29E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109" w:type="dxa"/>
            <w:shd w:val="clear" w:color="auto" w:fill="auto"/>
          </w:tcPr>
          <w:p w14:paraId="5F371211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2.</w:t>
            </w: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</w:t>
            </w:r>
            <w:r w:rsidRPr="008049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09" w:type="dxa"/>
            <w:shd w:val="clear" w:color="auto" w:fill="auto"/>
          </w:tcPr>
          <w:p w14:paraId="5EBCF8A1" w14:textId="77777777" w:rsidR="00FF29F0" w:rsidRPr="0080499D" w:rsidRDefault="00FF29F0" w:rsidP="00FF29F0">
            <w:pPr>
              <w:ind w:left="-4298" w:right="1070" w:firstLine="4298"/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3.</w:t>
            </w: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A</w:t>
            </w:r>
            <w:r w:rsidRPr="008049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</w:tcPr>
          <w:p w14:paraId="129B2C41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4.</w:t>
            </w: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</w:t>
            </w:r>
            <w:r w:rsidRPr="008049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21" w:type="dxa"/>
          </w:tcPr>
          <w:p w14:paraId="65FD8570" w14:textId="77777777" w:rsidR="00FF29F0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5.</w:t>
            </w: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</w:t>
            </w:r>
            <w:r w:rsidRPr="00804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F512FF" w14:textId="77777777" w:rsidR="00FF29F0" w:rsidRDefault="00FF29F0" w:rsidP="00FF29F0">
            <w:pPr>
              <w:ind w:left="-6408" w:firstLine="6408"/>
              <w:rPr>
                <w:rFonts w:ascii="Open Sans" w:hAnsi="Open Sans" w:cs="Open Sans"/>
                <w:color w:val="000000"/>
                <w:sz w:val="27"/>
                <w:szCs w:val="27"/>
              </w:rPr>
            </w:pPr>
          </w:p>
          <w:p w14:paraId="59E69D66" w14:textId="77777777" w:rsidR="00FF29F0" w:rsidRPr="00E739EA" w:rsidRDefault="00FF29F0" w:rsidP="00FF29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An: Why is it so quiet, Mi? Are you home alone?</w:t>
            </w:r>
          </w:p>
          <w:p w14:paraId="7F3126F2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Mi: No. Everybody is here, but they are in different rooms.</w:t>
            </w:r>
          </w:p>
          <w:p w14:paraId="1BB00A67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An: Where’s your mum? Is she cooking in the kitchen?</w:t>
            </w:r>
          </w:p>
          <w:p w14:paraId="4B8BC7E4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Mi: No. She’s watering the plants in the garden.</w:t>
            </w:r>
          </w:p>
          <w:p w14:paraId="4C8051B1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An: And where’s your dad?</w:t>
            </w:r>
          </w:p>
          <w:p w14:paraId="71CAC14C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lastRenderedPageBreak/>
              <w:t>Mi: He’s in the living room.</w:t>
            </w:r>
          </w:p>
          <w:p w14:paraId="0A668430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An: What’s he doing?</w:t>
            </w:r>
          </w:p>
          <w:p w14:paraId="19E9D76B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Mi: He’s listening to the radio.</w:t>
            </w:r>
          </w:p>
          <w:p w14:paraId="3AF9DD44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An: What about your younger brother? Is he with your mum?</w:t>
            </w:r>
          </w:p>
          <w:p w14:paraId="1EAA58CA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Mi: No. He’s sleeping in my bedroom. My cousin, Vi, is here too.</w:t>
            </w:r>
          </w:p>
          <w:p w14:paraId="081D041E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An: What’s she doing?</w:t>
            </w:r>
          </w:p>
          <w:p w14:paraId="5C33B85B" w14:textId="77777777" w:rsidR="00FF29F0" w:rsidRDefault="00FF29F0" w:rsidP="001D707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>Mi: She’s watching TV.</w:t>
            </w:r>
          </w:p>
          <w:p w14:paraId="47346382" w14:textId="77777777" w:rsidR="00FF29F0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DA5402" w14:textId="77777777" w:rsidR="00FF29F0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D5AC24" w14:textId="77777777" w:rsidR="00FF29F0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39ABA1" w14:textId="77777777" w:rsidR="00FF29F0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7A356C" w14:textId="77777777" w:rsidR="00FF29F0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606CB0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61B639" w14:textId="77777777" w:rsidR="00FF29F0" w:rsidRPr="0080499D" w:rsidRDefault="00FF29F0" w:rsidP="00FF29F0">
      <w:pPr>
        <w:rPr>
          <w:rFonts w:ascii="Times New Roman" w:hAnsi="Times New Roman"/>
          <w:b/>
          <w:sz w:val="28"/>
          <w:szCs w:val="28"/>
        </w:rPr>
      </w:pPr>
      <w:r w:rsidRPr="0080499D">
        <w:rPr>
          <w:rFonts w:ascii="Times New Roman" w:hAnsi="Times New Roman"/>
          <w:b/>
          <w:sz w:val="28"/>
          <w:szCs w:val="28"/>
        </w:rPr>
        <w:lastRenderedPageBreak/>
        <w:t xml:space="preserve">PART B : LANGUAGE FOCUS </w:t>
      </w:r>
    </w:p>
    <w:p w14:paraId="38988D69" w14:textId="77777777" w:rsidR="00FF29F0" w:rsidRPr="0080499D" w:rsidRDefault="00FF29F0" w:rsidP="00FF29F0">
      <w:pPr>
        <w:rPr>
          <w:rFonts w:ascii="Times New Roman" w:hAnsi="Times New Roman"/>
          <w:b/>
          <w:bCs/>
          <w:i/>
          <w:sz w:val="28"/>
          <w:szCs w:val="28"/>
        </w:rPr>
      </w:pPr>
      <w:r w:rsidRPr="0080499D">
        <w:rPr>
          <w:rFonts w:ascii="Times New Roman" w:hAnsi="Times New Roman"/>
          <w:b/>
          <w:i/>
          <w:sz w:val="28"/>
          <w:szCs w:val="28"/>
        </w:rPr>
        <w:t xml:space="preserve">I. </w:t>
      </w:r>
      <w:r w:rsidRPr="0080499D">
        <w:rPr>
          <w:rFonts w:ascii="Times New Roman" w:hAnsi="Times New Roman"/>
          <w:b/>
          <w:bCs/>
          <w:i/>
          <w:sz w:val="28"/>
          <w:szCs w:val="28"/>
        </w:rPr>
        <w:t>Choose the best answer A, B, C or D to complete the sentences:</w:t>
      </w:r>
    </w:p>
    <w:tbl>
      <w:tblPr>
        <w:tblW w:w="10173" w:type="dxa"/>
        <w:tblInd w:w="108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149"/>
      </w:tblGrid>
      <w:tr w:rsidR="00FF29F0" w:rsidRPr="0080499D" w14:paraId="248CC835" w14:textId="77777777" w:rsidTr="001D707A">
        <w:tc>
          <w:tcPr>
            <w:tcW w:w="2006" w:type="dxa"/>
            <w:shd w:val="clear" w:color="auto" w:fill="auto"/>
          </w:tcPr>
          <w:p w14:paraId="4F75D3C7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006" w:type="dxa"/>
            <w:shd w:val="clear" w:color="auto" w:fill="auto"/>
          </w:tcPr>
          <w:p w14:paraId="764A62F0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2.</w:t>
            </w: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A</w:t>
            </w:r>
            <w:r w:rsidRPr="008049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006" w:type="dxa"/>
            <w:shd w:val="clear" w:color="auto" w:fill="auto"/>
          </w:tcPr>
          <w:p w14:paraId="1EC295BD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29F73393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0B8265EC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9F0" w:rsidRPr="0080499D" w14:paraId="7FE7EBDF" w14:textId="77777777" w:rsidTr="001D707A">
        <w:tc>
          <w:tcPr>
            <w:tcW w:w="2006" w:type="dxa"/>
            <w:shd w:val="clear" w:color="auto" w:fill="auto"/>
          </w:tcPr>
          <w:p w14:paraId="47E958F1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80499D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5E05FE86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>5. C</w:t>
            </w:r>
          </w:p>
        </w:tc>
        <w:tc>
          <w:tcPr>
            <w:tcW w:w="2006" w:type="dxa"/>
            <w:shd w:val="clear" w:color="auto" w:fill="auto"/>
          </w:tcPr>
          <w:p w14:paraId="270246E1" w14:textId="33E9A4E7" w:rsidR="00FF29F0" w:rsidRPr="00BD4D2A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  <w:lang w:val="vi-VN"/>
              </w:rPr>
              <w:t>6. D</w:t>
            </w:r>
            <w:r w:rsidR="00BD4D2A">
              <w:rPr>
                <w:rFonts w:ascii="Times New Roman" w:hAnsi="Times New Roman"/>
                <w:sz w:val="28"/>
                <w:szCs w:val="28"/>
              </w:rPr>
              <w:t xml:space="preserve">     7.A</w:t>
            </w:r>
          </w:p>
        </w:tc>
        <w:tc>
          <w:tcPr>
            <w:tcW w:w="2006" w:type="dxa"/>
            <w:shd w:val="clear" w:color="auto" w:fill="auto"/>
          </w:tcPr>
          <w:p w14:paraId="1D65E44E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68F45183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F50CFAE" w14:textId="77777777" w:rsidR="00FF29F0" w:rsidRPr="0080499D" w:rsidRDefault="00FF29F0" w:rsidP="00FF29F0">
      <w:pPr>
        <w:pStyle w:val="BodyText"/>
        <w:rPr>
          <w:b/>
          <w:bCs/>
          <w:i/>
          <w:szCs w:val="28"/>
        </w:rPr>
      </w:pPr>
      <w:r w:rsidRPr="0080499D">
        <w:rPr>
          <w:b/>
          <w:bCs/>
          <w:i/>
          <w:szCs w:val="28"/>
        </w:rPr>
        <w:t xml:space="preserve">II. </w:t>
      </w:r>
      <w:r w:rsidRPr="0080499D">
        <w:rPr>
          <w:b/>
          <w:i/>
          <w:szCs w:val="28"/>
        </w:rPr>
        <w:t>Supply the correct tense or form of the verb in parentheses:</w:t>
      </w:r>
    </w:p>
    <w:tbl>
      <w:tblPr>
        <w:tblW w:w="10031" w:type="dxa"/>
        <w:tblInd w:w="108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FF29F0" w:rsidRPr="0080499D" w14:paraId="41221A43" w14:textId="77777777" w:rsidTr="001D707A">
        <w:tc>
          <w:tcPr>
            <w:tcW w:w="2006" w:type="dxa"/>
            <w:shd w:val="clear" w:color="auto" w:fill="auto"/>
          </w:tcPr>
          <w:p w14:paraId="5A3C4836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1.  is raining</w:t>
            </w:r>
          </w:p>
        </w:tc>
        <w:tc>
          <w:tcPr>
            <w:tcW w:w="2006" w:type="dxa"/>
            <w:shd w:val="clear" w:color="auto" w:fill="auto"/>
          </w:tcPr>
          <w:p w14:paraId="55AB1F26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2.  do - have</w:t>
            </w:r>
          </w:p>
        </w:tc>
        <w:tc>
          <w:tcPr>
            <w:tcW w:w="2006" w:type="dxa"/>
            <w:shd w:val="clear" w:color="auto" w:fill="auto"/>
          </w:tcPr>
          <w:p w14:paraId="20D6E559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3.  play</w:t>
            </w:r>
          </w:p>
        </w:tc>
        <w:tc>
          <w:tcPr>
            <w:tcW w:w="2006" w:type="dxa"/>
            <w:shd w:val="clear" w:color="auto" w:fill="auto"/>
          </w:tcPr>
          <w:p w14:paraId="6F295A6D" w14:textId="77777777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4. cooking</w:t>
            </w:r>
          </w:p>
        </w:tc>
        <w:tc>
          <w:tcPr>
            <w:tcW w:w="2007" w:type="dxa"/>
          </w:tcPr>
          <w:p w14:paraId="207EF24C" w14:textId="4D65A810" w:rsidR="00FF29F0" w:rsidRPr="0080499D" w:rsidRDefault="00FF29F0" w:rsidP="001D707A">
            <w:pPr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4564F36" w14:textId="77777777" w:rsidR="00FF29F0" w:rsidRPr="0080499D" w:rsidRDefault="00FF29F0" w:rsidP="00FF29F0">
      <w:pPr>
        <w:jc w:val="center"/>
        <w:rPr>
          <w:rFonts w:ascii="Times New Roman" w:hAnsi="Times New Roman"/>
          <w:b/>
          <w:sz w:val="28"/>
          <w:szCs w:val="28"/>
        </w:rPr>
      </w:pPr>
      <w:r w:rsidRPr="0080499D">
        <w:rPr>
          <w:rFonts w:ascii="Times New Roman" w:hAnsi="Times New Roman"/>
          <w:b/>
          <w:sz w:val="28"/>
          <w:szCs w:val="28"/>
        </w:rPr>
        <w:t xml:space="preserve">PART C : READING </w:t>
      </w:r>
    </w:p>
    <w:p w14:paraId="0E29A06A" w14:textId="77777777" w:rsidR="00FF29F0" w:rsidRPr="0080499D" w:rsidRDefault="00FF29F0" w:rsidP="00FF29F0">
      <w:pPr>
        <w:tabs>
          <w:tab w:val="left" w:pos="3885"/>
          <w:tab w:val="center" w:pos="5386"/>
        </w:tabs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80499D">
        <w:rPr>
          <w:rFonts w:ascii="Times New Roman" w:hAnsi="Times New Roman"/>
          <w:b/>
          <w:i/>
          <w:sz w:val="28"/>
          <w:szCs w:val="28"/>
        </w:rPr>
        <w:t xml:space="preserve">I. </w:t>
      </w:r>
      <w:r w:rsidRPr="0080499D">
        <w:rPr>
          <w:rFonts w:ascii="Times New Roman" w:hAnsi="Times New Roman"/>
          <w:b/>
          <w:sz w:val="28"/>
          <w:szCs w:val="28"/>
        </w:rPr>
        <w:t>Read the following passage and put a word in the box in each of the numbered blanks</w:t>
      </w:r>
      <w:r w:rsidRPr="0080499D">
        <w:rPr>
          <w:rFonts w:ascii="Times New Roman" w:hAnsi="Times New Roman"/>
          <w:b/>
          <w:bCs/>
          <w:color w:val="231F20"/>
          <w:sz w:val="28"/>
          <w:szCs w:val="28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93"/>
        <w:gridCol w:w="1793"/>
        <w:gridCol w:w="1792"/>
        <w:gridCol w:w="1793"/>
        <w:gridCol w:w="1793"/>
      </w:tblGrid>
      <w:tr w:rsidR="00FF29F0" w:rsidRPr="0080499D" w14:paraId="0B81394C" w14:textId="77777777" w:rsidTr="001D707A">
        <w:tc>
          <w:tcPr>
            <w:tcW w:w="2084" w:type="dxa"/>
            <w:shd w:val="clear" w:color="auto" w:fill="auto"/>
          </w:tcPr>
          <w:p w14:paraId="6DFBB528" w14:textId="77777777" w:rsidR="00FF29F0" w:rsidRPr="0080499D" w:rsidRDefault="00FF29F0" w:rsidP="001D7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1. A</w:t>
            </w:r>
          </w:p>
        </w:tc>
        <w:tc>
          <w:tcPr>
            <w:tcW w:w="2084" w:type="dxa"/>
            <w:shd w:val="clear" w:color="auto" w:fill="auto"/>
          </w:tcPr>
          <w:p w14:paraId="6C61B7A4" w14:textId="77777777" w:rsidR="00FF29F0" w:rsidRPr="0080499D" w:rsidRDefault="00FF29F0" w:rsidP="001D7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2. C</w:t>
            </w:r>
          </w:p>
        </w:tc>
        <w:tc>
          <w:tcPr>
            <w:tcW w:w="2084" w:type="dxa"/>
            <w:shd w:val="clear" w:color="auto" w:fill="auto"/>
          </w:tcPr>
          <w:p w14:paraId="7BCEEF02" w14:textId="77777777" w:rsidR="00FF29F0" w:rsidRPr="0080499D" w:rsidRDefault="00FF29F0" w:rsidP="001D7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3. C</w:t>
            </w:r>
          </w:p>
        </w:tc>
        <w:tc>
          <w:tcPr>
            <w:tcW w:w="2085" w:type="dxa"/>
            <w:shd w:val="clear" w:color="auto" w:fill="auto"/>
          </w:tcPr>
          <w:p w14:paraId="4CB4173D" w14:textId="77777777" w:rsidR="00FF29F0" w:rsidRPr="0080499D" w:rsidRDefault="00FF29F0" w:rsidP="001D7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4. B</w:t>
            </w:r>
          </w:p>
        </w:tc>
        <w:tc>
          <w:tcPr>
            <w:tcW w:w="2085" w:type="dxa"/>
            <w:shd w:val="clear" w:color="auto" w:fill="auto"/>
          </w:tcPr>
          <w:p w14:paraId="33EC4E36" w14:textId="77777777" w:rsidR="00FF29F0" w:rsidRPr="0080499D" w:rsidRDefault="00FF29F0" w:rsidP="001D7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99D">
              <w:rPr>
                <w:rFonts w:ascii="Times New Roman" w:hAnsi="Times New Roman"/>
                <w:sz w:val="28"/>
                <w:szCs w:val="28"/>
              </w:rPr>
              <w:t>5. D</w:t>
            </w:r>
          </w:p>
        </w:tc>
      </w:tr>
    </w:tbl>
    <w:p w14:paraId="777FDD9E" w14:textId="77777777" w:rsidR="00FF29F0" w:rsidRPr="0080499D" w:rsidRDefault="00FF29F0" w:rsidP="00FF29F0">
      <w:pPr>
        <w:rPr>
          <w:rFonts w:ascii="Times New Roman" w:hAnsi="Times New Roman"/>
          <w:b/>
          <w:sz w:val="28"/>
          <w:szCs w:val="28"/>
        </w:rPr>
      </w:pPr>
      <w:r w:rsidRPr="0080499D">
        <w:rPr>
          <w:rFonts w:ascii="Times New Roman" w:hAnsi="Times New Roman"/>
          <w:b/>
          <w:i/>
          <w:sz w:val="28"/>
          <w:szCs w:val="28"/>
        </w:rPr>
        <w:t xml:space="preserve">II. </w:t>
      </w:r>
      <w:r w:rsidRPr="0080499D">
        <w:rPr>
          <w:rFonts w:ascii="Times New Roman" w:hAnsi="Times New Roman"/>
          <w:b/>
          <w:sz w:val="28"/>
          <w:szCs w:val="28"/>
        </w:rPr>
        <w:t>Read the following  passage and do the tasks below:</w:t>
      </w:r>
    </w:p>
    <w:p w14:paraId="7F65DB66" w14:textId="77777777" w:rsidR="00FF29F0" w:rsidRPr="0080499D" w:rsidRDefault="00FF29F0" w:rsidP="00FF29F0">
      <w:pPr>
        <w:rPr>
          <w:rFonts w:ascii="Times New Roman" w:hAnsi="Times New Roman"/>
          <w:i/>
          <w:sz w:val="28"/>
          <w:szCs w:val="28"/>
        </w:rPr>
      </w:pPr>
      <w:r w:rsidRPr="0080499D">
        <w:rPr>
          <w:rFonts w:ascii="Times New Roman" w:hAnsi="Times New Roman"/>
          <w:sz w:val="28"/>
          <w:szCs w:val="28"/>
        </w:rPr>
        <w:t>1. T</w:t>
      </w:r>
    </w:p>
    <w:p w14:paraId="019ED291" w14:textId="77777777" w:rsidR="00FF29F0" w:rsidRPr="0080499D" w:rsidRDefault="00FF29F0" w:rsidP="00FF29F0">
      <w:pPr>
        <w:rPr>
          <w:rFonts w:ascii="Times New Roman" w:hAnsi="Times New Roman"/>
          <w:sz w:val="28"/>
          <w:szCs w:val="28"/>
        </w:rPr>
      </w:pPr>
      <w:r w:rsidRPr="0080499D">
        <w:rPr>
          <w:rFonts w:ascii="Times New Roman" w:hAnsi="Times New Roman"/>
          <w:sz w:val="28"/>
          <w:szCs w:val="28"/>
        </w:rPr>
        <w:t>2. F</w:t>
      </w:r>
    </w:p>
    <w:p w14:paraId="4500B78D" w14:textId="77777777" w:rsidR="00FF29F0" w:rsidRPr="0080499D" w:rsidRDefault="00FF29F0" w:rsidP="00FF29F0">
      <w:pPr>
        <w:rPr>
          <w:rFonts w:ascii="Times New Roman" w:hAnsi="Times New Roman"/>
          <w:sz w:val="28"/>
          <w:szCs w:val="28"/>
          <w:lang w:val="vi-VN"/>
        </w:rPr>
      </w:pPr>
      <w:r w:rsidRPr="0080499D">
        <w:rPr>
          <w:rFonts w:ascii="Times New Roman" w:hAnsi="Times New Roman"/>
          <w:sz w:val="28"/>
          <w:szCs w:val="28"/>
        </w:rPr>
        <w:t>3.  (Her/His/ Writer’s new school is) in a quiet place not far from the city centre</w:t>
      </w:r>
      <w:r w:rsidRPr="0080499D">
        <w:rPr>
          <w:rFonts w:ascii="Times New Roman" w:hAnsi="Times New Roman"/>
          <w:sz w:val="28"/>
          <w:szCs w:val="28"/>
          <w:lang w:val="vi-VN"/>
        </w:rPr>
        <w:t>.</w:t>
      </w:r>
    </w:p>
    <w:p w14:paraId="478E82E0" w14:textId="77777777" w:rsidR="00FF29F0" w:rsidRPr="0080499D" w:rsidRDefault="00FF29F0" w:rsidP="00FF29F0">
      <w:pPr>
        <w:rPr>
          <w:rFonts w:ascii="Times New Roman" w:hAnsi="Times New Roman"/>
          <w:sz w:val="28"/>
          <w:szCs w:val="28"/>
        </w:rPr>
      </w:pPr>
      <w:r w:rsidRPr="0080499D">
        <w:rPr>
          <w:rFonts w:ascii="Times New Roman" w:hAnsi="Times New Roman"/>
          <w:sz w:val="28"/>
          <w:szCs w:val="28"/>
        </w:rPr>
        <w:t>4. (There are) 26/ 26 classes.</w:t>
      </w:r>
    </w:p>
    <w:p w14:paraId="413FAAD5" w14:textId="77777777" w:rsidR="00FF29F0" w:rsidRPr="0080499D" w:rsidRDefault="00FF29F0" w:rsidP="00FF29F0">
      <w:pPr>
        <w:rPr>
          <w:rFonts w:ascii="Times New Roman" w:hAnsi="Times New Roman"/>
          <w:sz w:val="28"/>
          <w:szCs w:val="28"/>
        </w:rPr>
      </w:pPr>
      <w:r w:rsidRPr="0080499D">
        <w:rPr>
          <w:rFonts w:ascii="Times New Roman" w:hAnsi="Times New Roman"/>
          <w:sz w:val="28"/>
          <w:szCs w:val="28"/>
        </w:rPr>
        <w:lastRenderedPageBreak/>
        <w:t>5.  Yes, they are./ Yes.</w:t>
      </w:r>
    </w:p>
    <w:p w14:paraId="428996F4" w14:textId="77777777" w:rsidR="00FF29F0" w:rsidRPr="0080499D" w:rsidRDefault="00FF29F0" w:rsidP="00FF29F0">
      <w:pPr>
        <w:jc w:val="center"/>
        <w:rPr>
          <w:rFonts w:ascii="Times New Roman" w:hAnsi="Times New Roman"/>
          <w:b/>
          <w:sz w:val="28"/>
          <w:szCs w:val="28"/>
        </w:rPr>
      </w:pPr>
      <w:r w:rsidRPr="0080499D">
        <w:rPr>
          <w:rFonts w:ascii="Times New Roman" w:hAnsi="Times New Roman"/>
          <w:b/>
          <w:sz w:val="28"/>
          <w:szCs w:val="28"/>
        </w:rPr>
        <w:t xml:space="preserve">PART D : WRITING </w:t>
      </w:r>
    </w:p>
    <w:p w14:paraId="3370E5DC" w14:textId="77777777" w:rsidR="00FF29F0" w:rsidRPr="0080499D" w:rsidRDefault="00FF29F0" w:rsidP="00FF29F0">
      <w:pPr>
        <w:rPr>
          <w:rFonts w:ascii="Times New Roman" w:hAnsi="Times New Roman"/>
          <w:b/>
          <w:i/>
          <w:sz w:val="28"/>
          <w:szCs w:val="28"/>
        </w:rPr>
      </w:pPr>
      <w:r w:rsidRPr="0080499D">
        <w:rPr>
          <w:rFonts w:ascii="Times New Roman" w:hAnsi="Times New Roman"/>
          <w:b/>
          <w:i/>
          <w:sz w:val="28"/>
          <w:szCs w:val="28"/>
        </w:rPr>
        <w:t xml:space="preserve">I. </w:t>
      </w:r>
      <w:r w:rsidRPr="0080499D">
        <w:rPr>
          <w:rFonts w:ascii="Times New Roman" w:hAnsi="Times New Roman"/>
          <w:b/>
          <w:sz w:val="28"/>
          <w:szCs w:val="28"/>
        </w:rPr>
        <w:t>Complete the second sentence so that it means the same as the sentence before:</w:t>
      </w:r>
    </w:p>
    <w:p w14:paraId="0D2EECE3" w14:textId="77777777" w:rsidR="00FF29F0" w:rsidRPr="0080499D" w:rsidRDefault="00FF29F0" w:rsidP="00FF29F0">
      <w:pPr>
        <w:rPr>
          <w:rFonts w:ascii="Times New Roman" w:hAnsi="Times New Roman"/>
          <w:sz w:val="28"/>
          <w:szCs w:val="28"/>
        </w:rPr>
      </w:pPr>
      <w:r w:rsidRPr="0080499D">
        <w:rPr>
          <w:rFonts w:ascii="Times New Roman" w:hAnsi="Times New Roman"/>
          <w:sz w:val="28"/>
          <w:szCs w:val="28"/>
        </w:rPr>
        <w:t>1. Our garden has many flowers.</w:t>
      </w:r>
    </w:p>
    <w:p w14:paraId="5C426A46" w14:textId="2AB2A71E" w:rsidR="00FF29F0" w:rsidRPr="0080499D" w:rsidRDefault="00FF29F0" w:rsidP="00FF29F0">
      <w:pPr>
        <w:rPr>
          <w:rFonts w:ascii="Times New Roman" w:hAnsi="Times New Roman"/>
          <w:sz w:val="28"/>
          <w:szCs w:val="28"/>
        </w:rPr>
      </w:pPr>
      <w:r w:rsidRPr="0080499D">
        <w:rPr>
          <w:rFonts w:ascii="Times New Roman" w:hAnsi="Times New Roman"/>
          <w:sz w:val="28"/>
          <w:szCs w:val="28"/>
        </w:rPr>
        <w:t xml:space="preserve">2. </w:t>
      </w:r>
      <w:r w:rsidR="00310EBD">
        <w:rPr>
          <w:rFonts w:ascii="Times New Roman" w:hAnsi="Times New Roman"/>
          <w:sz w:val="28"/>
          <w:szCs w:val="28"/>
        </w:rPr>
        <w:t xml:space="preserve">the garden is </w:t>
      </w:r>
      <w:r w:rsidRPr="0080499D">
        <w:rPr>
          <w:rFonts w:ascii="Times New Roman" w:hAnsi="Times New Roman"/>
          <w:sz w:val="28"/>
          <w:szCs w:val="28"/>
        </w:rPr>
        <w:t xml:space="preserve"> behind </w:t>
      </w:r>
      <w:r w:rsidR="00310EBD">
        <w:rPr>
          <w:rFonts w:ascii="Times New Roman" w:hAnsi="Times New Roman"/>
          <w:sz w:val="28"/>
          <w:szCs w:val="28"/>
        </w:rPr>
        <w:t>my house.</w:t>
      </w:r>
      <w:r w:rsidRPr="0080499D">
        <w:rPr>
          <w:rFonts w:ascii="Times New Roman" w:hAnsi="Times New Roman"/>
          <w:sz w:val="28"/>
          <w:szCs w:val="28"/>
        </w:rPr>
        <w:t xml:space="preserve"> </w:t>
      </w:r>
    </w:p>
    <w:p w14:paraId="7AF3E6E7" w14:textId="77777777" w:rsidR="00FF29F0" w:rsidRPr="0080499D" w:rsidRDefault="00FF29F0" w:rsidP="00FF29F0">
      <w:pPr>
        <w:rPr>
          <w:rFonts w:ascii="Times New Roman" w:hAnsi="Times New Roman"/>
          <w:sz w:val="28"/>
          <w:szCs w:val="28"/>
        </w:rPr>
      </w:pPr>
      <w:r w:rsidRPr="0080499D">
        <w:rPr>
          <w:rFonts w:ascii="Times New Roman" w:hAnsi="Times New Roman"/>
          <w:sz w:val="28"/>
          <w:szCs w:val="28"/>
        </w:rPr>
        <w:t>3. I like my bedroom in the house best/ most.</w:t>
      </w:r>
    </w:p>
    <w:p w14:paraId="79EE2633" w14:textId="77777777" w:rsidR="00FF29F0" w:rsidRDefault="00FF29F0" w:rsidP="00FF29F0">
      <w:pPr>
        <w:rPr>
          <w:rFonts w:ascii="Times New Roman" w:hAnsi="Times New Roman"/>
          <w:sz w:val="28"/>
          <w:szCs w:val="28"/>
        </w:rPr>
      </w:pPr>
      <w:r w:rsidRPr="0080499D">
        <w:rPr>
          <w:rFonts w:ascii="Times New Roman" w:hAnsi="Times New Roman"/>
          <w:sz w:val="28"/>
          <w:szCs w:val="28"/>
        </w:rPr>
        <w:t>4. Mai’s notebook is on the table.</w:t>
      </w:r>
    </w:p>
    <w:p w14:paraId="216FFBFB" w14:textId="0A901963" w:rsidR="00BD4D2A" w:rsidRDefault="009F5A7A" w:rsidP="00FF29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My house is near my school.</w:t>
      </w:r>
    </w:p>
    <w:p w14:paraId="728D526C" w14:textId="317DBAD4" w:rsidR="009F5A7A" w:rsidRPr="0080499D" w:rsidRDefault="009F5A7A" w:rsidP="00FF29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Her hair is long and black.</w:t>
      </w:r>
    </w:p>
    <w:p w14:paraId="403C5D27" w14:textId="77777777" w:rsidR="00FF29F0" w:rsidRDefault="00FF29F0" w:rsidP="00FF29F0">
      <w:pPr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Pr="00C06515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0A74">
        <w:rPr>
          <w:rFonts w:ascii="Times New Roman" w:hAnsi="Times New Roman"/>
          <w:b/>
          <w:sz w:val="28"/>
          <w:szCs w:val="28"/>
        </w:rPr>
        <w:t xml:space="preserve">Write a </w:t>
      </w:r>
      <w:r>
        <w:rPr>
          <w:rFonts w:ascii="Times New Roman" w:hAnsi="Times New Roman"/>
          <w:b/>
          <w:sz w:val="28"/>
          <w:szCs w:val="28"/>
        </w:rPr>
        <w:t>short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para</w:t>
      </w:r>
      <w:r>
        <w:rPr>
          <w:rFonts w:ascii="Times New Roman" w:hAnsi="Times New Roman"/>
          <w:b/>
          <w:sz w:val="28"/>
          <w:szCs w:val="28"/>
          <w:lang w:val="en-GB"/>
        </w:rPr>
        <w:t>graph (70 - 80) words to describe your best friend at school.</w:t>
      </w:r>
    </w:p>
    <w:p w14:paraId="66CE66ED" w14:textId="77777777" w:rsidR="00FF29F0" w:rsidRDefault="00FF29F0" w:rsidP="00FF29F0">
      <w:pPr>
        <w:rPr>
          <w:rFonts w:ascii="Times New Roman" w:hAnsi="Times New Roman"/>
          <w:b/>
          <w:bCs/>
          <w:sz w:val="28"/>
          <w:szCs w:val="28"/>
        </w:rPr>
      </w:pPr>
    </w:p>
    <w:p w14:paraId="174F700F" w14:textId="77777777" w:rsidR="00FF29F0" w:rsidRDefault="00FF29F0" w:rsidP="00FF29F0">
      <w:pPr>
        <w:rPr>
          <w:rFonts w:ascii="Times New Roman" w:hAnsi="Times New Roman"/>
          <w:b/>
          <w:bCs/>
          <w:sz w:val="28"/>
          <w:szCs w:val="28"/>
        </w:rPr>
      </w:pPr>
    </w:p>
    <w:p w14:paraId="5D8AC0BF" w14:textId="77777777" w:rsidR="00FF29F0" w:rsidRPr="00B975E2" w:rsidRDefault="00FF29F0" w:rsidP="00FF29F0">
      <w:pPr>
        <w:rPr>
          <w:rFonts w:ascii="Times New Roman" w:hAnsi="Times New Roman"/>
          <w:b/>
          <w:bCs/>
          <w:sz w:val="28"/>
          <w:szCs w:val="28"/>
        </w:rPr>
      </w:pPr>
      <w:r w:rsidRPr="00B975E2">
        <w:rPr>
          <w:rFonts w:ascii="Times New Roman" w:hAnsi="Times New Roman"/>
          <w:b/>
          <w:bCs/>
          <w:sz w:val="28"/>
          <w:szCs w:val="28"/>
        </w:rPr>
        <w:t xml:space="preserve">Paragraph. (1.0p) </w:t>
      </w:r>
    </w:p>
    <w:p w14:paraId="2F113C4D" w14:textId="77777777" w:rsidR="00FF29F0" w:rsidRPr="00B975E2" w:rsidRDefault="00FF29F0" w:rsidP="00FF29F0">
      <w:pPr>
        <w:rPr>
          <w:rFonts w:ascii="Times New Roman" w:hAnsi="Times New Roman"/>
          <w:sz w:val="28"/>
          <w:szCs w:val="28"/>
        </w:rPr>
      </w:pPr>
      <w:r w:rsidRPr="00B975E2">
        <w:rPr>
          <w:rFonts w:ascii="Times New Roman" w:hAnsi="Times New Roman"/>
          <w:sz w:val="28"/>
          <w:szCs w:val="28"/>
        </w:rPr>
        <w:t xml:space="preserve">The impression mark is based on the following scheme. </w:t>
      </w:r>
    </w:p>
    <w:p w14:paraId="43431271" w14:textId="77777777" w:rsidR="00FF29F0" w:rsidRPr="00B975E2" w:rsidRDefault="00FF29F0" w:rsidP="00FF29F0">
      <w:pPr>
        <w:rPr>
          <w:rFonts w:ascii="Times New Roman" w:hAnsi="Times New Roman"/>
          <w:sz w:val="28"/>
          <w:szCs w:val="28"/>
        </w:rPr>
      </w:pPr>
      <w:r w:rsidRPr="00B975E2">
        <w:rPr>
          <w:rFonts w:ascii="Times New Roman" w:hAnsi="Times New Roman"/>
          <w:sz w:val="28"/>
          <w:szCs w:val="28"/>
        </w:rPr>
        <w:t xml:space="preserve"> 1. Format: (0.1 p) the paragraph has 3 parts ( introduction, body, conclusion )</w:t>
      </w:r>
    </w:p>
    <w:p w14:paraId="7F2742ED" w14:textId="77777777" w:rsidR="00FF29F0" w:rsidRPr="00B975E2" w:rsidRDefault="00FF29F0" w:rsidP="00FF29F0">
      <w:pPr>
        <w:rPr>
          <w:rFonts w:ascii="Times New Roman" w:hAnsi="Times New Roman"/>
          <w:sz w:val="28"/>
          <w:szCs w:val="28"/>
        </w:rPr>
      </w:pPr>
      <w:r w:rsidRPr="00B975E2">
        <w:rPr>
          <w:rFonts w:ascii="Times New Roman" w:hAnsi="Times New Roman"/>
          <w:sz w:val="28"/>
          <w:szCs w:val="28"/>
        </w:rPr>
        <w:t xml:space="preserve"> 2. Content: (0.4 p) a provision of main ideas and details as appropriate. </w:t>
      </w:r>
    </w:p>
    <w:p w14:paraId="203F820C" w14:textId="77777777" w:rsidR="00FF29F0" w:rsidRPr="00B975E2" w:rsidRDefault="00FF29F0" w:rsidP="00FF29F0">
      <w:pPr>
        <w:rPr>
          <w:rFonts w:ascii="Times New Roman" w:hAnsi="Times New Roman"/>
          <w:sz w:val="28"/>
          <w:szCs w:val="28"/>
        </w:rPr>
      </w:pPr>
      <w:r w:rsidRPr="00B975E2">
        <w:rPr>
          <w:rFonts w:ascii="Times New Roman" w:hAnsi="Times New Roman"/>
          <w:sz w:val="28"/>
          <w:szCs w:val="28"/>
        </w:rPr>
        <w:t xml:space="preserve"> 3. Language: (0.3 p) a variety of vocabulary and structures appropriate to the level of secondary students.</w:t>
      </w:r>
    </w:p>
    <w:p w14:paraId="3F6CDB41" w14:textId="77777777" w:rsidR="00FF29F0" w:rsidRPr="00B975E2" w:rsidRDefault="00FF29F0" w:rsidP="00FF29F0">
      <w:pPr>
        <w:rPr>
          <w:rFonts w:ascii="Times New Roman" w:hAnsi="Times New Roman"/>
          <w:sz w:val="28"/>
          <w:szCs w:val="28"/>
        </w:rPr>
      </w:pPr>
      <w:r w:rsidRPr="00B975E2">
        <w:rPr>
          <w:rFonts w:ascii="Times New Roman" w:hAnsi="Times New Roman"/>
          <w:sz w:val="28"/>
          <w:szCs w:val="28"/>
        </w:rPr>
        <w:t xml:space="preserve"> 4. Presentation: (0.2 p) coherence, cohesion, and style appropriate to the level of secondary students</w:t>
      </w:r>
    </w:p>
    <w:p w14:paraId="4E241EBC" w14:textId="77777777" w:rsidR="00FF29F0" w:rsidRPr="00B975E2" w:rsidRDefault="00FF29F0" w:rsidP="00FF29F0">
      <w:pPr>
        <w:tabs>
          <w:tab w:val="left" w:pos="5835"/>
        </w:tabs>
        <w:ind w:left="-720"/>
        <w:jc w:val="center"/>
        <w:rPr>
          <w:rFonts w:ascii="Times New Roman" w:hAnsi="Times New Roman"/>
          <w:sz w:val="28"/>
          <w:szCs w:val="28"/>
        </w:rPr>
      </w:pPr>
    </w:p>
    <w:p w14:paraId="5ABBEF22" w14:textId="77777777" w:rsidR="00FF29F0" w:rsidRPr="00B975E2" w:rsidRDefault="00FF29F0" w:rsidP="00FF29F0">
      <w:pPr>
        <w:pStyle w:val="Header"/>
        <w:tabs>
          <w:tab w:val="clear" w:pos="4153"/>
          <w:tab w:val="clear" w:pos="8306"/>
          <w:tab w:val="center" w:pos="4986"/>
          <w:tab w:val="right" w:pos="9972"/>
        </w:tabs>
        <w:rPr>
          <w:rFonts w:ascii="Times New Roman" w:hAnsi="Times New Roman"/>
          <w:sz w:val="28"/>
          <w:szCs w:val="28"/>
        </w:rPr>
      </w:pPr>
    </w:p>
    <w:p w14:paraId="71BE41E8" w14:textId="77777777" w:rsidR="00352800" w:rsidRDefault="00352800"/>
    <w:sectPr w:rsidR="00352800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A1"/>
    <w:rsid w:val="00310EBD"/>
    <w:rsid w:val="00352800"/>
    <w:rsid w:val="003D668E"/>
    <w:rsid w:val="00717BE8"/>
    <w:rsid w:val="008133F5"/>
    <w:rsid w:val="009F5A7A"/>
    <w:rsid w:val="00BD4D2A"/>
    <w:rsid w:val="00F356A1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A12C"/>
  <w15:chartTrackingRefBased/>
  <w15:docId w15:val="{8B5B1EF8-09F4-433F-A704-241FF3F6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9F0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29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F29F0"/>
    <w:rPr>
      <w:rFonts w:ascii="Calibri" w:eastAsia="SimSun" w:hAnsi="Calibri" w:cs="Times New Roman"/>
      <w:kern w:val="0"/>
      <w:sz w:val="18"/>
      <w:szCs w:val="18"/>
      <w:lang w:eastAsia="zh-CN"/>
      <w14:ligatures w14:val="none"/>
    </w:rPr>
  </w:style>
  <w:style w:type="paragraph" w:styleId="NormalWeb">
    <w:name w:val="Normal (Web)"/>
    <w:basedOn w:val="Normal"/>
    <w:uiPriority w:val="99"/>
    <w:rsid w:val="00FF29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F29F0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F29F0"/>
    <w:rPr>
      <w:rFonts w:ascii=".VnTime" w:eastAsia="Times New Roman" w:hAnsi=".VnTime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2530</Characters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2023-10-15T00:58:00Z</dcterms:created>
  <dcterms:modified xsi:type="dcterms:W3CDTF">2023-10-19T03:25:00Z</dcterms:modified>
</cp:coreProperties>
</file>