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jc w:val="center"/>
        <w:tblLook w:val="01E0" w:firstRow="1" w:lastRow="1" w:firstColumn="1" w:lastColumn="1" w:noHBand="0" w:noVBand="0"/>
      </w:tblPr>
      <w:tblGrid>
        <w:gridCol w:w="3630"/>
        <w:gridCol w:w="6293"/>
      </w:tblGrid>
      <w:tr w:rsidR="00727433" w:rsidRPr="005C051A" w14:paraId="0A9A35F2" w14:textId="77777777" w:rsidTr="00CF5A6D">
        <w:trPr>
          <w:trHeight w:val="1797"/>
          <w:jc w:val="center"/>
        </w:trPr>
        <w:tc>
          <w:tcPr>
            <w:tcW w:w="3630" w:type="dxa"/>
          </w:tcPr>
          <w:p w14:paraId="1394EAB8" w14:textId="77777777" w:rsidR="00727433" w:rsidRPr="005C051A" w:rsidRDefault="00727433" w:rsidP="00367607">
            <w:pPr>
              <w:spacing w:after="0" w:line="288" w:lineRule="auto"/>
              <w:jc w:val="center"/>
              <w:rPr>
                <w:rFonts w:ascii="Times New Roman" w:eastAsia="Times New Roman" w:hAnsi="Times New Roman" w:cs="Times New Roman"/>
                <w:bCs/>
                <w:sz w:val="26"/>
                <w:szCs w:val="26"/>
              </w:rPr>
            </w:pPr>
            <w:r w:rsidRPr="005C051A">
              <w:rPr>
                <w:rFonts w:ascii="Times New Roman" w:eastAsia="Times New Roman" w:hAnsi="Times New Roman" w:cs="Times New Roman"/>
                <w:bCs/>
                <w:sz w:val="26"/>
                <w:szCs w:val="26"/>
              </w:rPr>
              <w:t>SỞ GD&amp;ĐT TỈNH HOÀ BÌNH</w:t>
            </w:r>
          </w:p>
          <w:p w14:paraId="52FD5069" w14:textId="77777777" w:rsidR="00727433" w:rsidRPr="005C051A" w:rsidRDefault="00727433" w:rsidP="00367607">
            <w:pPr>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TRƯỜNG THPT CHUYÊN</w:t>
            </w:r>
          </w:p>
          <w:p w14:paraId="5B02B57E" w14:textId="77777777" w:rsidR="00727433" w:rsidRPr="005C051A" w:rsidRDefault="00727433" w:rsidP="00367607">
            <w:pPr>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HOÀNG VĂN THỤ</w:t>
            </w:r>
          </w:p>
          <w:p w14:paraId="11F98B74" w14:textId="77777777" w:rsidR="00727433" w:rsidRPr="005C051A" w:rsidRDefault="00727433" w:rsidP="00367607">
            <w:pPr>
              <w:spacing w:after="0" w:line="288" w:lineRule="auto"/>
              <w:jc w:val="center"/>
              <w:rPr>
                <w:rFonts w:ascii="Times New Roman" w:eastAsia="Times New Roman" w:hAnsi="Times New Roman" w:cs="Times New Roman"/>
                <w:sz w:val="26"/>
                <w:szCs w:val="26"/>
              </w:rPr>
            </w:pPr>
            <w:r w:rsidRPr="005C051A">
              <w:rPr>
                <w:rFonts w:ascii="Times New Roman" w:eastAsia="Times New Roman" w:hAnsi="Times New Roman" w:cs="Times New Roman"/>
                <w:sz w:val="26"/>
                <w:szCs w:val="26"/>
              </w:rPr>
              <w:t>(Đề thi đề xuất)</w:t>
            </w:r>
          </w:p>
        </w:tc>
        <w:tc>
          <w:tcPr>
            <w:tcW w:w="6293" w:type="dxa"/>
            <w:vAlign w:val="center"/>
          </w:tcPr>
          <w:p w14:paraId="2D678B1A" w14:textId="464EC909" w:rsidR="00727433" w:rsidRPr="005C051A" w:rsidRDefault="00727433" w:rsidP="00367607">
            <w:pPr>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KỲ THI HỌC SINH GIỎI</w:t>
            </w:r>
          </w:p>
          <w:p w14:paraId="37D45AD1" w14:textId="5A16F9CA" w:rsidR="00727433" w:rsidRPr="005C051A" w:rsidRDefault="00727433" w:rsidP="00367607">
            <w:pPr>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b/>
                <w:sz w:val="26"/>
                <w:szCs w:val="26"/>
              </w:rPr>
              <w:t>CÁC TRƯỜNG KHU VỰC DUYÊN HẢI VÀ ĐỒNG BẰNG BẮC BỘ NĂM HỌC 202</w:t>
            </w:r>
            <w:r w:rsidR="00587383" w:rsidRPr="005C051A">
              <w:rPr>
                <w:rFonts w:ascii="Times New Roman" w:eastAsia="Times New Roman" w:hAnsi="Times New Roman" w:cs="Times New Roman"/>
                <w:b/>
                <w:sz w:val="26"/>
                <w:szCs w:val="26"/>
              </w:rPr>
              <w:t>2</w:t>
            </w:r>
            <w:r w:rsidRPr="005C051A">
              <w:rPr>
                <w:rFonts w:ascii="Times New Roman" w:eastAsia="Times New Roman" w:hAnsi="Times New Roman" w:cs="Times New Roman"/>
                <w:b/>
                <w:sz w:val="26"/>
                <w:szCs w:val="26"/>
              </w:rPr>
              <w:t xml:space="preserve"> - 202</w:t>
            </w:r>
            <w:r w:rsidR="00587383" w:rsidRPr="005C051A">
              <w:rPr>
                <w:rFonts w:ascii="Times New Roman" w:eastAsia="Times New Roman" w:hAnsi="Times New Roman" w:cs="Times New Roman"/>
                <w:b/>
                <w:sz w:val="26"/>
                <w:szCs w:val="26"/>
              </w:rPr>
              <w:t>3</w:t>
            </w:r>
          </w:p>
          <w:p w14:paraId="68ACC915" w14:textId="77777777" w:rsidR="00727433" w:rsidRPr="005C051A" w:rsidRDefault="00727433" w:rsidP="00367607">
            <w:pPr>
              <w:spacing w:after="0" w:line="288" w:lineRule="auto"/>
              <w:jc w:val="center"/>
              <w:rPr>
                <w:rFonts w:ascii="Times New Roman" w:eastAsia="Times New Roman" w:hAnsi="Times New Roman" w:cs="Times New Roman"/>
                <w:sz w:val="26"/>
                <w:szCs w:val="26"/>
              </w:rPr>
            </w:pPr>
            <w:r w:rsidRPr="005C051A">
              <w:rPr>
                <w:rFonts w:ascii="Times New Roman" w:eastAsia="Times New Roman" w:hAnsi="Times New Roman" w:cs="Times New Roman"/>
                <w:sz w:val="26"/>
                <w:szCs w:val="26"/>
              </w:rPr>
              <w:t>ĐỀ THI MÔN HÓA HỌC LỚP 10</w:t>
            </w:r>
          </w:p>
          <w:p w14:paraId="47AB1D92" w14:textId="0211EDA5" w:rsidR="00727433" w:rsidRPr="005C051A" w:rsidRDefault="00727433" w:rsidP="00367607">
            <w:pPr>
              <w:tabs>
                <w:tab w:val="left" w:pos="7064"/>
              </w:tabs>
              <w:spacing w:after="0" w:line="288" w:lineRule="auto"/>
              <w:jc w:val="center"/>
              <w:rPr>
                <w:rFonts w:ascii="Times New Roman" w:eastAsia="Times New Roman" w:hAnsi="Times New Roman" w:cs="Times New Roman"/>
                <w:b/>
                <w:sz w:val="26"/>
                <w:szCs w:val="26"/>
              </w:rPr>
            </w:pPr>
            <w:r w:rsidRPr="005C051A">
              <w:rPr>
                <w:rFonts w:ascii="Times New Roman" w:eastAsia="Times New Roman" w:hAnsi="Times New Roman" w:cs="Times New Roman"/>
                <w:sz w:val="26"/>
                <w:szCs w:val="26"/>
              </w:rPr>
              <w:t>Thời gian làm bài 180 phút                                                                                                           (</w:t>
            </w:r>
            <w:r w:rsidRPr="005C051A">
              <w:rPr>
                <w:rFonts w:ascii="Times New Roman" w:eastAsia="Times New Roman" w:hAnsi="Times New Roman" w:cs="Times New Roman"/>
                <w:i/>
                <w:sz w:val="26"/>
                <w:szCs w:val="26"/>
              </w:rPr>
              <w:t>Đề thi gồm có 0</w:t>
            </w:r>
            <w:r w:rsidR="00CF5A6D">
              <w:rPr>
                <w:rFonts w:ascii="Times New Roman" w:eastAsia="Times New Roman" w:hAnsi="Times New Roman" w:cs="Times New Roman"/>
                <w:i/>
                <w:sz w:val="26"/>
                <w:szCs w:val="26"/>
              </w:rPr>
              <w:t>6</w:t>
            </w:r>
            <w:r w:rsidRPr="005C051A">
              <w:rPr>
                <w:rFonts w:ascii="Times New Roman" w:eastAsia="Times New Roman" w:hAnsi="Times New Roman" w:cs="Times New Roman"/>
                <w:i/>
                <w:sz w:val="26"/>
                <w:szCs w:val="26"/>
              </w:rPr>
              <w:t xml:space="preserve"> trang, gồm </w:t>
            </w:r>
            <w:r w:rsidR="00587383" w:rsidRPr="005C051A">
              <w:rPr>
                <w:rFonts w:ascii="Times New Roman" w:eastAsia="Times New Roman" w:hAnsi="Times New Roman" w:cs="Times New Roman"/>
                <w:i/>
                <w:sz w:val="26"/>
                <w:szCs w:val="26"/>
              </w:rPr>
              <w:t>8</w:t>
            </w:r>
            <w:r w:rsidRPr="005C051A">
              <w:rPr>
                <w:rFonts w:ascii="Times New Roman" w:eastAsia="Times New Roman" w:hAnsi="Times New Roman" w:cs="Times New Roman"/>
                <w:i/>
                <w:sz w:val="26"/>
                <w:szCs w:val="26"/>
              </w:rPr>
              <w:t xml:space="preserve"> câu</w:t>
            </w:r>
            <w:r w:rsidRPr="005C051A">
              <w:rPr>
                <w:rFonts w:ascii="Times New Roman" w:eastAsia="Times New Roman" w:hAnsi="Times New Roman" w:cs="Times New Roman"/>
                <w:sz w:val="26"/>
                <w:szCs w:val="26"/>
              </w:rPr>
              <w:t>)</w:t>
            </w:r>
          </w:p>
        </w:tc>
      </w:tr>
    </w:tbl>
    <w:p w14:paraId="7887948C" w14:textId="77777777" w:rsidR="00CF5A6D" w:rsidRDefault="00CF5A6D" w:rsidP="00367607">
      <w:pPr>
        <w:spacing w:after="0" w:line="288" w:lineRule="auto"/>
        <w:jc w:val="both"/>
        <w:rPr>
          <w:rFonts w:ascii="Times New Roman" w:eastAsia="Times New Roman" w:hAnsi="Times New Roman" w:cs="Times New Roman"/>
          <w:b/>
          <w:bCs/>
          <w:color w:val="000000"/>
          <w:kern w:val="0"/>
          <w:sz w:val="26"/>
          <w:szCs w:val="26"/>
          <w14:ligatures w14:val="none"/>
        </w:rPr>
      </w:pPr>
    </w:p>
    <w:p w14:paraId="47B7891F" w14:textId="4FFEAEE0" w:rsidR="0035090B" w:rsidRPr="0035090B" w:rsidRDefault="0035090B" w:rsidP="00367607">
      <w:pPr>
        <w:spacing w:after="0" w:line="288" w:lineRule="auto"/>
        <w:jc w:val="both"/>
        <w:rPr>
          <w:rFonts w:ascii="Times New Roman" w:eastAsia="Times New Roman" w:hAnsi="Times New Roman" w:cs="Times New Roman"/>
          <w:b/>
          <w:bCs/>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Câu 1 (</w:t>
      </w:r>
      <w:r w:rsidR="00587383" w:rsidRPr="005C051A">
        <w:rPr>
          <w:rFonts w:ascii="Times New Roman" w:eastAsia="Times New Roman" w:hAnsi="Times New Roman" w:cs="Times New Roman"/>
          <w:b/>
          <w:bCs/>
          <w:color w:val="000000"/>
          <w:kern w:val="0"/>
          <w:sz w:val="26"/>
          <w:szCs w:val="26"/>
          <w14:ligatures w14:val="none"/>
        </w:rPr>
        <w:t>2</w:t>
      </w:r>
      <w:r w:rsidRPr="0035090B">
        <w:rPr>
          <w:rFonts w:ascii="Times New Roman" w:eastAsia="Times New Roman" w:hAnsi="Times New Roman" w:cs="Times New Roman"/>
          <w:b/>
          <w:bCs/>
          <w:color w:val="000000"/>
          <w:kern w:val="0"/>
          <w:sz w:val="26"/>
          <w:szCs w:val="26"/>
          <w14:ligatures w14:val="none"/>
        </w:rPr>
        <w:t>,5 điểm)</w:t>
      </w:r>
      <w:r w:rsidR="00587383" w:rsidRPr="005C051A">
        <w:rPr>
          <w:rFonts w:ascii="Times New Roman" w:eastAsia="Times New Roman" w:hAnsi="Times New Roman" w:cs="Times New Roman"/>
          <w:b/>
          <w:bCs/>
          <w:color w:val="000000"/>
          <w:kern w:val="0"/>
          <w:sz w:val="26"/>
          <w:szCs w:val="26"/>
          <w14:ligatures w14:val="none"/>
        </w:rPr>
        <w:t>:</w:t>
      </w:r>
      <w:r w:rsidRPr="0035090B">
        <w:rPr>
          <w:rFonts w:ascii="Times New Roman" w:eastAsia="Times New Roman" w:hAnsi="Times New Roman" w:cs="Times New Roman"/>
          <w:b/>
          <w:bCs/>
          <w:color w:val="000000"/>
          <w:kern w:val="0"/>
          <w:sz w:val="26"/>
          <w:szCs w:val="26"/>
          <w14:ligatures w14:val="none"/>
        </w:rPr>
        <w:t> </w:t>
      </w:r>
      <w:r w:rsidR="00587383" w:rsidRPr="005C051A">
        <w:rPr>
          <w:rFonts w:ascii="Times New Roman" w:eastAsia="Times New Roman" w:hAnsi="Times New Roman" w:cs="Times New Roman"/>
          <w:b/>
          <w:bCs/>
          <w:sz w:val="26"/>
          <w:szCs w:val="26"/>
        </w:rPr>
        <w:t>Cấu tạo nguyên tử. Phản ứng hạt nhân. Định luật tuần hoàn</w:t>
      </w:r>
    </w:p>
    <w:p w14:paraId="671450FD" w14:textId="77777777" w:rsidR="0035090B" w:rsidRPr="0035090B" w:rsidRDefault="0035090B" w:rsidP="00367607">
      <w:pPr>
        <w:spacing w:after="0" w:line="288" w:lineRule="auto"/>
        <w:ind w:left="9" w:right="37" w:firstLine="14"/>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1.1. </w:t>
      </w:r>
      <w:r w:rsidRPr="0035090B">
        <w:rPr>
          <w:rFonts w:ascii="Times New Roman" w:eastAsia="Times New Roman" w:hAnsi="Times New Roman" w:cs="Times New Roman"/>
          <w:color w:val="000000"/>
          <w:kern w:val="0"/>
          <w:sz w:val="26"/>
          <w:szCs w:val="26"/>
          <w14:ligatures w14:val="none"/>
        </w:rPr>
        <w:t xml:space="preserve">Khi bắn phá hạt nhân </w:t>
      </w:r>
      <w:r w:rsidRPr="0035090B">
        <w:rPr>
          <w:rFonts w:ascii="Times New Roman" w:eastAsia="Times New Roman" w:hAnsi="Times New Roman" w:cs="Times New Roman"/>
          <w:color w:val="000000"/>
          <w:kern w:val="0"/>
          <w:sz w:val="26"/>
          <w:szCs w:val="26"/>
          <w:vertAlign w:val="superscript"/>
          <w14:ligatures w14:val="none"/>
        </w:rPr>
        <w:t>235</w:t>
      </w:r>
      <w:r w:rsidRPr="0035090B">
        <w:rPr>
          <w:rFonts w:ascii="Times New Roman" w:eastAsia="Times New Roman" w:hAnsi="Times New Roman" w:cs="Times New Roman"/>
          <w:color w:val="000000"/>
          <w:kern w:val="0"/>
          <w:sz w:val="26"/>
          <w:szCs w:val="26"/>
          <w14:ligatures w14:val="none"/>
        </w:rPr>
        <w:t xml:space="preserve">U bằng một hạt nơtron, người ta thu được các hạt nhân </w:t>
      </w:r>
      <w:r w:rsidRPr="0035090B">
        <w:rPr>
          <w:rFonts w:ascii="Times New Roman" w:eastAsia="Times New Roman" w:hAnsi="Times New Roman" w:cs="Times New Roman"/>
          <w:color w:val="000000"/>
          <w:kern w:val="0"/>
          <w:sz w:val="26"/>
          <w:szCs w:val="26"/>
          <w:vertAlign w:val="superscript"/>
          <w14:ligatures w14:val="none"/>
        </w:rPr>
        <w:t>138</w:t>
      </w:r>
      <w:r w:rsidRPr="0035090B">
        <w:rPr>
          <w:rFonts w:ascii="Times New Roman" w:eastAsia="Times New Roman" w:hAnsi="Times New Roman" w:cs="Times New Roman"/>
          <w:color w:val="000000"/>
          <w:kern w:val="0"/>
          <w:sz w:val="26"/>
          <w:szCs w:val="26"/>
          <w14:ligatures w14:val="none"/>
        </w:rPr>
        <w:t xml:space="preserve">Ba, </w:t>
      </w:r>
      <w:r w:rsidRPr="0035090B">
        <w:rPr>
          <w:rFonts w:ascii="Times New Roman" w:eastAsia="Times New Roman" w:hAnsi="Times New Roman" w:cs="Times New Roman"/>
          <w:color w:val="000000"/>
          <w:kern w:val="0"/>
          <w:sz w:val="26"/>
          <w:szCs w:val="26"/>
          <w:vertAlign w:val="superscript"/>
          <w14:ligatures w14:val="none"/>
        </w:rPr>
        <w:t>86</w:t>
      </w:r>
      <w:r w:rsidRPr="0035090B">
        <w:rPr>
          <w:rFonts w:ascii="Times New Roman" w:eastAsia="Times New Roman" w:hAnsi="Times New Roman" w:cs="Times New Roman"/>
          <w:color w:val="000000"/>
          <w:kern w:val="0"/>
          <w:sz w:val="26"/>
          <w:szCs w:val="26"/>
          <w14:ligatures w14:val="none"/>
        </w:rPr>
        <w:t>Kr và 12 hạt  nơtron mới. </w:t>
      </w:r>
    </w:p>
    <w:p w14:paraId="1173D4E0" w14:textId="77777777" w:rsidR="0035090B" w:rsidRPr="0035090B" w:rsidRDefault="0035090B" w:rsidP="00367607">
      <w:pPr>
        <w:spacing w:after="0" w:line="288" w:lineRule="auto"/>
        <w:ind w:left="297" w:firstLine="270"/>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a) </w:t>
      </w:r>
      <w:r w:rsidRPr="0035090B">
        <w:rPr>
          <w:rFonts w:ascii="Times New Roman" w:eastAsia="Times New Roman" w:hAnsi="Times New Roman" w:cs="Times New Roman"/>
          <w:color w:val="000000"/>
          <w:kern w:val="0"/>
          <w:sz w:val="26"/>
          <w:szCs w:val="26"/>
          <w14:ligatures w14:val="none"/>
        </w:rPr>
        <w:t>Hãy viết phương trình của phản ứng hạt nhân đã xảy ra. </w:t>
      </w:r>
    </w:p>
    <w:p w14:paraId="23BA5C7C" w14:textId="77777777" w:rsidR="0035090B" w:rsidRPr="0035090B" w:rsidRDefault="0035090B" w:rsidP="00367607">
      <w:pPr>
        <w:spacing w:after="0" w:line="288" w:lineRule="auto"/>
        <w:ind w:left="295" w:firstLine="272"/>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b) </w:t>
      </w:r>
      <w:r w:rsidRPr="0035090B">
        <w:rPr>
          <w:rFonts w:ascii="Times New Roman" w:eastAsia="Times New Roman" w:hAnsi="Times New Roman" w:cs="Times New Roman"/>
          <w:color w:val="000000"/>
          <w:kern w:val="0"/>
          <w:sz w:val="26"/>
          <w:szCs w:val="26"/>
          <w14:ligatures w14:val="none"/>
        </w:rPr>
        <w:t xml:space="preserve">Tính năng lượng thu được (theo kJ) khi 2 gam </w:t>
      </w:r>
      <w:r w:rsidRPr="0035090B">
        <w:rPr>
          <w:rFonts w:ascii="Times New Roman" w:eastAsia="Times New Roman" w:hAnsi="Times New Roman" w:cs="Times New Roman"/>
          <w:color w:val="000000"/>
          <w:kern w:val="0"/>
          <w:sz w:val="26"/>
          <w:szCs w:val="26"/>
          <w:vertAlign w:val="superscript"/>
          <w14:ligatures w14:val="none"/>
        </w:rPr>
        <w:t>235</w:t>
      </w:r>
      <w:r w:rsidRPr="0035090B">
        <w:rPr>
          <w:rFonts w:ascii="Times New Roman" w:eastAsia="Times New Roman" w:hAnsi="Times New Roman" w:cs="Times New Roman"/>
          <w:color w:val="000000"/>
          <w:kern w:val="0"/>
          <w:sz w:val="26"/>
          <w:szCs w:val="26"/>
          <w14:ligatures w14:val="none"/>
        </w:rPr>
        <w:t>U bị phân hạch hoàn toàn. </w:t>
      </w:r>
    </w:p>
    <w:p w14:paraId="0DDC59C4" w14:textId="43195FF4" w:rsidR="00587383" w:rsidRPr="005C051A" w:rsidRDefault="0035090B" w:rsidP="00367607">
      <w:pPr>
        <w:spacing w:after="0" w:line="288" w:lineRule="auto"/>
        <w:ind w:left="9" w:right="37" w:firstLine="5"/>
        <w:jc w:val="both"/>
        <w:rPr>
          <w:rFonts w:ascii="Times New Roman" w:eastAsia="Times New Roman" w:hAnsi="Times New Roman" w:cs="Times New Roman"/>
          <w:i/>
          <w:iCs/>
          <w:color w:val="000000"/>
          <w:kern w:val="0"/>
          <w:sz w:val="26"/>
          <w:szCs w:val="26"/>
          <w14:ligatures w14:val="none"/>
        </w:rPr>
      </w:pPr>
      <w:r w:rsidRPr="0035090B">
        <w:rPr>
          <w:rFonts w:ascii="Times New Roman" w:eastAsia="Times New Roman" w:hAnsi="Times New Roman" w:cs="Times New Roman"/>
          <w:i/>
          <w:iCs/>
          <w:color w:val="000000"/>
          <w:kern w:val="0"/>
          <w:sz w:val="26"/>
          <w:szCs w:val="26"/>
          <w14:ligatures w14:val="none"/>
        </w:rPr>
        <w:t xml:space="preserve">Cho: </w:t>
      </w:r>
      <w:r w:rsidR="00587383" w:rsidRPr="005C051A">
        <w:rPr>
          <w:rFonts w:ascii="Times New Roman" w:eastAsia="Times New Roman" w:hAnsi="Times New Roman" w:cs="Times New Roman"/>
          <w:i/>
          <w:iCs/>
          <w:color w:val="000000"/>
          <w:kern w:val="0"/>
          <w:sz w:val="26"/>
          <w:szCs w:val="26"/>
          <w14:ligatures w14:val="none"/>
        </w:rPr>
        <w:tab/>
      </w:r>
      <w:r w:rsidRPr="0035090B">
        <w:rPr>
          <w:rFonts w:ascii="Times New Roman" w:eastAsia="Times New Roman" w:hAnsi="Times New Roman" w:cs="Times New Roman"/>
          <w:i/>
          <w:iCs/>
          <w:color w:val="000000"/>
          <w:kern w:val="0"/>
          <w:sz w:val="26"/>
          <w:szCs w:val="26"/>
          <w14:ligatures w14:val="none"/>
        </w:rPr>
        <w:t xml:space="preserve">Khối lượng nơtron (n) = 1,0087 u </w:t>
      </w:r>
    </w:p>
    <w:p w14:paraId="16E7122A" w14:textId="77777777" w:rsidR="00587383" w:rsidRPr="005C051A" w:rsidRDefault="0035090B" w:rsidP="00367607">
      <w:pPr>
        <w:spacing w:after="0" w:line="288" w:lineRule="auto"/>
        <w:ind w:left="9" w:right="37" w:firstLine="711"/>
        <w:jc w:val="both"/>
        <w:rPr>
          <w:rFonts w:ascii="Times New Roman" w:eastAsia="Times New Roman" w:hAnsi="Times New Roman" w:cs="Times New Roman"/>
          <w:i/>
          <w:iCs/>
          <w:color w:val="000000"/>
          <w:kern w:val="0"/>
          <w:sz w:val="26"/>
          <w:szCs w:val="26"/>
          <w14:ligatures w14:val="none"/>
        </w:rPr>
      </w:pPr>
      <w:r w:rsidRPr="0035090B">
        <w:rPr>
          <w:rFonts w:ascii="Times New Roman" w:eastAsia="Times New Roman" w:hAnsi="Times New Roman" w:cs="Times New Roman"/>
          <w:i/>
          <w:iCs/>
          <w:color w:val="000000"/>
          <w:kern w:val="0"/>
          <w:sz w:val="26"/>
          <w:szCs w:val="26"/>
          <w14:ligatures w14:val="none"/>
        </w:rPr>
        <w:t xml:space="preserve">Nguyên tử khối của </w:t>
      </w:r>
      <w:r w:rsidRPr="0035090B">
        <w:rPr>
          <w:rFonts w:ascii="Times New Roman" w:eastAsia="Times New Roman" w:hAnsi="Times New Roman" w:cs="Times New Roman"/>
          <w:i/>
          <w:iCs/>
          <w:color w:val="000000"/>
          <w:kern w:val="0"/>
          <w:sz w:val="26"/>
          <w:szCs w:val="26"/>
          <w:vertAlign w:val="superscript"/>
          <w14:ligatures w14:val="none"/>
        </w:rPr>
        <w:t>235</w:t>
      </w:r>
      <w:r w:rsidRPr="0035090B">
        <w:rPr>
          <w:rFonts w:ascii="Times New Roman" w:eastAsia="Times New Roman" w:hAnsi="Times New Roman" w:cs="Times New Roman"/>
          <w:i/>
          <w:iCs/>
          <w:color w:val="000000"/>
          <w:kern w:val="0"/>
          <w:sz w:val="26"/>
          <w:szCs w:val="26"/>
          <w14:ligatures w14:val="none"/>
        </w:rPr>
        <w:t xml:space="preserve">U, </w:t>
      </w:r>
      <w:r w:rsidRPr="0035090B">
        <w:rPr>
          <w:rFonts w:ascii="Times New Roman" w:eastAsia="Times New Roman" w:hAnsi="Times New Roman" w:cs="Times New Roman"/>
          <w:i/>
          <w:iCs/>
          <w:color w:val="000000"/>
          <w:kern w:val="0"/>
          <w:sz w:val="26"/>
          <w:szCs w:val="26"/>
          <w:vertAlign w:val="superscript"/>
          <w14:ligatures w14:val="none"/>
        </w:rPr>
        <w:t>138</w:t>
      </w:r>
      <w:r w:rsidRPr="0035090B">
        <w:rPr>
          <w:rFonts w:ascii="Times New Roman" w:eastAsia="Times New Roman" w:hAnsi="Times New Roman" w:cs="Times New Roman"/>
          <w:i/>
          <w:iCs/>
          <w:color w:val="000000"/>
          <w:kern w:val="0"/>
          <w:sz w:val="26"/>
          <w:szCs w:val="26"/>
          <w14:ligatures w14:val="none"/>
        </w:rPr>
        <w:t xml:space="preserve">Ba và </w:t>
      </w:r>
      <w:r w:rsidRPr="0035090B">
        <w:rPr>
          <w:rFonts w:ascii="Times New Roman" w:eastAsia="Times New Roman" w:hAnsi="Times New Roman" w:cs="Times New Roman"/>
          <w:i/>
          <w:iCs/>
          <w:color w:val="000000"/>
          <w:kern w:val="0"/>
          <w:sz w:val="26"/>
          <w:szCs w:val="26"/>
          <w:vertAlign w:val="superscript"/>
          <w14:ligatures w14:val="none"/>
        </w:rPr>
        <w:t>86</w:t>
      </w:r>
      <w:r w:rsidRPr="0035090B">
        <w:rPr>
          <w:rFonts w:ascii="Times New Roman" w:eastAsia="Times New Roman" w:hAnsi="Times New Roman" w:cs="Times New Roman"/>
          <w:i/>
          <w:iCs/>
          <w:color w:val="000000"/>
          <w:kern w:val="0"/>
          <w:sz w:val="26"/>
          <w:szCs w:val="26"/>
          <w14:ligatures w14:val="none"/>
        </w:rPr>
        <w:t xml:space="preserve">Kr lần lượt là 235,04; 137,91;  85,91 </w:t>
      </w:r>
    </w:p>
    <w:p w14:paraId="52451D28" w14:textId="77777777" w:rsidR="00B73333" w:rsidRPr="005C051A" w:rsidRDefault="00587383" w:rsidP="00367607">
      <w:pPr>
        <w:spacing w:after="0" w:line="288" w:lineRule="auto"/>
        <w:ind w:left="9" w:right="37" w:firstLine="711"/>
        <w:jc w:val="both"/>
        <w:rPr>
          <w:rFonts w:ascii="Times New Roman" w:eastAsia="Times New Roman" w:hAnsi="Times New Roman" w:cs="Times New Roman"/>
          <w:i/>
          <w:iCs/>
          <w:color w:val="000000"/>
          <w:kern w:val="0"/>
          <w:sz w:val="26"/>
          <w:szCs w:val="26"/>
          <w14:ligatures w14:val="none"/>
        </w:rPr>
      </w:pPr>
      <w:r w:rsidRPr="005C051A">
        <w:rPr>
          <w:rFonts w:ascii="Times New Roman" w:eastAsia="Times New Roman" w:hAnsi="Times New Roman" w:cs="Times New Roman"/>
          <w:i/>
          <w:iCs/>
          <w:color w:val="000000"/>
          <w:kern w:val="0"/>
          <w:sz w:val="26"/>
          <w:szCs w:val="26"/>
          <w14:ligatures w14:val="none"/>
        </w:rPr>
        <w:t>(</w:t>
      </w:r>
      <w:r w:rsidR="0035090B" w:rsidRPr="0035090B">
        <w:rPr>
          <w:rFonts w:ascii="Times New Roman" w:eastAsia="Times New Roman" w:hAnsi="Times New Roman" w:cs="Times New Roman"/>
          <w:i/>
          <w:iCs/>
          <w:color w:val="000000"/>
          <w:kern w:val="0"/>
          <w:sz w:val="26"/>
          <w:szCs w:val="26"/>
          <w14:ligatures w14:val="none"/>
        </w:rPr>
        <w:t>c = 3.10</w:t>
      </w:r>
      <w:r w:rsidR="0035090B" w:rsidRPr="0035090B">
        <w:rPr>
          <w:rFonts w:ascii="Times New Roman" w:eastAsia="Times New Roman" w:hAnsi="Times New Roman" w:cs="Times New Roman"/>
          <w:i/>
          <w:iCs/>
          <w:color w:val="000000"/>
          <w:kern w:val="0"/>
          <w:sz w:val="26"/>
          <w:szCs w:val="26"/>
          <w:vertAlign w:val="superscript"/>
          <w14:ligatures w14:val="none"/>
        </w:rPr>
        <w:t xml:space="preserve">8 </w:t>
      </w:r>
      <w:r w:rsidR="0035090B" w:rsidRPr="0035090B">
        <w:rPr>
          <w:rFonts w:ascii="Times New Roman" w:eastAsia="Times New Roman" w:hAnsi="Times New Roman" w:cs="Times New Roman"/>
          <w:i/>
          <w:iCs/>
          <w:color w:val="000000"/>
          <w:kern w:val="0"/>
          <w:sz w:val="26"/>
          <w:szCs w:val="26"/>
          <w14:ligatures w14:val="none"/>
        </w:rPr>
        <w:t xml:space="preserve">m/s; </w:t>
      </w:r>
      <w:r w:rsidRPr="005C051A">
        <w:rPr>
          <w:rFonts w:ascii="Times New Roman" w:eastAsia="Times New Roman" w:hAnsi="Times New Roman" w:cs="Times New Roman"/>
          <w:i/>
          <w:iCs/>
          <w:color w:val="000000"/>
          <w:kern w:val="0"/>
          <w:sz w:val="26"/>
          <w:szCs w:val="26"/>
          <w14:ligatures w14:val="none"/>
        </w:rPr>
        <w:t xml:space="preserve">  </w:t>
      </w:r>
      <w:r w:rsidR="0035090B" w:rsidRPr="0035090B">
        <w:rPr>
          <w:rFonts w:ascii="Times New Roman" w:eastAsia="Times New Roman" w:hAnsi="Times New Roman" w:cs="Times New Roman"/>
          <w:i/>
          <w:iCs/>
          <w:color w:val="000000"/>
          <w:kern w:val="0"/>
          <w:sz w:val="26"/>
          <w:szCs w:val="26"/>
          <w14:ligatures w14:val="none"/>
        </w:rPr>
        <w:t>1 u = 931,5 MeV/c</w:t>
      </w:r>
      <w:r w:rsidR="0035090B" w:rsidRPr="0035090B">
        <w:rPr>
          <w:rFonts w:ascii="Times New Roman" w:eastAsia="Times New Roman" w:hAnsi="Times New Roman" w:cs="Times New Roman"/>
          <w:i/>
          <w:iCs/>
          <w:color w:val="000000"/>
          <w:kern w:val="0"/>
          <w:sz w:val="26"/>
          <w:szCs w:val="26"/>
          <w:vertAlign w:val="superscript"/>
          <w14:ligatures w14:val="none"/>
        </w:rPr>
        <w:t>2</w:t>
      </w:r>
      <w:r w:rsidR="0035090B" w:rsidRPr="0035090B">
        <w:rPr>
          <w:rFonts w:ascii="Times New Roman" w:eastAsia="Times New Roman" w:hAnsi="Times New Roman" w:cs="Times New Roman"/>
          <w:i/>
          <w:iCs/>
          <w:color w:val="000000"/>
          <w:kern w:val="0"/>
          <w:sz w:val="26"/>
          <w:szCs w:val="26"/>
          <w14:ligatures w14:val="none"/>
        </w:rPr>
        <w:t xml:space="preserve">; </w:t>
      </w:r>
      <w:r w:rsidRPr="005C051A">
        <w:rPr>
          <w:rFonts w:ascii="Times New Roman" w:eastAsia="Times New Roman" w:hAnsi="Times New Roman" w:cs="Times New Roman"/>
          <w:i/>
          <w:iCs/>
          <w:color w:val="000000"/>
          <w:kern w:val="0"/>
          <w:sz w:val="26"/>
          <w:szCs w:val="26"/>
          <w14:ligatures w14:val="none"/>
        </w:rPr>
        <w:t xml:space="preserve">   </w:t>
      </w:r>
      <w:r w:rsidR="0035090B" w:rsidRPr="0035090B">
        <w:rPr>
          <w:rFonts w:ascii="Times New Roman" w:eastAsia="Times New Roman" w:hAnsi="Times New Roman" w:cs="Times New Roman"/>
          <w:i/>
          <w:iCs/>
          <w:color w:val="000000"/>
          <w:kern w:val="0"/>
          <w:sz w:val="26"/>
          <w:szCs w:val="26"/>
          <w14:ligatures w14:val="none"/>
        </w:rPr>
        <w:t>1 eV = 1,602.10</w:t>
      </w:r>
      <w:r w:rsidR="0035090B" w:rsidRPr="0035090B">
        <w:rPr>
          <w:rFonts w:ascii="Times New Roman" w:eastAsia="Times New Roman" w:hAnsi="Times New Roman" w:cs="Times New Roman"/>
          <w:i/>
          <w:iCs/>
          <w:color w:val="000000"/>
          <w:kern w:val="0"/>
          <w:sz w:val="26"/>
          <w:szCs w:val="26"/>
          <w:vertAlign w:val="superscript"/>
          <w14:ligatures w14:val="none"/>
        </w:rPr>
        <w:t xml:space="preserve">-19 </w:t>
      </w:r>
      <w:r w:rsidR="0035090B" w:rsidRPr="0035090B">
        <w:rPr>
          <w:rFonts w:ascii="Times New Roman" w:eastAsia="Times New Roman" w:hAnsi="Times New Roman" w:cs="Times New Roman"/>
          <w:i/>
          <w:iCs/>
          <w:color w:val="000000"/>
          <w:kern w:val="0"/>
          <w:sz w:val="26"/>
          <w:szCs w:val="26"/>
          <w14:ligatures w14:val="none"/>
        </w:rPr>
        <w:t xml:space="preserve">J; </w:t>
      </w:r>
      <w:r w:rsidRPr="005C051A">
        <w:rPr>
          <w:rFonts w:ascii="Times New Roman" w:eastAsia="Times New Roman" w:hAnsi="Times New Roman" w:cs="Times New Roman"/>
          <w:i/>
          <w:iCs/>
          <w:color w:val="000000"/>
          <w:kern w:val="0"/>
          <w:sz w:val="26"/>
          <w:szCs w:val="26"/>
          <w14:ligatures w14:val="none"/>
        </w:rPr>
        <w:t xml:space="preserve">   </w:t>
      </w:r>
      <w:r w:rsidR="0035090B" w:rsidRPr="0035090B">
        <w:rPr>
          <w:rFonts w:ascii="Times New Roman" w:eastAsia="Times New Roman" w:hAnsi="Times New Roman" w:cs="Times New Roman"/>
          <w:i/>
          <w:iCs/>
          <w:color w:val="000000"/>
          <w:kern w:val="0"/>
          <w:sz w:val="26"/>
          <w:szCs w:val="26"/>
          <w14:ligatures w14:val="none"/>
        </w:rPr>
        <w:t>N</w:t>
      </w:r>
      <w:r w:rsidR="0035090B" w:rsidRPr="0035090B">
        <w:rPr>
          <w:rFonts w:ascii="Times New Roman" w:eastAsia="Times New Roman" w:hAnsi="Times New Roman" w:cs="Times New Roman"/>
          <w:i/>
          <w:iCs/>
          <w:color w:val="000000"/>
          <w:kern w:val="0"/>
          <w:sz w:val="26"/>
          <w:szCs w:val="26"/>
          <w:vertAlign w:val="subscript"/>
          <w14:ligatures w14:val="none"/>
        </w:rPr>
        <w:t>A</w:t>
      </w:r>
      <w:r w:rsidR="0035090B" w:rsidRPr="0035090B">
        <w:rPr>
          <w:rFonts w:ascii="Times New Roman" w:eastAsia="Times New Roman" w:hAnsi="Times New Roman" w:cs="Times New Roman"/>
          <w:i/>
          <w:iCs/>
          <w:color w:val="000000"/>
          <w:kern w:val="0"/>
          <w:sz w:val="26"/>
          <w:szCs w:val="26"/>
          <w14:ligatures w14:val="none"/>
        </w:rPr>
        <w:t xml:space="preserve"> = 6,02.10</w:t>
      </w:r>
      <w:r w:rsidR="0035090B" w:rsidRPr="0035090B">
        <w:rPr>
          <w:rFonts w:ascii="Times New Roman" w:eastAsia="Times New Roman" w:hAnsi="Times New Roman" w:cs="Times New Roman"/>
          <w:i/>
          <w:iCs/>
          <w:color w:val="000000"/>
          <w:kern w:val="0"/>
          <w:sz w:val="26"/>
          <w:szCs w:val="26"/>
          <w:vertAlign w:val="superscript"/>
          <w14:ligatures w14:val="none"/>
        </w:rPr>
        <w:t>23</w:t>
      </w:r>
      <w:r w:rsidRPr="005C051A">
        <w:rPr>
          <w:rFonts w:ascii="Times New Roman" w:eastAsia="Times New Roman" w:hAnsi="Times New Roman" w:cs="Times New Roman"/>
          <w:i/>
          <w:iCs/>
          <w:color w:val="000000"/>
          <w:kern w:val="0"/>
          <w:sz w:val="26"/>
          <w:szCs w:val="26"/>
          <w14:ligatures w14:val="none"/>
        </w:rPr>
        <w:t>)</w:t>
      </w:r>
      <w:r w:rsidR="0035090B" w:rsidRPr="0035090B">
        <w:rPr>
          <w:rFonts w:ascii="Times New Roman" w:eastAsia="Times New Roman" w:hAnsi="Times New Roman" w:cs="Times New Roman"/>
          <w:i/>
          <w:iCs/>
          <w:color w:val="000000"/>
          <w:kern w:val="0"/>
          <w:sz w:val="26"/>
          <w:szCs w:val="26"/>
          <w14:ligatures w14:val="none"/>
        </w:rPr>
        <w:t>.</w:t>
      </w:r>
    </w:p>
    <w:p w14:paraId="63971164" w14:textId="0D5BD48C" w:rsidR="0035090B" w:rsidRPr="0035090B" w:rsidRDefault="0035090B" w:rsidP="00367607">
      <w:pPr>
        <w:spacing w:after="0" w:line="288" w:lineRule="auto"/>
        <w:ind w:left="9" w:right="37" w:firstLine="5"/>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1.</w:t>
      </w:r>
      <w:r w:rsidR="00BD6D21" w:rsidRPr="005C051A">
        <w:rPr>
          <w:rFonts w:ascii="Times New Roman" w:eastAsia="Times New Roman" w:hAnsi="Times New Roman" w:cs="Times New Roman"/>
          <w:b/>
          <w:bCs/>
          <w:color w:val="000000"/>
          <w:kern w:val="0"/>
          <w:sz w:val="26"/>
          <w:szCs w:val="26"/>
          <w14:ligatures w14:val="none"/>
        </w:rPr>
        <w:t>2</w:t>
      </w:r>
      <w:r w:rsidRPr="0035090B">
        <w:rPr>
          <w:rFonts w:ascii="Times New Roman" w:eastAsia="Times New Roman" w:hAnsi="Times New Roman" w:cs="Times New Roman"/>
          <w:b/>
          <w:bCs/>
          <w:color w:val="000000"/>
          <w:kern w:val="0"/>
          <w:sz w:val="26"/>
          <w:szCs w:val="26"/>
          <w14:ligatures w14:val="none"/>
        </w:rPr>
        <w:t xml:space="preserve">. </w:t>
      </w:r>
      <w:r w:rsidRPr="0035090B">
        <w:rPr>
          <w:rFonts w:ascii="Times New Roman" w:eastAsia="Times New Roman" w:hAnsi="Times New Roman" w:cs="Times New Roman"/>
          <w:color w:val="000000"/>
          <w:kern w:val="0"/>
          <w:sz w:val="26"/>
          <w:szCs w:val="26"/>
          <w14:ligatures w14:val="none"/>
        </w:rPr>
        <w:t xml:space="preserve">Cuối thế kỷ 19, người ta nhận thấy khi phóng điện hoặc nung nóng </w:t>
      </w:r>
      <w:r w:rsidR="00544F7D" w:rsidRPr="005C051A">
        <w:rPr>
          <w:rFonts w:ascii="Times New Roman" w:eastAsia="Times New Roman" w:hAnsi="Times New Roman" w:cs="Times New Roman"/>
          <w:color w:val="000000"/>
          <w:kern w:val="0"/>
          <w:sz w:val="26"/>
          <w:szCs w:val="26"/>
          <w14:ligatures w14:val="none"/>
        </w:rPr>
        <w:t>carbon</w:t>
      </w:r>
      <w:r w:rsidRPr="0035090B">
        <w:rPr>
          <w:rFonts w:ascii="Times New Roman" w:eastAsia="Times New Roman" w:hAnsi="Times New Roman" w:cs="Times New Roman"/>
          <w:color w:val="000000"/>
          <w:kern w:val="0"/>
          <w:sz w:val="26"/>
          <w:szCs w:val="26"/>
          <w14:ligatures w14:val="none"/>
        </w:rPr>
        <w:t xml:space="preserve"> monoxit đến khoảng 550</w:t>
      </w:r>
      <w:r w:rsidRPr="0035090B">
        <w:rPr>
          <w:rFonts w:ascii="Times New Roman" w:eastAsia="Times New Roman" w:hAnsi="Times New Roman" w:cs="Times New Roman"/>
          <w:color w:val="000000"/>
          <w:kern w:val="0"/>
          <w:sz w:val="26"/>
          <w:szCs w:val="26"/>
          <w:vertAlign w:val="superscript"/>
          <w14:ligatures w14:val="none"/>
        </w:rPr>
        <w:t>o</w:t>
      </w:r>
      <w:r w:rsidRPr="0035090B">
        <w:rPr>
          <w:rFonts w:ascii="Times New Roman" w:eastAsia="Times New Roman" w:hAnsi="Times New Roman" w:cs="Times New Roman"/>
          <w:color w:val="000000"/>
          <w:kern w:val="0"/>
          <w:sz w:val="26"/>
          <w:szCs w:val="26"/>
          <w14:ligatures w14:val="none"/>
        </w:rPr>
        <w:t>C thì thu được một hỗn hợp khí gọi là “ox</w:t>
      </w:r>
      <w:r w:rsidR="00FE24A2">
        <w:rPr>
          <w:rFonts w:ascii="Times New Roman" w:eastAsia="Times New Roman" w:hAnsi="Times New Roman" w:cs="Times New Roman"/>
          <w:color w:val="000000"/>
          <w:kern w:val="0"/>
          <w:sz w:val="26"/>
          <w:szCs w:val="26"/>
          <w14:ligatures w14:val="none"/>
        </w:rPr>
        <w:t>y</w:t>
      </w:r>
      <w:r w:rsidR="00544F7D" w:rsidRPr="005C051A">
        <w:rPr>
          <w:rFonts w:ascii="Times New Roman" w:eastAsia="Times New Roman" w:hAnsi="Times New Roman" w:cs="Times New Roman"/>
          <w:color w:val="000000"/>
          <w:kern w:val="0"/>
          <w:sz w:val="26"/>
          <w:szCs w:val="26"/>
          <w14:ligatures w14:val="none"/>
        </w:rPr>
        <w:t>carbon</w:t>
      </w:r>
      <w:r w:rsidRPr="0035090B">
        <w:rPr>
          <w:rFonts w:ascii="Times New Roman" w:eastAsia="Times New Roman" w:hAnsi="Times New Roman" w:cs="Times New Roman"/>
          <w:color w:val="000000"/>
          <w:kern w:val="0"/>
          <w:sz w:val="26"/>
          <w:szCs w:val="26"/>
          <w14:ligatures w14:val="none"/>
        </w:rPr>
        <w:t xml:space="preserve">”. Hợp chất </w:t>
      </w:r>
      <w:r w:rsidR="00544F7D" w:rsidRPr="005C051A">
        <w:rPr>
          <w:rFonts w:ascii="Times New Roman" w:eastAsia="Times New Roman" w:hAnsi="Times New Roman" w:cs="Times New Roman"/>
          <w:color w:val="000000"/>
          <w:kern w:val="0"/>
          <w:sz w:val="26"/>
          <w:szCs w:val="26"/>
          <w14:ligatures w14:val="none"/>
        </w:rPr>
        <w:t>carbon</w:t>
      </w:r>
      <w:r w:rsidRPr="0035090B">
        <w:rPr>
          <w:rFonts w:ascii="Times New Roman" w:eastAsia="Times New Roman" w:hAnsi="Times New Roman" w:cs="Times New Roman"/>
          <w:color w:val="000000"/>
          <w:kern w:val="0"/>
          <w:sz w:val="26"/>
          <w:szCs w:val="26"/>
          <w14:ligatures w14:val="none"/>
        </w:rPr>
        <w:t xml:space="preserve"> suboxit (C</w:t>
      </w:r>
      <w:r w:rsidRPr="0035090B">
        <w:rPr>
          <w:rFonts w:ascii="Times New Roman" w:eastAsia="Times New Roman" w:hAnsi="Times New Roman" w:cs="Times New Roman"/>
          <w:color w:val="000000"/>
          <w:kern w:val="0"/>
          <w:sz w:val="26"/>
          <w:szCs w:val="26"/>
          <w:vertAlign w:val="subscript"/>
          <w14:ligatures w14:val="none"/>
        </w:rPr>
        <w:t>3</w:t>
      </w:r>
      <w:r w:rsidRPr="0035090B">
        <w:rPr>
          <w:rFonts w:ascii="Times New Roman" w:eastAsia="Times New Roman" w:hAnsi="Times New Roman" w:cs="Times New Roman"/>
          <w:color w:val="000000"/>
          <w:kern w:val="0"/>
          <w:sz w:val="26"/>
          <w:szCs w:val="26"/>
          <w14:ligatures w14:val="none"/>
        </w:rPr>
        <w:t>O</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được tìm ra vào năm 1873</w:t>
      </w:r>
      <w:r w:rsidR="00544F7D" w:rsidRPr="005C051A">
        <w:rPr>
          <w:rFonts w:ascii="Times New Roman" w:eastAsia="Times New Roman" w:hAnsi="Times New Roman" w:cs="Times New Roman"/>
          <w:color w:val="000000"/>
          <w:kern w:val="0"/>
          <w:sz w:val="26"/>
          <w:szCs w:val="26"/>
          <w14:ligatures w14:val="none"/>
        </w:rPr>
        <w:t xml:space="preserve"> </w:t>
      </w:r>
      <w:r w:rsidR="001714BE" w:rsidRPr="005C051A">
        <w:rPr>
          <w:rFonts w:ascii="Times New Roman" w:eastAsia="Times New Roman" w:hAnsi="Times New Roman" w:cs="Times New Roman"/>
          <w:color w:val="000000"/>
          <w:kern w:val="0"/>
          <w:sz w:val="26"/>
          <w:szCs w:val="26"/>
          <w14:ligatures w14:val="none"/>
        </w:rPr>
        <w:t xml:space="preserve">và đến </w:t>
      </w:r>
      <w:r w:rsidRPr="0035090B">
        <w:rPr>
          <w:rFonts w:ascii="Times New Roman" w:eastAsia="Times New Roman" w:hAnsi="Times New Roman" w:cs="Times New Roman"/>
          <w:color w:val="000000"/>
          <w:kern w:val="0"/>
          <w:sz w:val="26"/>
          <w:szCs w:val="26"/>
          <w14:ligatures w14:val="none"/>
        </w:rPr>
        <w:t>năm 2015 mới có bằng chứng thực nghiệm về nó. </w:t>
      </w:r>
    </w:p>
    <w:p w14:paraId="35830CFC" w14:textId="679DC487" w:rsidR="0035090B" w:rsidRPr="0035090B" w:rsidRDefault="0035090B" w:rsidP="00367607">
      <w:pPr>
        <w:spacing w:after="0" w:line="288" w:lineRule="auto"/>
        <w:ind w:left="9" w:right="37" w:firstLine="558"/>
        <w:jc w:val="both"/>
        <w:rPr>
          <w:rFonts w:ascii="Times New Roman" w:eastAsia="Times New Roman" w:hAnsi="Times New Roman" w:cs="Times New Roman"/>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a) </w:t>
      </w:r>
      <w:r w:rsidRPr="0035090B">
        <w:rPr>
          <w:rFonts w:ascii="Times New Roman" w:eastAsia="Times New Roman" w:hAnsi="Times New Roman" w:cs="Times New Roman"/>
          <w:color w:val="000000"/>
          <w:kern w:val="0"/>
          <w:sz w:val="26"/>
          <w:szCs w:val="26"/>
          <w14:ligatures w14:val="none"/>
        </w:rPr>
        <w:t>Vẽ 4 công thức Lewis có thể có cho C</w:t>
      </w:r>
      <w:r w:rsidRPr="0035090B">
        <w:rPr>
          <w:rFonts w:ascii="Times New Roman" w:eastAsia="Times New Roman" w:hAnsi="Times New Roman" w:cs="Times New Roman"/>
          <w:color w:val="000000"/>
          <w:kern w:val="0"/>
          <w:sz w:val="26"/>
          <w:szCs w:val="26"/>
          <w:vertAlign w:val="subscript"/>
          <w14:ligatures w14:val="none"/>
        </w:rPr>
        <w:t>3</w:t>
      </w:r>
      <w:r w:rsidRPr="0035090B">
        <w:rPr>
          <w:rFonts w:ascii="Times New Roman" w:eastAsia="Times New Roman" w:hAnsi="Times New Roman" w:cs="Times New Roman"/>
          <w:color w:val="000000"/>
          <w:kern w:val="0"/>
          <w:sz w:val="26"/>
          <w:szCs w:val="26"/>
          <w14:ligatures w14:val="none"/>
        </w:rPr>
        <w:t>O</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xml:space="preserve">, từ đó hãy xác định đâu là cấu trúc khả thi nhất nếu biết rằng nó bền ở điều kiện thường và có momen lưỡng cực </w:t>
      </w:r>
      <w:r w:rsidRPr="0035090B">
        <w:rPr>
          <w:rFonts w:ascii="Times New Roman" w:eastAsia="Times New Roman" w:hAnsi="Times New Roman" w:cs="Times New Roman"/>
          <w:i/>
          <w:iCs/>
          <w:color w:val="000000"/>
          <w:kern w:val="0"/>
          <w:sz w:val="26"/>
          <w:szCs w:val="26"/>
          <w14:ligatures w14:val="none"/>
        </w:rPr>
        <w:t xml:space="preserve">μ </w:t>
      </w:r>
      <w:r w:rsidRPr="0035090B">
        <w:rPr>
          <w:rFonts w:ascii="Times New Roman" w:eastAsia="Times New Roman" w:hAnsi="Times New Roman" w:cs="Times New Roman"/>
          <w:color w:val="000000"/>
          <w:kern w:val="0"/>
          <w:sz w:val="26"/>
          <w:szCs w:val="26"/>
          <w14:ligatures w14:val="none"/>
        </w:rPr>
        <w:t>= 0. </w:t>
      </w:r>
    </w:p>
    <w:p w14:paraId="168E8DD2" w14:textId="1DF0801A" w:rsidR="00350A3E" w:rsidRPr="005C051A" w:rsidRDefault="0035090B" w:rsidP="00367607">
      <w:pPr>
        <w:spacing w:after="0" w:line="288" w:lineRule="auto"/>
        <w:ind w:left="11" w:right="37" w:firstLine="556"/>
        <w:jc w:val="both"/>
        <w:rPr>
          <w:rFonts w:ascii="Times New Roman" w:eastAsia="Times New Roman" w:hAnsi="Times New Roman" w:cs="Times New Roman"/>
          <w:color w:val="000000"/>
          <w:kern w:val="0"/>
          <w:sz w:val="26"/>
          <w:szCs w:val="26"/>
          <w14:ligatures w14:val="none"/>
        </w:rPr>
      </w:pPr>
      <w:r w:rsidRPr="0035090B">
        <w:rPr>
          <w:rFonts w:ascii="Times New Roman" w:eastAsia="Times New Roman" w:hAnsi="Times New Roman" w:cs="Times New Roman"/>
          <w:b/>
          <w:bCs/>
          <w:color w:val="000000"/>
          <w:kern w:val="0"/>
          <w:sz w:val="26"/>
          <w:szCs w:val="26"/>
          <w14:ligatures w14:val="none"/>
        </w:rPr>
        <w:t xml:space="preserve">b) </w:t>
      </w:r>
      <w:r w:rsidRPr="0035090B">
        <w:rPr>
          <w:rFonts w:ascii="Times New Roman" w:eastAsia="Times New Roman" w:hAnsi="Times New Roman" w:cs="Times New Roman"/>
          <w:color w:val="000000"/>
          <w:kern w:val="0"/>
          <w:sz w:val="26"/>
          <w:szCs w:val="26"/>
          <w14:ligatures w14:val="none"/>
        </w:rPr>
        <w:t>Sắp xếp các chất C</w:t>
      </w:r>
      <w:r w:rsidRPr="0035090B">
        <w:rPr>
          <w:rFonts w:ascii="Times New Roman" w:eastAsia="Times New Roman" w:hAnsi="Times New Roman" w:cs="Times New Roman"/>
          <w:color w:val="000000"/>
          <w:kern w:val="0"/>
          <w:sz w:val="26"/>
          <w:szCs w:val="26"/>
          <w:vertAlign w:val="subscript"/>
          <w14:ligatures w14:val="none"/>
        </w:rPr>
        <w:t>3</w:t>
      </w:r>
      <w:r w:rsidRPr="0035090B">
        <w:rPr>
          <w:rFonts w:ascii="Times New Roman" w:eastAsia="Times New Roman" w:hAnsi="Times New Roman" w:cs="Times New Roman"/>
          <w:color w:val="000000"/>
          <w:kern w:val="0"/>
          <w:sz w:val="26"/>
          <w:szCs w:val="26"/>
          <w14:ligatures w14:val="none"/>
        </w:rPr>
        <w:t>O</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N</w:t>
      </w:r>
      <w:r w:rsidRPr="0035090B">
        <w:rPr>
          <w:rFonts w:ascii="Times New Roman" w:eastAsia="Times New Roman" w:hAnsi="Times New Roman" w:cs="Times New Roman"/>
          <w:color w:val="000000"/>
          <w:kern w:val="0"/>
          <w:sz w:val="26"/>
          <w:szCs w:val="26"/>
          <w:vertAlign w:val="subscript"/>
          <w14:ligatures w14:val="none"/>
        </w:rPr>
        <w:t>2</w:t>
      </w:r>
      <w:r w:rsidRPr="0035090B">
        <w:rPr>
          <w:rFonts w:ascii="Times New Roman" w:eastAsia="Times New Roman" w:hAnsi="Times New Roman" w:cs="Times New Roman"/>
          <w:color w:val="000000"/>
          <w:kern w:val="0"/>
          <w:sz w:val="26"/>
          <w:szCs w:val="26"/>
          <w14:ligatures w14:val="none"/>
        </w:rPr>
        <w:t>, NO và CO theo chiều tăng dần nhiệt độ sôi và giải thích.</w:t>
      </w:r>
    </w:p>
    <w:p w14:paraId="3DE7C688" w14:textId="0446722A" w:rsidR="00646B73" w:rsidRPr="005C051A" w:rsidRDefault="00646B73" w:rsidP="00367607">
      <w:pPr>
        <w:spacing w:after="0" w:line="288" w:lineRule="auto"/>
        <w:ind w:right="37"/>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 xml:space="preserve">1.3. </w:t>
      </w:r>
      <w:r w:rsidR="001714BE" w:rsidRPr="005C051A">
        <w:rPr>
          <w:rFonts w:ascii="Times New Roman" w:eastAsia="Times New Roman" w:hAnsi="Times New Roman" w:cs="Times New Roman"/>
          <w:color w:val="000000"/>
          <w:kern w:val="0"/>
          <w:sz w:val="26"/>
          <w:szCs w:val="26"/>
          <w14:ligatures w14:val="none"/>
        </w:rPr>
        <w:t>AlCl</w:t>
      </w:r>
      <w:r w:rsidR="001714BE" w:rsidRPr="005C051A">
        <w:rPr>
          <w:rFonts w:ascii="Times New Roman" w:eastAsia="Times New Roman" w:hAnsi="Times New Roman" w:cs="Times New Roman"/>
          <w:color w:val="000000"/>
          <w:kern w:val="0"/>
          <w:sz w:val="26"/>
          <w:szCs w:val="26"/>
          <w:vertAlign w:val="subscript"/>
          <w14:ligatures w14:val="none"/>
        </w:rPr>
        <w:t>3</w:t>
      </w:r>
      <w:r w:rsidRPr="005C051A">
        <w:rPr>
          <w:rFonts w:ascii="Times New Roman" w:eastAsia="Times New Roman" w:hAnsi="Times New Roman" w:cs="Times New Roman"/>
          <w:color w:val="000000"/>
          <w:kern w:val="0"/>
          <w:sz w:val="26"/>
          <w:szCs w:val="26"/>
          <w14:ligatures w14:val="none"/>
        </w:rPr>
        <w:t xml:space="preserve"> khi hoà tan vào một số dung môi hoặc khi bay hơi ở nhiệt độ không quá cao thì tồn tại ở dạng dime (Al</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14:ligatures w14:val="none"/>
        </w:rPr>
        <w:t>Cl</w:t>
      </w:r>
      <w:r w:rsidRPr="005C051A">
        <w:rPr>
          <w:rFonts w:ascii="Times New Roman" w:eastAsia="Times New Roman" w:hAnsi="Times New Roman" w:cs="Times New Roman"/>
          <w:color w:val="000000"/>
          <w:kern w:val="0"/>
          <w:sz w:val="26"/>
          <w:szCs w:val="26"/>
          <w:vertAlign w:val="subscript"/>
          <w14:ligatures w14:val="none"/>
        </w:rPr>
        <w:t>6</w:t>
      </w:r>
      <w:r w:rsidRPr="005C051A">
        <w:rPr>
          <w:rFonts w:ascii="Times New Roman" w:eastAsia="Times New Roman" w:hAnsi="Times New Roman" w:cs="Times New Roman"/>
          <w:color w:val="000000"/>
          <w:kern w:val="0"/>
          <w:sz w:val="26"/>
          <w:szCs w:val="26"/>
          <w14:ligatures w14:val="none"/>
        </w:rPr>
        <w:t>). Ở nhiệt độ cao (700</w:t>
      </w:r>
      <w:r w:rsidRPr="005C051A">
        <w:rPr>
          <w:rFonts w:ascii="Times New Roman" w:eastAsia="Times New Roman" w:hAnsi="Times New Roman" w:cs="Times New Roman"/>
          <w:color w:val="000000"/>
          <w:kern w:val="0"/>
          <w:sz w:val="26"/>
          <w:szCs w:val="26"/>
          <w:vertAlign w:val="superscript"/>
          <w14:ligatures w14:val="none"/>
        </w:rPr>
        <w:t>0</w:t>
      </w:r>
      <w:r w:rsidRPr="005C051A">
        <w:rPr>
          <w:rFonts w:ascii="Times New Roman" w:eastAsia="Times New Roman" w:hAnsi="Times New Roman" w:cs="Times New Roman"/>
          <w:color w:val="000000"/>
          <w:kern w:val="0"/>
          <w:sz w:val="26"/>
          <w:szCs w:val="26"/>
          <w14:ligatures w14:val="none"/>
        </w:rPr>
        <w:t>C) dime bị phân li thành monome</w:t>
      </w:r>
    </w:p>
    <w:p w14:paraId="6818606A" w14:textId="48441EFD" w:rsidR="00646B73" w:rsidRPr="005C051A" w:rsidRDefault="00646B73" w:rsidP="00367607">
      <w:pPr>
        <w:spacing w:after="0" w:line="288" w:lineRule="auto"/>
        <w:ind w:right="37"/>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color w:val="000000"/>
          <w:kern w:val="0"/>
          <w:sz w:val="26"/>
          <w:szCs w:val="26"/>
          <w14:ligatures w14:val="none"/>
        </w:rPr>
        <w:t>(AlCl</w:t>
      </w:r>
      <w:r w:rsidRPr="005C051A">
        <w:rPr>
          <w:rFonts w:ascii="Times New Roman" w:eastAsia="Times New Roman" w:hAnsi="Times New Roman" w:cs="Times New Roman"/>
          <w:color w:val="000000"/>
          <w:kern w:val="0"/>
          <w:sz w:val="26"/>
          <w:szCs w:val="26"/>
          <w:vertAlign w:val="subscript"/>
          <w14:ligatures w14:val="none"/>
        </w:rPr>
        <w:t>3</w:t>
      </w:r>
      <w:r w:rsidRPr="005C051A">
        <w:rPr>
          <w:rFonts w:ascii="Times New Roman" w:eastAsia="Times New Roman" w:hAnsi="Times New Roman" w:cs="Times New Roman"/>
          <w:color w:val="000000"/>
          <w:kern w:val="0"/>
          <w:sz w:val="26"/>
          <w:szCs w:val="26"/>
          <w14:ligatures w14:val="none"/>
        </w:rPr>
        <w:t>). Viết công thức cấu tạo Lewis của phân tử dime và monome, cho biết kiểu lai hoá của</w:t>
      </w:r>
      <w:r w:rsidR="000A2147" w:rsidRPr="005C051A">
        <w:rPr>
          <w:rFonts w:ascii="Times New Roman" w:eastAsia="Times New Roman" w:hAnsi="Times New Roman" w:cs="Times New Roman"/>
          <w:color w:val="000000"/>
          <w:kern w:val="0"/>
          <w:sz w:val="26"/>
          <w:szCs w:val="26"/>
          <w14:ligatures w14:val="none"/>
        </w:rPr>
        <w:t xml:space="preserve"> </w:t>
      </w:r>
      <w:r w:rsidRPr="005C051A">
        <w:rPr>
          <w:rFonts w:ascii="Times New Roman" w:eastAsia="Times New Roman" w:hAnsi="Times New Roman" w:cs="Times New Roman"/>
          <w:color w:val="000000"/>
          <w:kern w:val="0"/>
          <w:sz w:val="26"/>
          <w:szCs w:val="26"/>
          <w14:ligatures w14:val="none"/>
        </w:rPr>
        <w:t xml:space="preserve">nguyên tử nhôm và kiểu liên kết trong mỗi phân tử. </w:t>
      </w:r>
    </w:p>
    <w:p w14:paraId="22ADF113" w14:textId="78FD7BAC" w:rsidR="0035090B" w:rsidRPr="005C051A" w:rsidRDefault="00B73333" w:rsidP="00367607">
      <w:pPr>
        <w:spacing w:after="0" w:line="288" w:lineRule="auto"/>
        <w:ind w:right="37"/>
        <w:jc w:val="both"/>
        <w:rPr>
          <w:rFonts w:ascii="Times New Roman" w:eastAsia="Times New Roman" w:hAnsi="Times New Roman" w:cs="Times New Roman"/>
          <w:b/>
          <w:bCs/>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 xml:space="preserve">Câu 2 (2,5 điểm): </w:t>
      </w:r>
      <w:r w:rsidR="0035090B" w:rsidRPr="0035090B">
        <w:rPr>
          <w:rFonts w:ascii="Times New Roman" w:eastAsia="Times New Roman" w:hAnsi="Times New Roman" w:cs="Times New Roman"/>
          <w:b/>
          <w:bCs/>
          <w:color w:val="000000"/>
          <w:kern w:val="0"/>
          <w:sz w:val="26"/>
          <w:szCs w:val="26"/>
          <w14:ligatures w14:val="none"/>
        </w:rPr>
        <w:t xml:space="preserve"> </w:t>
      </w:r>
      <w:r w:rsidR="00BD6D21" w:rsidRPr="005C051A">
        <w:rPr>
          <w:rFonts w:ascii="Times New Roman" w:eastAsia="Times New Roman" w:hAnsi="Times New Roman" w:cs="Times New Roman"/>
          <w:b/>
          <w:bCs/>
          <w:color w:val="000000"/>
          <w:kern w:val="0"/>
          <w:sz w:val="26"/>
          <w:szCs w:val="26"/>
          <w14:ligatures w14:val="none"/>
        </w:rPr>
        <w:t>Cấu tạo phân tử. Tinh thể</w:t>
      </w:r>
    </w:p>
    <w:p w14:paraId="01C39EF7" w14:textId="78143ECF" w:rsidR="00BD6D21" w:rsidRPr="005C051A" w:rsidRDefault="00BD6D21" w:rsidP="00367607">
      <w:pPr>
        <w:spacing w:after="0" w:line="288" w:lineRule="auto"/>
        <w:ind w:left="11" w:right="37"/>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2</w:t>
      </w:r>
      <w:r w:rsidRPr="0035090B">
        <w:rPr>
          <w:rFonts w:ascii="Times New Roman" w:eastAsia="Times New Roman" w:hAnsi="Times New Roman" w:cs="Times New Roman"/>
          <w:b/>
          <w:bCs/>
          <w:color w:val="000000"/>
          <w:kern w:val="0"/>
          <w:sz w:val="26"/>
          <w:szCs w:val="26"/>
          <w14:ligatures w14:val="none"/>
        </w:rPr>
        <w:t>.</w:t>
      </w:r>
      <w:r w:rsidRPr="005C051A">
        <w:rPr>
          <w:rFonts w:ascii="Times New Roman" w:eastAsia="Times New Roman" w:hAnsi="Times New Roman" w:cs="Times New Roman"/>
          <w:b/>
          <w:bCs/>
          <w:color w:val="000000"/>
          <w:kern w:val="0"/>
          <w:sz w:val="26"/>
          <w:szCs w:val="26"/>
          <w14:ligatures w14:val="none"/>
        </w:rPr>
        <w:t>1</w:t>
      </w:r>
      <w:r w:rsidRPr="0035090B">
        <w:rPr>
          <w:rFonts w:ascii="Times New Roman" w:eastAsia="Times New Roman" w:hAnsi="Times New Roman" w:cs="Times New Roman"/>
          <w:b/>
          <w:bCs/>
          <w:color w:val="000000"/>
          <w:kern w:val="0"/>
          <w:sz w:val="26"/>
          <w:szCs w:val="26"/>
          <w14:ligatures w14:val="none"/>
        </w:rPr>
        <w:t xml:space="preserve">. </w:t>
      </w:r>
      <w:r w:rsidRPr="005C051A">
        <w:rPr>
          <w:rFonts w:ascii="Times New Roman" w:eastAsia="Times New Roman" w:hAnsi="Times New Roman" w:cs="Times New Roman"/>
          <w:color w:val="000000"/>
          <w:kern w:val="0"/>
          <w:sz w:val="26"/>
          <w:szCs w:val="26"/>
          <w14:ligatures w14:val="none"/>
        </w:rPr>
        <w:t>Giả thiết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 xml:space="preserve"> được tạo thành từ nguyên tử F và ion F</w:t>
      </w:r>
      <w:r w:rsidRPr="005C051A">
        <w:rPr>
          <w:rFonts w:ascii="Times New Roman" w:eastAsia="Times New Roman" w:hAnsi="Times New Roman" w:cs="Times New Roman"/>
          <w:color w:val="000000"/>
          <w:kern w:val="0"/>
          <w:sz w:val="26"/>
          <w:szCs w:val="26"/>
          <w:vertAlign w:val="superscript"/>
          <w14:ligatures w14:val="none"/>
        </w:rPr>
        <w:t>-</w:t>
      </w:r>
    </w:p>
    <w:p w14:paraId="48B6266C" w14:textId="77777777" w:rsidR="00BD6D21" w:rsidRPr="005C051A" w:rsidRDefault="00BD6D21" w:rsidP="00367607">
      <w:pPr>
        <w:spacing w:after="0" w:line="288" w:lineRule="auto"/>
        <w:ind w:left="11" w:right="37" w:firstLine="556"/>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a)</w:t>
      </w:r>
      <w:r w:rsidRPr="005C051A">
        <w:rPr>
          <w:rFonts w:ascii="Times New Roman" w:eastAsia="Times New Roman" w:hAnsi="Times New Roman" w:cs="Times New Roman"/>
          <w:color w:val="000000"/>
          <w:kern w:val="0"/>
          <w:sz w:val="26"/>
          <w:szCs w:val="26"/>
          <w14:ligatures w14:val="none"/>
        </w:rPr>
        <w:t xml:space="preserve"> Thuyết liên kết cộng hóa trị (thuyết VB) có thể giải thích được sự hình thành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 xml:space="preserve"> bằng con đường nêu trên hay không? Giải thích.</w:t>
      </w:r>
    </w:p>
    <w:p w14:paraId="0EECDC06" w14:textId="77777777" w:rsidR="00BD6D21" w:rsidRPr="005C051A" w:rsidRDefault="00BD6D21" w:rsidP="00367607">
      <w:pPr>
        <w:spacing w:after="0" w:line="288" w:lineRule="auto"/>
        <w:ind w:left="11" w:right="37" w:firstLine="556"/>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b/>
          <w:bCs/>
          <w:color w:val="000000"/>
          <w:kern w:val="0"/>
          <w:sz w:val="26"/>
          <w:szCs w:val="26"/>
          <w14:ligatures w14:val="none"/>
        </w:rPr>
        <w:t>b)</w:t>
      </w:r>
      <w:r w:rsidRPr="005C051A">
        <w:rPr>
          <w:rFonts w:ascii="Times New Roman" w:eastAsia="Times New Roman" w:hAnsi="Times New Roman" w:cs="Times New Roman"/>
          <w:color w:val="000000"/>
          <w:kern w:val="0"/>
          <w:sz w:val="26"/>
          <w:szCs w:val="26"/>
          <w14:ligatures w14:val="none"/>
        </w:rPr>
        <w:t xml:space="preserve"> Theo thuyết MO,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 xml:space="preserve"> được hình thành theo cách trên có tồn tại hay không? Giải thích. Vẽ giản đồ năng lượng MO và viết cấu hình electron phân tử cho ion F</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14:ligatures w14:val="none"/>
        </w:rPr>
        <w:t>.</w:t>
      </w:r>
    </w:p>
    <w:p w14:paraId="38E67F94" w14:textId="77777777" w:rsidR="00544F7D" w:rsidRPr="005C051A" w:rsidRDefault="00350A3E" w:rsidP="00367607">
      <w:pPr>
        <w:spacing w:after="0" w:line="288" w:lineRule="auto"/>
        <w:jc w:val="both"/>
        <w:rPr>
          <w:rFonts w:ascii="Times New Roman" w:hAnsi="Times New Roman" w:cs="Times New Roman"/>
          <w:sz w:val="26"/>
          <w:szCs w:val="26"/>
          <w:lang w:val="pt-BR"/>
        </w:rPr>
      </w:pPr>
      <w:r w:rsidRPr="005C051A">
        <w:rPr>
          <w:rFonts w:ascii="Times New Roman" w:eastAsia="Times New Roman" w:hAnsi="Times New Roman" w:cs="Times New Roman"/>
          <w:b/>
          <w:bCs/>
          <w:kern w:val="0"/>
          <w:sz w:val="26"/>
          <w:szCs w:val="26"/>
          <w14:ligatures w14:val="none"/>
        </w:rPr>
        <w:t>2.2.</w:t>
      </w:r>
      <w:r w:rsidRPr="005C051A">
        <w:rPr>
          <w:rFonts w:ascii="Times New Roman" w:eastAsia="Times New Roman" w:hAnsi="Times New Roman" w:cs="Times New Roman"/>
          <w:kern w:val="0"/>
          <w:sz w:val="26"/>
          <w:szCs w:val="26"/>
          <w14:ligatures w14:val="none"/>
        </w:rPr>
        <w:t xml:space="preserve"> </w:t>
      </w:r>
      <w:r w:rsidR="00544F7D" w:rsidRPr="005C051A">
        <w:rPr>
          <w:rFonts w:ascii="Times New Roman" w:hAnsi="Times New Roman" w:cs="Times New Roman"/>
          <w:sz w:val="26"/>
          <w:szCs w:val="26"/>
          <w:lang w:val="pt-BR"/>
        </w:rPr>
        <w:t>Sắt tồn tại hai dạng thù hình đều có dạng lập phương là Fe-</w:t>
      </w:r>
      <w:r w:rsidR="00544F7D" w:rsidRPr="005C051A">
        <w:rPr>
          <w:rFonts w:ascii="Times New Roman" w:hAnsi="Times New Roman" w:cs="Times New Roman"/>
          <w:sz w:val="26"/>
          <w:szCs w:val="26"/>
        </w:rPr>
        <w:t>α</w:t>
      </w:r>
      <w:r w:rsidR="00544F7D" w:rsidRPr="005C051A">
        <w:rPr>
          <w:rFonts w:ascii="Times New Roman" w:hAnsi="Times New Roman" w:cs="Times New Roman"/>
          <w:sz w:val="26"/>
          <w:szCs w:val="26"/>
          <w:lang w:val="pt-BR"/>
        </w:rPr>
        <w:t xml:space="preserve"> độ đặc khít 68%, bán kính kim loại 0,124 nm) và Fe-</w:t>
      </w:r>
      <w:r w:rsidR="00544F7D" w:rsidRPr="005C051A">
        <w:rPr>
          <w:rFonts w:ascii="Times New Roman" w:hAnsi="Times New Roman" w:cs="Times New Roman"/>
          <w:sz w:val="26"/>
          <w:szCs w:val="26"/>
        </w:rPr>
        <w:t>γ</w:t>
      </w:r>
      <w:r w:rsidR="00544F7D" w:rsidRPr="005C051A">
        <w:rPr>
          <w:rFonts w:ascii="Times New Roman" w:hAnsi="Times New Roman" w:cs="Times New Roman"/>
          <w:sz w:val="26"/>
          <w:szCs w:val="26"/>
          <w:lang w:val="pt-BR"/>
        </w:rPr>
        <w:t xml:space="preserve"> độ đặc khít 74%, bán kính kim loại 0,128 nm).</w:t>
      </w:r>
    </w:p>
    <w:p w14:paraId="31B4106B" w14:textId="201C8F9E" w:rsidR="001714BE" w:rsidRPr="005C051A" w:rsidRDefault="00544F7D" w:rsidP="00367607">
      <w:pPr>
        <w:spacing w:after="0" w:line="288" w:lineRule="auto"/>
        <w:ind w:firstLine="567"/>
        <w:jc w:val="both"/>
        <w:rPr>
          <w:rFonts w:ascii="Times New Roman" w:hAnsi="Times New Roman" w:cs="Times New Roman"/>
          <w:sz w:val="26"/>
          <w:szCs w:val="26"/>
          <w:lang w:val="pt-BR"/>
        </w:rPr>
      </w:pPr>
      <w:r w:rsidRPr="005C051A">
        <w:rPr>
          <w:rFonts w:ascii="Times New Roman" w:hAnsi="Times New Roman" w:cs="Times New Roman"/>
          <w:b/>
          <w:sz w:val="26"/>
          <w:szCs w:val="26"/>
          <w:lang w:val="pt-BR"/>
        </w:rPr>
        <w:t xml:space="preserve">a) </w:t>
      </w:r>
      <w:r w:rsidRPr="005C051A">
        <w:rPr>
          <w:rFonts w:ascii="Times New Roman" w:hAnsi="Times New Roman" w:cs="Times New Roman"/>
          <w:sz w:val="26"/>
          <w:szCs w:val="26"/>
        </w:rPr>
        <w:t>Trong quá trình luyện gang, thép một lượng nhỏ carbon thường xâm nhập vào các pha tinh thể của sắt</w:t>
      </w:r>
      <w:r w:rsidRPr="005C051A">
        <w:rPr>
          <w:rFonts w:ascii="Times New Roman" w:hAnsi="Times New Roman" w:cs="Times New Roman"/>
          <w:sz w:val="26"/>
          <w:szCs w:val="26"/>
          <w:lang w:val="pt-BR"/>
        </w:rPr>
        <w:t xml:space="preserve"> làm các nguyên tử sắt cách xa nhau</w:t>
      </w:r>
      <w:r w:rsidR="00A21413" w:rsidRPr="005C051A">
        <w:rPr>
          <w:rFonts w:ascii="Times New Roman" w:hAnsi="Times New Roman" w:cs="Times New Roman"/>
          <w:sz w:val="26"/>
          <w:szCs w:val="26"/>
          <w:lang w:val="pt-BR"/>
        </w:rPr>
        <w:t xml:space="preserve"> hơn</w:t>
      </w:r>
      <w:r w:rsidRPr="005C051A">
        <w:rPr>
          <w:rFonts w:ascii="Times New Roman" w:hAnsi="Times New Roman" w:cs="Times New Roman"/>
          <w:sz w:val="26"/>
          <w:szCs w:val="26"/>
        </w:rPr>
        <w:t>.</w:t>
      </w:r>
      <w:r w:rsidRPr="005C051A">
        <w:rPr>
          <w:rFonts w:ascii="Times New Roman" w:hAnsi="Times New Roman" w:cs="Times New Roman"/>
          <w:sz w:val="26"/>
          <w:szCs w:val="26"/>
          <w:lang w:val="pt-BR"/>
        </w:rPr>
        <w:t xml:space="preserve"> Hãy dự đoán vị trí xâm nhập của carbon vào mỗi dạng thù hình và vẽ ô cơ sở sau khi bị một nguyên tử carbon xâm nhập.</w:t>
      </w:r>
    </w:p>
    <w:p w14:paraId="4057C23E" w14:textId="4C7EA606" w:rsidR="00BD6D21" w:rsidRPr="005C051A" w:rsidRDefault="00544F7D" w:rsidP="00367607">
      <w:pPr>
        <w:spacing w:after="0" w:line="288" w:lineRule="auto"/>
        <w:ind w:firstLine="567"/>
        <w:jc w:val="both"/>
        <w:rPr>
          <w:rFonts w:ascii="Times New Roman" w:hAnsi="Times New Roman" w:cs="Times New Roman"/>
          <w:sz w:val="26"/>
          <w:szCs w:val="26"/>
          <w:lang w:val="pt-BR"/>
        </w:rPr>
      </w:pPr>
      <w:r w:rsidRPr="005C051A">
        <w:rPr>
          <w:rFonts w:ascii="Times New Roman" w:hAnsi="Times New Roman" w:cs="Times New Roman"/>
          <w:b/>
          <w:bCs/>
          <w:sz w:val="26"/>
          <w:szCs w:val="26"/>
          <w:lang w:val="pt-BR"/>
        </w:rPr>
        <w:t>b)</w:t>
      </w:r>
      <w:r w:rsidRPr="005C051A">
        <w:rPr>
          <w:rFonts w:ascii="Times New Roman" w:hAnsi="Times New Roman" w:cs="Times New Roman"/>
          <w:sz w:val="26"/>
          <w:szCs w:val="26"/>
          <w:lang w:val="pt-BR"/>
        </w:rPr>
        <w:t xml:space="preserve"> B</w:t>
      </w:r>
      <w:r w:rsidRPr="005C051A">
        <w:rPr>
          <w:rFonts w:ascii="Times New Roman" w:hAnsi="Times New Roman" w:cs="Times New Roman"/>
          <w:sz w:val="26"/>
          <w:szCs w:val="26"/>
        </w:rPr>
        <w:t xml:space="preserve">án kính cộng hóa trị của carbon là 0,077nm. Hỏi độ dài cạnh a của ô mạng cơ sở sẽ tăng thêm bao nhiêu khi Fe-α và Fe-γ có chứa carbon so với hai dạng tương ứng ở trạng thái nguyên chất. </w:t>
      </w:r>
    </w:p>
    <w:p w14:paraId="4AAB49D6" w14:textId="0DA352C8" w:rsidR="00077C5D" w:rsidRPr="005C051A" w:rsidRDefault="005509C9" w:rsidP="00367607">
      <w:pPr>
        <w:pStyle w:val="Default"/>
        <w:spacing w:line="288" w:lineRule="auto"/>
        <w:jc w:val="both"/>
        <w:rPr>
          <w:b/>
          <w:bCs/>
          <w:color w:val="auto"/>
          <w:sz w:val="26"/>
          <w:szCs w:val="26"/>
        </w:rPr>
      </w:pPr>
      <w:r w:rsidRPr="005C051A">
        <w:rPr>
          <w:b/>
          <w:bCs/>
          <w:color w:val="auto"/>
          <w:sz w:val="26"/>
          <w:szCs w:val="26"/>
        </w:rPr>
        <w:lastRenderedPageBreak/>
        <w:t xml:space="preserve">Câu </w:t>
      </w:r>
      <w:r w:rsidR="00077C5D" w:rsidRPr="005C051A">
        <w:rPr>
          <w:b/>
          <w:bCs/>
          <w:color w:val="auto"/>
          <w:sz w:val="26"/>
          <w:szCs w:val="26"/>
        </w:rPr>
        <w:t>3</w:t>
      </w:r>
      <w:r w:rsidRPr="005C051A">
        <w:rPr>
          <w:b/>
          <w:bCs/>
          <w:color w:val="auto"/>
          <w:sz w:val="26"/>
          <w:szCs w:val="26"/>
        </w:rPr>
        <w:t xml:space="preserve"> (2</w:t>
      </w:r>
      <w:r w:rsidR="000A2147" w:rsidRPr="005C051A">
        <w:rPr>
          <w:b/>
          <w:bCs/>
          <w:color w:val="auto"/>
          <w:sz w:val="26"/>
          <w:szCs w:val="26"/>
        </w:rPr>
        <w:t>,5</w:t>
      </w:r>
      <w:r w:rsidRPr="005C051A">
        <w:rPr>
          <w:b/>
          <w:bCs/>
          <w:color w:val="auto"/>
          <w:sz w:val="26"/>
          <w:szCs w:val="26"/>
        </w:rPr>
        <w:t xml:space="preserve"> điểm):</w:t>
      </w:r>
      <w:r w:rsidR="00077C5D" w:rsidRPr="005C051A">
        <w:rPr>
          <w:b/>
          <w:bCs/>
          <w:color w:val="auto"/>
          <w:sz w:val="26"/>
          <w:szCs w:val="26"/>
        </w:rPr>
        <w:t xml:space="preserve"> Nhiệt hóa học. Cân bằng hóa học trong pha khí</w:t>
      </w:r>
    </w:p>
    <w:p w14:paraId="1C82FD7B" w14:textId="49FC315E" w:rsidR="00665A43" w:rsidRPr="005C051A" w:rsidRDefault="00B73333" w:rsidP="00367607">
      <w:pPr>
        <w:pStyle w:val="NormalWeb"/>
        <w:spacing w:before="0" w:beforeAutospacing="0" w:after="0" w:afterAutospacing="0" w:line="288" w:lineRule="auto"/>
        <w:ind w:left="10" w:right="37" w:firstLine="2"/>
        <w:jc w:val="both"/>
        <w:rPr>
          <w:color w:val="000000"/>
          <w:sz w:val="26"/>
          <w:szCs w:val="26"/>
          <w14:ligatures w14:val="none"/>
        </w:rPr>
      </w:pPr>
      <w:r w:rsidRPr="005C051A">
        <w:rPr>
          <w:b/>
          <w:bCs/>
          <w:sz w:val="26"/>
          <w:szCs w:val="26"/>
        </w:rPr>
        <w:t>3</w:t>
      </w:r>
      <w:r w:rsidR="00665A43" w:rsidRPr="005C051A">
        <w:rPr>
          <w:b/>
          <w:bCs/>
          <w:sz w:val="26"/>
          <w:szCs w:val="26"/>
        </w:rPr>
        <w:t>.</w:t>
      </w:r>
      <w:r w:rsidRPr="005C051A">
        <w:rPr>
          <w:b/>
          <w:bCs/>
          <w:sz w:val="26"/>
          <w:szCs w:val="26"/>
        </w:rPr>
        <w:t>1.</w:t>
      </w:r>
      <w:r w:rsidR="00665A43" w:rsidRPr="005C051A">
        <w:rPr>
          <w:b/>
          <w:bCs/>
          <w:sz w:val="26"/>
          <w:szCs w:val="26"/>
        </w:rPr>
        <w:t xml:space="preserve"> </w:t>
      </w:r>
      <w:r w:rsidR="00665A43" w:rsidRPr="005C051A">
        <w:rPr>
          <w:color w:val="000000"/>
          <w:sz w:val="26"/>
          <w:szCs w:val="26"/>
          <w14:ligatures w14:val="none"/>
        </w:rPr>
        <w:t>Năm 2006, một nhóm nghiên cứu ở Thụy Sĩ đã đề xuất phương án lưu trữ H</w:t>
      </w:r>
      <w:r w:rsidR="00665A43" w:rsidRPr="005C051A">
        <w:rPr>
          <w:color w:val="000000"/>
          <w:sz w:val="26"/>
          <w:szCs w:val="26"/>
          <w:vertAlign w:val="subscript"/>
          <w14:ligatures w14:val="none"/>
        </w:rPr>
        <w:t>2</w:t>
      </w:r>
      <w:r w:rsidR="00665A43" w:rsidRPr="005C051A">
        <w:rPr>
          <w:color w:val="000000"/>
          <w:sz w:val="26"/>
          <w:szCs w:val="26"/>
          <w14:ligatures w14:val="none"/>
        </w:rPr>
        <w:t xml:space="preserve"> ở dạng </w:t>
      </w:r>
      <w:r w:rsidR="00727433" w:rsidRPr="005C051A">
        <w:rPr>
          <w:color w:val="000000"/>
          <w:sz w:val="26"/>
          <w:szCs w:val="26"/>
          <w14:ligatures w14:val="none"/>
        </w:rPr>
        <w:t>acid</w:t>
      </w:r>
      <w:r w:rsidR="00665A43" w:rsidRPr="005C051A">
        <w:rPr>
          <w:color w:val="000000"/>
          <w:sz w:val="26"/>
          <w:szCs w:val="26"/>
          <w14:ligatures w14:val="none"/>
        </w:rPr>
        <w:t xml:space="preserve"> formic. Ý tưởng chủ đạo là sử dụng a</w:t>
      </w:r>
      <w:r w:rsidR="0035090B" w:rsidRPr="005C051A">
        <w:rPr>
          <w:color w:val="000000"/>
          <w:sz w:val="26"/>
          <w:szCs w:val="26"/>
          <w14:ligatures w14:val="none"/>
        </w:rPr>
        <w:t>cid</w:t>
      </w:r>
      <w:r w:rsidR="00665A43" w:rsidRPr="005C051A">
        <w:rPr>
          <w:color w:val="000000"/>
          <w:sz w:val="26"/>
          <w:szCs w:val="26"/>
          <w14:ligatures w14:val="none"/>
        </w:rPr>
        <w:t xml:space="preserve"> formic như một nhiên liệu có thể bị phân hủy trên xúc tác ruthenium tạo thành khí </w:t>
      </w:r>
      <w:r w:rsidR="00544F7D" w:rsidRPr="005C051A">
        <w:rPr>
          <w:color w:val="000000"/>
          <w:sz w:val="26"/>
          <w:szCs w:val="26"/>
          <w14:ligatures w14:val="none"/>
        </w:rPr>
        <w:t>hydrogen</w:t>
      </w:r>
      <w:r w:rsidR="00665A43" w:rsidRPr="005C051A">
        <w:rPr>
          <w:color w:val="000000"/>
          <w:sz w:val="26"/>
          <w:szCs w:val="26"/>
          <w14:ligatures w14:val="none"/>
        </w:rPr>
        <w:t xml:space="preserve"> và khí </w:t>
      </w:r>
      <w:r w:rsidR="00544F7D" w:rsidRPr="005C051A">
        <w:rPr>
          <w:color w:val="000000"/>
          <w:sz w:val="26"/>
          <w:szCs w:val="26"/>
          <w14:ligatures w14:val="none"/>
        </w:rPr>
        <w:t>ca</w:t>
      </w:r>
      <w:r w:rsidR="00907757" w:rsidRPr="005C051A">
        <w:rPr>
          <w:color w:val="000000"/>
          <w:sz w:val="26"/>
          <w:szCs w:val="26"/>
          <w14:ligatures w14:val="none"/>
        </w:rPr>
        <w:t>r</w:t>
      </w:r>
      <w:r w:rsidR="00544F7D" w:rsidRPr="005C051A">
        <w:rPr>
          <w:color w:val="000000"/>
          <w:sz w:val="26"/>
          <w:szCs w:val="26"/>
          <w14:ligatures w14:val="none"/>
        </w:rPr>
        <w:t>bon</w:t>
      </w:r>
      <w:r w:rsidR="00665A43" w:rsidRPr="005C051A">
        <w:rPr>
          <w:color w:val="000000"/>
          <w:sz w:val="26"/>
          <w:szCs w:val="26"/>
          <w14:ligatures w14:val="none"/>
        </w:rPr>
        <w:t xml:space="preserve">ic theo phương trình sau: </w:t>
      </w:r>
    </w:p>
    <w:p w14:paraId="53A78F61" w14:textId="68432036" w:rsidR="00665A43" w:rsidRPr="005C051A" w:rsidRDefault="00665A43" w:rsidP="00367607">
      <w:pPr>
        <w:pStyle w:val="NormalWeb"/>
        <w:spacing w:before="0" w:beforeAutospacing="0" w:after="0" w:afterAutospacing="0" w:line="288" w:lineRule="auto"/>
        <w:ind w:left="10" w:right="37" w:firstLine="2"/>
        <w:jc w:val="center"/>
        <w:rPr>
          <w:sz w:val="26"/>
          <w:szCs w:val="26"/>
          <w14:ligatures w14:val="none"/>
        </w:rPr>
      </w:pPr>
      <w:r w:rsidRPr="005C051A">
        <w:rPr>
          <w:color w:val="000000"/>
          <w:sz w:val="26"/>
          <w:szCs w:val="26"/>
          <w14:ligatures w14:val="none"/>
        </w:rPr>
        <w:t>HCOOH</w:t>
      </w:r>
      <w:r w:rsidRPr="005C051A">
        <w:rPr>
          <w:color w:val="000000"/>
          <w:sz w:val="26"/>
          <w:szCs w:val="26"/>
          <w:vertAlign w:val="subscript"/>
          <w14:ligatures w14:val="none"/>
        </w:rPr>
        <w:t>(l)</w:t>
      </w:r>
      <w:r w:rsidRPr="005C051A">
        <w:rPr>
          <w:color w:val="000000"/>
          <w:sz w:val="26"/>
          <w:szCs w:val="26"/>
          <w14:ligatures w14:val="none"/>
        </w:rPr>
        <w:t xml:space="preserve"> → CO</w:t>
      </w:r>
      <w:r w:rsidRPr="005C051A">
        <w:rPr>
          <w:color w:val="000000"/>
          <w:sz w:val="26"/>
          <w:szCs w:val="26"/>
          <w:vertAlign w:val="subscript"/>
          <w14:ligatures w14:val="none"/>
        </w:rPr>
        <w:t>2(k)</w:t>
      </w:r>
      <w:r w:rsidRPr="005C051A">
        <w:rPr>
          <w:color w:val="000000"/>
          <w:sz w:val="26"/>
          <w:szCs w:val="26"/>
          <w14:ligatures w14:val="none"/>
        </w:rPr>
        <w:t xml:space="preserve"> + H</w:t>
      </w:r>
      <w:r w:rsidRPr="005C051A">
        <w:rPr>
          <w:color w:val="000000"/>
          <w:sz w:val="26"/>
          <w:szCs w:val="26"/>
          <w:vertAlign w:val="subscript"/>
          <w14:ligatures w14:val="none"/>
        </w:rPr>
        <w:t>2(k)</w:t>
      </w:r>
      <w:r w:rsidRPr="005C051A">
        <w:rPr>
          <w:color w:val="000000"/>
          <w:sz w:val="26"/>
          <w:szCs w:val="26"/>
          <w14:ligatures w14:val="none"/>
        </w:rPr>
        <w:t xml:space="preserve"> (1)</w:t>
      </w:r>
    </w:p>
    <w:p w14:paraId="5E346091" w14:textId="3E1A98A6" w:rsidR="00665A43" w:rsidRPr="00665A43" w:rsidRDefault="00665A43" w:rsidP="00367607">
      <w:pPr>
        <w:spacing w:after="0" w:line="288" w:lineRule="auto"/>
        <w:ind w:left="11" w:right="37" w:firstLine="556"/>
        <w:jc w:val="both"/>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b/>
          <w:bCs/>
          <w:color w:val="000000"/>
          <w:kern w:val="0"/>
          <w:sz w:val="26"/>
          <w:szCs w:val="26"/>
          <w14:ligatures w14:val="none"/>
        </w:rPr>
        <w:t xml:space="preserve">a) </w:t>
      </w:r>
      <w:r w:rsidRPr="00665A43">
        <w:rPr>
          <w:rFonts w:ascii="Times New Roman" w:eastAsia="Times New Roman" w:hAnsi="Times New Roman" w:cs="Times New Roman"/>
          <w:color w:val="000000"/>
          <w:kern w:val="0"/>
          <w:sz w:val="26"/>
          <w:szCs w:val="26"/>
          <w14:ligatures w14:val="none"/>
        </w:rPr>
        <w:t>Tính ρ</w:t>
      </w:r>
      <w:r w:rsidRPr="00665A43">
        <w:rPr>
          <w:rFonts w:ascii="Times New Roman" w:eastAsia="Times New Roman" w:hAnsi="Times New Roman" w:cs="Times New Roman"/>
          <w:color w:val="000000"/>
          <w:kern w:val="0"/>
          <w:sz w:val="26"/>
          <w:szCs w:val="26"/>
          <w:vertAlign w:val="subscript"/>
          <w14:ligatures w14:val="none"/>
        </w:rPr>
        <w:t xml:space="preserve">H </w:t>
      </w:r>
      <w:r w:rsidRPr="00665A43">
        <w:rPr>
          <w:rFonts w:ascii="Times New Roman" w:eastAsia="Times New Roman" w:hAnsi="Times New Roman" w:cs="Times New Roman"/>
          <w:color w:val="000000"/>
          <w:kern w:val="0"/>
          <w:sz w:val="26"/>
          <w:szCs w:val="26"/>
          <w14:ligatures w14:val="none"/>
        </w:rPr>
        <w:t xml:space="preserve">(khối lượng riêng của </w:t>
      </w:r>
      <w:r w:rsidR="00544F7D" w:rsidRPr="005C051A">
        <w:rPr>
          <w:rFonts w:ascii="Times New Roman" w:eastAsia="Times New Roman" w:hAnsi="Times New Roman" w:cs="Times New Roman"/>
          <w:color w:val="000000"/>
          <w:kern w:val="0"/>
          <w:sz w:val="26"/>
          <w:szCs w:val="26"/>
          <w14:ligatures w14:val="none"/>
        </w:rPr>
        <w:t>hydrogen</w:t>
      </w:r>
      <w:r w:rsidRPr="00665A43">
        <w:rPr>
          <w:rFonts w:ascii="Times New Roman" w:eastAsia="Times New Roman" w:hAnsi="Times New Roman" w:cs="Times New Roman"/>
          <w:color w:val="000000"/>
          <w:kern w:val="0"/>
          <w:sz w:val="26"/>
          <w:szCs w:val="26"/>
          <w14:ligatures w14:val="none"/>
        </w:rPr>
        <w:t xml:space="preserve"> theo kg/m</w:t>
      </w:r>
      <w:r w:rsidRPr="00665A43">
        <w:rPr>
          <w:rFonts w:ascii="Times New Roman" w:eastAsia="Times New Roman" w:hAnsi="Times New Roman" w:cs="Times New Roman"/>
          <w:color w:val="000000"/>
          <w:kern w:val="0"/>
          <w:sz w:val="26"/>
          <w:szCs w:val="26"/>
          <w:vertAlign w:val="superscript"/>
          <w14:ligatures w14:val="none"/>
        </w:rPr>
        <w:t xml:space="preserve">3 </w:t>
      </w:r>
      <w:r w:rsidRPr="00665A43">
        <w:rPr>
          <w:rFonts w:ascii="Times New Roman" w:eastAsia="Times New Roman" w:hAnsi="Times New Roman" w:cs="Times New Roman"/>
          <w:color w:val="000000"/>
          <w:kern w:val="0"/>
          <w:sz w:val="26"/>
          <w:szCs w:val="26"/>
          <w14:ligatures w14:val="none"/>
        </w:rPr>
        <w:t>ở 25</w:t>
      </w:r>
      <w:r w:rsidRPr="00665A43">
        <w:rPr>
          <w:rFonts w:ascii="Times New Roman" w:eastAsia="Times New Roman" w:hAnsi="Times New Roman" w:cs="Times New Roman"/>
          <w:color w:val="000000"/>
          <w:kern w:val="0"/>
          <w:sz w:val="26"/>
          <w:szCs w:val="26"/>
          <w:vertAlign w:val="superscript"/>
          <w14:ligatures w14:val="none"/>
        </w:rPr>
        <w:t>o</w:t>
      </w:r>
      <w:r w:rsidRPr="00665A43">
        <w:rPr>
          <w:rFonts w:ascii="Times New Roman" w:eastAsia="Times New Roman" w:hAnsi="Times New Roman" w:cs="Times New Roman"/>
          <w:color w:val="000000"/>
          <w:kern w:val="0"/>
          <w:sz w:val="26"/>
          <w:szCs w:val="26"/>
          <w14:ligatures w14:val="none"/>
        </w:rPr>
        <w:t xml:space="preserve">C, được định nghĩa là khối lượng của </w:t>
      </w:r>
      <w:r w:rsidR="00544F7D" w:rsidRPr="005C051A">
        <w:rPr>
          <w:rFonts w:ascii="Times New Roman" w:eastAsia="Times New Roman" w:hAnsi="Times New Roman" w:cs="Times New Roman"/>
          <w:color w:val="000000"/>
          <w:kern w:val="0"/>
          <w:sz w:val="26"/>
          <w:szCs w:val="26"/>
          <w14:ligatures w14:val="none"/>
        </w:rPr>
        <w:t>hydrogen</w:t>
      </w:r>
      <w:r w:rsidRPr="00665A43">
        <w:rPr>
          <w:rFonts w:ascii="Times New Roman" w:eastAsia="Times New Roman" w:hAnsi="Times New Roman" w:cs="Times New Roman"/>
          <w:color w:val="000000"/>
          <w:kern w:val="0"/>
          <w:sz w:val="26"/>
          <w:szCs w:val="26"/>
          <w14:ligatures w14:val="none"/>
        </w:rPr>
        <w:t xml:space="preserve"> nguyên tử trên 1 đơn vị thể tích của </w:t>
      </w:r>
      <w:r w:rsidR="00727433" w:rsidRPr="005C051A">
        <w:rPr>
          <w:rFonts w:ascii="Times New Roman" w:eastAsia="Times New Roman" w:hAnsi="Times New Roman" w:cs="Times New Roman"/>
          <w:color w:val="000000"/>
          <w:kern w:val="0"/>
          <w:sz w:val="26"/>
          <w:szCs w:val="26"/>
          <w14:ligatures w14:val="none"/>
        </w:rPr>
        <w:t>acid</w:t>
      </w:r>
      <w:r w:rsidRPr="00665A43">
        <w:rPr>
          <w:rFonts w:ascii="Times New Roman" w:eastAsia="Times New Roman" w:hAnsi="Times New Roman" w:cs="Times New Roman"/>
          <w:color w:val="000000"/>
          <w:kern w:val="0"/>
          <w:sz w:val="26"/>
          <w:szCs w:val="26"/>
          <w14:ligatures w14:val="none"/>
        </w:rPr>
        <w:t xml:space="preserve"> formic).  </w:t>
      </w:r>
    </w:p>
    <w:p w14:paraId="1A697CD6" w14:textId="1BE45089" w:rsidR="00665A43" w:rsidRPr="00665A43" w:rsidRDefault="00665A43" w:rsidP="00367607">
      <w:pPr>
        <w:spacing w:after="0" w:line="288" w:lineRule="auto"/>
        <w:ind w:left="295" w:firstLine="272"/>
        <w:jc w:val="both"/>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b/>
          <w:bCs/>
          <w:color w:val="000000"/>
          <w:kern w:val="0"/>
          <w:sz w:val="26"/>
          <w:szCs w:val="26"/>
          <w14:ligatures w14:val="none"/>
        </w:rPr>
        <w:t xml:space="preserve">b) </w:t>
      </w:r>
      <w:r w:rsidRPr="00665A43">
        <w:rPr>
          <w:rFonts w:ascii="Times New Roman" w:eastAsia="Times New Roman" w:hAnsi="Times New Roman" w:cs="Times New Roman"/>
          <w:color w:val="000000"/>
          <w:kern w:val="0"/>
          <w:sz w:val="26"/>
          <w:szCs w:val="26"/>
          <w14:ligatures w14:val="none"/>
        </w:rPr>
        <w:t xml:space="preserve">Tính </w:t>
      </w:r>
      <w:r w:rsidR="00727433" w:rsidRPr="005C051A">
        <w:rPr>
          <w:rFonts w:ascii="Times New Roman" w:eastAsia="Times New Roman" w:hAnsi="Times New Roman" w:cs="Times New Roman"/>
          <w:color w:val="000000"/>
          <w:kern w:val="0"/>
          <w:sz w:val="26"/>
          <w:szCs w:val="26"/>
          <w14:ligatures w14:val="none"/>
        </w:rPr>
        <w:t>enthalpy</w:t>
      </w:r>
      <w:r w:rsidRPr="00665A43">
        <w:rPr>
          <w:rFonts w:ascii="Times New Roman" w:eastAsia="Times New Roman" w:hAnsi="Times New Roman" w:cs="Times New Roman"/>
          <w:color w:val="000000"/>
          <w:kern w:val="0"/>
          <w:sz w:val="26"/>
          <w:szCs w:val="26"/>
          <w14:ligatures w14:val="none"/>
        </w:rPr>
        <w:t xml:space="preserve"> và entropy của phản ứng ở 20</w:t>
      </w:r>
      <w:r w:rsidRPr="00665A43">
        <w:rPr>
          <w:rFonts w:ascii="Times New Roman" w:eastAsia="Times New Roman" w:hAnsi="Times New Roman" w:cs="Times New Roman"/>
          <w:color w:val="000000"/>
          <w:kern w:val="0"/>
          <w:sz w:val="26"/>
          <w:szCs w:val="26"/>
          <w:vertAlign w:val="superscript"/>
          <w14:ligatures w14:val="none"/>
        </w:rPr>
        <w:t>o</w:t>
      </w:r>
      <w:r w:rsidRPr="00665A43">
        <w:rPr>
          <w:rFonts w:ascii="Times New Roman" w:eastAsia="Times New Roman" w:hAnsi="Times New Roman" w:cs="Times New Roman"/>
          <w:color w:val="000000"/>
          <w:kern w:val="0"/>
          <w:sz w:val="26"/>
          <w:szCs w:val="26"/>
          <w14:ligatures w14:val="none"/>
        </w:rPr>
        <w:t>C với phản ứng (1).  </w:t>
      </w:r>
    </w:p>
    <w:p w14:paraId="5BE6CF45" w14:textId="2A8954DF" w:rsidR="00665A43" w:rsidRPr="00665A43" w:rsidRDefault="00665A43" w:rsidP="00367607">
      <w:pPr>
        <w:spacing w:after="0" w:line="288" w:lineRule="auto"/>
        <w:ind w:left="12" w:right="37" w:firstLine="555"/>
        <w:jc w:val="both"/>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b/>
          <w:bCs/>
          <w:color w:val="000000"/>
          <w:kern w:val="0"/>
          <w:sz w:val="26"/>
          <w:szCs w:val="26"/>
          <w14:ligatures w14:val="none"/>
        </w:rPr>
        <w:t xml:space="preserve">c) </w:t>
      </w:r>
      <w:r w:rsidRPr="00665A43">
        <w:rPr>
          <w:rFonts w:ascii="Times New Roman" w:eastAsia="Times New Roman" w:hAnsi="Times New Roman" w:cs="Times New Roman"/>
          <w:color w:val="000000"/>
          <w:kern w:val="0"/>
          <w:sz w:val="26"/>
          <w:szCs w:val="26"/>
          <w14:ligatures w14:val="none"/>
        </w:rPr>
        <w:t>Tính hằng số cân bằng K</w:t>
      </w:r>
      <w:r w:rsidRPr="00665A43">
        <w:rPr>
          <w:rFonts w:ascii="Times New Roman" w:eastAsia="Times New Roman" w:hAnsi="Times New Roman" w:cs="Times New Roman"/>
          <w:color w:val="000000"/>
          <w:kern w:val="0"/>
          <w:sz w:val="26"/>
          <w:szCs w:val="26"/>
          <w:vertAlign w:val="subscript"/>
          <w14:ligatures w14:val="none"/>
        </w:rPr>
        <w:t xml:space="preserve">p </w:t>
      </w:r>
      <w:r w:rsidRPr="00665A43">
        <w:rPr>
          <w:rFonts w:ascii="Times New Roman" w:eastAsia="Times New Roman" w:hAnsi="Times New Roman" w:cs="Times New Roman"/>
          <w:color w:val="000000"/>
          <w:kern w:val="0"/>
          <w:sz w:val="26"/>
          <w:szCs w:val="26"/>
          <w14:ligatures w14:val="none"/>
        </w:rPr>
        <w:t>của phản ứng (1) ở 20</w:t>
      </w:r>
      <w:r w:rsidRPr="00665A43">
        <w:rPr>
          <w:rFonts w:ascii="Times New Roman" w:eastAsia="Times New Roman" w:hAnsi="Times New Roman" w:cs="Times New Roman"/>
          <w:color w:val="000000"/>
          <w:kern w:val="0"/>
          <w:sz w:val="26"/>
          <w:szCs w:val="26"/>
          <w:vertAlign w:val="superscript"/>
          <w14:ligatures w14:val="none"/>
        </w:rPr>
        <w:t>o</w:t>
      </w:r>
      <w:r w:rsidRPr="00665A43">
        <w:rPr>
          <w:rFonts w:ascii="Times New Roman" w:eastAsia="Times New Roman" w:hAnsi="Times New Roman" w:cs="Times New Roman"/>
          <w:color w:val="000000"/>
          <w:kern w:val="0"/>
          <w:sz w:val="26"/>
          <w:szCs w:val="26"/>
          <w14:ligatures w14:val="none"/>
        </w:rPr>
        <w:t xml:space="preserve">C. Cho rằng </w:t>
      </w:r>
      <w:r w:rsidR="00727433" w:rsidRPr="005C051A">
        <w:rPr>
          <w:rFonts w:ascii="Times New Roman" w:eastAsia="Times New Roman" w:hAnsi="Times New Roman" w:cs="Times New Roman"/>
          <w:color w:val="000000"/>
          <w:kern w:val="0"/>
          <w:sz w:val="26"/>
          <w:szCs w:val="26"/>
          <w14:ligatures w14:val="none"/>
        </w:rPr>
        <w:t>enthalpy</w:t>
      </w:r>
      <w:r w:rsidRPr="00665A43">
        <w:rPr>
          <w:rFonts w:ascii="Times New Roman" w:eastAsia="Times New Roman" w:hAnsi="Times New Roman" w:cs="Times New Roman"/>
          <w:color w:val="000000"/>
          <w:kern w:val="0"/>
          <w:sz w:val="26"/>
          <w:szCs w:val="26"/>
          <w14:ligatures w14:val="none"/>
        </w:rPr>
        <w:t xml:space="preserve"> và entropy không phụ thuộc vào nhiệt độ. </w:t>
      </w:r>
    </w:p>
    <w:p w14:paraId="40AA6661" w14:textId="24775075" w:rsidR="00665A43" w:rsidRPr="00665A43" w:rsidRDefault="00665A43" w:rsidP="00367607">
      <w:pPr>
        <w:spacing w:after="0" w:line="288" w:lineRule="auto"/>
        <w:ind w:right="200"/>
        <w:jc w:val="both"/>
        <w:rPr>
          <w:rFonts w:ascii="Times New Roman" w:eastAsia="Times New Roman" w:hAnsi="Times New Roman" w:cs="Times New Roman"/>
          <w:color w:val="000000"/>
          <w:kern w:val="0"/>
          <w:sz w:val="26"/>
          <w:szCs w:val="26"/>
          <w14:ligatures w14:val="none"/>
        </w:rPr>
      </w:pPr>
      <w:r w:rsidRPr="00665A43">
        <w:rPr>
          <w:rFonts w:ascii="Times New Roman" w:eastAsia="Times New Roman" w:hAnsi="Times New Roman" w:cs="Times New Roman"/>
          <w:i/>
          <w:iCs/>
          <w:color w:val="000000"/>
          <w:kern w:val="0"/>
          <w:sz w:val="26"/>
          <w:szCs w:val="26"/>
          <w14:ligatures w14:val="none"/>
        </w:rPr>
        <w:t>Cho biết</w:t>
      </w:r>
      <w:r w:rsidR="00350A3E" w:rsidRPr="005C051A">
        <w:rPr>
          <w:rFonts w:ascii="Times New Roman" w:eastAsia="Times New Roman" w:hAnsi="Times New Roman" w:cs="Times New Roman"/>
          <w:i/>
          <w:iCs/>
          <w:color w:val="000000"/>
          <w:kern w:val="0"/>
          <w:sz w:val="26"/>
          <w:szCs w:val="26"/>
          <w14:ligatures w14:val="none"/>
        </w:rPr>
        <w:t>:</w:t>
      </w:r>
      <w:r w:rsidR="00350A3E" w:rsidRPr="005C051A">
        <w:rPr>
          <w:rFonts w:ascii="Times New Roman" w:eastAsia="Times New Roman" w:hAnsi="Times New Roman" w:cs="Times New Roman"/>
          <w:color w:val="000000"/>
          <w:kern w:val="0"/>
          <w:sz w:val="26"/>
          <w:szCs w:val="26"/>
          <w14:ligatures w14:val="none"/>
        </w:rPr>
        <w:t xml:space="preserve"> </w:t>
      </w:r>
      <w:r w:rsidRPr="00665A43">
        <w:rPr>
          <w:rFonts w:ascii="Times New Roman" w:eastAsia="Times New Roman" w:hAnsi="Times New Roman" w:cs="Times New Roman"/>
          <w:color w:val="000000"/>
          <w:kern w:val="0"/>
          <w:sz w:val="26"/>
          <w:szCs w:val="26"/>
          <w14:ligatures w14:val="none"/>
        </w:rPr>
        <w:t xml:space="preserve">  ρ</w:t>
      </w:r>
      <w:r w:rsidRPr="00665A43">
        <w:rPr>
          <w:rFonts w:ascii="Times New Roman" w:eastAsia="Times New Roman" w:hAnsi="Times New Roman" w:cs="Times New Roman"/>
          <w:color w:val="000000"/>
          <w:kern w:val="0"/>
          <w:sz w:val="26"/>
          <w:szCs w:val="26"/>
          <w:vertAlign w:val="subscript"/>
          <w14:ligatures w14:val="none"/>
        </w:rPr>
        <w:t>HCOOH</w:t>
      </w:r>
      <w:r w:rsidRPr="00665A43">
        <w:rPr>
          <w:rFonts w:ascii="Times New Roman" w:eastAsia="Times New Roman" w:hAnsi="Times New Roman" w:cs="Times New Roman"/>
          <w:color w:val="000000"/>
          <w:kern w:val="0"/>
          <w:sz w:val="26"/>
          <w:szCs w:val="26"/>
          <w14:ligatures w14:val="none"/>
        </w:rPr>
        <w:t xml:space="preserve"> = 1,22 kg/L cùng các dữ kiện nhiệt</w:t>
      </w:r>
      <w:r w:rsidRPr="005C051A">
        <w:rPr>
          <w:rFonts w:ascii="Times New Roman" w:eastAsia="Times New Roman" w:hAnsi="Times New Roman" w:cs="Times New Roman"/>
          <w:color w:val="000000"/>
          <w:kern w:val="0"/>
          <w:sz w:val="26"/>
          <w:szCs w:val="26"/>
          <w14:ligatures w14:val="none"/>
        </w:rPr>
        <w:t xml:space="preserve"> </w:t>
      </w:r>
      <w:r w:rsidRPr="00665A43">
        <w:rPr>
          <w:rFonts w:ascii="Times New Roman" w:eastAsia="Times New Roman" w:hAnsi="Times New Roman" w:cs="Times New Roman"/>
          <w:color w:val="000000"/>
          <w:kern w:val="0"/>
          <w:sz w:val="26"/>
          <w:szCs w:val="26"/>
          <w14:ligatures w14:val="none"/>
        </w:rPr>
        <w:t>động sau</w:t>
      </w:r>
      <w:r w:rsidRPr="005C051A">
        <w:rPr>
          <w:rFonts w:ascii="Times New Roman" w:eastAsia="Times New Roman" w:hAnsi="Times New Roman" w:cs="Times New Roman"/>
          <w:color w:val="000000"/>
          <w:kern w:val="0"/>
          <w:sz w:val="26"/>
          <w:szCs w:val="26"/>
          <w14:ligatures w14:val="none"/>
        </w:rPr>
        <w:t xml:space="preserve"> </w:t>
      </w:r>
      <w:r w:rsidRPr="00665A43">
        <w:rPr>
          <w:rFonts w:ascii="Times New Roman" w:eastAsia="Times New Roman" w:hAnsi="Times New Roman" w:cs="Times New Roman"/>
          <w:color w:val="000000"/>
          <w:kern w:val="0"/>
          <w:sz w:val="26"/>
          <w:szCs w:val="26"/>
          <w14:ligatures w14:val="none"/>
        </w:rPr>
        <w:t>đây: </w:t>
      </w:r>
    </w:p>
    <w:tbl>
      <w:tblPr>
        <w:tblW w:w="8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36"/>
        <w:gridCol w:w="1429"/>
        <w:gridCol w:w="1387"/>
        <w:gridCol w:w="1152"/>
        <w:gridCol w:w="988"/>
        <w:gridCol w:w="988"/>
      </w:tblGrid>
      <w:tr w:rsidR="00D461DD" w:rsidRPr="005C051A" w14:paraId="05C441E8" w14:textId="77777777" w:rsidTr="00C038F2">
        <w:trPr>
          <w:trHeight w:val="389"/>
          <w:jc w:val="center"/>
        </w:trPr>
        <w:tc>
          <w:tcPr>
            <w:tcW w:w="2436" w:type="dxa"/>
            <w:shd w:val="clear" w:color="auto" w:fill="auto"/>
            <w:tcMar>
              <w:top w:w="100" w:type="dxa"/>
              <w:left w:w="100" w:type="dxa"/>
              <w:bottom w:w="100" w:type="dxa"/>
              <w:right w:w="100" w:type="dxa"/>
            </w:tcMar>
            <w:vAlign w:val="center"/>
            <w:hideMark/>
          </w:tcPr>
          <w:p w14:paraId="642668AF" w14:textId="57832C45"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Hợp chất</w:t>
            </w:r>
          </w:p>
        </w:tc>
        <w:tc>
          <w:tcPr>
            <w:tcW w:w="1429" w:type="dxa"/>
            <w:shd w:val="clear" w:color="auto" w:fill="auto"/>
            <w:tcMar>
              <w:top w:w="100" w:type="dxa"/>
              <w:left w:w="100" w:type="dxa"/>
              <w:bottom w:w="100" w:type="dxa"/>
              <w:right w:w="100" w:type="dxa"/>
            </w:tcMar>
            <w:vAlign w:val="center"/>
            <w:hideMark/>
          </w:tcPr>
          <w:p w14:paraId="308AEC6C" w14:textId="5E463047"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HCOOH</w:t>
            </w:r>
            <w:r w:rsidRPr="00665A43">
              <w:rPr>
                <w:rFonts w:ascii="Times New Roman" w:eastAsia="Times New Roman" w:hAnsi="Times New Roman" w:cs="Times New Roman"/>
                <w:color w:val="000000"/>
                <w:kern w:val="0"/>
                <w:sz w:val="26"/>
                <w:szCs w:val="26"/>
                <w:vertAlign w:val="subscript"/>
                <w14:ligatures w14:val="none"/>
              </w:rPr>
              <w:t>(k)</w:t>
            </w:r>
          </w:p>
        </w:tc>
        <w:tc>
          <w:tcPr>
            <w:tcW w:w="0" w:type="auto"/>
            <w:shd w:val="clear" w:color="auto" w:fill="auto"/>
            <w:tcMar>
              <w:top w:w="100" w:type="dxa"/>
              <w:left w:w="100" w:type="dxa"/>
              <w:bottom w:w="100" w:type="dxa"/>
              <w:right w:w="100" w:type="dxa"/>
            </w:tcMar>
            <w:vAlign w:val="center"/>
            <w:hideMark/>
          </w:tcPr>
          <w:p w14:paraId="5C9CC5D2" w14:textId="45B6EC22"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HCOOH</w:t>
            </w:r>
            <w:r w:rsidRPr="00665A43">
              <w:rPr>
                <w:rFonts w:ascii="Times New Roman" w:eastAsia="Times New Roman" w:hAnsi="Times New Roman" w:cs="Times New Roman"/>
                <w:color w:val="000000"/>
                <w:kern w:val="0"/>
                <w:sz w:val="26"/>
                <w:szCs w:val="26"/>
                <w:vertAlign w:val="subscript"/>
                <w14:ligatures w14:val="none"/>
              </w:rPr>
              <w:t>(l)</w:t>
            </w:r>
          </w:p>
        </w:tc>
        <w:tc>
          <w:tcPr>
            <w:tcW w:w="0" w:type="auto"/>
            <w:shd w:val="clear" w:color="auto" w:fill="auto"/>
            <w:tcMar>
              <w:top w:w="100" w:type="dxa"/>
              <w:left w:w="100" w:type="dxa"/>
              <w:bottom w:w="100" w:type="dxa"/>
              <w:right w:w="100" w:type="dxa"/>
            </w:tcMar>
            <w:vAlign w:val="center"/>
            <w:hideMark/>
          </w:tcPr>
          <w:p w14:paraId="055DFA49" w14:textId="158DB41D"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CO</w:t>
            </w:r>
            <w:r w:rsidRPr="00665A43">
              <w:rPr>
                <w:rFonts w:ascii="Times New Roman" w:eastAsia="Times New Roman" w:hAnsi="Times New Roman" w:cs="Times New Roman"/>
                <w:color w:val="000000"/>
                <w:kern w:val="0"/>
                <w:sz w:val="26"/>
                <w:szCs w:val="26"/>
                <w:vertAlign w:val="subscript"/>
                <w14:ligatures w14:val="none"/>
              </w:rPr>
              <w:t>2(k)</w:t>
            </w:r>
          </w:p>
        </w:tc>
        <w:tc>
          <w:tcPr>
            <w:tcW w:w="0" w:type="auto"/>
            <w:shd w:val="clear" w:color="auto" w:fill="auto"/>
            <w:tcMar>
              <w:top w:w="100" w:type="dxa"/>
              <w:left w:w="100" w:type="dxa"/>
              <w:bottom w:w="100" w:type="dxa"/>
              <w:right w:w="100" w:type="dxa"/>
            </w:tcMar>
            <w:vAlign w:val="center"/>
            <w:hideMark/>
          </w:tcPr>
          <w:p w14:paraId="015772B4" w14:textId="78437541"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H</w:t>
            </w:r>
            <w:r w:rsidRPr="00665A43">
              <w:rPr>
                <w:rFonts w:ascii="Times New Roman" w:eastAsia="Times New Roman" w:hAnsi="Times New Roman" w:cs="Times New Roman"/>
                <w:color w:val="000000"/>
                <w:kern w:val="0"/>
                <w:sz w:val="26"/>
                <w:szCs w:val="26"/>
                <w:vertAlign w:val="subscript"/>
                <w14:ligatures w14:val="none"/>
              </w:rPr>
              <w:t>2(k)</w:t>
            </w:r>
          </w:p>
        </w:tc>
        <w:tc>
          <w:tcPr>
            <w:tcW w:w="0" w:type="auto"/>
            <w:shd w:val="clear" w:color="auto" w:fill="auto"/>
            <w:tcMar>
              <w:top w:w="100" w:type="dxa"/>
              <w:left w:w="100" w:type="dxa"/>
              <w:bottom w:w="100" w:type="dxa"/>
              <w:right w:w="100" w:type="dxa"/>
            </w:tcMar>
            <w:vAlign w:val="center"/>
            <w:hideMark/>
          </w:tcPr>
          <w:p w14:paraId="12D80F01" w14:textId="77777777"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N</w:t>
            </w:r>
            <w:r w:rsidRPr="00665A43">
              <w:rPr>
                <w:rFonts w:ascii="Times New Roman" w:eastAsia="Times New Roman" w:hAnsi="Times New Roman" w:cs="Times New Roman"/>
                <w:color w:val="000000"/>
                <w:kern w:val="0"/>
                <w:sz w:val="26"/>
                <w:szCs w:val="26"/>
                <w:vertAlign w:val="subscript"/>
                <w14:ligatures w14:val="none"/>
              </w:rPr>
              <w:t>2(k)</w:t>
            </w:r>
          </w:p>
        </w:tc>
      </w:tr>
      <w:tr w:rsidR="00D461DD" w:rsidRPr="005C051A" w14:paraId="30DB226D" w14:textId="77777777" w:rsidTr="00C038F2">
        <w:trPr>
          <w:trHeight w:val="348"/>
          <w:jc w:val="center"/>
        </w:trPr>
        <w:tc>
          <w:tcPr>
            <w:tcW w:w="2436" w:type="dxa"/>
            <w:shd w:val="clear" w:color="auto" w:fill="auto"/>
            <w:tcMar>
              <w:top w:w="100" w:type="dxa"/>
              <w:left w:w="100" w:type="dxa"/>
              <w:bottom w:w="100" w:type="dxa"/>
              <w:right w:w="100" w:type="dxa"/>
            </w:tcMar>
            <w:vAlign w:val="center"/>
            <w:hideMark/>
          </w:tcPr>
          <w:p w14:paraId="55210429" w14:textId="605E2601"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ΔH</w:t>
            </w:r>
            <w:r w:rsidRPr="00665A43">
              <w:rPr>
                <w:rFonts w:ascii="Times New Roman" w:eastAsia="Times New Roman" w:hAnsi="Times New Roman" w:cs="Times New Roman"/>
                <w:color w:val="000000"/>
                <w:kern w:val="0"/>
                <w:sz w:val="26"/>
                <w:szCs w:val="26"/>
                <w:vertAlign w:val="subscript"/>
                <w14:ligatures w14:val="none"/>
              </w:rPr>
              <w:t>f</w:t>
            </w:r>
            <w:r w:rsidR="00B73333" w:rsidRPr="005C051A">
              <w:rPr>
                <w:rFonts w:ascii="Times New Roman" w:eastAsia="Times New Roman" w:hAnsi="Times New Roman" w:cs="Times New Roman"/>
                <w:color w:val="000000"/>
                <w:kern w:val="0"/>
                <w:sz w:val="26"/>
                <w:szCs w:val="26"/>
                <w:vertAlign w:val="subscript"/>
                <w14:ligatures w14:val="none"/>
              </w:rPr>
              <w:t xml:space="preserve"> </w:t>
            </w:r>
            <w:r w:rsidRPr="00665A43">
              <w:rPr>
                <w:rFonts w:ascii="Times New Roman" w:eastAsia="Times New Roman" w:hAnsi="Times New Roman" w:cs="Times New Roman"/>
                <w:color w:val="000000"/>
                <w:kern w:val="0"/>
                <w:sz w:val="26"/>
                <w:szCs w:val="26"/>
                <w:vertAlign w:val="superscript"/>
                <w14:ligatures w14:val="none"/>
              </w:rPr>
              <w:t>0</w:t>
            </w:r>
            <w:r w:rsidR="00D461DD" w:rsidRPr="005C051A">
              <w:rPr>
                <w:rFonts w:ascii="Times New Roman" w:eastAsia="Times New Roman" w:hAnsi="Times New Roman" w:cs="Times New Roman"/>
                <w:color w:val="000000"/>
                <w:kern w:val="0"/>
                <w:sz w:val="26"/>
                <w:szCs w:val="26"/>
                <w:vertAlign w:val="superscript"/>
                <w14:ligatures w14:val="none"/>
              </w:rPr>
              <w:t xml:space="preserve"> </w:t>
            </w:r>
            <w:r w:rsidRPr="005C051A">
              <w:rPr>
                <w:rFonts w:ascii="Times New Roman" w:eastAsia="Times New Roman" w:hAnsi="Times New Roman" w:cs="Times New Roman"/>
                <w:color w:val="000000"/>
                <w:kern w:val="0"/>
                <w:sz w:val="26"/>
                <w:szCs w:val="26"/>
                <w14:ligatures w14:val="none"/>
              </w:rPr>
              <w:t>(</w:t>
            </w:r>
            <w:r w:rsidRPr="00665A43">
              <w:rPr>
                <w:rFonts w:ascii="Times New Roman" w:eastAsia="Times New Roman" w:hAnsi="Times New Roman" w:cs="Times New Roman"/>
                <w:color w:val="000000"/>
                <w:kern w:val="0"/>
                <w:sz w:val="26"/>
                <w:szCs w:val="26"/>
                <w14:ligatures w14:val="none"/>
              </w:rPr>
              <w:t>kJ</w:t>
            </w:r>
            <w:r w:rsidR="00D461DD" w:rsidRPr="005C051A">
              <w:rPr>
                <w:rFonts w:ascii="Times New Roman" w:eastAsia="Times New Roman" w:hAnsi="Times New Roman" w:cs="Times New Roman"/>
                <w:color w:val="000000"/>
                <w:kern w:val="0"/>
                <w:sz w:val="26"/>
                <w:szCs w:val="26"/>
                <w14:ligatures w14:val="none"/>
              </w:rPr>
              <w:t>/mol)</w:t>
            </w:r>
          </w:p>
        </w:tc>
        <w:tc>
          <w:tcPr>
            <w:tcW w:w="1429" w:type="dxa"/>
            <w:shd w:val="clear" w:color="auto" w:fill="auto"/>
            <w:tcMar>
              <w:top w:w="100" w:type="dxa"/>
              <w:left w:w="100" w:type="dxa"/>
              <w:bottom w:w="100" w:type="dxa"/>
              <w:right w:w="100" w:type="dxa"/>
            </w:tcMar>
            <w:vAlign w:val="center"/>
            <w:hideMark/>
          </w:tcPr>
          <w:p w14:paraId="6EA974CB" w14:textId="4EF62BB5"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- 378,60</w:t>
            </w:r>
          </w:p>
        </w:tc>
        <w:tc>
          <w:tcPr>
            <w:tcW w:w="0" w:type="auto"/>
            <w:shd w:val="clear" w:color="auto" w:fill="auto"/>
            <w:tcMar>
              <w:top w:w="100" w:type="dxa"/>
              <w:left w:w="100" w:type="dxa"/>
              <w:bottom w:w="100" w:type="dxa"/>
              <w:right w:w="100" w:type="dxa"/>
            </w:tcMar>
            <w:vAlign w:val="center"/>
            <w:hideMark/>
          </w:tcPr>
          <w:p w14:paraId="75F27472" w14:textId="54F7AA93"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- 425,09</w:t>
            </w:r>
          </w:p>
        </w:tc>
        <w:tc>
          <w:tcPr>
            <w:tcW w:w="0" w:type="auto"/>
            <w:shd w:val="clear" w:color="auto" w:fill="auto"/>
            <w:tcMar>
              <w:top w:w="100" w:type="dxa"/>
              <w:left w:w="100" w:type="dxa"/>
              <w:bottom w:w="100" w:type="dxa"/>
              <w:right w:w="100" w:type="dxa"/>
            </w:tcMar>
            <w:vAlign w:val="center"/>
            <w:hideMark/>
          </w:tcPr>
          <w:p w14:paraId="716A3E69" w14:textId="3C57B1DA"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- 393,51</w:t>
            </w:r>
          </w:p>
        </w:tc>
        <w:tc>
          <w:tcPr>
            <w:tcW w:w="0" w:type="auto"/>
            <w:shd w:val="clear" w:color="auto" w:fill="auto"/>
            <w:tcMar>
              <w:top w:w="100" w:type="dxa"/>
              <w:left w:w="100" w:type="dxa"/>
              <w:bottom w:w="100" w:type="dxa"/>
              <w:right w:w="100" w:type="dxa"/>
            </w:tcMar>
            <w:vAlign w:val="center"/>
            <w:hideMark/>
          </w:tcPr>
          <w:p w14:paraId="13E92BDF" w14:textId="0B4ED9FB"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0,00</w:t>
            </w:r>
          </w:p>
        </w:tc>
        <w:tc>
          <w:tcPr>
            <w:tcW w:w="0" w:type="auto"/>
            <w:shd w:val="clear" w:color="auto" w:fill="auto"/>
            <w:tcMar>
              <w:top w:w="100" w:type="dxa"/>
              <w:left w:w="100" w:type="dxa"/>
              <w:bottom w:w="100" w:type="dxa"/>
              <w:right w:w="100" w:type="dxa"/>
            </w:tcMar>
            <w:vAlign w:val="center"/>
            <w:hideMark/>
          </w:tcPr>
          <w:p w14:paraId="7344C8E0" w14:textId="77777777"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0,00</w:t>
            </w:r>
          </w:p>
        </w:tc>
      </w:tr>
      <w:tr w:rsidR="00D461DD" w:rsidRPr="005C051A" w14:paraId="5CEE59C4" w14:textId="77777777" w:rsidTr="00C038F2">
        <w:trPr>
          <w:trHeight w:val="326"/>
          <w:jc w:val="center"/>
        </w:trPr>
        <w:tc>
          <w:tcPr>
            <w:tcW w:w="2436" w:type="dxa"/>
            <w:shd w:val="clear" w:color="auto" w:fill="auto"/>
            <w:tcMar>
              <w:top w:w="100" w:type="dxa"/>
              <w:left w:w="100" w:type="dxa"/>
              <w:bottom w:w="100" w:type="dxa"/>
              <w:right w:w="100" w:type="dxa"/>
            </w:tcMar>
            <w:vAlign w:val="center"/>
            <w:hideMark/>
          </w:tcPr>
          <w:p w14:paraId="61C47C8C" w14:textId="7E07E879"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S</w:t>
            </w:r>
            <w:r w:rsidRPr="00665A43">
              <w:rPr>
                <w:rFonts w:ascii="Times New Roman" w:eastAsia="Times New Roman" w:hAnsi="Times New Roman" w:cs="Times New Roman"/>
                <w:color w:val="000000"/>
                <w:kern w:val="0"/>
                <w:sz w:val="26"/>
                <w:szCs w:val="26"/>
                <w:vertAlign w:val="superscript"/>
                <w14:ligatures w14:val="none"/>
              </w:rPr>
              <w:t>0</w:t>
            </w:r>
            <w:r w:rsidR="00D461DD" w:rsidRPr="005C051A">
              <w:rPr>
                <w:rFonts w:ascii="Times New Roman" w:eastAsia="Times New Roman" w:hAnsi="Times New Roman" w:cs="Times New Roman"/>
                <w:color w:val="000000"/>
                <w:kern w:val="0"/>
                <w:sz w:val="26"/>
                <w:szCs w:val="26"/>
                <w:vertAlign w:val="superscript"/>
                <w14:ligatures w14:val="none"/>
              </w:rPr>
              <w:t xml:space="preserve"> (</w:t>
            </w:r>
            <w:r w:rsidRPr="00665A43">
              <w:rPr>
                <w:rFonts w:ascii="Times New Roman" w:eastAsia="Times New Roman" w:hAnsi="Times New Roman" w:cs="Times New Roman"/>
                <w:color w:val="000000"/>
                <w:kern w:val="0"/>
                <w:sz w:val="26"/>
                <w:szCs w:val="26"/>
                <w14:ligatures w14:val="none"/>
              </w:rPr>
              <w:t>J</w:t>
            </w:r>
            <w:r w:rsidR="00D461DD" w:rsidRPr="005C051A">
              <w:rPr>
                <w:rFonts w:ascii="Times New Roman" w:eastAsia="Times New Roman" w:hAnsi="Times New Roman" w:cs="Times New Roman"/>
                <w:color w:val="000000"/>
                <w:kern w:val="0"/>
                <w:sz w:val="26"/>
                <w:szCs w:val="26"/>
                <w14:ligatures w14:val="none"/>
              </w:rPr>
              <w:t>/</w:t>
            </w:r>
            <w:r w:rsidRPr="00665A43">
              <w:rPr>
                <w:rFonts w:ascii="Times New Roman" w:eastAsia="Times New Roman" w:hAnsi="Times New Roman" w:cs="Times New Roman"/>
                <w:color w:val="000000"/>
                <w:kern w:val="0"/>
                <w:sz w:val="26"/>
                <w:szCs w:val="26"/>
                <w14:ligatures w14:val="none"/>
              </w:rPr>
              <w:t>mol</w:t>
            </w:r>
            <w:r w:rsidR="00D461DD" w:rsidRPr="005C051A">
              <w:rPr>
                <w:rFonts w:ascii="Times New Roman" w:eastAsia="Times New Roman" w:hAnsi="Times New Roman" w:cs="Times New Roman"/>
                <w:color w:val="000000"/>
                <w:kern w:val="0"/>
                <w:sz w:val="26"/>
                <w:szCs w:val="26"/>
                <w14:ligatures w14:val="none"/>
              </w:rPr>
              <w:t>.</w:t>
            </w:r>
            <w:r w:rsidRPr="00665A43">
              <w:rPr>
                <w:rFonts w:ascii="Times New Roman" w:eastAsia="Times New Roman" w:hAnsi="Times New Roman" w:cs="Times New Roman"/>
                <w:color w:val="000000"/>
                <w:kern w:val="0"/>
                <w:sz w:val="26"/>
                <w:szCs w:val="26"/>
                <w14:ligatures w14:val="none"/>
              </w:rPr>
              <w:t>K</w:t>
            </w:r>
            <w:r w:rsidR="00D461DD" w:rsidRPr="005C051A">
              <w:rPr>
                <w:rFonts w:ascii="Times New Roman" w:eastAsia="Times New Roman" w:hAnsi="Times New Roman" w:cs="Times New Roman"/>
                <w:color w:val="000000"/>
                <w:kern w:val="0"/>
                <w:sz w:val="26"/>
                <w:szCs w:val="26"/>
                <w14:ligatures w14:val="none"/>
              </w:rPr>
              <w:t>)</w:t>
            </w:r>
          </w:p>
        </w:tc>
        <w:tc>
          <w:tcPr>
            <w:tcW w:w="1429" w:type="dxa"/>
            <w:shd w:val="clear" w:color="auto" w:fill="auto"/>
            <w:tcMar>
              <w:top w:w="100" w:type="dxa"/>
              <w:left w:w="100" w:type="dxa"/>
              <w:bottom w:w="100" w:type="dxa"/>
              <w:right w:w="100" w:type="dxa"/>
            </w:tcMar>
            <w:vAlign w:val="center"/>
            <w:hideMark/>
          </w:tcPr>
          <w:p w14:paraId="49EAF59A" w14:textId="6B0D273B"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248,70</w:t>
            </w:r>
          </w:p>
        </w:tc>
        <w:tc>
          <w:tcPr>
            <w:tcW w:w="0" w:type="auto"/>
            <w:shd w:val="clear" w:color="auto" w:fill="auto"/>
            <w:tcMar>
              <w:top w:w="100" w:type="dxa"/>
              <w:left w:w="100" w:type="dxa"/>
              <w:bottom w:w="100" w:type="dxa"/>
              <w:right w:w="100" w:type="dxa"/>
            </w:tcMar>
            <w:vAlign w:val="center"/>
            <w:hideMark/>
          </w:tcPr>
          <w:p w14:paraId="55DD009E" w14:textId="72A6F359"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131,84</w:t>
            </w:r>
          </w:p>
        </w:tc>
        <w:tc>
          <w:tcPr>
            <w:tcW w:w="0" w:type="auto"/>
            <w:shd w:val="clear" w:color="auto" w:fill="auto"/>
            <w:tcMar>
              <w:top w:w="100" w:type="dxa"/>
              <w:left w:w="100" w:type="dxa"/>
              <w:bottom w:w="100" w:type="dxa"/>
              <w:right w:w="100" w:type="dxa"/>
            </w:tcMar>
            <w:vAlign w:val="center"/>
            <w:hideMark/>
          </w:tcPr>
          <w:p w14:paraId="1A6D87EA" w14:textId="09D29359"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213,79</w:t>
            </w:r>
          </w:p>
        </w:tc>
        <w:tc>
          <w:tcPr>
            <w:tcW w:w="0" w:type="auto"/>
            <w:shd w:val="clear" w:color="auto" w:fill="auto"/>
            <w:tcMar>
              <w:top w:w="100" w:type="dxa"/>
              <w:left w:w="100" w:type="dxa"/>
              <w:bottom w:w="100" w:type="dxa"/>
              <w:right w:w="100" w:type="dxa"/>
            </w:tcMar>
            <w:vAlign w:val="center"/>
            <w:hideMark/>
          </w:tcPr>
          <w:p w14:paraId="7703DFAA" w14:textId="6E6B741A"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130,68</w:t>
            </w:r>
          </w:p>
        </w:tc>
        <w:tc>
          <w:tcPr>
            <w:tcW w:w="0" w:type="auto"/>
            <w:shd w:val="clear" w:color="auto" w:fill="auto"/>
            <w:tcMar>
              <w:top w:w="100" w:type="dxa"/>
              <w:left w:w="100" w:type="dxa"/>
              <w:bottom w:w="100" w:type="dxa"/>
              <w:right w:w="100" w:type="dxa"/>
            </w:tcMar>
            <w:vAlign w:val="center"/>
            <w:hideMark/>
          </w:tcPr>
          <w:p w14:paraId="6AA87DC8" w14:textId="77777777" w:rsidR="00665A43" w:rsidRPr="00665A43" w:rsidRDefault="00665A43" w:rsidP="00367607">
            <w:pPr>
              <w:spacing w:after="0" w:line="288" w:lineRule="auto"/>
              <w:jc w:val="center"/>
              <w:rPr>
                <w:rFonts w:ascii="Times New Roman" w:eastAsia="Times New Roman" w:hAnsi="Times New Roman" w:cs="Times New Roman"/>
                <w:kern w:val="0"/>
                <w:sz w:val="26"/>
                <w:szCs w:val="26"/>
                <w14:ligatures w14:val="none"/>
              </w:rPr>
            </w:pPr>
            <w:r w:rsidRPr="00665A43">
              <w:rPr>
                <w:rFonts w:ascii="Times New Roman" w:eastAsia="Times New Roman" w:hAnsi="Times New Roman" w:cs="Times New Roman"/>
                <w:color w:val="000000"/>
                <w:kern w:val="0"/>
                <w:sz w:val="26"/>
                <w:szCs w:val="26"/>
                <w14:ligatures w14:val="none"/>
              </w:rPr>
              <w:t>191,61</w:t>
            </w:r>
          </w:p>
        </w:tc>
      </w:tr>
    </w:tbl>
    <w:p w14:paraId="2E564390" w14:textId="1CE67D9F" w:rsidR="0035090B" w:rsidRPr="005C051A" w:rsidRDefault="00B73333" w:rsidP="00367607">
      <w:pPr>
        <w:pStyle w:val="Default"/>
        <w:spacing w:line="288" w:lineRule="auto"/>
        <w:jc w:val="both"/>
        <w:rPr>
          <w:rFonts w:eastAsia="Times New Roman"/>
          <w:sz w:val="26"/>
          <w:szCs w:val="26"/>
          <w14:ligatures w14:val="none"/>
        </w:rPr>
      </w:pPr>
      <w:r w:rsidRPr="005C051A">
        <w:rPr>
          <w:b/>
          <w:bCs/>
          <w:color w:val="auto"/>
          <w:sz w:val="26"/>
          <w:szCs w:val="26"/>
        </w:rPr>
        <w:t>3.</w:t>
      </w:r>
      <w:r w:rsidR="00077C5D" w:rsidRPr="005C051A">
        <w:rPr>
          <w:b/>
          <w:bCs/>
          <w:color w:val="auto"/>
          <w:sz w:val="26"/>
          <w:szCs w:val="26"/>
        </w:rPr>
        <w:t>2</w:t>
      </w:r>
      <w:r w:rsidR="005509C9" w:rsidRPr="005C051A">
        <w:rPr>
          <w:b/>
          <w:bCs/>
          <w:color w:val="auto"/>
          <w:sz w:val="26"/>
          <w:szCs w:val="26"/>
        </w:rPr>
        <w:t>.</w:t>
      </w:r>
      <w:r w:rsidR="005509C9" w:rsidRPr="005C051A">
        <w:rPr>
          <w:color w:val="auto"/>
          <w:sz w:val="26"/>
          <w:szCs w:val="26"/>
        </w:rPr>
        <w:t xml:space="preserve"> </w:t>
      </w:r>
      <w:r w:rsidR="000A2147" w:rsidRPr="005C051A">
        <w:rPr>
          <w:color w:val="auto"/>
          <w:sz w:val="26"/>
          <w:szCs w:val="26"/>
        </w:rPr>
        <w:t xml:space="preserve">Nhiệt độ ảnh hưởng rất lớn tới vị ngon của rượu. </w:t>
      </w:r>
      <w:r w:rsidR="000A2147" w:rsidRPr="005C051A">
        <w:rPr>
          <w:rFonts w:eastAsia="Times New Roman"/>
          <w:sz w:val="26"/>
          <w:szCs w:val="26"/>
          <w14:ligatures w14:val="none"/>
        </w:rPr>
        <w:t>Rượu Vodka-Hà Nội 39,5</w:t>
      </w:r>
      <w:r w:rsidR="000A2147" w:rsidRPr="005C051A">
        <w:rPr>
          <w:rFonts w:eastAsia="Times New Roman"/>
          <w:sz w:val="26"/>
          <w:szCs w:val="26"/>
          <w:vertAlign w:val="superscript"/>
          <w14:ligatures w14:val="none"/>
        </w:rPr>
        <w:t>o</w:t>
      </w:r>
      <w:r w:rsidR="000A2147" w:rsidRPr="005C051A">
        <w:rPr>
          <w:rFonts w:eastAsia="Times New Roman"/>
          <w:sz w:val="26"/>
          <w:szCs w:val="26"/>
          <w14:ligatures w14:val="none"/>
        </w:rPr>
        <w:t xml:space="preserve"> được bảo quản tại nhiệt độ thường là 25</w:t>
      </w:r>
      <w:r w:rsidR="000A2147" w:rsidRPr="005C051A">
        <w:rPr>
          <w:rFonts w:eastAsia="Times New Roman"/>
          <w:sz w:val="26"/>
          <w:szCs w:val="26"/>
          <w:vertAlign w:val="superscript"/>
          <w14:ligatures w14:val="none"/>
        </w:rPr>
        <w:t>o</w:t>
      </w:r>
      <w:r w:rsidR="000A2147" w:rsidRPr="005C051A">
        <w:rPr>
          <w:rFonts w:eastAsia="Times New Roman"/>
          <w:sz w:val="26"/>
          <w:szCs w:val="26"/>
          <w14:ligatures w14:val="none"/>
        </w:rPr>
        <w:t xml:space="preserve">C và khi uống, người ta thường cho đá viên vào. </w:t>
      </w:r>
      <w:r w:rsidR="00077C5D" w:rsidRPr="005C051A">
        <w:rPr>
          <w:rFonts w:eastAsia="Times New Roman"/>
          <w:sz w:val="26"/>
          <w:szCs w:val="26"/>
          <w14:ligatures w14:val="none"/>
        </w:rPr>
        <w:t>Thả một viên nước đá có khối lượng 2</w:t>
      </w:r>
      <w:r w:rsidR="000A2147" w:rsidRPr="005C051A">
        <w:rPr>
          <w:rFonts w:eastAsia="Times New Roman"/>
          <w:sz w:val="26"/>
          <w:szCs w:val="26"/>
          <w14:ligatures w14:val="none"/>
        </w:rPr>
        <w:t>5</w:t>
      </w:r>
      <w:r w:rsidR="00665A43" w:rsidRPr="005C051A">
        <w:rPr>
          <w:rFonts w:eastAsia="Times New Roman"/>
          <w:sz w:val="26"/>
          <w:szCs w:val="26"/>
          <w14:ligatures w14:val="none"/>
        </w:rPr>
        <w:t xml:space="preserve"> </w:t>
      </w:r>
      <w:r w:rsidR="00077C5D" w:rsidRPr="005C051A">
        <w:rPr>
          <w:rFonts w:eastAsia="Times New Roman"/>
          <w:sz w:val="26"/>
          <w:szCs w:val="26"/>
          <w14:ligatures w14:val="none"/>
        </w:rPr>
        <w:t>g</w:t>
      </w:r>
      <w:r w:rsidR="00665A43" w:rsidRPr="005C051A">
        <w:rPr>
          <w:rFonts w:eastAsia="Times New Roman"/>
          <w:sz w:val="26"/>
          <w:szCs w:val="26"/>
          <w14:ligatures w14:val="none"/>
        </w:rPr>
        <w:t>am</w:t>
      </w:r>
      <w:r w:rsidR="00077C5D" w:rsidRPr="005C051A">
        <w:rPr>
          <w:rFonts w:eastAsia="Times New Roman"/>
          <w:sz w:val="26"/>
          <w:szCs w:val="26"/>
          <w14:ligatures w14:val="none"/>
        </w:rPr>
        <w:t xml:space="preserve"> ở -25</w:t>
      </w:r>
      <w:r w:rsidR="00077C5D" w:rsidRPr="005C051A">
        <w:rPr>
          <w:rFonts w:eastAsia="Times New Roman"/>
          <w:sz w:val="26"/>
          <w:szCs w:val="26"/>
          <w:vertAlign w:val="superscript"/>
          <w14:ligatures w14:val="none"/>
        </w:rPr>
        <w:t>o</w:t>
      </w:r>
      <w:r w:rsidR="00077C5D" w:rsidRPr="005C051A">
        <w:rPr>
          <w:rFonts w:eastAsia="Times New Roman"/>
          <w:sz w:val="26"/>
          <w:szCs w:val="26"/>
          <w14:ligatures w14:val="none"/>
        </w:rPr>
        <w:t>C vào 200mL rượu Vodka-Hà Nội 39,5</w:t>
      </w:r>
      <w:r w:rsidR="00077C5D" w:rsidRPr="005C051A">
        <w:rPr>
          <w:rFonts w:eastAsia="Times New Roman"/>
          <w:sz w:val="26"/>
          <w:szCs w:val="26"/>
          <w:vertAlign w:val="superscript"/>
          <w14:ligatures w14:val="none"/>
        </w:rPr>
        <w:t>o</w:t>
      </w:r>
      <w:r w:rsidR="00077C5D" w:rsidRPr="005C051A">
        <w:rPr>
          <w:rFonts w:eastAsia="Times New Roman"/>
          <w:sz w:val="26"/>
          <w:szCs w:val="26"/>
          <w14:ligatures w14:val="none"/>
        </w:rPr>
        <w:t xml:space="preserve"> (giả thiết chỉ chứa nước và rượu</w:t>
      </w:r>
      <w:r w:rsidR="00665A43" w:rsidRPr="005C051A">
        <w:rPr>
          <w:rFonts w:eastAsia="Times New Roman"/>
          <w:sz w:val="26"/>
          <w:szCs w:val="26"/>
          <w14:ligatures w14:val="none"/>
        </w:rPr>
        <w:t xml:space="preserve"> (ancol ethanol)</w:t>
      </w:r>
      <w:r w:rsidR="00077C5D" w:rsidRPr="005C051A">
        <w:rPr>
          <w:rFonts w:eastAsia="Times New Roman"/>
          <w:sz w:val="26"/>
          <w:szCs w:val="26"/>
          <w14:ligatures w14:val="none"/>
        </w:rPr>
        <w:t>)</w:t>
      </w:r>
      <w:r w:rsidR="009D680A" w:rsidRPr="005C051A">
        <w:rPr>
          <w:rFonts w:eastAsia="Times New Roman"/>
          <w:sz w:val="26"/>
          <w:szCs w:val="26"/>
          <w14:ligatures w14:val="none"/>
        </w:rPr>
        <w:t xml:space="preserve"> ở nhiệt độ thường</w:t>
      </w:r>
      <w:r w:rsidR="00077C5D" w:rsidRPr="005C051A">
        <w:rPr>
          <w:rFonts w:eastAsia="Times New Roman"/>
          <w:sz w:val="26"/>
          <w:szCs w:val="26"/>
          <w14:ligatures w14:val="none"/>
        </w:rPr>
        <w:t xml:space="preserve">. </w:t>
      </w:r>
    </w:p>
    <w:p w14:paraId="549DCF19" w14:textId="1A30FFBC" w:rsidR="00077C5D" w:rsidRPr="005C051A" w:rsidRDefault="0035090B" w:rsidP="00367607">
      <w:pPr>
        <w:pStyle w:val="Default"/>
        <w:spacing w:line="288" w:lineRule="auto"/>
        <w:ind w:firstLine="720"/>
        <w:jc w:val="both"/>
        <w:rPr>
          <w:color w:val="auto"/>
          <w:sz w:val="26"/>
          <w:szCs w:val="26"/>
        </w:rPr>
      </w:pPr>
      <w:r w:rsidRPr="005C051A">
        <w:rPr>
          <w:rFonts w:eastAsia="Times New Roman"/>
          <w:sz w:val="26"/>
          <w:szCs w:val="26"/>
          <w14:ligatures w14:val="none"/>
        </w:rPr>
        <w:t>Tính giá trị</w:t>
      </w:r>
      <w:r w:rsidR="00907757" w:rsidRPr="005C051A">
        <w:rPr>
          <w:rFonts w:eastAsia="Times New Roman"/>
          <w:sz w:val="26"/>
          <w:szCs w:val="26"/>
          <w14:ligatures w14:val="none"/>
        </w:rPr>
        <w:t xml:space="preserve"> </w:t>
      </w:r>
      <w:r w:rsidR="00077C5D" w:rsidRPr="005C051A">
        <w:rPr>
          <w:rFonts w:eastAsia="Times New Roman"/>
          <w:sz w:val="26"/>
          <w:szCs w:val="26"/>
          <w14:ligatures w14:val="none"/>
        </w:rPr>
        <w:t>biến thiên entropy của quá trình thả viên nước đá vào rượu đến khi</w:t>
      </w:r>
      <w:r w:rsidR="00907757" w:rsidRPr="005C051A">
        <w:rPr>
          <w:rFonts w:eastAsia="Times New Roman"/>
          <w:sz w:val="26"/>
          <w:szCs w:val="26"/>
          <w14:ligatures w14:val="none"/>
        </w:rPr>
        <w:t xml:space="preserve"> hệ</w:t>
      </w:r>
      <w:r w:rsidR="00077C5D" w:rsidRPr="005C051A">
        <w:rPr>
          <w:rFonts w:eastAsia="Times New Roman"/>
          <w:sz w:val="26"/>
          <w:szCs w:val="26"/>
          <w14:ligatures w14:val="none"/>
        </w:rPr>
        <w:t xml:space="preserve"> đạt trạng thái cân bằng</w:t>
      </w:r>
      <w:r w:rsidR="00907757" w:rsidRPr="005C051A">
        <w:rPr>
          <w:rFonts w:eastAsia="Times New Roman"/>
          <w:sz w:val="26"/>
          <w:szCs w:val="26"/>
          <w14:ligatures w14:val="none"/>
        </w:rPr>
        <w:t xml:space="preserve"> và lượng nhiệt thu vào của 25 gam nước đá ban đầu.</w:t>
      </w:r>
      <w:r w:rsidR="00077C5D" w:rsidRPr="005C051A">
        <w:rPr>
          <w:rFonts w:eastAsia="Times New Roman"/>
          <w:sz w:val="26"/>
          <w:szCs w:val="26"/>
          <w14:ligatures w14:val="none"/>
        </w:rPr>
        <w:t xml:space="preserve"> Coi hệ đang xét là hệ cô lập.</w:t>
      </w:r>
    </w:p>
    <w:p w14:paraId="451ECE9E" w14:textId="21F0BA0B" w:rsidR="00077C5D" w:rsidRPr="005C051A" w:rsidRDefault="00077C5D" w:rsidP="00367607">
      <w:pPr>
        <w:spacing w:after="0" w:line="288" w:lineRule="auto"/>
        <w:jc w:val="both"/>
        <w:rPr>
          <w:rFonts w:ascii="Times New Roman" w:eastAsia="Times New Roman" w:hAnsi="Times New Roman" w:cs="Times New Roman"/>
          <w:i/>
          <w:iCs/>
          <w:kern w:val="0"/>
          <w:sz w:val="26"/>
          <w:szCs w:val="26"/>
          <w14:ligatures w14:val="none"/>
        </w:rPr>
      </w:pPr>
      <w:r w:rsidRPr="005C051A">
        <w:rPr>
          <w:rFonts w:ascii="Times New Roman" w:eastAsia="Times New Roman" w:hAnsi="Times New Roman" w:cs="Times New Roman"/>
          <w:i/>
          <w:iCs/>
          <w:kern w:val="0"/>
          <w:sz w:val="26"/>
          <w:szCs w:val="26"/>
          <w14:ligatures w14:val="none"/>
        </w:rPr>
        <w:t xml:space="preserve">Biết: </w:t>
      </w:r>
      <w:r w:rsidRPr="005C051A">
        <w:rPr>
          <w:rFonts w:ascii="Times New Roman" w:eastAsia="Times New Roman" w:hAnsi="Times New Roman" w:cs="Times New Roman"/>
          <w:i/>
          <w:iCs/>
          <w:kern w:val="0"/>
          <w:sz w:val="26"/>
          <w:szCs w:val="26"/>
          <w14:ligatures w14:val="none"/>
        </w:rPr>
        <w:tab/>
        <w:t xml:space="preserve">R = 8,314 J/mol.K;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D</m:t>
            </m:r>
          </m:e>
          <m:sub>
            <m:sSub>
              <m:sSubPr>
                <m:ctrlPr>
                  <w:rPr>
                    <w:rFonts w:ascii="Cambria Math" w:eastAsia="Times New Roman" w:hAnsi="Cambria Math" w:cs="Times New Roman"/>
                    <w:i/>
                    <w:iCs/>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ctrlPr>
                  <w:rPr>
                    <w:rFonts w:ascii="Cambria Math" w:eastAsia="Times New Roman" w:hAnsi="Cambria Math" w:cs="Times New Roman"/>
                    <w:i/>
                    <w:iCs/>
                    <w:kern w:val="0"/>
                    <w:sz w:val="26"/>
                    <w:szCs w:val="26"/>
                    <w14:ligatures w14:val="none"/>
                  </w:rPr>
                </m:ctrlPr>
              </m:e>
              <m:sub>
                <m:r>
                  <w:rPr>
                    <w:rFonts w:ascii="Cambria Math" w:eastAsia="Times New Roman" w:hAnsi="Cambria Math" w:cs="Times New Roman"/>
                    <w:kern w:val="0"/>
                    <w:sz w:val="26"/>
                    <w:szCs w:val="26"/>
                    <w:vertAlign w:val="subscript"/>
                    <w14:ligatures w14:val="none"/>
                  </w:rPr>
                  <m:t>2</m:t>
                </m:r>
              </m:sub>
            </m:sSub>
            <m:r>
              <w:rPr>
                <w:rFonts w:ascii="Cambria Math" w:eastAsia="Times New Roman" w:hAnsi="Cambria Math" w:cs="Times New Roman"/>
                <w:kern w:val="0"/>
                <w:sz w:val="26"/>
                <w:szCs w:val="26"/>
                <w:vertAlign w:val="subscript"/>
                <w14:ligatures w14:val="none"/>
              </w:rPr>
              <m:t>O</m:t>
            </m:r>
          </m:sub>
        </m:sSub>
      </m:oMath>
      <w:r w:rsidRPr="005C051A">
        <w:rPr>
          <w:rFonts w:ascii="Times New Roman" w:eastAsia="Times New Roman" w:hAnsi="Times New Roman" w:cs="Times New Roman"/>
          <w:i/>
          <w:iCs/>
          <w:kern w:val="0"/>
          <w:sz w:val="26"/>
          <w:szCs w:val="26"/>
          <w14:ligatures w14:val="none"/>
        </w:rPr>
        <w:t xml:space="preserve"> = 1g/cm</w:t>
      </w:r>
      <w:r w:rsidRPr="005C051A">
        <w:rPr>
          <w:rFonts w:ascii="Times New Roman" w:eastAsia="Times New Roman" w:hAnsi="Times New Roman" w:cs="Times New Roman"/>
          <w:i/>
          <w:iCs/>
          <w:kern w:val="0"/>
          <w:sz w:val="26"/>
          <w:szCs w:val="26"/>
          <w:vertAlign w:val="superscript"/>
          <w14:ligatures w14:val="none"/>
        </w:rPr>
        <w:t>3</w:t>
      </w:r>
      <w:r w:rsidRPr="005C051A">
        <w:rPr>
          <w:rFonts w:ascii="Times New Roman" w:eastAsia="Times New Roman" w:hAnsi="Times New Roman" w:cs="Times New Roman"/>
          <w:i/>
          <w:iCs/>
          <w:kern w:val="0"/>
          <w:sz w:val="26"/>
          <w:szCs w:val="26"/>
          <w14:ligatures w14:val="none"/>
        </w:rPr>
        <w:t xml:space="preserve">;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D</m:t>
            </m:r>
          </m:e>
          <m:sub>
            <m:r>
              <w:rPr>
                <w:rFonts w:ascii="Cambria Math" w:eastAsia="Times New Roman" w:hAnsi="Cambria Math" w:cs="Times New Roman"/>
                <w:kern w:val="0"/>
                <w:sz w:val="26"/>
                <w:szCs w:val="26"/>
                <w:vertAlign w:val="subscript"/>
                <w14:ligatures w14:val="none"/>
              </w:rPr>
              <m:t>rượu</m:t>
            </m:r>
          </m:sub>
        </m:sSub>
      </m:oMath>
      <w:r w:rsidRPr="005C051A">
        <w:rPr>
          <w:rFonts w:ascii="Times New Roman" w:eastAsia="Times New Roman" w:hAnsi="Times New Roman" w:cs="Times New Roman"/>
          <w:i/>
          <w:iCs/>
          <w:kern w:val="0"/>
          <w:sz w:val="26"/>
          <w:szCs w:val="26"/>
          <w14:ligatures w14:val="none"/>
        </w:rPr>
        <w:t xml:space="preserve"> = 0,8 g/cm</w:t>
      </w:r>
      <w:r w:rsidRPr="005C051A">
        <w:rPr>
          <w:rFonts w:ascii="Times New Roman" w:eastAsia="Times New Roman" w:hAnsi="Times New Roman" w:cs="Times New Roman"/>
          <w:i/>
          <w:iCs/>
          <w:kern w:val="0"/>
          <w:sz w:val="26"/>
          <w:szCs w:val="26"/>
          <w:vertAlign w:val="superscript"/>
          <w14:ligatures w14:val="none"/>
        </w:rPr>
        <w:t>3</w:t>
      </w:r>
      <w:r w:rsidRPr="005C051A">
        <w:rPr>
          <w:rFonts w:ascii="Times New Roman" w:eastAsia="Times New Roman" w:hAnsi="Times New Roman" w:cs="Times New Roman"/>
          <w:i/>
          <w:iCs/>
          <w:kern w:val="0"/>
          <w:sz w:val="26"/>
          <w:szCs w:val="26"/>
          <w14:ligatures w14:val="none"/>
        </w:rPr>
        <w:t>;</w:t>
      </w:r>
    </w:p>
    <w:p w14:paraId="49E969C0" w14:textId="4498C5D7" w:rsidR="00077C5D" w:rsidRPr="005C051A" w:rsidRDefault="00000000" w:rsidP="00367607">
      <w:pPr>
        <w:spacing w:after="0" w:line="288" w:lineRule="auto"/>
        <w:ind w:left="720"/>
        <w:jc w:val="both"/>
        <w:rPr>
          <w:rFonts w:ascii="Times New Roman" w:eastAsia="Times New Roman" w:hAnsi="Times New Roman" w:cs="Times New Roman"/>
          <w:i/>
          <w:iCs/>
          <w:kern w:val="0"/>
          <w:sz w:val="26"/>
          <w:szCs w:val="26"/>
          <w14:ligatures w14:val="none"/>
        </w:rPr>
      </w:pPr>
      <m:oMath>
        <m:sSub>
          <m:sSubPr>
            <m:ctrlPr>
              <w:rPr>
                <w:rFonts w:ascii="Cambria Math" w:eastAsia="Times New Roman" w:hAnsi="Cambria Math" w:cs="Times New Roman"/>
                <w:i/>
                <w:iCs/>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C</m:t>
            </m:r>
          </m:e>
          <m:sub>
            <m:r>
              <w:rPr>
                <w:rFonts w:ascii="Cambria Math" w:eastAsia="Times New Roman" w:hAnsi="Cambria Math" w:cs="Times New Roman"/>
                <w:kern w:val="0"/>
                <w:sz w:val="26"/>
                <w:szCs w:val="26"/>
                <w:vertAlign w:val="subscript"/>
                <w14:ligatures w14:val="none"/>
              </w:rPr>
              <m:t>p</m:t>
            </m:r>
            <m:sSub>
              <m:sSubPr>
                <m:ctrlPr>
                  <w:rPr>
                    <w:rFonts w:ascii="Cambria Math" w:eastAsia="Times New Roman" w:hAnsi="Cambria Math" w:cs="Times New Roman"/>
                    <w:i/>
                    <w:iCs/>
                    <w:kern w:val="0"/>
                    <w:sz w:val="26"/>
                    <w:szCs w:val="26"/>
                    <w:vertAlign w:val="subscript"/>
                    <w14:ligatures w14:val="none"/>
                  </w:rPr>
                </m:ctrlPr>
              </m:sSubPr>
              <m:e>
                <m:d>
                  <m:dPr>
                    <m:ctrlPr>
                      <w:rPr>
                        <w:rFonts w:ascii="Cambria Math" w:eastAsia="Times New Roman" w:hAnsi="Cambria Math" w:cs="Times New Roman"/>
                        <w:i/>
                        <w:iCs/>
                        <w:kern w:val="0"/>
                        <w:sz w:val="26"/>
                        <w:szCs w:val="26"/>
                        <w:vertAlign w:val="subscript"/>
                        <w14:ligatures w14:val="none"/>
                      </w:rPr>
                    </m:ctrlPr>
                  </m:dPr>
                  <m:e>
                    <m:sSub>
                      <m:sSubPr>
                        <m:ctrlPr>
                          <w:rPr>
                            <w:rFonts w:ascii="Cambria Math" w:eastAsia="Times New Roman" w:hAnsi="Cambria Math" w:cs="Times New Roman"/>
                            <w:i/>
                            <w:iCs/>
                            <w:kern w:val="0"/>
                            <w:sz w:val="26"/>
                            <w:szCs w:val="26"/>
                            <w:vertAlign w:val="subscript"/>
                            <w14:ligatures w14:val="none"/>
                          </w:rPr>
                        </m:ctrlPr>
                      </m:sSubPr>
                      <m:e>
                        <m:r>
                          <w:rPr>
                            <w:rFonts w:ascii="Cambria Math" w:eastAsia="Times New Roman" w:hAnsi="Cambria Math" w:cs="Times New Roman"/>
                            <w:kern w:val="0"/>
                            <w:sz w:val="26"/>
                            <w:szCs w:val="26"/>
                            <w:vertAlign w:val="subscript"/>
                            <w14:ligatures w14:val="none"/>
                          </w:rPr>
                          <m:t>H</m:t>
                        </m:r>
                      </m:e>
                      <m:sub>
                        <m:r>
                          <w:rPr>
                            <w:rFonts w:ascii="Cambria Math" w:eastAsia="Times New Roman" w:hAnsi="Cambria Math" w:cs="Times New Roman"/>
                            <w:kern w:val="0"/>
                            <w:sz w:val="26"/>
                            <w:szCs w:val="26"/>
                            <w:vertAlign w:val="subscript"/>
                            <w14:ligatures w14:val="none"/>
                          </w:rPr>
                          <m:t>2</m:t>
                        </m:r>
                      </m:sub>
                    </m:sSub>
                    <m:r>
                      <w:rPr>
                        <w:rFonts w:ascii="Cambria Math" w:eastAsia="Times New Roman" w:hAnsi="Cambria Math" w:cs="Times New Roman"/>
                        <w:kern w:val="0"/>
                        <w:sz w:val="26"/>
                        <w:szCs w:val="26"/>
                        <w:vertAlign w:val="subscript"/>
                        <w14:ligatures w14:val="none"/>
                      </w:rPr>
                      <m:t>O</m:t>
                    </m:r>
                  </m:e>
                </m:d>
              </m:e>
              <m:sub>
                <m:r>
                  <w:rPr>
                    <w:rFonts w:ascii="Cambria Math" w:eastAsia="Times New Roman" w:hAnsi="Cambria Math" w:cs="Times New Roman"/>
                    <w:kern w:val="0"/>
                    <w:sz w:val="26"/>
                    <w:szCs w:val="26"/>
                    <w:vertAlign w:val="subscript"/>
                    <w14:ligatures w14:val="none"/>
                  </w:rPr>
                  <m:t>r</m:t>
                </m:r>
              </m:sub>
            </m:sSub>
          </m:sub>
        </m:sSub>
      </m:oMath>
      <w:r w:rsidR="00077C5D" w:rsidRPr="005C051A">
        <w:rPr>
          <w:rFonts w:ascii="Times New Roman" w:eastAsia="Times New Roman" w:hAnsi="Times New Roman" w:cs="Times New Roman"/>
          <w:i/>
          <w:iCs/>
          <w:kern w:val="0"/>
          <w:sz w:val="26"/>
          <w:szCs w:val="26"/>
          <w14:ligatures w14:val="none"/>
        </w:rPr>
        <w:t xml:space="preserve"> = 37,66 J/mol.K;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p</m:t>
            </m:r>
            <m:sSub>
              <m:sSubPr>
                <m:ctrlPr>
                  <w:rPr>
                    <w:rFonts w:ascii="Cambria Math" w:eastAsia="Times New Roman" w:hAnsi="Cambria Math" w:cs="Times New Roman"/>
                    <w:i/>
                    <w:iCs/>
                    <w:kern w:val="0"/>
                    <w:sz w:val="26"/>
                    <w:szCs w:val="26"/>
                    <w14:ligatures w14:val="none"/>
                  </w:rPr>
                </m:ctrlPr>
              </m:sSubPr>
              <m:e>
                <m:d>
                  <m:dPr>
                    <m:ctrlPr>
                      <w:rPr>
                        <w:rFonts w:ascii="Cambria Math" w:eastAsia="Times New Roman" w:hAnsi="Cambria Math" w:cs="Times New Roman"/>
                        <w:i/>
                        <w:iCs/>
                        <w:kern w:val="0"/>
                        <w:sz w:val="26"/>
                        <w:szCs w:val="26"/>
                        <w14:ligatures w14:val="none"/>
                      </w:rPr>
                    </m:ctrlPr>
                  </m:dPr>
                  <m:e>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2</m:t>
                        </m:r>
                      </m:sub>
                    </m:sSub>
                    <m:r>
                      <w:rPr>
                        <w:rFonts w:ascii="Cambria Math" w:eastAsia="Times New Roman" w:hAnsi="Cambria Math" w:cs="Times New Roman"/>
                        <w:kern w:val="0"/>
                        <w:sz w:val="26"/>
                        <w:szCs w:val="26"/>
                        <w14:ligatures w14:val="none"/>
                      </w:rPr>
                      <m:t>O</m:t>
                    </m:r>
                  </m:e>
                </m:d>
              </m:e>
              <m:sub>
                <m:r>
                  <w:rPr>
                    <w:rFonts w:ascii="Cambria Math" w:eastAsia="Times New Roman" w:hAnsi="Cambria Math" w:cs="Times New Roman"/>
                    <w:kern w:val="0"/>
                    <w:sz w:val="26"/>
                    <w:szCs w:val="26"/>
                    <w14:ligatures w14:val="none"/>
                  </w:rPr>
                  <m:t>l</m:t>
                </m:r>
              </m:sub>
            </m:sSub>
          </m:sub>
        </m:sSub>
      </m:oMath>
      <w:r w:rsidR="00077C5D" w:rsidRPr="005C051A">
        <w:rPr>
          <w:rFonts w:ascii="Times New Roman" w:eastAsia="Times New Roman" w:hAnsi="Times New Roman" w:cs="Times New Roman"/>
          <w:i/>
          <w:iCs/>
          <w:kern w:val="0"/>
          <w:sz w:val="26"/>
          <w:szCs w:val="26"/>
          <w14:ligatures w14:val="none"/>
        </w:rPr>
        <w:t xml:space="preserve"> = 75,31 J/mol.K; </w:t>
      </w:r>
      <m:oMath>
        <m:sSub>
          <m:sSubPr>
            <m:ctrlPr>
              <w:rPr>
                <w:rFonts w:ascii="Cambria Math" w:eastAsia="Times New Roman" w:hAnsi="Cambria Math" w:cs="Times New Roman"/>
                <w:i/>
                <w:iCs/>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p</m:t>
            </m:r>
            <m:d>
              <m:dPr>
                <m:ctrlPr>
                  <w:rPr>
                    <w:rFonts w:ascii="Cambria Math" w:eastAsia="Times New Roman" w:hAnsi="Cambria Math" w:cs="Times New Roman"/>
                    <w:i/>
                    <w:iCs/>
                    <w:kern w:val="0"/>
                    <w:sz w:val="26"/>
                    <w:szCs w:val="26"/>
                    <w14:ligatures w14:val="none"/>
                  </w:rPr>
                </m:ctrlPr>
              </m:dPr>
              <m:e>
                <m:r>
                  <w:rPr>
                    <w:rFonts w:ascii="Cambria Math" w:eastAsia="Times New Roman" w:hAnsi="Cambria Math" w:cs="Times New Roman"/>
                    <w:kern w:val="0"/>
                    <w:sz w:val="26"/>
                    <w:szCs w:val="26"/>
                    <w14:ligatures w14:val="none"/>
                  </w:rPr>
                  <m:t>rượu</m:t>
                </m:r>
              </m:e>
            </m:d>
          </m:sub>
        </m:sSub>
      </m:oMath>
      <w:r w:rsidR="00077C5D" w:rsidRPr="005C051A">
        <w:rPr>
          <w:rFonts w:ascii="Times New Roman" w:eastAsia="Times New Roman" w:hAnsi="Times New Roman" w:cs="Times New Roman"/>
          <w:i/>
          <w:iCs/>
          <w:kern w:val="0"/>
          <w:sz w:val="26"/>
          <w:szCs w:val="26"/>
          <w14:ligatures w14:val="none"/>
        </w:rPr>
        <w:t xml:space="preserve"> = 113,00 J/mol.K;</w:t>
      </w:r>
    </w:p>
    <w:p w14:paraId="780E3896" w14:textId="4BDD86BE" w:rsidR="00077C5D" w:rsidRPr="005C051A" w:rsidRDefault="00077C5D" w:rsidP="00367607">
      <w:pPr>
        <w:spacing w:after="0" w:line="288" w:lineRule="auto"/>
        <w:ind w:left="720"/>
        <w:jc w:val="both"/>
        <w:rPr>
          <w:rFonts w:ascii="Times New Roman" w:eastAsia="Times New Roman" w:hAnsi="Times New Roman" w:cs="Times New Roman"/>
          <w:i/>
          <w:iCs/>
          <w:kern w:val="0"/>
          <w:sz w:val="26"/>
          <w:szCs w:val="26"/>
          <w14:ligatures w14:val="none"/>
        </w:rPr>
      </w:pPr>
      <w:r w:rsidRPr="005C051A">
        <w:rPr>
          <w:rFonts w:ascii="Times New Roman" w:eastAsia="Times New Roman" w:hAnsi="Times New Roman" w:cs="Times New Roman"/>
          <w:i/>
          <w:iCs/>
          <w:kern w:val="0"/>
          <w:sz w:val="26"/>
          <w:szCs w:val="26"/>
          <w14:ligatures w14:val="none"/>
        </w:rPr>
        <w:t>Nhiệt nóng chảy của nước đá là 6,009 kJ/mol</w:t>
      </w:r>
    </w:p>
    <w:p w14:paraId="08013CE5" w14:textId="0CD7FF21" w:rsidR="005D157D" w:rsidRPr="005D157D" w:rsidRDefault="00077C5D" w:rsidP="00367607">
      <w:pPr>
        <w:pStyle w:val="Default"/>
        <w:spacing w:line="288" w:lineRule="auto"/>
        <w:jc w:val="both"/>
        <w:rPr>
          <w:rFonts w:eastAsia="Times New Roman"/>
          <w:sz w:val="26"/>
          <w:szCs w:val="26"/>
          <w14:ligatures w14:val="none"/>
        </w:rPr>
      </w:pPr>
      <w:r w:rsidRPr="005C051A">
        <w:rPr>
          <w:b/>
          <w:bCs/>
          <w:color w:val="auto"/>
          <w:sz w:val="26"/>
          <w:szCs w:val="26"/>
        </w:rPr>
        <w:t>3.</w:t>
      </w:r>
      <w:r w:rsidR="00907757" w:rsidRPr="005C051A">
        <w:rPr>
          <w:b/>
          <w:bCs/>
          <w:color w:val="auto"/>
          <w:sz w:val="26"/>
          <w:szCs w:val="26"/>
        </w:rPr>
        <w:t>3</w:t>
      </w:r>
      <w:r w:rsidR="000F7EE8" w:rsidRPr="005C051A">
        <w:rPr>
          <w:b/>
          <w:bCs/>
          <w:color w:val="auto"/>
          <w:sz w:val="26"/>
          <w:szCs w:val="26"/>
        </w:rPr>
        <w:t xml:space="preserve"> </w:t>
      </w:r>
      <w:r w:rsidR="001714BE" w:rsidRPr="005C051A">
        <w:rPr>
          <w:rFonts w:eastAsia="Times New Roman"/>
          <w:sz w:val="26"/>
          <w:szCs w:val="26"/>
          <w14:ligatures w14:val="none"/>
        </w:rPr>
        <w:t>Tại</w:t>
      </w:r>
      <w:r w:rsidR="005D157D" w:rsidRPr="005D157D">
        <w:rPr>
          <w:rFonts w:eastAsia="Times New Roman"/>
          <w:sz w:val="26"/>
          <w:szCs w:val="26"/>
          <w14:ligatures w14:val="none"/>
        </w:rPr>
        <w:t xml:space="preserve"> nhiệt độ</w:t>
      </w:r>
      <w:r w:rsidR="00161F5D">
        <w:rPr>
          <w:rFonts w:eastAsia="Times New Roman"/>
          <w:sz w:val="26"/>
          <w:szCs w:val="26"/>
          <w14:ligatures w14:val="none"/>
        </w:rPr>
        <w:t xml:space="preserve"> 298K</w:t>
      </w:r>
      <w:r w:rsidR="005D157D" w:rsidRPr="005D157D">
        <w:rPr>
          <w:rFonts w:eastAsia="Times New Roman"/>
          <w:sz w:val="26"/>
          <w:szCs w:val="26"/>
          <w14:ligatures w14:val="none"/>
        </w:rPr>
        <w:t xml:space="preserve"> </w:t>
      </w:r>
      <w:r w:rsidR="001714BE" w:rsidRPr="005C051A">
        <w:rPr>
          <w:rFonts w:eastAsia="Times New Roman"/>
          <w:sz w:val="26"/>
          <w:szCs w:val="26"/>
          <w14:ligatures w14:val="none"/>
        </w:rPr>
        <w:t>được giữ cố định</w:t>
      </w:r>
      <w:r w:rsidR="005D157D" w:rsidRPr="005D157D">
        <w:rPr>
          <w:rFonts w:eastAsia="Times New Roman"/>
          <w:sz w:val="26"/>
          <w:szCs w:val="26"/>
          <w14:ligatures w14:val="none"/>
        </w:rPr>
        <w:t xml:space="preserve"> và dưới áp suất 1</w:t>
      </w:r>
      <w:r w:rsidR="001714BE" w:rsidRPr="005C051A">
        <w:rPr>
          <w:rFonts w:eastAsia="Times New Roman"/>
          <w:sz w:val="26"/>
          <w:szCs w:val="26"/>
          <w14:ligatures w14:val="none"/>
        </w:rPr>
        <w:t xml:space="preserve">,5 </w:t>
      </w:r>
      <w:r w:rsidR="005D157D" w:rsidRPr="005D157D">
        <w:rPr>
          <w:rFonts w:eastAsia="Times New Roman"/>
          <w:sz w:val="26"/>
          <w:szCs w:val="26"/>
          <w14:ligatures w14:val="none"/>
        </w:rPr>
        <w:t xml:space="preserve">atm, độ phân li của </w:t>
      </w:r>
      <w:r w:rsidR="001714BE" w:rsidRPr="005C051A">
        <w:rPr>
          <w:rFonts w:eastAsia="Times New Roman"/>
          <w:sz w:val="26"/>
          <w:szCs w:val="26"/>
          <w14:ligatures w14:val="none"/>
        </w:rPr>
        <w:t>N</w:t>
      </w:r>
      <w:r w:rsidR="001714BE" w:rsidRPr="005C051A">
        <w:rPr>
          <w:rFonts w:eastAsia="Times New Roman"/>
          <w:sz w:val="26"/>
          <w:szCs w:val="26"/>
          <w:vertAlign w:val="subscript"/>
          <w14:ligatures w14:val="none"/>
        </w:rPr>
        <w:t>2</w:t>
      </w:r>
      <w:r w:rsidR="001714BE" w:rsidRPr="005C051A">
        <w:rPr>
          <w:rFonts w:eastAsia="Times New Roman"/>
          <w:spacing w:val="1"/>
          <w:sz w:val="26"/>
          <w:szCs w:val="26"/>
          <w14:ligatures w14:val="none"/>
        </w:rPr>
        <w:t>O</w:t>
      </w:r>
      <w:r w:rsidR="001714BE" w:rsidRPr="005C051A">
        <w:rPr>
          <w:rFonts w:eastAsia="Times New Roman"/>
          <w:spacing w:val="1"/>
          <w:sz w:val="26"/>
          <w:szCs w:val="26"/>
          <w:vertAlign w:val="subscript"/>
          <w14:ligatures w14:val="none"/>
        </w:rPr>
        <w:t>4</w:t>
      </w:r>
      <w:r w:rsidR="001714BE" w:rsidRPr="005C051A">
        <w:rPr>
          <w:rFonts w:eastAsia="Times New Roman"/>
          <w:spacing w:val="1"/>
          <w:sz w:val="26"/>
          <w:szCs w:val="26"/>
          <w14:ligatures w14:val="none"/>
        </w:rPr>
        <w:t xml:space="preserve"> </w:t>
      </w:r>
      <w:r w:rsidR="001714BE" w:rsidRPr="005C051A">
        <w:rPr>
          <w:rFonts w:eastAsia="Times New Roman"/>
          <w:sz w:val="26"/>
          <w:szCs w:val="26"/>
          <w14:ligatures w14:val="none"/>
        </w:rPr>
        <w:t xml:space="preserve">trong quá trình chuyển hóa </w:t>
      </w:r>
      <w:r w:rsidR="005D157D" w:rsidRPr="005D157D">
        <w:rPr>
          <w:rFonts w:eastAsia="Times New Roman"/>
          <w:sz w:val="26"/>
          <w:szCs w:val="26"/>
          <w14:ligatures w14:val="none"/>
        </w:rPr>
        <w:t>thành NO</w:t>
      </w:r>
      <w:r w:rsidR="001714BE" w:rsidRPr="005C051A">
        <w:rPr>
          <w:rFonts w:eastAsia="Times New Roman"/>
          <w:sz w:val="26"/>
          <w:szCs w:val="26"/>
          <w:vertAlign w:val="subscript"/>
          <w14:ligatures w14:val="none"/>
        </w:rPr>
        <w:t>2</w:t>
      </w:r>
      <w:r w:rsidR="001714BE" w:rsidRPr="005C051A">
        <w:rPr>
          <w:rFonts w:eastAsia="Times New Roman"/>
          <w:position w:val="-7"/>
          <w:sz w:val="26"/>
          <w:szCs w:val="26"/>
          <w14:ligatures w14:val="none"/>
        </w:rPr>
        <w:t xml:space="preserve"> </w:t>
      </w:r>
      <w:r w:rsidR="005D157D" w:rsidRPr="005D157D">
        <w:rPr>
          <w:rFonts w:eastAsia="Times New Roman"/>
          <w:sz w:val="26"/>
          <w:szCs w:val="26"/>
          <w14:ligatures w14:val="none"/>
        </w:rPr>
        <w:t xml:space="preserve">là 11%. </w:t>
      </w:r>
    </w:p>
    <w:p w14:paraId="3289C8E0" w14:textId="0F7D5BF5" w:rsidR="005D157D" w:rsidRPr="005D157D" w:rsidRDefault="005D157D" w:rsidP="00367607">
      <w:pPr>
        <w:shd w:val="clear" w:color="auto" w:fill="FFFFFF"/>
        <w:spacing w:after="0" w:line="288" w:lineRule="auto"/>
        <w:ind w:firstLine="567"/>
        <w:rPr>
          <w:rFonts w:ascii="Times New Roman" w:eastAsia="Times New Roman" w:hAnsi="Times New Roman" w:cs="Times New Roman"/>
          <w:color w:val="000000"/>
          <w:kern w:val="0"/>
          <w:sz w:val="26"/>
          <w:szCs w:val="26"/>
          <w14:ligatures w14:val="none"/>
        </w:rPr>
      </w:pPr>
      <w:r w:rsidRPr="005D157D">
        <w:rPr>
          <w:rFonts w:ascii="Times New Roman" w:eastAsia="Times New Roman" w:hAnsi="Times New Roman" w:cs="Times New Roman"/>
          <w:b/>
          <w:bCs/>
          <w:color w:val="000000"/>
          <w:kern w:val="0"/>
          <w:sz w:val="26"/>
          <w:szCs w:val="26"/>
          <w14:ligatures w14:val="none"/>
        </w:rPr>
        <w:t>a)</w:t>
      </w:r>
      <w:r w:rsidRPr="005D157D">
        <w:rPr>
          <w:rFonts w:ascii="Times New Roman" w:eastAsia="Times New Roman" w:hAnsi="Times New Roman" w:cs="Times New Roman"/>
          <w:color w:val="000000"/>
          <w:kern w:val="0"/>
          <w:sz w:val="26"/>
          <w:szCs w:val="26"/>
          <w14:ligatures w14:val="none"/>
        </w:rPr>
        <w:t xml:space="preserve"> Tính hằng số cân bằng </w:t>
      </w:r>
      <w:r w:rsidR="00232C11" w:rsidRPr="005C051A">
        <w:rPr>
          <w:rFonts w:ascii="Times New Roman" w:eastAsia="Times New Roman" w:hAnsi="Times New Roman" w:cs="Times New Roman"/>
          <w:color w:val="000000"/>
          <w:kern w:val="0"/>
          <w:sz w:val="26"/>
          <w:szCs w:val="26"/>
          <w14:ligatures w14:val="none"/>
        </w:rPr>
        <w:t>K</w:t>
      </w:r>
      <w:r w:rsidR="00232C11" w:rsidRPr="005C051A">
        <w:rPr>
          <w:rFonts w:ascii="Times New Roman" w:eastAsia="Times New Roman" w:hAnsi="Times New Roman" w:cs="Times New Roman"/>
          <w:color w:val="000000"/>
          <w:kern w:val="0"/>
          <w:sz w:val="26"/>
          <w:szCs w:val="26"/>
          <w:vertAlign w:val="subscript"/>
          <w14:ligatures w14:val="none"/>
        </w:rPr>
        <w:t>p</w:t>
      </w:r>
      <w:r w:rsidR="00F05C72" w:rsidRPr="005C051A">
        <w:rPr>
          <w:rFonts w:ascii="Times New Roman" w:eastAsia="Times New Roman" w:hAnsi="Times New Roman" w:cs="Times New Roman"/>
          <w:color w:val="000000"/>
          <w:kern w:val="0"/>
          <w:sz w:val="26"/>
          <w:szCs w:val="26"/>
          <w14:ligatures w14:val="none"/>
        </w:rPr>
        <w:t>, K</w:t>
      </w:r>
      <w:r w:rsidR="00F05C72" w:rsidRPr="005C051A">
        <w:rPr>
          <w:rFonts w:ascii="Times New Roman" w:eastAsia="Times New Roman" w:hAnsi="Times New Roman" w:cs="Times New Roman"/>
          <w:color w:val="000000"/>
          <w:kern w:val="0"/>
          <w:sz w:val="26"/>
          <w:szCs w:val="26"/>
          <w:vertAlign w:val="subscript"/>
          <w14:ligatures w14:val="none"/>
        </w:rPr>
        <w:t>c</w:t>
      </w:r>
      <w:r w:rsidR="00F05C72" w:rsidRPr="005C051A">
        <w:rPr>
          <w:rFonts w:ascii="Times New Roman" w:eastAsia="Times New Roman" w:hAnsi="Times New Roman" w:cs="Times New Roman"/>
          <w:color w:val="000000"/>
          <w:kern w:val="0"/>
          <w:sz w:val="26"/>
          <w:szCs w:val="26"/>
          <w14:ligatures w14:val="none"/>
        </w:rPr>
        <w:t>, K</w:t>
      </w:r>
      <w:r w:rsidR="00F05C72" w:rsidRPr="005C051A">
        <w:rPr>
          <w:rFonts w:ascii="Times New Roman" w:eastAsia="Times New Roman" w:hAnsi="Times New Roman" w:cs="Times New Roman"/>
          <w:color w:val="000000"/>
          <w:kern w:val="0"/>
          <w:sz w:val="26"/>
          <w:szCs w:val="26"/>
          <w:vertAlign w:val="subscript"/>
          <w14:ligatures w14:val="none"/>
        </w:rPr>
        <w:t>x</w:t>
      </w:r>
      <w:r w:rsidR="00F05C72" w:rsidRPr="005C051A">
        <w:rPr>
          <w:rFonts w:ascii="Times New Roman" w:eastAsia="Times New Roman" w:hAnsi="Times New Roman" w:cs="Times New Roman"/>
          <w:color w:val="000000"/>
          <w:kern w:val="0"/>
          <w:sz w:val="26"/>
          <w:szCs w:val="26"/>
          <w14:ligatures w14:val="none"/>
        </w:rPr>
        <w:t xml:space="preserve"> </w:t>
      </w:r>
      <w:r w:rsidRPr="005D157D">
        <w:rPr>
          <w:rFonts w:ascii="Times New Roman" w:eastAsia="Times New Roman" w:hAnsi="Times New Roman" w:cs="Times New Roman"/>
          <w:color w:val="000000"/>
          <w:kern w:val="0"/>
          <w:sz w:val="26"/>
          <w:szCs w:val="26"/>
          <w14:ligatures w14:val="none"/>
        </w:rPr>
        <w:t xml:space="preserve">của phản ứng </w:t>
      </w:r>
    </w:p>
    <w:p w14:paraId="6AEC0F3E" w14:textId="190A748C" w:rsidR="005D157D" w:rsidRPr="005D157D" w:rsidRDefault="005D157D" w:rsidP="00367607">
      <w:pPr>
        <w:shd w:val="clear" w:color="auto" w:fill="FFFFFF"/>
        <w:spacing w:after="0" w:line="288" w:lineRule="auto"/>
        <w:ind w:firstLine="567"/>
        <w:rPr>
          <w:rFonts w:ascii="Times New Roman" w:eastAsia="Times New Roman" w:hAnsi="Times New Roman" w:cs="Times New Roman"/>
          <w:color w:val="000000"/>
          <w:kern w:val="0"/>
          <w:sz w:val="26"/>
          <w:szCs w:val="26"/>
          <w14:ligatures w14:val="none"/>
        </w:rPr>
      </w:pPr>
      <w:r w:rsidRPr="005D157D">
        <w:rPr>
          <w:rFonts w:ascii="Times New Roman" w:eastAsia="Times New Roman" w:hAnsi="Times New Roman" w:cs="Times New Roman"/>
          <w:b/>
          <w:bCs/>
          <w:color w:val="000000"/>
          <w:kern w:val="0"/>
          <w:sz w:val="26"/>
          <w:szCs w:val="26"/>
          <w14:ligatures w14:val="none"/>
        </w:rPr>
        <w:t>b)</w:t>
      </w:r>
      <w:r w:rsidRPr="005D157D">
        <w:rPr>
          <w:rFonts w:ascii="Times New Roman" w:eastAsia="Times New Roman" w:hAnsi="Times New Roman" w:cs="Times New Roman"/>
          <w:color w:val="000000"/>
          <w:kern w:val="0"/>
          <w:sz w:val="26"/>
          <w:szCs w:val="26"/>
          <w14:ligatures w14:val="none"/>
        </w:rPr>
        <w:t xml:space="preserve"> Độ phân li sẽ thay đổi như thế nào khi áp suất giảm từ 1</w:t>
      </w:r>
      <w:r w:rsidR="00161F5D">
        <w:rPr>
          <w:rFonts w:ascii="Times New Roman" w:eastAsia="Times New Roman" w:hAnsi="Times New Roman" w:cs="Times New Roman"/>
          <w:color w:val="000000"/>
          <w:kern w:val="0"/>
          <w:sz w:val="26"/>
          <w:szCs w:val="26"/>
          <w14:ligatures w14:val="none"/>
        </w:rPr>
        <w:t xml:space="preserve">,5 </w:t>
      </w:r>
      <w:r w:rsidRPr="005D157D">
        <w:rPr>
          <w:rFonts w:ascii="Times New Roman" w:eastAsia="Times New Roman" w:hAnsi="Times New Roman" w:cs="Times New Roman"/>
          <w:color w:val="000000"/>
          <w:kern w:val="0"/>
          <w:sz w:val="26"/>
          <w:szCs w:val="26"/>
          <w14:ligatures w14:val="none"/>
        </w:rPr>
        <w:t xml:space="preserve">atm xuống 0,8atm. </w:t>
      </w:r>
    </w:p>
    <w:p w14:paraId="4DDF2F96" w14:textId="0B386172" w:rsidR="00CF5A6D" w:rsidRPr="00367607" w:rsidRDefault="005D157D" w:rsidP="00367607">
      <w:pPr>
        <w:shd w:val="clear" w:color="auto" w:fill="FFFFFF"/>
        <w:spacing w:after="0" w:line="288" w:lineRule="auto"/>
        <w:ind w:firstLine="567"/>
        <w:rPr>
          <w:rFonts w:ascii="Times New Roman" w:eastAsia="Times New Roman" w:hAnsi="Times New Roman" w:cs="Times New Roman"/>
          <w:color w:val="000000"/>
          <w:kern w:val="0"/>
          <w:sz w:val="26"/>
          <w:szCs w:val="26"/>
          <w14:ligatures w14:val="none"/>
        </w:rPr>
      </w:pPr>
      <w:r w:rsidRPr="005D157D">
        <w:rPr>
          <w:rFonts w:ascii="Times New Roman" w:eastAsia="Times New Roman" w:hAnsi="Times New Roman" w:cs="Times New Roman"/>
          <w:b/>
          <w:bCs/>
          <w:color w:val="000000"/>
          <w:kern w:val="0"/>
          <w:sz w:val="26"/>
          <w:szCs w:val="26"/>
          <w14:ligatures w14:val="none"/>
        </w:rPr>
        <w:t>c)</w:t>
      </w:r>
      <w:r w:rsidRPr="005D157D">
        <w:rPr>
          <w:rFonts w:ascii="Times New Roman" w:eastAsia="Times New Roman" w:hAnsi="Times New Roman" w:cs="Times New Roman"/>
          <w:color w:val="000000"/>
          <w:kern w:val="0"/>
          <w:sz w:val="26"/>
          <w:szCs w:val="26"/>
          <w14:ligatures w14:val="none"/>
        </w:rPr>
        <w:t xml:space="preserve"> Để cho độ phân li giảm xuống còn 8% thì phải nén hỗn hợp khí tới áp suất nào ? Kết quả nhận</w:t>
      </w:r>
      <w:r w:rsidR="000A2147" w:rsidRPr="005C051A">
        <w:rPr>
          <w:rFonts w:ascii="Times New Roman" w:eastAsia="Times New Roman" w:hAnsi="Times New Roman" w:cs="Times New Roman"/>
          <w:color w:val="000000"/>
          <w:kern w:val="0"/>
          <w:sz w:val="26"/>
          <w:szCs w:val="26"/>
          <w14:ligatures w14:val="none"/>
        </w:rPr>
        <w:t xml:space="preserve"> </w:t>
      </w:r>
      <w:r w:rsidRPr="005D157D">
        <w:rPr>
          <w:rFonts w:ascii="Times New Roman" w:eastAsia="Times New Roman" w:hAnsi="Times New Roman" w:cs="Times New Roman"/>
          <w:color w:val="000000"/>
          <w:kern w:val="0"/>
          <w:sz w:val="26"/>
          <w:szCs w:val="26"/>
          <w14:ligatures w14:val="none"/>
        </w:rPr>
        <w:t>được có phù hợp với nguyên lí chuyển dịch cân bằng Le Chatelie không ? Vì sao?</w:t>
      </w:r>
    </w:p>
    <w:p w14:paraId="0E84A6BF" w14:textId="000EABBD" w:rsidR="00377BF0" w:rsidRPr="005C051A" w:rsidRDefault="00377BF0" w:rsidP="00367607">
      <w:pPr>
        <w:pStyle w:val="Default"/>
        <w:spacing w:line="288" w:lineRule="auto"/>
        <w:jc w:val="both"/>
        <w:rPr>
          <w:b/>
          <w:bCs/>
          <w:color w:val="auto"/>
          <w:sz w:val="26"/>
          <w:szCs w:val="26"/>
        </w:rPr>
      </w:pPr>
      <w:r w:rsidRPr="005C051A">
        <w:rPr>
          <w:b/>
          <w:bCs/>
          <w:color w:val="auto"/>
          <w:sz w:val="26"/>
          <w:szCs w:val="26"/>
        </w:rPr>
        <w:t>Câu 4 (2,5 điểm): Động hóa học (không có cơ chế)</w:t>
      </w:r>
    </w:p>
    <w:p w14:paraId="11FDA536" w14:textId="2916FE70" w:rsidR="00377BF0" w:rsidRPr="005C051A" w:rsidRDefault="00377BF0" w:rsidP="00367607">
      <w:pPr>
        <w:pStyle w:val="Default"/>
        <w:spacing w:line="288" w:lineRule="auto"/>
        <w:jc w:val="both"/>
        <w:rPr>
          <w:color w:val="auto"/>
          <w:sz w:val="26"/>
          <w:szCs w:val="26"/>
          <w:shd w:val="clear" w:color="auto" w:fill="FFFFFF"/>
        </w:rPr>
      </w:pPr>
      <w:r w:rsidRPr="005C051A">
        <w:rPr>
          <w:b/>
          <w:bCs/>
          <w:color w:val="auto"/>
          <w:sz w:val="26"/>
          <w:szCs w:val="26"/>
          <w:shd w:val="clear" w:color="auto" w:fill="FFFFFF"/>
        </w:rPr>
        <w:t>4.1.</w:t>
      </w:r>
      <w:r w:rsidRPr="005C051A">
        <w:rPr>
          <w:color w:val="auto"/>
          <w:sz w:val="26"/>
          <w:szCs w:val="26"/>
          <w:shd w:val="clear" w:color="auto" w:fill="FFFFFF"/>
        </w:rPr>
        <w:t xml:space="preserve"> Sự chuyển hóa liên phân tử giữa hai sản phẩm khác nhau có thể đạt được trong phản ứng cạnh tranh bằng cách khống chế tiến trình phản ứng. Khi ta giả sử chất A chuyển hóa thành hai chất B và C theo phản ứng cạnh tranh.</w:t>
      </w:r>
    </w:p>
    <w:p w14:paraId="4AB7C875" w14:textId="77777777" w:rsidR="00377BF0" w:rsidRPr="005C051A" w:rsidRDefault="00377BF0" w:rsidP="00367607">
      <w:pPr>
        <w:pStyle w:val="Default"/>
        <w:tabs>
          <w:tab w:val="left" w:pos="6804"/>
        </w:tabs>
        <w:spacing w:line="288" w:lineRule="auto"/>
        <w:jc w:val="center"/>
        <w:rPr>
          <w:color w:val="auto"/>
          <w:sz w:val="26"/>
          <w:szCs w:val="26"/>
        </w:rPr>
      </w:pPr>
      <w:r w:rsidRPr="005C051A">
        <w:rPr>
          <w:noProof/>
          <w:color w:val="auto"/>
          <w:sz w:val="26"/>
          <w:szCs w:val="26"/>
        </w:rPr>
        <w:drawing>
          <wp:inline distT="0" distB="0" distL="0" distR="0" wp14:anchorId="29C6E654" wp14:editId="4E7EF044">
            <wp:extent cx="1600200" cy="497848"/>
            <wp:effectExtent l="0" t="0" r="0" b="0"/>
            <wp:docPr id="1024262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262561" name=""/>
                    <pic:cNvPicPr/>
                  </pic:nvPicPr>
                  <pic:blipFill>
                    <a:blip r:embed="rId6"/>
                    <a:stretch>
                      <a:fillRect/>
                    </a:stretch>
                  </pic:blipFill>
                  <pic:spPr>
                    <a:xfrm>
                      <a:off x="0" y="0"/>
                      <a:ext cx="1635380" cy="508793"/>
                    </a:xfrm>
                    <a:prstGeom prst="rect">
                      <a:avLst/>
                    </a:prstGeom>
                  </pic:spPr>
                </pic:pic>
              </a:graphicData>
            </a:graphic>
          </wp:inline>
        </w:drawing>
      </w:r>
    </w:p>
    <w:p w14:paraId="0792010E" w14:textId="77777777" w:rsidR="00377BF0" w:rsidRPr="005C051A" w:rsidRDefault="00377BF0" w:rsidP="00367607">
      <w:pPr>
        <w:pStyle w:val="Default"/>
        <w:tabs>
          <w:tab w:val="left" w:pos="6804"/>
        </w:tabs>
        <w:spacing w:line="288" w:lineRule="auto"/>
        <w:rPr>
          <w:color w:val="auto"/>
          <w:sz w:val="26"/>
          <w:szCs w:val="26"/>
        </w:rPr>
      </w:pPr>
      <w:r w:rsidRPr="005C051A">
        <w:rPr>
          <w:color w:val="auto"/>
          <w:sz w:val="26"/>
          <w:szCs w:val="26"/>
          <w:shd w:val="clear" w:color="auto" w:fill="FFFFFF"/>
        </w:rPr>
        <w:t>Giản đồ năng lượng của phản ứng như sau:</w:t>
      </w:r>
    </w:p>
    <w:p w14:paraId="073F33AE" w14:textId="77777777" w:rsidR="00377BF0" w:rsidRPr="005C051A" w:rsidRDefault="00377BF0" w:rsidP="00367607">
      <w:pPr>
        <w:pStyle w:val="Default"/>
        <w:spacing w:line="288" w:lineRule="auto"/>
        <w:jc w:val="center"/>
        <w:rPr>
          <w:color w:val="auto"/>
          <w:sz w:val="26"/>
          <w:szCs w:val="26"/>
        </w:rPr>
      </w:pPr>
      <w:r w:rsidRPr="005C051A">
        <w:rPr>
          <w:noProof/>
          <w:color w:val="auto"/>
          <w:sz w:val="26"/>
          <w:szCs w:val="26"/>
        </w:rPr>
        <w:drawing>
          <wp:inline distT="0" distB="0" distL="0" distR="0" wp14:anchorId="76D4530A" wp14:editId="4A82ADE1">
            <wp:extent cx="2011593" cy="1790700"/>
            <wp:effectExtent l="0" t="0" r="0" b="0"/>
            <wp:docPr id="192012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11184" b="6605"/>
                    <a:stretch/>
                  </pic:blipFill>
                  <pic:spPr bwMode="auto">
                    <a:xfrm>
                      <a:off x="0" y="0"/>
                      <a:ext cx="2011593"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1EAE5987" w14:textId="77777777" w:rsidR="00377BF0" w:rsidRPr="005C051A" w:rsidRDefault="00377BF0" w:rsidP="00367607">
      <w:pPr>
        <w:pStyle w:val="Default"/>
        <w:spacing w:line="288" w:lineRule="auto"/>
        <w:jc w:val="center"/>
        <w:rPr>
          <w:color w:val="auto"/>
          <w:sz w:val="26"/>
          <w:szCs w:val="26"/>
        </w:rPr>
      </w:pPr>
      <w:r w:rsidRPr="005C051A">
        <w:rPr>
          <w:color w:val="auto"/>
          <w:sz w:val="26"/>
          <w:szCs w:val="26"/>
        </w:rPr>
        <w:t xml:space="preserve">                                          </w:t>
      </w:r>
      <w:r w:rsidRPr="005C051A">
        <w:rPr>
          <w:color w:val="auto"/>
          <w:sz w:val="20"/>
          <w:szCs w:val="20"/>
        </w:rPr>
        <w:t>C</w:t>
      </w:r>
    </w:p>
    <w:p w14:paraId="21AD562E" w14:textId="77777777" w:rsidR="00377BF0" w:rsidRPr="005C051A" w:rsidRDefault="00377BF0" w:rsidP="00367607">
      <w:pPr>
        <w:pStyle w:val="Default"/>
        <w:spacing w:line="288" w:lineRule="auto"/>
        <w:ind w:firstLine="567"/>
        <w:jc w:val="both"/>
        <w:rPr>
          <w:color w:val="auto"/>
          <w:sz w:val="26"/>
          <w:szCs w:val="26"/>
        </w:rPr>
      </w:pPr>
      <w:r w:rsidRPr="005C051A">
        <w:rPr>
          <w:b/>
          <w:bCs/>
          <w:color w:val="auto"/>
          <w:sz w:val="26"/>
          <w:szCs w:val="26"/>
        </w:rPr>
        <w:t>a)</w:t>
      </w:r>
      <w:r w:rsidRPr="005C051A">
        <w:rPr>
          <w:color w:val="auto"/>
          <w:sz w:val="26"/>
          <w:szCs w:val="26"/>
        </w:rPr>
        <w:t xml:space="preserve"> Cho k</w:t>
      </w:r>
      <w:r w:rsidRPr="005C051A">
        <w:rPr>
          <w:color w:val="auto"/>
          <w:sz w:val="26"/>
          <w:szCs w:val="26"/>
          <w:vertAlign w:val="subscript"/>
        </w:rPr>
        <w:t>1</w:t>
      </w:r>
      <w:r w:rsidRPr="005C051A">
        <w:rPr>
          <w:color w:val="auto"/>
          <w:sz w:val="26"/>
          <w:szCs w:val="26"/>
        </w:rPr>
        <w:t xml:space="preserve"> = 1; k</w:t>
      </w:r>
      <w:r w:rsidRPr="005C051A">
        <w:rPr>
          <w:color w:val="auto"/>
          <w:sz w:val="26"/>
          <w:szCs w:val="26"/>
          <w:vertAlign w:val="subscript"/>
        </w:rPr>
        <w:t>-1</w:t>
      </w:r>
      <w:r w:rsidRPr="005C051A">
        <w:rPr>
          <w:color w:val="auto"/>
          <w:sz w:val="26"/>
          <w:szCs w:val="26"/>
        </w:rPr>
        <w:t xml:space="preserve"> = 0,1 k</w:t>
      </w:r>
      <w:r w:rsidRPr="005C051A">
        <w:rPr>
          <w:color w:val="auto"/>
          <w:sz w:val="26"/>
          <w:szCs w:val="26"/>
          <w:vertAlign w:val="subscript"/>
        </w:rPr>
        <w:t>2</w:t>
      </w:r>
      <w:r w:rsidRPr="005C051A">
        <w:rPr>
          <w:color w:val="auto"/>
          <w:sz w:val="26"/>
          <w:szCs w:val="26"/>
        </w:rPr>
        <w:t xml:space="preserve"> = 0,1; k</w:t>
      </w:r>
      <w:r w:rsidRPr="005C051A">
        <w:rPr>
          <w:color w:val="auto"/>
          <w:sz w:val="26"/>
          <w:szCs w:val="26"/>
          <w:vertAlign w:val="subscript"/>
        </w:rPr>
        <w:t>-2</w:t>
      </w:r>
      <w:r w:rsidRPr="005C051A">
        <w:rPr>
          <w:color w:val="auto"/>
          <w:sz w:val="26"/>
          <w:szCs w:val="26"/>
        </w:rPr>
        <w:t xml:space="preserve"> = 0,0005 (ph</w:t>
      </w:r>
      <w:r w:rsidRPr="005C051A">
        <w:rPr>
          <w:color w:val="auto"/>
          <w:sz w:val="26"/>
          <w:szCs w:val="26"/>
          <w:vertAlign w:val="superscript"/>
        </w:rPr>
        <w:t>-1</w:t>
      </w:r>
      <w:r w:rsidRPr="005C051A">
        <w:rPr>
          <w:color w:val="auto"/>
          <w:sz w:val="26"/>
          <w:szCs w:val="26"/>
        </w:rPr>
        <w:t>). Xác định tỉ lệ sản phẩm B/C sau 4 phút đầu tiên kể từ lúc bắt đầu phản ứng.</w:t>
      </w:r>
    </w:p>
    <w:p w14:paraId="11CFD6CA" w14:textId="77777777" w:rsidR="00377BF0" w:rsidRPr="005C051A" w:rsidRDefault="00377BF0" w:rsidP="00367607">
      <w:pPr>
        <w:pStyle w:val="Default"/>
        <w:spacing w:line="288" w:lineRule="auto"/>
        <w:ind w:firstLine="567"/>
        <w:jc w:val="both"/>
        <w:rPr>
          <w:color w:val="auto"/>
          <w:sz w:val="26"/>
          <w:szCs w:val="26"/>
        </w:rPr>
      </w:pPr>
      <w:r w:rsidRPr="005C051A">
        <w:rPr>
          <w:b/>
          <w:bCs/>
          <w:color w:val="auto"/>
          <w:sz w:val="26"/>
          <w:szCs w:val="26"/>
        </w:rPr>
        <w:t>b)</w:t>
      </w:r>
      <w:r w:rsidRPr="005C051A">
        <w:rPr>
          <w:color w:val="auto"/>
          <w:sz w:val="26"/>
          <w:szCs w:val="26"/>
        </w:rPr>
        <w:t xml:space="preserve"> Sử dụng cùng một hằng số tốc độ phản ứng, xác định tỉ lệ sản phẩm B/C khi phản ứng tiến hành được hơn 4 ngày.</w:t>
      </w:r>
    </w:p>
    <w:p w14:paraId="6D6FC013" w14:textId="77777777" w:rsidR="00377BF0" w:rsidRPr="005C051A" w:rsidRDefault="00377BF0" w:rsidP="00367607">
      <w:pPr>
        <w:pStyle w:val="Default"/>
        <w:spacing w:line="288" w:lineRule="auto"/>
        <w:ind w:firstLine="567"/>
        <w:jc w:val="both"/>
        <w:rPr>
          <w:color w:val="auto"/>
          <w:sz w:val="26"/>
          <w:szCs w:val="26"/>
        </w:rPr>
      </w:pPr>
      <w:r w:rsidRPr="005C051A">
        <w:rPr>
          <w:b/>
          <w:bCs/>
          <w:color w:val="auto"/>
          <w:sz w:val="26"/>
          <w:szCs w:val="26"/>
        </w:rPr>
        <w:t>c)</w:t>
      </w:r>
      <w:r w:rsidRPr="005C051A">
        <w:rPr>
          <w:color w:val="auto"/>
          <w:sz w:val="26"/>
          <w:szCs w:val="26"/>
        </w:rPr>
        <w:t xml:space="preserve"> </w:t>
      </w:r>
      <w:r w:rsidRPr="005C051A">
        <w:rPr>
          <w:color w:val="050505"/>
          <w:sz w:val="26"/>
          <w:szCs w:val="26"/>
          <w:shd w:val="clear" w:color="auto" w:fill="FFFFFF"/>
        </w:rPr>
        <w:t xml:space="preserve">Sản phẩm được tạo thành từ con đường có năng lượng hoạt hóa thấp hơn là sản phẩm khống chế động học, còn sản phẩm được tạo thành từ con đường có năng lượng hoạt hóa cao hơn là sản phẩm khống chế nhiệt động học. B và C được gọi là sản phẩm </w:t>
      </w:r>
      <w:r w:rsidRPr="005C051A">
        <w:rPr>
          <w:color w:val="auto"/>
          <w:sz w:val="26"/>
          <w:szCs w:val="26"/>
        </w:rPr>
        <w:t>khống chế động học trong hay sản phẩm khống chế nhiệt động học. Khi nhiệt độ của hệ tăng lên thì sẽ ưu tiên tạo ra sản phẩm B hay C?</w:t>
      </w:r>
    </w:p>
    <w:p w14:paraId="732877AF" w14:textId="6BAA7A54" w:rsidR="00377BF0" w:rsidRPr="005C051A" w:rsidRDefault="00377BF0" w:rsidP="00367607">
      <w:pPr>
        <w:spacing w:after="0" w:line="288"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b/>
          <w:bCs/>
          <w:kern w:val="0"/>
          <w:sz w:val="26"/>
          <w:szCs w:val="26"/>
          <w14:ligatures w14:val="none"/>
        </w:rPr>
        <w:t>4.2.</w:t>
      </w:r>
      <w:r w:rsidRPr="005C051A">
        <w:rPr>
          <w:rFonts w:ascii="Times New Roman" w:eastAsia="Times New Roman" w:hAnsi="Times New Roman" w:cs="Times New Roman"/>
          <w:kern w:val="0"/>
          <w:sz w:val="26"/>
          <w:szCs w:val="26"/>
          <w14:ligatures w14:val="none"/>
        </w:rPr>
        <w:t xml:space="preserve"> Xét phản ứng thế trong dẫn xuất halogen: CH</w:t>
      </w:r>
      <w:r w:rsidRPr="005C051A">
        <w:rPr>
          <w:rFonts w:ascii="Times New Roman" w:eastAsia="Times New Roman" w:hAnsi="Times New Roman" w:cs="Times New Roman"/>
          <w:kern w:val="0"/>
          <w:sz w:val="26"/>
          <w:szCs w:val="26"/>
          <w:vertAlign w:val="subscript"/>
          <w14:ligatures w14:val="none"/>
        </w:rPr>
        <w:t>3</w:t>
      </w:r>
      <w:r w:rsidRPr="005C051A">
        <w:rPr>
          <w:rFonts w:ascii="Times New Roman" w:eastAsia="Times New Roman" w:hAnsi="Times New Roman" w:cs="Times New Roman"/>
          <w:kern w:val="0"/>
          <w:sz w:val="26"/>
          <w:szCs w:val="26"/>
          <w14:ligatures w14:val="none"/>
        </w:rPr>
        <w:t xml:space="preserve">X + Y </w:t>
      </w:r>
      <m:oMath>
        <m:r>
          <w:rPr>
            <w:rFonts w:ascii="Cambria Math" w:eastAsia="Times New Roman" w:hAnsi="Cambria Math" w:cs="Times New Roman"/>
            <w:kern w:val="0"/>
            <w:sz w:val="26"/>
            <w:szCs w:val="26"/>
            <w14:ligatures w14:val="none"/>
          </w:rPr>
          <m:t>⟶</m:t>
        </m:r>
      </m:oMath>
      <w:r w:rsidRPr="005C051A">
        <w:rPr>
          <w:rFonts w:ascii="Times New Roman" w:eastAsia="Times New Roman" w:hAnsi="Times New Roman" w:cs="Times New Roman"/>
          <w:kern w:val="0"/>
          <w:sz w:val="26"/>
          <w:szCs w:val="26"/>
          <w14:ligatures w14:val="none"/>
        </w:rPr>
        <w:t xml:space="preserve"> CH</w:t>
      </w:r>
      <w:r w:rsidRPr="005C051A">
        <w:rPr>
          <w:rFonts w:ascii="Times New Roman" w:eastAsia="Times New Roman" w:hAnsi="Times New Roman" w:cs="Times New Roman"/>
          <w:kern w:val="0"/>
          <w:sz w:val="26"/>
          <w:szCs w:val="26"/>
          <w:vertAlign w:val="subscript"/>
          <w14:ligatures w14:val="none"/>
        </w:rPr>
        <w:t>3</w:t>
      </w:r>
      <w:r w:rsidRPr="005C051A">
        <w:rPr>
          <w:rFonts w:ascii="Times New Roman" w:eastAsia="Times New Roman" w:hAnsi="Times New Roman" w:cs="Times New Roman"/>
          <w:kern w:val="0"/>
          <w:sz w:val="26"/>
          <w:szCs w:val="26"/>
          <w14:ligatures w14:val="none"/>
        </w:rPr>
        <w:t>Y + X.</w:t>
      </w:r>
    </w:p>
    <w:p w14:paraId="72846C3B" w14:textId="39615148" w:rsidR="00377BF0" w:rsidRPr="005C051A" w:rsidRDefault="00377BF0" w:rsidP="00367607">
      <w:pPr>
        <w:spacing w:after="0" w:line="288" w:lineRule="auto"/>
        <w:ind w:firstLine="720"/>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Tại 25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 xml:space="preserve">C thực hiện hai thí nghiệm (thí nghiệm đầu của Y là </w:t>
      </w:r>
      <m:oMath>
        <m:sSubSup>
          <m:sSubSupPr>
            <m:ctrlPr>
              <w:rPr>
                <w:rFonts w:ascii="Cambria Math" w:eastAsia="Times New Roman" w:hAnsi="Cambria Math" w:cs="Times New Roman"/>
                <w:kern w:val="0"/>
                <w:sz w:val="26"/>
                <w:szCs w:val="26"/>
                <w14:ligatures w14:val="none"/>
              </w:rPr>
            </m:ctrlPr>
          </m:sSubSupPr>
          <m:e>
            <m:r>
              <m:rPr>
                <m:sty m:val="p"/>
              </m:rPr>
              <w:rPr>
                <w:rFonts w:ascii="Cambria Math" w:eastAsia="Times New Roman" w:hAnsi="Cambria Math" w:cs="Times New Roman"/>
                <w:kern w:val="0"/>
                <w:sz w:val="26"/>
                <w:szCs w:val="26"/>
                <w14:ligatures w14:val="none"/>
              </w:rPr>
              <m:t>C</m:t>
            </m:r>
          </m:e>
          <m:sub>
            <m:r>
              <m:rPr>
                <m:sty m:val="p"/>
              </m:rPr>
              <w:rPr>
                <w:rFonts w:ascii="Cambria Math" w:eastAsia="Times New Roman" w:hAnsi="Cambria Math" w:cs="Times New Roman"/>
                <w:kern w:val="0"/>
                <w:sz w:val="26"/>
                <w:szCs w:val="26"/>
                <w14:ligatures w14:val="none"/>
              </w:rPr>
              <m:t>Y</m:t>
            </m:r>
          </m:sub>
          <m:sup>
            <m:r>
              <m:rPr>
                <m:sty m:val="p"/>
              </m:rPr>
              <w:rPr>
                <w:rFonts w:ascii="Cambria Math" w:eastAsia="Times New Roman" w:hAnsi="Cambria Math" w:cs="Times New Roman"/>
                <w:kern w:val="0"/>
                <w:sz w:val="26"/>
                <w:szCs w:val="26"/>
                <w14:ligatures w14:val="none"/>
              </w:rPr>
              <m:t>o</m:t>
            </m:r>
          </m:sup>
        </m:sSubSup>
      </m:oMath>
      <w:r w:rsidRPr="005C051A">
        <w:rPr>
          <w:rFonts w:ascii="Times New Roman" w:eastAsia="Times New Roman" w:hAnsi="Times New Roman" w:cs="Times New Roman"/>
          <w:kern w:val="0"/>
          <w:sz w:val="26"/>
          <w:szCs w:val="26"/>
          <w14:ligatures w14:val="none"/>
        </w:rPr>
        <w:t xml:space="preserve"> = 3M; thí nghiệm 2 có nồng độ đầu của Y là </w:t>
      </w:r>
      <m:oMath>
        <m:sSubSup>
          <m:sSubSupPr>
            <m:ctrlPr>
              <w:rPr>
                <w:rFonts w:ascii="Cambria Math" w:eastAsia="Times New Roman" w:hAnsi="Cambria Math" w:cs="Times New Roman"/>
                <w:kern w:val="0"/>
                <w:sz w:val="26"/>
                <w:szCs w:val="26"/>
                <w14:ligatures w14:val="none"/>
              </w:rPr>
            </m:ctrlPr>
          </m:sSubSupPr>
          <m:e>
            <m:r>
              <m:rPr>
                <m:sty m:val="p"/>
              </m:rPr>
              <w:rPr>
                <w:rFonts w:ascii="Cambria Math" w:eastAsia="Times New Roman" w:hAnsi="Cambria Math" w:cs="Times New Roman"/>
                <w:kern w:val="0"/>
                <w:sz w:val="26"/>
                <w:szCs w:val="26"/>
                <w14:ligatures w14:val="none"/>
              </w:rPr>
              <m:t>C</m:t>
            </m:r>
          </m:e>
          <m:sub>
            <m:r>
              <m:rPr>
                <m:sty m:val="p"/>
              </m:rPr>
              <w:rPr>
                <w:rFonts w:ascii="Cambria Math" w:eastAsia="Times New Roman" w:hAnsi="Cambria Math" w:cs="Times New Roman"/>
                <w:kern w:val="0"/>
                <w:sz w:val="26"/>
                <w:szCs w:val="26"/>
                <w14:ligatures w14:val="none"/>
              </w:rPr>
              <m:t>Y</m:t>
            </m:r>
          </m:sub>
          <m:sup>
            <m:r>
              <m:rPr>
                <m:sty m:val="p"/>
              </m:rPr>
              <w:rPr>
                <w:rFonts w:ascii="Cambria Math" w:eastAsia="Times New Roman" w:hAnsi="Cambria Math" w:cs="Times New Roman"/>
                <w:kern w:val="0"/>
                <w:sz w:val="26"/>
                <w:szCs w:val="26"/>
                <w14:ligatures w14:val="none"/>
              </w:rPr>
              <m:t>o</m:t>
            </m:r>
          </m:sup>
        </m:sSubSup>
      </m:oMath>
      <w:r w:rsidRPr="005C051A">
        <w:rPr>
          <w:rFonts w:ascii="Times New Roman" w:eastAsia="Times New Roman" w:hAnsi="Times New Roman" w:cs="Times New Roman"/>
          <w:kern w:val="0"/>
          <w:sz w:val="26"/>
          <w:szCs w:val="26"/>
          <w14:ligatures w14:val="none"/>
        </w:rPr>
        <w:t xml:space="preserve"> = 4,5M) thu được dữ liệu nồng độ (mol/l) phụ thuộc theo thời gian (giờ) như sau:</w:t>
      </w:r>
    </w:p>
    <w:tbl>
      <w:tblPr>
        <w:tblStyle w:val="TableGrid"/>
        <w:tblW w:w="0" w:type="auto"/>
        <w:jc w:val="center"/>
        <w:tblLook w:val="04A0" w:firstRow="1" w:lastRow="0" w:firstColumn="1" w:lastColumn="0" w:noHBand="0" w:noVBand="1"/>
      </w:tblPr>
      <w:tblGrid>
        <w:gridCol w:w="648"/>
        <w:gridCol w:w="1573"/>
        <w:gridCol w:w="1138"/>
        <w:gridCol w:w="1268"/>
        <w:gridCol w:w="1268"/>
        <w:gridCol w:w="1268"/>
        <w:gridCol w:w="1268"/>
        <w:gridCol w:w="1268"/>
      </w:tblGrid>
      <w:tr w:rsidR="00377BF0" w:rsidRPr="005C051A" w14:paraId="127A065F" w14:textId="77777777" w:rsidTr="00CC6F3C">
        <w:trPr>
          <w:jc w:val="center"/>
        </w:trPr>
        <w:tc>
          <w:tcPr>
            <w:tcW w:w="379" w:type="dxa"/>
            <w:vMerge w:val="restart"/>
            <w:vAlign w:val="center"/>
          </w:tcPr>
          <w:p w14:paraId="5D3916C8"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TN</w:t>
            </w:r>
            <w:r w:rsidRPr="005C051A">
              <w:rPr>
                <w:rFonts w:ascii="Times New Roman" w:eastAsia="Times New Roman" w:hAnsi="Times New Roman" w:cs="Times New Roman"/>
                <w:kern w:val="0"/>
                <w:sz w:val="26"/>
                <w:szCs w:val="26"/>
                <w:vertAlign w:val="subscript"/>
                <w14:ligatures w14:val="none"/>
              </w:rPr>
              <w:t>1</w:t>
            </w:r>
          </w:p>
        </w:tc>
        <w:tc>
          <w:tcPr>
            <w:tcW w:w="1573" w:type="dxa"/>
            <w:vAlign w:val="center"/>
          </w:tcPr>
          <w:p w14:paraId="722BE087"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 (giờ)</w:t>
            </w:r>
          </w:p>
        </w:tc>
        <w:tc>
          <w:tcPr>
            <w:tcW w:w="0" w:type="auto"/>
            <w:vAlign w:val="center"/>
          </w:tcPr>
          <w:p w14:paraId="18518E23"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w:t>
            </w:r>
          </w:p>
        </w:tc>
        <w:tc>
          <w:tcPr>
            <w:tcW w:w="0" w:type="auto"/>
            <w:vAlign w:val="center"/>
          </w:tcPr>
          <w:p w14:paraId="0BC68832"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1,5</w:t>
            </w:r>
          </w:p>
        </w:tc>
        <w:tc>
          <w:tcPr>
            <w:tcW w:w="0" w:type="auto"/>
            <w:vAlign w:val="center"/>
          </w:tcPr>
          <w:p w14:paraId="5A639179"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2,3</w:t>
            </w:r>
          </w:p>
        </w:tc>
        <w:tc>
          <w:tcPr>
            <w:tcW w:w="0" w:type="auto"/>
            <w:vAlign w:val="center"/>
          </w:tcPr>
          <w:p w14:paraId="38D0A859"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w:t>
            </w:r>
          </w:p>
        </w:tc>
        <w:tc>
          <w:tcPr>
            <w:tcW w:w="0" w:type="auto"/>
            <w:vAlign w:val="center"/>
          </w:tcPr>
          <w:p w14:paraId="37D72C8F"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5,7</w:t>
            </w:r>
          </w:p>
        </w:tc>
        <w:tc>
          <w:tcPr>
            <w:tcW w:w="0" w:type="auto"/>
            <w:vAlign w:val="center"/>
          </w:tcPr>
          <w:p w14:paraId="54D535B3"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7</w:t>
            </w:r>
          </w:p>
        </w:tc>
      </w:tr>
      <w:tr w:rsidR="00377BF0" w:rsidRPr="005C051A" w14:paraId="73AF7988" w14:textId="77777777" w:rsidTr="00CC6F3C">
        <w:trPr>
          <w:jc w:val="center"/>
        </w:trPr>
        <w:tc>
          <w:tcPr>
            <w:tcW w:w="379" w:type="dxa"/>
            <w:vMerge/>
            <w:vAlign w:val="center"/>
          </w:tcPr>
          <w:p w14:paraId="6E532507"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p>
        </w:tc>
        <w:tc>
          <w:tcPr>
            <w:tcW w:w="1573" w:type="dxa"/>
            <w:vAlign w:val="center"/>
          </w:tcPr>
          <w:p w14:paraId="06C0786E" w14:textId="77777777" w:rsidR="00377BF0" w:rsidRPr="005C051A" w:rsidRDefault="00000000" w:rsidP="00367607">
            <w:pPr>
              <w:spacing w:after="0" w:line="288" w:lineRule="auto"/>
              <w:jc w:val="center"/>
              <w:rPr>
                <w:rFonts w:ascii="Times New Roman" w:eastAsia="Times New Roman" w:hAnsi="Times New Roman" w:cs="Times New Roman"/>
                <w:kern w:val="0"/>
                <w:sz w:val="26"/>
                <w:szCs w:val="26"/>
                <w14:ligatures w14:val="none"/>
              </w:rPr>
            </w:pPr>
            <m:oMath>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C</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3</m:t>
                      </m:r>
                    </m:sub>
                  </m:sSub>
                  <m:r>
                    <w:rPr>
                      <w:rFonts w:ascii="Cambria Math" w:eastAsia="Times New Roman" w:hAnsi="Cambria Math" w:cs="Times New Roman"/>
                      <w:kern w:val="0"/>
                      <w:sz w:val="26"/>
                      <w:szCs w:val="26"/>
                      <w14:ligatures w14:val="none"/>
                    </w:rPr>
                    <m:t>X</m:t>
                  </m:r>
                </m:sub>
              </m:sSub>
            </m:oMath>
            <w:r w:rsidR="00377BF0" w:rsidRPr="005C051A">
              <w:rPr>
                <w:rFonts w:ascii="Times New Roman" w:eastAsia="Times New Roman" w:hAnsi="Times New Roman" w:cs="Times New Roman"/>
                <w:kern w:val="0"/>
                <w:sz w:val="26"/>
                <w:szCs w:val="26"/>
                <w14:ligatures w14:val="none"/>
              </w:rPr>
              <w:t xml:space="preserve"> (M)</w:t>
            </w:r>
          </w:p>
        </w:tc>
        <w:tc>
          <w:tcPr>
            <w:tcW w:w="0" w:type="auto"/>
            <w:vAlign w:val="center"/>
          </w:tcPr>
          <w:p w14:paraId="20D8C33E"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7,08.10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36C6EC9A"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4,454.10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086FA9F0"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2,122.10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3ED7156F"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4,388.10</w:t>
            </w:r>
            <w:r w:rsidRPr="005C051A">
              <w:rPr>
                <w:rFonts w:ascii="Times New Roman" w:eastAsia="Times New Roman" w:hAnsi="Times New Roman" w:cs="Times New Roman"/>
                <w:kern w:val="0"/>
                <w:sz w:val="26"/>
                <w:szCs w:val="26"/>
                <w:vertAlign w:val="superscript"/>
                <w14:ligatures w14:val="none"/>
              </w:rPr>
              <w:t>-4</w:t>
            </w:r>
          </w:p>
        </w:tc>
        <w:tc>
          <w:tcPr>
            <w:tcW w:w="0" w:type="auto"/>
            <w:vAlign w:val="center"/>
          </w:tcPr>
          <w:p w14:paraId="5C5E1478"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9,075.10</w:t>
            </w:r>
            <w:r w:rsidRPr="005C051A">
              <w:rPr>
                <w:rFonts w:ascii="Times New Roman" w:eastAsia="Times New Roman" w:hAnsi="Times New Roman" w:cs="Times New Roman"/>
                <w:kern w:val="0"/>
                <w:sz w:val="26"/>
                <w:szCs w:val="26"/>
                <w:vertAlign w:val="superscript"/>
                <w14:ligatures w14:val="none"/>
              </w:rPr>
              <w:t>-5</w:t>
            </w:r>
          </w:p>
        </w:tc>
        <w:tc>
          <w:tcPr>
            <w:tcW w:w="0" w:type="auto"/>
            <w:vAlign w:val="center"/>
          </w:tcPr>
          <w:p w14:paraId="204434EF"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2,719.10</w:t>
            </w:r>
            <w:r w:rsidRPr="005C051A">
              <w:rPr>
                <w:rFonts w:ascii="Times New Roman" w:eastAsia="Times New Roman" w:hAnsi="Times New Roman" w:cs="Times New Roman"/>
                <w:kern w:val="0"/>
                <w:sz w:val="26"/>
                <w:szCs w:val="26"/>
                <w:vertAlign w:val="superscript"/>
                <w14:ligatures w14:val="none"/>
              </w:rPr>
              <w:t>-5</w:t>
            </w:r>
          </w:p>
        </w:tc>
      </w:tr>
      <w:tr w:rsidR="00377BF0" w:rsidRPr="005C051A" w14:paraId="20ABAC0E" w14:textId="77777777" w:rsidTr="00CC6F3C">
        <w:trPr>
          <w:jc w:val="center"/>
        </w:trPr>
        <w:tc>
          <w:tcPr>
            <w:tcW w:w="379" w:type="dxa"/>
            <w:vMerge w:val="restart"/>
            <w:vAlign w:val="center"/>
          </w:tcPr>
          <w:p w14:paraId="2DD645E7"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TN</w:t>
            </w:r>
            <w:r w:rsidRPr="005C051A">
              <w:rPr>
                <w:rFonts w:ascii="Times New Roman" w:eastAsia="Times New Roman" w:hAnsi="Times New Roman" w:cs="Times New Roman"/>
                <w:kern w:val="0"/>
                <w:sz w:val="26"/>
                <w:szCs w:val="26"/>
                <w:vertAlign w:val="subscript"/>
                <w14:ligatures w14:val="none"/>
              </w:rPr>
              <w:t>2</w:t>
            </w:r>
          </w:p>
        </w:tc>
        <w:tc>
          <w:tcPr>
            <w:tcW w:w="1573" w:type="dxa"/>
            <w:vAlign w:val="center"/>
          </w:tcPr>
          <w:p w14:paraId="10446D30"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 (giờ)</w:t>
            </w:r>
          </w:p>
        </w:tc>
        <w:tc>
          <w:tcPr>
            <w:tcW w:w="0" w:type="auto"/>
            <w:vAlign w:val="center"/>
          </w:tcPr>
          <w:p w14:paraId="2C1D7BBE"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0</w:t>
            </w:r>
          </w:p>
        </w:tc>
        <w:tc>
          <w:tcPr>
            <w:tcW w:w="0" w:type="auto"/>
            <w:vAlign w:val="center"/>
          </w:tcPr>
          <w:p w14:paraId="0220EF6F"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w:t>
            </w:r>
          </w:p>
        </w:tc>
        <w:tc>
          <w:tcPr>
            <w:tcW w:w="0" w:type="auto"/>
            <w:vAlign w:val="center"/>
          </w:tcPr>
          <w:p w14:paraId="448E2CC5"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2,5</w:t>
            </w:r>
          </w:p>
        </w:tc>
        <w:tc>
          <w:tcPr>
            <w:tcW w:w="0" w:type="auto"/>
            <w:vAlign w:val="center"/>
          </w:tcPr>
          <w:p w14:paraId="1D586B4C"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w:t>
            </w:r>
          </w:p>
        </w:tc>
        <w:tc>
          <w:tcPr>
            <w:tcW w:w="0" w:type="auto"/>
            <w:vAlign w:val="center"/>
          </w:tcPr>
          <w:p w14:paraId="6418F20A"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5,5</w:t>
            </w:r>
          </w:p>
        </w:tc>
        <w:tc>
          <w:tcPr>
            <w:tcW w:w="0" w:type="auto"/>
            <w:vAlign w:val="center"/>
          </w:tcPr>
          <w:p w14:paraId="2C0A42A6"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p>
        </w:tc>
      </w:tr>
      <w:tr w:rsidR="00377BF0" w:rsidRPr="005C051A" w14:paraId="62299355" w14:textId="77777777" w:rsidTr="00CC6F3C">
        <w:trPr>
          <w:jc w:val="center"/>
        </w:trPr>
        <w:tc>
          <w:tcPr>
            <w:tcW w:w="379" w:type="dxa"/>
            <w:vMerge/>
            <w:vAlign w:val="center"/>
          </w:tcPr>
          <w:p w14:paraId="74F44F14"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p>
        </w:tc>
        <w:tc>
          <w:tcPr>
            <w:tcW w:w="1573" w:type="dxa"/>
            <w:vAlign w:val="center"/>
          </w:tcPr>
          <w:p w14:paraId="5B8AA2BB" w14:textId="77777777" w:rsidR="00377BF0" w:rsidRPr="005C051A" w:rsidRDefault="00000000" w:rsidP="00367607">
            <w:pPr>
              <w:spacing w:after="0" w:line="288" w:lineRule="auto"/>
              <w:jc w:val="center"/>
              <w:rPr>
                <w:rFonts w:ascii="Times New Roman" w:eastAsia="Times New Roman" w:hAnsi="Times New Roman" w:cs="Times New Roman"/>
                <w:kern w:val="0"/>
                <w:sz w:val="26"/>
                <w:szCs w:val="26"/>
                <w14:ligatures w14:val="none"/>
              </w:rPr>
            </w:pPr>
            <m:oMath>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C</m:t>
                  </m:r>
                </m:e>
                <m:sub>
                  <m:r>
                    <w:rPr>
                      <w:rFonts w:ascii="Cambria Math" w:eastAsia="Times New Roman" w:hAnsi="Cambria Math" w:cs="Times New Roman"/>
                      <w:kern w:val="0"/>
                      <w:sz w:val="26"/>
                      <w:szCs w:val="26"/>
                      <w14:ligatures w14:val="none"/>
                    </w:rPr>
                    <m:t>C</m:t>
                  </m:r>
                  <m:sSub>
                    <m:sSubPr>
                      <m:ctrlPr>
                        <w:rPr>
                          <w:rFonts w:ascii="Cambria Math" w:eastAsia="Times New Roman" w:hAnsi="Cambria Math" w:cs="Times New Roman"/>
                          <w:i/>
                          <w:kern w:val="0"/>
                          <w:sz w:val="26"/>
                          <w:szCs w:val="26"/>
                          <w14:ligatures w14:val="none"/>
                        </w:rPr>
                      </m:ctrlPr>
                    </m:sSubPr>
                    <m:e>
                      <m:r>
                        <w:rPr>
                          <w:rFonts w:ascii="Cambria Math" w:eastAsia="Times New Roman" w:hAnsi="Cambria Math" w:cs="Times New Roman"/>
                          <w:kern w:val="0"/>
                          <w:sz w:val="26"/>
                          <w:szCs w:val="26"/>
                          <w14:ligatures w14:val="none"/>
                        </w:rPr>
                        <m:t>H</m:t>
                      </m:r>
                    </m:e>
                    <m:sub>
                      <m:r>
                        <w:rPr>
                          <w:rFonts w:ascii="Cambria Math" w:eastAsia="Times New Roman" w:hAnsi="Cambria Math" w:cs="Times New Roman"/>
                          <w:kern w:val="0"/>
                          <w:sz w:val="26"/>
                          <w:szCs w:val="26"/>
                          <w14:ligatures w14:val="none"/>
                        </w:rPr>
                        <m:t>3</m:t>
                      </m:r>
                    </m:sub>
                  </m:sSub>
                  <m:r>
                    <w:rPr>
                      <w:rFonts w:ascii="Cambria Math" w:eastAsia="Times New Roman" w:hAnsi="Cambria Math" w:cs="Times New Roman"/>
                      <w:kern w:val="0"/>
                      <w:sz w:val="26"/>
                      <w:szCs w:val="26"/>
                      <w14:ligatures w14:val="none"/>
                    </w:rPr>
                    <m:t>X</m:t>
                  </m:r>
                </m:sub>
              </m:sSub>
            </m:oMath>
            <w:r w:rsidR="00377BF0" w:rsidRPr="005C051A">
              <w:rPr>
                <w:rFonts w:ascii="Times New Roman" w:eastAsia="Times New Roman" w:hAnsi="Times New Roman" w:cs="Times New Roman"/>
                <w:kern w:val="0"/>
                <w:sz w:val="26"/>
                <w:szCs w:val="26"/>
                <w14:ligatures w14:val="none"/>
              </w:rPr>
              <w:t xml:space="preserve"> (M)</w:t>
            </w:r>
          </w:p>
        </w:tc>
        <w:tc>
          <w:tcPr>
            <w:tcW w:w="0" w:type="auto"/>
            <w:vAlign w:val="center"/>
          </w:tcPr>
          <w:p w14:paraId="7091D27F"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4,5.10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254547ED"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1,781.10</w:t>
            </w:r>
            <w:r w:rsidRPr="005C051A">
              <w:rPr>
                <w:rFonts w:ascii="Times New Roman" w:eastAsia="Times New Roman" w:hAnsi="Times New Roman" w:cs="Times New Roman"/>
                <w:kern w:val="0"/>
                <w:sz w:val="26"/>
                <w:szCs w:val="26"/>
                <w:vertAlign w:val="superscript"/>
                <w14:ligatures w14:val="none"/>
              </w:rPr>
              <w:t>-3</w:t>
            </w:r>
          </w:p>
        </w:tc>
        <w:tc>
          <w:tcPr>
            <w:tcW w:w="0" w:type="auto"/>
            <w:vAlign w:val="center"/>
          </w:tcPr>
          <w:p w14:paraId="6DE51740"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4,433.10</w:t>
            </w:r>
            <w:r w:rsidRPr="005C051A">
              <w:rPr>
                <w:rFonts w:ascii="Times New Roman" w:eastAsia="Times New Roman" w:hAnsi="Times New Roman" w:cs="Times New Roman"/>
                <w:kern w:val="0"/>
                <w:sz w:val="26"/>
                <w:szCs w:val="26"/>
                <w:vertAlign w:val="superscript"/>
                <w14:ligatures w14:val="none"/>
              </w:rPr>
              <w:t>-4</w:t>
            </w:r>
          </w:p>
        </w:tc>
        <w:tc>
          <w:tcPr>
            <w:tcW w:w="0" w:type="auto"/>
            <w:vAlign w:val="center"/>
          </w:tcPr>
          <w:p w14:paraId="08B9EF62"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1,104.10</w:t>
            </w:r>
            <w:r w:rsidRPr="005C051A">
              <w:rPr>
                <w:rFonts w:ascii="Times New Roman" w:eastAsia="Times New Roman" w:hAnsi="Times New Roman" w:cs="Times New Roman"/>
                <w:kern w:val="0"/>
                <w:sz w:val="26"/>
                <w:szCs w:val="26"/>
                <w:vertAlign w:val="superscript"/>
                <w14:ligatures w14:val="none"/>
              </w:rPr>
              <w:t>-4</w:t>
            </w:r>
          </w:p>
        </w:tc>
        <w:tc>
          <w:tcPr>
            <w:tcW w:w="0" w:type="auto"/>
            <w:vAlign w:val="center"/>
          </w:tcPr>
          <w:p w14:paraId="60214343"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2,748.10</w:t>
            </w:r>
            <w:r w:rsidRPr="005C051A">
              <w:rPr>
                <w:rFonts w:ascii="Times New Roman" w:eastAsia="Times New Roman" w:hAnsi="Times New Roman" w:cs="Times New Roman"/>
                <w:kern w:val="0"/>
                <w:sz w:val="26"/>
                <w:szCs w:val="26"/>
                <w:vertAlign w:val="superscript"/>
                <w14:ligatures w14:val="none"/>
              </w:rPr>
              <w:t>-5</w:t>
            </w:r>
          </w:p>
        </w:tc>
        <w:tc>
          <w:tcPr>
            <w:tcW w:w="0" w:type="auto"/>
            <w:vAlign w:val="center"/>
          </w:tcPr>
          <w:p w14:paraId="771E582C" w14:textId="77777777" w:rsidR="00377BF0" w:rsidRPr="005C051A" w:rsidRDefault="00377BF0" w:rsidP="00367607">
            <w:pPr>
              <w:spacing w:after="0" w:line="288" w:lineRule="auto"/>
              <w:jc w:val="center"/>
              <w:rPr>
                <w:rFonts w:ascii="Times New Roman" w:eastAsia="Times New Roman" w:hAnsi="Times New Roman" w:cs="Times New Roman"/>
                <w:kern w:val="0"/>
                <w:sz w:val="26"/>
                <w:szCs w:val="26"/>
                <w14:ligatures w14:val="none"/>
              </w:rPr>
            </w:pPr>
          </w:p>
        </w:tc>
      </w:tr>
    </w:tbl>
    <w:p w14:paraId="70060DC0" w14:textId="77777777" w:rsidR="00377BF0" w:rsidRPr="005C051A" w:rsidRDefault="00377BF0" w:rsidP="00367607">
      <w:pPr>
        <w:pStyle w:val="ListParagraph"/>
        <w:numPr>
          <w:ilvl w:val="0"/>
          <w:numId w:val="3"/>
        </w:numPr>
        <w:spacing w:after="0" w:line="288"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Viết phương trình tốc độ phản ứng</w:t>
      </w:r>
    </w:p>
    <w:p w14:paraId="334A71D7" w14:textId="77777777" w:rsidR="00377BF0" w:rsidRPr="005C051A" w:rsidRDefault="00377BF0" w:rsidP="00367607">
      <w:pPr>
        <w:pStyle w:val="ListParagraph"/>
        <w:numPr>
          <w:ilvl w:val="0"/>
          <w:numId w:val="3"/>
        </w:numPr>
        <w:spacing w:after="0" w:line="288"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Tính hằng số tốc độ ở 25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 và nồng độ đầu của CH</w:t>
      </w:r>
      <w:r w:rsidRPr="005C051A">
        <w:rPr>
          <w:rFonts w:ascii="Times New Roman" w:eastAsia="Times New Roman" w:hAnsi="Times New Roman" w:cs="Times New Roman"/>
          <w:kern w:val="0"/>
          <w:sz w:val="26"/>
          <w:szCs w:val="26"/>
          <w:vertAlign w:val="subscript"/>
          <w14:ligatures w14:val="none"/>
        </w:rPr>
        <w:t>3</w:t>
      </w:r>
      <w:r w:rsidRPr="005C051A">
        <w:rPr>
          <w:rFonts w:ascii="Times New Roman" w:eastAsia="Times New Roman" w:hAnsi="Times New Roman" w:cs="Times New Roman"/>
          <w:kern w:val="0"/>
          <w:sz w:val="26"/>
          <w:szCs w:val="26"/>
          <w14:ligatures w14:val="none"/>
        </w:rPr>
        <w:t>X trong thí nghiệm 1.</w:t>
      </w:r>
    </w:p>
    <w:p w14:paraId="49FE1EF2" w14:textId="77777777" w:rsidR="00377BF0" w:rsidRPr="005C051A" w:rsidRDefault="00377BF0" w:rsidP="00367607">
      <w:pPr>
        <w:spacing w:after="0" w:line="288" w:lineRule="auto"/>
        <w:ind w:firstLine="360"/>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Các thí nghiệm khác cũng được thực hiện độc lập ở 85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 Giá trị của hằng số tốc độ của phản ứng ở 85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 là 4,95.10</w:t>
      </w:r>
      <w:r w:rsidRPr="005C051A">
        <w:rPr>
          <w:rFonts w:ascii="Times New Roman" w:eastAsia="Times New Roman" w:hAnsi="Times New Roman" w:cs="Times New Roman"/>
          <w:kern w:val="0"/>
          <w:sz w:val="26"/>
          <w:szCs w:val="26"/>
          <w:vertAlign w:val="superscript"/>
          <w14:ligatures w14:val="none"/>
        </w:rPr>
        <w:t>6</w:t>
      </w:r>
      <w:r w:rsidRPr="005C051A">
        <w:rPr>
          <w:rFonts w:ascii="Times New Roman" w:eastAsia="Times New Roman" w:hAnsi="Times New Roman" w:cs="Times New Roman"/>
          <w:kern w:val="0"/>
          <w:sz w:val="26"/>
          <w:szCs w:val="26"/>
          <w14:ligatures w14:val="none"/>
        </w:rPr>
        <w:t xml:space="preserve"> (đơn vị nồng độ là mol/l và thời gian là giờ)</w:t>
      </w:r>
    </w:p>
    <w:p w14:paraId="1E1F8409" w14:textId="77777777" w:rsidR="00377BF0" w:rsidRPr="005C051A" w:rsidRDefault="00377BF0" w:rsidP="00367607">
      <w:pPr>
        <w:pStyle w:val="ListParagraph"/>
        <w:numPr>
          <w:ilvl w:val="0"/>
          <w:numId w:val="3"/>
        </w:numPr>
        <w:spacing w:after="0" w:line="288"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kern w:val="0"/>
          <w:sz w:val="26"/>
          <w:szCs w:val="26"/>
          <w14:ligatures w14:val="none"/>
        </w:rPr>
        <w:t>Tính thời gian nửa phản ứng của phản ứng trên ở 85</w:t>
      </w:r>
      <w:r w:rsidRPr="005C051A">
        <w:rPr>
          <w:rFonts w:ascii="Times New Roman" w:eastAsia="Times New Roman" w:hAnsi="Times New Roman" w:cs="Times New Roman"/>
          <w:kern w:val="0"/>
          <w:sz w:val="26"/>
          <w:szCs w:val="26"/>
          <w:vertAlign w:val="superscript"/>
          <w14:ligatures w14:val="none"/>
        </w:rPr>
        <w:t>o</w:t>
      </w:r>
      <w:r w:rsidRPr="005C051A">
        <w:rPr>
          <w:rFonts w:ascii="Times New Roman" w:eastAsia="Times New Roman" w:hAnsi="Times New Roman" w:cs="Times New Roman"/>
          <w:kern w:val="0"/>
          <w:sz w:val="26"/>
          <w:szCs w:val="26"/>
          <w14:ligatures w14:val="none"/>
        </w:rPr>
        <w:t>C</w:t>
      </w:r>
    </w:p>
    <w:p w14:paraId="59EDAFF8" w14:textId="0280B154" w:rsidR="00377BF0" w:rsidRPr="005C051A" w:rsidRDefault="00377BF0" w:rsidP="00367607">
      <w:pPr>
        <w:pStyle w:val="ListParagraph"/>
        <w:numPr>
          <w:ilvl w:val="0"/>
          <w:numId w:val="3"/>
        </w:numPr>
        <w:spacing w:after="0" w:line="288" w:lineRule="auto"/>
        <w:jc w:val="both"/>
        <w:rPr>
          <w:rFonts w:ascii="Times New Roman" w:eastAsia="Times New Roman" w:hAnsi="Times New Roman" w:cs="Times New Roman"/>
          <w:kern w:val="0"/>
          <w:sz w:val="26"/>
          <w:szCs w:val="26"/>
          <w14:ligatures w14:val="none"/>
        </w:rPr>
      </w:pPr>
      <w:r w:rsidRPr="005C051A">
        <w:rPr>
          <w:rFonts w:ascii="Times New Roman" w:eastAsia="Times New Roman" w:hAnsi="Times New Roman" w:cs="Times New Roman"/>
          <w:sz w:val="26"/>
          <w:szCs w:val="26"/>
          <w14:ligatures w14:val="none"/>
        </w:rPr>
        <w:t>Tính năng lượng hoạt hoá của phản ứng trên</w:t>
      </w:r>
    </w:p>
    <w:p w14:paraId="7D13D097" w14:textId="1757D8E0" w:rsidR="00077C5D" w:rsidRPr="005C051A" w:rsidRDefault="00077C5D" w:rsidP="00367607">
      <w:pPr>
        <w:pStyle w:val="Default"/>
        <w:spacing w:line="288" w:lineRule="auto"/>
        <w:jc w:val="both"/>
        <w:rPr>
          <w:b/>
          <w:bCs/>
          <w:color w:val="auto"/>
          <w:sz w:val="26"/>
          <w:szCs w:val="26"/>
        </w:rPr>
      </w:pPr>
      <w:r w:rsidRPr="005C051A">
        <w:rPr>
          <w:b/>
          <w:bCs/>
          <w:color w:val="auto"/>
          <w:sz w:val="26"/>
          <w:szCs w:val="26"/>
        </w:rPr>
        <w:t>Câu 5 (2,5 điểm): Cân bằng acid – base và cân bằng ít tan</w:t>
      </w:r>
    </w:p>
    <w:p w14:paraId="3D276DBC" w14:textId="77777777" w:rsidR="00C44B57" w:rsidRPr="005C051A" w:rsidRDefault="00C44B57"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Một trong những thuốc thử đặc trưng để tìm ion 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(trong dung dịch) là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CrO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Cho biết, kết tủa PbCrO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xml:space="preserve"> màu vàng, tan được trong dung dịch NaOH dư; trong khi đó, kết tủa PbS màu đen, không tan được trong dung dịch NaOH.</w:t>
      </w:r>
    </w:p>
    <w:p w14:paraId="2CA98C2E" w14:textId="77777777" w:rsidR="00C44B57" w:rsidRPr="005C051A" w:rsidRDefault="00C44B57"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Thêm từ từ 0,05 mol Pb(NO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 vào 1,0 L dung dịch X gồm 0,02 mol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 và 0,03 mol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CrO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thu được hỗn hợp Y gồm phần kết tủa và phần dung dịch (coi thể tích không thay đổi khi thêm Pb(NO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 vào dung dịch X).</w:t>
      </w:r>
    </w:p>
    <w:p w14:paraId="7F73941A" w14:textId="0ADA6181" w:rsidR="00C44B57" w:rsidRPr="005C051A" w:rsidRDefault="00C44B57" w:rsidP="00367607">
      <w:pPr>
        <w:spacing w:after="0" w:line="288" w:lineRule="auto"/>
        <w:ind w:firstLine="567"/>
        <w:jc w:val="both"/>
        <w:rPr>
          <w:rFonts w:ascii="Times New Roman" w:hAnsi="Times New Roman" w:cs="Times New Roman"/>
          <w:sz w:val="26"/>
          <w:szCs w:val="26"/>
        </w:rPr>
      </w:pPr>
      <w:r w:rsidRPr="005C051A">
        <w:rPr>
          <w:rFonts w:ascii="Times New Roman" w:hAnsi="Times New Roman" w:cs="Times New Roman"/>
          <w:b/>
          <w:bCs/>
          <w:sz w:val="26"/>
          <w:szCs w:val="26"/>
        </w:rPr>
        <w:t>a)</w:t>
      </w:r>
      <w:r w:rsidRPr="005C051A">
        <w:rPr>
          <w:rFonts w:ascii="Times New Roman" w:hAnsi="Times New Roman" w:cs="Times New Roman"/>
          <w:sz w:val="26"/>
          <w:szCs w:val="26"/>
        </w:rPr>
        <w:t xml:space="preserve"> Tính pH của dung dịch X.</w:t>
      </w:r>
    </w:p>
    <w:p w14:paraId="1005B005" w14:textId="3DDE20A4" w:rsidR="00C44B57" w:rsidRPr="005C051A" w:rsidRDefault="00C44B57" w:rsidP="00367607">
      <w:pPr>
        <w:spacing w:after="0" w:line="288" w:lineRule="auto"/>
        <w:ind w:firstLine="567"/>
        <w:jc w:val="both"/>
        <w:rPr>
          <w:rFonts w:ascii="Times New Roman" w:hAnsi="Times New Roman" w:cs="Times New Roman"/>
          <w:sz w:val="26"/>
          <w:szCs w:val="26"/>
        </w:rPr>
      </w:pPr>
      <w:r w:rsidRPr="005C051A">
        <w:rPr>
          <w:rFonts w:ascii="Times New Roman" w:hAnsi="Times New Roman" w:cs="Times New Roman"/>
          <w:b/>
          <w:bCs/>
          <w:sz w:val="26"/>
          <w:szCs w:val="26"/>
        </w:rPr>
        <w:t>b)</w:t>
      </w:r>
      <w:r w:rsidRPr="005C051A">
        <w:rPr>
          <w:rFonts w:ascii="Times New Roman" w:hAnsi="Times New Roman" w:cs="Times New Roman"/>
          <w:sz w:val="26"/>
          <w:szCs w:val="26"/>
        </w:rPr>
        <w:t xml:space="preserve"> Bằng lập luận và đánh giá hợp lí chứng minh pH dung dịch của Y xấp xỉ bằng 7,0.</w:t>
      </w:r>
    </w:p>
    <w:p w14:paraId="453E6BFC" w14:textId="31152C2F" w:rsidR="00C44B57" w:rsidRPr="005C051A" w:rsidRDefault="00C44B57" w:rsidP="00367607">
      <w:pPr>
        <w:spacing w:after="0" w:line="288" w:lineRule="auto"/>
        <w:ind w:firstLine="567"/>
        <w:jc w:val="both"/>
        <w:rPr>
          <w:rFonts w:ascii="Times New Roman" w:hAnsi="Times New Roman" w:cs="Times New Roman"/>
          <w:sz w:val="26"/>
          <w:szCs w:val="26"/>
        </w:rPr>
      </w:pPr>
      <w:r w:rsidRPr="005C051A">
        <w:rPr>
          <w:rFonts w:ascii="Times New Roman" w:hAnsi="Times New Roman" w:cs="Times New Roman"/>
          <w:b/>
          <w:bCs/>
          <w:sz w:val="26"/>
          <w:szCs w:val="26"/>
        </w:rPr>
        <w:t>c)</w:t>
      </w:r>
      <w:r w:rsidRPr="005C051A">
        <w:rPr>
          <w:rFonts w:ascii="Times New Roman" w:hAnsi="Times New Roman" w:cs="Times New Roman"/>
          <w:sz w:val="26"/>
          <w:szCs w:val="26"/>
        </w:rPr>
        <w:t xml:space="preserve"> Tính [Cr</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O</w:t>
      </w:r>
      <w:r w:rsidRPr="005C051A">
        <w:rPr>
          <w:rFonts w:ascii="Times New Roman" w:hAnsi="Times New Roman" w:cs="Times New Roman"/>
          <w:sz w:val="26"/>
          <w:szCs w:val="26"/>
          <w:vertAlign w:val="subscript"/>
        </w:rPr>
        <w:t>7</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và [Pb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trong phần dung dịch của Y.</w:t>
      </w:r>
    </w:p>
    <w:p w14:paraId="46FBDD14" w14:textId="77777777" w:rsidR="00C44B57" w:rsidRPr="005C051A" w:rsidRDefault="00C44B57" w:rsidP="00367607">
      <w:pPr>
        <w:spacing w:after="0" w:line="288" w:lineRule="auto"/>
        <w:rPr>
          <w:rFonts w:ascii="Times New Roman" w:hAnsi="Times New Roman" w:cs="Times New Roman"/>
          <w:i/>
          <w:iCs/>
          <w:sz w:val="26"/>
          <w:szCs w:val="26"/>
        </w:rPr>
      </w:pPr>
      <w:r w:rsidRPr="005C051A">
        <w:rPr>
          <w:rFonts w:ascii="Times New Roman" w:hAnsi="Times New Roman" w:cs="Times New Roman"/>
          <w:i/>
          <w:iCs/>
          <w:sz w:val="26"/>
          <w:szCs w:val="26"/>
        </w:rPr>
        <w:t>Cho biết:</w:t>
      </w:r>
    </w:p>
    <w:p w14:paraId="475D1B96" w14:textId="77777777" w:rsidR="00C44B57" w:rsidRPr="005C051A" w:rsidRDefault="00C44B57" w:rsidP="00367607">
      <w:pPr>
        <w:spacing w:after="0" w:line="288" w:lineRule="auto"/>
        <w:ind w:firstLine="720"/>
        <w:rPr>
          <w:rFonts w:ascii="Times New Roman" w:hAnsi="Times New Roman" w:cs="Times New Roman"/>
          <w:i/>
          <w:iCs/>
          <w:sz w:val="26"/>
          <w:szCs w:val="26"/>
        </w:rPr>
      </w:pPr>
      <w:r w:rsidRPr="005C051A">
        <w:rPr>
          <w:rFonts w:ascii="Times New Roman" w:hAnsi="Times New Roman" w:cs="Times New Roman"/>
          <w:i/>
          <w:iCs/>
          <w:sz w:val="26"/>
          <w:szCs w:val="26"/>
        </w:rPr>
        <w:t>pK</w:t>
      </w:r>
      <w:r w:rsidRPr="005C051A">
        <w:rPr>
          <w:rFonts w:ascii="Times New Roman" w:hAnsi="Times New Roman" w:cs="Times New Roman"/>
          <w:i/>
          <w:iCs/>
          <w:sz w:val="26"/>
          <w:szCs w:val="26"/>
          <w:vertAlign w:val="subscript"/>
        </w:rPr>
        <w:t>a1(H2S)</w:t>
      </w:r>
      <w:r w:rsidRPr="005C051A">
        <w:rPr>
          <w:rFonts w:ascii="Times New Roman" w:hAnsi="Times New Roman" w:cs="Times New Roman"/>
          <w:i/>
          <w:iCs/>
          <w:sz w:val="26"/>
          <w:szCs w:val="26"/>
        </w:rPr>
        <w:t xml:space="preserve"> = 7,02; pK</w:t>
      </w:r>
      <w:r w:rsidRPr="005C051A">
        <w:rPr>
          <w:rFonts w:ascii="Times New Roman" w:hAnsi="Times New Roman" w:cs="Times New Roman"/>
          <w:i/>
          <w:iCs/>
          <w:sz w:val="26"/>
          <w:szCs w:val="26"/>
          <w:vertAlign w:val="subscript"/>
        </w:rPr>
        <w:t>a2(H2S)</w:t>
      </w:r>
      <w:r w:rsidRPr="005C051A">
        <w:rPr>
          <w:rFonts w:ascii="Times New Roman" w:hAnsi="Times New Roman" w:cs="Times New Roman"/>
          <w:i/>
          <w:iCs/>
          <w:sz w:val="26"/>
          <w:szCs w:val="26"/>
        </w:rPr>
        <w:t xml:space="preserve"> = 12,90; pK</w:t>
      </w:r>
      <w:r w:rsidRPr="005C051A">
        <w:rPr>
          <w:rFonts w:ascii="Times New Roman" w:hAnsi="Times New Roman" w:cs="Times New Roman"/>
          <w:i/>
          <w:iCs/>
          <w:sz w:val="26"/>
          <w:szCs w:val="26"/>
          <w:vertAlign w:val="subscript"/>
        </w:rPr>
        <w:t>a(HCrO4)</w:t>
      </w:r>
      <w:r w:rsidRPr="005C051A">
        <w:rPr>
          <w:rFonts w:ascii="Times New Roman" w:hAnsi="Times New Roman" w:cs="Times New Roman"/>
          <w:i/>
          <w:iCs/>
          <w:sz w:val="26"/>
          <w:szCs w:val="26"/>
        </w:rPr>
        <w:t xml:space="preserve"> = 6,50; E</w:t>
      </w:r>
      <w:r w:rsidRPr="005C051A">
        <w:rPr>
          <w:rFonts w:ascii="Times New Roman" w:hAnsi="Times New Roman" w:cs="Times New Roman"/>
          <w:i/>
          <w:iCs/>
          <w:sz w:val="26"/>
          <w:szCs w:val="26"/>
          <w:vertAlign w:val="subscript"/>
        </w:rPr>
        <w:t>Pb2+/Pb</w:t>
      </w:r>
      <w:r w:rsidRPr="005C051A">
        <w:rPr>
          <w:rFonts w:ascii="Times New Roman" w:hAnsi="Times New Roman" w:cs="Times New Roman"/>
          <w:i/>
          <w:iCs/>
          <w:sz w:val="26"/>
          <w:szCs w:val="26"/>
        </w:rPr>
        <w:t xml:space="preserve"> = -0,126 V</w:t>
      </w:r>
    </w:p>
    <w:p w14:paraId="3652D74F" w14:textId="77777777" w:rsidR="00C44B57" w:rsidRPr="005C051A" w:rsidRDefault="00C44B57" w:rsidP="00367607">
      <w:pPr>
        <w:spacing w:after="0" w:line="288" w:lineRule="auto"/>
        <w:ind w:firstLine="720"/>
        <w:rPr>
          <w:rFonts w:ascii="Times New Roman" w:hAnsi="Times New Roman" w:cs="Times New Roman"/>
          <w:i/>
          <w:iCs/>
          <w:sz w:val="26"/>
          <w:szCs w:val="26"/>
        </w:rPr>
      </w:pPr>
      <w:r w:rsidRPr="005C051A">
        <w:rPr>
          <w:rFonts w:ascii="Times New Roman" w:hAnsi="Times New Roman" w:cs="Times New Roman"/>
          <w:i/>
          <w:iCs/>
          <w:sz w:val="26"/>
          <w:szCs w:val="26"/>
        </w:rPr>
        <w:t>pK</w:t>
      </w:r>
      <w:r w:rsidRPr="005C051A">
        <w:rPr>
          <w:rFonts w:ascii="Times New Roman" w:hAnsi="Times New Roman" w:cs="Times New Roman"/>
          <w:i/>
          <w:iCs/>
          <w:sz w:val="26"/>
          <w:szCs w:val="26"/>
          <w:vertAlign w:val="subscript"/>
        </w:rPr>
        <w:t>s(PbS)</w:t>
      </w:r>
      <w:r w:rsidRPr="005C051A">
        <w:rPr>
          <w:rFonts w:ascii="Times New Roman" w:hAnsi="Times New Roman" w:cs="Times New Roman"/>
          <w:i/>
          <w:iCs/>
          <w:sz w:val="26"/>
          <w:szCs w:val="26"/>
        </w:rPr>
        <w:t xml:space="preserve"> = 26,60; pK</w:t>
      </w:r>
      <w:r w:rsidRPr="005C051A">
        <w:rPr>
          <w:rFonts w:ascii="Times New Roman" w:hAnsi="Times New Roman" w:cs="Times New Roman"/>
          <w:i/>
          <w:iCs/>
          <w:sz w:val="26"/>
          <w:szCs w:val="26"/>
          <w:vertAlign w:val="subscript"/>
        </w:rPr>
        <w:t>s(PbCrO4)</w:t>
      </w:r>
      <w:r w:rsidRPr="005C051A">
        <w:rPr>
          <w:rFonts w:ascii="Times New Roman" w:hAnsi="Times New Roman" w:cs="Times New Roman"/>
          <w:i/>
          <w:iCs/>
          <w:sz w:val="26"/>
          <w:szCs w:val="26"/>
        </w:rPr>
        <w:t xml:space="preserve"> = 13,70; pK</w:t>
      </w:r>
      <w:r w:rsidRPr="005C051A">
        <w:rPr>
          <w:rFonts w:ascii="Times New Roman" w:hAnsi="Times New Roman" w:cs="Times New Roman"/>
          <w:i/>
          <w:iCs/>
          <w:sz w:val="26"/>
          <w:szCs w:val="26"/>
          <w:vertAlign w:val="subscript"/>
        </w:rPr>
        <w:t>s(Pb(OH)2)</w:t>
      </w:r>
      <w:r w:rsidRPr="005C051A">
        <w:rPr>
          <w:rFonts w:ascii="Times New Roman" w:hAnsi="Times New Roman" w:cs="Times New Roman"/>
          <w:i/>
          <w:iCs/>
          <w:sz w:val="26"/>
          <w:szCs w:val="26"/>
        </w:rPr>
        <w:t xml:space="preserve"> = 14,90</w:t>
      </w:r>
    </w:p>
    <w:p w14:paraId="1F594696" w14:textId="6B22EFB5" w:rsidR="00C44B57" w:rsidRPr="005C051A" w:rsidRDefault="00C44B57" w:rsidP="00367607">
      <w:pPr>
        <w:spacing w:after="0" w:line="288" w:lineRule="auto"/>
        <w:ind w:left="720" w:firstLine="720"/>
        <w:rPr>
          <w:rFonts w:ascii="Times New Roman" w:hAnsi="Times New Roman" w:cs="Times New Roman"/>
          <w:i/>
          <w:iCs/>
          <w:sz w:val="26"/>
          <w:szCs w:val="26"/>
        </w:rPr>
      </w:pPr>
      <m:oMath>
        <m:r>
          <m:rPr>
            <m:sty m:val="p"/>
          </m:rPr>
          <w:rPr>
            <w:rFonts w:ascii="Cambria Math" w:hAnsi="Cambria Math" w:cs="Times New Roman"/>
            <w:sz w:val="26"/>
            <w:szCs w:val="26"/>
          </w:rPr>
          <m:t>2Cr</m:t>
        </m:r>
        <m:sSubSup>
          <m:sSubSupPr>
            <m:ctrlPr>
              <w:rPr>
                <w:rFonts w:ascii="Cambria Math" w:hAnsi="Cambria Math" w:cs="Times New Roman"/>
                <w:iCs/>
                <w:sz w:val="26"/>
                <w:szCs w:val="26"/>
              </w:rPr>
            </m:ctrlPr>
          </m:sSubSupPr>
          <m:e>
            <m:r>
              <m:rPr>
                <m:sty m:val="p"/>
              </m:rPr>
              <w:rPr>
                <w:rFonts w:ascii="Cambria Math" w:hAnsi="Cambria Math" w:cs="Times New Roman"/>
                <w:sz w:val="26"/>
                <w:szCs w:val="26"/>
              </w:rPr>
              <m:t>O</m:t>
            </m:r>
          </m:e>
          <m:sub>
            <m:r>
              <m:rPr>
                <m:sty m:val="p"/>
              </m:rPr>
              <w:rPr>
                <w:rFonts w:ascii="Cambria Math" w:hAnsi="Cambria Math" w:cs="Times New Roman"/>
                <w:sz w:val="26"/>
                <w:szCs w:val="26"/>
                <w:vertAlign w:val="subscript"/>
              </w:rPr>
              <m:t>4</m:t>
            </m:r>
            <m:ctrlPr>
              <w:rPr>
                <w:rFonts w:ascii="Cambria Math" w:hAnsi="Cambria Math" w:cs="Times New Roman"/>
                <w:iCs/>
                <w:sz w:val="26"/>
                <w:szCs w:val="26"/>
                <w:vertAlign w:val="subscript"/>
              </w:rPr>
            </m:ctrlPr>
          </m:sub>
          <m:sup>
            <m:r>
              <m:rPr>
                <m:sty m:val="p"/>
              </m:rPr>
              <w:rPr>
                <w:rFonts w:ascii="Cambria Math" w:hAnsi="Cambria Math" w:cs="Times New Roman"/>
                <w:sz w:val="26"/>
                <w:szCs w:val="26"/>
                <w:vertAlign w:val="superscript"/>
              </w:rPr>
              <m:t>2-</m:t>
            </m:r>
            <m:ctrlPr>
              <w:rPr>
                <w:rFonts w:ascii="Cambria Math" w:hAnsi="Cambria Math" w:cs="Times New Roman"/>
                <w:iCs/>
                <w:sz w:val="26"/>
                <w:szCs w:val="26"/>
                <w:vertAlign w:val="subscript"/>
              </w:rPr>
            </m:ctrlPr>
          </m:sup>
        </m:sSubSup>
        <m:r>
          <m:rPr>
            <m:sty m:val="p"/>
          </m:rPr>
          <w:rPr>
            <w:rFonts w:ascii="Cambria Math" w:hAnsi="Cambria Math" w:cs="Times New Roman"/>
            <w:sz w:val="26"/>
            <w:szCs w:val="26"/>
          </w:rPr>
          <m:t>+2</m:t>
        </m:r>
        <m:sSup>
          <m:sSupPr>
            <m:ctrlPr>
              <w:rPr>
                <w:rFonts w:ascii="Cambria Math" w:hAnsi="Cambria Math" w:cs="Times New Roman"/>
                <w:iCs/>
                <w:sz w:val="26"/>
                <w:szCs w:val="26"/>
              </w:rPr>
            </m:ctrlPr>
          </m:sSupPr>
          <m:e>
            <m:r>
              <m:rPr>
                <m:sty m:val="p"/>
              </m:rPr>
              <w:rPr>
                <w:rFonts w:ascii="Cambria Math" w:hAnsi="Cambria Math" w:cs="Times New Roman"/>
                <w:sz w:val="26"/>
                <w:szCs w:val="26"/>
              </w:rPr>
              <m:t>H</m:t>
            </m:r>
          </m:e>
          <m:sup>
            <m:r>
              <m:rPr>
                <m:sty m:val="p"/>
              </m:rPr>
              <w:rPr>
                <w:rFonts w:ascii="Cambria Math" w:hAnsi="Cambria Math" w:cs="Times New Roman"/>
                <w:sz w:val="26"/>
                <w:szCs w:val="26"/>
              </w:rPr>
              <m:t>+</m:t>
            </m:r>
          </m:sup>
        </m:sSup>
        <m:r>
          <m:rPr>
            <m:sty m:val="p"/>
          </m:rPr>
          <w:rPr>
            <w:rFonts w:ascii="Cambria Math" w:hAnsi="Cambria Math" w:cs="Times New Roman"/>
            <w:sz w:val="26"/>
            <w:szCs w:val="26"/>
          </w:rPr>
          <m:t xml:space="preserve"> ⇌ </m:t>
        </m:r>
        <m:r>
          <w:rPr>
            <w:rFonts w:ascii="Cambria Math" w:hAnsi="Cambria Math" w:cs="Times New Roman"/>
            <w:sz w:val="26"/>
            <w:szCs w:val="26"/>
          </w:rPr>
          <m:t>C</m:t>
        </m:r>
        <m:sSubSup>
          <m:sSubSupPr>
            <m:ctrlPr>
              <w:rPr>
                <w:rFonts w:ascii="Cambria Math" w:hAnsi="Cambria Math" w:cs="Times New Roman"/>
                <w:iCs/>
                <w:sz w:val="26"/>
                <w:szCs w:val="26"/>
              </w:rPr>
            </m:ctrlPr>
          </m:sSubSupPr>
          <m:e>
            <m:sSub>
              <m:sSubPr>
                <m:ctrlPr>
                  <w:rPr>
                    <w:rFonts w:ascii="Cambria Math" w:hAnsi="Cambria Math" w:cs="Times New Roman"/>
                    <w:iCs/>
                    <w:sz w:val="26"/>
                    <w:szCs w:val="26"/>
                  </w:rPr>
                </m:ctrlPr>
              </m:sSubPr>
              <m:e>
                <m:r>
                  <w:rPr>
                    <w:rFonts w:ascii="Cambria Math" w:hAnsi="Cambria Math" w:cs="Times New Roman"/>
                    <w:sz w:val="26"/>
                    <w:szCs w:val="26"/>
                  </w:rPr>
                  <m:t>r</m:t>
                </m:r>
              </m:e>
              <m:sub>
                <m:r>
                  <w:rPr>
                    <w:rFonts w:ascii="Cambria Math" w:hAnsi="Cambria Math" w:cs="Times New Roman"/>
                    <w:sz w:val="26"/>
                    <w:szCs w:val="26"/>
                  </w:rPr>
                  <m:t>2</m:t>
                </m:r>
              </m:sub>
            </m:sSub>
            <m:r>
              <m:rPr>
                <m:sty m:val="p"/>
              </m:rPr>
              <w:rPr>
                <w:rFonts w:ascii="Cambria Math" w:hAnsi="Cambria Math" w:cs="Times New Roman"/>
                <w:sz w:val="26"/>
                <w:szCs w:val="26"/>
              </w:rPr>
              <m:t>O</m:t>
            </m:r>
          </m:e>
          <m:sub>
            <m:r>
              <m:rPr>
                <m:sty m:val="p"/>
              </m:rPr>
              <w:rPr>
                <w:rFonts w:ascii="Cambria Math" w:hAnsi="Cambria Math" w:cs="Times New Roman"/>
                <w:sz w:val="26"/>
                <w:szCs w:val="26"/>
              </w:rPr>
              <m:t>7</m:t>
            </m:r>
          </m:sub>
          <m:sup>
            <m:r>
              <m:rPr>
                <m:sty m:val="p"/>
              </m:rPr>
              <w:rPr>
                <w:rFonts w:ascii="Cambria Math" w:hAnsi="Cambria Math" w:cs="Times New Roman"/>
                <w:sz w:val="26"/>
                <w:szCs w:val="26"/>
              </w:rPr>
              <m:t>2-</m:t>
            </m:r>
          </m:sup>
        </m:sSubSup>
        <m:r>
          <m:rPr>
            <m:sty m:val="p"/>
          </m:rPr>
          <w:rPr>
            <w:rFonts w:ascii="Cambria Math" w:hAnsi="Cambria Math" w:cs="Times New Roman"/>
            <w:sz w:val="26"/>
            <w:szCs w:val="26"/>
          </w:rPr>
          <m:t xml:space="preserve"> + </m:t>
        </m:r>
        <m:sSub>
          <m:sSubPr>
            <m:ctrlPr>
              <w:rPr>
                <w:rFonts w:ascii="Cambria Math" w:hAnsi="Cambria Math" w:cs="Times New Roman"/>
                <w:iCs/>
                <w:sz w:val="26"/>
                <w:szCs w:val="26"/>
              </w:rPr>
            </m:ctrlPr>
          </m:sSubPr>
          <m:e>
            <m:r>
              <m:rPr>
                <m:sty m:val="p"/>
              </m:rPr>
              <w:rPr>
                <w:rFonts w:ascii="Cambria Math" w:hAnsi="Cambria Math" w:cs="Times New Roman"/>
                <w:sz w:val="26"/>
                <w:szCs w:val="26"/>
              </w:rPr>
              <m:t>H</m:t>
            </m:r>
          </m:e>
          <m:sub>
            <m:r>
              <m:rPr>
                <m:sty m:val="p"/>
              </m:rPr>
              <w:rPr>
                <w:rFonts w:ascii="Cambria Math" w:hAnsi="Cambria Math" w:cs="Times New Roman"/>
                <w:sz w:val="26"/>
                <w:szCs w:val="26"/>
                <w:vertAlign w:val="subscript"/>
              </w:rPr>
              <m:t>2</m:t>
            </m:r>
          </m:sub>
        </m:sSub>
        <m:r>
          <m:rPr>
            <m:sty m:val="p"/>
          </m:rPr>
          <w:rPr>
            <w:rFonts w:ascii="Cambria Math" w:hAnsi="Cambria Math" w:cs="Times New Roman"/>
            <w:sz w:val="26"/>
            <w:szCs w:val="26"/>
          </w:rPr>
          <m:t>O</m:t>
        </m:r>
      </m:oMath>
      <w:r w:rsidRPr="005C051A">
        <w:rPr>
          <w:rFonts w:ascii="Times New Roman" w:hAnsi="Times New Roman" w:cs="Times New Roman"/>
          <w:sz w:val="26"/>
          <w:szCs w:val="26"/>
        </w:rPr>
        <w:tab/>
      </w:r>
      <w:r w:rsidRPr="005C051A">
        <w:rPr>
          <w:rFonts w:ascii="Times New Roman" w:hAnsi="Times New Roman" w:cs="Times New Roman"/>
          <w:sz w:val="26"/>
          <w:szCs w:val="26"/>
        </w:rPr>
        <w:tab/>
        <w:t>K = 3,13.10</w:t>
      </w:r>
      <w:r w:rsidRPr="005C051A">
        <w:rPr>
          <w:rFonts w:ascii="Times New Roman" w:hAnsi="Times New Roman" w:cs="Times New Roman"/>
          <w:sz w:val="26"/>
          <w:szCs w:val="26"/>
          <w:vertAlign w:val="superscript"/>
        </w:rPr>
        <w:t>14</w:t>
      </w:r>
    </w:p>
    <w:p w14:paraId="3EF5BC7D" w14:textId="231AC28D" w:rsidR="00C44B57" w:rsidRPr="005C051A" w:rsidRDefault="00C44B57" w:rsidP="00367607">
      <w:pPr>
        <w:spacing w:after="0" w:line="288" w:lineRule="auto"/>
        <w:ind w:left="720" w:firstLine="720"/>
        <w:rPr>
          <w:rFonts w:ascii="Times New Roman" w:hAnsi="Times New Roman" w:cs="Times New Roman"/>
          <w:sz w:val="26"/>
          <w:szCs w:val="26"/>
        </w:rPr>
      </w:pPr>
      <w:r w:rsidRPr="005C051A">
        <w:rPr>
          <w:rFonts w:ascii="Times New Roman" w:hAnsi="Times New Roman" w:cs="Times New Roman"/>
          <w:sz w:val="26"/>
          <w:szCs w:val="26"/>
        </w:rPr>
        <w:t>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O </w:t>
      </w:r>
      <m:oMath>
        <m:r>
          <w:rPr>
            <w:rFonts w:ascii="Cambria Math" w:hAnsi="Cambria Math" w:cs="Times New Roman"/>
            <w:sz w:val="26"/>
            <w:szCs w:val="26"/>
          </w:rPr>
          <m:t>⇌</m:t>
        </m:r>
      </m:oMath>
      <w:r w:rsidRPr="005C051A">
        <w:rPr>
          <w:rFonts w:ascii="Times New Roman" w:hAnsi="Times New Roman" w:cs="Times New Roman"/>
          <w:sz w:val="26"/>
          <w:szCs w:val="26"/>
        </w:rPr>
        <w:t xml:space="preserve"> PbOH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 xml:space="preserve"> + 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ab/>
      </w:r>
      <w:r w:rsidRPr="005C051A">
        <w:rPr>
          <w:rFonts w:ascii="Times New Roman" w:hAnsi="Times New Roman" w:cs="Times New Roman"/>
          <w:sz w:val="26"/>
          <w:szCs w:val="26"/>
        </w:rPr>
        <w:tab/>
      </w:r>
      <w:r w:rsidRPr="005C051A">
        <w:rPr>
          <w:rFonts w:ascii="Times New Roman" w:hAnsi="Times New Roman" w:cs="Times New Roman"/>
          <w:sz w:val="26"/>
          <w:szCs w:val="26"/>
        </w:rPr>
        <w:tab/>
      </w:r>
      <w:r w:rsidRPr="005C051A">
        <w:rPr>
          <w:rFonts w:ascii="Times New Roman" w:hAnsi="Times New Roman" w:cs="Times New Roman"/>
          <w:sz w:val="26"/>
          <w:szCs w:val="26"/>
        </w:rPr>
        <w:tab/>
        <w:t>lg*β₁ = lg*β</w:t>
      </w:r>
      <w:r w:rsidRPr="005C051A">
        <w:rPr>
          <w:rFonts w:ascii="Times New Roman" w:hAnsi="Times New Roman" w:cs="Times New Roman"/>
          <w:sz w:val="26"/>
          <w:szCs w:val="26"/>
          <w:vertAlign w:val="subscript"/>
        </w:rPr>
        <w:t>Pb(OH)+</w:t>
      </w:r>
      <w:r w:rsidRPr="005C051A">
        <w:rPr>
          <w:rFonts w:ascii="Times New Roman" w:hAnsi="Times New Roman" w:cs="Times New Roman"/>
          <w:sz w:val="26"/>
          <w:szCs w:val="26"/>
        </w:rPr>
        <w:t xml:space="preserve"> = -7,80</w:t>
      </w:r>
    </w:p>
    <w:p w14:paraId="744CD2A3" w14:textId="77777777" w:rsidR="00C44B57" w:rsidRPr="005C051A" w:rsidRDefault="00C44B57" w:rsidP="00367607">
      <w:pPr>
        <w:spacing w:after="0" w:line="288" w:lineRule="auto"/>
        <w:ind w:left="720" w:firstLine="720"/>
        <w:rPr>
          <w:rFonts w:ascii="Times New Roman" w:hAnsi="Times New Roman" w:cs="Times New Roman"/>
          <w:sz w:val="26"/>
          <w:szCs w:val="26"/>
        </w:rPr>
      </w:pPr>
      <w:r w:rsidRPr="005C051A">
        <w:rPr>
          <w:rFonts w:ascii="Times New Roman" w:hAnsi="Times New Roman" w:cs="Times New Roman"/>
          <w:sz w:val="26"/>
          <w:szCs w:val="26"/>
        </w:rPr>
        <w:t>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+ 2H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O </w:t>
      </w:r>
      <m:oMath>
        <m:r>
          <w:rPr>
            <w:rFonts w:ascii="Cambria Math" w:hAnsi="Cambria Math" w:cs="Times New Roman"/>
            <w:sz w:val="26"/>
            <w:szCs w:val="26"/>
          </w:rPr>
          <m:t>⇌</m:t>
        </m:r>
      </m:oMath>
      <w:r w:rsidRPr="005C051A">
        <w:rPr>
          <w:rFonts w:ascii="Times New Roman" w:hAnsi="Times New Roman" w:cs="Times New Roman"/>
          <w:sz w:val="26"/>
          <w:szCs w:val="26"/>
        </w:rPr>
        <w:t xml:space="preserve"> Pb(OH)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(dd) + 2H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ab/>
      </w:r>
      <w:r w:rsidRPr="005C051A">
        <w:rPr>
          <w:rFonts w:ascii="Times New Roman" w:hAnsi="Times New Roman" w:cs="Times New Roman"/>
          <w:sz w:val="26"/>
          <w:szCs w:val="26"/>
        </w:rPr>
        <w:tab/>
        <w:t>lg*β</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 = lg*β</w:t>
      </w:r>
      <w:r w:rsidRPr="005C051A">
        <w:rPr>
          <w:rFonts w:ascii="Times New Roman" w:hAnsi="Times New Roman" w:cs="Times New Roman"/>
          <w:sz w:val="26"/>
          <w:szCs w:val="26"/>
          <w:vertAlign w:val="subscript"/>
        </w:rPr>
        <w:t>Pb(OH)₂</w:t>
      </w:r>
      <w:r w:rsidRPr="005C051A">
        <w:rPr>
          <w:rFonts w:ascii="Times New Roman" w:hAnsi="Times New Roman" w:cs="Times New Roman"/>
          <w:sz w:val="26"/>
          <w:szCs w:val="26"/>
        </w:rPr>
        <w:t xml:space="preserve"> = -17,20</w:t>
      </w:r>
    </w:p>
    <w:p w14:paraId="42399F24" w14:textId="77777777" w:rsidR="00C44B57" w:rsidRPr="005C051A" w:rsidRDefault="00C44B57" w:rsidP="00367607">
      <w:pPr>
        <w:spacing w:after="0" w:line="288" w:lineRule="auto"/>
        <w:ind w:left="720" w:firstLine="720"/>
        <w:rPr>
          <w:rFonts w:ascii="Times New Roman" w:hAnsi="Times New Roman" w:cs="Times New Roman"/>
          <w:sz w:val="26"/>
          <w:szCs w:val="26"/>
        </w:rPr>
      </w:pPr>
      <w:r w:rsidRPr="005C051A">
        <w:rPr>
          <w:rFonts w:ascii="Times New Roman" w:hAnsi="Times New Roman" w:cs="Times New Roman"/>
          <w:sz w:val="26"/>
          <w:szCs w:val="26"/>
        </w:rPr>
        <w:t>Pb</w:t>
      </w:r>
      <w:r w:rsidRPr="005C051A">
        <w:rPr>
          <w:rFonts w:ascii="Times New Roman" w:hAnsi="Times New Roman" w:cs="Times New Roman"/>
          <w:sz w:val="26"/>
          <w:szCs w:val="26"/>
          <w:vertAlign w:val="superscript"/>
        </w:rPr>
        <w:t>2+</w:t>
      </w:r>
      <w:r w:rsidRPr="005C051A">
        <w:rPr>
          <w:rFonts w:ascii="Times New Roman" w:hAnsi="Times New Roman" w:cs="Times New Roman"/>
          <w:sz w:val="26"/>
          <w:szCs w:val="26"/>
        </w:rPr>
        <w:t xml:space="preserve"> + 3H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 xml:space="preserve">O </w:t>
      </w:r>
      <m:oMath>
        <m:r>
          <w:rPr>
            <w:rFonts w:ascii="Cambria Math" w:hAnsi="Cambria Math" w:cs="Times New Roman"/>
            <w:sz w:val="26"/>
            <w:szCs w:val="26"/>
          </w:rPr>
          <m:t>⇌</m:t>
        </m:r>
      </m:oMath>
      <w:r w:rsidRPr="005C051A">
        <w:rPr>
          <w:rFonts w:ascii="Times New Roman" w:eastAsiaTheme="minorEastAsia" w:hAnsi="Times New Roman" w:cs="Times New Roman"/>
          <w:sz w:val="26"/>
          <w:szCs w:val="26"/>
        </w:rPr>
        <w:t xml:space="preserve"> </w:t>
      </w:r>
      <w:r w:rsidRPr="005C051A">
        <w:rPr>
          <w:rFonts w:ascii="Times New Roman" w:hAnsi="Times New Roman" w:cs="Times New Roman"/>
          <w:sz w:val="26"/>
          <w:szCs w:val="26"/>
        </w:rPr>
        <w:t>Pb(OH)</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vertAlign w:val="superscript"/>
        </w:rPr>
        <w:t xml:space="preserve">─ </w:t>
      </w:r>
      <w:r w:rsidRPr="005C051A">
        <w:rPr>
          <w:rFonts w:ascii="Times New Roman" w:hAnsi="Times New Roman" w:cs="Times New Roman"/>
          <w:sz w:val="26"/>
          <w:szCs w:val="26"/>
        </w:rPr>
        <w:t>+ 3H</w:t>
      </w:r>
      <w:r w:rsidRPr="005C051A">
        <w:rPr>
          <w:rFonts w:ascii="Times New Roman" w:hAnsi="Times New Roman" w:cs="Times New Roman"/>
          <w:sz w:val="26"/>
          <w:szCs w:val="26"/>
          <w:vertAlign w:val="superscript"/>
        </w:rPr>
        <w:t>+</w:t>
      </w:r>
      <w:r w:rsidRPr="005C051A">
        <w:rPr>
          <w:rFonts w:ascii="Times New Roman" w:hAnsi="Times New Roman" w:cs="Times New Roman"/>
          <w:sz w:val="26"/>
          <w:szCs w:val="26"/>
        </w:rPr>
        <w:tab/>
      </w:r>
      <w:r w:rsidRPr="005C051A">
        <w:rPr>
          <w:rFonts w:ascii="Times New Roman" w:hAnsi="Times New Roman" w:cs="Times New Roman"/>
          <w:sz w:val="26"/>
          <w:szCs w:val="26"/>
        </w:rPr>
        <w:tab/>
      </w:r>
      <w:r w:rsidRPr="005C051A">
        <w:rPr>
          <w:rFonts w:ascii="Times New Roman" w:hAnsi="Times New Roman" w:cs="Times New Roman"/>
          <w:sz w:val="26"/>
          <w:szCs w:val="26"/>
        </w:rPr>
        <w:tab/>
        <w:t>lg*β</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 xml:space="preserve"> = lg*β</w:t>
      </w:r>
      <w:r w:rsidRPr="005C051A">
        <w:rPr>
          <w:rFonts w:ascii="Times New Roman" w:hAnsi="Times New Roman" w:cs="Times New Roman"/>
          <w:sz w:val="26"/>
          <w:szCs w:val="26"/>
          <w:vertAlign w:val="subscript"/>
        </w:rPr>
        <w:t>Pb(OH)3-</w:t>
      </w:r>
      <w:r w:rsidRPr="005C051A">
        <w:rPr>
          <w:rFonts w:ascii="Times New Roman" w:hAnsi="Times New Roman" w:cs="Times New Roman"/>
          <w:sz w:val="26"/>
          <w:szCs w:val="26"/>
        </w:rPr>
        <w:t xml:space="preserve"> = -28,00</w:t>
      </w:r>
    </w:p>
    <w:p w14:paraId="3F4BC1DF" w14:textId="534FD3F7" w:rsidR="00077C5D" w:rsidRPr="005C051A" w:rsidRDefault="00C44B57" w:rsidP="00367607">
      <w:pPr>
        <w:spacing w:after="0" w:line="288" w:lineRule="auto"/>
        <w:jc w:val="center"/>
        <w:rPr>
          <w:rFonts w:ascii="Times New Roman" w:hAnsi="Times New Roman" w:cs="Times New Roman"/>
          <w:i/>
          <w:iCs/>
          <w:sz w:val="26"/>
          <w:szCs w:val="26"/>
        </w:rPr>
      </w:pPr>
      <w:r w:rsidRPr="005C051A">
        <w:rPr>
          <w:rFonts w:ascii="Times New Roman" w:hAnsi="Times New Roman" w:cs="Times New Roman"/>
          <w:sz w:val="26"/>
          <w:szCs w:val="26"/>
        </w:rPr>
        <w:t>(</w:t>
      </w:r>
      <w:r w:rsidRPr="005C051A">
        <w:rPr>
          <w:rFonts w:ascii="Times New Roman" w:hAnsi="Times New Roman" w:cs="Times New Roman"/>
          <w:i/>
          <w:iCs/>
          <w:sz w:val="26"/>
          <w:szCs w:val="26"/>
        </w:rPr>
        <w:t>với pK</w:t>
      </w:r>
      <w:r w:rsidRPr="005C051A">
        <w:rPr>
          <w:rFonts w:ascii="Times New Roman" w:hAnsi="Times New Roman" w:cs="Times New Roman"/>
          <w:i/>
          <w:iCs/>
          <w:sz w:val="26"/>
          <w:szCs w:val="26"/>
          <w:vertAlign w:val="subscript"/>
        </w:rPr>
        <w:t>a</w:t>
      </w:r>
      <w:r w:rsidRPr="005C051A">
        <w:rPr>
          <w:rFonts w:ascii="Times New Roman" w:hAnsi="Times New Roman" w:cs="Times New Roman"/>
          <w:i/>
          <w:iCs/>
          <w:sz w:val="26"/>
          <w:szCs w:val="26"/>
        </w:rPr>
        <w:t xml:space="preserve"> = -lgK</w:t>
      </w:r>
      <w:r w:rsidRPr="005C051A">
        <w:rPr>
          <w:rFonts w:ascii="Times New Roman" w:hAnsi="Times New Roman" w:cs="Times New Roman"/>
          <w:i/>
          <w:iCs/>
          <w:sz w:val="26"/>
          <w:szCs w:val="26"/>
          <w:vertAlign w:val="subscript"/>
        </w:rPr>
        <w:t>a</w:t>
      </w:r>
      <w:r w:rsidRPr="005C051A">
        <w:rPr>
          <w:rFonts w:ascii="Times New Roman" w:hAnsi="Times New Roman" w:cs="Times New Roman"/>
          <w:i/>
          <w:iCs/>
          <w:sz w:val="26"/>
          <w:szCs w:val="26"/>
        </w:rPr>
        <w:t>; pK</w:t>
      </w:r>
      <w:r w:rsidRPr="005C051A">
        <w:rPr>
          <w:rFonts w:ascii="Times New Roman" w:hAnsi="Times New Roman" w:cs="Times New Roman"/>
          <w:i/>
          <w:iCs/>
          <w:sz w:val="26"/>
          <w:szCs w:val="26"/>
          <w:vertAlign w:val="subscript"/>
        </w:rPr>
        <w:t>s</w:t>
      </w:r>
      <w:r w:rsidRPr="005C051A">
        <w:rPr>
          <w:rFonts w:ascii="Times New Roman" w:hAnsi="Times New Roman" w:cs="Times New Roman"/>
          <w:i/>
          <w:iCs/>
          <w:sz w:val="26"/>
          <w:szCs w:val="26"/>
        </w:rPr>
        <w:t xml:space="preserve"> = -lgK</w:t>
      </w:r>
      <w:r w:rsidRPr="005C051A">
        <w:rPr>
          <w:rFonts w:ascii="Times New Roman" w:hAnsi="Times New Roman" w:cs="Times New Roman"/>
          <w:i/>
          <w:iCs/>
          <w:sz w:val="26"/>
          <w:szCs w:val="26"/>
          <w:vertAlign w:val="subscript"/>
        </w:rPr>
        <w:t>s</w:t>
      </w:r>
      <w:r w:rsidRPr="005C051A">
        <w:rPr>
          <w:rFonts w:ascii="Times New Roman" w:hAnsi="Times New Roman" w:cs="Times New Roman"/>
          <w:i/>
          <w:iCs/>
          <w:sz w:val="26"/>
          <w:szCs w:val="26"/>
        </w:rPr>
        <w:t xml:space="preserve">; ở 25°C: </w:t>
      </w:r>
      <m:oMath>
        <m:f>
          <m:fPr>
            <m:ctrlPr>
              <w:rPr>
                <w:rFonts w:ascii="Cambria Math" w:hAnsi="Cambria Math" w:cs="Times New Roman"/>
                <w:i/>
                <w:iCs/>
                <w:sz w:val="26"/>
                <w:szCs w:val="26"/>
              </w:rPr>
            </m:ctrlPr>
          </m:fPr>
          <m:num>
            <m:r>
              <w:rPr>
                <w:rFonts w:ascii="Cambria Math" w:hAnsi="Cambria Math" w:cs="Times New Roman"/>
                <w:sz w:val="26"/>
                <w:szCs w:val="26"/>
              </w:rPr>
              <m:t>2,303RT</m:t>
            </m:r>
          </m:num>
          <m:den>
            <m:r>
              <w:rPr>
                <w:rFonts w:ascii="Cambria Math" w:hAnsi="Cambria Math" w:cs="Times New Roman"/>
                <w:sz w:val="26"/>
                <w:szCs w:val="26"/>
              </w:rPr>
              <m:t>F</m:t>
            </m:r>
          </m:den>
        </m:f>
        <m:r>
          <w:rPr>
            <w:rFonts w:ascii="Cambria Math" w:eastAsiaTheme="minorEastAsia" w:hAnsi="Cambria Math" w:cs="Times New Roman"/>
            <w:sz w:val="26"/>
            <w:szCs w:val="26"/>
          </w:rPr>
          <m:t xml:space="preserve"> </m:t>
        </m:r>
        <m:r>
          <w:rPr>
            <w:rFonts w:ascii="Cambria Math" w:hAnsi="Cambria Math" w:cs="Times New Roman"/>
            <w:sz w:val="26"/>
            <w:szCs w:val="26"/>
          </w:rPr>
          <m:t>= 0,0592 V</m:t>
        </m:r>
      </m:oMath>
      <w:r w:rsidRPr="005C051A">
        <w:rPr>
          <w:rFonts w:ascii="Times New Roman" w:eastAsiaTheme="minorEastAsia" w:hAnsi="Times New Roman" w:cs="Times New Roman"/>
          <w:i/>
          <w:iCs/>
          <w:sz w:val="26"/>
          <w:szCs w:val="26"/>
        </w:rPr>
        <w:t xml:space="preserve"> </w:t>
      </w:r>
      <w:r w:rsidRPr="005C051A">
        <w:rPr>
          <w:rFonts w:ascii="Times New Roman" w:hAnsi="Times New Roman" w:cs="Times New Roman"/>
          <w:i/>
          <w:iCs/>
          <w:sz w:val="26"/>
          <w:szCs w:val="26"/>
        </w:rPr>
        <w:t>)</w:t>
      </w:r>
    </w:p>
    <w:p w14:paraId="456A77D7" w14:textId="07358A95" w:rsidR="00E9554A" w:rsidRPr="005C051A" w:rsidRDefault="00E9554A" w:rsidP="00367607">
      <w:pPr>
        <w:pStyle w:val="NormalWeb"/>
        <w:spacing w:before="0" w:beforeAutospacing="0" w:after="0" w:afterAutospacing="0" w:line="288" w:lineRule="auto"/>
        <w:ind w:left="12" w:right="38" w:firstLine="1"/>
        <w:jc w:val="both"/>
        <w:rPr>
          <w:b/>
          <w:bCs/>
          <w:color w:val="000000"/>
          <w:sz w:val="26"/>
          <w:szCs w:val="26"/>
        </w:rPr>
      </w:pPr>
      <w:r w:rsidRPr="005C051A">
        <w:rPr>
          <w:b/>
          <w:bCs/>
          <w:color w:val="000000"/>
          <w:sz w:val="26"/>
          <w:szCs w:val="26"/>
        </w:rPr>
        <w:t xml:space="preserve">Câu </w:t>
      </w:r>
      <w:r w:rsidR="00377BF0" w:rsidRPr="005C051A">
        <w:rPr>
          <w:b/>
          <w:bCs/>
          <w:color w:val="000000"/>
          <w:sz w:val="26"/>
          <w:szCs w:val="26"/>
        </w:rPr>
        <w:t>6 (2,5 điểm): Phản ứng oxi hóa – khử. Pin điện (không liên quan đến phức chất)</w:t>
      </w:r>
    </w:p>
    <w:p w14:paraId="0ABC296C" w14:textId="6A5FAE79" w:rsidR="00641102" w:rsidRPr="005C051A" w:rsidRDefault="00641102" w:rsidP="00367607">
      <w:pPr>
        <w:pStyle w:val="NormalWeb"/>
        <w:spacing w:before="0" w:beforeAutospacing="0" w:after="0" w:afterAutospacing="0" w:line="288" w:lineRule="auto"/>
        <w:ind w:left="12" w:right="37"/>
        <w:jc w:val="both"/>
        <w:rPr>
          <w:sz w:val="26"/>
          <w:szCs w:val="26"/>
          <w14:ligatures w14:val="none"/>
        </w:rPr>
      </w:pPr>
      <w:r w:rsidRPr="005C051A">
        <w:rPr>
          <w:b/>
          <w:bCs/>
          <w:sz w:val="26"/>
          <w:szCs w:val="26"/>
        </w:rPr>
        <w:t>6.1.</w:t>
      </w:r>
      <w:r w:rsidRPr="005C051A">
        <w:rPr>
          <w:sz w:val="26"/>
          <w:szCs w:val="26"/>
        </w:rPr>
        <w:t xml:space="preserve"> </w:t>
      </w:r>
      <w:r w:rsidRPr="005C051A">
        <w:rPr>
          <w:color w:val="000000"/>
          <w:sz w:val="26"/>
          <w:szCs w:val="26"/>
          <w14:ligatures w14:val="none"/>
        </w:rPr>
        <w:t>Viết sản phẩm và cân bằng các phản ứng sau theo phương pháp ion-electron và cho biết vai trò của  H</w:t>
      </w:r>
      <w:r w:rsidRPr="00151F2C">
        <w:rPr>
          <w:color w:val="000000"/>
          <w:sz w:val="26"/>
          <w:szCs w:val="26"/>
          <w:vertAlign w:val="subscript"/>
          <w14:ligatures w14:val="none"/>
        </w:rPr>
        <w:t>2</w:t>
      </w:r>
      <w:r w:rsidRPr="005C051A">
        <w:rPr>
          <w:color w:val="000000"/>
          <w:sz w:val="26"/>
          <w:szCs w:val="26"/>
          <w14:ligatures w14:val="none"/>
        </w:rPr>
        <w:t>O</w:t>
      </w:r>
      <w:r w:rsidRPr="00151F2C">
        <w:rPr>
          <w:color w:val="000000"/>
          <w:sz w:val="26"/>
          <w:szCs w:val="26"/>
          <w:vertAlign w:val="subscript"/>
          <w14:ligatures w14:val="none"/>
        </w:rPr>
        <w:t>2</w:t>
      </w:r>
      <w:r w:rsidRPr="005C051A">
        <w:rPr>
          <w:color w:val="000000"/>
          <w:sz w:val="26"/>
          <w:szCs w:val="26"/>
          <w14:ligatures w14:val="none"/>
        </w:rPr>
        <w:t xml:space="preserve"> trong mỗi phản ứng: </w:t>
      </w:r>
    </w:p>
    <w:p w14:paraId="6F8DC60F" w14:textId="2FFA5677" w:rsidR="00641102" w:rsidRPr="00641102" w:rsidRDefault="00641102" w:rsidP="00367607">
      <w:pPr>
        <w:spacing w:after="0" w:line="288" w:lineRule="auto"/>
        <w:ind w:left="739"/>
        <w:jc w:val="both"/>
        <w:rPr>
          <w:rFonts w:ascii="Times New Roman" w:eastAsia="Times New Roman" w:hAnsi="Times New Roman" w:cs="Times New Roman"/>
          <w:kern w:val="0"/>
          <w:sz w:val="26"/>
          <w:szCs w:val="26"/>
          <w14:ligatures w14:val="none"/>
        </w:rPr>
      </w:pPr>
      <w:r w:rsidRPr="00641102">
        <w:rPr>
          <w:rFonts w:ascii="Times New Roman" w:eastAsia="Times New Roman" w:hAnsi="Times New Roman" w:cs="Times New Roman"/>
          <w:color w:val="000000"/>
          <w:kern w:val="0"/>
          <w:sz w:val="26"/>
          <w:szCs w:val="26"/>
          <w14:ligatures w14:val="none"/>
        </w:rPr>
        <w:t>(1) H</w:t>
      </w:r>
      <w:r w:rsidRPr="00641102">
        <w:rPr>
          <w:rFonts w:ascii="Times New Roman" w:eastAsia="Times New Roman" w:hAnsi="Times New Roman" w:cs="Times New Roman"/>
          <w:color w:val="000000"/>
          <w:kern w:val="0"/>
          <w:sz w:val="26"/>
          <w:szCs w:val="26"/>
          <w:vertAlign w:val="subscript"/>
          <w14:ligatures w14:val="none"/>
        </w:rPr>
        <w:t>2</w:t>
      </w:r>
      <w:r w:rsidRPr="00641102">
        <w:rPr>
          <w:rFonts w:ascii="Times New Roman" w:eastAsia="Times New Roman" w:hAnsi="Times New Roman" w:cs="Times New Roman"/>
          <w:color w:val="000000"/>
          <w:kern w:val="0"/>
          <w:sz w:val="26"/>
          <w:szCs w:val="26"/>
          <w14:ligatures w14:val="none"/>
        </w:rPr>
        <w:t>O</w:t>
      </w:r>
      <w:r w:rsidRPr="00641102">
        <w:rPr>
          <w:rFonts w:ascii="Times New Roman" w:eastAsia="Times New Roman" w:hAnsi="Times New Roman" w:cs="Times New Roman"/>
          <w:color w:val="000000"/>
          <w:kern w:val="0"/>
          <w:sz w:val="26"/>
          <w:szCs w:val="26"/>
          <w:vertAlign w:val="subscript"/>
          <w14:ligatures w14:val="none"/>
        </w:rPr>
        <w:t>2</w:t>
      </w:r>
      <w:r w:rsidRPr="00641102">
        <w:rPr>
          <w:rFonts w:ascii="Times New Roman" w:eastAsia="Times New Roman" w:hAnsi="Times New Roman" w:cs="Times New Roman"/>
          <w:color w:val="000000"/>
          <w:kern w:val="0"/>
          <w:sz w:val="26"/>
          <w:szCs w:val="26"/>
          <w14:ligatures w14:val="none"/>
        </w:rPr>
        <w:t xml:space="preserve"> + I</w:t>
      </w:r>
      <w:r w:rsidRPr="00641102">
        <w:rPr>
          <w:rFonts w:ascii="Times New Roman" w:eastAsia="Times New Roman" w:hAnsi="Times New Roman" w:cs="Times New Roman"/>
          <w:color w:val="000000"/>
          <w:kern w:val="0"/>
          <w:sz w:val="26"/>
          <w:szCs w:val="26"/>
          <w:vertAlign w:val="superscript"/>
          <w14:ligatures w14:val="none"/>
        </w:rPr>
        <w:t xml:space="preserve">- </w:t>
      </w:r>
      <w:r w:rsidRPr="00641102">
        <w:rPr>
          <w:rFonts w:ascii="Times New Roman" w:eastAsia="Times New Roman" w:hAnsi="Times New Roman" w:cs="Times New Roman"/>
          <w:color w:val="000000"/>
          <w:kern w:val="0"/>
          <w:sz w:val="26"/>
          <w:szCs w:val="26"/>
          <w14:ligatures w14:val="none"/>
        </w:rPr>
        <w:t>+ H</w:t>
      </w:r>
      <w:r w:rsidRPr="00641102">
        <w:rPr>
          <w:rFonts w:ascii="Times New Roman" w:eastAsia="Times New Roman" w:hAnsi="Times New Roman" w:cs="Times New Roman"/>
          <w:color w:val="000000"/>
          <w:kern w:val="0"/>
          <w:sz w:val="26"/>
          <w:szCs w:val="26"/>
          <w:vertAlign w:val="superscript"/>
          <w14:ligatures w14:val="none"/>
        </w:rPr>
        <w:t>+</w:t>
      </w:r>
      <w:r w:rsidRPr="005C051A">
        <w:rPr>
          <w:rFonts w:ascii="Times New Roman" w:eastAsia="Times New Roman" w:hAnsi="Times New Roman" w:cs="Times New Roman"/>
          <w:color w:val="000000"/>
          <w:kern w:val="0"/>
          <w:sz w:val="26"/>
          <w:szCs w:val="26"/>
          <w:vertAlign w:val="superscript"/>
          <w14:ligatures w14:val="none"/>
        </w:rPr>
        <w:t xml:space="preserve"> </w:t>
      </w:r>
      <m:oMath>
        <m:r>
          <w:rPr>
            <w:rFonts w:ascii="Cambria Math" w:eastAsia="Times New Roman" w:hAnsi="Cambria Math" w:cs="Times New Roman"/>
            <w:color w:val="000000"/>
            <w:kern w:val="0"/>
            <w:sz w:val="26"/>
            <w:szCs w:val="26"/>
            <w:vertAlign w:val="superscript"/>
            <w14:ligatures w14:val="none"/>
          </w:rPr>
          <m:t>⟶</m:t>
        </m:r>
      </m:oMath>
      <w:r w:rsidRPr="00641102">
        <w:rPr>
          <w:rFonts w:ascii="Times New Roman" w:eastAsia="Times New Roman" w:hAnsi="Times New Roman" w:cs="Times New Roman"/>
          <w:color w:val="000000"/>
          <w:kern w:val="0"/>
          <w:sz w:val="26"/>
          <w:szCs w:val="26"/>
          <w14:ligatures w14:val="none"/>
        </w:rPr>
        <w:t>…  </w:t>
      </w:r>
    </w:p>
    <w:p w14:paraId="1E3CEC36" w14:textId="75FDA10B" w:rsidR="00641102" w:rsidRPr="005C051A" w:rsidRDefault="00641102" w:rsidP="00367607">
      <w:pPr>
        <w:spacing w:after="0" w:line="288" w:lineRule="auto"/>
        <w:ind w:firstLine="720"/>
        <w:jc w:val="both"/>
        <w:rPr>
          <w:rFonts w:ascii="Times New Roman" w:eastAsia="Times New Roman" w:hAnsi="Times New Roman" w:cs="Times New Roman"/>
          <w:color w:val="000000"/>
          <w:kern w:val="0"/>
          <w:sz w:val="26"/>
          <w:szCs w:val="26"/>
          <w14:ligatures w14:val="none"/>
        </w:rPr>
      </w:pPr>
      <w:r w:rsidRPr="005C051A">
        <w:rPr>
          <w:rFonts w:ascii="Times New Roman" w:eastAsia="Times New Roman" w:hAnsi="Times New Roman" w:cs="Times New Roman"/>
          <w:color w:val="000000"/>
          <w:kern w:val="0"/>
          <w:sz w:val="26"/>
          <w:szCs w:val="26"/>
          <w14:ligatures w14:val="none"/>
        </w:rPr>
        <w:t>(2) H</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14:ligatures w14:val="none"/>
        </w:rPr>
        <w:t>O</w:t>
      </w:r>
      <w:r w:rsidRPr="005C051A">
        <w:rPr>
          <w:rFonts w:ascii="Times New Roman" w:eastAsia="Times New Roman" w:hAnsi="Times New Roman" w:cs="Times New Roman"/>
          <w:color w:val="000000"/>
          <w:kern w:val="0"/>
          <w:sz w:val="26"/>
          <w:szCs w:val="26"/>
          <w:vertAlign w:val="subscript"/>
          <w14:ligatures w14:val="none"/>
        </w:rPr>
        <w:t xml:space="preserve">2 </w:t>
      </w:r>
      <w:r w:rsidRPr="005C051A">
        <w:rPr>
          <w:rFonts w:ascii="Times New Roman" w:eastAsia="Times New Roman" w:hAnsi="Times New Roman" w:cs="Times New Roman"/>
          <w:color w:val="000000"/>
          <w:kern w:val="0"/>
          <w:sz w:val="26"/>
          <w:szCs w:val="26"/>
          <w14:ligatures w14:val="none"/>
        </w:rPr>
        <w:t>+ Cr</w:t>
      </w:r>
      <w:r w:rsidRPr="005C051A">
        <w:rPr>
          <w:rFonts w:ascii="Times New Roman" w:eastAsia="Times New Roman" w:hAnsi="Times New Roman" w:cs="Times New Roman"/>
          <w:color w:val="000000"/>
          <w:kern w:val="0"/>
          <w:sz w:val="26"/>
          <w:szCs w:val="26"/>
          <w:vertAlign w:val="subscript"/>
          <w14:ligatures w14:val="none"/>
        </w:rPr>
        <w:t>2</w:t>
      </w:r>
      <w:r w:rsidRPr="005C051A">
        <w:rPr>
          <w:rFonts w:ascii="Times New Roman" w:eastAsia="Times New Roman" w:hAnsi="Times New Roman" w:cs="Times New Roman"/>
          <w:color w:val="000000"/>
          <w:kern w:val="0"/>
          <w:sz w:val="26"/>
          <w:szCs w:val="26"/>
          <w14:ligatures w14:val="none"/>
        </w:rPr>
        <w:t>O</w:t>
      </w:r>
      <w:r w:rsidRPr="005C051A">
        <w:rPr>
          <w:rFonts w:ascii="Times New Roman" w:eastAsia="Times New Roman" w:hAnsi="Times New Roman" w:cs="Times New Roman"/>
          <w:color w:val="000000"/>
          <w:kern w:val="0"/>
          <w:sz w:val="26"/>
          <w:szCs w:val="26"/>
          <w:vertAlign w:val="subscript"/>
          <w14:ligatures w14:val="none"/>
        </w:rPr>
        <w:t>7</w:t>
      </w:r>
      <w:r w:rsidRPr="005C051A">
        <w:rPr>
          <w:rFonts w:ascii="Times New Roman" w:eastAsia="Times New Roman" w:hAnsi="Times New Roman" w:cs="Times New Roman"/>
          <w:color w:val="000000"/>
          <w:kern w:val="0"/>
          <w:sz w:val="26"/>
          <w:szCs w:val="26"/>
          <w:vertAlign w:val="superscript"/>
          <w14:ligatures w14:val="none"/>
        </w:rPr>
        <w:t xml:space="preserve">2- </w:t>
      </w:r>
      <w:r w:rsidRPr="005C051A">
        <w:rPr>
          <w:rFonts w:ascii="Times New Roman" w:eastAsia="Times New Roman" w:hAnsi="Times New Roman" w:cs="Times New Roman"/>
          <w:color w:val="000000"/>
          <w:kern w:val="0"/>
          <w:sz w:val="26"/>
          <w:szCs w:val="26"/>
          <w14:ligatures w14:val="none"/>
        </w:rPr>
        <w:t>+ H</w:t>
      </w:r>
      <w:r w:rsidRPr="005C051A">
        <w:rPr>
          <w:rFonts w:ascii="Times New Roman" w:eastAsia="Times New Roman" w:hAnsi="Times New Roman" w:cs="Times New Roman"/>
          <w:color w:val="000000"/>
          <w:kern w:val="0"/>
          <w:sz w:val="26"/>
          <w:szCs w:val="26"/>
          <w:vertAlign w:val="superscript"/>
          <w14:ligatures w14:val="none"/>
        </w:rPr>
        <w:t xml:space="preserve">+ </w:t>
      </w:r>
      <m:oMath>
        <m:r>
          <w:rPr>
            <w:rFonts w:ascii="Cambria Math" w:eastAsia="Times New Roman" w:hAnsi="Cambria Math" w:cs="Times New Roman"/>
            <w:color w:val="000000"/>
            <w:kern w:val="0"/>
            <w:sz w:val="26"/>
            <w:szCs w:val="26"/>
            <w:vertAlign w:val="superscript"/>
            <w14:ligatures w14:val="none"/>
          </w:rPr>
          <m:t>⟶</m:t>
        </m:r>
      </m:oMath>
      <w:r w:rsidRPr="005C051A">
        <w:rPr>
          <w:rFonts w:ascii="Times New Roman" w:eastAsia="Times New Roman" w:hAnsi="Times New Roman" w:cs="Times New Roman"/>
          <w:color w:val="000000"/>
          <w:kern w:val="0"/>
          <w:sz w:val="26"/>
          <w:szCs w:val="26"/>
          <w14:ligatures w14:val="none"/>
        </w:rPr>
        <w:t xml:space="preserve"> … </w:t>
      </w:r>
    </w:p>
    <w:p w14:paraId="6AE293BD" w14:textId="6A5C1A09" w:rsidR="00377BF0" w:rsidRPr="005C051A" w:rsidRDefault="00641102" w:rsidP="00367607">
      <w:pPr>
        <w:spacing w:after="0" w:line="288" w:lineRule="auto"/>
        <w:jc w:val="both"/>
        <w:rPr>
          <w:rFonts w:ascii="Times New Roman" w:hAnsi="Times New Roman" w:cs="Times New Roman"/>
          <w:sz w:val="26"/>
          <w:szCs w:val="26"/>
        </w:rPr>
      </w:pPr>
      <w:r w:rsidRPr="005C051A">
        <w:rPr>
          <w:rFonts w:ascii="Times New Roman" w:eastAsia="Times New Roman" w:hAnsi="Times New Roman" w:cs="Times New Roman"/>
          <w:b/>
          <w:bCs/>
          <w:color w:val="000000"/>
          <w:kern w:val="0"/>
          <w:sz w:val="26"/>
          <w:szCs w:val="26"/>
          <w14:ligatures w14:val="none"/>
        </w:rPr>
        <w:t>6.2.</w:t>
      </w:r>
      <w:r w:rsidRPr="005C051A">
        <w:rPr>
          <w:rFonts w:ascii="Times New Roman" w:eastAsia="Times New Roman" w:hAnsi="Times New Roman" w:cs="Times New Roman"/>
          <w:color w:val="000000"/>
          <w:kern w:val="0"/>
          <w:sz w:val="26"/>
          <w:szCs w:val="26"/>
          <w14:ligatures w14:val="none"/>
        </w:rPr>
        <w:t xml:space="preserve"> </w:t>
      </w:r>
      <w:r w:rsidR="00377BF0" w:rsidRPr="005C051A">
        <w:rPr>
          <w:rFonts w:ascii="Times New Roman" w:hAnsi="Times New Roman" w:cs="Times New Roman"/>
          <w:sz w:val="26"/>
          <w:szCs w:val="26"/>
        </w:rPr>
        <w:t>Để xác định hàm lượng oxi trong nước sông, người ta sử dụng phương pháp Winkler bằng cách dùng Mn</w:t>
      </w:r>
      <w:r w:rsidR="00377BF0" w:rsidRPr="005C051A">
        <w:rPr>
          <w:rFonts w:ascii="Times New Roman" w:hAnsi="Times New Roman" w:cs="Times New Roman"/>
          <w:sz w:val="26"/>
          <w:szCs w:val="26"/>
          <w:vertAlign w:val="superscript"/>
        </w:rPr>
        <w:t>2+</w:t>
      </w:r>
      <w:r w:rsidR="00377BF0" w:rsidRPr="005C051A">
        <w:rPr>
          <w:rFonts w:ascii="Times New Roman" w:hAnsi="Times New Roman" w:cs="Times New Roman"/>
          <w:sz w:val="26"/>
          <w:szCs w:val="26"/>
        </w:rPr>
        <w:t xml:space="preserve"> cố định oxi dưới dạng hợp chất của Mn(IV) trong môi trường kiềm. Sau đó, dùng KI để khử Mn(IV) trong môi trường axit và chuẩn độ hỗn hợp bằng dung dịch Na</w:t>
      </w:r>
      <w:r w:rsidR="00377BF0" w:rsidRPr="005C051A">
        <w:rPr>
          <w:rFonts w:ascii="Times New Roman" w:hAnsi="Times New Roman" w:cs="Times New Roman"/>
          <w:sz w:val="26"/>
          <w:szCs w:val="26"/>
          <w:vertAlign w:val="subscript"/>
        </w:rPr>
        <w:t>2</w:t>
      </w:r>
      <w:r w:rsidR="00377BF0" w:rsidRPr="005C051A">
        <w:rPr>
          <w:rFonts w:ascii="Times New Roman" w:hAnsi="Times New Roman" w:cs="Times New Roman"/>
          <w:sz w:val="26"/>
          <w:szCs w:val="26"/>
        </w:rPr>
        <w:t>S</w:t>
      </w:r>
      <w:r w:rsidR="00377BF0" w:rsidRPr="005C051A">
        <w:rPr>
          <w:rFonts w:ascii="Times New Roman" w:hAnsi="Times New Roman" w:cs="Times New Roman"/>
          <w:sz w:val="26"/>
          <w:szCs w:val="26"/>
          <w:vertAlign w:val="subscript"/>
        </w:rPr>
        <w:t>2</w:t>
      </w:r>
      <w:r w:rsidR="00377BF0" w:rsidRPr="005C051A">
        <w:rPr>
          <w:rFonts w:ascii="Times New Roman" w:hAnsi="Times New Roman" w:cs="Times New Roman"/>
          <w:sz w:val="26"/>
          <w:szCs w:val="26"/>
        </w:rPr>
        <w:t>O</w:t>
      </w:r>
      <w:r w:rsidR="00377BF0" w:rsidRPr="005C051A">
        <w:rPr>
          <w:rFonts w:ascii="Times New Roman" w:hAnsi="Times New Roman" w:cs="Times New Roman"/>
          <w:sz w:val="26"/>
          <w:szCs w:val="26"/>
          <w:vertAlign w:val="subscript"/>
        </w:rPr>
        <w:t>3</w:t>
      </w:r>
      <w:r w:rsidR="00377BF0" w:rsidRPr="005C051A">
        <w:rPr>
          <w:rFonts w:ascii="Times New Roman" w:hAnsi="Times New Roman" w:cs="Times New Roman"/>
          <w:sz w:val="26"/>
          <w:szCs w:val="26"/>
        </w:rPr>
        <w:t>.</w:t>
      </w:r>
    </w:p>
    <w:p w14:paraId="114AB825"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Cụ thể: Hút 150,00 ml nước sông vào chai cố định oxi. Thêm MnSO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xml:space="preserve"> đủ dư, sau đó thêm tiếp dung dịch kiềm iođua (gồm NaOH và KI dư), đậy nút bình cẩn thận để tránh bọt khí và để yên cho kết tủa lắng xuống. Axit hóa hỗn hợp bằng H</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SO</w:t>
      </w:r>
      <w:r w:rsidRPr="005C051A">
        <w:rPr>
          <w:rFonts w:ascii="Times New Roman" w:hAnsi="Times New Roman" w:cs="Times New Roman"/>
          <w:sz w:val="26"/>
          <w:szCs w:val="26"/>
          <w:vertAlign w:val="subscript"/>
        </w:rPr>
        <w:t>4</w:t>
      </w:r>
      <w:r w:rsidRPr="005C051A">
        <w:rPr>
          <w:rFonts w:ascii="Times New Roman" w:hAnsi="Times New Roman" w:cs="Times New Roman"/>
          <w:sz w:val="26"/>
          <w:szCs w:val="26"/>
        </w:rPr>
        <w:t xml:space="preserve"> đặc. Đậy nút chai và lắc kỹ cho đến khi kết tủa tan hoàn toàn. Chuẩn độ ngay dung dịch thu được bằng dung dịch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 xml:space="preserve"> 8,0.10</w:t>
      </w:r>
      <w:r w:rsidRPr="005C051A">
        <w:rPr>
          <w:rFonts w:ascii="Times New Roman" w:hAnsi="Times New Roman" w:cs="Times New Roman"/>
          <w:sz w:val="26"/>
          <w:szCs w:val="26"/>
          <w:vertAlign w:val="superscript"/>
        </w:rPr>
        <w:t>-3</w:t>
      </w:r>
      <w:r w:rsidRPr="005C051A">
        <w:rPr>
          <w:rFonts w:ascii="Times New Roman" w:hAnsi="Times New Roman" w:cs="Times New Roman"/>
          <w:sz w:val="26"/>
          <w:szCs w:val="26"/>
        </w:rPr>
        <w:t xml:space="preserve"> M hết 20,53 ml Na</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S</w:t>
      </w:r>
      <w:r w:rsidRPr="005C051A">
        <w:rPr>
          <w:rFonts w:ascii="Times New Roman" w:hAnsi="Times New Roman" w:cs="Times New Roman"/>
          <w:sz w:val="26"/>
          <w:szCs w:val="26"/>
          <w:vertAlign w:val="subscript"/>
        </w:rPr>
        <w:t>2</w:t>
      </w:r>
      <w:r w:rsidRPr="005C051A">
        <w:rPr>
          <w:rFonts w:ascii="Times New Roman" w:hAnsi="Times New Roman" w:cs="Times New Roman"/>
          <w:sz w:val="26"/>
          <w:szCs w:val="26"/>
        </w:rPr>
        <w:t>O</w:t>
      </w:r>
      <w:r w:rsidRPr="005C051A">
        <w:rPr>
          <w:rFonts w:ascii="Times New Roman" w:hAnsi="Times New Roman" w:cs="Times New Roman"/>
          <w:sz w:val="26"/>
          <w:szCs w:val="26"/>
          <w:vertAlign w:val="subscript"/>
        </w:rPr>
        <w:t>3</w:t>
      </w:r>
      <w:r w:rsidRPr="005C051A">
        <w:rPr>
          <w:rFonts w:ascii="Times New Roman" w:hAnsi="Times New Roman" w:cs="Times New Roman"/>
          <w:sz w:val="26"/>
          <w:szCs w:val="26"/>
        </w:rPr>
        <w:t>.</w:t>
      </w:r>
    </w:p>
    <w:p w14:paraId="7A871F02"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a)</w:t>
      </w:r>
      <w:r w:rsidRPr="005C051A">
        <w:rPr>
          <w:rFonts w:ascii="Times New Roman" w:hAnsi="Times New Roman" w:cs="Times New Roman"/>
          <w:sz w:val="26"/>
          <w:szCs w:val="26"/>
        </w:rPr>
        <w:t xml:space="preserve"> Viết phương trình hóa học các phản ứng xảy ra trong thí nghiệm trên.</w:t>
      </w:r>
    </w:p>
    <w:p w14:paraId="2CBD7914"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b)</w:t>
      </w:r>
      <w:r w:rsidRPr="005C051A">
        <w:rPr>
          <w:rFonts w:ascii="Times New Roman" w:hAnsi="Times New Roman" w:cs="Times New Roman"/>
          <w:sz w:val="26"/>
          <w:szCs w:val="26"/>
        </w:rPr>
        <w:t xml:space="preserve"> Tính E°</w:t>
      </w:r>
      <w:r w:rsidRPr="005C051A">
        <w:rPr>
          <w:rFonts w:ascii="Times New Roman" w:hAnsi="Times New Roman" w:cs="Times New Roman"/>
          <w:sz w:val="26"/>
          <w:szCs w:val="26"/>
          <w:vertAlign w:val="subscript"/>
        </w:rPr>
        <w:t>MnO(OH)2 /Mn2+,OH-</w:t>
      </w:r>
      <w:r w:rsidRPr="005C051A">
        <w:rPr>
          <w:rFonts w:ascii="Times New Roman" w:hAnsi="Times New Roman" w:cs="Times New Roman"/>
          <w:sz w:val="26"/>
          <w:szCs w:val="26"/>
        </w:rPr>
        <w:t xml:space="preserve"> ; E°</w:t>
      </w:r>
      <w:r w:rsidRPr="005C051A">
        <w:rPr>
          <w:rFonts w:ascii="Times New Roman" w:hAnsi="Times New Roman" w:cs="Times New Roman"/>
          <w:sz w:val="26"/>
          <w:szCs w:val="26"/>
          <w:vertAlign w:val="subscript"/>
        </w:rPr>
        <w:t>O2/OH-</w:t>
      </w:r>
    </w:p>
    <w:p w14:paraId="7BDAB6B9"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c)</w:t>
      </w:r>
      <w:r w:rsidRPr="005C051A">
        <w:rPr>
          <w:rFonts w:ascii="Times New Roman" w:hAnsi="Times New Roman" w:cs="Times New Roman"/>
          <w:sz w:val="26"/>
          <w:szCs w:val="26"/>
        </w:rPr>
        <w:t xml:space="preserve"> Giải thích tại sao:</w:t>
      </w:r>
    </w:p>
    <w:p w14:paraId="10A0DBD5" w14:textId="77777777" w:rsidR="00377BF0" w:rsidRPr="005C051A" w:rsidRDefault="00377BF0" w:rsidP="00367607">
      <w:pPr>
        <w:spacing w:after="0" w:line="288" w:lineRule="auto"/>
        <w:ind w:left="720"/>
        <w:jc w:val="both"/>
        <w:rPr>
          <w:rFonts w:ascii="Times New Roman" w:hAnsi="Times New Roman" w:cs="Times New Roman"/>
          <w:sz w:val="26"/>
          <w:szCs w:val="26"/>
        </w:rPr>
      </w:pPr>
      <w:r w:rsidRPr="005C051A">
        <w:rPr>
          <w:rFonts w:ascii="Times New Roman" w:hAnsi="Times New Roman" w:cs="Times New Roman"/>
          <w:sz w:val="26"/>
          <w:szCs w:val="26"/>
        </w:rPr>
        <w:t>- Giai đoạn cố định oxi phải thực hiện trong môi trường kiềm;</w:t>
      </w:r>
    </w:p>
    <w:p w14:paraId="061E4157"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 Để khử Mn(IV) bằng KI phải tiến hành trong môi trường axit;</w:t>
      </w:r>
    </w:p>
    <w:p w14:paraId="51BD5A9B"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sz w:val="26"/>
          <w:szCs w:val="26"/>
        </w:rPr>
        <w:t>- Sau khi axit hoá dung dịch cần chuẩn độ ngay.</w:t>
      </w:r>
    </w:p>
    <w:p w14:paraId="6849C865" w14:textId="77777777" w:rsidR="00377BF0" w:rsidRPr="005C051A" w:rsidRDefault="00377BF0" w:rsidP="00367607">
      <w:pPr>
        <w:spacing w:after="0" w:line="288" w:lineRule="auto"/>
        <w:ind w:firstLine="720"/>
        <w:jc w:val="both"/>
        <w:rPr>
          <w:rFonts w:ascii="Times New Roman" w:hAnsi="Times New Roman" w:cs="Times New Roman"/>
          <w:sz w:val="26"/>
          <w:szCs w:val="26"/>
        </w:rPr>
      </w:pPr>
      <w:r w:rsidRPr="005C051A">
        <w:rPr>
          <w:rFonts w:ascii="Times New Roman" w:hAnsi="Times New Roman" w:cs="Times New Roman"/>
          <w:b/>
          <w:bCs/>
          <w:sz w:val="26"/>
          <w:szCs w:val="26"/>
        </w:rPr>
        <w:t>d)</w:t>
      </w:r>
      <w:r w:rsidRPr="005C051A">
        <w:rPr>
          <w:rFonts w:ascii="Times New Roman" w:hAnsi="Times New Roman" w:cs="Times New Roman"/>
          <w:sz w:val="26"/>
          <w:szCs w:val="26"/>
        </w:rPr>
        <w:t xml:space="preserve"> Tính hàm lượng oxi trong nước theo mg/l.</w:t>
      </w:r>
    </w:p>
    <w:p w14:paraId="7199AD98" w14:textId="32E51862" w:rsidR="00377BF0" w:rsidRPr="005C051A" w:rsidRDefault="00377BF0" w:rsidP="00367607">
      <w:pPr>
        <w:spacing w:after="0" w:line="288" w:lineRule="auto"/>
        <w:jc w:val="both"/>
        <w:rPr>
          <w:rFonts w:ascii="Times New Roman" w:hAnsi="Times New Roman" w:cs="Times New Roman"/>
          <w:i/>
          <w:iCs/>
          <w:sz w:val="26"/>
          <w:szCs w:val="26"/>
        </w:rPr>
      </w:pPr>
      <w:r w:rsidRPr="005C051A">
        <w:rPr>
          <w:rFonts w:ascii="Times New Roman" w:hAnsi="Times New Roman" w:cs="Times New Roman"/>
          <w:i/>
          <w:iCs/>
          <w:sz w:val="26"/>
          <w:szCs w:val="26"/>
        </w:rPr>
        <w:t>Cho biết:</w:t>
      </w:r>
    </w:p>
    <w:p w14:paraId="2FA5976E" w14:textId="0DBADB01" w:rsidR="00377BF0" w:rsidRPr="005C051A" w:rsidRDefault="00377BF0" w:rsidP="00367607">
      <w:pPr>
        <w:spacing w:after="0" w:line="288" w:lineRule="auto"/>
        <w:ind w:firstLine="720"/>
        <w:jc w:val="both"/>
        <w:rPr>
          <w:rFonts w:ascii="Times New Roman" w:hAnsi="Times New Roman" w:cs="Times New Roman"/>
          <w:i/>
          <w:iCs/>
          <w:sz w:val="26"/>
          <w:szCs w:val="26"/>
        </w:rPr>
      </w:pPr>
      <w:r w:rsidRPr="005C051A">
        <w:rPr>
          <w:rFonts w:ascii="Times New Roman" w:hAnsi="Times New Roman" w:cs="Times New Roman"/>
          <w:i/>
          <w:iCs/>
          <w:sz w:val="26"/>
          <w:szCs w:val="26"/>
        </w:rPr>
        <w:t>K</w:t>
      </w:r>
      <w:r w:rsidRPr="005C051A">
        <w:rPr>
          <w:rFonts w:ascii="Times New Roman" w:hAnsi="Times New Roman" w:cs="Times New Roman"/>
          <w:i/>
          <w:iCs/>
          <w:sz w:val="26"/>
          <w:szCs w:val="26"/>
          <w:vertAlign w:val="subscript"/>
        </w:rPr>
        <w:t>w(H₂O)</w:t>
      </w:r>
      <w:r w:rsidRPr="005C051A">
        <w:rPr>
          <w:rFonts w:ascii="Times New Roman" w:hAnsi="Times New Roman" w:cs="Times New Roman"/>
          <w:i/>
          <w:iCs/>
          <w:sz w:val="26"/>
          <w:szCs w:val="26"/>
        </w:rPr>
        <w:t xml:space="preserve"> = 10</w:t>
      </w:r>
      <w:r w:rsidRPr="005C051A">
        <w:rPr>
          <w:rFonts w:ascii="Times New Roman" w:hAnsi="Times New Roman" w:cs="Times New Roman"/>
          <w:i/>
          <w:iCs/>
          <w:sz w:val="26"/>
          <w:szCs w:val="26"/>
          <w:vertAlign w:val="superscript"/>
        </w:rPr>
        <w:t>-14</w:t>
      </w:r>
      <w:r w:rsidRPr="005C051A">
        <w:rPr>
          <w:rFonts w:ascii="Times New Roman" w:hAnsi="Times New Roman" w:cs="Times New Roman"/>
          <w:i/>
          <w:iCs/>
          <w:sz w:val="26"/>
          <w:szCs w:val="26"/>
        </w:rPr>
        <w:t xml:space="preserve">; ở 25°C: </w:t>
      </w:r>
      <m:oMath>
        <m:r>
          <w:rPr>
            <w:rFonts w:ascii="Cambria Math" w:hAnsi="Cambria Math" w:cs="Times New Roman"/>
            <w:sz w:val="26"/>
            <w:szCs w:val="26"/>
          </w:rPr>
          <m:t>2,303.</m:t>
        </m:r>
        <m:f>
          <m:fPr>
            <m:ctrlPr>
              <w:rPr>
                <w:rFonts w:ascii="Cambria Math" w:hAnsi="Cambria Math" w:cs="Times New Roman"/>
                <w:i/>
                <w:iCs/>
                <w:sz w:val="26"/>
                <w:szCs w:val="26"/>
              </w:rPr>
            </m:ctrlPr>
          </m:fPr>
          <m:num>
            <m:r>
              <w:rPr>
                <w:rFonts w:ascii="Cambria Math" w:hAnsi="Cambria Math" w:cs="Times New Roman"/>
                <w:sz w:val="26"/>
                <w:szCs w:val="26"/>
              </w:rPr>
              <m:t>RT</m:t>
            </m:r>
          </m:num>
          <m:den>
            <m:r>
              <w:rPr>
                <w:rFonts w:ascii="Cambria Math" w:hAnsi="Cambria Math" w:cs="Times New Roman"/>
                <w:sz w:val="26"/>
                <w:szCs w:val="26"/>
              </w:rPr>
              <m:t>F</m:t>
            </m:r>
          </m:den>
        </m:f>
        <m:r>
          <w:rPr>
            <w:rFonts w:ascii="Cambria Math" w:hAnsi="Cambria Math" w:cs="Times New Roman"/>
            <w:sz w:val="26"/>
            <w:szCs w:val="26"/>
          </w:rPr>
          <m:t>= 0,0592</m:t>
        </m:r>
      </m:oMath>
    </w:p>
    <w:p w14:paraId="0225455C" w14:textId="3812BEB8" w:rsidR="00377BF0" w:rsidRPr="005C051A" w:rsidRDefault="00377BF0" w:rsidP="00367607">
      <w:pPr>
        <w:spacing w:after="0" w:line="288" w:lineRule="auto"/>
        <w:ind w:firstLine="720"/>
        <w:jc w:val="both"/>
        <w:rPr>
          <w:rFonts w:ascii="Times New Roman" w:hAnsi="Times New Roman" w:cs="Times New Roman"/>
          <w:i/>
          <w:iCs/>
          <w:sz w:val="26"/>
          <w:szCs w:val="26"/>
        </w:rPr>
      </w:pPr>
      <w:r w:rsidRPr="005C051A">
        <w:rPr>
          <w:rFonts w:ascii="Times New Roman" w:hAnsi="Times New Roman" w:cs="Times New Roman"/>
          <w:i/>
          <w:iCs/>
          <w:sz w:val="26"/>
          <w:szCs w:val="26"/>
        </w:rPr>
        <w:t>E°</w:t>
      </w:r>
      <w:r w:rsidRPr="005C051A">
        <w:rPr>
          <w:rFonts w:ascii="Times New Roman" w:hAnsi="Times New Roman" w:cs="Times New Roman"/>
          <w:i/>
          <w:iCs/>
          <w:sz w:val="26"/>
          <w:szCs w:val="26"/>
          <w:vertAlign w:val="subscript"/>
        </w:rPr>
        <w:t>MnO2, H+/Mn2+</w:t>
      </w:r>
      <w:r w:rsidRPr="005C051A">
        <w:rPr>
          <w:rFonts w:ascii="Times New Roman" w:hAnsi="Times New Roman" w:cs="Times New Roman"/>
          <w:i/>
          <w:iCs/>
          <w:sz w:val="26"/>
          <w:szCs w:val="26"/>
        </w:rPr>
        <w:t xml:space="preserve"> =1,23V; E°</w:t>
      </w:r>
      <w:r w:rsidRPr="005C051A">
        <w:rPr>
          <w:rFonts w:ascii="Times New Roman" w:hAnsi="Times New Roman" w:cs="Times New Roman"/>
          <w:i/>
          <w:iCs/>
          <w:sz w:val="26"/>
          <w:szCs w:val="26"/>
          <w:vertAlign w:val="subscript"/>
        </w:rPr>
        <w:t>O2,H+/H₂O</w:t>
      </w:r>
      <w:r w:rsidRPr="005C051A">
        <w:rPr>
          <w:rFonts w:ascii="Times New Roman" w:hAnsi="Times New Roman" w:cs="Times New Roman"/>
          <w:i/>
          <w:iCs/>
          <w:sz w:val="26"/>
          <w:szCs w:val="26"/>
        </w:rPr>
        <w:t xml:space="preserve"> = 1,23V; E°</w:t>
      </w:r>
      <w:r w:rsidRPr="005C051A">
        <w:rPr>
          <w:rFonts w:ascii="Times New Roman" w:hAnsi="Times New Roman" w:cs="Times New Roman"/>
          <w:i/>
          <w:iCs/>
          <w:sz w:val="26"/>
          <w:szCs w:val="26"/>
          <w:vertAlign w:val="subscript"/>
        </w:rPr>
        <w:t>I3-/I-</w:t>
      </w:r>
      <w:r w:rsidRPr="005C051A">
        <w:rPr>
          <w:rFonts w:ascii="Times New Roman" w:hAnsi="Times New Roman" w:cs="Times New Roman"/>
          <w:i/>
          <w:iCs/>
          <w:sz w:val="26"/>
          <w:szCs w:val="26"/>
        </w:rPr>
        <w:t xml:space="preserve"> =0,5355V</w:t>
      </w:r>
    </w:p>
    <w:p w14:paraId="18EE644A" w14:textId="684B4678" w:rsidR="00A06C72" w:rsidRPr="005C051A" w:rsidRDefault="00A06C72" w:rsidP="00367607">
      <w:pPr>
        <w:pStyle w:val="NormalWeb"/>
        <w:spacing w:before="0" w:beforeAutospacing="0" w:after="0" w:afterAutospacing="0" w:line="288" w:lineRule="auto"/>
        <w:ind w:left="12" w:right="38" w:firstLine="1"/>
        <w:jc w:val="both"/>
        <w:rPr>
          <w:b/>
          <w:bCs/>
          <w:color w:val="000000"/>
          <w:sz w:val="26"/>
          <w:szCs w:val="26"/>
        </w:rPr>
      </w:pPr>
      <w:r w:rsidRPr="005C051A">
        <w:rPr>
          <w:b/>
          <w:bCs/>
          <w:color w:val="000000"/>
          <w:sz w:val="26"/>
          <w:szCs w:val="26"/>
        </w:rPr>
        <w:t>Câu 7 (2,5 điểm): Halogen. Oxygen - Sulfur</w:t>
      </w:r>
    </w:p>
    <w:p w14:paraId="7E18AEC1" w14:textId="5CBD5074" w:rsidR="008A44E8" w:rsidRPr="005C051A" w:rsidRDefault="00151F2C" w:rsidP="00367607">
      <w:pPr>
        <w:pStyle w:val="NormalWeb"/>
        <w:spacing w:before="0" w:beforeAutospacing="0" w:after="0" w:afterAutospacing="0" w:line="288" w:lineRule="auto"/>
        <w:ind w:left="12" w:right="38" w:firstLine="1"/>
        <w:jc w:val="both"/>
        <w:rPr>
          <w:sz w:val="26"/>
          <w:szCs w:val="26"/>
        </w:rPr>
      </w:pPr>
      <w:r>
        <w:rPr>
          <w:b/>
          <w:bCs/>
          <w:color w:val="000000"/>
          <w:sz w:val="26"/>
          <w:szCs w:val="26"/>
        </w:rPr>
        <w:t>7</w:t>
      </w:r>
      <w:r w:rsidR="008A44E8" w:rsidRPr="005C051A">
        <w:rPr>
          <w:b/>
          <w:bCs/>
          <w:color w:val="000000"/>
          <w:sz w:val="26"/>
          <w:szCs w:val="26"/>
        </w:rPr>
        <w:t xml:space="preserve">.1. </w:t>
      </w:r>
      <w:r w:rsidR="00161F5D">
        <w:rPr>
          <w:color w:val="000000"/>
          <w:sz w:val="26"/>
          <w:szCs w:val="26"/>
        </w:rPr>
        <w:t>C</w:t>
      </w:r>
      <w:r w:rsidR="008A44E8" w:rsidRPr="005C051A">
        <w:rPr>
          <w:color w:val="000000"/>
          <w:sz w:val="26"/>
          <w:szCs w:val="26"/>
        </w:rPr>
        <w:t xml:space="preserve">ác nguyên tố hoá học </w:t>
      </w:r>
      <w:r w:rsidR="008A44E8" w:rsidRPr="005C051A">
        <w:rPr>
          <w:b/>
          <w:bCs/>
          <w:color w:val="000000"/>
          <w:sz w:val="26"/>
          <w:szCs w:val="26"/>
        </w:rPr>
        <w:t>X</w:t>
      </w:r>
      <w:r w:rsidR="008A44E8" w:rsidRPr="005C051A">
        <w:rPr>
          <w:color w:val="000000"/>
          <w:sz w:val="26"/>
          <w:szCs w:val="26"/>
        </w:rPr>
        <w:t xml:space="preserve">, </w:t>
      </w:r>
      <w:r w:rsidR="008A44E8" w:rsidRPr="005C051A">
        <w:rPr>
          <w:b/>
          <w:bCs/>
          <w:color w:val="000000"/>
          <w:sz w:val="26"/>
          <w:szCs w:val="26"/>
        </w:rPr>
        <w:t>Y</w:t>
      </w:r>
      <w:r w:rsidR="008A44E8" w:rsidRPr="005C051A">
        <w:rPr>
          <w:color w:val="000000"/>
          <w:sz w:val="26"/>
          <w:szCs w:val="26"/>
        </w:rPr>
        <w:t xml:space="preserve">, </w:t>
      </w:r>
      <w:r w:rsidR="008A44E8" w:rsidRPr="005C051A">
        <w:rPr>
          <w:b/>
          <w:bCs/>
          <w:color w:val="000000"/>
          <w:sz w:val="26"/>
          <w:szCs w:val="26"/>
        </w:rPr>
        <w:t xml:space="preserve">Z </w:t>
      </w:r>
      <w:r w:rsidR="008A44E8" w:rsidRPr="005C051A">
        <w:rPr>
          <w:color w:val="000000"/>
          <w:sz w:val="26"/>
          <w:szCs w:val="26"/>
        </w:rPr>
        <w:t>có cùng số electron hóa trị, nhưng khác chu kì,  và có các tính chất sau:  </w:t>
      </w:r>
    </w:p>
    <w:p w14:paraId="13F50DB7" w14:textId="77777777" w:rsidR="008A44E8" w:rsidRPr="005C051A" w:rsidRDefault="008A44E8" w:rsidP="00367607">
      <w:pPr>
        <w:pStyle w:val="NormalWeb"/>
        <w:spacing w:before="0" w:beforeAutospacing="0" w:after="0" w:afterAutospacing="0" w:line="288" w:lineRule="auto"/>
        <w:ind w:left="377"/>
        <w:jc w:val="both"/>
        <w:rPr>
          <w:sz w:val="26"/>
          <w:szCs w:val="26"/>
        </w:rPr>
      </w:pPr>
      <w:r w:rsidRPr="005C051A">
        <w:rPr>
          <w:color w:val="000000"/>
          <w:sz w:val="26"/>
          <w:szCs w:val="26"/>
        </w:rPr>
        <w:t xml:space="preserve">- Bán kính của từng nguyên tố tăng dần theo thứ tự </w:t>
      </w:r>
      <w:r w:rsidRPr="005C051A">
        <w:rPr>
          <w:b/>
          <w:bCs/>
          <w:color w:val="000000"/>
          <w:sz w:val="26"/>
          <w:szCs w:val="26"/>
        </w:rPr>
        <w:t>X, Y, Z</w:t>
      </w:r>
      <w:r w:rsidRPr="005C051A">
        <w:rPr>
          <w:color w:val="000000"/>
          <w:sz w:val="26"/>
          <w:szCs w:val="26"/>
        </w:rPr>
        <w:t>. </w:t>
      </w:r>
    </w:p>
    <w:p w14:paraId="4E5D6FC2" w14:textId="77777777" w:rsidR="00A06C72" w:rsidRPr="005C051A" w:rsidRDefault="008A44E8" w:rsidP="00367607">
      <w:pPr>
        <w:pStyle w:val="NormalWeb"/>
        <w:spacing w:before="0" w:beforeAutospacing="0" w:after="0" w:afterAutospacing="0" w:line="288" w:lineRule="auto"/>
        <w:ind w:left="14" w:right="37" w:firstLine="364"/>
        <w:jc w:val="both"/>
        <w:rPr>
          <w:color w:val="000000"/>
          <w:sz w:val="26"/>
          <w:szCs w:val="26"/>
        </w:rPr>
      </w:pPr>
      <w:r w:rsidRPr="005C051A">
        <w:rPr>
          <w:b/>
          <w:bCs/>
          <w:color w:val="000000"/>
          <w:sz w:val="26"/>
          <w:szCs w:val="26"/>
        </w:rPr>
        <w:t xml:space="preserve">- </w:t>
      </w:r>
      <w:r w:rsidRPr="005C051A">
        <w:rPr>
          <w:color w:val="000000"/>
          <w:sz w:val="26"/>
          <w:szCs w:val="26"/>
        </w:rPr>
        <w:t xml:space="preserve">Đơn chất </w:t>
      </w:r>
      <w:r w:rsidRPr="005C051A">
        <w:rPr>
          <w:b/>
          <w:bCs/>
          <w:color w:val="000000"/>
          <w:sz w:val="26"/>
          <w:szCs w:val="26"/>
        </w:rPr>
        <w:t xml:space="preserve">X </w:t>
      </w:r>
      <w:r w:rsidRPr="005C051A">
        <w:rPr>
          <w:color w:val="000000"/>
          <w:sz w:val="26"/>
          <w:szCs w:val="26"/>
        </w:rPr>
        <w:t xml:space="preserve">phản ứng lần lượt với các đơn chất </w:t>
      </w:r>
      <w:r w:rsidRPr="005C051A">
        <w:rPr>
          <w:b/>
          <w:bCs/>
          <w:color w:val="000000"/>
          <w:sz w:val="26"/>
          <w:szCs w:val="26"/>
        </w:rPr>
        <w:t xml:space="preserve">Y </w:t>
      </w:r>
      <w:r w:rsidRPr="005C051A">
        <w:rPr>
          <w:color w:val="000000"/>
          <w:sz w:val="26"/>
          <w:szCs w:val="26"/>
        </w:rPr>
        <w:t xml:space="preserve">và </w:t>
      </w:r>
      <w:r w:rsidRPr="005C051A">
        <w:rPr>
          <w:b/>
          <w:bCs/>
          <w:color w:val="000000"/>
          <w:sz w:val="26"/>
          <w:szCs w:val="26"/>
        </w:rPr>
        <w:t xml:space="preserve">Z </w:t>
      </w:r>
      <w:r w:rsidRPr="005C051A">
        <w:rPr>
          <w:color w:val="000000"/>
          <w:sz w:val="26"/>
          <w:szCs w:val="26"/>
        </w:rPr>
        <w:t xml:space="preserve">tạo thành các hợp chất là </w:t>
      </w:r>
      <w:r w:rsidRPr="005C051A">
        <w:rPr>
          <w:b/>
          <w:bCs/>
          <w:color w:val="000000"/>
          <w:sz w:val="26"/>
          <w:szCs w:val="26"/>
        </w:rPr>
        <w:t>YX</w:t>
      </w:r>
      <w:r w:rsidRPr="005C051A">
        <w:rPr>
          <w:b/>
          <w:bCs/>
          <w:color w:val="000000"/>
          <w:sz w:val="26"/>
          <w:szCs w:val="26"/>
          <w:vertAlign w:val="subscript"/>
        </w:rPr>
        <w:t>2</w:t>
      </w:r>
      <w:r w:rsidRPr="005C051A">
        <w:rPr>
          <w:b/>
          <w:bCs/>
          <w:color w:val="000000"/>
          <w:sz w:val="26"/>
          <w:szCs w:val="26"/>
        </w:rPr>
        <w:t xml:space="preserve"> </w:t>
      </w:r>
      <w:r w:rsidRPr="005C051A">
        <w:rPr>
          <w:color w:val="000000"/>
          <w:sz w:val="26"/>
          <w:szCs w:val="26"/>
        </w:rPr>
        <w:t xml:space="preserve">và </w:t>
      </w:r>
      <w:r w:rsidRPr="005C051A">
        <w:rPr>
          <w:b/>
          <w:bCs/>
          <w:color w:val="000000"/>
          <w:sz w:val="26"/>
          <w:szCs w:val="26"/>
        </w:rPr>
        <w:t>Z</w:t>
      </w:r>
      <w:r w:rsidRPr="005C051A">
        <w:rPr>
          <w:b/>
          <w:bCs/>
          <w:color w:val="000000"/>
          <w:sz w:val="26"/>
          <w:szCs w:val="26"/>
          <w:vertAlign w:val="subscript"/>
        </w:rPr>
        <w:t>2</w:t>
      </w:r>
      <w:r w:rsidRPr="005C051A">
        <w:rPr>
          <w:b/>
          <w:bCs/>
          <w:color w:val="000000"/>
          <w:sz w:val="26"/>
          <w:szCs w:val="26"/>
        </w:rPr>
        <w:t>X</w:t>
      </w:r>
      <w:r w:rsidRPr="005C051A">
        <w:rPr>
          <w:b/>
          <w:bCs/>
          <w:color w:val="000000"/>
          <w:sz w:val="26"/>
          <w:szCs w:val="26"/>
          <w:vertAlign w:val="subscript"/>
        </w:rPr>
        <w:t>3</w:t>
      </w:r>
      <w:r w:rsidRPr="005C051A">
        <w:rPr>
          <w:color w:val="000000"/>
          <w:sz w:val="26"/>
          <w:szCs w:val="26"/>
        </w:rPr>
        <w:t xml:space="preserve">.  </w:t>
      </w:r>
    </w:p>
    <w:p w14:paraId="5FE9FB42" w14:textId="77777777" w:rsidR="00113ABA" w:rsidRPr="005C051A" w:rsidRDefault="008A44E8" w:rsidP="00367607">
      <w:pPr>
        <w:pStyle w:val="NormalWeb"/>
        <w:spacing w:before="0" w:beforeAutospacing="0" w:after="0" w:afterAutospacing="0" w:line="288" w:lineRule="auto"/>
        <w:ind w:left="14" w:right="37" w:firstLine="364"/>
        <w:jc w:val="both"/>
        <w:rPr>
          <w:color w:val="000000"/>
          <w:sz w:val="26"/>
          <w:szCs w:val="26"/>
        </w:rPr>
      </w:pPr>
      <w:r w:rsidRPr="005C051A">
        <w:rPr>
          <w:color w:val="000000"/>
          <w:sz w:val="26"/>
          <w:szCs w:val="26"/>
        </w:rPr>
        <w:t xml:space="preserve">- </w:t>
      </w:r>
      <w:r w:rsidRPr="005C051A">
        <w:rPr>
          <w:b/>
          <w:bCs/>
          <w:color w:val="000000"/>
          <w:sz w:val="26"/>
          <w:szCs w:val="26"/>
        </w:rPr>
        <w:t xml:space="preserve">X </w:t>
      </w:r>
      <w:r w:rsidRPr="005C051A">
        <w:rPr>
          <w:color w:val="000000"/>
          <w:sz w:val="26"/>
          <w:szCs w:val="26"/>
        </w:rPr>
        <w:t xml:space="preserve">có thể kết hợp với các trạng thái có số oxi hoá cao nhất của </w:t>
      </w:r>
      <w:r w:rsidRPr="005C051A">
        <w:rPr>
          <w:b/>
          <w:bCs/>
          <w:color w:val="000000"/>
          <w:sz w:val="26"/>
          <w:szCs w:val="26"/>
        </w:rPr>
        <w:t xml:space="preserve">Y </w:t>
      </w:r>
      <w:r w:rsidRPr="005C051A">
        <w:rPr>
          <w:color w:val="000000"/>
          <w:sz w:val="26"/>
          <w:szCs w:val="26"/>
        </w:rPr>
        <w:t xml:space="preserve">và </w:t>
      </w:r>
      <w:r w:rsidRPr="005C051A">
        <w:rPr>
          <w:b/>
          <w:bCs/>
          <w:color w:val="000000"/>
          <w:sz w:val="26"/>
          <w:szCs w:val="26"/>
        </w:rPr>
        <w:t>Z</w:t>
      </w:r>
      <w:r w:rsidRPr="005C051A">
        <w:rPr>
          <w:color w:val="000000"/>
          <w:sz w:val="26"/>
          <w:szCs w:val="26"/>
        </w:rPr>
        <w:t xml:space="preserve">, tạo thành các hợp chất </w:t>
      </w:r>
      <w:r w:rsidRPr="005C051A">
        <w:rPr>
          <w:b/>
          <w:bCs/>
          <w:color w:val="000000"/>
          <w:sz w:val="26"/>
          <w:szCs w:val="26"/>
        </w:rPr>
        <w:t>YX</w:t>
      </w:r>
      <w:r w:rsidRPr="005C051A">
        <w:rPr>
          <w:color w:val="000000"/>
          <w:sz w:val="26"/>
          <w:szCs w:val="26"/>
          <w:vertAlign w:val="subscript"/>
        </w:rPr>
        <w:t>3</w:t>
      </w:r>
      <w:r w:rsidRPr="005C051A">
        <w:rPr>
          <w:color w:val="000000"/>
          <w:sz w:val="26"/>
          <w:szCs w:val="26"/>
        </w:rPr>
        <w:t xml:space="preserve"> và  </w:t>
      </w:r>
      <w:r w:rsidRPr="005C051A">
        <w:rPr>
          <w:b/>
          <w:bCs/>
          <w:color w:val="000000"/>
          <w:sz w:val="26"/>
          <w:szCs w:val="26"/>
        </w:rPr>
        <w:t>ZX</w:t>
      </w:r>
      <w:r w:rsidRPr="005C051A">
        <w:rPr>
          <w:color w:val="000000"/>
          <w:sz w:val="26"/>
          <w:szCs w:val="26"/>
          <w:vertAlign w:val="subscript"/>
        </w:rPr>
        <w:t>3</w:t>
      </w:r>
      <w:r w:rsidRPr="005C051A">
        <w:rPr>
          <w:color w:val="000000"/>
          <w:sz w:val="26"/>
          <w:szCs w:val="26"/>
        </w:rPr>
        <w:t>.</w:t>
      </w:r>
    </w:p>
    <w:p w14:paraId="5A656EBA" w14:textId="5435338E" w:rsidR="00113ABA" w:rsidRPr="005C051A" w:rsidRDefault="00113ABA" w:rsidP="00367607">
      <w:pPr>
        <w:pStyle w:val="NormalWeb"/>
        <w:spacing w:before="0" w:beforeAutospacing="0" w:after="0" w:afterAutospacing="0" w:line="288" w:lineRule="auto"/>
        <w:ind w:left="14" w:right="37" w:firstLine="364"/>
        <w:jc w:val="both"/>
        <w:rPr>
          <w:sz w:val="26"/>
          <w:szCs w:val="26"/>
        </w:rPr>
      </w:pPr>
      <w:r w:rsidRPr="005C051A">
        <w:rPr>
          <w:color w:val="000000"/>
          <w:sz w:val="26"/>
          <w:szCs w:val="26"/>
        </w:rPr>
        <w:t xml:space="preserve">- Trong </w:t>
      </w:r>
      <w:r w:rsidR="008A44E8" w:rsidRPr="005C051A">
        <w:rPr>
          <w:color w:val="000000"/>
          <w:sz w:val="26"/>
          <w:szCs w:val="26"/>
        </w:rPr>
        <w:t> </w:t>
      </w:r>
      <w:r w:rsidRPr="005C051A">
        <w:rPr>
          <w:color w:val="000000"/>
          <w:sz w:val="26"/>
          <w:szCs w:val="26"/>
        </w:rPr>
        <w:t xml:space="preserve">những điều kiện nhất định, </w:t>
      </w:r>
      <w:r w:rsidRPr="005C051A">
        <w:rPr>
          <w:b/>
          <w:bCs/>
          <w:color w:val="000000"/>
          <w:sz w:val="26"/>
          <w:szCs w:val="26"/>
        </w:rPr>
        <w:t>ZX</w:t>
      </w:r>
      <w:r w:rsidRPr="005C051A">
        <w:rPr>
          <w:color w:val="000000"/>
          <w:sz w:val="26"/>
          <w:szCs w:val="26"/>
          <w:vertAlign w:val="subscript"/>
        </w:rPr>
        <w:t>3</w:t>
      </w:r>
      <w:r w:rsidRPr="005C051A">
        <w:rPr>
          <w:color w:val="000000"/>
          <w:sz w:val="26"/>
          <w:szCs w:val="26"/>
        </w:rPr>
        <w:t xml:space="preserve"> có thể phản ứng với </w:t>
      </w:r>
      <w:r w:rsidRPr="005C051A">
        <w:rPr>
          <w:b/>
          <w:bCs/>
          <w:color w:val="000000"/>
          <w:sz w:val="26"/>
          <w:szCs w:val="26"/>
        </w:rPr>
        <w:t>YX</w:t>
      </w:r>
      <w:r w:rsidRPr="005C051A">
        <w:rPr>
          <w:color w:val="000000"/>
          <w:sz w:val="26"/>
          <w:szCs w:val="26"/>
          <w:vertAlign w:val="subscript"/>
        </w:rPr>
        <w:t>2</w:t>
      </w:r>
      <w:r w:rsidRPr="005C051A">
        <w:rPr>
          <w:color w:val="000000"/>
          <w:sz w:val="26"/>
          <w:szCs w:val="26"/>
        </w:rPr>
        <w:t xml:space="preserve"> tạo thành </w:t>
      </w:r>
      <w:r w:rsidRPr="005C051A">
        <w:rPr>
          <w:b/>
          <w:bCs/>
          <w:color w:val="000000"/>
          <w:sz w:val="26"/>
          <w:szCs w:val="26"/>
        </w:rPr>
        <w:t>Z</w:t>
      </w:r>
      <w:r w:rsidRPr="005C051A">
        <w:rPr>
          <w:b/>
          <w:bCs/>
          <w:color w:val="000000"/>
          <w:sz w:val="26"/>
          <w:szCs w:val="26"/>
          <w:vertAlign w:val="subscript"/>
        </w:rPr>
        <w:t>2</w:t>
      </w:r>
      <w:r w:rsidRPr="005C051A">
        <w:rPr>
          <w:b/>
          <w:bCs/>
          <w:color w:val="000000"/>
          <w:sz w:val="26"/>
          <w:szCs w:val="26"/>
        </w:rPr>
        <w:t>X</w:t>
      </w:r>
      <w:r w:rsidRPr="005C051A">
        <w:rPr>
          <w:b/>
          <w:bCs/>
          <w:color w:val="000000"/>
          <w:sz w:val="26"/>
          <w:szCs w:val="26"/>
          <w:vertAlign w:val="subscript"/>
        </w:rPr>
        <w:t>3</w:t>
      </w:r>
      <w:r w:rsidRPr="005C051A">
        <w:rPr>
          <w:b/>
          <w:bCs/>
          <w:color w:val="000000"/>
          <w:sz w:val="26"/>
          <w:szCs w:val="26"/>
        </w:rPr>
        <w:t xml:space="preserve"> </w:t>
      </w:r>
      <w:r w:rsidRPr="005C051A">
        <w:rPr>
          <w:color w:val="000000"/>
          <w:sz w:val="26"/>
          <w:szCs w:val="26"/>
        </w:rPr>
        <w:t xml:space="preserve">và </w:t>
      </w:r>
      <w:r w:rsidRPr="005C051A">
        <w:rPr>
          <w:b/>
          <w:bCs/>
          <w:color w:val="000000"/>
          <w:sz w:val="26"/>
          <w:szCs w:val="26"/>
        </w:rPr>
        <w:t>YX</w:t>
      </w:r>
      <w:r w:rsidRPr="005C051A">
        <w:rPr>
          <w:b/>
          <w:bCs/>
          <w:color w:val="000000"/>
          <w:sz w:val="26"/>
          <w:szCs w:val="26"/>
          <w:vertAlign w:val="subscript"/>
        </w:rPr>
        <w:t>3</w:t>
      </w:r>
      <w:r w:rsidRPr="005C051A">
        <w:rPr>
          <w:color w:val="000000"/>
          <w:sz w:val="26"/>
          <w:szCs w:val="26"/>
          <w:vertAlign w:val="subscript"/>
        </w:rPr>
        <w:t xml:space="preserve"> </w:t>
      </w:r>
    </w:p>
    <w:p w14:paraId="468F076C" w14:textId="7B3D46BC" w:rsidR="008A44E8" w:rsidRPr="005C051A" w:rsidRDefault="008A44E8" w:rsidP="00367607">
      <w:pPr>
        <w:pStyle w:val="NormalWeb"/>
        <w:spacing w:before="0" w:beforeAutospacing="0" w:after="0" w:afterAutospacing="0" w:line="288" w:lineRule="auto"/>
        <w:ind w:right="1426"/>
        <w:jc w:val="both"/>
        <w:rPr>
          <w:color w:val="000000"/>
          <w:sz w:val="26"/>
          <w:szCs w:val="26"/>
        </w:rPr>
      </w:pPr>
      <w:r w:rsidRPr="005C051A">
        <w:rPr>
          <w:color w:val="000000"/>
          <w:sz w:val="26"/>
          <w:szCs w:val="26"/>
        </w:rPr>
        <w:t xml:space="preserve">Dựa trên những dữ liệu trên, hãy xác định các nguyên tố </w:t>
      </w:r>
      <w:r w:rsidRPr="005C051A">
        <w:rPr>
          <w:b/>
          <w:bCs/>
          <w:color w:val="000000"/>
          <w:sz w:val="26"/>
          <w:szCs w:val="26"/>
        </w:rPr>
        <w:t>X</w:t>
      </w:r>
      <w:r w:rsidRPr="005C051A">
        <w:rPr>
          <w:color w:val="000000"/>
          <w:sz w:val="26"/>
          <w:szCs w:val="26"/>
        </w:rPr>
        <w:t xml:space="preserve">, </w:t>
      </w:r>
      <w:r w:rsidRPr="005C051A">
        <w:rPr>
          <w:b/>
          <w:bCs/>
          <w:color w:val="000000"/>
          <w:sz w:val="26"/>
          <w:szCs w:val="26"/>
        </w:rPr>
        <w:t>Y</w:t>
      </w:r>
      <w:r w:rsidRPr="005C051A">
        <w:rPr>
          <w:color w:val="000000"/>
          <w:sz w:val="26"/>
          <w:szCs w:val="26"/>
        </w:rPr>
        <w:t xml:space="preserve">, </w:t>
      </w:r>
      <w:r w:rsidRPr="005C051A">
        <w:rPr>
          <w:b/>
          <w:bCs/>
          <w:color w:val="000000"/>
          <w:sz w:val="26"/>
          <w:szCs w:val="26"/>
        </w:rPr>
        <w:t>Z</w:t>
      </w:r>
      <w:r w:rsidR="00A06C72" w:rsidRPr="005C051A">
        <w:rPr>
          <w:b/>
          <w:bCs/>
          <w:color w:val="000000"/>
          <w:sz w:val="26"/>
          <w:szCs w:val="26"/>
        </w:rPr>
        <w:t xml:space="preserve"> </w:t>
      </w:r>
      <w:r w:rsidRPr="005C051A">
        <w:rPr>
          <w:color w:val="000000"/>
          <w:sz w:val="26"/>
          <w:szCs w:val="26"/>
        </w:rPr>
        <w:t>và giải</w:t>
      </w:r>
      <w:r w:rsidR="00113ABA" w:rsidRPr="005C051A">
        <w:rPr>
          <w:color w:val="000000"/>
          <w:sz w:val="26"/>
          <w:szCs w:val="26"/>
        </w:rPr>
        <w:t xml:space="preserve"> thích</w:t>
      </w:r>
      <w:r w:rsidRPr="005C051A">
        <w:rPr>
          <w:color w:val="000000"/>
          <w:sz w:val="26"/>
          <w:szCs w:val="26"/>
        </w:rPr>
        <w:t>. </w:t>
      </w:r>
    </w:p>
    <w:p w14:paraId="781C8F5A" w14:textId="081A1698" w:rsidR="008A44E8" w:rsidRPr="005C051A" w:rsidRDefault="00151F2C" w:rsidP="00367607">
      <w:pPr>
        <w:pStyle w:val="NormalWeb"/>
        <w:spacing w:before="0" w:beforeAutospacing="0" w:after="0" w:afterAutospacing="0" w:line="288" w:lineRule="auto"/>
        <w:ind w:left="12" w:right="37" w:firstLine="1"/>
        <w:jc w:val="both"/>
        <w:rPr>
          <w:sz w:val="26"/>
          <w:szCs w:val="26"/>
        </w:rPr>
      </w:pPr>
      <w:r>
        <w:rPr>
          <w:b/>
          <w:bCs/>
          <w:color w:val="000000"/>
          <w:sz w:val="26"/>
          <w:szCs w:val="26"/>
        </w:rPr>
        <w:t>7</w:t>
      </w:r>
      <w:r w:rsidR="008A44E8" w:rsidRPr="005C051A">
        <w:rPr>
          <w:b/>
          <w:bCs/>
          <w:color w:val="000000"/>
          <w:sz w:val="26"/>
          <w:szCs w:val="26"/>
        </w:rPr>
        <w:t xml:space="preserve">.2. </w:t>
      </w:r>
      <w:r w:rsidR="008A44E8" w:rsidRPr="005C051A">
        <w:rPr>
          <w:color w:val="000000"/>
          <w:sz w:val="26"/>
          <w:szCs w:val="26"/>
        </w:rPr>
        <w:t xml:space="preserve">Khi cho lưu huỳnh tác dụng với khí </w:t>
      </w:r>
      <w:r w:rsidR="00A06C72" w:rsidRPr="005C051A">
        <w:rPr>
          <w:color w:val="000000"/>
          <w:sz w:val="26"/>
          <w:szCs w:val="26"/>
        </w:rPr>
        <w:t>Cl</w:t>
      </w:r>
      <w:r w:rsidR="00A06C72" w:rsidRPr="005C051A">
        <w:rPr>
          <w:color w:val="000000"/>
          <w:sz w:val="26"/>
          <w:szCs w:val="26"/>
          <w:vertAlign w:val="subscript"/>
        </w:rPr>
        <w:t>2</w:t>
      </w:r>
      <w:r w:rsidR="008A44E8" w:rsidRPr="005C051A">
        <w:rPr>
          <w:color w:val="000000"/>
          <w:sz w:val="26"/>
          <w:szCs w:val="26"/>
        </w:rPr>
        <w:t xml:space="preserve"> khô ở 130</w:t>
      </w:r>
      <w:r w:rsidR="008A44E8" w:rsidRPr="005C051A">
        <w:rPr>
          <w:color w:val="000000"/>
          <w:sz w:val="26"/>
          <w:szCs w:val="26"/>
          <w:vertAlign w:val="superscript"/>
        </w:rPr>
        <w:t>o</w:t>
      </w:r>
      <w:r w:rsidR="008A44E8" w:rsidRPr="005C051A">
        <w:rPr>
          <w:color w:val="000000"/>
          <w:sz w:val="26"/>
          <w:szCs w:val="26"/>
        </w:rPr>
        <w:t xml:space="preserve">C thu được một chất lỏng màu vàng </w:t>
      </w:r>
      <w:r w:rsidR="008A44E8" w:rsidRPr="005C051A">
        <w:rPr>
          <w:b/>
          <w:bCs/>
          <w:color w:val="000000"/>
          <w:sz w:val="26"/>
          <w:szCs w:val="26"/>
        </w:rPr>
        <w:t xml:space="preserve">A </w:t>
      </w:r>
      <w:r w:rsidR="008A44E8" w:rsidRPr="005C051A">
        <w:rPr>
          <w:color w:val="000000"/>
          <w:sz w:val="26"/>
          <w:szCs w:val="26"/>
        </w:rPr>
        <w:t>chứa 52,6% Cl và 47,4%</w:t>
      </w:r>
      <w:r w:rsidR="00A06C72" w:rsidRPr="005C051A">
        <w:rPr>
          <w:color w:val="000000"/>
          <w:sz w:val="26"/>
          <w:szCs w:val="26"/>
        </w:rPr>
        <w:t xml:space="preserve"> </w:t>
      </w:r>
      <w:r w:rsidR="008A44E8" w:rsidRPr="005C051A">
        <w:rPr>
          <w:color w:val="000000"/>
          <w:sz w:val="26"/>
          <w:szCs w:val="26"/>
        </w:rPr>
        <w:t xml:space="preserve">S về khối lượng. Tiếp tục cho </w:t>
      </w:r>
      <w:r w:rsidR="008A44E8" w:rsidRPr="005C051A">
        <w:rPr>
          <w:b/>
          <w:bCs/>
          <w:color w:val="000000"/>
          <w:sz w:val="26"/>
          <w:szCs w:val="26"/>
        </w:rPr>
        <w:t xml:space="preserve">A </w:t>
      </w:r>
      <w:r w:rsidR="008A44E8" w:rsidRPr="005C051A">
        <w:rPr>
          <w:color w:val="000000"/>
          <w:sz w:val="26"/>
          <w:szCs w:val="26"/>
        </w:rPr>
        <w:t>tác dụng với khí clo (với sự có mặt của FeCl</w:t>
      </w:r>
      <w:r w:rsidR="008A44E8" w:rsidRPr="005C051A">
        <w:rPr>
          <w:color w:val="000000"/>
          <w:sz w:val="26"/>
          <w:szCs w:val="26"/>
          <w:vertAlign w:val="subscript"/>
        </w:rPr>
        <w:t>3</w:t>
      </w:r>
      <w:r w:rsidR="008A44E8" w:rsidRPr="005C051A">
        <w:rPr>
          <w:color w:val="000000"/>
          <w:sz w:val="26"/>
          <w:szCs w:val="26"/>
        </w:rPr>
        <w:t xml:space="preserve">) thu được một  chất lỏng màu đỏ </w:t>
      </w:r>
      <w:r w:rsidR="008A44E8" w:rsidRPr="005C051A">
        <w:rPr>
          <w:b/>
          <w:bCs/>
          <w:color w:val="000000"/>
          <w:sz w:val="26"/>
          <w:szCs w:val="26"/>
        </w:rPr>
        <w:t xml:space="preserve">B </w:t>
      </w:r>
      <w:r w:rsidR="008A44E8" w:rsidRPr="005C051A">
        <w:rPr>
          <w:color w:val="000000"/>
          <w:sz w:val="26"/>
          <w:szCs w:val="26"/>
        </w:rPr>
        <w:t xml:space="preserve">dễ hút ẩm. </w:t>
      </w:r>
      <w:r w:rsidR="008A44E8" w:rsidRPr="005C051A">
        <w:rPr>
          <w:b/>
          <w:bCs/>
          <w:color w:val="000000"/>
          <w:sz w:val="26"/>
          <w:szCs w:val="26"/>
        </w:rPr>
        <w:t xml:space="preserve">B </w:t>
      </w:r>
      <w:r w:rsidR="008A44E8" w:rsidRPr="005C051A">
        <w:rPr>
          <w:color w:val="000000"/>
          <w:sz w:val="26"/>
          <w:szCs w:val="26"/>
        </w:rPr>
        <w:t xml:space="preserve">tác dụng với khí oxi thu được chất lỏng không màu </w:t>
      </w:r>
      <w:r w:rsidR="008A44E8" w:rsidRPr="005C051A">
        <w:rPr>
          <w:b/>
          <w:bCs/>
          <w:color w:val="000000"/>
          <w:sz w:val="26"/>
          <w:szCs w:val="26"/>
        </w:rPr>
        <w:t xml:space="preserve">C </w:t>
      </w:r>
      <w:r w:rsidR="008A44E8" w:rsidRPr="005C051A">
        <w:rPr>
          <w:color w:val="000000"/>
          <w:sz w:val="26"/>
          <w:szCs w:val="26"/>
        </w:rPr>
        <w:t xml:space="preserve">(59,7% Cl, 26,9% S và 13,4% O về khối lượng) và một chất </w:t>
      </w:r>
      <w:r w:rsidR="008A44E8" w:rsidRPr="005C051A">
        <w:rPr>
          <w:b/>
          <w:bCs/>
          <w:color w:val="000000"/>
          <w:sz w:val="26"/>
          <w:szCs w:val="26"/>
        </w:rPr>
        <w:t xml:space="preserve">D </w:t>
      </w:r>
      <w:r w:rsidR="008A44E8" w:rsidRPr="005C051A">
        <w:rPr>
          <w:color w:val="000000"/>
          <w:sz w:val="26"/>
          <w:szCs w:val="26"/>
        </w:rPr>
        <w:t>(M = 135 g/mol) có thể nhận được trực tiếp bằng phản ứng giữa </w:t>
      </w:r>
      <w:r w:rsidR="008A44E8" w:rsidRPr="005C051A">
        <w:rPr>
          <w:b/>
          <w:bCs/>
          <w:color w:val="000000"/>
          <w:sz w:val="26"/>
          <w:szCs w:val="26"/>
        </w:rPr>
        <w:t xml:space="preserve">C </w:t>
      </w:r>
      <w:r w:rsidR="008A44E8" w:rsidRPr="005C051A">
        <w:rPr>
          <w:color w:val="000000"/>
          <w:sz w:val="26"/>
          <w:szCs w:val="26"/>
        </w:rPr>
        <w:t xml:space="preserve">và khí oxi. Xác định công thức cấu tạo các chất </w:t>
      </w:r>
      <w:r w:rsidR="008A44E8" w:rsidRPr="005C051A">
        <w:rPr>
          <w:b/>
          <w:bCs/>
          <w:color w:val="000000"/>
          <w:sz w:val="26"/>
          <w:szCs w:val="26"/>
        </w:rPr>
        <w:t>A</w:t>
      </w:r>
      <w:r w:rsidR="008A44E8" w:rsidRPr="005C051A">
        <w:rPr>
          <w:color w:val="000000"/>
          <w:sz w:val="26"/>
          <w:szCs w:val="26"/>
        </w:rPr>
        <w:t xml:space="preserve">, </w:t>
      </w:r>
      <w:r w:rsidR="008A44E8" w:rsidRPr="005C051A">
        <w:rPr>
          <w:b/>
          <w:bCs/>
          <w:color w:val="000000"/>
          <w:sz w:val="26"/>
          <w:szCs w:val="26"/>
        </w:rPr>
        <w:t>B</w:t>
      </w:r>
      <w:r w:rsidR="008A44E8" w:rsidRPr="005C051A">
        <w:rPr>
          <w:color w:val="000000"/>
          <w:sz w:val="26"/>
          <w:szCs w:val="26"/>
        </w:rPr>
        <w:t xml:space="preserve">, </w:t>
      </w:r>
      <w:r w:rsidR="008A44E8" w:rsidRPr="005C051A">
        <w:rPr>
          <w:b/>
          <w:bCs/>
          <w:color w:val="000000"/>
          <w:sz w:val="26"/>
          <w:szCs w:val="26"/>
        </w:rPr>
        <w:t>C</w:t>
      </w:r>
      <w:r w:rsidR="008A44E8" w:rsidRPr="005C051A">
        <w:rPr>
          <w:color w:val="000000"/>
          <w:sz w:val="26"/>
          <w:szCs w:val="26"/>
        </w:rPr>
        <w:t xml:space="preserve">, </w:t>
      </w:r>
      <w:r w:rsidR="008A44E8" w:rsidRPr="005C051A">
        <w:rPr>
          <w:b/>
          <w:bCs/>
          <w:color w:val="000000"/>
          <w:sz w:val="26"/>
          <w:szCs w:val="26"/>
        </w:rPr>
        <w:t>D. </w:t>
      </w:r>
    </w:p>
    <w:p w14:paraId="224F1B25" w14:textId="44810F18" w:rsidR="008A44E8" w:rsidRPr="005C051A" w:rsidRDefault="00151F2C" w:rsidP="00367607">
      <w:pPr>
        <w:pStyle w:val="NormalWeb"/>
        <w:spacing w:before="0" w:beforeAutospacing="0" w:after="0" w:afterAutospacing="0" w:line="288" w:lineRule="auto"/>
        <w:ind w:left="13"/>
        <w:jc w:val="both"/>
        <w:rPr>
          <w:sz w:val="26"/>
          <w:szCs w:val="26"/>
        </w:rPr>
      </w:pPr>
      <w:r>
        <w:rPr>
          <w:b/>
          <w:bCs/>
          <w:color w:val="000000"/>
          <w:sz w:val="26"/>
          <w:szCs w:val="26"/>
        </w:rPr>
        <w:t>7</w:t>
      </w:r>
      <w:r w:rsidR="008A44E8" w:rsidRPr="005C051A">
        <w:rPr>
          <w:b/>
          <w:bCs/>
          <w:color w:val="000000"/>
          <w:sz w:val="26"/>
          <w:szCs w:val="26"/>
        </w:rPr>
        <w:t>.3. </w:t>
      </w:r>
      <w:r w:rsidR="008A44E8" w:rsidRPr="005C051A">
        <w:rPr>
          <w:color w:val="000000"/>
          <w:sz w:val="26"/>
          <w:szCs w:val="26"/>
        </w:rPr>
        <w:t>Oleum là hỗn hợp được tạo ra khi cho SO</w:t>
      </w:r>
      <w:r w:rsidR="008A44E8" w:rsidRPr="005C051A">
        <w:rPr>
          <w:color w:val="000000"/>
          <w:sz w:val="26"/>
          <w:szCs w:val="26"/>
          <w:vertAlign w:val="subscript"/>
        </w:rPr>
        <w:t>3</w:t>
      </w:r>
      <w:r w:rsidR="008A44E8" w:rsidRPr="005C051A">
        <w:rPr>
          <w:color w:val="000000"/>
          <w:sz w:val="26"/>
          <w:szCs w:val="26"/>
        </w:rPr>
        <w:t xml:space="preserve"> tan trong H</w:t>
      </w:r>
      <w:r w:rsidR="008A44E8" w:rsidRPr="005C051A">
        <w:rPr>
          <w:color w:val="000000"/>
          <w:sz w:val="26"/>
          <w:szCs w:val="26"/>
          <w:vertAlign w:val="subscript"/>
        </w:rPr>
        <w:t>2</w:t>
      </w:r>
      <w:r w:rsidR="008A44E8" w:rsidRPr="005C051A">
        <w:rPr>
          <w:color w:val="000000"/>
          <w:sz w:val="26"/>
          <w:szCs w:val="26"/>
        </w:rPr>
        <w:t>SO</w:t>
      </w:r>
      <w:r w:rsidR="008A44E8" w:rsidRPr="005C051A">
        <w:rPr>
          <w:color w:val="000000"/>
          <w:sz w:val="26"/>
          <w:szCs w:val="26"/>
          <w:vertAlign w:val="subscript"/>
        </w:rPr>
        <w:t>4</w:t>
      </w:r>
      <w:r w:rsidR="008A44E8" w:rsidRPr="005C051A">
        <w:rPr>
          <w:color w:val="000000"/>
          <w:sz w:val="26"/>
          <w:szCs w:val="26"/>
        </w:rPr>
        <w:t xml:space="preserve"> đậm đặc. Trong hỗn hợp đó có các </w:t>
      </w:r>
      <w:r w:rsidR="00727433" w:rsidRPr="005C051A">
        <w:rPr>
          <w:color w:val="000000"/>
          <w:sz w:val="26"/>
          <w:szCs w:val="26"/>
        </w:rPr>
        <w:t>acid</w:t>
      </w:r>
      <w:r w:rsidR="008A44E8" w:rsidRPr="005C051A">
        <w:rPr>
          <w:color w:val="000000"/>
          <w:sz w:val="26"/>
          <w:szCs w:val="26"/>
        </w:rPr>
        <w:t xml:space="preserve"> dạng  polisunfuric có công thức tổng quát H</w:t>
      </w:r>
      <w:r w:rsidR="008A44E8" w:rsidRPr="005C051A">
        <w:rPr>
          <w:color w:val="000000"/>
          <w:sz w:val="26"/>
          <w:szCs w:val="26"/>
          <w:vertAlign w:val="subscript"/>
        </w:rPr>
        <w:t>2</w:t>
      </w:r>
      <w:r w:rsidR="008A44E8" w:rsidRPr="005C051A">
        <w:rPr>
          <w:color w:val="000000"/>
          <w:sz w:val="26"/>
          <w:szCs w:val="26"/>
        </w:rPr>
        <w:t>SO</w:t>
      </w:r>
      <w:r w:rsidR="008A44E8" w:rsidRPr="005C051A">
        <w:rPr>
          <w:color w:val="000000"/>
          <w:sz w:val="26"/>
          <w:szCs w:val="26"/>
          <w:vertAlign w:val="subscript"/>
        </w:rPr>
        <w:t>4</w:t>
      </w:r>
      <w:r w:rsidR="008A44E8" w:rsidRPr="005C051A">
        <w:rPr>
          <w:color w:val="000000"/>
          <w:sz w:val="26"/>
          <w:szCs w:val="26"/>
        </w:rPr>
        <w:t>.nSO</w:t>
      </w:r>
      <w:r w:rsidR="008A44E8" w:rsidRPr="005C051A">
        <w:rPr>
          <w:color w:val="000000"/>
          <w:sz w:val="26"/>
          <w:szCs w:val="26"/>
          <w:vertAlign w:val="subscript"/>
        </w:rPr>
        <w:t>3</w:t>
      </w:r>
      <w:r w:rsidR="008A44E8" w:rsidRPr="005C051A">
        <w:rPr>
          <w:color w:val="000000"/>
          <w:sz w:val="26"/>
          <w:szCs w:val="26"/>
        </w:rPr>
        <w:t xml:space="preserve"> hay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n+1</w:t>
      </w:r>
      <w:r w:rsidR="008A44E8" w:rsidRPr="005C051A">
        <w:rPr>
          <w:color w:val="000000"/>
          <w:sz w:val="26"/>
          <w:szCs w:val="26"/>
        </w:rPr>
        <w:t>O</w:t>
      </w:r>
      <w:r w:rsidR="008A44E8" w:rsidRPr="005C051A">
        <w:rPr>
          <w:color w:val="000000"/>
          <w:sz w:val="26"/>
          <w:szCs w:val="26"/>
          <w:vertAlign w:val="subscript"/>
        </w:rPr>
        <w:t xml:space="preserve">3n+4 </w:t>
      </w:r>
      <w:r w:rsidR="008A44E8" w:rsidRPr="005C051A">
        <w:rPr>
          <w:color w:val="000000"/>
          <w:sz w:val="26"/>
          <w:szCs w:val="26"/>
        </w:rPr>
        <w:t xml:space="preserve">chủ yếu chứa các </w:t>
      </w:r>
      <w:r w:rsidR="00727433" w:rsidRPr="005C051A">
        <w:rPr>
          <w:color w:val="000000"/>
          <w:sz w:val="26"/>
          <w:szCs w:val="26"/>
        </w:rPr>
        <w:t>acid</w:t>
      </w:r>
      <w:r w:rsidR="008A44E8" w:rsidRPr="005C051A">
        <w:rPr>
          <w:color w:val="000000"/>
          <w:sz w:val="26"/>
          <w:szCs w:val="26"/>
        </w:rPr>
        <w:t xml:space="preserve"> sau: </w:t>
      </w:r>
      <w:r w:rsidR="00727433" w:rsidRPr="005C051A">
        <w:rPr>
          <w:color w:val="000000"/>
          <w:sz w:val="26"/>
          <w:szCs w:val="26"/>
        </w:rPr>
        <w:t>acid</w:t>
      </w:r>
      <w:r w:rsidR="008A44E8" w:rsidRPr="005C051A">
        <w:rPr>
          <w:color w:val="000000"/>
          <w:sz w:val="26"/>
          <w:szCs w:val="26"/>
        </w:rPr>
        <w:t xml:space="preserve"> sunfuric  H</w:t>
      </w:r>
      <w:r w:rsidR="008A44E8" w:rsidRPr="005C051A">
        <w:rPr>
          <w:color w:val="000000"/>
          <w:sz w:val="26"/>
          <w:szCs w:val="26"/>
          <w:vertAlign w:val="subscript"/>
        </w:rPr>
        <w:t>2</w:t>
      </w:r>
      <w:r w:rsidR="008A44E8" w:rsidRPr="005C051A">
        <w:rPr>
          <w:color w:val="000000"/>
          <w:sz w:val="26"/>
          <w:szCs w:val="26"/>
        </w:rPr>
        <w:t>SO</w:t>
      </w:r>
      <w:r w:rsidR="008A44E8" w:rsidRPr="005C051A">
        <w:rPr>
          <w:color w:val="000000"/>
          <w:sz w:val="26"/>
          <w:szCs w:val="26"/>
          <w:vertAlign w:val="subscript"/>
        </w:rPr>
        <w:t>4</w:t>
      </w:r>
      <w:r w:rsidR="008A44E8" w:rsidRPr="005C051A">
        <w:rPr>
          <w:color w:val="000000"/>
          <w:sz w:val="26"/>
          <w:szCs w:val="26"/>
        </w:rPr>
        <w:t xml:space="preserve">, </w:t>
      </w:r>
      <w:r w:rsidR="00727433" w:rsidRPr="005C051A">
        <w:rPr>
          <w:color w:val="000000"/>
          <w:sz w:val="26"/>
          <w:szCs w:val="26"/>
        </w:rPr>
        <w:t>acid</w:t>
      </w:r>
      <w:r w:rsidR="008A44E8" w:rsidRPr="005C051A">
        <w:rPr>
          <w:color w:val="000000"/>
          <w:sz w:val="26"/>
          <w:szCs w:val="26"/>
        </w:rPr>
        <w:t xml:space="preserve"> đisunfuric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2</w:t>
      </w:r>
      <w:r w:rsidR="008A44E8" w:rsidRPr="005C051A">
        <w:rPr>
          <w:color w:val="000000"/>
          <w:sz w:val="26"/>
          <w:szCs w:val="26"/>
        </w:rPr>
        <w:t>O</w:t>
      </w:r>
      <w:r w:rsidR="008A44E8" w:rsidRPr="005C051A">
        <w:rPr>
          <w:color w:val="000000"/>
          <w:sz w:val="26"/>
          <w:szCs w:val="26"/>
          <w:vertAlign w:val="subscript"/>
        </w:rPr>
        <w:t>7</w:t>
      </w:r>
      <w:r w:rsidR="008A44E8" w:rsidRPr="005C051A">
        <w:rPr>
          <w:color w:val="000000"/>
          <w:sz w:val="26"/>
          <w:szCs w:val="26"/>
        </w:rPr>
        <w:t xml:space="preserve">, </w:t>
      </w:r>
      <w:r w:rsidR="00727433" w:rsidRPr="005C051A">
        <w:rPr>
          <w:color w:val="000000"/>
          <w:sz w:val="26"/>
          <w:szCs w:val="26"/>
        </w:rPr>
        <w:t>acid</w:t>
      </w:r>
      <w:r w:rsidR="008A44E8" w:rsidRPr="005C051A">
        <w:rPr>
          <w:color w:val="000000"/>
          <w:sz w:val="26"/>
          <w:szCs w:val="26"/>
        </w:rPr>
        <w:t xml:space="preserve"> trisunfuric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3</w:t>
      </w:r>
      <w:r w:rsidR="008A44E8" w:rsidRPr="005C051A">
        <w:rPr>
          <w:color w:val="000000"/>
          <w:sz w:val="26"/>
          <w:szCs w:val="26"/>
        </w:rPr>
        <w:t>O</w:t>
      </w:r>
      <w:r w:rsidR="008A44E8" w:rsidRPr="005C051A">
        <w:rPr>
          <w:color w:val="000000"/>
          <w:sz w:val="26"/>
          <w:szCs w:val="26"/>
          <w:vertAlign w:val="subscript"/>
        </w:rPr>
        <w:t>10</w:t>
      </w:r>
      <w:r w:rsidR="008A44E8" w:rsidRPr="005C051A">
        <w:rPr>
          <w:color w:val="000000"/>
          <w:sz w:val="26"/>
          <w:szCs w:val="26"/>
        </w:rPr>
        <w:t xml:space="preserve"> và </w:t>
      </w:r>
      <w:r w:rsidR="00727433" w:rsidRPr="005C051A">
        <w:rPr>
          <w:color w:val="000000"/>
          <w:sz w:val="26"/>
          <w:szCs w:val="26"/>
        </w:rPr>
        <w:t>acid</w:t>
      </w:r>
      <w:r w:rsidR="008A44E8" w:rsidRPr="005C051A">
        <w:rPr>
          <w:color w:val="000000"/>
          <w:sz w:val="26"/>
          <w:szCs w:val="26"/>
        </w:rPr>
        <w:t xml:space="preserve"> tetrasunfuric H</w:t>
      </w:r>
      <w:r w:rsidR="008A44E8" w:rsidRPr="005C051A">
        <w:rPr>
          <w:color w:val="000000"/>
          <w:sz w:val="26"/>
          <w:szCs w:val="26"/>
          <w:vertAlign w:val="subscript"/>
        </w:rPr>
        <w:t>2</w:t>
      </w:r>
      <w:r w:rsidR="008A44E8" w:rsidRPr="005C051A">
        <w:rPr>
          <w:color w:val="000000"/>
          <w:sz w:val="26"/>
          <w:szCs w:val="26"/>
        </w:rPr>
        <w:t>S</w:t>
      </w:r>
      <w:r w:rsidR="008A44E8" w:rsidRPr="005C051A">
        <w:rPr>
          <w:color w:val="000000"/>
          <w:sz w:val="26"/>
          <w:szCs w:val="26"/>
          <w:vertAlign w:val="subscript"/>
        </w:rPr>
        <w:t>4</w:t>
      </w:r>
      <w:r w:rsidR="008A44E8" w:rsidRPr="005C051A">
        <w:rPr>
          <w:color w:val="000000"/>
          <w:sz w:val="26"/>
          <w:szCs w:val="26"/>
        </w:rPr>
        <w:t>O</w:t>
      </w:r>
      <w:r w:rsidR="008A44E8" w:rsidRPr="005C051A">
        <w:rPr>
          <w:color w:val="000000"/>
          <w:sz w:val="26"/>
          <w:szCs w:val="26"/>
          <w:vertAlign w:val="subscript"/>
        </w:rPr>
        <w:t>13</w:t>
      </w:r>
      <w:r w:rsidR="008A44E8" w:rsidRPr="005C051A">
        <w:rPr>
          <w:color w:val="000000"/>
          <w:sz w:val="26"/>
          <w:szCs w:val="26"/>
        </w:rPr>
        <w:t xml:space="preserve">. Cho biết công thức  cấu tạo của các </w:t>
      </w:r>
      <w:r w:rsidR="00727433" w:rsidRPr="005C051A">
        <w:rPr>
          <w:color w:val="000000"/>
          <w:sz w:val="26"/>
          <w:szCs w:val="26"/>
        </w:rPr>
        <w:t>acid</w:t>
      </w:r>
      <w:r w:rsidR="008A44E8" w:rsidRPr="005C051A">
        <w:rPr>
          <w:color w:val="000000"/>
          <w:sz w:val="26"/>
          <w:szCs w:val="26"/>
        </w:rPr>
        <w:t xml:space="preserve"> trên. </w:t>
      </w:r>
    </w:p>
    <w:p w14:paraId="24E42174" w14:textId="3E2057D2" w:rsidR="008A44E8" w:rsidRPr="005C051A" w:rsidRDefault="00641102" w:rsidP="00367607">
      <w:pPr>
        <w:pStyle w:val="NormalWeb"/>
        <w:spacing w:before="0" w:beforeAutospacing="0" w:after="0" w:afterAutospacing="0" w:line="288" w:lineRule="auto"/>
        <w:ind w:left="7"/>
        <w:jc w:val="both"/>
        <w:rPr>
          <w:b/>
          <w:bCs/>
          <w:color w:val="000000"/>
          <w:sz w:val="26"/>
          <w:szCs w:val="26"/>
        </w:rPr>
      </w:pPr>
      <w:r w:rsidRPr="005C051A">
        <w:rPr>
          <w:b/>
          <w:bCs/>
          <w:color w:val="000000"/>
          <w:sz w:val="26"/>
          <w:szCs w:val="26"/>
        </w:rPr>
        <w:t>Câu 8 (2,5 điểm): Đại cương hữu cơ (quan hệ giữa cấu trúc và tính chất)</w:t>
      </w:r>
    </w:p>
    <w:p w14:paraId="589FF35D" w14:textId="180B3522" w:rsidR="00853E1A" w:rsidRDefault="005C051A" w:rsidP="00367607">
      <w:pPr>
        <w:pStyle w:val="NormalWeb"/>
        <w:spacing w:before="0" w:beforeAutospacing="0" w:after="0" w:afterAutospacing="0" w:line="288" w:lineRule="auto"/>
        <w:jc w:val="both"/>
        <w:rPr>
          <w:color w:val="000000"/>
          <w:sz w:val="26"/>
          <w:szCs w:val="26"/>
        </w:rPr>
      </w:pPr>
      <w:r>
        <w:rPr>
          <w:b/>
          <w:bCs/>
          <w:color w:val="000000"/>
          <w:sz w:val="26"/>
          <w:szCs w:val="26"/>
        </w:rPr>
        <w:t>8.1.</w:t>
      </w:r>
      <w:r w:rsidR="00853E1A">
        <w:rPr>
          <w:b/>
          <w:bCs/>
          <w:color w:val="000000"/>
          <w:sz w:val="26"/>
          <w:szCs w:val="26"/>
        </w:rPr>
        <w:t xml:space="preserve"> </w:t>
      </w:r>
      <w:r w:rsidR="00853E1A" w:rsidRPr="00853E1A">
        <w:rPr>
          <w:color w:val="000000"/>
          <w:sz w:val="26"/>
          <w:szCs w:val="26"/>
        </w:rPr>
        <w:t xml:space="preserve">Cho </w:t>
      </w:r>
      <w:r w:rsidR="002243E2">
        <w:rPr>
          <w:color w:val="000000"/>
          <w:sz w:val="26"/>
          <w:szCs w:val="26"/>
        </w:rPr>
        <w:t>6</w:t>
      </w:r>
      <w:r w:rsidR="00853E1A" w:rsidRPr="00853E1A">
        <w:rPr>
          <w:color w:val="000000"/>
          <w:sz w:val="26"/>
          <w:szCs w:val="26"/>
        </w:rPr>
        <w:t xml:space="preserve"> hợp chất sau</w:t>
      </w:r>
      <w:r w:rsidR="00853E1A">
        <w:rPr>
          <w:color w:val="000000"/>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1"/>
        <w:gridCol w:w="1661"/>
        <w:gridCol w:w="1662"/>
        <w:gridCol w:w="1661"/>
        <w:gridCol w:w="1661"/>
        <w:gridCol w:w="1662"/>
      </w:tblGrid>
      <w:tr w:rsidR="008D3B54" w14:paraId="41A89DC3" w14:textId="77777777" w:rsidTr="002243E2">
        <w:tc>
          <w:tcPr>
            <w:tcW w:w="1661" w:type="dxa"/>
            <w:vAlign w:val="center"/>
          </w:tcPr>
          <w:p w14:paraId="37AD4448" w14:textId="26F088D0" w:rsidR="008D3B54" w:rsidRDefault="002243E2"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74BD5BCA" wp14:editId="61CE43E5">
                  <wp:extent cx="473344" cy="1223963"/>
                  <wp:effectExtent l="0" t="0" r="0" b="0"/>
                  <wp:docPr id="95651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9226" cy="1239173"/>
                          </a:xfrm>
                          <a:prstGeom prst="rect">
                            <a:avLst/>
                          </a:prstGeom>
                          <a:noFill/>
                          <a:ln>
                            <a:noFill/>
                          </a:ln>
                        </pic:spPr>
                      </pic:pic>
                    </a:graphicData>
                  </a:graphic>
                </wp:inline>
              </w:drawing>
            </w:r>
          </w:p>
        </w:tc>
        <w:tc>
          <w:tcPr>
            <w:tcW w:w="1661" w:type="dxa"/>
            <w:vAlign w:val="center"/>
          </w:tcPr>
          <w:p w14:paraId="0B64BE75" w14:textId="0D5906BE" w:rsidR="008D3B54" w:rsidRDefault="00161F5D" w:rsidP="00367607">
            <w:pPr>
              <w:pStyle w:val="NormalWeb"/>
              <w:spacing w:before="0" w:beforeAutospacing="0" w:after="0" w:afterAutospacing="0" w:line="288" w:lineRule="auto"/>
              <w:jc w:val="center"/>
              <w:rPr>
                <w:noProof/>
              </w:rPr>
            </w:pPr>
            <w:r>
              <w:rPr>
                <w:noProof/>
              </w:rPr>
              <w:drawing>
                <wp:inline distT="0" distB="0" distL="0" distR="0" wp14:anchorId="2B647001" wp14:editId="4729AD0E">
                  <wp:extent cx="902419" cy="909637"/>
                  <wp:effectExtent l="0" t="0" r="0" b="0"/>
                  <wp:docPr id="19902091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9032" cy="926383"/>
                          </a:xfrm>
                          <a:prstGeom prst="rect">
                            <a:avLst/>
                          </a:prstGeom>
                          <a:noFill/>
                          <a:ln>
                            <a:noFill/>
                          </a:ln>
                        </pic:spPr>
                      </pic:pic>
                    </a:graphicData>
                  </a:graphic>
                </wp:inline>
              </w:drawing>
            </w:r>
          </w:p>
        </w:tc>
        <w:tc>
          <w:tcPr>
            <w:tcW w:w="1662" w:type="dxa"/>
            <w:vAlign w:val="center"/>
          </w:tcPr>
          <w:p w14:paraId="6F0C5CFC" w14:textId="178022AE" w:rsidR="008D3B54" w:rsidRDefault="002243E2" w:rsidP="00367607">
            <w:pPr>
              <w:pStyle w:val="NormalWeb"/>
              <w:spacing w:before="0" w:beforeAutospacing="0" w:after="0" w:afterAutospacing="0" w:line="288" w:lineRule="auto"/>
              <w:jc w:val="center"/>
              <w:rPr>
                <w:noProof/>
              </w:rPr>
            </w:pPr>
            <w:r>
              <w:rPr>
                <w:noProof/>
              </w:rPr>
              <w:drawing>
                <wp:inline distT="0" distB="0" distL="0" distR="0" wp14:anchorId="69260716" wp14:editId="6FF192CD">
                  <wp:extent cx="553105" cy="828357"/>
                  <wp:effectExtent l="0" t="0" r="0" b="0"/>
                  <wp:docPr id="1480537787" name="Picture 2" descr="Phenol - OEH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henol - OEHH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8941" r="26588"/>
                          <a:stretch/>
                        </pic:blipFill>
                        <pic:spPr bwMode="auto">
                          <a:xfrm>
                            <a:off x="0" y="0"/>
                            <a:ext cx="562210" cy="84199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661" w:type="dxa"/>
            <w:vAlign w:val="center"/>
          </w:tcPr>
          <w:p w14:paraId="0D215D05" w14:textId="06527B1C" w:rsidR="008D3B54" w:rsidRDefault="00161F5D"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102C42C7" wp14:editId="2549939A">
                  <wp:extent cx="922020" cy="942347"/>
                  <wp:effectExtent l="0" t="0" r="0" b="0"/>
                  <wp:docPr id="1676524939" name="Picture 1676524939" descr="m-kresol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kresol – Wikipedi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25243" cy="945641"/>
                          </a:xfrm>
                          <a:prstGeom prst="rect">
                            <a:avLst/>
                          </a:prstGeom>
                          <a:noFill/>
                          <a:ln>
                            <a:noFill/>
                          </a:ln>
                        </pic:spPr>
                      </pic:pic>
                    </a:graphicData>
                  </a:graphic>
                </wp:inline>
              </w:drawing>
            </w:r>
          </w:p>
        </w:tc>
        <w:tc>
          <w:tcPr>
            <w:tcW w:w="1661" w:type="dxa"/>
            <w:vAlign w:val="center"/>
          </w:tcPr>
          <w:p w14:paraId="4552B0F8" w14:textId="5E172FC6" w:rsidR="008D3B54" w:rsidRDefault="002243E2" w:rsidP="00367607">
            <w:pPr>
              <w:pStyle w:val="NormalWeb"/>
              <w:spacing w:before="0" w:beforeAutospacing="0" w:after="0" w:afterAutospacing="0" w:line="288" w:lineRule="auto"/>
              <w:jc w:val="center"/>
            </w:pPr>
            <w:r>
              <w:rPr>
                <w:noProof/>
              </w:rPr>
              <w:drawing>
                <wp:inline distT="0" distB="0" distL="0" distR="0" wp14:anchorId="22917A74" wp14:editId="5DE3BEAD">
                  <wp:extent cx="735161" cy="804862"/>
                  <wp:effectExtent l="0" t="0" r="0" b="0"/>
                  <wp:docPr id="1027311412" name="Picture 8" descr="2-Chlorophénol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2-Chlorophénol — Wikipéd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4478" cy="815062"/>
                          </a:xfrm>
                          <a:prstGeom prst="rect">
                            <a:avLst/>
                          </a:prstGeom>
                          <a:noFill/>
                          <a:ln>
                            <a:noFill/>
                          </a:ln>
                        </pic:spPr>
                      </pic:pic>
                    </a:graphicData>
                  </a:graphic>
                </wp:inline>
              </w:drawing>
            </w:r>
          </w:p>
        </w:tc>
        <w:tc>
          <w:tcPr>
            <w:tcW w:w="1662" w:type="dxa"/>
            <w:vAlign w:val="center"/>
          </w:tcPr>
          <w:p w14:paraId="53FA3AA5" w14:textId="7A7E2203" w:rsidR="008D3B54" w:rsidRDefault="008D3B54"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04D70523" wp14:editId="7F5103EF">
                  <wp:extent cx="493173" cy="1257300"/>
                  <wp:effectExtent l="0" t="0" r="0" b="0"/>
                  <wp:docPr id="10972761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99628" cy="1273757"/>
                          </a:xfrm>
                          <a:prstGeom prst="rect">
                            <a:avLst/>
                          </a:prstGeom>
                          <a:noFill/>
                          <a:ln>
                            <a:noFill/>
                          </a:ln>
                        </pic:spPr>
                      </pic:pic>
                    </a:graphicData>
                  </a:graphic>
                </wp:inline>
              </w:drawing>
            </w:r>
          </w:p>
        </w:tc>
      </w:tr>
      <w:tr w:rsidR="008D3B54" w14:paraId="2D82DA3D" w14:textId="77777777" w:rsidTr="002243E2">
        <w:tc>
          <w:tcPr>
            <w:tcW w:w="1661" w:type="dxa"/>
            <w:vAlign w:val="center"/>
          </w:tcPr>
          <w:p w14:paraId="7CB9292A" w14:textId="77AA4F18" w:rsidR="008D3B54" w:rsidRPr="002243E2" w:rsidRDefault="002243E2" w:rsidP="00367607">
            <w:pPr>
              <w:pStyle w:val="NormalWeb"/>
              <w:spacing w:before="0" w:beforeAutospacing="0" w:after="0" w:afterAutospacing="0" w:line="288" w:lineRule="auto"/>
              <w:jc w:val="center"/>
              <w:rPr>
                <w:b/>
                <w:bCs/>
                <w:color w:val="000000"/>
                <w:sz w:val="26"/>
                <w:szCs w:val="26"/>
              </w:rPr>
            </w:pPr>
            <w:r w:rsidRPr="002243E2">
              <w:rPr>
                <w:b/>
                <w:bCs/>
                <w:color w:val="000000"/>
                <w:sz w:val="26"/>
                <w:szCs w:val="26"/>
              </w:rPr>
              <w:t>(1)</w:t>
            </w:r>
          </w:p>
        </w:tc>
        <w:tc>
          <w:tcPr>
            <w:tcW w:w="1661" w:type="dxa"/>
            <w:vAlign w:val="center"/>
          </w:tcPr>
          <w:p w14:paraId="0640C380" w14:textId="29141647" w:rsidR="002243E2" w:rsidRPr="002243E2" w:rsidRDefault="002243E2" w:rsidP="00367607">
            <w:pPr>
              <w:pStyle w:val="NormalWeb"/>
              <w:spacing w:before="0" w:beforeAutospacing="0" w:after="0" w:afterAutospacing="0" w:line="288" w:lineRule="auto"/>
              <w:jc w:val="center"/>
              <w:rPr>
                <w:b/>
                <w:bCs/>
                <w:color w:val="000000"/>
                <w:sz w:val="26"/>
                <w:szCs w:val="26"/>
              </w:rPr>
            </w:pPr>
            <w:r w:rsidRPr="002243E2">
              <w:rPr>
                <w:b/>
                <w:bCs/>
                <w:color w:val="000000"/>
                <w:sz w:val="26"/>
                <w:szCs w:val="26"/>
              </w:rPr>
              <w:t>(2)</w:t>
            </w:r>
          </w:p>
        </w:tc>
        <w:tc>
          <w:tcPr>
            <w:tcW w:w="1662" w:type="dxa"/>
            <w:vAlign w:val="center"/>
          </w:tcPr>
          <w:p w14:paraId="757B208D" w14:textId="2174DC10" w:rsidR="008D3B54" w:rsidRPr="002243E2" w:rsidRDefault="002243E2" w:rsidP="00367607">
            <w:pPr>
              <w:pStyle w:val="NormalWeb"/>
              <w:spacing w:before="0" w:beforeAutospacing="0" w:after="0" w:afterAutospacing="0" w:line="288" w:lineRule="auto"/>
              <w:jc w:val="center"/>
              <w:rPr>
                <w:b/>
                <w:bCs/>
                <w:color w:val="000000"/>
                <w:sz w:val="26"/>
                <w:szCs w:val="26"/>
              </w:rPr>
            </w:pPr>
            <w:r w:rsidRPr="002243E2">
              <w:rPr>
                <w:b/>
                <w:bCs/>
                <w:color w:val="000000"/>
                <w:sz w:val="26"/>
                <w:szCs w:val="26"/>
              </w:rPr>
              <w:t>(3)</w:t>
            </w:r>
          </w:p>
        </w:tc>
        <w:tc>
          <w:tcPr>
            <w:tcW w:w="1661" w:type="dxa"/>
            <w:vAlign w:val="center"/>
          </w:tcPr>
          <w:p w14:paraId="666D1C9A" w14:textId="45A9ED89" w:rsidR="008D3B54" w:rsidRPr="002243E2" w:rsidRDefault="002243E2" w:rsidP="00367607">
            <w:pPr>
              <w:pStyle w:val="NormalWeb"/>
              <w:spacing w:before="0" w:beforeAutospacing="0" w:after="0" w:afterAutospacing="0" w:line="288" w:lineRule="auto"/>
              <w:jc w:val="center"/>
              <w:rPr>
                <w:b/>
                <w:bCs/>
                <w:color w:val="000000"/>
                <w:sz w:val="26"/>
                <w:szCs w:val="26"/>
              </w:rPr>
            </w:pPr>
            <w:r w:rsidRPr="002243E2">
              <w:rPr>
                <w:b/>
                <w:bCs/>
                <w:color w:val="000000"/>
                <w:sz w:val="26"/>
                <w:szCs w:val="26"/>
              </w:rPr>
              <w:t>(4)</w:t>
            </w:r>
          </w:p>
        </w:tc>
        <w:tc>
          <w:tcPr>
            <w:tcW w:w="1661" w:type="dxa"/>
            <w:vAlign w:val="center"/>
          </w:tcPr>
          <w:p w14:paraId="313FB9CB" w14:textId="56BA4EC5" w:rsidR="008D3B54" w:rsidRPr="002243E2" w:rsidRDefault="002243E2" w:rsidP="00367607">
            <w:pPr>
              <w:pStyle w:val="NormalWeb"/>
              <w:spacing w:before="0" w:beforeAutospacing="0" w:after="0" w:afterAutospacing="0" w:line="288" w:lineRule="auto"/>
              <w:jc w:val="center"/>
              <w:rPr>
                <w:b/>
                <w:bCs/>
                <w:color w:val="000000"/>
                <w:sz w:val="26"/>
                <w:szCs w:val="26"/>
              </w:rPr>
            </w:pPr>
            <w:r w:rsidRPr="002243E2">
              <w:rPr>
                <w:b/>
                <w:bCs/>
                <w:color w:val="000000"/>
                <w:sz w:val="26"/>
                <w:szCs w:val="26"/>
              </w:rPr>
              <w:t>(5)</w:t>
            </w:r>
          </w:p>
        </w:tc>
        <w:tc>
          <w:tcPr>
            <w:tcW w:w="1662" w:type="dxa"/>
            <w:vAlign w:val="center"/>
          </w:tcPr>
          <w:p w14:paraId="02EF32F7" w14:textId="060A7586" w:rsidR="008D3B54" w:rsidRPr="002243E2" w:rsidRDefault="002243E2" w:rsidP="00367607">
            <w:pPr>
              <w:pStyle w:val="NormalWeb"/>
              <w:spacing w:before="0" w:beforeAutospacing="0" w:after="0" w:afterAutospacing="0" w:line="288" w:lineRule="auto"/>
              <w:jc w:val="center"/>
              <w:rPr>
                <w:b/>
                <w:bCs/>
                <w:color w:val="000000"/>
                <w:sz w:val="26"/>
                <w:szCs w:val="26"/>
              </w:rPr>
            </w:pPr>
            <w:r w:rsidRPr="002243E2">
              <w:rPr>
                <w:b/>
                <w:bCs/>
                <w:color w:val="000000"/>
                <w:sz w:val="26"/>
                <w:szCs w:val="26"/>
              </w:rPr>
              <w:t>(6)</w:t>
            </w:r>
          </w:p>
        </w:tc>
      </w:tr>
    </w:tbl>
    <w:p w14:paraId="185065A3" w14:textId="3AE650D1" w:rsidR="00C038F2" w:rsidRDefault="002243E2" w:rsidP="00367607">
      <w:pPr>
        <w:pStyle w:val="NormalWeb"/>
        <w:spacing w:before="0" w:beforeAutospacing="0" w:after="0" w:afterAutospacing="0" w:line="288" w:lineRule="auto"/>
        <w:jc w:val="both"/>
        <w:rPr>
          <w:color w:val="000000"/>
          <w:sz w:val="26"/>
          <w:szCs w:val="26"/>
        </w:rPr>
      </w:pPr>
      <w:r>
        <w:rPr>
          <w:color w:val="000000"/>
          <w:sz w:val="26"/>
          <w:szCs w:val="26"/>
        </w:rPr>
        <w:tab/>
      </w:r>
      <w:r w:rsidRPr="001B0EC9">
        <w:rPr>
          <w:b/>
          <w:bCs/>
          <w:color w:val="000000"/>
          <w:sz w:val="26"/>
          <w:szCs w:val="26"/>
        </w:rPr>
        <w:t>a)</w:t>
      </w:r>
      <w:r>
        <w:rPr>
          <w:color w:val="000000"/>
          <w:sz w:val="26"/>
          <w:szCs w:val="26"/>
        </w:rPr>
        <w:t xml:space="preserve"> So sánh tính acid 6 hợp chất trên và sắp xếp theo thứ tự tăng dần. Giải thích</w:t>
      </w:r>
      <w:r w:rsidR="00CF5A6D">
        <w:rPr>
          <w:color w:val="000000"/>
          <w:sz w:val="26"/>
          <w:szCs w:val="26"/>
        </w:rPr>
        <w:t>?</w:t>
      </w:r>
    </w:p>
    <w:p w14:paraId="1D9DD423" w14:textId="63B7AC0D" w:rsidR="00885FE2" w:rsidRDefault="002243E2" w:rsidP="00367607">
      <w:pPr>
        <w:pStyle w:val="NormalWeb"/>
        <w:spacing w:before="0" w:beforeAutospacing="0" w:after="0" w:afterAutospacing="0" w:line="288" w:lineRule="auto"/>
        <w:jc w:val="both"/>
        <w:rPr>
          <w:color w:val="000000"/>
          <w:sz w:val="26"/>
          <w:szCs w:val="26"/>
        </w:rPr>
      </w:pPr>
      <w:r>
        <w:rPr>
          <w:color w:val="000000"/>
          <w:sz w:val="26"/>
          <w:szCs w:val="26"/>
        </w:rPr>
        <w:tab/>
      </w:r>
      <w:r w:rsidRPr="001B0EC9">
        <w:rPr>
          <w:b/>
          <w:bCs/>
          <w:color w:val="000000"/>
          <w:sz w:val="26"/>
          <w:szCs w:val="26"/>
        </w:rPr>
        <w:t>b)</w:t>
      </w:r>
      <w:r w:rsidR="00885FE2">
        <w:rPr>
          <w:color w:val="000000"/>
          <w:sz w:val="26"/>
          <w:szCs w:val="26"/>
        </w:rPr>
        <w:t xml:space="preserve"> Đánh dấu C bất đối</w:t>
      </w:r>
      <w:r w:rsidR="000B46BF">
        <w:rPr>
          <w:color w:val="000000"/>
          <w:sz w:val="26"/>
          <w:szCs w:val="26"/>
        </w:rPr>
        <w:t xml:space="preserve"> (kí hiệu C*) các chất</w:t>
      </w:r>
      <w:r w:rsidR="00885FE2">
        <w:rPr>
          <w:color w:val="000000"/>
          <w:sz w:val="26"/>
          <w:szCs w:val="26"/>
        </w:rPr>
        <w:t xml:space="preserve"> và xác định cấu trúc lập thể của các hợp chất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4"/>
        <w:gridCol w:w="3428"/>
        <w:gridCol w:w="3276"/>
      </w:tblGrid>
      <w:tr w:rsidR="00CF5A6D" w14:paraId="110EC74F" w14:textId="77777777" w:rsidTr="002A126C">
        <w:tc>
          <w:tcPr>
            <w:tcW w:w="3322" w:type="dxa"/>
            <w:vAlign w:val="center"/>
          </w:tcPr>
          <w:p w14:paraId="512B33DE" w14:textId="5AA8C571" w:rsidR="00885FE2" w:rsidRDefault="00885FE2"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17AB710C" wp14:editId="5412F2BB">
                  <wp:extent cx="949439" cy="812800"/>
                  <wp:effectExtent l="0" t="0" r="0" b="0"/>
                  <wp:docPr id="18084142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097" b="5689"/>
                          <a:stretch/>
                        </pic:blipFill>
                        <pic:spPr bwMode="auto">
                          <a:xfrm>
                            <a:off x="0" y="0"/>
                            <a:ext cx="959205" cy="82116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323" w:type="dxa"/>
            <w:vAlign w:val="center"/>
          </w:tcPr>
          <w:p w14:paraId="0171B1A1" w14:textId="3718585B" w:rsidR="00885FE2" w:rsidRDefault="000B46BF"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562A22B9" wp14:editId="78549287">
                  <wp:extent cx="2040077" cy="1003300"/>
                  <wp:effectExtent l="0" t="0" r="0" b="0"/>
                  <wp:docPr id="1967487689" name="Picture 10" descr="Chemical structure of epinephrin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mical structure of epinephrine. | Download Scientific 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4760" cy="1015439"/>
                          </a:xfrm>
                          <a:prstGeom prst="rect">
                            <a:avLst/>
                          </a:prstGeom>
                          <a:noFill/>
                          <a:ln>
                            <a:noFill/>
                          </a:ln>
                        </pic:spPr>
                      </pic:pic>
                    </a:graphicData>
                  </a:graphic>
                </wp:inline>
              </w:drawing>
            </w:r>
          </w:p>
        </w:tc>
        <w:tc>
          <w:tcPr>
            <w:tcW w:w="3323" w:type="dxa"/>
            <w:vAlign w:val="center"/>
          </w:tcPr>
          <w:p w14:paraId="01B82923" w14:textId="2858D93E" w:rsidR="00885FE2" w:rsidRDefault="00C038F2"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7D10F47B" wp14:editId="5952DBE0">
                  <wp:extent cx="1130300" cy="1130300"/>
                  <wp:effectExtent l="0" t="0" r="0" b="0"/>
                  <wp:docPr id="782581351" name="Picture 1" descr="Menthone 14073-97-3 | Tokyo Chemical Industry Co., L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thone 14073-97-3 | Tokyo Chemical Industry Co., Lt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30300" cy="1130300"/>
                          </a:xfrm>
                          <a:prstGeom prst="rect">
                            <a:avLst/>
                          </a:prstGeom>
                          <a:noFill/>
                          <a:ln>
                            <a:noFill/>
                          </a:ln>
                        </pic:spPr>
                      </pic:pic>
                    </a:graphicData>
                  </a:graphic>
                </wp:inline>
              </w:drawing>
            </w:r>
          </w:p>
        </w:tc>
      </w:tr>
      <w:tr w:rsidR="000B46BF" w14:paraId="1B46E51B" w14:textId="77777777" w:rsidTr="002A126C">
        <w:tc>
          <w:tcPr>
            <w:tcW w:w="3322" w:type="dxa"/>
            <w:vAlign w:val="center"/>
          </w:tcPr>
          <w:p w14:paraId="7F00EB63" w14:textId="1906DCF7" w:rsidR="00885FE2" w:rsidRDefault="00885FE2" w:rsidP="00367607">
            <w:pPr>
              <w:pStyle w:val="NormalWeb"/>
              <w:spacing w:before="0" w:beforeAutospacing="0" w:after="0" w:afterAutospacing="0" w:line="288" w:lineRule="auto"/>
              <w:jc w:val="center"/>
              <w:rPr>
                <w:color w:val="000000"/>
                <w:sz w:val="26"/>
                <w:szCs w:val="26"/>
              </w:rPr>
            </w:pPr>
            <w:r>
              <w:rPr>
                <w:color w:val="000000"/>
                <w:sz w:val="26"/>
                <w:szCs w:val="26"/>
              </w:rPr>
              <w:t>Serine</w:t>
            </w:r>
          </w:p>
        </w:tc>
        <w:tc>
          <w:tcPr>
            <w:tcW w:w="3323" w:type="dxa"/>
            <w:vAlign w:val="center"/>
          </w:tcPr>
          <w:p w14:paraId="615323AB" w14:textId="3F4C84AD" w:rsidR="00885FE2" w:rsidRDefault="002A126C" w:rsidP="00367607">
            <w:pPr>
              <w:pStyle w:val="NormalWeb"/>
              <w:spacing w:before="0" w:beforeAutospacing="0" w:after="0" w:afterAutospacing="0" w:line="288" w:lineRule="auto"/>
              <w:jc w:val="center"/>
              <w:rPr>
                <w:color w:val="000000"/>
                <w:sz w:val="26"/>
                <w:szCs w:val="26"/>
              </w:rPr>
            </w:pPr>
            <w:r>
              <w:rPr>
                <w:color w:val="000000"/>
                <w:sz w:val="26"/>
                <w:szCs w:val="26"/>
              </w:rPr>
              <w:t>Adrenaline (Corticoid)</w:t>
            </w:r>
          </w:p>
        </w:tc>
        <w:tc>
          <w:tcPr>
            <w:tcW w:w="3323" w:type="dxa"/>
            <w:vAlign w:val="center"/>
          </w:tcPr>
          <w:p w14:paraId="4D8C5287" w14:textId="5DA607BF" w:rsidR="00885FE2" w:rsidRDefault="002A126C" w:rsidP="00367607">
            <w:pPr>
              <w:pStyle w:val="NormalWeb"/>
              <w:spacing w:before="0" w:beforeAutospacing="0" w:after="0" w:afterAutospacing="0" w:line="288" w:lineRule="auto"/>
              <w:jc w:val="center"/>
              <w:rPr>
                <w:color w:val="000000"/>
                <w:sz w:val="26"/>
                <w:szCs w:val="26"/>
              </w:rPr>
            </w:pPr>
            <w:r>
              <w:rPr>
                <w:color w:val="000000"/>
                <w:sz w:val="26"/>
                <w:szCs w:val="26"/>
              </w:rPr>
              <w:t>Menthone</w:t>
            </w:r>
          </w:p>
        </w:tc>
      </w:tr>
    </w:tbl>
    <w:p w14:paraId="1B537C3C" w14:textId="4EAA7B59" w:rsidR="002243E2" w:rsidRDefault="002243E2" w:rsidP="00367607">
      <w:pPr>
        <w:pStyle w:val="NormalWeb"/>
        <w:spacing w:before="0" w:beforeAutospacing="0" w:after="0" w:afterAutospacing="0" w:line="288" w:lineRule="auto"/>
        <w:jc w:val="both"/>
        <w:rPr>
          <w:color w:val="000000"/>
          <w:sz w:val="26"/>
          <w:szCs w:val="26"/>
        </w:rPr>
      </w:pPr>
    </w:p>
    <w:p w14:paraId="3F404B8D" w14:textId="0777AE0F" w:rsidR="002A126C" w:rsidRPr="008A0025" w:rsidRDefault="002A126C" w:rsidP="00367607">
      <w:pPr>
        <w:pStyle w:val="NormalWeb"/>
        <w:spacing w:before="0" w:beforeAutospacing="0" w:after="0" w:afterAutospacing="0" w:line="288" w:lineRule="auto"/>
        <w:jc w:val="both"/>
        <w:rPr>
          <w:sz w:val="26"/>
          <w:szCs w:val="26"/>
          <w:shd w:val="clear" w:color="auto" w:fill="FFFFFF"/>
        </w:rPr>
      </w:pPr>
      <w:r w:rsidRPr="008A0025">
        <w:rPr>
          <w:b/>
          <w:bCs/>
          <w:color w:val="000000"/>
          <w:sz w:val="26"/>
          <w:szCs w:val="26"/>
        </w:rPr>
        <w:t>8.2.</w:t>
      </w:r>
      <w:r w:rsidRPr="008A0025">
        <w:rPr>
          <w:color w:val="000000"/>
          <w:sz w:val="26"/>
          <w:szCs w:val="26"/>
        </w:rPr>
        <w:t xml:space="preserve"> </w:t>
      </w:r>
      <w:r w:rsidR="008A0025" w:rsidRPr="008A0025">
        <w:rPr>
          <w:color w:val="202122"/>
          <w:sz w:val="26"/>
          <w:szCs w:val="26"/>
          <w:shd w:val="clear" w:color="auto" w:fill="FFFFFF"/>
        </w:rPr>
        <w:t xml:space="preserve">Phản </w:t>
      </w:r>
      <w:r w:rsidR="008A0025" w:rsidRPr="008A0025">
        <w:rPr>
          <w:sz w:val="26"/>
          <w:szCs w:val="26"/>
          <w:shd w:val="clear" w:color="auto" w:fill="FFFFFF"/>
        </w:rPr>
        <w:t xml:space="preserve">ứng Diels-Alder là trường hợp đặc biệt của loại </w:t>
      </w:r>
      <w:hyperlink r:id="rId17" w:tooltip="Phản ứng cộng vòng (trang không tồn tại)" w:history="1">
        <w:r w:rsidR="008A0025" w:rsidRPr="008A0025">
          <w:rPr>
            <w:rStyle w:val="Hyperlink"/>
            <w:color w:val="auto"/>
            <w:sz w:val="26"/>
            <w:szCs w:val="26"/>
            <w:u w:val="none"/>
            <w:shd w:val="clear" w:color="auto" w:fill="FFFFFF"/>
          </w:rPr>
          <w:t>phản ứng cộng vòng</w:t>
        </w:r>
      </w:hyperlink>
      <w:r w:rsidR="008A0025" w:rsidRPr="008A0025">
        <w:rPr>
          <w:sz w:val="26"/>
          <w:szCs w:val="26"/>
          <w:shd w:val="clear" w:color="auto" w:fill="FFFFFF"/>
        </w:rPr>
        <w:t> giữa các hệ π. Trong phản ứng Diels-Alder, 4 electron π của hệ diene liên hợp phản ứng với liên kết đôi của anken chứa 2 electron π. Phản ứng được mô tả như sau:</w:t>
      </w:r>
    </w:p>
    <w:p w14:paraId="30AA6CC6" w14:textId="6341C920" w:rsidR="008A0025" w:rsidRPr="008A0025" w:rsidRDefault="008A0025" w:rsidP="00367607">
      <w:pPr>
        <w:pStyle w:val="NormalWeb"/>
        <w:spacing w:before="0" w:beforeAutospacing="0" w:after="0" w:afterAutospacing="0" w:line="288" w:lineRule="auto"/>
        <w:jc w:val="center"/>
        <w:rPr>
          <w:sz w:val="26"/>
          <w:szCs w:val="26"/>
        </w:rPr>
      </w:pPr>
      <w:r w:rsidRPr="008A0025">
        <w:rPr>
          <w:noProof/>
        </w:rPr>
        <w:drawing>
          <wp:inline distT="0" distB="0" distL="0" distR="0" wp14:anchorId="663E6140" wp14:editId="5F59DE4D">
            <wp:extent cx="2069465" cy="596888"/>
            <wp:effectExtent l="0" t="0" r="0" b="0"/>
            <wp:docPr id="100806393" name="Picture 4" descr="Phản ứng Diels-Alder giữa butadien và eth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hản ứng Diels-Alder giữa butadien và ethene."/>
                    <pic:cNvPicPr>
                      <a:picLocks noChangeAspect="1" noChangeArrowheads="1"/>
                    </pic:cNvPicPr>
                  </pic:nvPicPr>
                  <pic:blipFill rotWithShape="1">
                    <a:blip r:embed="rId18">
                      <a:extLst>
                        <a:ext uri="{28A0092B-C50C-407E-A947-70E740481C1C}">
                          <a14:useLocalDpi xmlns:a14="http://schemas.microsoft.com/office/drawing/2010/main" val="0"/>
                        </a:ext>
                      </a:extLst>
                    </a:blip>
                    <a:srcRect t="7030" b="10369"/>
                    <a:stretch/>
                  </pic:blipFill>
                  <pic:spPr bwMode="auto">
                    <a:xfrm>
                      <a:off x="0" y="0"/>
                      <a:ext cx="2084211" cy="601141"/>
                    </a:xfrm>
                    <a:prstGeom prst="rect">
                      <a:avLst/>
                    </a:prstGeom>
                    <a:noFill/>
                    <a:ln>
                      <a:noFill/>
                    </a:ln>
                    <a:extLst>
                      <a:ext uri="{53640926-AAD7-44D8-BBD7-CCE9431645EC}">
                        <a14:shadowObscured xmlns:a14="http://schemas.microsoft.com/office/drawing/2010/main"/>
                      </a:ext>
                    </a:extLst>
                  </pic:spPr>
                </pic:pic>
              </a:graphicData>
            </a:graphic>
          </wp:inline>
        </w:drawing>
      </w:r>
    </w:p>
    <w:p w14:paraId="4FAAD63C" w14:textId="0E143AA9" w:rsidR="008A0025" w:rsidRDefault="008A0025" w:rsidP="00367607">
      <w:pPr>
        <w:pStyle w:val="NormalWeb"/>
        <w:spacing w:before="0" w:beforeAutospacing="0" w:after="0" w:afterAutospacing="0" w:line="288" w:lineRule="auto"/>
        <w:ind w:firstLine="720"/>
        <w:rPr>
          <w:color w:val="000000"/>
          <w:sz w:val="26"/>
          <w:szCs w:val="26"/>
        </w:rPr>
      </w:pPr>
      <w:r>
        <w:rPr>
          <w:color w:val="000000"/>
          <w:sz w:val="26"/>
          <w:szCs w:val="26"/>
        </w:rPr>
        <w:t>Từ đó, xác định sản phẩm của phản ứng sau:</w:t>
      </w:r>
    </w:p>
    <w:p w14:paraId="5547EDE1" w14:textId="5F881C9B" w:rsidR="00D41500" w:rsidRPr="00853E1A" w:rsidRDefault="00D41500" w:rsidP="00367607">
      <w:pPr>
        <w:pStyle w:val="NormalWeb"/>
        <w:spacing w:before="0" w:beforeAutospacing="0" w:after="0" w:afterAutospacing="0" w:line="288" w:lineRule="auto"/>
        <w:jc w:val="center"/>
        <w:rPr>
          <w:color w:val="000000"/>
          <w:sz w:val="26"/>
          <w:szCs w:val="26"/>
        </w:rPr>
      </w:pPr>
      <w:r>
        <w:rPr>
          <w:noProof/>
        </w:rPr>
        <w:drawing>
          <wp:inline distT="0" distB="0" distL="0" distR="0" wp14:anchorId="1F417C8E" wp14:editId="41A838F1">
            <wp:extent cx="2119713" cy="748665"/>
            <wp:effectExtent l="0" t="0" r="0" b="0"/>
            <wp:docPr id="18010010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t="28290" r="64436" b="25816"/>
                    <a:stretch/>
                  </pic:blipFill>
                  <pic:spPr bwMode="auto">
                    <a:xfrm>
                      <a:off x="0" y="0"/>
                      <a:ext cx="2135325" cy="754179"/>
                    </a:xfrm>
                    <a:prstGeom prst="rect">
                      <a:avLst/>
                    </a:prstGeom>
                    <a:noFill/>
                    <a:ln>
                      <a:noFill/>
                    </a:ln>
                    <a:extLst>
                      <a:ext uri="{53640926-AAD7-44D8-BBD7-CCE9431645EC}">
                        <a14:shadowObscured xmlns:a14="http://schemas.microsoft.com/office/drawing/2010/main"/>
                      </a:ext>
                    </a:extLst>
                  </pic:spPr>
                </pic:pic>
              </a:graphicData>
            </a:graphic>
          </wp:inline>
        </w:drawing>
      </w:r>
    </w:p>
    <w:p w14:paraId="203B20C3" w14:textId="6726DCBF" w:rsidR="005C051A" w:rsidRPr="001B0EC9" w:rsidRDefault="005C051A" w:rsidP="00367607">
      <w:pPr>
        <w:pStyle w:val="NormalWeb"/>
        <w:spacing w:before="0" w:beforeAutospacing="0" w:after="0" w:afterAutospacing="0" w:line="288" w:lineRule="auto"/>
        <w:jc w:val="both"/>
        <w:rPr>
          <w:color w:val="000000"/>
          <w:sz w:val="26"/>
          <w:szCs w:val="26"/>
        </w:rPr>
      </w:pPr>
      <w:r>
        <w:rPr>
          <w:b/>
          <w:bCs/>
          <w:color w:val="000000"/>
          <w:sz w:val="26"/>
          <w:szCs w:val="26"/>
        </w:rPr>
        <w:t xml:space="preserve"> </w:t>
      </w:r>
      <w:r w:rsidR="008A0025">
        <w:rPr>
          <w:b/>
          <w:bCs/>
          <w:color w:val="000000"/>
          <w:sz w:val="26"/>
          <w:szCs w:val="26"/>
        </w:rPr>
        <w:tab/>
      </w:r>
      <w:r w:rsidR="008A0025" w:rsidRPr="001B0EC9">
        <w:rPr>
          <w:color w:val="000000"/>
          <w:sz w:val="26"/>
          <w:szCs w:val="26"/>
        </w:rPr>
        <w:t xml:space="preserve">Vẽ cấu </w:t>
      </w:r>
      <w:r w:rsidR="001B0EC9" w:rsidRPr="001B0EC9">
        <w:rPr>
          <w:color w:val="000000"/>
          <w:sz w:val="26"/>
          <w:szCs w:val="26"/>
        </w:rPr>
        <w:t>dạng bền nhất</w:t>
      </w:r>
      <w:r w:rsidR="008A0025" w:rsidRPr="001B0EC9">
        <w:rPr>
          <w:color w:val="000000"/>
          <w:sz w:val="26"/>
          <w:szCs w:val="26"/>
        </w:rPr>
        <w:t xml:space="preserve"> của</w:t>
      </w:r>
      <w:r w:rsidR="001B0EC9" w:rsidRPr="001B0EC9">
        <w:rPr>
          <w:color w:val="000000"/>
          <w:sz w:val="26"/>
          <w:szCs w:val="26"/>
        </w:rPr>
        <w:t xml:space="preserve"> chất sản phẩm. Cho biết</w:t>
      </w:r>
      <w:r w:rsidR="001B0EC9">
        <w:rPr>
          <w:color w:val="000000"/>
          <w:sz w:val="26"/>
          <w:szCs w:val="26"/>
        </w:rPr>
        <w:t xml:space="preserve"> 2</w:t>
      </w:r>
      <w:r w:rsidR="001B0EC9" w:rsidRPr="001B0EC9">
        <w:rPr>
          <w:color w:val="000000"/>
          <w:sz w:val="26"/>
          <w:szCs w:val="26"/>
        </w:rPr>
        <w:t xml:space="preserve"> nhóm thế R ở vị trí endo (trục) hay</w:t>
      </w:r>
      <w:r w:rsidR="001B0EC9">
        <w:rPr>
          <w:color w:val="000000"/>
          <w:sz w:val="26"/>
          <w:szCs w:val="26"/>
        </w:rPr>
        <w:t xml:space="preserve"> vị trí</w:t>
      </w:r>
      <w:r w:rsidR="001B0EC9" w:rsidRPr="001B0EC9">
        <w:rPr>
          <w:color w:val="000000"/>
          <w:sz w:val="26"/>
          <w:szCs w:val="26"/>
        </w:rPr>
        <w:t xml:space="preserve"> exo (biên)?</w:t>
      </w:r>
      <w:r w:rsidR="008A0025" w:rsidRPr="001B0EC9">
        <w:rPr>
          <w:color w:val="000000"/>
          <w:sz w:val="26"/>
          <w:szCs w:val="26"/>
        </w:rPr>
        <w:t xml:space="preserve"> </w:t>
      </w:r>
    </w:p>
    <w:p w14:paraId="0892C3A7" w14:textId="77777777" w:rsidR="005C051A" w:rsidRPr="005C051A" w:rsidRDefault="005C051A" w:rsidP="00367607">
      <w:pPr>
        <w:pStyle w:val="NormalWeb"/>
        <w:spacing w:before="0" w:beforeAutospacing="0" w:after="0" w:afterAutospacing="0" w:line="288" w:lineRule="auto"/>
        <w:ind w:left="7"/>
        <w:jc w:val="both"/>
        <w:rPr>
          <w:b/>
          <w:bCs/>
          <w:color w:val="000000"/>
          <w:sz w:val="26"/>
          <w:szCs w:val="26"/>
        </w:rPr>
      </w:pPr>
    </w:p>
    <w:p w14:paraId="677C21B9" w14:textId="77777777" w:rsidR="001B0EC9" w:rsidRDefault="001B0EC9" w:rsidP="00367607">
      <w:pPr>
        <w:spacing w:after="0" w:line="288" w:lineRule="auto"/>
        <w:jc w:val="center"/>
        <w:rPr>
          <w:rFonts w:ascii="Times New Roman" w:eastAsia="Times New Roman" w:hAnsi="Times New Roman" w:cs="Times New Roman"/>
          <w:sz w:val="26"/>
          <w:szCs w:val="26"/>
          <w:lang w:val="fr-FR"/>
        </w:rPr>
      </w:pPr>
    </w:p>
    <w:p w14:paraId="29D6F235" w14:textId="2DCE8975" w:rsidR="005C051A" w:rsidRDefault="005C051A" w:rsidP="00367607">
      <w:pPr>
        <w:spacing w:after="0" w:line="288" w:lineRule="auto"/>
        <w:jc w:val="center"/>
        <w:rPr>
          <w:rFonts w:ascii="Times New Roman" w:eastAsia="Times New Roman" w:hAnsi="Times New Roman" w:cs="Times New Roman"/>
          <w:sz w:val="26"/>
          <w:szCs w:val="26"/>
          <w:lang w:val="fr-FR"/>
        </w:rPr>
      </w:pPr>
      <w:r w:rsidRPr="005C051A">
        <w:rPr>
          <w:rFonts w:ascii="Times New Roman" w:eastAsia="Times New Roman" w:hAnsi="Times New Roman" w:cs="Times New Roman"/>
          <w:sz w:val="26"/>
          <w:szCs w:val="26"/>
          <w:lang w:val="fr-FR"/>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4"/>
        <w:gridCol w:w="4984"/>
      </w:tblGrid>
      <w:tr w:rsidR="001B0EC9" w14:paraId="7C51E07E" w14:textId="77777777" w:rsidTr="001B0EC9">
        <w:tc>
          <w:tcPr>
            <w:tcW w:w="4984" w:type="dxa"/>
          </w:tcPr>
          <w:p w14:paraId="1BF89822" w14:textId="77777777" w:rsidR="001B0EC9" w:rsidRDefault="001B0EC9" w:rsidP="00367607">
            <w:pPr>
              <w:spacing w:after="0" w:line="288" w:lineRule="auto"/>
              <w:jc w:val="center"/>
              <w:rPr>
                <w:rFonts w:ascii="Times New Roman" w:eastAsia="Times New Roman" w:hAnsi="Times New Roman" w:cs="Times New Roman"/>
                <w:sz w:val="26"/>
                <w:szCs w:val="26"/>
                <w:lang w:val="fr-FR"/>
              </w:rPr>
            </w:pPr>
          </w:p>
        </w:tc>
        <w:tc>
          <w:tcPr>
            <w:tcW w:w="4984" w:type="dxa"/>
            <w:vAlign w:val="center"/>
          </w:tcPr>
          <w:p w14:paraId="510D563F" w14:textId="77777777" w:rsidR="001B0EC9" w:rsidRDefault="001B0EC9" w:rsidP="00367607">
            <w:pPr>
              <w:pStyle w:val="NormalWeb"/>
              <w:spacing w:before="0" w:beforeAutospacing="0" w:after="0" w:afterAutospacing="0" w:line="288" w:lineRule="auto"/>
              <w:ind w:left="7"/>
              <w:jc w:val="center"/>
              <w:rPr>
                <w:b/>
                <w:bCs/>
                <w:sz w:val="26"/>
                <w:szCs w:val="26"/>
              </w:rPr>
            </w:pPr>
          </w:p>
          <w:p w14:paraId="1ACCAB14" w14:textId="01DB31AC" w:rsidR="001B0EC9" w:rsidRPr="001B0EC9" w:rsidRDefault="001B0EC9" w:rsidP="00367607">
            <w:pPr>
              <w:pStyle w:val="NormalWeb"/>
              <w:spacing w:before="0" w:beforeAutospacing="0" w:after="0" w:afterAutospacing="0" w:line="288" w:lineRule="auto"/>
              <w:ind w:left="7"/>
              <w:jc w:val="center"/>
              <w:rPr>
                <w:b/>
                <w:bCs/>
                <w:sz w:val="26"/>
                <w:szCs w:val="26"/>
              </w:rPr>
            </w:pPr>
            <w:r w:rsidRPr="001B0EC9">
              <w:rPr>
                <w:b/>
                <w:bCs/>
                <w:sz w:val="26"/>
                <w:szCs w:val="26"/>
              </w:rPr>
              <w:t>Người ra đề</w:t>
            </w:r>
          </w:p>
          <w:p w14:paraId="38CBDE55" w14:textId="40B0CDF3" w:rsidR="001B0EC9" w:rsidRPr="001B0EC9" w:rsidRDefault="001B0EC9" w:rsidP="00367607">
            <w:pPr>
              <w:spacing w:line="288" w:lineRule="auto"/>
              <w:jc w:val="center"/>
              <w:rPr>
                <w:rFonts w:ascii="Times New Roman" w:hAnsi="Times New Roman" w:cs="Times New Roman"/>
                <w:sz w:val="26"/>
                <w:szCs w:val="26"/>
              </w:rPr>
            </w:pPr>
            <w:r w:rsidRPr="001B0EC9">
              <w:rPr>
                <w:rFonts w:ascii="Times New Roman" w:hAnsi="Times New Roman" w:cs="Times New Roman"/>
                <w:sz w:val="26"/>
                <w:szCs w:val="26"/>
              </w:rPr>
              <w:t>SĐT: 091</w:t>
            </w:r>
            <w:r w:rsidR="004B1B7C">
              <w:rPr>
                <w:rFonts w:ascii="Times New Roman" w:hAnsi="Times New Roman" w:cs="Times New Roman"/>
                <w:sz w:val="26"/>
                <w:szCs w:val="26"/>
              </w:rPr>
              <w:t>7677899</w:t>
            </w:r>
          </w:p>
          <w:p w14:paraId="78ACFEAF" w14:textId="77777777" w:rsidR="001B0EC9" w:rsidRPr="001B0EC9" w:rsidRDefault="001B0EC9" w:rsidP="00367607">
            <w:pPr>
              <w:spacing w:line="288" w:lineRule="auto"/>
              <w:rPr>
                <w:rFonts w:ascii="Times New Roman" w:hAnsi="Times New Roman" w:cs="Times New Roman"/>
                <w:sz w:val="26"/>
                <w:szCs w:val="26"/>
              </w:rPr>
            </w:pPr>
          </w:p>
          <w:p w14:paraId="1FB36661" w14:textId="70E7A614" w:rsidR="001B0EC9" w:rsidRPr="001B0EC9" w:rsidRDefault="001B0EC9" w:rsidP="00367607">
            <w:pPr>
              <w:pStyle w:val="Default"/>
              <w:spacing w:line="288" w:lineRule="auto"/>
              <w:jc w:val="center"/>
              <w:rPr>
                <w:rFonts w:ascii="Times New Roman" w:hAnsi="Times New Roman" w:cs="Times New Roman"/>
                <w:color w:val="auto"/>
                <w:sz w:val="26"/>
                <w:szCs w:val="26"/>
              </w:rPr>
            </w:pPr>
            <w:r w:rsidRPr="001B0EC9">
              <w:rPr>
                <w:rFonts w:ascii="Times New Roman" w:hAnsi="Times New Roman" w:cs="Times New Roman"/>
                <w:sz w:val="26"/>
                <w:szCs w:val="26"/>
              </w:rPr>
              <w:t>Nguyễn Thị Hương Lan</w:t>
            </w:r>
          </w:p>
          <w:p w14:paraId="2AF10B79" w14:textId="77777777" w:rsidR="001B0EC9" w:rsidRDefault="001B0EC9" w:rsidP="00367607">
            <w:pPr>
              <w:spacing w:after="0" w:line="288" w:lineRule="auto"/>
              <w:jc w:val="center"/>
              <w:rPr>
                <w:rFonts w:ascii="Times New Roman" w:eastAsia="Times New Roman" w:hAnsi="Times New Roman" w:cs="Times New Roman"/>
                <w:sz w:val="26"/>
                <w:szCs w:val="26"/>
                <w:lang w:val="fr-FR"/>
              </w:rPr>
            </w:pPr>
          </w:p>
        </w:tc>
      </w:tr>
    </w:tbl>
    <w:p w14:paraId="1621AAC7" w14:textId="77777777" w:rsidR="001B0EC9" w:rsidRPr="005C051A" w:rsidRDefault="001B0EC9" w:rsidP="00367607">
      <w:pPr>
        <w:spacing w:after="0" w:line="288" w:lineRule="auto"/>
        <w:jc w:val="center"/>
        <w:rPr>
          <w:rFonts w:ascii="Times New Roman" w:eastAsia="Times New Roman" w:hAnsi="Times New Roman" w:cs="Times New Roman"/>
          <w:sz w:val="26"/>
          <w:szCs w:val="26"/>
          <w:lang w:val="fr-FR"/>
        </w:rPr>
      </w:pPr>
    </w:p>
    <w:sectPr w:rsidR="001B0EC9" w:rsidRPr="005C051A" w:rsidSect="001714BE">
      <w:pgSz w:w="11906" w:h="16838" w:code="9"/>
      <w:pgMar w:top="1440" w:right="1077" w:bottom="1440" w:left="1077" w:header="289" w:footer="561" w:gutter="0"/>
      <w:cols w:space="720"/>
      <w:docGrid w:linePitch="3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49A2D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6AD53494"/>
    <w:multiLevelType w:val="hybridMultilevel"/>
    <w:tmpl w:val="6AE0A002"/>
    <w:lvl w:ilvl="0" w:tplc="04090017">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96493291">
    <w:abstractNumId w:val="1"/>
  </w:num>
  <w:num w:numId="2" w16cid:durableId="1200321456">
    <w:abstractNumId w:val="0"/>
  </w:num>
  <w:num w:numId="3" w16cid:durableId="159465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5509C9"/>
    <w:rsid w:val="0002161F"/>
    <w:rsid w:val="00077C5D"/>
    <w:rsid w:val="000A2147"/>
    <w:rsid w:val="000B46BF"/>
    <w:rsid w:val="000D7E9C"/>
    <w:rsid w:val="000F7EE8"/>
    <w:rsid w:val="00113ABA"/>
    <w:rsid w:val="001431E1"/>
    <w:rsid w:val="001468C7"/>
    <w:rsid w:val="00151F2C"/>
    <w:rsid w:val="00161F5D"/>
    <w:rsid w:val="001714BE"/>
    <w:rsid w:val="001B0EC9"/>
    <w:rsid w:val="002243E2"/>
    <w:rsid w:val="00232C11"/>
    <w:rsid w:val="002A126C"/>
    <w:rsid w:val="002A19DB"/>
    <w:rsid w:val="002B63AB"/>
    <w:rsid w:val="0035090B"/>
    <w:rsid w:val="00350A3E"/>
    <w:rsid w:val="00361388"/>
    <w:rsid w:val="00367350"/>
    <w:rsid w:val="00367607"/>
    <w:rsid w:val="00377BF0"/>
    <w:rsid w:val="0047594A"/>
    <w:rsid w:val="004B1AE7"/>
    <w:rsid w:val="004B1B7C"/>
    <w:rsid w:val="00524733"/>
    <w:rsid w:val="00544F7D"/>
    <w:rsid w:val="005509C9"/>
    <w:rsid w:val="00587383"/>
    <w:rsid w:val="005B3296"/>
    <w:rsid w:val="005C051A"/>
    <w:rsid w:val="005D157D"/>
    <w:rsid w:val="006151B1"/>
    <w:rsid w:val="00641102"/>
    <w:rsid w:val="006451F3"/>
    <w:rsid w:val="00646B73"/>
    <w:rsid w:val="00647863"/>
    <w:rsid w:val="006654DB"/>
    <w:rsid w:val="00665A43"/>
    <w:rsid w:val="00672AE5"/>
    <w:rsid w:val="006975DE"/>
    <w:rsid w:val="00727433"/>
    <w:rsid w:val="00740588"/>
    <w:rsid w:val="007D3C3A"/>
    <w:rsid w:val="007E72F0"/>
    <w:rsid w:val="00852368"/>
    <w:rsid w:val="00853E1A"/>
    <w:rsid w:val="008616A4"/>
    <w:rsid w:val="00867ACF"/>
    <w:rsid w:val="00885FE2"/>
    <w:rsid w:val="008A0025"/>
    <w:rsid w:val="008A44E8"/>
    <w:rsid w:val="008A5797"/>
    <w:rsid w:val="008D3B54"/>
    <w:rsid w:val="00907757"/>
    <w:rsid w:val="009D680A"/>
    <w:rsid w:val="009E571D"/>
    <w:rsid w:val="00A06C72"/>
    <w:rsid w:val="00A21413"/>
    <w:rsid w:val="00AB7555"/>
    <w:rsid w:val="00B077C8"/>
    <w:rsid w:val="00B72007"/>
    <w:rsid w:val="00B73333"/>
    <w:rsid w:val="00B95AA0"/>
    <w:rsid w:val="00BD6D21"/>
    <w:rsid w:val="00BE50B6"/>
    <w:rsid w:val="00BF3E46"/>
    <w:rsid w:val="00BF4643"/>
    <w:rsid w:val="00C038F2"/>
    <w:rsid w:val="00C1232D"/>
    <w:rsid w:val="00C235B1"/>
    <w:rsid w:val="00C44B57"/>
    <w:rsid w:val="00CD5A0C"/>
    <w:rsid w:val="00CF5A6D"/>
    <w:rsid w:val="00D02D12"/>
    <w:rsid w:val="00D41500"/>
    <w:rsid w:val="00D461DD"/>
    <w:rsid w:val="00D92664"/>
    <w:rsid w:val="00DF5F41"/>
    <w:rsid w:val="00E14507"/>
    <w:rsid w:val="00E9554A"/>
    <w:rsid w:val="00EB127E"/>
    <w:rsid w:val="00F05C72"/>
    <w:rsid w:val="00F276C6"/>
    <w:rsid w:val="00F71BF1"/>
    <w:rsid w:val="00F82DEE"/>
    <w:rsid w:val="00F921D2"/>
    <w:rsid w:val="00FA2AEB"/>
    <w:rsid w:val="00FE2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A40B1"/>
  <w15:docId w15:val="{FDACCA04-4C58-44BC-BB9B-77A47241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6"/>
        <w:szCs w:val="26"/>
        <w:lang w:val="en-US"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C5D"/>
    <w:pPr>
      <w:spacing w:after="160"/>
    </w:pPr>
    <w:rPr>
      <w:rFonts w:asciiTheme="minorHAnsi" w:hAnsiTheme="minorHAnsi" w:cstheme="minorBidi"/>
      <w:sz w:val="22"/>
      <w:szCs w:val="22"/>
    </w:rPr>
  </w:style>
  <w:style w:type="paragraph" w:styleId="Heading1">
    <w:name w:val="heading 1"/>
    <w:basedOn w:val="Normal"/>
    <w:next w:val="Normal"/>
    <w:link w:val="Heading1Char"/>
    <w:uiPriority w:val="9"/>
    <w:qFormat/>
    <w:rsid w:val="002A19D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7E72F0"/>
    <w:pPr>
      <w:keepNext/>
      <w:keepLines/>
      <w:spacing w:before="200" w:line="240" w:lineRule="auto"/>
      <w:jc w:val="both"/>
      <w:outlineLvl w:val="1"/>
    </w:pPr>
    <w:rPr>
      <w:rFonts w:eastAsiaTheme="majorEastAsia" w:cstheme="majorBidi"/>
      <w:b/>
      <w:bCs/>
      <w:kern w:val="0"/>
      <w:sz w:val="28"/>
      <w:szCs w:val="28"/>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Bai">
    <w:name w:val="TT Bai"/>
    <w:basedOn w:val="ListParagraph"/>
    <w:autoRedefine/>
    <w:rsid w:val="00740588"/>
    <w:pPr>
      <w:numPr>
        <w:numId w:val="1"/>
      </w:numPr>
      <w:spacing w:after="200" w:line="276" w:lineRule="auto"/>
      <w:jc w:val="both"/>
    </w:pPr>
  </w:style>
  <w:style w:type="paragraph" w:styleId="ListParagraph">
    <w:name w:val="List Paragraph"/>
    <w:basedOn w:val="Normal"/>
    <w:uiPriority w:val="34"/>
    <w:qFormat/>
    <w:rsid w:val="00740588"/>
    <w:pPr>
      <w:ind w:left="720"/>
      <w:contextualSpacing/>
    </w:pPr>
  </w:style>
  <w:style w:type="paragraph" w:styleId="TOC1">
    <w:name w:val="toc 1"/>
    <w:basedOn w:val="Normal"/>
    <w:next w:val="Normal"/>
    <w:autoRedefine/>
    <w:uiPriority w:val="39"/>
    <w:rsid w:val="002A19DB"/>
    <w:pPr>
      <w:tabs>
        <w:tab w:val="right" w:leader="dot" w:pos="9090"/>
      </w:tabs>
      <w:spacing w:line="360" w:lineRule="auto"/>
      <w:ind w:right="567"/>
    </w:pPr>
    <w:rPr>
      <w:rFonts w:eastAsia="Times New Roman"/>
      <w:b/>
      <w:kern w:val="0"/>
      <w:sz w:val="28"/>
      <w:szCs w:val="28"/>
      <w:lang w:val="pt-BR"/>
    </w:rPr>
  </w:style>
  <w:style w:type="character" w:customStyle="1" w:styleId="Heading2Char">
    <w:name w:val="Heading 2 Char"/>
    <w:basedOn w:val="DefaultParagraphFont"/>
    <w:link w:val="Heading2"/>
    <w:rsid w:val="007E72F0"/>
    <w:rPr>
      <w:rFonts w:eastAsiaTheme="majorEastAsia" w:cstheme="majorBidi"/>
      <w:b/>
      <w:bCs/>
      <w:kern w:val="0"/>
      <w:sz w:val="28"/>
      <w:szCs w:val="28"/>
      <w:lang w:val="pt-BR"/>
    </w:rPr>
  </w:style>
  <w:style w:type="character" w:customStyle="1" w:styleId="Heading1Char">
    <w:name w:val="Heading 1 Char"/>
    <w:basedOn w:val="DefaultParagraphFont"/>
    <w:link w:val="Heading1"/>
    <w:uiPriority w:val="9"/>
    <w:rsid w:val="002A19DB"/>
    <w:rPr>
      <w:rFonts w:asciiTheme="majorHAnsi" w:eastAsiaTheme="majorEastAsia" w:hAnsiTheme="majorHAnsi" w:cstheme="majorBidi"/>
      <w:color w:val="2F5496" w:themeColor="accent1" w:themeShade="BF"/>
      <w:sz w:val="32"/>
      <w:szCs w:val="32"/>
    </w:rPr>
  </w:style>
  <w:style w:type="paragraph" w:customStyle="1" w:styleId="Default">
    <w:name w:val="Default"/>
    <w:rsid w:val="005509C9"/>
    <w:pPr>
      <w:autoSpaceDE w:val="0"/>
      <w:autoSpaceDN w:val="0"/>
      <w:adjustRightInd w:val="0"/>
      <w:spacing w:line="240" w:lineRule="auto"/>
    </w:pPr>
    <w:rPr>
      <w:color w:val="000000"/>
      <w:kern w:val="0"/>
      <w:sz w:val="24"/>
      <w:szCs w:val="24"/>
    </w:rPr>
  </w:style>
  <w:style w:type="character" w:customStyle="1" w:styleId="mord">
    <w:name w:val="mord"/>
    <w:basedOn w:val="DefaultParagraphFont"/>
    <w:rsid w:val="00C1232D"/>
  </w:style>
  <w:style w:type="character" w:customStyle="1" w:styleId="mop">
    <w:name w:val="mop"/>
    <w:basedOn w:val="DefaultParagraphFont"/>
    <w:rsid w:val="00C1232D"/>
  </w:style>
  <w:style w:type="character" w:customStyle="1" w:styleId="vlist-s">
    <w:name w:val="vlist-s"/>
    <w:basedOn w:val="DefaultParagraphFont"/>
    <w:rsid w:val="00C1232D"/>
  </w:style>
  <w:style w:type="table" w:styleId="TableGrid">
    <w:name w:val="Table Grid"/>
    <w:basedOn w:val="TableNormal"/>
    <w:uiPriority w:val="39"/>
    <w:rsid w:val="00077C5D"/>
    <w:pPr>
      <w:spacing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7C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C5D"/>
    <w:rPr>
      <w:rFonts w:asciiTheme="minorHAnsi" w:hAnsiTheme="minorHAnsi" w:cstheme="minorBidi"/>
      <w:sz w:val="22"/>
      <w:szCs w:val="22"/>
    </w:rPr>
  </w:style>
  <w:style w:type="paragraph" w:styleId="NormalWeb">
    <w:name w:val="Normal (Web)"/>
    <w:basedOn w:val="Normal"/>
    <w:uiPriority w:val="99"/>
    <w:semiHidden/>
    <w:unhideWhenUsed/>
    <w:rsid w:val="008A44E8"/>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ff2">
    <w:name w:val="ff2"/>
    <w:basedOn w:val="DefaultParagraphFont"/>
    <w:rsid w:val="005D157D"/>
  </w:style>
  <w:style w:type="character" w:customStyle="1" w:styleId="fs2">
    <w:name w:val="fs2"/>
    <w:basedOn w:val="DefaultParagraphFont"/>
    <w:rsid w:val="005D157D"/>
  </w:style>
  <w:style w:type="character" w:customStyle="1" w:styleId="fs1">
    <w:name w:val="fs1"/>
    <w:basedOn w:val="DefaultParagraphFont"/>
    <w:rsid w:val="005D157D"/>
  </w:style>
  <w:style w:type="character" w:customStyle="1" w:styleId="ls1">
    <w:name w:val="ls1"/>
    <w:basedOn w:val="DefaultParagraphFont"/>
    <w:rsid w:val="005D157D"/>
  </w:style>
  <w:style w:type="character" w:styleId="PlaceholderText">
    <w:name w:val="Placeholder Text"/>
    <w:basedOn w:val="DefaultParagraphFont"/>
    <w:uiPriority w:val="99"/>
    <w:semiHidden/>
    <w:rsid w:val="005B3296"/>
    <w:rPr>
      <w:color w:val="808080"/>
    </w:rPr>
  </w:style>
  <w:style w:type="character" w:styleId="Hyperlink">
    <w:name w:val="Hyperlink"/>
    <w:basedOn w:val="DefaultParagraphFont"/>
    <w:uiPriority w:val="99"/>
    <w:semiHidden/>
    <w:unhideWhenUsed/>
    <w:rsid w:val="008A0025"/>
    <w:rPr>
      <w:color w:val="0000FF"/>
      <w:u w:val="single"/>
    </w:rPr>
  </w:style>
  <w:style w:type="paragraph" w:customStyle="1" w:styleId="1">
    <w:name w:val="1"/>
    <w:aliases w:val="2"/>
    <w:basedOn w:val="Normal"/>
    <w:autoRedefine/>
    <w:rsid w:val="001B0EC9"/>
    <w:pPr>
      <w:spacing w:line="240" w:lineRule="exact"/>
      <w:ind w:firstLine="567"/>
    </w:pPr>
    <w:rPr>
      <w:rFonts w:ascii="Verdana" w:eastAsia="Times New Roman" w:hAnsi="Verdana" w:cs="Verdan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36750">
      <w:bodyDiv w:val="1"/>
      <w:marLeft w:val="0"/>
      <w:marRight w:val="0"/>
      <w:marTop w:val="0"/>
      <w:marBottom w:val="0"/>
      <w:divBdr>
        <w:top w:val="none" w:sz="0" w:space="0" w:color="auto"/>
        <w:left w:val="none" w:sz="0" w:space="0" w:color="auto"/>
        <w:bottom w:val="none" w:sz="0" w:space="0" w:color="auto"/>
        <w:right w:val="none" w:sz="0" w:space="0" w:color="auto"/>
      </w:divBdr>
    </w:div>
    <w:div w:id="554123328">
      <w:bodyDiv w:val="1"/>
      <w:marLeft w:val="0"/>
      <w:marRight w:val="0"/>
      <w:marTop w:val="0"/>
      <w:marBottom w:val="0"/>
      <w:divBdr>
        <w:top w:val="none" w:sz="0" w:space="0" w:color="auto"/>
        <w:left w:val="none" w:sz="0" w:space="0" w:color="auto"/>
        <w:bottom w:val="none" w:sz="0" w:space="0" w:color="auto"/>
        <w:right w:val="none" w:sz="0" w:space="0" w:color="auto"/>
      </w:divBdr>
      <w:divsChild>
        <w:div w:id="1298491159">
          <w:marLeft w:val="0"/>
          <w:marRight w:val="0"/>
          <w:marTop w:val="0"/>
          <w:marBottom w:val="0"/>
          <w:divBdr>
            <w:top w:val="none" w:sz="0" w:space="0" w:color="auto"/>
            <w:left w:val="none" w:sz="0" w:space="0" w:color="auto"/>
            <w:bottom w:val="none" w:sz="0" w:space="0" w:color="auto"/>
            <w:right w:val="none" w:sz="0" w:space="0" w:color="auto"/>
          </w:divBdr>
        </w:div>
        <w:div w:id="340132224">
          <w:marLeft w:val="0"/>
          <w:marRight w:val="0"/>
          <w:marTop w:val="0"/>
          <w:marBottom w:val="0"/>
          <w:divBdr>
            <w:top w:val="none" w:sz="0" w:space="0" w:color="auto"/>
            <w:left w:val="none" w:sz="0" w:space="0" w:color="auto"/>
            <w:bottom w:val="none" w:sz="0" w:space="0" w:color="auto"/>
            <w:right w:val="none" w:sz="0" w:space="0" w:color="auto"/>
          </w:divBdr>
        </w:div>
        <w:div w:id="371157067">
          <w:marLeft w:val="0"/>
          <w:marRight w:val="0"/>
          <w:marTop w:val="0"/>
          <w:marBottom w:val="0"/>
          <w:divBdr>
            <w:top w:val="none" w:sz="0" w:space="0" w:color="auto"/>
            <w:left w:val="none" w:sz="0" w:space="0" w:color="auto"/>
            <w:bottom w:val="none" w:sz="0" w:space="0" w:color="auto"/>
            <w:right w:val="none" w:sz="0" w:space="0" w:color="auto"/>
          </w:divBdr>
        </w:div>
        <w:div w:id="468128967">
          <w:marLeft w:val="0"/>
          <w:marRight w:val="0"/>
          <w:marTop w:val="0"/>
          <w:marBottom w:val="0"/>
          <w:divBdr>
            <w:top w:val="none" w:sz="0" w:space="0" w:color="auto"/>
            <w:left w:val="none" w:sz="0" w:space="0" w:color="auto"/>
            <w:bottom w:val="none" w:sz="0" w:space="0" w:color="auto"/>
            <w:right w:val="none" w:sz="0" w:space="0" w:color="auto"/>
          </w:divBdr>
        </w:div>
        <w:div w:id="485904188">
          <w:marLeft w:val="0"/>
          <w:marRight w:val="0"/>
          <w:marTop w:val="0"/>
          <w:marBottom w:val="0"/>
          <w:divBdr>
            <w:top w:val="none" w:sz="0" w:space="0" w:color="auto"/>
            <w:left w:val="none" w:sz="0" w:space="0" w:color="auto"/>
            <w:bottom w:val="none" w:sz="0" w:space="0" w:color="auto"/>
            <w:right w:val="none" w:sz="0" w:space="0" w:color="auto"/>
          </w:divBdr>
        </w:div>
        <w:div w:id="1388340729">
          <w:marLeft w:val="0"/>
          <w:marRight w:val="0"/>
          <w:marTop w:val="0"/>
          <w:marBottom w:val="0"/>
          <w:divBdr>
            <w:top w:val="none" w:sz="0" w:space="0" w:color="auto"/>
            <w:left w:val="none" w:sz="0" w:space="0" w:color="auto"/>
            <w:bottom w:val="none" w:sz="0" w:space="0" w:color="auto"/>
            <w:right w:val="none" w:sz="0" w:space="0" w:color="auto"/>
          </w:divBdr>
        </w:div>
        <w:div w:id="553542810">
          <w:marLeft w:val="0"/>
          <w:marRight w:val="0"/>
          <w:marTop w:val="0"/>
          <w:marBottom w:val="0"/>
          <w:divBdr>
            <w:top w:val="none" w:sz="0" w:space="0" w:color="auto"/>
            <w:left w:val="none" w:sz="0" w:space="0" w:color="auto"/>
            <w:bottom w:val="none" w:sz="0" w:space="0" w:color="auto"/>
            <w:right w:val="none" w:sz="0" w:space="0" w:color="auto"/>
          </w:divBdr>
        </w:div>
      </w:divsChild>
    </w:div>
    <w:div w:id="573854326">
      <w:bodyDiv w:val="1"/>
      <w:marLeft w:val="0"/>
      <w:marRight w:val="0"/>
      <w:marTop w:val="0"/>
      <w:marBottom w:val="0"/>
      <w:divBdr>
        <w:top w:val="none" w:sz="0" w:space="0" w:color="auto"/>
        <w:left w:val="none" w:sz="0" w:space="0" w:color="auto"/>
        <w:bottom w:val="none" w:sz="0" w:space="0" w:color="auto"/>
        <w:right w:val="none" w:sz="0" w:space="0" w:color="auto"/>
      </w:divBdr>
    </w:div>
    <w:div w:id="588005806">
      <w:bodyDiv w:val="1"/>
      <w:marLeft w:val="0"/>
      <w:marRight w:val="0"/>
      <w:marTop w:val="0"/>
      <w:marBottom w:val="0"/>
      <w:divBdr>
        <w:top w:val="none" w:sz="0" w:space="0" w:color="auto"/>
        <w:left w:val="none" w:sz="0" w:space="0" w:color="auto"/>
        <w:bottom w:val="none" w:sz="0" w:space="0" w:color="auto"/>
        <w:right w:val="none" w:sz="0" w:space="0" w:color="auto"/>
      </w:divBdr>
      <w:divsChild>
        <w:div w:id="1980380004">
          <w:marLeft w:val="255"/>
          <w:marRight w:val="0"/>
          <w:marTop w:val="0"/>
          <w:marBottom w:val="0"/>
          <w:divBdr>
            <w:top w:val="none" w:sz="0" w:space="0" w:color="auto"/>
            <w:left w:val="none" w:sz="0" w:space="0" w:color="auto"/>
            <w:bottom w:val="none" w:sz="0" w:space="0" w:color="auto"/>
            <w:right w:val="none" w:sz="0" w:space="0" w:color="auto"/>
          </w:divBdr>
        </w:div>
      </w:divsChild>
    </w:div>
    <w:div w:id="665131024">
      <w:bodyDiv w:val="1"/>
      <w:marLeft w:val="0"/>
      <w:marRight w:val="0"/>
      <w:marTop w:val="0"/>
      <w:marBottom w:val="0"/>
      <w:divBdr>
        <w:top w:val="none" w:sz="0" w:space="0" w:color="auto"/>
        <w:left w:val="none" w:sz="0" w:space="0" w:color="auto"/>
        <w:bottom w:val="none" w:sz="0" w:space="0" w:color="auto"/>
        <w:right w:val="none" w:sz="0" w:space="0" w:color="auto"/>
      </w:divBdr>
    </w:div>
    <w:div w:id="999430193">
      <w:bodyDiv w:val="1"/>
      <w:marLeft w:val="0"/>
      <w:marRight w:val="0"/>
      <w:marTop w:val="0"/>
      <w:marBottom w:val="0"/>
      <w:divBdr>
        <w:top w:val="none" w:sz="0" w:space="0" w:color="auto"/>
        <w:left w:val="none" w:sz="0" w:space="0" w:color="auto"/>
        <w:bottom w:val="none" w:sz="0" w:space="0" w:color="auto"/>
        <w:right w:val="none" w:sz="0" w:space="0" w:color="auto"/>
      </w:divBdr>
    </w:div>
    <w:div w:id="2087796054">
      <w:bodyDiv w:val="1"/>
      <w:marLeft w:val="0"/>
      <w:marRight w:val="0"/>
      <w:marTop w:val="0"/>
      <w:marBottom w:val="0"/>
      <w:divBdr>
        <w:top w:val="none" w:sz="0" w:space="0" w:color="auto"/>
        <w:left w:val="none" w:sz="0" w:space="0" w:color="auto"/>
        <w:bottom w:val="none" w:sz="0" w:space="0" w:color="auto"/>
        <w:right w:val="none" w:sz="0" w:space="0" w:color="auto"/>
      </w:divBdr>
      <w:divsChild>
        <w:div w:id="1821313115">
          <w:marLeft w:val="0"/>
          <w:marRight w:val="0"/>
          <w:marTop w:val="0"/>
          <w:marBottom w:val="0"/>
          <w:divBdr>
            <w:top w:val="none" w:sz="0" w:space="0" w:color="auto"/>
            <w:left w:val="none" w:sz="0" w:space="0" w:color="auto"/>
            <w:bottom w:val="none" w:sz="0" w:space="0" w:color="auto"/>
            <w:right w:val="none" w:sz="0" w:space="0" w:color="auto"/>
          </w:divBdr>
        </w:div>
        <w:div w:id="198129068">
          <w:marLeft w:val="0"/>
          <w:marRight w:val="0"/>
          <w:marTop w:val="0"/>
          <w:marBottom w:val="0"/>
          <w:divBdr>
            <w:top w:val="none" w:sz="0" w:space="0" w:color="auto"/>
            <w:left w:val="none" w:sz="0" w:space="0" w:color="auto"/>
            <w:bottom w:val="none" w:sz="0" w:space="0" w:color="auto"/>
            <w:right w:val="none" w:sz="0" w:space="0" w:color="auto"/>
          </w:divBdr>
        </w:div>
        <w:div w:id="405998174">
          <w:marLeft w:val="0"/>
          <w:marRight w:val="0"/>
          <w:marTop w:val="0"/>
          <w:marBottom w:val="0"/>
          <w:divBdr>
            <w:top w:val="none" w:sz="0" w:space="0" w:color="auto"/>
            <w:left w:val="none" w:sz="0" w:space="0" w:color="auto"/>
            <w:bottom w:val="none" w:sz="0" w:space="0" w:color="auto"/>
            <w:right w:val="none" w:sz="0" w:space="0" w:color="auto"/>
          </w:divBdr>
        </w:div>
        <w:div w:id="1074814972">
          <w:marLeft w:val="0"/>
          <w:marRight w:val="0"/>
          <w:marTop w:val="0"/>
          <w:marBottom w:val="0"/>
          <w:divBdr>
            <w:top w:val="none" w:sz="0" w:space="0" w:color="auto"/>
            <w:left w:val="none" w:sz="0" w:space="0" w:color="auto"/>
            <w:bottom w:val="none" w:sz="0" w:space="0" w:color="auto"/>
            <w:right w:val="none" w:sz="0" w:space="0" w:color="auto"/>
          </w:divBdr>
        </w:div>
        <w:div w:id="1871450962">
          <w:marLeft w:val="0"/>
          <w:marRight w:val="0"/>
          <w:marTop w:val="0"/>
          <w:marBottom w:val="0"/>
          <w:divBdr>
            <w:top w:val="none" w:sz="0" w:space="0" w:color="auto"/>
            <w:left w:val="none" w:sz="0" w:space="0" w:color="auto"/>
            <w:bottom w:val="none" w:sz="0" w:space="0" w:color="auto"/>
            <w:right w:val="none" w:sz="0" w:space="0" w:color="auto"/>
          </w:divBdr>
        </w:div>
        <w:div w:id="902645821">
          <w:marLeft w:val="0"/>
          <w:marRight w:val="0"/>
          <w:marTop w:val="0"/>
          <w:marBottom w:val="0"/>
          <w:divBdr>
            <w:top w:val="none" w:sz="0" w:space="0" w:color="auto"/>
            <w:left w:val="none" w:sz="0" w:space="0" w:color="auto"/>
            <w:bottom w:val="none" w:sz="0" w:space="0" w:color="auto"/>
            <w:right w:val="none" w:sz="0" w:space="0" w:color="auto"/>
          </w:divBdr>
        </w:div>
        <w:div w:id="1957904205">
          <w:marLeft w:val="0"/>
          <w:marRight w:val="0"/>
          <w:marTop w:val="0"/>
          <w:marBottom w:val="0"/>
          <w:divBdr>
            <w:top w:val="none" w:sz="0" w:space="0" w:color="auto"/>
            <w:left w:val="none" w:sz="0" w:space="0" w:color="auto"/>
            <w:bottom w:val="none" w:sz="0" w:space="0" w:color="auto"/>
            <w:right w:val="none" w:sz="0" w:space="0" w:color="auto"/>
          </w:divBdr>
        </w:div>
        <w:div w:id="434785770">
          <w:marLeft w:val="0"/>
          <w:marRight w:val="0"/>
          <w:marTop w:val="0"/>
          <w:marBottom w:val="0"/>
          <w:divBdr>
            <w:top w:val="none" w:sz="0" w:space="0" w:color="auto"/>
            <w:left w:val="none" w:sz="0" w:space="0" w:color="auto"/>
            <w:bottom w:val="none" w:sz="0" w:space="0" w:color="auto"/>
            <w:right w:val="none" w:sz="0" w:space="0" w:color="auto"/>
          </w:divBdr>
        </w:div>
        <w:div w:id="928001193">
          <w:marLeft w:val="0"/>
          <w:marRight w:val="0"/>
          <w:marTop w:val="0"/>
          <w:marBottom w:val="0"/>
          <w:divBdr>
            <w:top w:val="none" w:sz="0" w:space="0" w:color="auto"/>
            <w:left w:val="none" w:sz="0" w:space="0" w:color="auto"/>
            <w:bottom w:val="none" w:sz="0" w:space="0" w:color="auto"/>
            <w:right w:val="none" w:sz="0" w:space="0" w:color="auto"/>
          </w:divBdr>
        </w:div>
        <w:div w:id="1874224075">
          <w:marLeft w:val="0"/>
          <w:marRight w:val="0"/>
          <w:marTop w:val="0"/>
          <w:marBottom w:val="0"/>
          <w:divBdr>
            <w:top w:val="none" w:sz="0" w:space="0" w:color="auto"/>
            <w:left w:val="none" w:sz="0" w:space="0" w:color="auto"/>
            <w:bottom w:val="none" w:sz="0" w:space="0" w:color="auto"/>
            <w:right w:val="none" w:sz="0" w:space="0" w:color="auto"/>
          </w:divBdr>
        </w:div>
        <w:div w:id="2000110092">
          <w:marLeft w:val="0"/>
          <w:marRight w:val="0"/>
          <w:marTop w:val="0"/>
          <w:marBottom w:val="0"/>
          <w:divBdr>
            <w:top w:val="none" w:sz="0" w:space="0" w:color="auto"/>
            <w:left w:val="none" w:sz="0" w:space="0" w:color="auto"/>
            <w:bottom w:val="none" w:sz="0" w:space="0" w:color="auto"/>
            <w:right w:val="none" w:sz="0" w:space="0" w:color="auto"/>
          </w:divBdr>
        </w:div>
        <w:div w:id="1856066761">
          <w:marLeft w:val="0"/>
          <w:marRight w:val="0"/>
          <w:marTop w:val="0"/>
          <w:marBottom w:val="0"/>
          <w:divBdr>
            <w:top w:val="none" w:sz="0" w:space="0" w:color="auto"/>
            <w:left w:val="none" w:sz="0" w:space="0" w:color="auto"/>
            <w:bottom w:val="none" w:sz="0" w:space="0" w:color="auto"/>
            <w:right w:val="none" w:sz="0" w:space="0" w:color="auto"/>
          </w:divBdr>
        </w:div>
        <w:div w:id="1207987871">
          <w:marLeft w:val="0"/>
          <w:marRight w:val="0"/>
          <w:marTop w:val="0"/>
          <w:marBottom w:val="0"/>
          <w:divBdr>
            <w:top w:val="none" w:sz="0" w:space="0" w:color="auto"/>
            <w:left w:val="none" w:sz="0" w:space="0" w:color="auto"/>
            <w:bottom w:val="none" w:sz="0" w:space="0" w:color="auto"/>
            <w:right w:val="none" w:sz="0" w:space="0" w:color="auto"/>
          </w:divBdr>
        </w:div>
        <w:div w:id="2124036872">
          <w:marLeft w:val="0"/>
          <w:marRight w:val="0"/>
          <w:marTop w:val="0"/>
          <w:marBottom w:val="0"/>
          <w:divBdr>
            <w:top w:val="none" w:sz="0" w:space="0" w:color="auto"/>
            <w:left w:val="none" w:sz="0" w:space="0" w:color="auto"/>
            <w:bottom w:val="none" w:sz="0" w:space="0" w:color="auto"/>
            <w:right w:val="none" w:sz="0" w:space="0" w:color="auto"/>
          </w:divBdr>
        </w:div>
        <w:div w:id="823930472">
          <w:marLeft w:val="0"/>
          <w:marRight w:val="0"/>
          <w:marTop w:val="0"/>
          <w:marBottom w:val="0"/>
          <w:divBdr>
            <w:top w:val="none" w:sz="0" w:space="0" w:color="auto"/>
            <w:left w:val="none" w:sz="0" w:space="0" w:color="auto"/>
            <w:bottom w:val="none" w:sz="0" w:space="0" w:color="auto"/>
            <w:right w:val="none" w:sz="0" w:space="0" w:color="auto"/>
          </w:divBdr>
        </w:div>
        <w:div w:id="16599213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vi.wikipedia.org/w/index.php?title=Ph%E1%BA%A3n_%E1%BB%A9ng_c%E1%BB%99ng_v%C3%B2ng&amp;action=edit&amp;redlink=1"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DD677-EF98-40F9-9846-CE63DC37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605</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Lương Hà</dc:creator>
  <cp:keywords/>
  <dc:description/>
  <cp:lastModifiedBy>Lương Hà</cp:lastModifiedBy>
  <cp:revision>14</cp:revision>
  <cp:lastPrinted>2023-06-04T13:35:00Z</cp:lastPrinted>
  <dcterms:created xsi:type="dcterms:W3CDTF">2023-05-27T15:34:00Z</dcterms:created>
  <dcterms:modified xsi:type="dcterms:W3CDTF">2023-06-16T16:20:00Z</dcterms:modified>
</cp:coreProperties>
</file>