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9</w:t>
            </w:r>
            <w:r>
              <w:br/>
              <w:t xml:space="preserve">Thời gian làm bài: 15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10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10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 (6 questions)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Look at the three sentences for this part. You will hear a conversation between a reporter, and a boy, Peter, about a fire he saw. Decide if each sentence is correct or incorrect. If it is correct, choose TRUE. If it is not correct, choose FALSE. (3 questions)</w:t>
      </w:r>
    </w:p>
    <w:p/>
    <w:tbl>
      <w:tblPr>
        <w:tblW w:type="pct" w:w="100%"/>
        <w:tblBorders>
          <w:top w:val="single" w:color="d5dee8" w:sz="1"/>
          <w:left w:val="single" w:color="d5dee8" w:sz="1"/>
          <w:bottom w:val="single" w:color="d5dee8" w:sz="1"/>
          <w:right w:val="single" w:color="d5dee8" w:sz="1"/>
          <w:insideH w:val="single" w:color="d5dee8" w:sz="1"/>
          <w:insideV w:val="single" w:color="d5dee8" w:sz="1"/>
        </w:tblBorders>
      </w:tblPr>
      <w:tblGrid>
        <w:gridCol w:w="100"/>
        <w:gridCol w:w="100"/>
        <w:gridCol w:w="100"/>
      </w:tblGrid>
      <w:tr>
        <w:trPr>
          <w:tblHeader/>
          <w:trHeight w:val="600" w:hRule="atLeast"/>
        </w:trPr>
        <w:tc>
          <w:tcPr>
            <w:tcW w:type="pct" w:w="80%"/>
            <w:shd w:fill="c9ecf8"/>
            <w:vAlign w:val="center"/>
          </w:tcPr>
          <w:p>
            <w:pPr>
              <w:ind w:start="200"/>
            </w:pPr>
            <w:r>
              <w:rPr>
                <w:b/>
                <w:bCs/>
              </w:rPr>
              <w:t xml:space="preserve">Answers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True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False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1. Peter was riding his bike when he saw a fire.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2. He called the fire department and waited across the street.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3. Some people got hurt.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There are three questions in this part. For each question, choose the correct answer (3 questions)</w:t>
      </w:r>
    </w:p>
    <w:p>
      <w:pPr>
        <w:spacing w:before="200"/>
      </w:pPr>
      <w:r>
        <w:rPr>
          <w:b/>
          <w:bCs/>
          <w:u w:val="single"/>
        </w:rPr>
        <w:t xml:space="preserve">Examples:</w:t>
      </w:r>
    </w:p>
    <w:p>
      <w:pPr>
        <w:spacing w:before="150"/>
        <w:ind w:left="0.13in"/>
      </w:pPr>
      <w:r>
        <w:t xml:space="preserve">How can Daniel improve his English?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0894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9647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9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668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☑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150"/>
        <w:ind w:left="0.13in"/>
      </w:pPr>
      <w:r>
        <w:t xml:space="preserve">4. What were the people from New York like?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7962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527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5049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150"/>
        <w:ind w:left="0.13in"/>
      </w:pPr>
      <w:r>
        <w:t xml:space="preserve">5. How can “practice English everyday” help?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3846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3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374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668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150"/>
        <w:ind w:left="0.13in"/>
      </w:pPr>
      <w:r>
        <w:t xml:space="preserve">6. What did Danny like the most?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9396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232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527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image" Target="media/uqowoxszbra2ziq8fo5p1.png"/><Relationship Id="rId6" Type="http://schemas.openxmlformats.org/officeDocument/2006/relationships/image" Target="media/wz4gxb0yafwcs__uaamjg.png"/><Relationship Id="rId7" Type="http://schemas.openxmlformats.org/officeDocument/2006/relationships/image" Target="media/focfjxxhatrgah_febirk.png"/><Relationship Id="rId8" Type="http://schemas.openxmlformats.org/officeDocument/2006/relationships/image" Target="media/pscpc-4hnz3jnakg-jsip.png"/><Relationship Id="rId9" Type="http://schemas.openxmlformats.org/officeDocument/2006/relationships/image" Target="media/nbsphz3h4228lzzhra-dk.png"/><Relationship Id="rId10" Type="http://schemas.openxmlformats.org/officeDocument/2006/relationships/image" Target="media/yreq-icqmztkj1wktm_v0.png"/><Relationship Id="rId11" Type="http://schemas.openxmlformats.org/officeDocument/2006/relationships/image" Target="media/khgfplfxp8qvamrpcu1o4.png"/><Relationship Id="rId12" Type="http://schemas.openxmlformats.org/officeDocument/2006/relationships/image" Target="media/awx5srv_zp_rg8kgm3ksy.png"/><Relationship Id="rId13" Type="http://schemas.openxmlformats.org/officeDocument/2006/relationships/image" Target="media/2rv4l7gmsjxx-n-qqgpqc.png"/><Relationship Id="rId14" Type="http://schemas.openxmlformats.org/officeDocument/2006/relationships/image" Target="media/p83vtx9hg3h9r0-ok5hje.png"/><Relationship Id="rId15" Type="http://schemas.openxmlformats.org/officeDocument/2006/relationships/image" Target="media/fibvvzcvdlm8sfigd34cu.png"/><Relationship Id="rId16" Type="http://schemas.openxmlformats.org/officeDocument/2006/relationships/image" Target="media/s68e_etzxmhfdn6wdh1gm.png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2022-12-01T18:20:41.659Z</dcterms:created>
  <dcterms:modified xsi:type="dcterms:W3CDTF">2022-12-01T18:20:41.659Z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