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horzAnchor="margin" w:tblpX="-601" w:tblpY="-382"/>
        <w:tblW w:w="11199" w:type="dxa"/>
        <w:tblLook w:val="04A0" w:firstRow="1" w:lastRow="0" w:firstColumn="1" w:lastColumn="0" w:noHBand="0" w:noVBand="1"/>
      </w:tblPr>
      <w:tblGrid>
        <w:gridCol w:w="5387"/>
        <w:gridCol w:w="5812"/>
      </w:tblGrid>
      <w:tr w:rsidR="004B288A" w:rsidRPr="004B288A" w14:paraId="58EAB002" w14:textId="77777777" w:rsidTr="00F0050D">
        <w:tc>
          <w:tcPr>
            <w:tcW w:w="5387" w:type="dxa"/>
          </w:tcPr>
          <w:p w14:paraId="652A9F2E" w14:textId="26CFF479" w:rsidR="00F0050D" w:rsidRPr="00F0050D" w:rsidRDefault="00F0050D" w:rsidP="00F0050D">
            <w:pPr>
              <w:jc w:val="center"/>
              <w:rPr>
                <w:rFonts w:cs="Times New Roman"/>
                <w:szCs w:val="28"/>
              </w:rPr>
            </w:pPr>
            <w:r w:rsidRPr="00F0050D">
              <w:rPr>
                <w:rFonts w:cs="Times New Roman"/>
                <w:szCs w:val="28"/>
              </w:rPr>
              <w:t>PHÒNG GD&amp;ĐT THỊ XÃ ĐÔNG TRIỀU</w:t>
            </w:r>
          </w:p>
          <w:p w14:paraId="2BD76CFB" w14:textId="62E42349" w:rsidR="006C0EB2" w:rsidRPr="004B288A" w:rsidRDefault="006C0EB2" w:rsidP="00F0050D">
            <w:pPr>
              <w:jc w:val="center"/>
              <w:rPr>
                <w:rFonts w:cs="Times New Roman"/>
                <w:sz w:val="26"/>
                <w:szCs w:val="26"/>
              </w:rPr>
            </w:pPr>
            <w:r w:rsidRPr="00F0050D">
              <w:rPr>
                <w:rFonts w:cs="Times New Roman"/>
                <w:b/>
                <w:bCs/>
                <w:szCs w:val="28"/>
              </w:rPr>
              <w:t xml:space="preserve">TRƯỜNG THCS </w:t>
            </w:r>
            <w:r w:rsidR="00F0050D" w:rsidRPr="00F0050D">
              <w:rPr>
                <w:rFonts w:cs="Times New Roman"/>
                <w:b/>
                <w:bCs/>
                <w:szCs w:val="28"/>
              </w:rPr>
              <w:t>NGUYỄN DU</w:t>
            </w:r>
          </w:p>
        </w:tc>
        <w:tc>
          <w:tcPr>
            <w:tcW w:w="5812" w:type="dxa"/>
          </w:tcPr>
          <w:p w14:paraId="027CA05F" w14:textId="48DA4AA2" w:rsidR="006C0EB2" w:rsidRPr="004B288A" w:rsidRDefault="00F0050D" w:rsidP="00F0050D">
            <w:pPr>
              <w:jc w:val="center"/>
              <w:rPr>
                <w:rFonts w:cs="Times New Roman"/>
                <w:b/>
                <w:bCs/>
                <w:sz w:val="26"/>
                <w:szCs w:val="26"/>
              </w:rPr>
            </w:pPr>
            <w:r>
              <w:rPr>
                <w:rFonts w:cs="Times New Roman"/>
                <w:b/>
                <w:bCs/>
                <w:sz w:val="26"/>
                <w:szCs w:val="26"/>
              </w:rPr>
              <w:t xml:space="preserve">         </w:t>
            </w:r>
            <w:r w:rsidR="006C0EB2" w:rsidRPr="004B288A">
              <w:rPr>
                <w:rFonts w:cs="Times New Roman"/>
                <w:b/>
                <w:bCs/>
                <w:sz w:val="26"/>
                <w:szCs w:val="26"/>
              </w:rPr>
              <w:t>ĐỀ KIỂM TRA</w:t>
            </w:r>
            <w:r w:rsidR="004A6212" w:rsidRPr="004B288A">
              <w:rPr>
                <w:rFonts w:cs="Times New Roman"/>
                <w:b/>
                <w:bCs/>
                <w:sz w:val="26"/>
                <w:szCs w:val="26"/>
              </w:rPr>
              <w:t xml:space="preserve"> GIỮA</w:t>
            </w:r>
            <w:r w:rsidR="006C0EB2" w:rsidRPr="004B288A">
              <w:rPr>
                <w:rFonts w:cs="Times New Roman"/>
                <w:b/>
                <w:bCs/>
                <w:sz w:val="26"/>
                <w:szCs w:val="26"/>
              </w:rPr>
              <w:t xml:space="preserve"> HỌC KỲ I</w:t>
            </w:r>
            <w:r w:rsidR="004A6212" w:rsidRPr="004B288A">
              <w:rPr>
                <w:rFonts w:cs="Times New Roman"/>
                <w:b/>
                <w:bCs/>
                <w:sz w:val="26"/>
                <w:szCs w:val="26"/>
              </w:rPr>
              <w:t>I</w:t>
            </w:r>
          </w:p>
          <w:p w14:paraId="0220FF0F" w14:textId="68FAF1FF" w:rsidR="006C0EB2" w:rsidRPr="004B288A" w:rsidRDefault="006C0EB2" w:rsidP="00F0050D">
            <w:pPr>
              <w:jc w:val="center"/>
              <w:rPr>
                <w:rFonts w:cs="Times New Roman"/>
                <w:b/>
                <w:bCs/>
                <w:sz w:val="26"/>
                <w:szCs w:val="26"/>
              </w:rPr>
            </w:pPr>
            <w:r w:rsidRPr="004B288A">
              <w:rPr>
                <w:rFonts w:cs="Times New Roman"/>
                <w:b/>
                <w:bCs/>
                <w:sz w:val="26"/>
                <w:szCs w:val="26"/>
              </w:rPr>
              <w:t xml:space="preserve">NĂM HỌC </w:t>
            </w:r>
          </w:p>
          <w:p w14:paraId="46E58BD0" w14:textId="77777777" w:rsidR="006C0EB2" w:rsidRPr="004B288A" w:rsidRDefault="006C0EB2" w:rsidP="00F0050D">
            <w:pPr>
              <w:jc w:val="center"/>
              <w:rPr>
                <w:rFonts w:cs="Times New Roman"/>
                <w:b/>
                <w:bCs/>
                <w:sz w:val="26"/>
                <w:szCs w:val="26"/>
              </w:rPr>
            </w:pPr>
            <w:r w:rsidRPr="004B288A">
              <w:rPr>
                <w:rFonts w:cs="Times New Roman"/>
                <w:b/>
                <w:bCs/>
                <w:sz w:val="26"/>
                <w:szCs w:val="26"/>
              </w:rPr>
              <w:t>MÔN TOÁN 8</w:t>
            </w:r>
          </w:p>
          <w:p w14:paraId="6F317F39" w14:textId="17CB060C" w:rsidR="00FE2AC3" w:rsidRPr="004B288A" w:rsidRDefault="006C0EB2" w:rsidP="00F0050D">
            <w:pPr>
              <w:rPr>
                <w:rFonts w:cs="Times New Roman"/>
                <w:i/>
                <w:iCs/>
                <w:sz w:val="26"/>
                <w:szCs w:val="26"/>
              </w:rPr>
            </w:pPr>
            <w:r w:rsidRPr="004B288A">
              <w:rPr>
                <w:rFonts w:cs="Times New Roman"/>
                <w:i/>
                <w:iCs/>
                <w:sz w:val="26"/>
                <w:szCs w:val="26"/>
              </w:rPr>
              <w:t xml:space="preserve">         Thời  gian làm bài 90 phút (không kể giao đề)</w:t>
            </w:r>
          </w:p>
        </w:tc>
      </w:tr>
    </w:tbl>
    <w:p w14:paraId="6CFA8657" w14:textId="55CFDC0F" w:rsidR="00D23FB9" w:rsidRPr="004B288A" w:rsidRDefault="00D23FB9" w:rsidP="00C47DF0">
      <w:pPr>
        <w:pStyle w:val="ListParagraph"/>
        <w:numPr>
          <w:ilvl w:val="0"/>
          <w:numId w:val="1"/>
        </w:numPr>
        <w:spacing w:after="160"/>
        <w:jc w:val="center"/>
        <w:rPr>
          <w:rFonts w:ascii="Times New Roman" w:eastAsia="Times New Roman" w:hAnsi="Times New Roman" w:cs="Times New Roman"/>
          <w:b/>
          <w:bCs/>
          <w:sz w:val="26"/>
          <w:szCs w:val="26"/>
        </w:rPr>
      </w:pPr>
      <w:r w:rsidRPr="004B288A">
        <w:rPr>
          <w:rFonts w:ascii="Times New Roman" w:eastAsia="Times New Roman" w:hAnsi="Times New Roman" w:cs="Times New Roman"/>
          <w:b/>
          <w:bCs/>
          <w:sz w:val="26"/>
          <w:szCs w:val="26"/>
        </w:rPr>
        <w:t>KHUNG MA TRẬN ĐỀ KIỂM TRA</w:t>
      </w:r>
      <w:r w:rsidR="004A6212" w:rsidRPr="004B288A">
        <w:rPr>
          <w:rFonts w:ascii="Times New Roman" w:eastAsia="Times New Roman" w:hAnsi="Times New Roman" w:cs="Times New Roman"/>
          <w:b/>
          <w:bCs/>
          <w:sz w:val="26"/>
          <w:szCs w:val="26"/>
        </w:rPr>
        <w:t xml:space="preserve"> GIỮA</w:t>
      </w:r>
      <w:r w:rsidRPr="004B288A">
        <w:rPr>
          <w:rFonts w:ascii="Times New Roman" w:eastAsia="Times New Roman" w:hAnsi="Times New Roman" w:cs="Times New Roman"/>
          <w:b/>
          <w:bCs/>
          <w:sz w:val="26"/>
          <w:szCs w:val="26"/>
        </w:rPr>
        <w:t xml:space="preserve"> </w:t>
      </w:r>
      <w:r w:rsidR="00F1363C" w:rsidRPr="004B288A">
        <w:rPr>
          <w:rFonts w:ascii="Times New Roman" w:eastAsia="Times New Roman" w:hAnsi="Times New Roman" w:cs="Times New Roman"/>
          <w:b/>
          <w:bCs/>
          <w:sz w:val="26"/>
          <w:szCs w:val="26"/>
        </w:rPr>
        <w:t>HỌC</w:t>
      </w:r>
      <w:r w:rsidRPr="004B288A">
        <w:rPr>
          <w:rFonts w:ascii="Times New Roman" w:eastAsia="Times New Roman" w:hAnsi="Times New Roman" w:cs="Times New Roman"/>
          <w:b/>
          <w:bCs/>
          <w:sz w:val="26"/>
          <w:szCs w:val="26"/>
        </w:rPr>
        <w:t xml:space="preserve"> KÌ I</w:t>
      </w:r>
      <w:r w:rsidR="004A6212" w:rsidRPr="004B288A">
        <w:rPr>
          <w:rFonts w:ascii="Times New Roman" w:eastAsia="Times New Roman" w:hAnsi="Times New Roman" w:cs="Times New Roman"/>
          <w:b/>
          <w:bCs/>
          <w:sz w:val="26"/>
          <w:szCs w:val="26"/>
        </w:rPr>
        <w:t>I</w:t>
      </w:r>
      <w:r w:rsidRPr="004B288A">
        <w:rPr>
          <w:rFonts w:ascii="Times New Roman" w:eastAsia="Times New Roman" w:hAnsi="Times New Roman" w:cs="Times New Roman"/>
          <w:b/>
          <w:bCs/>
          <w:sz w:val="26"/>
          <w:szCs w:val="26"/>
        </w:rPr>
        <w:t xml:space="preserve"> MÔN TOÁN - LỚP </w:t>
      </w:r>
      <w:r w:rsidR="00563046" w:rsidRPr="004B288A">
        <w:rPr>
          <w:rFonts w:ascii="Times New Roman" w:eastAsia="Times New Roman" w:hAnsi="Times New Roman" w:cs="Times New Roman"/>
          <w:b/>
          <w:bCs/>
          <w:sz w:val="26"/>
          <w:szCs w:val="26"/>
        </w:rPr>
        <w:t>8</w:t>
      </w:r>
    </w:p>
    <w:tbl>
      <w:tblPr>
        <w:tblW w:w="10798" w:type="dxa"/>
        <w:tblInd w:w="-743" w:type="dxa"/>
        <w:tblLayout w:type="fixed"/>
        <w:tblCellMar>
          <w:top w:w="15" w:type="dxa"/>
          <w:left w:w="15" w:type="dxa"/>
          <w:bottom w:w="15" w:type="dxa"/>
          <w:right w:w="15" w:type="dxa"/>
        </w:tblCellMar>
        <w:tblLook w:val="04A0" w:firstRow="1" w:lastRow="0" w:firstColumn="1" w:lastColumn="0" w:noHBand="0" w:noVBand="1"/>
      </w:tblPr>
      <w:tblGrid>
        <w:gridCol w:w="567"/>
        <w:gridCol w:w="1135"/>
        <w:gridCol w:w="1997"/>
        <w:gridCol w:w="838"/>
        <w:gridCol w:w="709"/>
        <w:gridCol w:w="850"/>
        <w:gridCol w:w="711"/>
        <w:gridCol w:w="851"/>
        <w:gridCol w:w="731"/>
        <w:gridCol w:w="836"/>
        <w:gridCol w:w="723"/>
        <w:gridCol w:w="850"/>
      </w:tblGrid>
      <w:tr w:rsidR="004B288A" w:rsidRPr="004B288A" w14:paraId="7805B006" w14:textId="77777777" w:rsidTr="00711513">
        <w:trPr>
          <w:trHeight w:val="363"/>
        </w:trPr>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AF50AE" w14:textId="77777777" w:rsidR="00FE2AC3" w:rsidRPr="004B288A" w:rsidRDefault="00FE2AC3" w:rsidP="00620FF9">
            <w:pPr>
              <w:spacing w:line="240" w:lineRule="auto"/>
              <w:jc w:val="center"/>
              <w:rPr>
                <w:rFonts w:cs="Times New Roman"/>
                <w:sz w:val="26"/>
                <w:szCs w:val="26"/>
              </w:rPr>
            </w:pPr>
            <w:r w:rsidRPr="004B288A">
              <w:rPr>
                <w:rFonts w:cs="Times New Roman"/>
                <w:b/>
                <w:bCs/>
                <w:sz w:val="26"/>
                <w:szCs w:val="26"/>
              </w:rPr>
              <w:t>TT</w:t>
            </w:r>
          </w:p>
        </w:tc>
        <w:tc>
          <w:tcPr>
            <w:tcW w:w="113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B6F689" w14:textId="77777777" w:rsidR="00FE2AC3" w:rsidRPr="004B288A" w:rsidRDefault="00FE2AC3" w:rsidP="00620FF9">
            <w:pPr>
              <w:spacing w:line="240" w:lineRule="auto"/>
              <w:jc w:val="center"/>
              <w:rPr>
                <w:rFonts w:cs="Times New Roman"/>
                <w:sz w:val="26"/>
                <w:szCs w:val="26"/>
              </w:rPr>
            </w:pPr>
            <w:r w:rsidRPr="004B288A">
              <w:rPr>
                <w:rFonts w:cs="Times New Roman"/>
                <w:b/>
                <w:bCs/>
                <w:sz w:val="26"/>
                <w:szCs w:val="26"/>
              </w:rPr>
              <w:t>Chủ đề</w:t>
            </w:r>
          </w:p>
        </w:tc>
        <w:tc>
          <w:tcPr>
            <w:tcW w:w="199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1C98A5" w14:textId="77777777" w:rsidR="00FE2AC3" w:rsidRPr="004B288A" w:rsidRDefault="00FE2AC3" w:rsidP="00620FF9">
            <w:pPr>
              <w:spacing w:line="240" w:lineRule="auto"/>
              <w:jc w:val="center"/>
              <w:rPr>
                <w:rFonts w:cs="Times New Roman"/>
                <w:sz w:val="26"/>
                <w:szCs w:val="26"/>
              </w:rPr>
            </w:pPr>
            <w:r w:rsidRPr="004B288A">
              <w:rPr>
                <w:rFonts w:cs="Times New Roman"/>
                <w:b/>
                <w:bCs/>
                <w:sz w:val="26"/>
                <w:szCs w:val="26"/>
              </w:rPr>
              <w:t>Nội dung/Đơn vị kiến thức</w:t>
            </w:r>
          </w:p>
        </w:tc>
        <w:tc>
          <w:tcPr>
            <w:tcW w:w="6249"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18D897" w14:textId="77777777" w:rsidR="00FE2AC3" w:rsidRPr="004B288A" w:rsidRDefault="00FE2AC3" w:rsidP="00620FF9">
            <w:pPr>
              <w:spacing w:before="40" w:after="40" w:line="240" w:lineRule="auto"/>
              <w:jc w:val="center"/>
              <w:rPr>
                <w:rFonts w:cs="Times New Roman"/>
                <w:sz w:val="26"/>
                <w:szCs w:val="26"/>
              </w:rPr>
            </w:pPr>
            <w:r w:rsidRPr="004B288A">
              <w:rPr>
                <w:rFonts w:cs="Times New Roman"/>
                <w:b/>
                <w:bCs/>
                <w:sz w:val="26"/>
                <w:szCs w:val="26"/>
              </w:rPr>
              <w:t>Mức độ đánh giá</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3A135D" w14:textId="77777777" w:rsidR="00FE2AC3" w:rsidRPr="004B288A" w:rsidRDefault="00FE2AC3" w:rsidP="00620FF9">
            <w:pPr>
              <w:spacing w:line="240" w:lineRule="auto"/>
              <w:jc w:val="center"/>
              <w:rPr>
                <w:rFonts w:cs="Times New Roman"/>
                <w:sz w:val="26"/>
                <w:szCs w:val="26"/>
              </w:rPr>
            </w:pPr>
            <w:r w:rsidRPr="004B288A">
              <w:rPr>
                <w:rFonts w:cs="Times New Roman"/>
                <w:b/>
                <w:bCs/>
                <w:sz w:val="26"/>
                <w:szCs w:val="26"/>
              </w:rPr>
              <w:t>Tổng % điểm</w:t>
            </w:r>
          </w:p>
        </w:tc>
      </w:tr>
      <w:tr w:rsidR="004B288A" w:rsidRPr="004B288A" w14:paraId="4FEB4896" w14:textId="77777777" w:rsidTr="00711513">
        <w:trPr>
          <w:trHeight w:val="145"/>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0D3EBCD6" w14:textId="77777777" w:rsidR="00FE2AC3" w:rsidRPr="004B288A" w:rsidRDefault="00FE2AC3" w:rsidP="00620FF9">
            <w:pPr>
              <w:spacing w:line="240" w:lineRule="auto"/>
              <w:rPr>
                <w:rFonts w:cs="Times New Roman"/>
                <w:sz w:val="26"/>
                <w:szCs w:val="26"/>
              </w:rPr>
            </w:pPr>
          </w:p>
        </w:tc>
        <w:tc>
          <w:tcPr>
            <w:tcW w:w="1135" w:type="dxa"/>
            <w:vMerge/>
            <w:tcBorders>
              <w:top w:val="single" w:sz="4" w:space="0" w:color="000000"/>
              <w:left w:val="single" w:sz="4" w:space="0" w:color="000000"/>
              <w:bottom w:val="single" w:sz="4" w:space="0" w:color="000000"/>
              <w:right w:val="single" w:sz="4" w:space="0" w:color="000000"/>
            </w:tcBorders>
            <w:vAlign w:val="center"/>
            <w:hideMark/>
          </w:tcPr>
          <w:p w14:paraId="3ADF0B86" w14:textId="77777777" w:rsidR="00FE2AC3" w:rsidRPr="004B288A" w:rsidRDefault="00FE2AC3" w:rsidP="00620FF9">
            <w:pPr>
              <w:spacing w:line="240" w:lineRule="auto"/>
              <w:rPr>
                <w:rFonts w:cs="Times New Roman"/>
                <w:sz w:val="26"/>
                <w:szCs w:val="26"/>
              </w:rPr>
            </w:pPr>
          </w:p>
        </w:tc>
        <w:tc>
          <w:tcPr>
            <w:tcW w:w="1997" w:type="dxa"/>
            <w:vMerge/>
            <w:tcBorders>
              <w:top w:val="single" w:sz="4" w:space="0" w:color="000000"/>
              <w:left w:val="single" w:sz="4" w:space="0" w:color="000000"/>
              <w:bottom w:val="single" w:sz="4" w:space="0" w:color="000000"/>
              <w:right w:val="single" w:sz="4" w:space="0" w:color="000000"/>
            </w:tcBorders>
            <w:vAlign w:val="center"/>
            <w:hideMark/>
          </w:tcPr>
          <w:p w14:paraId="19C9ECD9" w14:textId="77777777" w:rsidR="00FE2AC3" w:rsidRPr="004B288A" w:rsidRDefault="00FE2AC3" w:rsidP="00620FF9">
            <w:pPr>
              <w:spacing w:line="240" w:lineRule="auto"/>
              <w:rPr>
                <w:rFonts w:cs="Times New Roman"/>
                <w:sz w:val="26"/>
                <w:szCs w:val="26"/>
              </w:rPr>
            </w:pPr>
          </w:p>
        </w:tc>
        <w:tc>
          <w:tcPr>
            <w:tcW w:w="1547" w:type="dxa"/>
            <w:gridSpan w:val="2"/>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hideMark/>
          </w:tcPr>
          <w:p w14:paraId="728FFA26" w14:textId="77777777" w:rsidR="00FE2AC3" w:rsidRPr="004B288A" w:rsidRDefault="00FE2AC3" w:rsidP="00620FF9">
            <w:pPr>
              <w:spacing w:line="240" w:lineRule="auto"/>
              <w:jc w:val="center"/>
              <w:rPr>
                <w:rFonts w:cs="Times New Roman"/>
                <w:sz w:val="26"/>
                <w:szCs w:val="26"/>
              </w:rPr>
            </w:pPr>
            <w:r w:rsidRPr="004B288A">
              <w:rPr>
                <w:rFonts w:cs="Times New Roman"/>
                <w:b/>
                <w:bCs/>
                <w:sz w:val="26"/>
                <w:szCs w:val="26"/>
              </w:rPr>
              <w:t>Nhận biết</w:t>
            </w:r>
          </w:p>
        </w:tc>
        <w:tc>
          <w:tcPr>
            <w:tcW w:w="1561" w:type="dxa"/>
            <w:gridSpan w:val="2"/>
            <w:tcBorders>
              <w:top w:val="single" w:sz="4" w:space="0" w:color="000000"/>
              <w:left w:val="single" w:sz="4" w:space="0" w:color="000000"/>
              <w:bottom w:val="single" w:sz="4" w:space="0" w:color="000000"/>
              <w:right w:val="single" w:sz="4" w:space="0" w:color="000000"/>
            </w:tcBorders>
            <w:shd w:val="clear" w:color="auto" w:fill="DEEBF6"/>
            <w:tcMar>
              <w:top w:w="0" w:type="dxa"/>
              <w:left w:w="108" w:type="dxa"/>
              <w:bottom w:w="0" w:type="dxa"/>
              <w:right w:w="108" w:type="dxa"/>
            </w:tcMar>
            <w:vAlign w:val="center"/>
            <w:hideMark/>
          </w:tcPr>
          <w:p w14:paraId="187C8249" w14:textId="77777777" w:rsidR="00FE2AC3" w:rsidRPr="004B288A" w:rsidRDefault="00FE2AC3" w:rsidP="00620FF9">
            <w:pPr>
              <w:spacing w:line="240" w:lineRule="auto"/>
              <w:jc w:val="center"/>
              <w:rPr>
                <w:rFonts w:cs="Times New Roman"/>
                <w:sz w:val="26"/>
                <w:szCs w:val="26"/>
              </w:rPr>
            </w:pPr>
            <w:r w:rsidRPr="004B288A">
              <w:rPr>
                <w:rFonts w:cs="Times New Roman"/>
                <w:b/>
                <w:bCs/>
                <w:sz w:val="26"/>
                <w:szCs w:val="26"/>
              </w:rPr>
              <w:t>Thông hiểu</w:t>
            </w:r>
          </w:p>
        </w:tc>
        <w:tc>
          <w:tcPr>
            <w:tcW w:w="1582"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hideMark/>
          </w:tcPr>
          <w:p w14:paraId="7B9EF55F" w14:textId="77777777" w:rsidR="00FE2AC3" w:rsidRPr="004B288A" w:rsidRDefault="00FE2AC3" w:rsidP="00620FF9">
            <w:pPr>
              <w:spacing w:line="240" w:lineRule="auto"/>
              <w:jc w:val="center"/>
              <w:rPr>
                <w:rFonts w:cs="Times New Roman"/>
                <w:sz w:val="26"/>
                <w:szCs w:val="26"/>
              </w:rPr>
            </w:pPr>
            <w:r w:rsidRPr="004B288A">
              <w:rPr>
                <w:rFonts w:cs="Times New Roman"/>
                <w:b/>
                <w:bCs/>
                <w:sz w:val="26"/>
                <w:szCs w:val="26"/>
              </w:rPr>
              <w:t>Vận dụng</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hideMark/>
          </w:tcPr>
          <w:p w14:paraId="1C3828F6" w14:textId="77777777" w:rsidR="00FE2AC3" w:rsidRPr="004B288A" w:rsidRDefault="00FE2AC3" w:rsidP="00620FF9">
            <w:pPr>
              <w:spacing w:line="240" w:lineRule="auto"/>
              <w:jc w:val="center"/>
              <w:rPr>
                <w:rFonts w:cs="Times New Roman"/>
                <w:sz w:val="26"/>
                <w:szCs w:val="26"/>
              </w:rPr>
            </w:pPr>
            <w:r w:rsidRPr="004B288A">
              <w:rPr>
                <w:rFonts w:cs="Times New Roman"/>
                <w:b/>
                <w:bCs/>
                <w:sz w:val="26"/>
                <w:szCs w:val="26"/>
              </w:rPr>
              <w:t>Vận dụng cao</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1882B20" w14:textId="77777777" w:rsidR="00FE2AC3" w:rsidRPr="004B288A" w:rsidRDefault="00FE2AC3" w:rsidP="00620FF9">
            <w:pPr>
              <w:spacing w:line="240" w:lineRule="auto"/>
              <w:rPr>
                <w:rFonts w:cs="Times New Roman"/>
                <w:sz w:val="26"/>
                <w:szCs w:val="26"/>
              </w:rPr>
            </w:pPr>
          </w:p>
        </w:tc>
      </w:tr>
      <w:tr w:rsidR="004B288A" w:rsidRPr="004B288A" w14:paraId="60BE24DF" w14:textId="77777777" w:rsidTr="00711513">
        <w:trPr>
          <w:trHeight w:val="495"/>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104C73CB" w14:textId="77777777" w:rsidR="00FE2AC3" w:rsidRPr="004B288A" w:rsidRDefault="00FE2AC3" w:rsidP="00620FF9">
            <w:pPr>
              <w:spacing w:line="240" w:lineRule="auto"/>
              <w:rPr>
                <w:rFonts w:cs="Times New Roman"/>
                <w:sz w:val="26"/>
                <w:szCs w:val="26"/>
              </w:rPr>
            </w:pPr>
          </w:p>
        </w:tc>
        <w:tc>
          <w:tcPr>
            <w:tcW w:w="1135" w:type="dxa"/>
            <w:vMerge/>
            <w:tcBorders>
              <w:top w:val="single" w:sz="4" w:space="0" w:color="000000"/>
              <w:left w:val="single" w:sz="4" w:space="0" w:color="000000"/>
              <w:bottom w:val="single" w:sz="4" w:space="0" w:color="000000"/>
              <w:right w:val="single" w:sz="4" w:space="0" w:color="000000"/>
            </w:tcBorders>
            <w:vAlign w:val="center"/>
            <w:hideMark/>
          </w:tcPr>
          <w:p w14:paraId="6002E94B" w14:textId="77777777" w:rsidR="00FE2AC3" w:rsidRPr="004B288A" w:rsidRDefault="00FE2AC3" w:rsidP="00620FF9">
            <w:pPr>
              <w:spacing w:line="240" w:lineRule="auto"/>
              <w:rPr>
                <w:rFonts w:cs="Times New Roman"/>
                <w:sz w:val="26"/>
                <w:szCs w:val="26"/>
              </w:rPr>
            </w:pPr>
          </w:p>
        </w:tc>
        <w:tc>
          <w:tcPr>
            <w:tcW w:w="1997" w:type="dxa"/>
            <w:vMerge/>
            <w:tcBorders>
              <w:top w:val="single" w:sz="4" w:space="0" w:color="000000"/>
              <w:left w:val="single" w:sz="4" w:space="0" w:color="000000"/>
              <w:bottom w:val="single" w:sz="4" w:space="0" w:color="000000"/>
              <w:right w:val="single" w:sz="4" w:space="0" w:color="000000"/>
            </w:tcBorders>
            <w:vAlign w:val="center"/>
            <w:hideMark/>
          </w:tcPr>
          <w:p w14:paraId="6ABCC513" w14:textId="77777777" w:rsidR="00FE2AC3" w:rsidRPr="004B288A" w:rsidRDefault="00FE2AC3" w:rsidP="00620FF9">
            <w:pPr>
              <w:spacing w:line="240" w:lineRule="auto"/>
              <w:rPr>
                <w:rFonts w:cs="Times New Roman"/>
                <w:sz w:val="26"/>
                <w:szCs w:val="26"/>
              </w:rPr>
            </w:pPr>
          </w:p>
        </w:tc>
        <w:tc>
          <w:tcPr>
            <w:tcW w:w="838"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hideMark/>
          </w:tcPr>
          <w:p w14:paraId="66E15A25" w14:textId="77777777" w:rsidR="00FE2AC3" w:rsidRPr="004B288A" w:rsidRDefault="00FE2AC3" w:rsidP="00620FF9">
            <w:pPr>
              <w:spacing w:line="240" w:lineRule="auto"/>
              <w:jc w:val="center"/>
              <w:rPr>
                <w:rFonts w:cs="Times New Roman"/>
                <w:sz w:val="26"/>
                <w:szCs w:val="26"/>
              </w:rPr>
            </w:pPr>
            <w:r w:rsidRPr="004B288A">
              <w:rPr>
                <w:rFonts w:cs="Times New Roman"/>
                <w:b/>
                <w:bCs/>
                <w:sz w:val="26"/>
                <w:szCs w:val="26"/>
              </w:rPr>
              <w:t>TNKQ</w:t>
            </w:r>
          </w:p>
        </w:tc>
        <w:tc>
          <w:tcPr>
            <w:tcW w:w="709"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hideMark/>
          </w:tcPr>
          <w:p w14:paraId="6E4C1B06" w14:textId="77777777" w:rsidR="00FE2AC3" w:rsidRPr="004B288A" w:rsidRDefault="00FE2AC3" w:rsidP="00620FF9">
            <w:pPr>
              <w:spacing w:line="240" w:lineRule="auto"/>
              <w:jc w:val="center"/>
              <w:rPr>
                <w:rFonts w:cs="Times New Roman"/>
                <w:sz w:val="26"/>
                <w:szCs w:val="26"/>
              </w:rPr>
            </w:pPr>
            <w:r w:rsidRPr="004B288A">
              <w:rPr>
                <w:rFonts w:cs="Times New Roman"/>
                <w:b/>
                <w:bCs/>
                <w:sz w:val="26"/>
                <w:szCs w:val="26"/>
              </w:rPr>
              <w:t>TL</w:t>
            </w:r>
          </w:p>
        </w:tc>
        <w:tc>
          <w:tcPr>
            <w:tcW w:w="850" w:type="dxa"/>
            <w:tcBorders>
              <w:top w:val="single" w:sz="4" w:space="0" w:color="000000"/>
              <w:left w:val="single" w:sz="4" w:space="0" w:color="000000"/>
              <w:bottom w:val="single" w:sz="4" w:space="0" w:color="000000"/>
              <w:right w:val="single" w:sz="4" w:space="0" w:color="000000"/>
            </w:tcBorders>
            <w:shd w:val="clear" w:color="auto" w:fill="DEEBF6"/>
            <w:tcMar>
              <w:top w:w="0" w:type="dxa"/>
              <w:left w:w="108" w:type="dxa"/>
              <w:bottom w:w="0" w:type="dxa"/>
              <w:right w:w="108" w:type="dxa"/>
            </w:tcMar>
            <w:vAlign w:val="center"/>
            <w:hideMark/>
          </w:tcPr>
          <w:p w14:paraId="78B5B05C" w14:textId="77777777" w:rsidR="00FE2AC3" w:rsidRPr="004B288A" w:rsidRDefault="00FE2AC3" w:rsidP="00620FF9">
            <w:pPr>
              <w:spacing w:line="240" w:lineRule="auto"/>
              <w:jc w:val="center"/>
              <w:rPr>
                <w:rFonts w:cs="Times New Roman"/>
                <w:sz w:val="26"/>
                <w:szCs w:val="26"/>
              </w:rPr>
            </w:pPr>
            <w:r w:rsidRPr="004B288A">
              <w:rPr>
                <w:rFonts w:cs="Times New Roman"/>
                <w:b/>
                <w:bCs/>
                <w:sz w:val="26"/>
                <w:szCs w:val="26"/>
              </w:rPr>
              <w:t>TNKQ</w:t>
            </w:r>
          </w:p>
        </w:tc>
        <w:tc>
          <w:tcPr>
            <w:tcW w:w="711" w:type="dxa"/>
            <w:tcBorders>
              <w:top w:val="single" w:sz="4" w:space="0" w:color="000000"/>
              <w:left w:val="single" w:sz="4" w:space="0" w:color="000000"/>
              <w:bottom w:val="single" w:sz="4" w:space="0" w:color="000000"/>
              <w:right w:val="single" w:sz="4" w:space="0" w:color="000000"/>
            </w:tcBorders>
            <w:shd w:val="clear" w:color="auto" w:fill="DEEBF6"/>
            <w:tcMar>
              <w:top w:w="0" w:type="dxa"/>
              <w:left w:w="108" w:type="dxa"/>
              <w:bottom w:w="0" w:type="dxa"/>
              <w:right w:w="108" w:type="dxa"/>
            </w:tcMar>
            <w:vAlign w:val="center"/>
            <w:hideMark/>
          </w:tcPr>
          <w:p w14:paraId="6D3BAAF0" w14:textId="77777777" w:rsidR="00FE2AC3" w:rsidRPr="004B288A" w:rsidRDefault="00FE2AC3" w:rsidP="00620FF9">
            <w:pPr>
              <w:spacing w:line="240" w:lineRule="auto"/>
              <w:jc w:val="center"/>
              <w:rPr>
                <w:rFonts w:cs="Times New Roman"/>
                <w:sz w:val="26"/>
                <w:szCs w:val="26"/>
              </w:rPr>
            </w:pPr>
            <w:r w:rsidRPr="004B288A">
              <w:rPr>
                <w:rFonts w:cs="Times New Roman"/>
                <w:b/>
                <w:bCs/>
                <w:sz w:val="26"/>
                <w:szCs w:val="26"/>
              </w:rPr>
              <w:t>TL</w:t>
            </w:r>
          </w:p>
        </w:tc>
        <w:tc>
          <w:tcPr>
            <w:tcW w:w="851"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hideMark/>
          </w:tcPr>
          <w:p w14:paraId="25199A39" w14:textId="77777777" w:rsidR="00FE2AC3" w:rsidRPr="004B288A" w:rsidRDefault="00FE2AC3" w:rsidP="00620FF9">
            <w:pPr>
              <w:spacing w:line="240" w:lineRule="auto"/>
              <w:jc w:val="center"/>
              <w:rPr>
                <w:rFonts w:cs="Times New Roman"/>
                <w:sz w:val="26"/>
                <w:szCs w:val="26"/>
              </w:rPr>
            </w:pPr>
            <w:r w:rsidRPr="004B288A">
              <w:rPr>
                <w:rFonts w:cs="Times New Roman"/>
                <w:b/>
                <w:bCs/>
                <w:sz w:val="26"/>
                <w:szCs w:val="26"/>
              </w:rPr>
              <w:t>TNKQ</w:t>
            </w:r>
          </w:p>
        </w:tc>
        <w:tc>
          <w:tcPr>
            <w:tcW w:w="731"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hideMark/>
          </w:tcPr>
          <w:p w14:paraId="623E38DF" w14:textId="77777777" w:rsidR="00FE2AC3" w:rsidRPr="004B288A" w:rsidRDefault="00FE2AC3" w:rsidP="00620FF9">
            <w:pPr>
              <w:spacing w:line="240" w:lineRule="auto"/>
              <w:jc w:val="center"/>
              <w:rPr>
                <w:rFonts w:cs="Times New Roman"/>
                <w:sz w:val="26"/>
                <w:szCs w:val="26"/>
              </w:rPr>
            </w:pPr>
            <w:r w:rsidRPr="004B288A">
              <w:rPr>
                <w:rFonts w:cs="Times New Roman"/>
                <w:b/>
                <w:bCs/>
                <w:sz w:val="26"/>
                <w:szCs w:val="26"/>
              </w:rPr>
              <w:t>TL</w:t>
            </w:r>
          </w:p>
        </w:tc>
        <w:tc>
          <w:tcPr>
            <w:tcW w:w="836"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hideMark/>
          </w:tcPr>
          <w:p w14:paraId="0818BDBF" w14:textId="77777777" w:rsidR="00FE2AC3" w:rsidRPr="004B288A" w:rsidRDefault="00FE2AC3" w:rsidP="00620FF9">
            <w:pPr>
              <w:spacing w:line="240" w:lineRule="auto"/>
              <w:jc w:val="center"/>
              <w:rPr>
                <w:rFonts w:cs="Times New Roman"/>
                <w:sz w:val="26"/>
                <w:szCs w:val="26"/>
              </w:rPr>
            </w:pPr>
            <w:r w:rsidRPr="004B288A">
              <w:rPr>
                <w:rFonts w:cs="Times New Roman"/>
                <w:b/>
                <w:bCs/>
                <w:sz w:val="26"/>
                <w:szCs w:val="26"/>
              </w:rPr>
              <w:t>TNKQ</w:t>
            </w:r>
          </w:p>
        </w:tc>
        <w:tc>
          <w:tcPr>
            <w:tcW w:w="723"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hideMark/>
          </w:tcPr>
          <w:p w14:paraId="38341018" w14:textId="77777777" w:rsidR="00FE2AC3" w:rsidRPr="004B288A" w:rsidRDefault="00FE2AC3" w:rsidP="00620FF9">
            <w:pPr>
              <w:spacing w:line="240" w:lineRule="auto"/>
              <w:jc w:val="center"/>
              <w:rPr>
                <w:rFonts w:cs="Times New Roman"/>
                <w:sz w:val="26"/>
                <w:szCs w:val="26"/>
              </w:rPr>
            </w:pPr>
            <w:r w:rsidRPr="004B288A">
              <w:rPr>
                <w:rFonts w:cs="Times New Roman"/>
                <w:b/>
                <w:bCs/>
                <w:sz w:val="26"/>
                <w:szCs w:val="26"/>
              </w:rPr>
              <w:t>TL</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405A3C0A" w14:textId="77777777" w:rsidR="00FE2AC3" w:rsidRPr="004B288A" w:rsidRDefault="00FE2AC3" w:rsidP="00620FF9">
            <w:pPr>
              <w:spacing w:line="240" w:lineRule="auto"/>
              <w:rPr>
                <w:rFonts w:cs="Times New Roman"/>
                <w:sz w:val="26"/>
                <w:szCs w:val="26"/>
              </w:rPr>
            </w:pPr>
          </w:p>
        </w:tc>
      </w:tr>
      <w:tr w:rsidR="004B288A" w:rsidRPr="004B288A" w14:paraId="3FF6E8B4" w14:textId="77777777" w:rsidTr="00711513">
        <w:trPr>
          <w:trHeight w:val="555"/>
        </w:trPr>
        <w:tc>
          <w:tcPr>
            <w:tcW w:w="56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799965A9" w14:textId="77777777" w:rsidR="00FE2AC3" w:rsidRPr="004B288A" w:rsidRDefault="00FE2AC3" w:rsidP="00620FF9">
            <w:pPr>
              <w:spacing w:line="240" w:lineRule="auto"/>
              <w:jc w:val="center"/>
              <w:rPr>
                <w:rFonts w:cs="Times New Roman"/>
                <w:sz w:val="26"/>
                <w:szCs w:val="26"/>
              </w:rPr>
            </w:pPr>
            <w:r w:rsidRPr="004B288A">
              <w:rPr>
                <w:rFonts w:cs="Times New Roman"/>
                <w:b/>
                <w:bCs/>
                <w:sz w:val="26"/>
                <w:szCs w:val="26"/>
              </w:rPr>
              <w:t>1</w:t>
            </w:r>
          </w:p>
          <w:p w14:paraId="0CDDFEC2" w14:textId="77777777" w:rsidR="00FE2AC3" w:rsidRPr="004B288A" w:rsidRDefault="00FE2AC3" w:rsidP="00620FF9">
            <w:pPr>
              <w:spacing w:line="240" w:lineRule="auto"/>
              <w:rPr>
                <w:rFonts w:cs="Times New Roman"/>
                <w:sz w:val="26"/>
                <w:szCs w:val="26"/>
              </w:rPr>
            </w:pPr>
          </w:p>
        </w:tc>
        <w:tc>
          <w:tcPr>
            <w:tcW w:w="113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2B40BA67" w14:textId="46D0B1AD" w:rsidR="00FE2AC3" w:rsidRPr="004B288A" w:rsidRDefault="004A6212" w:rsidP="00620FF9">
            <w:pPr>
              <w:spacing w:line="240" w:lineRule="auto"/>
              <w:rPr>
                <w:rFonts w:cs="Times New Roman"/>
                <w:b/>
                <w:bCs/>
                <w:sz w:val="26"/>
                <w:szCs w:val="26"/>
              </w:rPr>
            </w:pPr>
            <w:r w:rsidRPr="004B288A">
              <w:rPr>
                <w:rFonts w:cs="Times New Roman"/>
                <w:b/>
                <w:bCs/>
                <w:sz w:val="26"/>
                <w:szCs w:val="26"/>
              </w:rPr>
              <w:t>Một số yếu tố thống kê và xác suất</w:t>
            </w:r>
          </w:p>
        </w:tc>
        <w:tc>
          <w:tcPr>
            <w:tcW w:w="199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2B5A5008" w14:textId="0C80C2B3" w:rsidR="00FE2AC3" w:rsidRPr="004B288A" w:rsidRDefault="00A557C9" w:rsidP="00620FF9">
            <w:pPr>
              <w:spacing w:before="60" w:line="240" w:lineRule="auto"/>
              <w:rPr>
                <w:rFonts w:cs="Times New Roman"/>
                <w:sz w:val="26"/>
                <w:szCs w:val="26"/>
              </w:rPr>
            </w:pPr>
            <w:r w:rsidRPr="004B288A">
              <w:rPr>
                <w:rFonts w:cs="Times New Roman"/>
                <w:sz w:val="26"/>
                <w:szCs w:val="26"/>
              </w:rPr>
              <w:t>Phân tích và xử lí dữ liệu</w:t>
            </w:r>
            <w:r w:rsidR="00532844" w:rsidRPr="004B288A">
              <w:rPr>
                <w:rFonts w:cs="Times New Roman"/>
                <w:sz w:val="26"/>
                <w:szCs w:val="26"/>
              </w:rPr>
              <w:t xml:space="preserve"> dưới dạng bảng, biểu đồ, tính xác suất của biến cố.</w:t>
            </w:r>
          </w:p>
        </w:tc>
        <w:tc>
          <w:tcPr>
            <w:tcW w:w="838"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hideMark/>
          </w:tcPr>
          <w:p w14:paraId="42BD0777" w14:textId="73F742A5" w:rsidR="00FE2AC3" w:rsidRPr="00E942DD" w:rsidRDefault="00820AB4" w:rsidP="00620FF9">
            <w:pPr>
              <w:spacing w:line="240" w:lineRule="auto"/>
              <w:jc w:val="center"/>
              <w:rPr>
                <w:rFonts w:cs="Times New Roman"/>
                <w:color w:val="FF0000"/>
                <w:sz w:val="20"/>
                <w:szCs w:val="20"/>
              </w:rPr>
            </w:pPr>
            <w:r w:rsidRPr="00E942DD">
              <w:rPr>
                <w:rFonts w:cs="Times New Roman"/>
                <w:color w:val="FF0000"/>
                <w:sz w:val="20"/>
                <w:szCs w:val="20"/>
              </w:rPr>
              <w:t>4</w:t>
            </w:r>
          </w:p>
          <w:p w14:paraId="68D441C9" w14:textId="26AB82BC" w:rsidR="00FE2AC3" w:rsidRPr="005D16BB" w:rsidRDefault="00FE2AC3" w:rsidP="00620FF9">
            <w:pPr>
              <w:spacing w:line="240" w:lineRule="auto"/>
              <w:jc w:val="center"/>
              <w:rPr>
                <w:rFonts w:cs="Times New Roman"/>
                <w:sz w:val="24"/>
                <w:szCs w:val="24"/>
              </w:rPr>
            </w:pPr>
            <w:r w:rsidRPr="00E942DD">
              <w:rPr>
                <w:rFonts w:cs="Times New Roman"/>
                <w:color w:val="FF0000"/>
                <w:sz w:val="20"/>
                <w:szCs w:val="20"/>
              </w:rPr>
              <w:t>(</w:t>
            </w:r>
            <w:r w:rsidR="00C82C75" w:rsidRPr="00E942DD">
              <w:rPr>
                <w:rFonts w:cs="Times New Roman"/>
                <w:color w:val="FF0000"/>
                <w:sz w:val="20"/>
                <w:szCs w:val="20"/>
              </w:rPr>
              <w:t>1</w:t>
            </w:r>
            <w:r w:rsidR="00430F19" w:rsidRPr="00E942DD">
              <w:rPr>
                <w:rFonts w:cs="Times New Roman"/>
                <w:color w:val="FF0000"/>
                <w:sz w:val="20"/>
                <w:szCs w:val="20"/>
              </w:rPr>
              <w:t>đ</w:t>
            </w:r>
            <w:r w:rsidRPr="00E942DD">
              <w:rPr>
                <w:rFonts w:cs="Times New Roman"/>
                <w:color w:val="FF0000"/>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14:paraId="58693A5B" w14:textId="54163839" w:rsidR="00820AB4" w:rsidRPr="00413ECF" w:rsidRDefault="00526895" w:rsidP="00820AB4">
            <w:pPr>
              <w:spacing w:line="240" w:lineRule="auto"/>
              <w:jc w:val="center"/>
              <w:rPr>
                <w:rFonts w:cs="Times New Roman"/>
                <w:color w:val="FF0000"/>
                <w:sz w:val="20"/>
                <w:szCs w:val="20"/>
              </w:rPr>
            </w:pPr>
            <w:r w:rsidRPr="00413ECF">
              <w:rPr>
                <w:rFonts w:cs="Times New Roman"/>
                <w:color w:val="FF0000"/>
                <w:sz w:val="20"/>
                <w:szCs w:val="20"/>
              </w:rPr>
              <w:t>1(a,b)</w:t>
            </w:r>
          </w:p>
          <w:p w14:paraId="74632A62" w14:textId="0A6C4C3A" w:rsidR="00087DC2" w:rsidRPr="00413ECF" w:rsidRDefault="00820AB4" w:rsidP="00820AB4">
            <w:pPr>
              <w:spacing w:line="240" w:lineRule="auto"/>
              <w:jc w:val="center"/>
              <w:rPr>
                <w:rFonts w:cs="Times New Roman"/>
                <w:color w:val="FF0000"/>
                <w:sz w:val="20"/>
                <w:szCs w:val="20"/>
              </w:rPr>
            </w:pPr>
            <w:r w:rsidRPr="00413ECF">
              <w:rPr>
                <w:rFonts w:cs="Times New Roman"/>
                <w:color w:val="FF0000"/>
                <w:sz w:val="20"/>
                <w:szCs w:val="20"/>
              </w:rPr>
              <w:t>(</w:t>
            </w:r>
            <w:r w:rsidRPr="00413ECF">
              <w:rPr>
                <w:rFonts w:cs="Times New Roman"/>
                <w:color w:val="FF0000"/>
                <w:sz w:val="20"/>
                <w:szCs w:val="20"/>
              </w:rPr>
              <w:t>2</w:t>
            </w:r>
            <w:r w:rsidRPr="00413ECF">
              <w:rPr>
                <w:rFonts w:cs="Times New Roman"/>
                <w:color w:val="FF0000"/>
                <w:sz w:val="20"/>
                <w:szCs w:val="20"/>
              </w:rPr>
              <w:t>)</w:t>
            </w:r>
          </w:p>
          <w:p w14:paraId="5F1809BE" w14:textId="5F98D894" w:rsidR="00FE2AC3" w:rsidRPr="005D16BB" w:rsidRDefault="00FE2AC3" w:rsidP="00087DC2">
            <w:pPr>
              <w:spacing w:line="240" w:lineRule="auto"/>
              <w:jc w:val="center"/>
              <w:rPr>
                <w:rFonts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DEEBF6"/>
            <w:tcMar>
              <w:top w:w="0" w:type="dxa"/>
              <w:left w:w="108" w:type="dxa"/>
              <w:bottom w:w="0" w:type="dxa"/>
              <w:right w:w="108" w:type="dxa"/>
            </w:tcMar>
            <w:vAlign w:val="center"/>
          </w:tcPr>
          <w:p w14:paraId="67CF5584" w14:textId="547A8DAB" w:rsidR="00820AB4" w:rsidRPr="005D16BB" w:rsidRDefault="00526895" w:rsidP="00820AB4">
            <w:pPr>
              <w:spacing w:line="240" w:lineRule="auto"/>
              <w:jc w:val="center"/>
              <w:rPr>
                <w:rFonts w:cs="Times New Roman"/>
                <w:sz w:val="20"/>
                <w:szCs w:val="20"/>
              </w:rPr>
            </w:pPr>
            <w:r>
              <w:rPr>
                <w:rFonts w:cs="Times New Roman"/>
                <w:sz w:val="20"/>
                <w:szCs w:val="20"/>
              </w:rPr>
              <w:t>1</w:t>
            </w:r>
          </w:p>
          <w:p w14:paraId="383AB2D6" w14:textId="2D37C329" w:rsidR="00FE2AC3" w:rsidRPr="005D16BB" w:rsidRDefault="00820AB4" w:rsidP="00820AB4">
            <w:pPr>
              <w:spacing w:line="240" w:lineRule="auto"/>
              <w:jc w:val="center"/>
              <w:rPr>
                <w:rFonts w:cs="Times New Roman"/>
                <w:sz w:val="20"/>
                <w:szCs w:val="20"/>
              </w:rPr>
            </w:pPr>
            <w:r w:rsidRPr="005D16BB">
              <w:rPr>
                <w:rFonts w:cs="Times New Roman"/>
                <w:sz w:val="20"/>
                <w:szCs w:val="20"/>
              </w:rPr>
              <w:t>(</w:t>
            </w:r>
            <w:r>
              <w:rPr>
                <w:rFonts w:cs="Times New Roman"/>
                <w:sz w:val="20"/>
                <w:szCs w:val="20"/>
              </w:rPr>
              <w:t>0,25</w:t>
            </w:r>
            <w:r w:rsidRPr="005D16BB">
              <w:rPr>
                <w:rFonts w:cs="Times New Roman"/>
                <w:sz w:val="20"/>
                <w:szCs w:val="20"/>
              </w:rPr>
              <w:t>đ</w:t>
            </w:r>
            <w:r w:rsidR="00526895">
              <w:rPr>
                <w:rFonts w:cs="Times New Roman"/>
                <w:sz w:val="20"/>
                <w:szCs w:val="20"/>
              </w:rPr>
              <w:t>)</w:t>
            </w:r>
          </w:p>
        </w:tc>
        <w:tc>
          <w:tcPr>
            <w:tcW w:w="711" w:type="dxa"/>
            <w:tcBorders>
              <w:top w:val="single" w:sz="4" w:space="0" w:color="000000"/>
              <w:left w:val="single" w:sz="4" w:space="0" w:color="000000"/>
              <w:bottom w:val="single" w:sz="4" w:space="0" w:color="000000"/>
              <w:right w:val="single" w:sz="4" w:space="0" w:color="000000"/>
            </w:tcBorders>
            <w:shd w:val="clear" w:color="auto" w:fill="DEEBF6"/>
            <w:tcMar>
              <w:top w:w="0" w:type="dxa"/>
              <w:left w:w="108" w:type="dxa"/>
              <w:bottom w:w="0" w:type="dxa"/>
              <w:right w:w="108" w:type="dxa"/>
            </w:tcMar>
            <w:vAlign w:val="center"/>
          </w:tcPr>
          <w:p w14:paraId="36216F3C" w14:textId="77777777" w:rsidR="00526895" w:rsidRDefault="00526895" w:rsidP="00526895">
            <w:pPr>
              <w:spacing w:line="240" w:lineRule="auto"/>
              <w:jc w:val="center"/>
              <w:rPr>
                <w:rFonts w:cs="Times New Roman"/>
                <w:sz w:val="20"/>
                <w:szCs w:val="20"/>
              </w:rPr>
            </w:pPr>
          </w:p>
          <w:p w14:paraId="41977CA1" w14:textId="4C973AA8" w:rsidR="00526895" w:rsidRPr="005D16BB" w:rsidRDefault="00526895" w:rsidP="00526895">
            <w:pPr>
              <w:spacing w:line="240" w:lineRule="auto"/>
              <w:rPr>
                <w:rFonts w:cs="Times New Roman"/>
                <w:sz w:val="20"/>
                <w:szCs w:val="20"/>
              </w:rPr>
            </w:pPr>
            <w:r>
              <w:rPr>
                <w:rFonts w:cs="Times New Roman"/>
                <w:sz w:val="20"/>
                <w:szCs w:val="20"/>
              </w:rPr>
              <w:t>1(a)</w:t>
            </w:r>
          </w:p>
          <w:p w14:paraId="6B9504AD" w14:textId="32E310B4" w:rsidR="00526895" w:rsidRPr="005D16BB" w:rsidRDefault="00526895" w:rsidP="00526895">
            <w:pPr>
              <w:spacing w:line="240" w:lineRule="auto"/>
              <w:jc w:val="center"/>
              <w:rPr>
                <w:rFonts w:cs="Times New Roman"/>
                <w:sz w:val="20"/>
                <w:szCs w:val="20"/>
              </w:rPr>
            </w:pPr>
            <w:r w:rsidRPr="005D16BB">
              <w:rPr>
                <w:rFonts w:cs="Times New Roman"/>
                <w:sz w:val="20"/>
                <w:szCs w:val="20"/>
              </w:rPr>
              <w:t>(</w:t>
            </w:r>
            <w:r w:rsidR="00771DA8">
              <w:rPr>
                <w:rFonts w:cs="Times New Roman"/>
                <w:sz w:val="20"/>
                <w:szCs w:val="20"/>
              </w:rPr>
              <w:t>1,25</w:t>
            </w:r>
            <w:r w:rsidRPr="005D16BB">
              <w:rPr>
                <w:rFonts w:cs="Times New Roman"/>
                <w:sz w:val="20"/>
                <w:szCs w:val="20"/>
              </w:rPr>
              <w:t>)</w:t>
            </w:r>
          </w:p>
          <w:p w14:paraId="12C50FED" w14:textId="16010E8A" w:rsidR="00DD32BC" w:rsidRDefault="00DD32BC" w:rsidP="00620FF9">
            <w:pPr>
              <w:spacing w:line="240" w:lineRule="auto"/>
              <w:jc w:val="center"/>
              <w:rPr>
                <w:rFonts w:cs="Times New Roman"/>
                <w:sz w:val="20"/>
                <w:szCs w:val="20"/>
              </w:rPr>
            </w:pPr>
          </w:p>
          <w:p w14:paraId="6FDBDB08" w14:textId="2F455B1C" w:rsidR="00526895" w:rsidRPr="005D16BB" w:rsidRDefault="00526895" w:rsidP="00620FF9">
            <w:pPr>
              <w:spacing w:line="240" w:lineRule="auto"/>
              <w:jc w:val="center"/>
              <w:rPr>
                <w:rFonts w:cs="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606EA3E9" w14:textId="77777777" w:rsidR="00FE2AC3" w:rsidRPr="005D16BB" w:rsidRDefault="00FE2AC3" w:rsidP="00620FF9">
            <w:pPr>
              <w:spacing w:line="240" w:lineRule="auto"/>
              <w:jc w:val="center"/>
              <w:rPr>
                <w:rFonts w:cs="Times New Roman"/>
                <w:sz w:val="20"/>
                <w:szCs w:val="20"/>
              </w:rPr>
            </w:pPr>
          </w:p>
        </w:tc>
        <w:tc>
          <w:tcPr>
            <w:tcW w:w="731"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144DF90A" w14:textId="77777777" w:rsidR="00771DA8" w:rsidRDefault="00771DA8" w:rsidP="00771DA8">
            <w:pPr>
              <w:spacing w:line="240" w:lineRule="auto"/>
              <w:jc w:val="center"/>
              <w:rPr>
                <w:rFonts w:cs="Times New Roman"/>
                <w:sz w:val="20"/>
                <w:szCs w:val="20"/>
              </w:rPr>
            </w:pPr>
          </w:p>
          <w:p w14:paraId="0E57C40F" w14:textId="32BD62D7" w:rsidR="00771DA8" w:rsidRPr="005D16BB" w:rsidRDefault="00771DA8" w:rsidP="00771DA8">
            <w:pPr>
              <w:spacing w:line="240" w:lineRule="auto"/>
              <w:rPr>
                <w:rFonts w:cs="Times New Roman"/>
                <w:sz w:val="20"/>
                <w:szCs w:val="20"/>
              </w:rPr>
            </w:pPr>
            <w:r>
              <w:rPr>
                <w:rFonts w:cs="Times New Roman"/>
                <w:sz w:val="20"/>
                <w:szCs w:val="20"/>
              </w:rPr>
              <w:t>1(b)</w:t>
            </w:r>
          </w:p>
          <w:p w14:paraId="58093B9B" w14:textId="25D472B4" w:rsidR="00771DA8" w:rsidRPr="005D16BB" w:rsidRDefault="00771DA8" w:rsidP="00771DA8">
            <w:pPr>
              <w:spacing w:line="240" w:lineRule="auto"/>
              <w:jc w:val="center"/>
              <w:rPr>
                <w:rFonts w:cs="Times New Roman"/>
                <w:sz w:val="20"/>
                <w:szCs w:val="20"/>
              </w:rPr>
            </w:pPr>
            <w:r w:rsidRPr="005D16BB">
              <w:rPr>
                <w:rFonts w:cs="Times New Roman"/>
                <w:sz w:val="20"/>
                <w:szCs w:val="20"/>
              </w:rPr>
              <w:t>(</w:t>
            </w:r>
            <w:r>
              <w:rPr>
                <w:rFonts w:cs="Times New Roman"/>
                <w:sz w:val="20"/>
                <w:szCs w:val="20"/>
              </w:rPr>
              <w:t>0,75</w:t>
            </w:r>
            <w:r w:rsidRPr="005D16BB">
              <w:rPr>
                <w:rFonts w:cs="Times New Roman"/>
                <w:sz w:val="20"/>
                <w:szCs w:val="20"/>
              </w:rPr>
              <w:t>)</w:t>
            </w:r>
          </w:p>
          <w:p w14:paraId="0F9311F7" w14:textId="77777777" w:rsidR="00FE2AC3" w:rsidRPr="005D16BB" w:rsidRDefault="00FE2AC3" w:rsidP="00620FF9">
            <w:pPr>
              <w:spacing w:line="240" w:lineRule="auto"/>
              <w:jc w:val="center"/>
              <w:rPr>
                <w:rFonts w:cs="Times New Roman"/>
                <w:sz w:val="20"/>
                <w:szCs w:val="20"/>
              </w:rPr>
            </w:pPr>
          </w:p>
        </w:tc>
        <w:tc>
          <w:tcPr>
            <w:tcW w:w="836"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1824EEEC" w14:textId="77777777" w:rsidR="00FE2AC3" w:rsidRPr="005D16BB" w:rsidRDefault="00FE2AC3" w:rsidP="00620FF9">
            <w:pPr>
              <w:spacing w:line="240" w:lineRule="auto"/>
              <w:jc w:val="center"/>
              <w:rPr>
                <w:rFonts w:cs="Times New Roman"/>
                <w:sz w:val="20"/>
                <w:szCs w:val="20"/>
              </w:rPr>
            </w:pPr>
          </w:p>
        </w:tc>
        <w:tc>
          <w:tcPr>
            <w:tcW w:w="723"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6D2701D9" w14:textId="2B03D967" w:rsidR="00DD32BC" w:rsidRPr="005D16BB" w:rsidRDefault="00DD32BC" w:rsidP="00620FF9">
            <w:pPr>
              <w:spacing w:line="240" w:lineRule="auto"/>
              <w:jc w:val="center"/>
              <w:rPr>
                <w:rFonts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3C3ECE" w14:textId="77777777" w:rsidR="00FE2AC3" w:rsidRPr="005D16BB" w:rsidRDefault="00FE2AC3" w:rsidP="00620FF9">
            <w:pPr>
              <w:spacing w:line="240" w:lineRule="auto"/>
              <w:jc w:val="center"/>
              <w:rPr>
                <w:rFonts w:cs="Times New Roman"/>
                <w:b/>
                <w:bCs/>
                <w:sz w:val="20"/>
                <w:szCs w:val="20"/>
              </w:rPr>
            </w:pPr>
          </w:p>
          <w:p w14:paraId="51426590" w14:textId="57919E6B" w:rsidR="00FE2AC3" w:rsidRPr="005D16BB" w:rsidRDefault="00277271" w:rsidP="00620FF9">
            <w:pPr>
              <w:spacing w:line="240" w:lineRule="auto"/>
              <w:jc w:val="center"/>
              <w:rPr>
                <w:rFonts w:cs="Times New Roman"/>
                <w:sz w:val="20"/>
                <w:szCs w:val="20"/>
              </w:rPr>
            </w:pPr>
            <w:r>
              <w:rPr>
                <w:rFonts w:cs="Times New Roman"/>
                <w:sz w:val="20"/>
                <w:szCs w:val="20"/>
              </w:rPr>
              <w:t>9</w:t>
            </w:r>
          </w:p>
          <w:p w14:paraId="7B3F218C" w14:textId="27015E20" w:rsidR="00FE2AC3" w:rsidRPr="005D16BB" w:rsidRDefault="00FE2AC3" w:rsidP="00620FF9">
            <w:pPr>
              <w:spacing w:line="240" w:lineRule="auto"/>
              <w:jc w:val="center"/>
              <w:rPr>
                <w:rFonts w:cs="Times New Roman"/>
                <w:sz w:val="20"/>
                <w:szCs w:val="20"/>
              </w:rPr>
            </w:pPr>
            <w:r w:rsidRPr="005D16BB">
              <w:rPr>
                <w:rFonts w:cs="Times New Roman"/>
                <w:sz w:val="20"/>
                <w:szCs w:val="20"/>
              </w:rPr>
              <w:t>(</w:t>
            </w:r>
            <w:r w:rsidR="00087DC2" w:rsidRPr="005D16BB">
              <w:rPr>
                <w:rFonts w:cs="Times New Roman"/>
                <w:sz w:val="20"/>
                <w:szCs w:val="20"/>
              </w:rPr>
              <w:t>5,</w:t>
            </w:r>
            <w:r w:rsidR="00DA44D9">
              <w:rPr>
                <w:rFonts w:cs="Times New Roman"/>
                <w:sz w:val="20"/>
                <w:szCs w:val="20"/>
              </w:rPr>
              <w:t>25</w:t>
            </w:r>
            <w:r w:rsidRPr="005D16BB">
              <w:rPr>
                <w:rFonts w:cs="Times New Roman"/>
                <w:sz w:val="20"/>
                <w:szCs w:val="20"/>
              </w:rPr>
              <w:t>)</w:t>
            </w:r>
          </w:p>
        </w:tc>
      </w:tr>
      <w:tr w:rsidR="004B288A" w:rsidRPr="004B288A" w14:paraId="308560D9" w14:textId="77777777" w:rsidTr="00711513">
        <w:trPr>
          <w:trHeight w:val="145"/>
        </w:trPr>
        <w:tc>
          <w:tcPr>
            <w:tcW w:w="567"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14:paraId="7E4A0A24" w14:textId="77777777" w:rsidR="00FE2AC3" w:rsidRPr="004B288A" w:rsidRDefault="00FE2AC3" w:rsidP="00620FF9">
            <w:pPr>
              <w:spacing w:line="240" w:lineRule="auto"/>
              <w:jc w:val="center"/>
              <w:rPr>
                <w:rFonts w:cs="Times New Roman"/>
                <w:sz w:val="26"/>
                <w:szCs w:val="26"/>
              </w:rPr>
            </w:pPr>
            <w:r w:rsidRPr="004B288A">
              <w:rPr>
                <w:rFonts w:cs="Times New Roman"/>
                <w:b/>
                <w:bCs/>
                <w:sz w:val="26"/>
                <w:szCs w:val="26"/>
              </w:rPr>
              <w:t>2</w:t>
            </w:r>
          </w:p>
        </w:tc>
        <w:tc>
          <w:tcPr>
            <w:tcW w:w="1135"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14:paraId="756D2E46" w14:textId="6EAA4710" w:rsidR="00FE2AC3" w:rsidRPr="004B288A" w:rsidRDefault="004A6212" w:rsidP="00620FF9">
            <w:pPr>
              <w:spacing w:line="240" w:lineRule="auto"/>
              <w:rPr>
                <w:rFonts w:cs="Times New Roman"/>
                <w:b/>
                <w:bCs/>
                <w:sz w:val="26"/>
                <w:szCs w:val="26"/>
              </w:rPr>
            </w:pPr>
            <w:r w:rsidRPr="004B288A">
              <w:rPr>
                <w:rFonts w:cs="Times New Roman"/>
                <w:b/>
                <w:bCs/>
                <w:sz w:val="26"/>
                <w:szCs w:val="26"/>
              </w:rPr>
              <w:t>Định lí Thales và ứng dụng</w:t>
            </w:r>
          </w:p>
        </w:tc>
        <w:tc>
          <w:tcPr>
            <w:tcW w:w="199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0DF92A77" w14:textId="2A11C6F3" w:rsidR="00FE2AC3" w:rsidRPr="004B288A" w:rsidRDefault="00532844" w:rsidP="00620FF9">
            <w:pPr>
              <w:spacing w:line="240" w:lineRule="auto"/>
              <w:rPr>
                <w:rFonts w:cs="Times New Roman"/>
                <w:sz w:val="26"/>
                <w:szCs w:val="26"/>
              </w:rPr>
            </w:pPr>
            <w:r w:rsidRPr="004B288A">
              <w:rPr>
                <w:rFonts w:cs="Times New Roman"/>
                <w:sz w:val="26"/>
                <w:szCs w:val="26"/>
              </w:rPr>
              <w:t xml:space="preserve">Áp dụng được định lí Thales </w:t>
            </w:r>
            <w:r w:rsidR="00245888" w:rsidRPr="004B288A">
              <w:rPr>
                <w:rFonts w:cs="Times New Roman"/>
                <w:sz w:val="26"/>
                <w:szCs w:val="26"/>
              </w:rPr>
              <w:t>và hệ quả của ĐL Thales</w:t>
            </w:r>
            <w:r w:rsidR="003050C7" w:rsidRPr="004B288A">
              <w:rPr>
                <w:rFonts w:cs="Times New Roman"/>
                <w:sz w:val="26"/>
                <w:szCs w:val="26"/>
              </w:rPr>
              <w:t>, định lí Thales đảo</w:t>
            </w:r>
            <w:r w:rsidR="00245888" w:rsidRPr="004B288A">
              <w:rPr>
                <w:rFonts w:cs="Times New Roman"/>
                <w:sz w:val="26"/>
                <w:szCs w:val="26"/>
              </w:rPr>
              <w:t xml:space="preserve"> </w:t>
            </w:r>
            <w:r w:rsidRPr="004B288A">
              <w:rPr>
                <w:rFonts w:cs="Times New Roman"/>
                <w:sz w:val="26"/>
                <w:szCs w:val="26"/>
              </w:rPr>
              <w:t xml:space="preserve">trong một số dạng toán </w:t>
            </w:r>
          </w:p>
        </w:tc>
        <w:tc>
          <w:tcPr>
            <w:tcW w:w="838"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hideMark/>
          </w:tcPr>
          <w:p w14:paraId="4FF67355" w14:textId="36FBEB22" w:rsidR="009155B9" w:rsidRPr="00413ECF" w:rsidRDefault="00E942DD" w:rsidP="009155B9">
            <w:pPr>
              <w:spacing w:line="240" w:lineRule="auto"/>
              <w:jc w:val="center"/>
              <w:rPr>
                <w:rFonts w:cs="Times New Roman"/>
                <w:color w:val="FF0000"/>
                <w:sz w:val="20"/>
                <w:szCs w:val="20"/>
              </w:rPr>
            </w:pPr>
            <w:r w:rsidRPr="00413ECF">
              <w:rPr>
                <w:rFonts w:cs="Times New Roman"/>
                <w:color w:val="FF0000"/>
                <w:sz w:val="20"/>
                <w:szCs w:val="20"/>
              </w:rPr>
              <w:t>1</w:t>
            </w:r>
          </w:p>
          <w:p w14:paraId="4132C67E" w14:textId="2E994859" w:rsidR="00FE2AC3" w:rsidRPr="00413ECF" w:rsidRDefault="009155B9" w:rsidP="009155B9">
            <w:pPr>
              <w:spacing w:line="240" w:lineRule="auto"/>
              <w:jc w:val="center"/>
              <w:rPr>
                <w:rFonts w:cs="Times New Roman"/>
                <w:color w:val="FF0000"/>
                <w:sz w:val="24"/>
                <w:szCs w:val="24"/>
              </w:rPr>
            </w:pPr>
            <w:r w:rsidRPr="00413ECF">
              <w:rPr>
                <w:rFonts w:cs="Times New Roman"/>
                <w:color w:val="FF0000"/>
                <w:sz w:val="20"/>
                <w:szCs w:val="20"/>
              </w:rPr>
              <w:t>(</w:t>
            </w:r>
            <w:r w:rsidRPr="00413ECF">
              <w:rPr>
                <w:rFonts w:cs="Times New Roman"/>
                <w:color w:val="FF0000"/>
                <w:sz w:val="20"/>
                <w:szCs w:val="20"/>
              </w:rPr>
              <w:t>0,</w:t>
            </w:r>
            <w:r w:rsidR="00E942DD" w:rsidRPr="00413ECF">
              <w:rPr>
                <w:rFonts w:cs="Times New Roman"/>
                <w:color w:val="FF0000"/>
                <w:sz w:val="20"/>
                <w:szCs w:val="20"/>
              </w:rPr>
              <w:t>25</w:t>
            </w:r>
            <w:r w:rsidR="00430F19" w:rsidRPr="00413ECF">
              <w:rPr>
                <w:rFonts w:cs="Times New Roman"/>
                <w:color w:val="FF0000"/>
                <w:sz w:val="20"/>
                <w:szCs w:val="20"/>
              </w:rPr>
              <w:t>đ</w:t>
            </w:r>
            <w:r w:rsidRPr="00413ECF">
              <w:rPr>
                <w:rFonts w:cs="Times New Roman"/>
                <w:color w:val="FF0000"/>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hideMark/>
          </w:tcPr>
          <w:p w14:paraId="53F5B30D" w14:textId="77777777" w:rsidR="00FE2AC3" w:rsidRPr="005D16BB" w:rsidRDefault="00FE2AC3" w:rsidP="00620FF9">
            <w:pPr>
              <w:spacing w:line="240" w:lineRule="auto"/>
              <w:jc w:val="center"/>
              <w:rPr>
                <w:rFonts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DEEBF6"/>
            <w:tcMar>
              <w:top w:w="0" w:type="dxa"/>
              <w:left w:w="108" w:type="dxa"/>
              <w:bottom w:w="0" w:type="dxa"/>
              <w:right w:w="108" w:type="dxa"/>
            </w:tcMar>
            <w:vAlign w:val="center"/>
            <w:hideMark/>
          </w:tcPr>
          <w:p w14:paraId="13E2ED6A" w14:textId="77777777" w:rsidR="00FE2AC3" w:rsidRPr="005D16BB" w:rsidRDefault="00FE2AC3" w:rsidP="00620FF9">
            <w:pPr>
              <w:spacing w:line="240" w:lineRule="auto"/>
              <w:jc w:val="center"/>
              <w:rPr>
                <w:rFonts w:cs="Times New Roman"/>
                <w:sz w:val="20"/>
                <w:szCs w:val="20"/>
              </w:rPr>
            </w:pPr>
          </w:p>
        </w:tc>
        <w:tc>
          <w:tcPr>
            <w:tcW w:w="711" w:type="dxa"/>
            <w:tcBorders>
              <w:top w:val="single" w:sz="4" w:space="0" w:color="000000"/>
              <w:left w:val="single" w:sz="4" w:space="0" w:color="000000"/>
              <w:bottom w:val="single" w:sz="4" w:space="0" w:color="000000"/>
              <w:right w:val="single" w:sz="4" w:space="0" w:color="000000"/>
            </w:tcBorders>
            <w:shd w:val="clear" w:color="auto" w:fill="DEEBF6"/>
            <w:tcMar>
              <w:top w:w="0" w:type="dxa"/>
              <w:left w:w="108" w:type="dxa"/>
              <w:bottom w:w="0" w:type="dxa"/>
              <w:right w:w="108" w:type="dxa"/>
            </w:tcMar>
            <w:vAlign w:val="center"/>
          </w:tcPr>
          <w:p w14:paraId="1412EE79" w14:textId="74741D6D" w:rsidR="009155B9" w:rsidRPr="009F0285" w:rsidRDefault="009155B9" w:rsidP="009155B9">
            <w:pPr>
              <w:spacing w:line="240" w:lineRule="auto"/>
              <w:jc w:val="center"/>
              <w:rPr>
                <w:rFonts w:cs="Times New Roman"/>
                <w:color w:val="FF0000"/>
                <w:sz w:val="20"/>
                <w:szCs w:val="20"/>
              </w:rPr>
            </w:pPr>
            <w:r w:rsidRPr="009F0285">
              <w:rPr>
                <w:rFonts w:cs="Times New Roman"/>
                <w:color w:val="FF0000"/>
                <w:sz w:val="20"/>
                <w:szCs w:val="20"/>
              </w:rPr>
              <w:t>1</w:t>
            </w:r>
            <w:r w:rsidR="004E1166">
              <w:rPr>
                <w:rFonts w:cs="Times New Roman"/>
                <w:color w:val="FF0000"/>
                <w:sz w:val="20"/>
                <w:szCs w:val="20"/>
              </w:rPr>
              <w:t>a</w:t>
            </w:r>
          </w:p>
          <w:p w14:paraId="450FD0FC" w14:textId="77777777" w:rsidR="00FE2AC3" w:rsidRDefault="009155B9" w:rsidP="009155B9">
            <w:pPr>
              <w:spacing w:line="240" w:lineRule="auto"/>
              <w:jc w:val="center"/>
              <w:rPr>
                <w:rFonts w:cs="Times New Roman"/>
                <w:color w:val="FF0000"/>
                <w:sz w:val="20"/>
                <w:szCs w:val="20"/>
              </w:rPr>
            </w:pPr>
            <w:r w:rsidRPr="009F0285">
              <w:rPr>
                <w:rFonts w:cs="Times New Roman"/>
                <w:color w:val="FF0000"/>
                <w:sz w:val="20"/>
                <w:szCs w:val="20"/>
              </w:rPr>
              <w:t>(</w:t>
            </w:r>
            <w:r w:rsidR="00084B44" w:rsidRPr="009F0285">
              <w:rPr>
                <w:rFonts w:cs="Times New Roman"/>
                <w:color w:val="FF0000"/>
                <w:sz w:val="20"/>
                <w:szCs w:val="20"/>
              </w:rPr>
              <w:t>0,</w:t>
            </w:r>
            <w:r w:rsidR="00771DA8" w:rsidRPr="009F0285">
              <w:rPr>
                <w:rFonts w:cs="Times New Roman"/>
                <w:color w:val="FF0000"/>
                <w:sz w:val="20"/>
                <w:szCs w:val="20"/>
              </w:rPr>
              <w:t>7</w:t>
            </w:r>
            <w:r w:rsidR="00084B44" w:rsidRPr="009F0285">
              <w:rPr>
                <w:rFonts w:cs="Times New Roman"/>
                <w:color w:val="FF0000"/>
                <w:sz w:val="20"/>
                <w:szCs w:val="20"/>
              </w:rPr>
              <w:t>5</w:t>
            </w:r>
            <w:r w:rsidR="00430F19" w:rsidRPr="009F0285">
              <w:rPr>
                <w:rFonts w:cs="Times New Roman"/>
                <w:color w:val="FF0000"/>
                <w:sz w:val="20"/>
                <w:szCs w:val="20"/>
              </w:rPr>
              <w:t>đ</w:t>
            </w:r>
            <w:r w:rsidRPr="009F0285">
              <w:rPr>
                <w:rFonts w:cs="Times New Roman"/>
                <w:color w:val="FF0000"/>
                <w:sz w:val="20"/>
                <w:szCs w:val="20"/>
              </w:rPr>
              <w:t>)</w:t>
            </w:r>
          </w:p>
          <w:p w14:paraId="0AD12FF0" w14:textId="77777777" w:rsidR="004E1166" w:rsidRPr="005D16BB" w:rsidRDefault="004E1166" w:rsidP="004E1166">
            <w:pPr>
              <w:spacing w:line="240" w:lineRule="auto"/>
              <w:jc w:val="center"/>
              <w:rPr>
                <w:rFonts w:cs="Times New Roman"/>
                <w:sz w:val="20"/>
                <w:szCs w:val="20"/>
              </w:rPr>
            </w:pPr>
            <w:r w:rsidRPr="005D16BB">
              <w:rPr>
                <w:rFonts w:cs="Times New Roman"/>
                <w:sz w:val="20"/>
                <w:szCs w:val="20"/>
              </w:rPr>
              <w:t>1</w:t>
            </w:r>
            <w:r>
              <w:rPr>
                <w:rFonts w:cs="Times New Roman"/>
                <w:sz w:val="20"/>
                <w:szCs w:val="20"/>
              </w:rPr>
              <w:t>b</w:t>
            </w:r>
          </w:p>
          <w:p w14:paraId="2E72AD37" w14:textId="1628BC3E" w:rsidR="004E1166" w:rsidRPr="005D16BB" w:rsidRDefault="004E1166" w:rsidP="004E1166">
            <w:pPr>
              <w:spacing w:line="240" w:lineRule="auto"/>
              <w:jc w:val="center"/>
              <w:rPr>
                <w:rFonts w:cs="Times New Roman"/>
                <w:sz w:val="20"/>
                <w:szCs w:val="20"/>
              </w:rPr>
            </w:pPr>
            <w:r w:rsidRPr="005D16BB">
              <w:rPr>
                <w:rFonts w:cs="Times New Roman"/>
                <w:sz w:val="20"/>
                <w:szCs w:val="20"/>
              </w:rPr>
              <w:t>(</w:t>
            </w:r>
            <w:r>
              <w:rPr>
                <w:rFonts w:cs="Times New Roman"/>
                <w:sz w:val="20"/>
                <w:szCs w:val="20"/>
              </w:rPr>
              <w:t>1</w:t>
            </w:r>
            <w:r w:rsidRPr="005D16BB">
              <w:rPr>
                <w:rFonts w:cs="Times New Roman"/>
                <w:sz w:val="20"/>
                <w:szCs w:val="20"/>
              </w:rPr>
              <w:t>đ)</w:t>
            </w:r>
          </w:p>
        </w:tc>
        <w:tc>
          <w:tcPr>
            <w:tcW w:w="851"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006BF35F" w14:textId="77777777" w:rsidR="00FE2AC3" w:rsidRPr="005D16BB" w:rsidRDefault="00FE2AC3" w:rsidP="00620FF9">
            <w:pPr>
              <w:spacing w:line="240" w:lineRule="auto"/>
              <w:jc w:val="center"/>
              <w:rPr>
                <w:rFonts w:cs="Times New Roman"/>
                <w:sz w:val="20"/>
                <w:szCs w:val="20"/>
              </w:rPr>
            </w:pPr>
          </w:p>
        </w:tc>
        <w:tc>
          <w:tcPr>
            <w:tcW w:w="731"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7E66AFF6" w14:textId="45873EDE" w:rsidR="00FE2AC3" w:rsidRPr="005D16BB" w:rsidRDefault="00DD32BC" w:rsidP="00620FF9">
            <w:pPr>
              <w:spacing w:line="240" w:lineRule="auto"/>
              <w:jc w:val="center"/>
              <w:rPr>
                <w:rFonts w:cs="Times New Roman"/>
                <w:sz w:val="20"/>
                <w:szCs w:val="20"/>
              </w:rPr>
            </w:pPr>
            <w:r w:rsidRPr="005D16BB">
              <w:rPr>
                <w:rFonts w:cs="Times New Roman"/>
                <w:sz w:val="20"/>
                <w:szCs w:val="20"/>
              </w:rPr>
              <w:t>1</w:t>
            </w:r>
            <w:r w:rsidR="003C1FF6">
              <w:rPr>
                <w:rFonts w:cs="Times New Roman"/>
                <w:sz w:val="20"/>
                <w:szCs w:val="20"/>
              </w:rPr>
              <w:t>b</w:t>
            </w:r>
          </w:p>
          <w:p w14:paraId="48643590" w14:textId="04670B4D" w:rsidR="00DD32BC" w:rsidRPr="005D16BB" w:rsidRDefault="00DD32BC" w:rsidP="00620FF9">
            <w:pPr>
              <w:spacing w:line="240" w:lineRule="auto"/>
              <w:jc w:val="center"/>
              <w:rPr>
                <w:rFonts w:cs="Times New Roman"/>
                <w:sz w:val="20"/>
                <w:szCs w:val="20"/>
              </w:rPr>
            </w:pPr>
            <w:r w:rsidRPr="005D16BB">
              <w:rPr>
                <w:rFonts w:cs="Times New Roman"/>
                <w:sz w:val="20"/>
                <w:szCs w:val="20"/>
              </w:rPr>
              <w:t>(</w:t>
            </w:r>
            <w:r w:rsidR="003C1FF6">
              <w:rPr>
                <w:rFonts w:cs="Times New Roman"/>
                <w:sz w:val="20"/>
                <w:szCs w:val="20"/>
              </w:rPr>
              <w:t>1</w:t>
            </w:r>
            <w:r w:rsidR="00430F19" w:rsidRPr="005D16BB">
              <w:rPr>
                <w:rFonts w:cs="Times New Roman"/>
                <w:sz w:val="20"/>
                <w:szCs w:val="20"/>
              </w:rPr>
              <w:t>đ</w:t>
            </w:r>
            <w:r w:rsidRPr="005D16BB">
              <w:rPr>
                <w:rFonts w:cs="Times New Roman"/>
                <w:sz w:val="20"/>
                <w:szCs w:val="20"/>
              </w:rPr>
              <w:t>)</w:t>
            </w:r>
          </w:p>
        </w:tc>
        <w:tc>
          <w:tcPr>
            <w:tcW w:w="836"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4767BC0A" w14:textId="77777777" w:rsidR="00FE2AC3" w:rsidRPr="005D16BB" w:rsidRDefault="00FE2AC3" w:rsidP="00620FF9">
            <w:pPr>
              <w:spacing w:line="240" w:lineRule="auto"/>
              <w:jc w:val="center"/>
              <w:rPr>
                <w:rFonts w:cs="Times New Roman"/>
                <w:sz w:val="20"/>
                <w:szCs w:val="20"/>
              </w:rPr>
            </w:pPr>
          </w:p>
        </w:tc>
        <w:tc>
          <w:tcPr>
            <w:tcW w:w="723"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71A5B20F" w14:textId="69EC2A75" w:rsidR="00FE2AC3" w:rsidRPr="005D16BB" w:rsidRDefault="00FE2AC3" w:rsidP="00087DC2">
            <w:pPr>
              <w:spacing w:line="240" w:lineRule="auto"/>
              <w:jc w:val="center"/>
              <w:rPr>
                <w:rFonts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F7FD29" w14:textId="77777777" w:rsidR="003050C7" w:rsidRPr="005D16BB" w:rsidRDefault="00B41FEA" w:rsidP="00B41FEA">
            <w:pPr>
              <w:spacing w:line="240" w:lineRule="auto"/>
              <w:rPr>
                <w:rFonts w:cs="Times New Roman"/>
                <w:sz w:val="20"/>
                <w:szCs w:val="20"/>
              </w:rPr>
            </w:pPr>
            <w:r w:rsidRPr="005D16BB">
              <w:rPr>
                <w:rFonts w:cs="Times New Roman"/>
                <w:sz w:val="20"/>
                <w:szCs w:val="20"/>
              </w:rPr>
              <w:t xml:space="preserve">  </w:t>
            </w:r>
          </w:p>
          <w:p w14:paraId="53C6E9E2" w14:textId="63E81762" w:rsidR="00FE2AC3" w:rsidRPr="005D16BB" w:rsidRDefault="00B41FEA" w:rsidP="00B41FEA">
            <w:pPr>
              <w:spacing w:line="240" w:lineRule="auto"/>
              <w:rPr>
                <w:rFonts w:cs="Times New Roman"/>
                <w:sz w:val="20"/>
                <w:szCs w:val="20"/>
              </w:rPr>
            </w:pPr>
            <w:r w:rsidRPr="005D16BB">
              <w:rPr>
                <w:rFonts w:cs="Times New Roman"/>
                <w:sz w:val="20"/>
                <w:szCs w:val="20"/>
              </w:rPr>
              <w:t xml:space="preserve"> </w:t>
            </w:r>
            <w:r w:rsidR="00277271">
              <w:rPr>
                <w:rFonts w:cs="Times New Roman"/>
                <w:sz w:val="20"/>
                <w:szCs w:val="20"/>
              </w:rPr>
              <w:t>4</w:t>
            </w:r>
          </w:p>
          <w:p w14:paraId="0C8A4BAA" w14:textId="2B4FD95A" w:rsidR="00DD32BC" w:rsidRPr="005D16BB" w:rsidRDefault="00DD32BC" w:rsidP="00620FF9">
            <w:pPr>
              <w:spacing w:line="240" w:lineRule="auto"/>
              <w:jc w:val="center"/>
              <w:rPr>
                <w:rFonts w:cs="Times New Roman"/>
                <w:sz w:val="20"/>
                <w:szCs w:val="20"/>
              </w:rPr>
            </w:pPr>
            <w:r w:rsidRPr="005D16BB">
              <w:rPr>
                <w:rFonts w:cs="Times New Roman"/>
                <w:sz w:val="20"/>
                <w:szCs w:val="20"/>
              </w:rPr>
              <w:t>(</w:t>
            </w:r>
            <w:r w:rsidR="00087DC2" w:rsidRPr="005D16BB">
              <w:rPr>
                <w:rFonts w:cs="Times New Roman"/>
                <w:sz w:val="20"/>
                <w:szCs w:val="20"/>
              </w:rPr>
              <w:t>3,0</w:t>
            </w:r>
            <w:r w:rsidRPr="005D16BB">
              <w:rPr>
                <w:rFonts w:cs="Times New Roman"/>
                <w:sz w:val="20"/>
                <w:szCs w:val="20"/>
              </w:rPr>
              <w:t>)</w:t>
            </w:r>
          </w:p>
        </w:tc>
      </w:tr>
      <w:tr w:rsidR="004B288A" w:rsidRPr="004B288A" w14:paraId="0141041D" w14:textId="77777777" w:rsidTr="00DD32BC">
        <w:trPr>
          <w:trHeight w:val="758"/>
        </w:trPr>
        <w:tc>
          <w:tcPr>
            <w:tcW w:w="56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0B5A2C6A" w14:textId="77777777" w:rsidR="00FE2AC3" w:rsidRPr="004B288A" w:rsidRDefault="00FE2AC3" w:rsidP="00620FF9">
            <w:pPr>
              <w:spacing w:line="240" w:lineRule="auto"/>
              <w:jc w:val="center"/>
              <w:rPr>
                <w:rFonts w:cs="Times New Roman"/>
                <w:sz w:val="26"/>
                <w:szCs w:val="26"/>
              </w:rPr>
            </w:pPr>
            <w:r w:rsidRPr="004B288A">
              <w:rPr>
                <w:rFonts w:cs="Times New Roman"/>
                <w:b/>
                <w:bCs/>
                <w:sz w:val="26"/>
                <w:szCs w:val="26"/>
              </w:rPr>
              <w:t>3</w:t>
            </w:r>
          </w:p>
        </w:tc>
        <w:tc>
          <w:tcPr>
            <w:tcW w:w="113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1D66A22C" w14:textId="6DD4EB1B" w:rsidR="00FE2AC3" w:rsidRPr="004B288A" w:rsidRDefault="004A6212" w:rsidP="00620FF9">
            <w:pPr>
              <w:spacing w:line="240" w:lineRule="auto"/>
              <w:rPr>
                <w:rFonts w:cs="Times New Roman"/>
                <w:b/>
                <w:bCs/>
                <w:sz w:val="26"/>
                <w:szCs w:val="26"/>
              </w:rPr>
            </w:pPr>
            <w:r w:rsidRPr="004B288A">
              <w:rPr>
                <w:rFonts w:cs="Times New Roman"/>
                <w:b/>
                <w:bCs/>
                <w:sz w:val="26"/>
                <w:szCs w:val="26"/>
              </w:rPr>
              <w:t>Đường TB của tam giác. Tính chất đường phân giác của tam giác</w:t>
            </w:r>
          </w:p>
        </w:tc>
        <w:tc>
          <w:tcPr>
            <w:tcW w:w="199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0791901F" w14:textId="7C14A094" w:rsidR="00FE2AC3" w:rsidRPr="004B288A" w:rsidRDefault="00532844" w:rsidP="00620FF9">
            <w:pPr>
              <w:spacing w:line="240" w:lineRule="auto"/>
              <w:rPr>
                <w:rFonts w:cs="Times New Roman"/>
                <w:sz w:val="26"/>
                <w:szCs w:val="26"/>
              </w:rPr>
            </w:pPr>
            <w:r w:rsidRPr="004B288A">
              <w:rPr>
                <w:rFonts w:cs="Times New Roman"/>
                <w:sz w:val="26"/>
                <w:szCs w:val="26"/>
              </w:rPr>
              <w:t>Định nghĩa, tính chất của đường TB của tam giác, tính chất đường phân giác của tam giác</w:t>
            </w:r>
          </w:p>
        </w:tc>
        <w:tc>
          <w:tcPr>
            <w:tcW w:w="838" w:type="dxa"/>
            <w:tcBorders>
              <w:top w:val="single" w:sz="4" w:space="0" w:color="000000"/>
              <w:left w:val="single" w:sz="4" w:space="0" w:color="000000"/>
              <w:bottom w:val="single" w:sz="4" w:space="0" w:color="auto"/>
              <w:right w:val="single" w:sz="4" w:space="0" w:color="000000"/>
            </w:tcBorders>
            <w:shd w:val="clear" w:color="auto" w:fill="E2EFD9"/>
            <w:tcMar>
              <w:top w:w="0" w:type="dxa"/>
              <w:left w:w="108" w:type="dxa"/>
              <w:bottom w:w="0" w:type="dxa"/>
              <w:right w:w="108" w:type="dxa"/>
            </w:tcMar>
            <w:vAlign w:val="center"/>
          </w:tcPr>
          <w:p w14:paraId="086E1E3D" w14:textId="4EB4279B" w:rsidR="00FE2AC3" w:rsidRPr="00413ECF" w:rsidRDefault="00E942DD" w:rsidP="00620FF9">
            <w:pPr>
              <w:spacing w:line="240" w:lineRule="auto"/>
              <w:jc w:val="center"/>
              <w:rPr>
                <w:rFonts w:cs="Times New Roman"/>
                <w:color w:val="FF0000"/>
                <w:sz w:val="20"/>
                <w:szCs w:val="20"/>
              </w:rPr>
            </w:pPr>
            <w:r w:rsidRPr="00413ECF">
              <w:rPr>
                <w:rFonts w:cs="Times New Roman"/>
                <w:color w:val="FF0000"/>
                <w:sz w:val="20"/>
                <w:szCs w:val="20"/>
              </w:rPr>
              <w:t>2</w:t>
            </w:r>
          </w:p>
          <w:p w14:paraId="5B039922" w14:textId="67F97E91" w:rsidR="00DD32BC" w:rsidRPr="00413ECF" w:rsidRDefault="00DD32BC" w:rsidP="00620FF9">
            <w:pPr>
              <w:spacing w:line="240" w:lineRule="auto"/>
              <w:jc w:val="center"/>
              <w:rPr>
                <w:rFonts w:cs="Times New Roman"/>
                <w:color w:val="FF0000"/>
                <w:sz w:val="24"/>
                <w:szCs w:val="24"/>
              </w:rPr>
            </w:pPr>
            <w:r w:rsidRPr="00413ECF">
              <w:rPr>
                <w:rFonts w:cs="Times New Roman"/>
                <w:color w:val="FF0000"/>
                <w:sz w:val="20"/>
                <w:szCs w:val="20"/>
              </w:rPr>
              <w:t>(</w:t>
            </w:r>
            <w:r w:rsidR="009155B9" w:rsidRPr="00413ECF">
              <w:rPr>
                <w:rFonts w:cs="Times New Roman"/>
                <w:color w:val="FF0000"/>
                <w:sz w:val="20"/>
                <w:szCs w:val="20"/>
              </w:rPr>
              <w:t>0,5</w:t>
            </w:r>
            <w:r w:rsidR="00430F19" w:rsidRPr="00413ECF">
              <w:rPr>
                <w:rFonts w:cs="Times New Roman"/>
                <w:color w:val="FF0000"/>
                <w:sz w:val="20"/>
                <w:szCs w:val="20"/>
              </w:rPr>
              <w:t>đ</w:t>
            </w:r>
            <w:r w:rsidRPr="00413ECF">
              <w:rPr>
                <w:rFonts w:cs="Times New Roman"/>
                <w:color w:val="FF0000"/>
                <w:sz w:val="20"/>
                <w:szCs w:val="20"/>
              </w:rPr>
              <w:t>)</w:t>
            </w:r>
          </w:p>
        </w:tc>
        <w:tc>
          <w:tcPr>
            <w:tcW w:w="709" w:type="dxa"/>
            <w:tcBorders>
              <w:top w:val="single" w:sz="4" w:space="0" w:color="000000"/>
              <w:left w:val="single" w:sz="4" w:space="0" w:color="000000"/>
              <w:bottom w:val="single" w:sz="4" w:space="0" w:color="auto"/>
              <w:right w:val="single" w:sz="4" w:space="0" w:color="000000"/>
            </w:tcBorders>
            <w:shd w:val="clear" w:color="auto" w:fill="E2EFD9"/>
            <w:tcMar>
              <w:top w:w="0" w:type="dxa"/>
              <w:left w:w="108" w:type="dxa"/>
              <w:bottom w:w="0" w:type="dxa"/>
              <w:right w:w="108" w:type="dxa"/>
            </w:tcMar>
            <w:vAlign w:val="center"/>
            <w:hideMark/>
          </w:tcPr>
          <w:p w14:paraId="34169F2B" w14:textId="7302B3A5" w:rsidR="00DD32BC" w:rsidRPr="005D16BB" w:rsidRDefault="00DD32BC" w:rsidP="00620FF9">
            <w:pPr>
              <w:spacing w:line="240" w:lineRule="auto"/>
              <w:jc w:val="center"/>
              <w:rPr>
                <w:rFonts w:cs="Times New Roman"/>
                <w:sz w:val="20"/>
                <w:szCs w:val="20"/>
              </w:rPr>
            </w:pPr>
          </w:p>
        </w:tc>
        <w:tc>
          <w:tcPr>
            <w:tcW w:w="850" w:type="dxa"/>
            <w:tcBorders>
              <w:top w:val="single" w:sz="4" w:space="0" w:color="000000"/>
              <w:left w:val="single" w:sz="4" w:space="0" w:color="000000"/>
              <w:bottom w:val="single" w:sz="4" w:space="0" w:color="auto"/>
              <w:right w:val="single" w:sz="4" w:space="0" w:color="000000"/>
            </w:tcBorders>
            <w:shd w:val="clear" w:color="auto" w:fill="DEEBF6"/>
            <w:tcMar>
              <w:top w:w="0" w:type="dxa"/>
              <w:left w:w="108" w:type="dxa"/>
              <w:bottom w:w="0" w:type="dxa"/>
              <w:right w:w="108" w:type="dxa"/>
            </w:tcMar>
            <w:vAlign w:val="center"/>
            <w:hideMark/>
          </w:tcPr>
          <w:p w14:paraId="62E50B16" w14:textId="77777777" w:rsidR="00FE2AC3" w:rsidRPr="005D16BB" w:rsidRDefault="00FE2AC3" w:rsidP="00620FF9">
            <w:pPr>
              <w:spacing w:line="240" w:lineRule="auto"/>
              <w:jc w:val="center"/>
              <w:rPr>
                <w:rFonts w:cs="Times New Roman"/>
                <w:sz w:val="20"/>
                <w:szCs w:val="20"/>
              </w:rPr>
            </w:pPr>
          </w:p>
        </w:tc>
        <w:tc>
          <w:tcPr>
            <w:tcW w:w="711" w:type="dxa"/>
            <w:tcBorders>
              <w:top w:val="single" w:sz="4" w:space="0" w:color="000000"/>
              <w:left w:val="single" w:sz="4" w:space="0" w:color="000000"/>
              <w:bottom w:val="single" w:sz="4" w:space="0" w:color="auto"/>
              <w:right w:val="single" w:sz="4" w:space="0" w:color="000000"/>
            </w:tcBorders>
            <w:shd w:val="clear" w:color="auto" w:fill="DEEBF6"/>
            <w:tcMar>
              <w:top w:w="0" w:type="dxa"/>
              <w:left w:w="108" w:type="dxa"/>
              <w:bottom w:w="0" w:type="dxa"/>
              <w:right w:w="108" w:type="dxa"/>
            </w:tcMar>
            <w:vAlign w:val="center"/>
            <w:hideMark/>
          </w:tcPr>
          <w:p w14:paraId="75002B09" w14:textId="6B9F7115" w:rsidR="00FE2AC3" w:rsidRPr="009F0285" w:rsidRDefault="00084B44" w:rsidP="00620FF9">
            <w:pPr>
              <w:spacing w:line="240" w:lineRule="auto"/>
              <w:jc w:val="center"/>
              <w:rPr>
                <w:rFonts w:cs="Times New Roman"/>
                <w:color w:val="FF0000"/>
                <w:sz w:val="20"/>
                <w:szCs w:val="20"/>
              </w:rPr>
            </w:pPr>
            <w:r w:rsidRPr="009F0285">
              <w:rPr>
                <w:rFonts w:cs="Times New Roman"/>
                <w:color w:val="FF0000"/>
                <w:sz w:val="20"/>
                <w:szCs w:val="20"/>
              </w:rPr>
              <w:t>1</w:t>
            </w:r>
          </w:p>
          <w:p w14:paraId="5EC21130" w14:textId="06CB6DF3" w:rsidR="00084B44" w:rsidRPr="009F0285" w:rsidRDefault="00084B44" w:rsidP="00620FF9">
            <w:pPr>
              <w:spacing w:line="240" w:lineRule="auto"/>
              <w:jc w:val="center"/>
              <w:rPr>
                <w:rFonts w:cs="Times New Roman"/>
                <w:color w:val="FF0000"/>
                <w:sz w:val="20"/>
                <w:szCs w:val="20"/>
              </w:rPr>
            </w:pPr>
            <w:r w:rsidRPr="009F0285">
              <w:rPr>
                <w:rFonts w:cs="Times New Roman"/>
                <w:color w:val="FF0000"/>
                <w:sz w:val="20"/>
                <w:szCs w:val="20"/>
              </w:rPr>
              <w:t>(0,</w:t>
            </w:r>
            <w:r w:rsidR="00771DA8" w:rsidRPr="009F0285">
              <w:rPr>
                <w:rFonts w:cs="Times New Roman"/>
                <w:color w:val="FF0000"/>
                <w:sz w:val="20"/>
                <w:szCs w:val="20"/>
              </w:rPr>
              <w:t>7</w:t>
            </w:r>
            <w:r w:rsidRPr="009F0285">
              <w:rPr>
                <w:rFonts w:cs="Times New Roman"/>
                <w:color w:val="FF0000"/>
                <w:sz w:val="20"/>
                <w:szCs w:val="20"/>
              </w:rPr>
              <w:t>5</w:t>
            </w:r>
            <w:r w:rsidR="00430F19" w:rsidRPr="009F0285">
              <w:rPr>
                <w:rFonts w:cs="Times New Roman"/>
                <w:color w:val="FF0000"/>
                <w:sz w:val="20"/>
                <w:szCs w:val="20"/>
              </w:rPr>
              <w:t>đ</w:t>
            </w:r>
            <w:r w:rsidRPr="009F0285">
              <w:rPr>
                <w:rFonts w:cs="Times New Roman"/>
                <w:color w:val="FF0000"/>
                <w:sz w:val="20"/>
                <w:szCs w:val="20"/>
              </w:rPr>
              <w:t>)</w:t>
            </w:r>
          </w:p>
          <w:p w14:paraId="5E1C3D79" w14:textId="77777777" w:rsidR="00084B44" w:rsidRPr="005D16BB" w:rsidRDefault="00084B44" w:rsidP="00620FF9">
            <w:pPr>
              <w:spacing w:line="240" w:lineRule="auto"/>
              <w:jc w:val="center"/>
              <w:rPr>
                <w:rFonts w:cs="Times New Roman"/>
                <w:sz w:val="20"/>
                <w:szCs w:val="20"/>
              </w:rPr>
            </w:pPr>
          </w:p>
          <w:p w14:paraId="4D036871" w14:textId="5160433C" w:rsidR="00084B44" w:rsidRPr="005D16BB" w:rsidRDefault="00084B44" w:rsidP="00620FF9">
            <w:pPr>
              <w:spacing w:line="240" w:lineRule="auto"/>
              <w:jc w:val="center"/>
              <w:rPr>
                <w:rFonts w:cs="Times New Roman"/>
                <w:sz w:val="20"/>
                <w:szCs w:val="20"/>
              </w:rPr>
            </w:pPr>
          </w:p>
        </w:tc>
        <w:tc>
          <w:tcPr>
            <w:tcW w:w="851" w:type="dxa"/>
            <w:tcBorders>
              <w:top w:val="single" w:sz="4" w:space="0" w:color="000000"/>
              <w:left w:val="single" w:sz="4" w:space="0" w:color="000000"/>
              <w:bottom w:val="single" w:sz="4" w:space="0" w:color="auto"/>
              <w:right w:val="single" w:sz="4" w:space="0" w:color="000000"/>
            </w:tcBorders>
            <w:shd w:val="clear" w:color="auto" w:fill="FFF2CC"/>
            <w:tcMar>
              <w:top w:w="0" w:type="dxa"/>
              <w:left w:w="108" w:type="dxa"/>
              <w:bottom w:w="0" w:type="dxa"/>
              <w:right w:w="108" w:type="dxa"/>
            </w:tcMar>
            <w:vAlign w:val="center"/>
            <w:hideMark/>
          </w:tcPr>
          <w:p w14:paraId="16CA9AC8" w14:textId="77777777" w:rsidR="00FE2AC3" w:rsidRPr="005D16BB" w:rsidRDefault="00FE2AC3" w:rsidP="00620FF9">
            <w:pPr>
              <w:spacing w:line="240" w:lineRule="auto"/>
              <w:jc w:val="center"/>
              <w:rPr>
                <w:rFonts w:cs="Times New Roman"/>
                <w:sz w:val="20"/>
                <w:szCs w:val="20"/>
              </w:rPr>
            </w:pPr>
          </w:p>
        </w:tc>
        <w:tc>
          <w:tcPr>
            <w:tcW w:w="731" w:type="dxa"/>
            <w:tcBorders>
              <w:top w:val="single" w:sz="4" w:space="0" w:color="000000"/>
              <w:left w:val="single" w:sz="4" w:space="0" w:color="000000"/>
              <w:bottom w:val="single" w:sz="4" w:space="0" w:color="auto"/>
              <w:right w:val="single" w:sz="4" w:space="0" w:color="000000"/>
            </w:tcBorders>
            <w:shd w:val="clear" w:color="auto" w:fill="FFF2CC"/>
            <w:tcMar>
              <w:top w:w="0" w:type="dxa"/>
              <w:left w:w="108" w:type="dxa"/>
              <w:bottom w:w="0" w:type="dxa"/>
              <w:right w:w="108" w:type="dxa"/>
            </w:tcMar>
            <w:vAlign w:val="center"/>
          </w:tcPr>
          <w:p w14:paraId="75A0BB6D" w14:textId="0F654460" w:rsidR="00FE2AC3" w:rsidRPr="005D16BB" w:rsidRDefault="00FE2AC3" w:rsidP="00087DC2">
            <w:pPr>
              <w:spacing w:line="240" w:lineRule="auto"/>
              <w:jc w:val="center"/>
              <w:rPr>
                <w:rFonts w:cs="Times New Roman"/>
                <w:sz w:val="20"/>
                <w:szCs w:val="20"/>
              </w:rPr>
            </w:pPr>
          </w:p>
        </w:tc>
        <w:tc>
          <w:tcPr>
            <w:tcW w:w="836" w:type="dxa"/>
            <w:tcBorders>
              <w:top w:val="single" w:sz="4" w:space="0" w:color="000000"/>
              <w:left w:val="single" w:sz="4" w:space="0" w:color="000000"/>
              <w:bottom w:val="single" w:sz="4" w:space="0" w:color="auto"/>
              <w:right w:val="single" w:sz="4" w:space="0" w:color="000000"/>
            </w:tcBorders>
            <w:shd w:val="clear" w:color="auto" w:fill="E7E6E6"/>
            <w:tcMar>
              <w:top w:w="0" w:type="dxa"/>
              <w:left w:w="108" w:type="dxa"/>
              <w:bottom w:w="0" w:type="dxa"/>
              <w:right w:w="108" w:type="dxa"/>
            </w:tcMar>
            <w:vAlign w:val="center"/>
          </w:tcPr>
          <w:p w14:paraId="32433D75" w14:textId="77777777" w:rsidR="00FE2AC3" w:rsidRPr="005D16BB" w:rsidRDefault="00FE2AC3" w:rsidP="00620FF9">
            <w:pPr>
              <w:spacing w:line="240" w:lineRule="auto"/>
              <w:jc w:val="center"/>
              <w:rPr>
                <w:rFonts w:cs="Times New Roman"/>
                <w:sz w:val="20"/>
                <w:szCs w:val="20"/>
              </w:rPr>
            </w:pPr>
          </w:p>
        </w:tc>
        <w:tc>
          <w:tcPr>
            <w:tcW w:w="723" w:type="dxa"/>
            <w:tcBorders>
              <w:top w:val="single" w:sz="4" w:space="0" w:color="000000"/>
              <w:left w:val="single" w:sz="4" w:space="0" w:color="000000"/>
              <w:bottom w:val="single" w:sz="4" w:space="0" w:color="auto"/>
              <w:right w:val="single" w:sz="4" w:space="0" w:color="000000"/>
            </w:tcBorders>
            <w:shd w:val="clear" w:color="auto" w:fill="E7E6E6"/>
            <w:tcMar>
              <w:top w:w="0" w:type="dxa"/>
              <w:left w:w="108" w:type="dxa"/>
              <w:bottom w:w="0" w:type="dxa"/>
              <w:right w:w="108" w:type="dxa"/>
            </w:tcMar>
            <w:vAlign w:val="center"/>
          </w:tcPr>
          <w:p w14:paraId="2425C289" w14:textId="77777777" w:rsidR="00771DA8" w:rsidRPr="005D16BB" w:rsidRDefault="00771DA8" w:rsidP="00771DA8">
            <w:pPr>
              <w:spacing w:line="240" w:lineRule="auto"/>
              <w:jc w:val="center"/>
              <w:rPr>
                <w:rFonts w:cs="Times New Roman"/>
                <w:sz w:val="20"/>
                <w:szCs w:val="20"/>
              </w:rPr>
            </w:pPr>
            <w:r w:rsidRPr="005D16BB">
              <w:rPr>
                <w:rFonts w:cs="Times New Roman"/>
                <w:sz w:val="20"/>
                <w:szCs w:val="20"/>
              </w:rPr>
              <w:t>1</w:t>
            </w:r>
          </w:p>
          <w:p w14:paraId="58998AE4" w14:textId="17EC8135" w:rsidR="00FE2AC3" w:rsidRPr="005D16BB" w:rsidRDefault="00771DA8" w:rsidP="00771DA8">
            <w:pPr>
              <w:spacing w:line="240" w:lineRule="auto"/>
              <w:jc w:val="center"/>
              <w:rPr>
                <w:rFonts w:cs="Times New Roman"/>
                <w:sz w:val="20"/>
                <w:szCs w:val="20"/>
              </w:rPr>
            </w:pPr>
            <w:r w:rsidRPr="005D16BB">
              <w:rPr>
                <w:rFonts w:cs="Times New Roman"/>
                <w:sz w:val="20"/>
                <w:szCs w:val="20"/>
              </w:rPr>
              <w:t>(</w:t>
            </w:r>
            <w:r>
              <w:rPr>
                <w:rFonts w:cs="Times New Roman"/>
                <w:sz w:val="20"/>
                <w:szCs w:val="20"/>
              </w:rPr>
              <w:t>0,5</w:t>
            </w:r>
            <w:r w:rsidRPr="005D16BB">
              <w:rPr>
                <w:rFonts w:cs="Times New Roman"/>
                <w:sz w:val="20"/>
                <w:szCs w:val="20"/>
              </w:rPr>
              <w:t>)</w:t>
            </w:r>
          </w:p>
        </w:tc>
        <w:tc>
          <w:tcPr>
            <w:tcW w:w="85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13C4EA03" w14:textId="77777777" w:rsidR="00087DC2" w:rsidRPr="005D16BB" w:rsidRDefault="00087DC2" w:rsidP="00620FF9">
            <w:pPr>
              <w:spacing w:line="240" w:lineRule="auto"/>
              <w:jc w:val="center"/>
              <w:rPr>
                <w:rFonts w:cs="Times New Roman"/>
                <w:sz w:val="20"/>
                <w:szCs w:val="20"/>
              </w:rPr>
            </w:pPr>
          </w:p>
          <w:p w14:paraId="6112FB84" w14:textId="77777777" w:rsidR="00087DC2" w:rsidRPr="005D16BB" w:rsidRDefault="00087DC2" w:rsidP="00620FF9">
            <w:pPr>
              <w:spacing w:line="240" w:lineRule="auto"/>
              <w:jc w:val="center"/>
              <w:rPr>
                <w:rFonts w:cs="Times New Roman"/>
                <w:sz w:val="20"/>
                <w:szCs w:val="20"/>
              </w:rPr>
            </w:pPr>
          </w:p>
          <w:p w14:paraId="18BF695B" w14:textId="7DB23455" w:rsidR="00FE2AC3" w:rsidRPr="005D16BB" w:rsidRDefault="00087DC2" w:rsidP="00087DC2">
            <w:pPr>
              <w:spacing w:line="240" w:lineRule="auto"/>
              <w:rPr>
                <w:rFonts w:cs="Times New Roman"/>
                <w:sz w:val="20"/>
                <w:szCs w:val="20"/>
              </w:rPr>
            </w:pPr>
            <w:r w:rsidRPr="005D16BB">
              <w:rPr>
                <w:rFonts w:cs="Times New Roman"/>
                <w:sz w:val="20"/>
                <w:szCs w:val="20"/>
              </w:rPr>
              <w:t xml:space="preserve">   </w:t>
            </w:r>
            <w:r w:rsidR="00277271">
              <w:rPr>
                <w:rFonts w:cs="Times New Roman"/>
                <w:sz w:val="20"/>
                <w:szCs w:val="20"/>
              </w:rPr>
              <w:t>3</w:t>
            </w:r>
          </w:p>
          <w:p w14:paraId="6BFA6D53" w14:textId="2530C036" w:rsidR="00DD32BC" w:rsidRPr="005D16BB" w:rsidRDefault="00DD32BC" w:rsidP="00620FF9">
            <w:pPr>
              <w:spacing w:line="240" w:lineRule="auto"/>
              <w:jc w:val="center"/>
              <w:rPr>
                <w:rFonts w:cs="Times New Roman"/>
                <w:b/>
                <w:bCs/>
                <w:sz w:val="20"/>
                <w:szCs w:val="20"/>
              </w:rPr>
            </w:pPr>
            <w:r w:rsidRPr="005D16BB">
              <w:rPr>
                <w:rFonts w:cs="Times New Roman"/>
                <w:sz w:val="20"/>
                <w:szCs w:val="20"/>
              </w:rPr>
              <w:t>(</w:t>
            </w:r>
            <w:r w:rsidR="00DA44D9">
              <w:rPr>
                <w:rFonts w:cs="Times New Roman"/>
                <w:sz w:val="20"/>
                <w:szCs w:val="20"/>
              </w:rPr>
              <w:t>1</w:t>
            </w:r>
            <w:r w:rsidR="00087DC2" w:rsidRPr="005D16BB">
              <w:rPr>
                <w:rFonts w:cs="Times New Roman"/>
                <w:sz w:val="20"/>
                <w:szCs w:val="20"/>
              </w:rPr>
              <w:t>,</w:t>
            </w:r>
            <w:r w:rsidR="00DA44D9">
              <w:rPr>
                <w:rFonts w:cs="Times New Roman"/>
                <w:sz w:val="20"/>
                <w:szCs w:val="20"/>
              </w:rPr>
              <w:t>75</w:t>
            </w:r>
            <w:r w:rsidRPr="005D16BB">
              <w:rPr>
                <w:rFonts w:cs="Times New Roman"/>
                <w:sz w:val="20"/>
                <w:szCs w:val="20"/>
              </w:rPr>
              <w:t>)</w:t>
            </w:r>
          </w:p>
        </w:tc>
      </w:tr>
      <w:tr w:rsidR="004B288A" w:rsidRPr="004B288A" w14:paraId="7709A1F3" w14:textId="77777777" w:rsidTr="00F1363C">
        <w:trPr>
          <w:trHeight w:val="1270"/>
        </w:trPr>
        <w:tc>
          <w:tcPr>
            <w:tcW w:w="369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6D6B09" w14:textId="77777777" w:rsidR="00DD32BC" w:rsidRPr="004B288A" w:rsidRDefault="00DD32BC" w:rsidP="00DD32BC">
            <w:pPr>
              <w:spacing w:line="240" w:lineRule="auto"/>
              <w:jc w:val="center"/>
              <w:rPr>
                <w:rFonts w:cs="Times New Roman"/>
                <w:sz w:val="26"/>
                <w:szCs w:val="26"/>
              </w:rPr>
            </w:pPr>
            <w:r w:rsidRPr="004B288A">
              <w:rPr>
                <w:rFonts w:cs="Times New Roman"/>
                <w:b/>
                <w:bCs/>
                <w:sz w:val="26"/>
                <w:szCs w:val="26"/>
              </w:rPr>
              <w:t>Tổng</w:t>
            </w:r>
          </w:p>
        </w:tc>
        <w:tc>
          <w:tcPr>
            <w:tcW w:w="1547" w:type="dxa"/>
            <w:gridSpan w:val="2"/>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hideMark/>
          </w:tcPr>
          <w:p w14:paraId="35D98DE4" w14:textId="470F6B5D" w:rsidR="00DD32BC" w:rsidRPr="004B288A" w:rsidRDefault="00777800" w:rsidP="00DD32BC">
            <w:pPr>
              <w:spacing w:line="240" w:lineRule="auto"/>
              <w:jc w:val="center"/>
              <w:rPr>
                <w:rFonts w:cs="Times New Roman"/>
                <w:b/>
                <w:sz w:val="26"/>
                <w:szCs w:val="26"/>
              </w:rPr>
            </w:pPr>
            <w:r>
              <w:rPr>
                <w:rFonts w:cs="Times New Roman"/>
                <w:b/>
                <w:sz w:val="26"/>
                <w:szCs w:val="26"/>
              </w:rPr>
              <w:t>8</w:t>
            </w:r>
          </w:p>
          <w:p w14:paraId="15B89F9F" w14:textId="1F955B63" w:rsidR="00DD32BC" w:rsidRPr="004B288A" w:rsidRDefault="00DD32BC" w:rsidP="00DD32BC">
            <w:pPr>
              <w:spacing w:line="240" w:lineRule="auto"/>
              <w:jc w:val="center"/>
              <w:rPr>
                <w:rFonts w:cs="Times New Roman"/>
                <w:b/>
                <w:sz w:val="26"/>
                <w:szCs w:val="26"/>
              </w:rPr>
            </w:pPr>
            <w:r w:rsidRPr="004B288A">
              <w:rPr>
                <w:rFonts w:cs="Times New Roman"/>
                <w:b/>
                <w:sz w:val="26"/>
                <w:szCs w:val="26"/>
              </w:rPr>
              <w:t>(</w:t>
            </w:r>
            <w:r w:rsidR="00E942DD">
              <w:rPr>
                <w:rFonts w:cs="Times New Roman"/>
                <w:b/>
                <w:sz w:val="26"/>
                <w:szCs w:val="26"/>
              </w:rPr>
              <w:t>3,75</w:t>
            </w:r>
            <w:r w:rsidRPr="004B288A">
              <w:rPr>
                <w:rFonts w:cs="Times New Roman"/>
                <w:b/>
                <w:sz w:val="26"/>
                <w:szCs w:val="26"/>
              </w:rPr>
              <w:t>)</w:t>
            </w:r>
          </w:p>
          <w:p w14:paraId="66D06596" w14:textId="77777777" w:rsidR="00DD32BC" w:rsidRPr="004B288A" w:rsidRDefault="00DD32BC" w:rsidP="00DD32BC">
            <w:pPr>
              <w:spacing w:line="240" w:lineRule="auto"/>
              <w:jc w:val="center"/>
              <w:rPr>
                <w:rFonts w:cs="Times New Roman"/>
                <w:b/>
                <w:sz w:val="26"/>
                <w:szCs w:val="26"/>
              </w:rPr>
            </w:pPr>
          </w:p>
        </w:tc>
        <w:tc>
          <w:tcPr>
            <w:tcW w:w="1561" w:type="dxa"/>
            <w:gridSpan w:val="2"/>
            <w:tcBorders>
              <w:top w:val="single" w:sz="4" w:space="0" w:color="000000"/>
              <w:left w:val="single" w:sz="4" w:space="0" w:color="000000"/>
              <w:bottom w:val="single" w:sz="4" w:space="0" w:color="000000"/>
              <w:right w:val="single" w:sz="4" w:space="0" w:color="000000"/>
            </w:tcBorders>
            <w:shd w:val="clear" w:color="auto" w:fill="DEEBF6"/>
            <w:tcMar>
              <w:top w:w="0" w:type="dxa"/>
              <w:left w:w="108" w:type="dxa"/>
              <w:bottom w:w="0" w:type="dxa"/>
              <w:right w:w="108" w:type="dxa"/>
            </w:tcMar>
            <w:vAlign w:val="center"/>
          </w:tcPr>
          <w:p w14:paraId="326AE124" w14:textId="7168016E" w:rsidR="00DD32BC" w:rsidRPr="004B288A" w:rsidRDefault="00777800" w:rsidP="00DD32BC">
            <w:pPr>
              <w:spacing w:line="240" w:lineRule="auto"/>
              <w:jc w:val="center"/>
              <w:rPr>
                <w:rFonts w:cs="Times New Roman"/>
                <w:b/>
                <w:sz w:val="26"/>
                <w:szCs w:val="26"/>
              </w:rPr>
            </w:pPr>
            <w:r>
              <w:rPr>
                <w:rFonts w:cs="Times New Roman"/>
                <w:b/>
                <w:sz w:val="26"/>
                <w:szCs w:val="26"/>
              </w:rPr>
              <w:t>5</w:t>
            </w:r>
          </w:p>
          <w:p w14:paraId="5253B0CD" w14:textId="1836908E" w:rsidR="00DD32BC" w:rsidRPr="004B288A" w:rsidRDefault="00DD32BC" w:rsidP="00DD32BC">
            <w:pPr>
              <w:spacing w:line="240" w:lineRule="auto"/>
              <w:jc w:val="center"/>
              <w:rPr>
                <w:rFonts w:cs="Times New Roman"/>
                <w:b/>
                <w:sz w:val="26"/>
                <w:szCs w:val="26"/>
              </w:rPr>
            </w:pPr>
            <w:r w:rsidRPr="004B288A">
              <w:rPr>
                <w:rFonts w:cs="Times New Roman"/>
                <w:b/>
                <w:sz w:val="26"/>
                <w:szCs w:val="26"/>
              </w:rPr>
              <w:t>(</w:t>
            </w:r>
            <w:r w:rsidR="004E1166">
              <w:rPr>
                <w:rFonts w:cs="Times New Roman"/>
                <w:b/>
                <w:sz w:val="26"/>
                <w:szCs w:val="26"/>
              </w:rPr>
              <w:t>4</w:t>
            </w:r>
            <w:r w:rsidRPr="004B288A">
              <w:rPr>
                <w:rFonts w:cs="Times New Roman"/>
                <w:b/>
                <w:sz w:val="26"/>
                <w:szCs w:val="26"/>
              </w:rPr>
              <w:t>,0)</w:t>
            </w:r>
          </w:p>
        </w:tc>
        <w:tc>
          <w:tcPr>
            <w:tcW w:w="1582"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2E00BDF7" w14:textId="3A6696D7" w:rsidR="00DD32BC" w:rsidRPr="004B288A" w:rsidRDefault="00DD32BC" w:rsidP="00DD32BC">
            <w:pPr>
              <w:spacing w:line="240" w:lineRule="auto"/>
              <w:jc w:val="center"/>
              <w:rPr>
                <w:rFonts w:cs="Times New Roman"/>
                <w:b/>
                <w:sz w:val="26"/>
                <w:szCs w:val="26"/>
              </w:rPr>
            </w:pPr>
            <w:r w:rsidRPr="004B288A">
              <w:rPr>
                <w:rFonts w:cs="Times New Roman"/>
                <w:b/>
                <w:sz w:val="26"/>
                <w:szCs w:val="26"/>
              </w:rPr>
              <w:t>2</w:t>
            </w:r>
          </w:p>
          <w:p w14:paraId="1CC2D0A8" w14:textId="3CF5D4CE" w:rsidR="00DD32BC" w:rsidRPr="004B288A" w:rsidRDefault="00DD32BC" w:rsidP="00DD32BC">
            <w:pPr>
              <w:spacing w:line="240" w:lineRule="auto"/>
              <w:ind w:left="-202" w:right="-105" w:hanging="101"/>
              <w:jc w:val="center"/>
              <w:rPr>
                <w:rFonts w:cs="Times New Roman"/>
                <w:b/>
                <w:sz w:val="26"/>
                <w:szCs w:val="26"/>
              </w:rPr>
            </w:pPr>
            <w:r w:rsidRPr="004B288A">
              <w:rPr>
                <w:rFonts w:cs="Times New Roman"/>
                <w:b/>
                <w:sz w:val="26"/>
                <w:szCs w:val="26"/>
              </w:rPr>
              <w:t>(</w:t>
            </w:r>
            <w:r w:rsidR="004E1166">
              <w:rPr>
                <w:rFonts w:cs="Times New Roman"/>
                <w:b/>
                <w:sz w:val="26"/>
                <w:szCs w:val="26"/>
              </w:rPr>
              <w:t>1</w:t>
            </w:r>
            <w:r w:rsidRPr="004B288A">
              <w:rPr>
                <w:rFonts w:cs="Times New Roman"/>
                <w:b/>
                <w:sz w:val="26"/>
                <w:szCs w:val="26"/>
              </w:rPr>
              <w:t>,</w:t>
            </w:r>
            <w:r w:rsidR="00413ECF">
              <w:rPr>
                <w:rFonts w:cs="Times New Roman"/>
                <w:b/>
                <w:sz w:val="26"/>
                <w:szCs w:val="26"/>
              </w:rPr>
              <w:t>75</w:t>
            </w:r>
            <w:r w:rsidRPr="004B288A">
              <w:rPr>
                <w:rFonts w:cs="Times New Roman"/>
                <w:b/>
                <w:sz w:val="26"/>
                <w:szCs w:val="26"/>
              </w:rPr>
              <w:t>)</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4BF82CC9" w14:textId="66100397" w:rsidR="00DD32BC" w:rsidRPr="004B288A" w:rsidRDefault="00777800" w:rsidP="00DD32BC">
            <w:pPr>
              <w:spacing w:line="240" w:lineRule="auto"/>
              <w:jc w:val="center"/>
              <w:rPr>
                <w:rFonts w:cs="Times New Roman"/>
                <w:b/>
                <w:sz w:val="26"/>
                <w:szCs w:val="26"/>
              </w:rPr>
            </w:pPr>
            <w:r>
              <w:rPr>
                <w:rFonts w:cs="Times New Roman"/>
                <w:b/>
                <w:sz w:val="26"/>
                <w:szCs w:val="26"/>
              </w:rPr>
              <w:t>1</w:t>
            </w:r>
          </w:p>
          <w:p w14:paraId="24F4A644" w14:textId="3C9CE957" w:rsidR="00DD32BC" w:rsidRPr="004B288A" w:rsidRDefault="00DD32BC" w:rsidP="00DD32BC">
            <w:pPr>
              <w:spacing w:line="240" w:lineRule="auto"/>
              <w:jc w:val="center"/>
              <w:rPr>
                <w:rFonts w:cs="Times New Roman"/>
                <w:b/>
                <w:sz w:val="26"/>
                <w:szCs w:val="26"/>
              </w:rPr>
            </w:pPr>
            <w:r w:rsidRPr="004B288A">
              <w:rPr>
                <w:rFonts w:cs="Times New Roman"/>
                <w:b/>
                <w:sz w:val="26"/>
                <w:szCs w:val="26"/>
              </w:rPr>
              <w:t>(</w:t>
            </w:r>
            <w:r w:rsidR="00413ECF">
              <w:rPr>
                <w:rFonts w:cs="Times New Roman"/>
                <w:b/>
                <w:sz w:val="26"/>
                <w:szCs w:val="26"/>
              </w:rPr>
              <w:t>0,5</w:t>
            </w:r>
            <w:r w:rsidRPr="004B288A">
              <w:rPr>
                <w:rFonts w:cs="Times New Roman"/>
                <w:b/>
                <w:sz w:val="26"/>
                <w:szCs w:val="26"/>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9B4356" w14:textId="6935004E" w:rsidR="00DD32BC" w:rsidRPr="004B288A" w:rsidRDefault="00277271" w:rsidP="00DD32BC">
            <w:pPr>
              <w:spacing w:line="240" w:lineRule="auto"/>
              <w:jc w:val="center"/>
              <w:rPr>
                <w:rFonts w:cs="Times New Roman"/>
                <w:b/>
                <w:bCs/>
                <w:sz w:val="26"/>
                <w:szCs w:val="26"/>
              </w:rPr>
            </w:pPr>
            <w:r>
              <w:rPr>
                <w:rFonts w:cs="Times New Roman"/>
                <w:b/>
                <w:bCs/>
                <w:sz w:val="26"/>
                <w:szCs w:val="26"/>
              </w:rPr>
              <w:t>16</w:t>
            </w:r>
          </w:p>
          <w:p w14:paraId="577322C4" w14:textId="77777777" w:rsidR="00DD32BC" w:rsidRPr="004B288A" w:rsidRDefault="00DD32BC" w:rsidP="00DD32BC">
            <w:pPr>
              <w:spacing w:line="240" w:lineRule="auto"/>
              <w:jc w:val="center"/>
              <w:rPr>
                <w:rFonts w:cs="Times New Roman"/>
                <w:sz w:val="26"/>
                <w:szCs w:val="26"/>
              </w:rPr>
            </w:pPr>
            <w:r w:rsidRPr="004B288A">
              <w:rPr>
                <w:rFonts w:cs="Times New Roman"/>
                <w:b/>
                <w:bCs/>
                <w:sz w:val="26"/>
                <w:szCs w:val="26"/>
              </w:rPr>
              <w:t>(10,0)</w:t>
            </w:r>
          </w:p>
        </w:tc>
      </w:tr>
      <w:tr w:rsidR="00413ECF" w:rsidRPr="004B288A" w14:paraId="43DBC789" w14:textId="77777777" w:rsidTr="007A7862">
        <w:trPr>
          <w:trHeight w:val="320"/>
        </w:trPr>
        <w:tc>
          <w:tcPr>
            <w:tcW w:w="369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96E4EF" w14:textId="77777777" w:rsidR="00413ECF" w:rsidRPr="004B288A" w:rsidRDefault="00413ECF" w:rsidP="00DD32BC">
            <w:pPr>
              <w:spacing w:line="240" w:lineRule="auto"/>
              <w:jc w:val="center"/>
              <w:rPr>
                <w:rFonts w:cs="Times New Roman"/>
                <w:sz w:val="26"/>
                <w:szCs w:val="26"/>
              </w:rPr>
            </w:pPr>
            <w:r w:rsidRPr="004B288A">
              <w:rPr>
                <w:rFonts w:cs="Times New Roman"/>
                <w:b/>
                <w:bCs/>
                <w:sz w:val="26"/>
                <w:szCs w:val="26"/>
              </w:rPr>
              <w:t>Tỉ lệ %</w:t>
            </w:r>
          </w:p>
        </w:tc>
        <w:tc>
          <w:tcPr>
            <w:tcW w:w="1547" w:type="dxa"/>
            <w:gridSpan w:val="2"/>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hideMark/>
          </w:tcPr>
          <w:p w14:paraId="02D96FD5" w14:textId="459444C1" w:rsidR="00413ECF" w:rsidRPr="004B288A" w:rsidRDefault="00413ECF" w:rsidP="00DD32BC">
            <w:pPr>
              <w:spacing w:line="240" w:lineRule="auto"/>
              <w:jc w:val="center"/>
              <w:rPr>
                <w:rFonts w:cs="Times New Roman"/>
                <w:sz w:val="26"/>
                <w:szCs w:val="26"/>
              </w:rPr>
            </w:pPr>
            <w:r>
              <w:rPr>
                <w:rFonts w:cs="Times New Roman"/>
                <w:b/>
                <w:bCs/>
                <w:sz w:val="26"/>
                <w:szCs w:val="26"/>
              </w:rPr>
              <w:t>37,5</w:t>
            </w:r>
            <w:r w:rsidRPr="004B288A">
              <w:rPr>
                <w:rFonts w:cs="Times New Roman"/>
                <w:b/>
                <w:bCs/>
                <w:sz w:val="26"/>
                <w:szCs w:val="26"/>
              </w:rPr>
              <w:t>%</w:t>
            </w:r>
          </w:p>
          <w:p w14:paraId="6AA3EB09" w14:textId="77777777" w:rsidR="00413ECF" w:rsidRPr="004B288A" w:rsidRDefault="00413ECF" w:rsidP="00DD32BC">
            <w:pPr>
              <w:spacing w:line="240" w:lineRule="auto"/>
              <w:jc w:val="center"/>
              <w:rPr>
                <w:rFonts w:cs="Times New Roman"/>
                <w:sz w:val="26"/>
                <w:szCs w:val="26"/>
              </w:rPr>
            </w:pPr>
          </w:p>
        </w:tc>
        <w:tc>
          <w:tcPr>
            <w:tcW w:w="1561" w:type="dxa"/>
            <w:gridSpan w:val="2"/>
            <w:tcBorders>
              <w:top w:val="single" w:sz="4" w:space="0" w:color="000000"/>
              <w:left w:val="single" w:sz="4" w:space="0" w:color="000000"/>
              <w:bottom w:val="single" w:sz="4" w:space="0" w:color="000000"/>
              <w:right w:val="single" w:sz="4" w:space="0" w:color="000000"/>
            </w:tcBorders>
            <w:shd w:val="clear" w:color="auto" w:fill="DEEBF6"/>
            <w:tcMar>
              <w:top w:w="0" w:type="dxa"/>
              <w:left w:w="108" w:type="dxa"/>
              <w:bottom w:w="0" w:type="dxa"/>
              <w:right w:w="108" w:type="dxa"/>
            </w:tcMar>
            <w:vAlign w:val="center"/>
            <w:hideMark/>
          </w:tcPr>
          <w:p w14:paraId="2D7C9C01" w14:textId="1B41FB54" w:rsidR="00413ECF" w:rsidRPr="004B288A" w:rsidRDefault="004E1166" w:rsidP="00DD32BC">
            <w:pPr>
              <w:spacing w:line="240" w:lineRule="auto"/>
              <w:ind w:left="-286" w:hanging="143"/>
              <w:jc w:val="center"/>
              <w:rPr>
                <w:rFonts w:cs="Times New Roman"/>
                <w:sz w:val="26"/>
                <w:szCs w:val="26"/>
              </w:rPr>
            </w:pPr>
            <w:r>
              <w:rPr>
                <w:rFonts w:cs="Times New Roman"/>
                <w:b/>
                <w:bCs/>
                <w:sz w:val="26"/>
                <w:szCs w:val="26"/>
              </w:rPr>
              <w:t>40</w:t>
            </w:r>
            <w:r w:rsidR="00413ECF" w:rsidRPr="004B288A">
              <w:rPr>
                <w:rFonts w:cs="Times New Roman"/>
                <w:b/>
                <w:bCs/>
                <w:sz w:val="26"/>
                <w:szCs w:val="26"/>
              </w:rPr>
              <w:t>%</w:t>
            </w:r>
          </w:p>
        </w:tc>
        <w:tc>
          <w:tcPr>
            <w:tcW w:w="3141" w:type="dxa"/>
            <w:gridSpan w:val="4"/>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1827E383" w14:textId="0966039D" w:rsidR="00413ECF" w:rsidRPr="004B288A" w:rsidRDefault="004E1166" w:rsidP="00DD32BC">
            <w:pPr>
              <w:spacing w:line="240" w:lineRule="auto"/>
              <w:jc w:val="center"/>
              <w:rPr>
                <w:rFonts w:cs="Times New Roman"/>
                <w:sz w:val="26"/>
                <w:szCs w:val="26"/>
              </w:rPr>
            </w:pPr>
            <w:r>
              <w:rPr>
                <w:rFonts w:cs="Times New Roman"/>
                <w:sz w:val="26"/>
                <w:szCs w:val="26"/>
              </w:rPr>
              <w:t>22</w:t>
            </w:r>
            <w:r w:rsidR="00413ECF">
              <w:rPr>
                <w:rFonts w:cs="Times New Roman"/>
                <w:sz w:val="26"/>
                <w:szCs w:val="26"/>
              </w:rPr>
              <w:t>,5%</w:t>
            </w:r>
          </w:p>
          <w:p w14:paraId="0B42E39B" w14:textId="77777777" w:rsidR="00413ECF" w:rsidRPr="004B288A" w:rsidRDefault="00413ECF" w:rsidP="00DD32BC">
            <w:pPr>
              <w:spacing w:line="240" w:lineRule="auto"/>
              <w:ind w:left="-202" w:right="-105" w:hanging="101"/>
              <w:jc w:val="center"/>
              <w:rPr>
                <w:rFonts w:cs="Times New Roman"/>
                <w:sz w:val="26"/>
                <w:szCs w:val="26"/>
              </w:rPr>
            </w:pPr>
            <w:r w:rsidRPr="004B288A">
              <w:rPr>
                <w:rFonts w:cs="Times New Roman"/>
                <w:b/>
                <w:bCs/>
                <w:sz w:val="26"/>
                <w:szCs w:val="26"/>
              </w:rPr>
              <w:lastRenderedPageBreak/>
              <w:t>20%</w:t>
            </w:r>
          </w:p>
          <w:p w14:paraId="3AA04D59" w14:textId="4D4FD8F4" w:rsidR="00413ECF" w:rsidRPr="004B288A" w:rsidRDefault="00413ECF" w:rsidP="00DD32BC">
            <w:pPr>
              <w:spacing w:line="240" w:lineRule="auto"/>
              <w:jc w:val="center"/>
              <w:rPr>
                <w:rFonts w:cs="Times New Roman"/>
                <w:sz w:val="26"/>
                <w:szCs w:val="26"/>
              </w:rPr>
            </w:pPr>
          </w:p>
          <w:p w14:paraId="32C41697" w14:textId="77777777" w:rsidR="00413ECF" w:rsidRPr="004B288A" w:rsidRDefault="00413ECF" w:rsidP="00DD32BC">
            <w:pPr>
              <w:spacing w:line="240" w:lineRule="auto"/>
              <w:jc w:val="center"/>
              <w:rPr>
                <w:rFonts w:cs="Times New Roman"/>
                <w:sz w:val="26"/>
                <w:szCs w:val="26"/>
              </w:rPr>
            </w:pPr>
            <w:r w:rsidRPr="004B288A">
              <w:rPr>
                <w:rFonts w:cs="Times New Roman"/>
                <w:b/>
                <w:bCs/>
                <w:sz w:val="26"/>
                <w:szCs w:val="26"/>
              </w:rPr>
              <w:t>10%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A36EBB" w14:textId="77777777" w:rsidR="00413ECF" w:rsidRPr="004B288A" w:rsidRDefault="00413ECF" w:rsidP="00DD32BC">
            <w:pPr>
              <w:spacing w:line="240" w:lineRule="auto"/>
              <w:jc w:val="center"/>
              <w:rPr>
                <w:rFonts w:cs="Times New Roman"/>
                <w:sz w:val="26"/>
                <w:szCs w:val="26"/>
              </w:rPr>
            </w:pPr>
            <w:r w:rsidRPr="004B288A">
              <w:rPr>
                <w:rFonts w:cs="Times New Roman"/>
                <w:b/>
                <w:bCs/>
                <w:sz w:val="26"/>
                <w:szCs w:val="26"/>
              </w:rPr>
              <w:lastRenderedPageBreak/>
              <w:t>100</w:t>
            </w:r>
          </w:p>
        </w:tc>
      </w:tr>
      <w:tr w:rsidR="004B288A" w:rsidRPr="004B288A" w14:paraId="77925CE6" w14:textId="77777777" w:rsidTr="009C1CFD">
        <w:trPr>
          <w:trHeight w:val="145"/>
        </w:trPr>
        <w:tc>
          <w:tcPr>
            <w:tcW w:w="369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82B72C" w14:textId="77777777" w:rsidR="00DD32BC" w:rsidRPr="004B288A" w:rsidRDefault="00DD32BC" w:rsidP="00DD32BC">
            <w:pPr>
              <w:spacing w:line="240" w:lineRule="auto"/>
              <w:jc w:val="center"/>
              <w:rPr>
                <w:rFonts w:cs="Times New Roman"/>
                <w:sz w:val="26"/>
                <w:szCs w:val="26"/>
              </w:rPr>
            </w:pPr>
            <w:r w:rsidRPr="004B288A">
              <w:rPr>
                <w:rFonts w:cs="Times New Roman"/>
                <w:b/>
                <w:bCs/>
                <w:sz w:val="26"/>
                <w:szCs w:val="26"/>
              </w:rPr>
              <w:t>Tỉ lệ chung</w:t>
            </w:r>
          </w:p>
        </w:tc>
        <w:tc>
          <w:tcPr>
            <w:tcW w:w="3108" w:type="dxa"/>
            <w:gridSpan w:val="4"/>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hideMark/>
          </w:tcPr>
          <w:p w14:paraId="6EB9FC1B" w14:textId="77777777" w:rsidR="00DD32BC" w:rsidRPr="004B288A" w:rsidRDefault="00DD32BC" w:rsidP="00DD32BC">
            <w:pPr>
              <w:spacing w:line="240" w:lineRule="auto"/>
              <w:jc w:val="center"/>
              <w:rPr>
                <w:rFonts w:cs="Times New Roman"/>
                <w:sz w:val="26"/>
                <w:szCs w:val="26"/>
              </w:rPr>
            </w:pPr>
            <w:r w:rsidRPr="004B288A">
              <w:rPr>
                <w:rFonts w:cs="Times New Roman"/>
                <w:b/>
                <w:bCs/>
                <w:sz w:val="26"/>
                <w:szCs w:val="26"/>
              </w:rPr>
              <w:t>70%</w:t>
            </w:r>
          </w:p>
        </w:tc>
        <w:tc>
          <w:tcPr>
            <w:tcW w:w="3141" w:type="dxa"/>
            <w:gridSpan w:val="4"/>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700991F0" w14:textId="77777777" w:rsidR="00DD32BC" w:rsidRPr="004B288A" w:rsidRDefault="00DD32BC" w:rsidP="00DD32BC">
            <w:pPr>
              <w:spacing w:line="240" w:lineRule="auto"/>
              <w:jc w:val="center"/>
              <w:rPr>
                <w:rFonts w:cs="Times New Roman"/>
                <w:sz w:val="26"/>
                <w:szCs w:val="26"/>
              </w:rPr>
            </w:pPr>
            <w:r w:rsidRPr="004B288A">
              <w:rPr>
                <w:rFonts w:cs="Times New Roman"/>
                <w:b/>
                <w:bCs/>
                <w:sz w:val="26"/>
                <w:szCs w:val="26"/>
              </w:rPr>
              <w:t>30%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30A763" w14:textId="77777777" w:rsidR="00DD32BC" w:rsidRPr="004B288A" w:rsidRDefault="00DD32BC" w:rsidP="00DD32BC">
            <w:pPr>
              <w:spacing w:line="240" w:lineRule="auto"/>
              <w:jc w:val="center"/>
              <w:rPr>
                <w:rFonts w:cs="Times New Roman"/>
                <w:sz w:val="26"/>
                <w:szCs w:val="26"/>
              </w:rPr>
            </w:pPr>
            <w:r w:rsidRPr="004B288A">
              <w:rPr>
                <w:rFonts w:cs="Times New Roman"/>
                <w:b/>
                <w:bCs/>
                <w:sz w:val="26"/>
                <w:szCs w:val="26"/>
              </w:rPr>
              <w:t>100</w:t>
            </w:r>
          </w:p>
        </w:tc>
      </w:tr>
    </w:tbl>
    <w:p w14:paraId="1F82E276" w14:textId="1C6AA598" w:rsidR="00F1363C" w:rsidRPr="004B288A" w:rsidRDefault="00F1363C" w:rsidP="00F1363C">
      <w:pPr>
        <w:tabs>
          <w:tab w:val="left" w:pos="1650"/>
        </w:tabs>
        <w:spacing w:after="240" w:line="240" w:lineRule="auto"/>
        <w:rPr>
          <w:rFonts w:eastAsia="Times New Roman" w:cs="Times New Roman"/>
          <w:b/>
          <w:bCs/>
          <w:sz w:val="26"/>
          <w:szCs w:val="26"/>
        </w:rPr>
      </w:pPr>
    </w:p>
    <w:p w14:paraId="7FFC4229" w14:textId="0A3DB47A" w:rsidR="00AE1987" w:rsidRPr="004B288A" w:rsidRDefault="00D23FB9" w:rsidP="00C47DF0">
      <w:pPr>
        <w:pStyle w:val="ListParagraph"/>
        <w:numPr>
          <w:ilvl w:val="0"/>
          <w:numId w:val="1"/>
        </w:numPr>
        <w:spacing w:after="240"/>
        <w:jc w:val="center"/>
        <w:rPr>
          <w:rFonts w:ascii="Times New Roman" w:eastAsia="Times New Roman" w:hAnsi="Times New Roman" w:cs="Times New Roman"/>
          <w:b/>
          <w:bCs/>
          <w:sz w:val="26"/>
          <w:szCs w:val="26"/>
        </w:rPr>
      </w:pPr>
      <w:r w:rsidRPr="004B288A">
        <w:rPr>
          <w:rFonts w:ascii="Times New Roman" w:eastAsia="Times New Roman" w:hAnsi="Times New Roman" w:cs="Times New Roman"/>
          <w:b/>
          <w:bCs/>
          <w:sz w:val="26"/>
          <w:szCs w:val="26"/>
        </w:rPr>
        <w:t xml:space="preserve">BẢNG ĐẶC TẢ MỨC ĐỘ ĐỀ KIỂM TRA </w:t>
      </w:r>
      <w:r w:rsidR="009B0FF3" w:rsidRPr="004B288A">
        <w:rPr>
          <w:rFonts w:ascii="Times New Roman" w:eastAsia="Times New Roman" w:hAnsi="Times New Roman" w:cs="Times New Roman"/>
          <w:b/>
          <w:bCs/>
          <w:sz w:val="26"/>
          <w:szCs w:val="26"/>
        </w:rPr>
        <w:t xml:space="preserve">GIỮA HK 2 </w:t>
      </w:r>
      <w:r w:rsidRPr="004B288A">
        <w:rPr>
          <w:rFonts w:ascii="Times New Roman" w:eastAsia="Times New Roman" w:hAnsi="Times New Roman" w:cs="Times New Roman"/>
          <w:b/>
          <w:bCs/>
          <w:sz w:val="26"/>
          <w:szCs w:val="26"/>
        </w:rPr>
        <w:t xml:space="preserve">MÔN TOÁN - LỚP </w:t>
      </w:r>
      <w:r w:rsidR="00AE1987" w:rsidRPr="004B288A">
        <w:rPr>
          <w:rFonts w:ascii="Times New Roman" w:eastAsia="Times New Roman" w:hAnsi="Times New Roman" w:cs="Times New Roman"/>
          <w:b/>
          <w:bCs/>
          <w:sz w:val="26"/>
          <w:szCs w:val="26"/>
        </w:rPr>
        <w:t>8</w:t>
      </w:r>
    </w:p>
    <w:tbl>
      <w:tblPr>
        <w:tblW w:w="10296" w:type="dxa"/>
        <w:tblCellMar>
          <w:top w:w="15" w:type="dxa"/>
          <w:left w:w="15" w:type="dxa"/>
          <w:bottom w:w="15" w:type="dxa"/>
          <w:right w:w="15" w:type="dxa"/>
        </w:tblCellMar>
        <w:tblLook w:val="04A0" w:firstRow="1" w:lastRow="0" w:firstColumn="1" w:lastColumn="0" w:noHBand="0" w:noVBand="1"/>
      </w:tblPr>
      <w:tblGrid>
        <w:gridCol w:w="563"/>
        <w:gridCol w:w="1189"/>
        <w:gridCol w:w="2388"/>
        <w:gridCol w:w="1476"/>
        <w:gridCol w:w="1431"/>
        <w:gridCol w:w="1502"/>
        <w:gridCol w:w="1747"/>
      </w:tblGrid>
      <w:tr w:rsidR="004B288A" w:rsidRPr="004B288A" w14:paraId="44985B17" w14:textId="77777777" w:rsidTr="00026BDB">
        <w:trPr>
          <w:trHeight w:val="626"/>
          <w:tblHead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832B3D" w14:textId="77777777" w:rsidR="00AE1987" w:rsidRPr="004B288A" w:rsidRDefault="00AE1987" w:rsidP="00620FF9">
            <w:pPr>
              <w:spacing w:line="240" w:lineRule="auto"/>
              <w:jc w:val="center"/>
              <w:rPr>
                <w:rFonts w:cs="Times New Roman"/>
                <w:b/>
                <w:bCs/>
                <w:sz w:val="26"/>
                <w:szCs w:val="26"/>
              </w:rPr>
            </w:pPr>
            <w:r w:rsidRPr="004B288A">
              <w:rPr>
                <w:rFonts w:cs="Times New Roman"/>
                <w:b/>
                <w:bCs/>
                <w:sz w:val="26"/>
                <w:szCs w:val="26"/>
              </w:rPr>
              <w:t>TT</w:t>
            </w:r>
          </w:p>
        </w:tc>
        <w:tc>
          <w:tcPr>
            <w:tcW w:w="118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1E7EE1" w14:textId="77777777" w:rsidR="00AE1987" w:rsidRPr="004B288A" w:rsidRDefault="00AE1987" w:rsidP="00620FF9">
            <w:pPr>
              <w:spacing w:line="240" w:lineRule="auto"/>
              <w:jc w:val="center"/>
              <w:rPr>
                <w:rFonts w:cs="Times New Roman"/>
                <w:b/>
                <w:bCs/>
                <w:sz w:val="26"/>
                <w:szCs w:val="26"/>
              </w:rPr>
            </w:pPr>
            <w:r w:rsidRPr="004B288A">
              <w:rPr>
                <w:rFonts w:cs="Times New Roman"/>
                <w:b/>
                <w:bCs/>
                <w:sz w:val="26"/>
                <w:szCs w:val="26"/>
              </w:rPr>
              <w:t>Chủ đề</w:t>
            </w:r>
          </w:p>
        </w:tc>
        <w:tc>
          <w:tcPr>
            <w:tcW w:w="238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F64EAA" w14:textId="77777777" w:rsidR="00AE1987" w:rsidRPr="004B288A" w:rsidRDefault="00AE1987" w:rsidP="00620FF9">
            <w:pPr>
              <w:spacing w:line="240" w:lineRule="auto"/>
              <w:jc w:val="center"/>
              <w:rPr>
                <w:rFonts w:cs="Times New Roman"/>
                <w:b/>
                <w:bCs/>
                <w:sz w:val="26"/>
                <w:szCs w:val="26"/>
              </w:rPr>
            </w:pPr>
            <w:r w:rsidRPr="004B288A">
              <w:rPr>
                <w:rFonts w:cs="Times New Roman"/>
                <w:b/>
                <w:bCs/>
                <w:sz w:val="26"/>
                <w:szCs w:val="26"/>
              </w:rPr>
              <w:t>Mức độ đánh giá </w:t>
            </w:r>
          </w:p>
        </w:tc>
        <w:tc>
          <w:tcPr>
            <w:tcW w:w="615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3489D4" w14:textId="77777777" w:rsidR="00AE1987" w:rsidRPr="004B288A" w:rsidRDefault="00AE1987" w:rsidP="00620FF9">
            <w:pPr>
              <w:spacing w:line="240" w:lineRule="auto"/>
              <w:jc w:val="center"/>
              <w:rPr>
                <w:rFonts w:cs="Times New Roman"/>
                <w:b/>
                <w:bCs/>
                <w:sz w:val="26"/>
                <w:szCs w:val="26"/>
              </w:rPr>
            </w:pPr>
            <w:r w:rsidRPr="004B288A">
              <w:rPr>
                <w:rFonts w:cs="Times New Roman"/>
                <w:b/>
                <w:bCs/>
                <w:sz w:val="26"/>
                <w:szCs w:val="26"/>
              </w:rPr>
              <w:t>Số câu hỏi theo mức độ nhận thức</w:t>
            </w:r>
          </w:p>
        </w:tc>
      </w:tr>
      <w:tr w:rsidR="00181092" w:rsidRPr="004B288A" w14:paraId="3FD052CF" w14:textId="77777777" w:rsidTr="00026BDB">
        <w:trPr>
          <w:trHeight w:val="626"/>
          <w:tblHead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3EB495D" w14:textId="77777777" w:rsidR="00AE1987" w:rsidRPr="004B288A" w:rsidRDefault="00AE1987" w:rsidP="00620FF9">
            <w:pPr>
              <w:spacing w:line="240" w:lineRule="auto"/>
              <w:rPr>
                <w:rFonts w:cs="Times New Roman"/>
                <w:b/>
                <w:bCs/>
                <w:sz w:val="26"/>
                <w:szCs w:val="26"/>
              </w:rPr>
            </w:pPr>
          </w:p>
        </w:tc>
        <w:tc>
          <w:tcPr>
            <w:tcW w:w="1189" w:type="dxa"/>
            <w:vMerge/>
            <w:tcBorders>
              <w:top w:val="single" w:sz="4" w:space="0" w:color="000000"/>
              <w:left w:val="single" w:sz="4" w:space="0" w:color="000000"/>
              <w:bottom w:val="single" w:sz="4" w:space="0" w:color="000000"/>
              <w:right w:val="single" w:sz="4" w:space="0" w:color="000000"/>
            </w:tcBorders>
            <w:vAlign w:val="center"/>
            <w:hideMark/>
          </w:tcPr>
          <w:p w14:paraId="146A3D9E" w14:textId="77777777" w:rsidR="00AE1987" w:rsidRPr="004B288A" w:rsidRDefault="00AE1987" w:rsidP="00620FF9">
            <w:pPr>
              <w:spacing w:line="240" w:lineRule="auto"/>
              <w:rPr>
                <w:rFonts w:cs="Times New Roman"/>
                <w:b/>
                <w:bCs/>
                <w:sz w:val="26"/>
                <w:szCs w:val="26"/>
              </w:rPr>
            </w:pPr>
          </w:p>
        </w:tc>
        <w:tc>
          <w:tcPr>
            <w:tcW w:w="2389" w:type="dxa"/>
            <w:vMerge/>
            <w:tcBorders>
              <w:top w:val="single" w:sz="4" w:space="0" w:color="000000"/>
              <w:left w:val="single" w:sz="4" w:space="0" w:color="000000"/>
              <w:bottom w:val="single" w:sz="4" w:space="0" w:color="000000"/>
              <w:right w:val="single" w:sz="4" w:space="0" w:color="000000"/>
            </w:tcBorders>
            <w:vAlign w:val="center"/>
            <w:hideMark/>
          </w:tcPr>
          <w:p w14:paraId="4ACA9F27" w14:textId="77777777" w:rsidR="00AE1987" w:rsidRPr="004B288A" w:rsidRDefault="00AE1987" w:rsidP="00620FF9">
            <w:pPr>
              <w:spacing w:line="240" w:lineRule="auto"/>
              <w:rPr>
                <w:rFonts w:cs="Times New Roman"/>
                <w:b/>
                <w:bCs/>
                <w:sz w:val="26"/>
                <w:szCs w:val="26"/>
              </w:rPr>
            </w:pPr>
          </w:p>
        </w:tc>
        <w:tc>
          <w:tcPr>
            <w:tcW w:w="1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488351" w14:textId="77777777" w:rsidR="00AE1987" w:rsidRPr="004B288A" w:rsidRDefault="00AE1987" w:rsidP="00620FF9">
            <w:pPr>
              <w:spacing w:line="240" w:lineRule="auto"/>
              <w:jc w:val="center"/>
              <w:rPr>
                <w:rFonts w:cs="Times New Roman"/>
                <w:b/>
                <w:bCs/>
                <w:sz w:val="26"/>
                <w:szCs w:val="26"/>
              </w:rPr>
            </w:pPr>
            <w:r w:rsidRPr="004B288A">
              <w:rPr>
                <w:rFonts w:cs="Times New Roman"/>
                <w:b/>
                <w:bCs/>
                <w:sz w:val="26"/>
                <w:szCs w:val="26"/>
              </w:rPr>
              <w:t>Nhận biết</w:t>
            </w:r>
          </w:p>
        </w:tc>
        <w:tc>
          <w:tcPr>
            <w:tcW w:w="1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E2A6B3" w14:textId="77777777" w:rsidR="00AE1987" w:rsidRPr="004B288A" w:rsidRDefault="00AE1987" w:rsidP="00620FF9">
            <w:pPr>
              <w:spacing w:line="240" w:lineRule="auto"/>
              <w:jc w:val="center"/>
              <w:rPr>
                <w:rFonts w:cs="Times New Roman"/>
                <w:b/>
                <w:bCs/>
                <w:sz w:val="26"/>
                <w:szCs w:val="26"/>
              </w:rPr>
            </w:pPr>
            <w:r w:rsidRPr="004B288A">
              <w:rPr>
                <w:rFonts w:cs="Times New Roman"/>
                <w:b/>
                <w:bCs/>
                <w:sz w:val="26"/>
                <w:szCs w:val="26"/>
              </w:rPr>
              <w:t>Thông hiểu</w:t>
            </w:r>
          </w:p>
        </w:tc>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21E68F" w14:textId="77777777" w:rsidR="00AE1987" w:rsidRPr="004B288A" w:rsidRDefault="00AE1987" w:rsidP="00620FF9">
            <w:pPr>
              <w:spacing w:line="240" w:lineRule="auto"/>
              <w:jc w:val="center"/>
              <w:rPr>
                <w:rFonts w:cs="Times New Roman"/>
                <w:b/>
                <w:bCs/>
                <w:sz w:val="26"/>
                <w:szCs w:val="26"/>
              </w:rPr>
            </w:pPr>
            <w:r w:rsidRPr="004B288A">
              <w:rPr>
                <w:rFonts w:cs="Times New Roman"/>
                <w:b/>
                <w:bCs/>
                <w:sz w:val="26"/>
                <w:szCs w:val="26"/>
              </w:rPr>
              <w:t>Vận dụng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96EB5E" w14:textId="77777777" w:rsidR="00AE1987" w:rsidRPr="004B288A" w:rsidRDefault="00AE1987" w:rsidP="00620FF9">
            <w:pPr>
              <w:spacing w:line="240" w:lineRule="auto"/>
              <w:jc w:val="center"/>
              <w:rPr>
                <w:rFonts w:cs="Times New Roman"/>
                <w:b/>
                <w:bCs/>
                <w:sz w:val="26"/>
                <w:szCs w:val="26"/>
              </w:rPr>
            </w:pPr>
            <w:r w:rsidRPr="004B288A">
              <w:rPr>
                <w:rFonts w:cs="Times New Roman"/>
                <w:b/>
                <w:bCs/>
                <w:sz w:val="26"/>
                <w:szCs w:val="26"/>
              </w:rPr>
              <w:t>Vận dụng cao</w:t>
            </w:r>
          </w:p>
        </w:tc>
      </w:tr>
      <w:tr w:rsidR="004B288A" w:rsidRPr="004B288A" w14:paraId="51F156A5" w14:textId="77777777" w:rsidTr="00026BDB">
        <w:trPr>
          <w:trHeight w:val="626"/>
        </w:trPr>
        <w:tc>
          <w:tcPr>
            <w:tcW w:w="414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05AAFD" w14:textId="77777777" w:rsidR="00AE1987" w:rsidRPr="004B288A" w:rsidRDefault="00AE1987" w:rsidP="00620FF9">
            <w:pPr>
              <w:spacing w:line="240" w:lineRule="auto"/>
              <w:rPr>
                <w:rFonts w:cs="Times New Roman"/>
                <w:sz w:val="26"/>
                <w:szCs w:val="26"/>
              </w:rPr>
            </w:pPr>
            <w:r w:rsidRPr="004B288A">
              <w:rPr>
                <w:rFonts w:cs="Times New Roman"/>
                <w:b/>
                <w:bCs/>
                <w:sz w:val="26"/>
                <w:szCs w:val="26"/>
              </w:rPr>
              <w:t>SỐ VÀ ĐẠI SỐ</w:t>
            </w:r>
          </w:p>
        </w:tc>
        <w:tc>
          <w:tcPr>
            <w:tcW w:w="1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7D72F2" w14:textId="77777777" w:rsidR="00AE1987" w:rsidRPr="004B288A" w:rsidRDefault="00AE1987" w:rsidP="00620FF9">
            <w:pPr>
              <w:spacing w:line="240" w:lineRule="auto"/>
              <w:rPr>
                <w:rFonts w:cs="Times New Roman"/>
                <w:sz w:val="26"/>
                <w:szCs w:val="26"/>
              </w:rPr>
            </w:pPr>
          </w:p>
        </w:tc>
        <w:tc>
          <w:tcPr>
            <w:tcW w:w="1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AF68E1" w14:textId="77777777" w:rsidR="00AE1987" w:rsidRPr="004B288A" w:rsidRDefault="00AE1987" w:rsidP="00620FF9">
            <w:pPr>
              <w:spacing w:line="240" w:lineRule="auto"/>
              <w:rPr>
                <w:rFonts w:cs="Times New Roman"/>
                <w:sz w:val="26"/>
                <w:szCs w:val="26"/>
              </w:rPr>
            </w:pPr>
          </w:p>
        </w:tc>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577E11" w14:textId="77777777" w:rsidR="00AE1987" w:rsidRPr="004B288A" w:rsidRDefault="00AE1987" w:rsidP="00620FF9">
            <w:pPr>
              <w:spacing w:line="240" w:lineRule="auto"/>
              <w:rPr>
                <w:rFonts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8C359B" w14:textId="77777777" w:rsidR="00AE1987" w:rsidRPr="004B288A" w:rsidRDefault="00AE1987" w:rsidP="00620FF9">
            <w:pPr>
              <w:spacing w:line="240" w:lineRule="auto"/>
              <w:rPr>
                <w:rFonts w:cs="Times New Roman"/>
                <w:sz w:val="26"/>
                <w:szCs w:val="26"/>
              </w:rPr>
            </w:pPr>
          </w:p>
        </w:tc>
      </w:tr>
      <w:tr w:rsidR="00181092" w:rsidRPr="004B288A" w14:paraId="3F260163" w14:textId="77777777" w:rsidTr="00026BDB">
        <w:trPr>
          <w:trHeight w:val="1896"/>
        </w:trPr>
        <w:tc>
          <w:tcPr>
            <w:tcW w:w="0" w:type="auto"/>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3295E1E4" w14:textId="77777777" w:rsidR="004625BE" w:rsidRPr="004B288A" w:rsidRDefault="004625BE" w:rsidP="00197B60">
            <w:pPr>
              <w:spacing w:after="0" w:line="240" w:lineRule="auto"/>
              <w:jc w:val="center"/>
              <w:rPr>
                <w:rFonts w:cs="Times New Roman"/>
                <w:sz w:val="26"/>
                <w:szCs w:val="26"/>
              </w:rPr>
            </w:pPr>
            <w:r w:rsidRPr="004B288A">
              <w:rPr>
                <w:rFonts w:cs="Times New Roman"/>
                <w:b/>
                <w:bCs/>
                <w:sz w:val="26"/>
                <w:szCs w:val="26"/>
              </w:rPr>
              <w:t>1</w:t>
            </w:r>
          </w:p>
        </w:tc>
        <w:tc>
          <w:tcPr>
            <w:tcW w:w="118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3B07BB86" w14:textId="5589A51A" w:rsidR="004625BE" w:rsidRPr="004B288A" w:rsidRDefault="00245888" w:rsidP="00197B60">
            <w:pPr>
              <w:spacing w:after="0" w:line="240" w:lineRule="auto"/>
              <w:jc w:val="center"/>
              <w:rPr>
                <w:rFonts w:cs="Times New Roman"/>
                <w:sz w:val="26"/>
                <w:szCs w:val="26"/>
              </w:rPr>
            </w:pPr>
            <w:r w:rsidRPr="004B288A">
              <w:rPr>
                <w:rFonts w:cs="Times New Roman"/>
                <w:b/>
                <w:bCs/>
                <w:sz w:val="26"/>
                <w:szCs w:val="26"/>
              </w:rPr>
              <w:t>Một số yếu tố thống kê và xác suất</w:t>
            </w:r>
          </w:p>
        </w:tc>
        <w:tc>
          <w:tcPr>
            <w:tcW w:w="238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2FF04F9F" w14:textId="77777777" w:rsidR="000C27C1" w:rsidRPr="004B288A" w:rsidRDefault="004625BE" w:rsidP="00197B60">
            <w:pPr>
              <w:spacing w:after="0" w:line="240" w:lineRule="auto"/>
              <w:jc w:val="both"/>
              <w:rPr>
                <w:rFonts w:cs="Times New Roman"/>
                <w:b/>
                <w:bCs/>
                <w:sz w:val="26"/>
                <w:szCs w:val="26"/>
              </w:rPr>
            </w:pPr>
            <w:r w:rsidRPr="004B288A">
              <w:rPr>
                <w:rFonts w:cs="Times New Roman"/>
                <w:b/>
                <w:bCs/>
                <w:sz w:val="26"/>
                <w:szCs w:val="26"/>
              </w:rPr>
              <w:t>Nhận biết:</w:t>
            </w:r>
          </w:p>
          <w:p w14:paraId="2220EB51" w14:textId="7A07824E" w:rsidR="004625BE" w:rsidRPr="004B288A" w:rsidRDefault="000C27C1" w:rsidP="00197B60">
            <w:pPr>
              <w:spacing w:after="0" w:line="240" w:lineRule="auto"/>
              <w:jc w:val="both"/>
              <w:rPr>
                <w:rFonts w:cs="Times New Roman"/>
                <w:sz w:val="26"/>
                <w:szCs w:val="26"/>
              </w:rPr>
            </w:pPr>
            <w:r w:rsidRPr="004B288A">
              <w:rPr>
                <w:rFonts w:cs="Times New Roman"/>
                <w:b/>
                <w:bCs/>
                <w:sz w:val="26"/>
                <w:szCs w:val="26"/>
              </w:rPr>
              <w:t>-</w:t>
            </w:r>
            <w:r w:rsidR="002F59CB" w:rsidRPr="004B288A">
              <w:rPr>
                <w:rFonts w:cs="Times New Roman"/>
                <w:sz w:val="26"/>
                <w:szCs w:val="26"/>
              </w:rPr>
              <w:t>Biết</w:t>
            </w:r>
            <w:r w:rsidR="004625BE" w:rsidRPr="004B288A">
              <w:rPr>
                <w:rFonts w:cs="Times New Roman"/>
                <w:sz w:val="26"/>
                <w:szCs w:val="26"/>
              </w:rPr>
              <w:t xml:space="preserve"> </w:t>
            </w:r>
            <w:r w:rsidR="002F59CB" w:rsidRPr="004B288A">
              <w:rPr>
                <w:rFonts w:cs="Times New Roman"/>
                <w:sz w:val="26"/>
                <w:szCs w:val="26"/>
              </w:rPr>
              <w:t xml:space="preserve">phân tích và xử lí dữ liệu dưới dạng bảng, biểu đồ </w:t>
            </w:r>
          </w:p>
          <w:p w14:paraId="00E803D1" w14:textId="0DA2DE78" w:rsidR="004625BE" w:rsidRPr="004B288A" w:rsidRDefault="004625BE" w:rsidP="00197B60">
            <w:pPr>
              <w:spacing w:after="0" w:line="240" w:lineRule="auto"/>
              <w:rPr>
                <w:rFonts w:cs="Times New Roman"/>
                <w:b/>
                <w:bCs/>
                <w:sz w:val="26"/>
                <w:szCs w:val="26"/>
              </w:rPr>
            </w:pPr>
            <w:r w:rsidRPr="004B288A">
              <w:rPr>
                <w:rFonts w:cs="Times New Roman"/>
                <w:b/>
                <w:bCs/>
                <w:sz w:val="26"/>
                <w:szCs w:val="26"/>
              </w:rPr>
              <w:t>Thông hiểu:</w:t>
            </w:r>
          </w:p>
          <w:p w14:paraId="124225BB" w14:textId="3277CAAA" w:rsidR="004625BE" w:rsidRPr="004B288A" w:rsidRDefault="004625BE" w:rsidP="00197B60">
            <w:pPr>
              <w:spacing w:after="0" w:line="240" w:lineRule="auto"/>
              <w:rPr>
                <w:rFonts w:cs="Times New Roman"/>
                <w:sz w:val="26"/>
                <w:szCs w:val="26"/>
              </w:rPr>
            </w:pPr>
            <w:r w:rsidRPr="004B288A">
              <w:rPr>
                <w:rFonts w:cs="Times New Roman"/>
                <w:sz w:val="26"/>
                <w:szCs w:val="26"/>
              </w:rPr>
              <w:t>Hiểu được</w:t>
            </w:r>
            <w:r w:rsidR="000C27C1" w:rsidRPr="004B288A">
              <w:rPr>
                <w:rFonts w:cs="Times New Roman"/>
                <w:sz w:val="26"/>
                <w:szCs w:val="26"/>
              </w:rPr>
              <w:t xml:space="preserve"> cách</w:t>
            </w:r>
            <w:r w:rsidRPr="004B288A">
              <w:rPr>
                <w:rFonts w:cs="Times New Roman"/>
                <w:sz w:val="26"/>
                <w:szCs w:val="26"/>
              </w:rPr>
              <w:t xml:space="preserve"> </w:t>
            </w:r>
            <w:r w:rsidR="000C27C1" w:rsidRPr="004B288A">
              <w:rPr>
                <w:rFonts w:cs="Times New Roman"/>
                <w:sz w:val="26"/>
                <w:szCs w:val="26"/>
              </w:rPr>
              <w:t>tính xác suất của biến cố. Khai thác được biểu đồ</w:t>
            </w:r>
          </w:p>
        </w:tc>
        <w:tc>
          <w:tcPr>
            <w:tcW w:w="1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EB9FE5" w14:textId="130DECD2" w:rsidR="004625BE" w:rsidRPr="004B288A" w:rsidRDefault="000D5F75" w:rsidP="006A20B2">
            <w:pPr>
              <w:spacing w:after="0" w:line="240" w:lineRule="auto"/>
              <w:jc w:val="center"/>
              <w:rPr>
                <w:rFonts w:cs="Times New Roman"/>
                <w:sz w:val="26"/>
                <w:szCs w:val="26"/>
              </w:rPr>
            </w:pPr>
            <w:r>
              <w:rPr>
                <w:rFonts w:cs="Times New Roman"/>
                <w:sz w:val="26"/>
                <w:szCs w:val="26"/>
              </w:rPr>
              <w:t>5 (4TN+1TL)</w:t>
            </w:r>
          </w:p>
        </w:tc>
        <w:tc>
          <w:tcPr>
            <w:tcW w:w="1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17817C" w14:textId="411F95D8" w:rsidR="009C68B0" w:rsidRDefault="009C68B0" w:rsidP="00197B60">
            <w:pPr>
              <w:spacing w:after="0" w:line="240" w:lineRule="auto"/>
              <w:rPr>
                <w:rFonts w:cs="Times New Roman"/>
                <w:sz w:val="26"/>
                <w:szCs w:val="26"/>
              </w:rPr>
            </w:pPr>
            <w:r>
              <w:rPr>
                <w:rFonts w:cs="Times New Roman"/>
                <w:sz w:val="26"/>
                <w:szCs w:val="26"/>
              </w:rPr>
              <w:t>2</w:t>
            </w:r>
          </w:p>
          <w:p w14:paraId="2A61F9B9" w14:textId="50CF709A" w:rsidR="004625BE" w:rsidRPr="004B288A" w:rsidRDefault="009C68B0" w:rsidP="00197B60">
            <w:pPr>
              <w:spacing w:after="0" w:line="240" w:lineRule="auto"/>
              <w:rPr>
                <w:rFonts w:cs="Times New Roman"/>
                <w:sz w:val="26"/>
                <w:szCs w:val="26"/>
              </w:rPr>
            </w:pPr>
            <w:r>
              <w:rPr>
                <w:rFonts w:cs="Times New Roman"/>
                <w:sz w:val="26"/>
                <w:szCs w:val="26"/>
              </w:rPr>
              <w:t>(1TN +1TL)</w:t>
            </w:r>
          </w:p>
        </w:tc>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3244F" w14:textId="77777777" w:rsidR="004625BE" w:rsidRDefault="00181092" w:rsidP="00181092">
            <w:pPr>
              <w:spacing w:line="240" w:lineRule="auto"/>
              <w:jc w:val="center"/>
              <w:rPr>
                <w:rFonts w:cs="Times New Roman"/>
                <w:sz w:val="20"/>
                <w:szCs w:val="20"/>
              </w:rPr>
            </w:pPr>
            <w:r>
              <w:rPr>
                <w:rFonts w:cs="Times New Roman"/>
                <w:sz w:val="20"/>
                <w:szCs w:val="20"/>
              </w:rPr>
              <w:t>1</w:t>
            </w:r>
          </w:p>
          <w:p w14:paraId="0BB5E668" w14:textId="52D7B217" w:rsidR="00181092" w:rsidRPr="004B288A" w:rsidRDefault="00181092" w:rsidP="00181092">
            <w:pPr>
              <w:spacing w:line="240" w:lineRule="auto"/>
              <w:jc w:val="center"/>
              <w:rPr>
                <w:rFonts w:cs="Times New Roman"/>
                <w:sz w:val="26"/>
                <w:szCs w:val="26"/>
              </w:rPr>
            </w:pPr>
            <w:r>
              <w:rPr>
                <w:rFonts w:cs="Times New Roman"/>
                <w:sz w:val="26"/>
                <w:szCs w:val="26"/>
              </w:rPr>
              <w:t>(1TL)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54E019" w14:textId="13735179" w:rsidR="004625BE" w:rsidRPr="004B288A" w:rsidRDefault="004625BE" w:rsidP="00197B60">
            <w:pPr>
              <w:spacing w:after="0" w:line="240" w:lineRule="auto"/>
              <w:rPr>
                <w:rFonts w:cs="Times New Roman"/>
                <w:sz w:val="26"/>
                <w:szCs w:val="26"/>
              </w:rPr>
            </w:pPr>
          </w:p>
        </w:tc>
      </w:tr>
      <w:tr w:rsidR="004B288A" w:rsidRPr="004B288A" w14:paraId="78812563" w14:textId="77777777" w:rsidTr="006A20B2">
        <w:trPr>
          <w:trHeight w:val="333"/>
        </w:trPr>
        <w:tc>
          <w:tcPr>
            <w:tcW w:w="0" w:type="auto"/>
            <w:gridSpan w:val="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1461430" w14:textId="6A145963" w:rsidR="00AE1987" w:rsidRPr="004B288A" w:rsidRDefault="00AE1987" w:rsidP="00620FF9">
            <w:pPr>
              <w:spacing w:line="240" w:lineRule="auto"/>
              <w:rPr>
                <w:rFonts w:cs="Times New Roman"/>
                <w:sz w:val="26"/>
                <w:szCs w:val="26"/>
              </w:rPr>
            </w:pPr>
          </w:p>
        </w:tc>
      </w:tr>
      <w:tr w:rsidR="00181092" w:rsidRPr="004B288A" w14:paraId="58782266" w14:textId="77777777" w:rsidTr="00026BDB">
        <w:trPr>
          <w:trHeight w:val="2115"/>
        </w:trPr>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14:paraId="0D8450C3" w14:textId="0308C990" w:rsidR="00485BC1" w:rsidRPr="004B288A" w:rsidRDefault="00197B60" w:rsidP="00485BC1">
            <w:pPr>
              <w:spacing w:line="240" w:lineRule="auto"/>
              <w:rPr>
                <w:rFonts w:cs="Times New Roman"/>
                <w:sz w:val="26"/>
                <w:szCs w:val="26"/>
              </w:rPr>
            </w:pPr>
            <w:r w:rsidRPr="004B288A">
              <w:rPr>
                <w:rFonts w:cs="Times New Roman"/>
                <w:sz w:val="26"/>
                <w:szCs w:val="26"/>
              </w:rPr>
              <w:t>2</w:t>
            </w:r>
          </w:p>
        </w:tc>
        <w:tc>
          <w:tcPr>
            <w:tcW w:w="1189" w:type="dxa"/>
            <w:tcBorders>
              <w:top w:val="single" w:sz="4" w:space="0" w:color="000000"/>
              <w:left w:val="single" w:sz="4" w:space="0" w:color="000000"/>
              <w:bottom w:val="single" w:sz="4" w:space="0" w:color="auto"/>
              <w:right w:val="single" w:sz="4" w:space="0" w:color="auto"/>
            </w:tcBorders>
            <w:tcMar>
              <w:top w:w="0" w:type="dxa"/>
              <w:left w:w="115" w:type="dxa"/>
              <w:bottom w:w="0" w:type="dxa"/>
              <w:right w:w="115" w:type="dxa"/>
            </w:tcMar>
            <w:vAlign w:val="center"/>
          </w:tcPr>
          <w:p w14:paraId="281B095B" w14:textId="4009DEC3" w:rsidR="00485BC1" w:rsidRPr="004B288A" w:rsidRDefault="00485BC1" w:rsidP="00485BC1">
            <w:pPr>
              <w:spacing w:line="240" w:lineRule="auto"/>
              <w:rPr>
                <w:rFonts w:cs="Times New Roman"/>
                <w:b/>
                <w:bCs/>
                <w:sz w:val="26"/>
                <w:szCs w:val="26"/>
              </w:rPr>
            </w:pPr>
            <w:r w:rsidRPr="004B288A">
              <w:rPr>
                <w:rFonts w:cs="Times New Roman"/>
                <w:b/>
                <w:bCs/>
                <w:sz w:val="26"/>
                <w:szCs w:val="26"/>
              </w:rPr>
              <w:t>Định lí Thales và ứng dụng</w:t>
            </w:r>
          </w:p>
        </w:tc>
        <w:tc>
          <w:tcPr>
            <w:tcW w:w="238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586553AD" w14:textId="77777777" w:rsidR="00485BC1" w:rsidRPr="004B288A" w:rsidRDefault="00485BC1" w:rsidP="00485BC1">
            <w:pPr>
              <w:spacing w:line="240" w:lineRule="auto"/>
              <w:rPr>
                <w:rFonts w:cs="Times New Roman"/>
                <w:sz w:val="26"/>
                <w:szCs w:val="26"/>
              </w:rPr>
            </w:pPr>
            <w:r w:rsidRPr="004B288A">
              <w:rPr>
                <w:rFonts w:cs="Times New Roman"/>
                <w:b/>
                <w:bCs/>
                <w:sz w:val="26"/>
                <w:szCs w:val="26"/>
              </w:rPr>
              <w:t>Nhận biết:</w:t>
            </w:r>
          </w:p>
          <w:p w14:paraId="32ADE264" w14:textId="77777777" w:rsidR="00485BC1" w:rsidRPr="004B288A" w:rsidRDefault="00485BC1" w:rsidP="00485BC1">
            <w:pPr>
              <w:spacing w:line="240" w:lineRule="auto"/>
              <w:rPr>
                <w:rFonts w:cs="Times New Roman"/>
                <w:sz w:val="26"/>
                <w:szCs w:val="26"/>
              </w:rPr>
            </w:pPr>
            <w:r w:rsidRPr="004B288A">
              <w:rPr>
                <w:rFonts w:cs="Times New Roman"/>
                <w:sz w:val="26"/>
                <w:szCs w:val="26"/>
              </w:rPr>
              <w:t xml:space="preserve">– Nhận biết được hệ thức của định lí Thales và hệ quả của Thales </w:t>
            </w:r>
          </w:p>
          <w:p w14:paraId="53D2DB09" w14:textId="77777777" w:rsidR="00485BC1" w:rsidRPr="004B288A" w:rsidRDefault="00485BC1" w:rsidP="00485BC1">
            <w:pPr>
              <w:spacing w:line="240" w:lineRule="auto"/>
              <w:rPr>
                <w:rFonts w:cs="Times New Roman"/>
                <w:sz w:val="26"/>
                <w:szCs w:val="26"/>
              </w:rPr>
            </w:pPr>
            <w:r w:rsidRPr="004B288A">
              <w:rPr>
                <w:rFonts w:cs="Times New Roman"/>
                <w:b/>
                <w:bCs/>
                <w:sz w:val="26"/>
                <w:szCs w:val="26"/>
              </w:rPr>
              <w:t>Vận dụng:</w:t>
            </w:r>
          </w:p>
          <w:p w14:paraId="4DA71708" w14:textId="5B29D7C3" w:rsidR="00485BC1" w:rsidRPr="004B288A" w:rsidRDefault="00485BC1" w:rsidP="00485BC1">
            <w:pPr>
              <w:spacing w:line="240" w:lineRule="auto"/>
              <w:rPr>
                <w:rFonts w:cs="Times New Roman"/>
                <w:sz w:val="26"/>
                <w:szCs w:val="26"/>
              </w:rPr>
            </w:pPr>
            <w:r w:rsidRPr="004B288A">
              <w:rPr>
                <w:rFonts w:cs="Times New Roman"/>
                <w:sz w:val="26"/>
                <w:szCs w:val="26"/>
              </w:rPr>
              <w:t>Vận dụng được định lí Thales và hệ quả của đl Thales để giải bài tập</w:t>
            </w:r>
          </w:p>
        </w:tc>
        <w:tc>
          <w:tcPr>
            <w:tcW w:w="147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5D7293FD" w14:textId="77777777" w:rsidR="00485BC1" w:rsidRDefault="000D5F75" w:rsidP="00485BC1">
            <w:pPr>
              <w:spacing w:line="240" w:lineRule="auto"/>
              <w:jc w:val="center"/>
              <w:rPr>
                <w:rFonts w:cs="Times New Roman"/>
                <w:sz w:val="26"/>
                <w:szCs w:val="26"/>
              </w:rPr>
            </w:pPr>
            <w:r>
              <w:rPr>
                <w:rFonts w:cs="Times New Roman"/>
                <w:sz w:val="26"/>
                <w:szCs w:val="26"/>
              </w:rPr>
              <w:t>1</w:t>
            </w:r>
          </w:p>
          <w:p w14:paraId="0234FC31" w14:textId="468000D4" w:rsidR="009C68B0" w:rsidRPr="004B288A" w:rsidRDefault="009C68B0" w:rsidP="00485BC1">
            <w:pPr>
              <w:spacing w:line="240" w:lineRule="auto"/>
              <w:jc w:val="center"/>
              <w:rPr>
                <w:rFonts w:cs="Times New Roman"/>
                <w:sz w:val="26"/>
                <w:szCs w:val="26"/>
              </w:rPr>
            </w:pPr>
            <w:r>
              <w:rPr>
                <w:rFonts w:cs="Times New Roman"/>
                <w:sz w:val="26"/>
                <w:szCs w:val="26"/>
              </w:rPr>
              <w:t>(1TN)</w:t>
            </w:r>
          </w:p>
        </w:tc>
        <w:tc>
          <w:tcPr>
            <w:tcW w:w="143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6A22231B" w14:textId="77777777" w:rsidR="00485BC1" w:rsidRDefault="009C68B0" w:rsidP="00485BC1">
            <w:pPr>
              <w:spacing w:line="240" w:lineRule="auto"/>
              <w:jc w:val="center"/>
              <w:rPr>
                <w:rFonts w:cs="Times New Roman"/>
                <w:sz w:val="26"/>
                <w:szCs w:val="26"/>
              </w:rPr>
            </w:pPr>
            <w:r>
              <w:rPr>
                <w:rFonts w:cs="Times New Roman"/>
                <w:sz w:val="26"/>
                <w:szCs w:val="26"/>
              </w:rPr>
              <w:t>2</w:t>
            </w:r>
          </w:p>
          <w:p w14:paraId="71411A43" w14:textId="038B5F5F" w:rsidR="009C68B0" w:rsidRPr="004B288A" w:rsidRDefault="009C68B0" w:rsidP="00485BC1">
            <w:pPr>
              <w:spacing w:line="240" w:lineRule="auto"/>
              <w:jc w:val="center"/>
              <w:rPr>
                <w:rFonts w:cs="Times New Roman"/>
                <w:sz w:val="26"/>
                <w:szCs w:val="26"/>
              </w:rPr>
            </w:pPr>
            <w:r>
              <w:rPr>
                <w:rFonts w:cs="Times New Roman"/>
                <w:sz w:val="26"/>
                <w:szCs w:val="26"/>
              </w:rPr>
              <w:t>(2TL)</w:t>
            </w:r>
          </w:p>
        </w:tc>
        <w:tc>
          <w:tcPr>
            <w:tcW w:w="150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69997A38" w14:textId="48A80905" w:rsidR="00485BC1" w:rsidRPr="004B288A" w:rsidRDefault="00B542A8" w:rsidP="00485BC1">
            <w:pPr>
              <w:spacing w:line="240" w:lineRule="auto"/>
              <w:rPr>
                <w:rFonts w:cs="Times New Roman"/>
                <w:sz w:val="26"/>
                <w:szCs w:val="26"/>
              </w:rPr>
            </w:pPr>
            <w:r>
              <w:rPr>
                <w:rFonts w:cs="Times New Roman"/>
                <w:sz w:val="26"/>
                <w:szCs w:val="26"/>
              </w:rPr>
              <w:t>1 TL</w:t>
            </w:r>
          </w:p>
        </w:tc>
        <w:tc>
          <w:tcPr>
            <w:tcW w:w="0" w:type="auto"/>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3FF2962D" w14:textId="29B61CC8" w:rsidR="00485BC1" w:rsidRPr="004B288A" w:rsidRDefault="00485BC1" w:rsidP="00485BC1">
            <w:pPr>
              <w:spacing w:line="240" w:lineRule="auto"/>
              <w:rPr>
                <w:rFonts w:cs="Times New Roman"/>
                <w:sz w:val="26"/>
                <w:szCs w:val="26"/>
              </w:rPr>
            </w:pPr>
          </w:p>
        </w:tc>
      </w:tr>
      <w:tr w:rsidR="00181092" w:rsidRPr="004B288A" w14:paraId="1D203A1D" w14:textId="77777777" w:rsidTr="00026BDB">
        <w:trPr>
          <w:trHeight w:val="1080"/>
        </w:trPr>
        <w:tc>
          <w:tcPr>
            <w:tcW w:w="0" w:type="auto"/>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vAlign w:val="center"/>
          </w:tcPr>
          <w:p w14:paraId="75B9D823" w14:textId="642B7F45" w:rsidR="00485BC1" w:rsidRPr="004B288A" w:rsidRDefault="00197B60" w:rsidP="00485BC1">
            <w:pPr>
              <w:spacing w:line="240" w:lineRule="auto"/>
              <w:rPr>
                <w:rFonts w:cs="Times New Roman"/>
                <w:sz w:val="26"/>
                <w:szCs w:val="26"/>
              </w:rPr>
            </w:pPr>
            <w:r w:rsidRPr="004B288A">
              <w:rPr>
                <w:rFonts w:cs="Times New Roman"/>
                <w:sz w:val="26"/>
                <w:szCs w:val="26"/>
              </w:rPr>
              <w:t>3</w:t>
            </w:r>
          </w:p>
        </w:tc>
        <w:tc>
          <w:tcPr>
            <w:tcW w:w="1189"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vAlign w:val="center"/>
          </w:tcPr>
          <w:p w14:paraId="75A5B437" w14:textId="34ABE721" w:rsidR="00485BC1" w:rsidRPr="004B288A" w:rsidRDefault="00485BC1" w:rsidP="00485BC1">
            <w:pPr>
              <w:spacing w:line="240" w:lineRule="auto"/>
              <w:rPr>
                <w:rFonts w:eastAsia="Times New Roman" w:cs="Times New Roman"/>
                <w:b/>
                <w:bCs/>
                <w:sz w:val="26"/>
                <w:szCs w:val="26"/>
              </w:rPr>
            </w:pPr>
            <w:r w:rsidRPr="004B288A">
              <w:rPr>
                <w:rFonts w:cs="Times New Roman"/>
                <w:b/>
                <w:bCs/>
                <w:sz w:val="26"/>
                <w:szCs w:val="26"/>
              </w:rPr>
              <w:t xml:space="preserve">Đường TB của tam giác. Tính </w:t>
            </w:r>
            <w:r w:rsidRPr="004B288A">
              <w:rPr>
                <w:rFonts w:cs="Times New Roman"/>
                <w:b/>
                <w:bCs/>
                <w:sz w:val="26"/>
                <w:szCs w:val="26"/>
              </w:rPr>
              <w:lastRenderedPageBreak/>
              <w:t>chất đường phân giác của tam giác</w:t>
            </w:r>
          </w:p>
        </w:tc>
        <w:tc>
          <w:tcPr>
            <w:tcW w:w="238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233AA0E2" w14:textId="77777777" w:rsidR="0026175F" w:rsidRPr="004B288A" w:rsidRDefault="0026175F" w:rsidP="0026175F">
            <w:pPr>
              <w:spacing w:line="240" w:lineRule="auto"/>
              <w:rPr>
                <w:rFonts w:cs="Times New Roman"/>
                <w:sz w:val="26"/>
                <w:szCs w:val="26"/>
              </w:rPr>
            </w:pPr>
            <w:r w:rsidRPr="004B288A">
              <w:rPr>
                <w:rFonts w:cs="Times New Roman"/>
                <w:b/>
                <w:bCs/>
                <w:sz w:val="26"/>
                <w:szCs w:val="26"/>
              </w:rPr>
              <w:lastRenderedPageBreak/>
              <w:t>Nhận biết:</w:t>
            </w:r>
          </w:p>
          <w:p w14:paraId="1B3AB6AD" w14:textId="77777777" w:rsidR="0026175F" w:rsidRPr="004B288A" w:rsidRDefault="0026175F" w:rsidP="0026175F">
            <w:pPr>
              <w:spacing w:line="240" w:lineRule="auto"/>
              <w:jc w:val="both"/>
              <w:rPr>
                <w:rFonts w:eastAsia="Times New Roman" w:cs="Times New Roman"/>
                <w:sz w:val="26"/>
                <w:szCs w:val="26"/>
              </w:rPr>
            </w:pPr>
            <w:r w:rsidRPr="004B288A">
              <w:rPr>
                <w:rFonts w:cs="Times New Roman"/>
                <w:sz w:val="26"/>
                <w:szCs w:val="26"/>
              </w:rPr>
              <w:t xml:space="preserve">– Nhận biết được Định nghĩa, tính chất của đường TB </w:t>
            </w:r>
            <w:r w:rsidRPr="004B288A">
              <w:rPr>
                <w:rFonts w:cs="Times New Roman"/>
                <w:sz w:val="26"/>
                <w:szCs w:val="26"/>
              </w:rPr>
              <w:lastRenderedPageBreak/>
              <w:t>của tam giác, tính chất đường phân giác của tam giác</w:t>
            </w:r>
          </w:p>
          <w:p w14:paraId="70FFABC5" w14:textId="4077CB6C" w:rsidR="00485BC1" w:rsidRPr="004B288A" w:rsidRDefault="0026175F" w:rsidP="0026175F">
            <w:pPr>
              <w:spacing w:line="240" w:lineRule="auto"/>
              <w:rPr>
                <w:rFonts w:cs="Times New Roman"/>
                <w:sz w:val="26"/>
                <w:szCs w:val="26"/>
              </w:rPr>
            </w:pPr>
            <w:r w:rsidRPr="004B288A">
              <w:rPr>
                <w:rFonts w:cs="Times New Roman"/>
                <w:b/>
                <w:bCs/>
                <w:sz w:val="26"/>
                <w:szCs w:val="26"/>
              </w:rPr>
              <w:t>Vận dụng:</w:t>
            </w:r>
            <w:r w:rsidRPr="004B288A">
              <w:rPr>
                <w:rFonts w:cs="Times New Roman"/>
                <w:sz w:val="26"/>
                <w:szCs w:val="26"/>
              </w:rPr>
              <w:t>Vận dụng được tính chất đường phân giác của tam giác để tính độ đà đoạn thẳng</w:t>
            </w:r>
          </w:p>
        </w:tc>
        <w:tc>
          <w:tcPr>
            <w:tcW w:w="147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1B6DA645" w14:textId="5E8A7EE4" w:rsidR="00485BC1" w:rsidRPr="004B288A" w:rsidRDefault="009C68B0" w:rsidP="00485BC1">
            <w:pPr>
              <w:spacing w:line="240" w:lineRule="auto"/>
              <w:jc w:val="center"/>
              <w:rPr>
                <w:rFonts w:cs="Times New Roman"/>
                <w:sz w:val="26"/>
                <w:szCs w:val="26"/>
              </w:rPr>
            </w:pPr>
            <w:r>
              <w:rPr>
                <w:rFonts w:cs="Times New Roman"/>
                <w:sz w:val="26"/>
                <w:szCs w:val="26"/>
              </w:rPr>
              <w:lastRenderedPageBreak/>
              <w:t>2 (TN)</w:t>
            </w:r>
          </w:p>
        </w:tc>
        <w:tc>
          <w:tcPr>
            <w:tcW w:w="143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0D6EFC8E" w14:textId="77777777" w:rsidR="00485BC1" w:rsidRPr="004B288A" w:rsidRDefault="00485BC1" w:rsidP="00485BC1">
            <w:pPr>
              <w:spacing w:line="240" w:lineRule="auto"/>
              <w:jc w:val="center"/>
              <w:rPr>
                <w:rFonts w:cs="Times New Roman"/>
                <w:sz w:val="26"/>
                <w:szCs w:val="26"/>
              </w:rPr>
            </w:pPr>
          </w:p>
          <w:p w14:paraId="04FE1E47" w14:textId="43DB462F" w:rsidR="00485BC1" w:rsidRPr="004B288A" w:rsidRDefault="00181092" w:rsidP="00485BC1">
            <w:pPr>
              <w:spacing w:line="240" w:lineRule="auto"/>
              <w:jc w:val="center"/>
              <w:rPr>
                <w:rFonts w:cs="Times New Roman"/>
                <w:sz w:val="26"/>
                <w:szCs w:val="26"/>
              </w:rPr>
            </w:pPr>
            <w:r>
              <w:rPr>
                <w:rFonts w:cs="Times New Roman"/>
                <w:sz w:val="26"/>
                <w:szCs w:val="26"/>
              </w:rPr>
              <w:t>1 (TL)</w:t>
            </w:r>
          </w:p>
          <w:p w14:paraId="589068BA" w14:textId="44E2B3C8" w:rsidR="00485BC1" w:rsidRPr="004B288A" w:rsidRDefault="00485BC1" w:rsidP="00485BC1">
            <w:pPr>
              <w:spacing w:line="240" w:lineRule="auto"/>
              <w:jc w:val="center"/>
              <w:rPr>
                <w:rFonts w:cs="Times New Roman"/>
                <w:sz w:val="26"/>
                <w:szCs w:val="26"/>
              </w:rPr>
            </w:pPr>
          </w:p>
        </w:tc>
        <w:tc>
          <w:tcPr>
            <w:tcW w:w="150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68F14B60" w14:textId="77777777" w:rsidR="00E20A49" w:rsidRPr="004B288A" w:rsidRDefault="00E20A49" w:rsidP="00485BC1">
            <w:pPr>
              <w:spacing w:line="240" w:lineRule="auto"/>
              <w:rPr>
                <w:rFonts w:cs="Times New Roman"/>
                <w:sz w:val="26"/>
                <w:szCs w:val="26"/>
              </w:rPr>
            </w:pPr>
          </w:p>
          <w:p w14:paraId="7F577B2C" w14:textId="77777777" w:rsidR="00E20A49" w:rsidRPr="004B288A" w:rsidRDefault="00E20A49" w:rsidP="00485BC1">
            <w:pPr>
              <w:spacing w:line="240" w:lineRule="auto"/>
              <w:rPr>
                <w:rFonts w:cs="Times New Roman"/>
                <w:sz w:val="26"/>
                <w:szCs w:val="26"/>
              </w:rPr>
            </w:pPr>
          </w:p>
          <w:p w14:paraId="30942A5C" w14:textId="77777777" w:rsidR="00E20A49" w:rsidRPr="004B288A" w:rsidRDefault="00E20A49" w:rsidP="00485BC1">
            <w:pPr>
              <w:spacing w:line="240" w:lineRule="auto"/>
              <w:rPr>
                <w:rFonts w:cs="Times New Roman"/>
                <w:sz w:val="26"/>
                <w:szCs w:val="26"/>
              </w:rPr>
            </w:pPr>
          </w:p>
          <w:p w14:paraId="10F3B0BB" w14:textId="77777777" w:rsidR="00E20A49" w:rsidRPr="004B288A" w:rsidRDefault="00E20A49" w:rsidP="00485BC1">
            <w:pPr>
              <w:spacing w:line="240" w:lineRule="auto"/>
              <w:rPr>
                <w:rFonts w:cs="Times New Roman"/>
                <w:sz w:val="26"/>
                <w:szCs w:val="26"/>
              </w:rPr>
            </w:pPr>
          </w:p>
          <w:p w14:paraId="10156B1E" w14:textId="77777777" w:rsidR="00E20A49" w:rsidRPr="004B288A" w:rsidRDefault="00E20A49" w:rsidP="00485BC1">
            <w:pPr>
              <w:spacing w:line="240" w:lineRule="auto"/>
              <w:rPr>
                <w:rFonts w:cs="Times New Roman"/>
                <w:sz w:val="26"/>
                <w:szCs w:val="26"/>
              </w:rPr>
            </w:pPr>
          </w:p>
          <w:p w14:paraId="370E823C" w14:textId="6B00C5A0" w:rsidR="00485BC1" w:rsidRPr="004B288A" w:rsidRDefault="00485BC1" w:rsidP="00485BC1">
            <w:pPr>
              <w:spacing w:line="240" w:lineRule="auto"/>
              <w:rPr>
                <w:rFonts w:cs="Times New Roman"/>
                <w:sz w:val="26"/>
                <w:szCs w:val="26"/>
              </w:rPr>
            </w:pPr>
          </w:p>
        </w:tc>
        <w:tc>
          <w:tcPr>
            <w:tcW w:w="0" w:type="auto"/>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55EF6C8C" w14:textId="77777777" w:rsidR="00B542A8" w:rsidRDefault="00B542A8" w:rsidP="00485BC1">
            <w:pPr>
              <w:spacing w:line="240" w:lineRule="auto"/>
              <w:rPr>
                <w:rFonts w:cs="Times New Roman"/>
                <w:sz w:val="26"/>
                <w:szCs w:val="26"/>
              </w:rPr>
            </w:pPr>
          </w:p>
          <w:p w14:paraId="4DD7BB39" w14:textId="77777777" w:rsidR="00B542A8" w:rsidRDefault="00B542A8" w:rsidP="00485BC1">
            <w:pPr>
              <w:spacing w:line="240" w:lineRule="auto"/>
              <w:rPr>
                <w:rFonts w:cs="Times New Roman"/>
                <w:sz w:val="26"/>
                <w:szCs w:val="26"/>
              </w:rPr>
            </w:pPr>
          </w:p>
          <w:p w14:paraId="06301F0C" w14:textId="77777777" w:rsidR="00B542A8" w:rsidRDefault="00B542A8" w:rsidP="00485BC1">
            <w:pPr>
              <w:spacing w:line="240" w:lineRule="auto"/>
              <w:rPr>
                <w:rFonts w:cs="Times New Roman"/>
                <w:sz w:val="26"/>
                <w:szCs w:val="26"/>
              </w:rPr>
            </w:pPr>
          </w:p>
          <w:p w14:paraId="175E5B4B" w14:textId="77777777" w:rsidR="00B542A8" w:rsidRDefault="00B542A8" w:rsidP="00485BC1">
            <w:pPr>
              <w:spacing w:line="240" w:lineRule="auto"/>
              <w:rPr>
                <w:rFonts w:cs="Times New Roman"/>
                <w:sz w:val="26"/>
                <w:szCs w:val="26"/>
              </w:rPr>
            </w:pPr>
          </w:p>
          <w:p w14:paraId="669FBACF" w14:textId="77777777" w:rsidR="00B542A8" w:rsidRDefault="00B542A8" w:rsidP="00485BC1">
            <w:pPr>
              <w:spacing w:line="240" w:lineRule="auto"/>
              <w:rPr>
                <w:rFonts w:cs="Times New Roman"/>
                <w:sz w:val="26"/>
                <w:szCs w:val="26"/>
              </w:rPr>
            </w:pPr>
          </w:p>
          <w:p w14:paraId="47066DF0" w14:textId="77777777" w:rsidR="00B542A8" w:rsidRDefault="00B542A8" w:rsidP="00485BC1">
            <w:pPr>
              <w:spacing w:line="240" w:lineRule="auto"/>
              <w:rPr>
                <w:rFonts w:cs="Times New Roman"/>
                <w:sz w:val="26"/>
                <w:szCs w:val="26"/>
              </w:rPr>
            </w:pPr>
          </w:p>
          <w:p w14:paraId="42A70965" w14:textId="18CE8D10" w:rsidR="00485BC1" w:rsidRPr="004B288A" w:rsidRDefault="00B542A8" w:rsidP="00485BC1">
            <w:pPr>
              <w:spacing w:line="240" w:lineRule="auto"/>
              <w:rPr>
                <w:rFonts w:cs="Times New Roman"/>
                <w:sz w:val="26"/>
                <w:szCs w:val="26"/>
              </w:rPr>
            </w:pPr>
            <w:r>
              <w:rPr>
                <w:rFonts w:cs="Times New Roman"/>
                <w:sz w:val="26"/>
                <w:szCs w:val="26"/>
              </w:rPr>
              <w:t>1TL</w:t>
            </w:r>
          </w:p>
        </w:tc>
      </w:tr>
      <w:tr w:rsidR="004B288A" w:rsidRPr="004B288A" w14:paraId="64218608" w14:textId="77777777" w:rsidTr="00026BDB">
        <w:trPr>
          <w:trHeight w:val="429"/>
        </w:trPr>
        <w:tc>
          <w:tcPr>
            <w:tcW w:w="4141"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DC2DF9" w14:textId="77777777" w:rsidR="00485BC1" w:rsidRPr="004B288A" w:rsidRDefault="00485BC1" w:rsidP="00485BC1">
            <w:pPr>
              <w:spacing w:line="240" w:lineRule="auto"/>
              <w:jc w:val="both"/>
              <w:rPr>
                <w:rFonts w:cs="Times New Roman"/>
                <w:sz w:val="26"/>
                <w:szCs w:val="26"/>
              </w:rPr>
            </w:pPr>
            <w:r w:rsidRPr="004B288A">
              <w:rPr>
                <w:rFonts w:cs="Times New Roman"/>
                <w:b/>
                <w:bCs/>
                <w:i/>
                <w:iCs/>
                <w:sz w:val="26"/>
                <w:szCs w:val="26"/>
              </w:rPr>
              <w:t>Tổng</w:t>
            </w:r>
          </w:p>
        </w:tc>
        <w:tc>
          <w:tcPr>
            <w:tcW w:w="1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DC9CEB" w14:textId="0DB5E920" w:rsidR="00485BC1" w:rsidRPr="004B288A" w:rsidRDefault="00026BDB" w:rsidP="00485BC1">
            <w:pPr>
              <w:spacing w:line="240" w:lineRule="auto"/>
              <w:jc w:val="center"/>
              <w:rPr>
                <w:rFonts w:cs="Times New Roman"/>
                <w:sz w:val="26"/>
                <w:szCs w:val="26"/>
              </w:rPr>
            </w:pPr>
            <w:r>
              <w:rPr>
                <w:rFonts w:cs="Times New Roman"/>
                <w:sz w:val="26"/>
                <w:szCs w:val="26"/>
              </w:rPr>
              <w:t>8</w:t>
            </w:r>
          </w:p>
        </w:tc>
        <w:tc>
          <w:tcPr>
            <w:tcW w:w="1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7CE021" w14:textId="16BD199D" w:rsidR="00485BC1" w:rsidRPr="004B288A" w:rsidRDefault="00026BDB" w:rsidP="00485BC1">
            <w:pPr>
              <w:spacing w:line="240" w:lineRule="auto"/>
              <w:jc w:val="center"/>
              <w:rPr>
                <w:rFonts w:cs="Times New Roman"/>
                <w:sz w:val="26"/>
                <w:szCs w:val="26"/>
              </w:rPr>
            </w:pPr>
            <w:r>
              <w:rPr>
                <w:rFonts w:cs="Times New Roman"/>
                <w:sz w:val="26"/>
                <w:szCs w:val="26"/>
              </w:rPr>
              <w:t>5</w:t>
            </w:r>
          </w:p>
        </w:tc>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AF161A" w14:textId="6F8C5D38" w:rsidR="00485BC1" w:rsidRPr="004B288A" w:rsidRDefault="00026BDB" w:rsidP="00485BC1">
            <w:pPr>
              <w:spacing w:line="240" w:lineRule="auto"/>
              <w:jc w:val="center"/>
              <w:rPr>
                <w:rFonts w:cs="Times New Roman"/>
                <w:sz w:val="26"/>
                <w:szCs w:val="26"/>
              </w:rPr>
            </w:pPr>
            <w:r>
              <w:rPr>
                <w:rFonts w:cs="Times New Roman"/>
                <w:sz w:val="26"/>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EF9B31" w14:textId="76E12E98" w:rsidR="00485BC1" w:rsidRPr="004B288A" w:rsidRDefault="00026BDB" w:rsidP="00485BC1">
            <w:pPr>
              <w:spacing w:line="240" w:lineRule="auto"/>
              <w:rPr>
                <w:rFonts w:cs="Times New Roman"/>
                <w:sz w:val="26"/>
                <w:szCs w:val="26"/>
              </w:rPr>
            </w:pPr>
            <w:r>
              <w:rPr>
                <w:rFonts w:cs="Times New Roman"/>
                <w:sz w:val="26"/>
                <w:szCs w:val="26"/>
              </w:rPr>
              <w:t>1</w:t>
            </w:r>
          </w:p>
        </w:tc>
      </w:tr>
      <w:tr w:rsidR="00026BDB" w:rsidRPr="004B288A" w14:paraId="206EB090" w14:textId="77777777" w:rsidTr="00026BDB">
        <w:trPr>
          <w:trHeight w:val="626"/>
        </w:trPr>
        <w:tc>
          <w:tcPr>
            <w:tcW w:w="4141"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51FDBF0" w14:textId="77777777" w:rsidR="00026BDB" w:rsidRPr="004B288A" w:rsidRDefault="00026BDB" w:rsidP="00485BC1">
            <w:pPr>
              <w:spacing w:line="240" w:lineRule="auto"/>
              <w:jc w:val="both"/>
              <w:rPr>
                <w:rFonts w:cs="Times New Roman"/>
                <w:sz w:val="26"/>
                <w:szCs w:val="26"/>
              </w:rPr>
            </w:pPr>
            <w:r w:rsidRPr="004B288A">
              <w:rPr>
                <w:rFonts w:cs="Times New Roman"/>
                <w:b/>
                <w:bCs/>
                <w:i/>
                <w:iCs/>
                <w:sz w:val="26"/>
                <w:szCs w:val="26"/>
              </w:rPr>
              <w:t>Tỉ lệ %</w:t>
            </w:r>
          </w:p>
        </w:tc>
        <w:tc>
          <w:tcPr>
            <w:tcW w:w="1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F76D7B" w14:textId="2D5C5341" w:rsidR="00026BDB" w:rsidRPr="004B288A" w:rsidRDefault="00026BDB" w:rsidP="00485BC1">
            <w:pPr>
              <w:spacing w:line="240" w:lineRule="auto"/>
              <w:rPr>
                <w:rFonts w:cs="Times New Roman"/>
                <w:sz w:val="26"/>
                <w:szCs w:val="26"/>
              </w:rPr>
            </w:pPr>
            <w:r>
              <w:rPr>
                <w:rFonts w:cs="Times New Roman"/>
                <w:sz w:val="26"/>
                <w:szCs w:val="26"/>
              </w:rPr>
              <w:t>37,5</w:t>
            </w:r>
          </w:p>
        </w:tc>
        <w:tc>
          <w:tcPr>
            <w:tcW w:w="1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2FC306" w14:textId="00B7D75C" w:rsidR="00026BDB" w:rsidRPr="004B288A" w:rsidRDefault="00026BDB" w:rsidP="00485BC1">
            <w:pPr>
              <w:spacing w:line="240" w:lineRule="auto"/>
              <w:jc w:val="center"/>
              <w:rPr>
                <w:rFonts w:cs="Times New Roman"/>
                <w:sz w:val="26"/>
                <w:szCs w:val="26"/>
              </w:rPr>
            </w:pPr>
            <w:r>
              <w:rPr>
                <w:rFonts w:cs="Times New Roman"/>
                <w:sz w:val="26"/>
                <w:szCs w:val="26"/>
              </w:rPr>
              <w:t>40</w:t>
            </w:r>
          </w:p>
        </w:tc>
        <w:tc>
          <w:tcPr>
            <w:tcW w:w="324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F433A9" w14:textId="59E8AE74" w:rsidR="00026BDB" w:rsidRPr="004B288A" w:rsidRDefault="00374F1C" w:rsidP="00485BC1">
            <w:pPr>
              <w:spacing w:line="240" w:lineRule="auto"/>
              <w:rPr>
                <w:rFonts w:cs="Times New Roman"/>
                <w:sz w:val="26"/>
                <w:szCs w:val="26"/>
              </w:rPr>
            </w:pPr>
            <w:r>
              <w:rPr>
                <w:rFonts w:cs="Times New Roman"/>
                <w:sz w:val="26"/>
                <w:szCs w:val="26"/>
              </w:rPr>
              <w:t xml:space="preserve">               </w:t>
            </w:r>
            <w:r w:rsidR="00026BDB">
              <w:rPr>
                <w:rFonts w:cs="Times New Roman"/>
                <w:sz w:val="26"/>
                <w:szCs w:val="26"/>
              </w:rPr>
              <w:t>22,5</w:t>
            </w:r>
          </w:p>
        </w:tc>
      </w:tr>
      <w:tr w:rsidR="004B288A" w:rsidRPr="004B288A" w14:paraId="25F05E9A" w14:textId="77777777" w:rsidTr="00026BDB">
        <w:trPr>
          <w:trHeight w:val="626"/>
        </w:trPr>
        <w:tc>
          <w:tcPr>
            <w:tcW w:w="4141"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17859CE" w14:textId="77777777" w:rsidR="00485BC1" w:rsidRPr="004B288A" w:rsidRDefault="00485BC1" w:rsidP="00485BC1">
            <w:pPr>
              <w:spacing w:line="240" w:lineRule="auto"/>
              <w:jc w:val="both"/>
              <w:rPr>
                <w:rFonts w:cs="Times New Roman"/>
                <w:sz w:val="26"/>
                <w:szCs w:val="26"/>
              </w:rPr>
            </w:pPr>
            <w:r w:rsidRPr="004B288A">
              <w:rPr>
                <w:rFonts w:cs="Times New Roman"/>
                <w:b/>
                <w:bCs/>
                <w:i/>
                <w:iCs/>
                <w:sz w:val="26"/>
                <w:szCs w:val="26"/>
              </w:rPr>
              <w:t>Tỉ  lệ chung</w:t>
            </w:r>
          </w:p>
        </w:tc>
        <w:tc>
          <w:tcPr>
            <w:tcW w:w="29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1A1758" w14:textId="61BE8B13" w:rsidR="00485BC1" w:rsidRPr="004B288A" w:rsidRDefault="00026BDB" w:rsidP="00485BC1">
            <w:pPr>
              <w:spacing w:line="240" w:lineRule="auto"/>
              <w:jc w:val="center"/>
              <w:rPr>
                <w:rFonts w:cs="Times New Roman"/>
                <w:sz w:val="26"/>
                <w:szCs w:val="26"/>
              </w:rPr>
            </w:pPr>
            <w:r>
              <w:rPr>
                <w:rFonts w:cs="Times New Roman"/>
                <w:sz w:val="26"/>
                <w:szCs w:val="26"/>
              </w:rPr>
              <w:t>77,5</w:t>
            </w:r>
            <w:bookmarkStart w:id="0" w:name="_GoBack"/>
            <w:bookmarkEnd w:id="0"/>
          </w:p>
        </w:tc>
        <w:tc>
          <w:tcPr>
            <w:tcW w:w="324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FE46D6" w14:textId="6669757D" w:rsidR="00485BC1" w:rsidRPr="004B288A" w:rsidRDefault="00026BDB" w:rsidP="00485BC1">
            <w:pPr>
              <w:spacing w:line="240" w:lineRule="auto"/>
              <w:jc w:val="center"/>
              <w:rPr>
                <w:rFonts w:cs="Times New Roman"/>
                <w:sz w:val="26"/>
                <w:szCs w:val="26"/>
              </w:rPr>
            </w:pPr>
            <w:r>
              <w:rPr>
                <w:rFonts w:cs="Times New Roman"/>
                <w:sz w:val="26"/>
                <w:szCs w:val="26"/>
              </w:rPr>
              <w:t xml:space="preserve">22,5 </w:t>
            </w:r>
          </w:p>
        </w:tc>
      </w:tr>
    </w:tbl>
    <w:p w14:paraId="6B8952CD" w14:textId="324C7791" w:rsidR="00F9496E" w:rsidRPr="004B288A" w:rsidRDefault="00D23FB9" w:rsidP="00D56606">
      <w:pPr>
        <w:spacing w:after="160" w:line="240" w:lineRule="auto"/>
        <w:rPr>
          <w:rFonts w:eastAsia="Times New Roman" w:cs="Times New Roman"/>
          <w:b/>
          <w:bCs/>
          <w:sz w:val="26"/>
          <w:szCs w:val="26"/>
        </w:rPr>
      </w:pPr>
      <w:r w:rsidRPr="004B288A">
        <w:rPr>
          <w:rFonts w:eastAsia="Times New Roman" w:cs="Times New Roman"/>
          <w:b/>
          <w:bCs/>
          <w:sz w:val="26"/>
          <w:szCs w:val="26"/>
        </w:rPr>
        <w:t>C.  ĐỀ KIỂM TRA</w:t>
      </w:r>
      <w:r w:rsidR="004C6314" w:rsidRPr="004B288A">
        <w:rPr>
          <w:rFonts w:eastAsia="Times New Roman" w:cs="Times New Roman"/>
          <w:b/>
          <w:bCs/>
          <w:sz w:val="26"/>
          <w:szCs w:val="26"/>
        </w:rPr>
        <w:t xml:space="preserve"> GIỮA</w:t>
      </w:r>
      <w:r w:rsidRPr="004B288A">
        <w:rPr>
          <w:rFonts w:eastAsia="Times New Roman" w:cs="Times New Roman"/>
          <w:b/>
          <w:bCs/>
          <w:sz w:val="26"/>
          <w:szCs w:val="26"/>
        </w:rPr>
        <w:t xml:space="preserve"> </w:t>
      </w:r>
      <w:r w:rsidR="0043654E" w:rsidRPr="004B288A">
        <w:rPr>
          <w:rFonts w:eastAsia="Times New Roman" w:cs="Times New Roman"/>
          <w:b/>
          <w:bCs/>
          <w:sz w:val="26"/>
          <w:szCs w:val="26"/>
        </w:rPr>
        <w:t>HỌC</w:t>
      </w:r>
      <w:r w:rsidRPr="004B288A">
        <w:rPr>
          <w:rFonts w:eastAsia="Times New Roman" w:cs="Times New Roman"/>
          <w:b/>
          <w:bCs/>
          <w:sz w:val="26"/>
          <w:szCs w:val="26"/>
        </w:rPr>
        <w:t xml:space="preserve"> KỲ I</w:t>
      </w:r>
      <w:r w:rsidR="004C6314" w:rsidRPr="004B288A">
        <w:rPr>
          <w:rFonts w:eastAsia="Times New Roman" w:cs="Times New Roman"/>
          <w:b/>
          <w:bCs/>
          <w:sz w:val="26"/>
          <w:szCs w:val="26"/>
        </w:rPr>
        <w:t>I</w:t>
      </w:r>
      <w:r w:rsidRPr="004B288A">
        <w:rPr>
          <w:rFonts w:eastAsia="Times New Roman" w:cs="Times New Roman"/>
          <w:b/>
          <w:bCs/>
          <w:sz w:val="26"/>
          <w:szCs w:val="26"/>
        </w:rPr>
        <w:t xml:space="preserve"> – TOÁN </w:t>
      </w:r>
      <w:r w:rsidR="004625BE" w:rsidRPr="004B288A">
        <w:rPr>
          <w:rFonts w:eastAsia="Times New Roman" w:cs="Times New Roman"/>
          <w:b/>
          <w:bCs/>
          <w:sz w:val="26"/>
          <w:szCs w:val="26"/>
        </w:rPr>
        <w:t>8</w:t>
      </w:r>
    </w:p>
    <w:p w14:paraId="4D9D9545" w14:textId="110BAD07" w:rsidR="00DF5383" w:rsidRPr="004B288A" w:rsidRDefault="00DF5383" w:rsidP="00620FF9">
      <w:pPr>
        <w:widowControl w:val="0"/>
        <w:pBdr>
          <w:top w:val="nil"/>
          <w:left w:val="nil"/>
          <w:bottom w:val="nil"/>
          <w:right w:val="nil"/>
          <w:between w:val="nil"/>
        </w:pBdr>
        <w:spacing w:after="0" w:line="240" w:lineRule="auto"/>
        <w:rPr>
          <w:rFonts w:cs="Times New Roman"/>
          <w:b/>
          <w:sz w:val="26"/>
          <w:szCs w:val="26"/>
        </w:rPr>
      </w:pPr>
      <w:r w:rsidRPr="004B288A">
        <w:rPr>
          <w:rFonts w:cs="Times New Roman"/>
          <w:b/>
          <w:sz w:val="26"/>
          <w:szCs w:val="26"/>
        </w:rPr>
        <w:t xml:space="preserve">PHẦN I. TRẮC NGHIỆM KHÁCH QUAN </w:t>
      </w:r>
      <w:r w:rsidRPr="004B288A">
        <w:rPr>
          <w:rFonts w:cs="Times New Roman"/>
          <w:b/>
          <w:i/>
          <w:sz w:val="26"/>
          <w:szCs w:val="26"/>
        </w:rPr>
        <w:t>(</w:t>
      </w:r>
      <w:r w:rsidR="00FC5AFD">
        <w:rPr>
          <w:rFonts w:cs="Times New Roman"/>
          <w:b/>
          <w:i/>
          <w:sz w:val="26"/>
          <w:szCs w:val="26"/>
        </w:rPr>
        <w:t>2</w:t>
      </w:r>
      <w:r w:rsidRPr="004B288A">
        <w:rPr>
          <w:rFonts w:cs="Times New Roman"/>
          <w:b/>
          <w:i/>
          <w:sz w:val="26"/>
          <w:szCs w:val="26"/>
        </w:rPr>
        <w:t>,0 điểm)</w:t>
      </w:r>
    </w:p>
    <w:p w14:paraId="31746204" w14:textId="6FF06E37" w:rsidR="00DF5383" w:rsidRPr="004B288A" w:rsidRDefault="00DF5383" w:rsidP="00620FF9">
      <w:pPr>
        <w:widowControl w:val="0"/>
        <w:pBdr>
          <w:top w:val="nil"/>
          <w:left w:val="nil"/>
          <w:bottom w:val="nil"/>
          <w:right w:val="nil"/>
          <w:between w:val="nil"/>
        </w:pBdr>
        <w:spacing w:after="0" w:line="240" w:lineRule="auto"/>
        <w:rPr>
          <w:rFonts w:cs="Times New Roman"/>
          <w:i/>
          <w:iCs/>
          <w:sz w:val="26"/>
          <w:szCs w:val="26"/>
        </w:rPr>
      </w:pPr>
      <w:r w:rsidRPr="004B288A">
        <w:rPr>
          <w:rFonts w:cs="Times New Roman"/>
          <w:i/>
          <w:iCs/>
          <w:sz w:val="26"/>
          <w:szCs w:val="26"/>
        </w:rPr>
        <w:t>Hãy viết chữ cái in hoa đứng trước phương án đúng duy nhất trong mỗi câu sau vào bài làm.</w:t>
      </w:r>
    </w:p>
    <w:p w14:paraId="6F965868" w14:textId="77777777" w:rsidR="00C10110" w:rsidRPr="004B288A" w:rsidRDefault="00C10110" w:rsidP="00C10110">
      <w:pPr>
        <w:spacing w:before="40" w:after="40" w:line="240" w:lineRule="auto"/>
        <w:rPr>
          <w:rFonts w:cs="Times New Roman"/>
          <w:sz w:val="26"/>
          <w:szCs w:val="26"/>
        </w:rPr>
      </w:pPr>
      <w:r w:rsidRPr="00FC5AFD">
        <w:rPr>
          <w:rFonts w:cs="Times New Roman"/>
          <w:b/>
          <w:sz w:val="26"/>
          <w:szCs w:val="26"/>
        </w:rPr>
        <w:t>Câu 1:</w:t>
      </w:r>
      <w:r w:rsidRPr="004B288A">
        <w:rPr>
          <w:rFonts w:cs="Times New Roman"/>
          <w:sz w:val="26"/>
          <w:szCs w:val="26"/>
        </w:rPr>
        <w:t xml:space="preserve"> Để thu thập dữ liệu về xếp hạng FIFA của bóng đá nữ Việt Nam trong thời gian gần đây, người ta thu thập thông tin bằng cách nào là nhanh nhất?</w:t>
      </w:r>
    </w:p>
    <w:p w14:paraId="75CA8D15" w14:textId="77777777" w:rsidR="00C10110" w:rsidRPr="004B288A" w:rsidRDefault="00C10110" w:rsidP="00C10110">
      <w:pPr>
        <w:spacing w:before="40" w:after="40" w:line="240" w:lineRule="auto"/>
        <w:rPr>
          <w:rFonts w:cs="Times New Roman"/>
          <w:sz w:val="26"/>
          <w:szCs w:val="26"/>
        </w:rPr>
      </w:pPr>
      <w:r w:rsidRPr="004B288A">
        <w:rPr>
          <w:rFonts w:cs="Times New Roman"/>
          <w:sz w:val="26"/>
          <w:szCs w:val="26"/>
        </w:rPr>
        <w:t xml:space="preserve">A. </w:t>
      </w:r>
      <w:r w:rsidRPr="004B288A">
        <w:rPr>
          <w:rFonts w:eastAsia="+mn-ea" w:cs="Times New Roman"/>
          <w:bCs/>
          <w:kern w:val="24"/>
          <w:sz w:val="26"/>
          <w:szCs w:val="26"/>
          <w:lang w:val="nl-NL"/>
        </w:rPr>
        <w:t>Quan sát</w:t>
      </w:r>
      <w:r w:rsidRPr="004B288A">
        <w:rPr>
          <w:rFonts w:eastAsia="+mn-ea"/>
          <w:bCs/>
          <w:kern w:val="24"/>
          <w:sz w:val="26"/>
          <w:szCs w:val="26"/>
          <w:lang w:val="nl-NL"/>
        </w:rPr>
        <w:t xml:space="preserve">. </w:t>
      </w:r>
      <w:r w:rsidRPr="004B288A">
        <w:rPr>
          <w:rFonts w:cs="Times New Roman"/>
          <w:sz w:val="26"/>
          <w:szCs w:val="26"/>
        </w:rPr>
        <w:t xml:space="preserve">             B. Làm thí nghiệm         C. Sử dụng Internet        D. Lập phiếu hỏi</w:t>
      </w:r>
    </w:p>
    <w:p w14:paraId="76935B62" w14:textId="77777777" w:rsidR="00C10110" w:rsidRPr="004B288A" w:rsidRDefault="00C10110" w:rsidP="00C10110">
      <w:pPr>
        <w:spacing w:before="40" w:after="40" w:line="240" w:lineRule="auto"/>
        <w:rPr>
          <w:rFonts w:eastAsiaTheme="minorEastAsia" w:cs="Times New Roman"/>
          <w:sz w:val="26"/>
          <w:szCs w:val="26"/>
        </w:rPr>
      </w:pPr>
      <w:r w:rsidRPr="00FC5AFD">
        <w:rPr>
          <w:rFonts w:cs="Times New Roman"/>
          <w:b/>
          <w:sz w:val="26"/>
          <w:szCs w:val="26"/>
        </w:rPr>
        <w:t>Câu 2:</w:t>
      </w:r>
      <w:r w:rsidRPr="004B288A">
        <w:rPr>
          <w:rFonts w:cs="Times New Roman"/>
          <w:sz w:val="26"/>
          <w:szCs w:val="26"/>
        </w:rPr>
        <w:t xml:space="preserve"> Tỉ số   </w:t>
      </w:r>
      <m:oMath>
        <m:f>
          <m:fPr>
            <m:ctrlPr>
              <w:rPr>
                <w:rFonts w:ascii="Cambria Math" w:hAnsi="Cambria Math"/>
                <w:i/>
                <w:sz w:val="26"/>
                <w:szCs w:val="26"/>
              </w:rPr>
            </m:ctrlPr>
          </m:fPr>
          <m:num>
            <m:r>
              <w:rPr>
                <w:rFonts w:ascii="Cambria Math" w:hAnsi="Cambria Math"/>
                <w:sz w:val="26"/>
                <w:szCs w:val="26"/>
              </w:rPr>
              <m:t>Số các kết quả thuận lợi của biến cố</m:t>
            </m:r>
          </m:num>
          <m:den>
            <m:r>
              <w:rPr>
                <w:rFonts w:ascii="Cambria Math" w:hAnsi="Cambria Math"/>
                <w:sz w:val="26"/>
                <w:szCs w:val="26"/>
              </w:rPr>
              <m:t>Số các kết quả  có thể xảy ra</m:t>
            </m:r>
          </m:den>
        </m:f>
      </m:oMath>
      <w:r w:rsidRPr="004B288A">
        <w:rPr>
          <w:rFonts w:eastAsiaTheme="minorEastAsia" w:cs="Times New Roman"/>
          <w:sz w:val="26"/>
          <w:szCs w:val="26"/>
        </w:rPr>
        <w:t xml:space="preserve">   được gọi là</w:t>
      </w:r>
    </w:p>
    <w:p w14:paraId="0E25A914" w14:textId="77777777" w:rsidR="00C10110" w:rsidRPr="004B288A" w:rsidRDefault="00C10110" w:rsidP="00C10110">
      <w:pPr>
        <w:spacing w:before="40" w:after="40" w:line="240" w:lineRule="auto"/>
        <w:rPr>
          <w:rFonts w:eastAsiaTheme="minorEastAsia" w:cs="Times New Roman"/>
          <w:sz w:val="26"/>
          <w:szCs w:val="26"/>
        </w:rPr>
      </w:pPr>
      <w:r w:rsidRPr="004B288A">
        <w:rPr>
          <w:rFonts w:eastAsiaTheme="minorEastAsia" w:cs="Times New Roman"/>
          <w:sz w:val="26"/>
          <w:szCs w:val="26"/>
        </w:rPr>
        <w:t>A. Xác suất thực nghiệm của biến cố</w:t>
      </w:r>
    </w:p>
    <w:p w14:paraId="55D41C16" w14:textId="77777777" w:rsidR="00C10110" w:rsidRPr="004B288A" w:rsidRDefault="00C10110" w:rsidP="00C10110">
      <w:pPr>
        <w:spacing w:before="40" w:after="40" w:line="240" w:lineRule="auto"/>
        <w:rPr>
          <w:rFonts w:eastAsiaTheme="minorEastAsia" w:cs="Times New Roman"/>
          <w:sz w:val="26"/>
          <w:szCs w:val="26"/>
        </w:rPr>
      </w:pPr>
      <w:r w:rsidRPr="004B288A">
        <w:rPr>
          <w:rFonts w:eastAsiaTheme="minorEastAsia" w:cs="Times New Roman"/>
          <w:sz w:val="26"/>
          <w:szCs w:val="26"/>
        </w:rPr>
        <w:t>B. Khả năng biến cố xảy ra</w:t>
      </w:r>
    </w:p>
    <w:p w14:paraId="45465E32" w14:textId="77777777" w:rsidR="00C10110" w:rsidRPr="004B288A" w:rsidRDefault="00C10110" w:rsidP="00C10110">
      <w:pPr>
        <w:spacing w:before="40" w:after="40" w:line="240" w:lineRule="auto"/>
        <w:rPr>
          <w:rFonts w:eastAsiaTheme="minorEastAsia" w:cs="Times New Roman"/>
          <w:sz w:val="26"/>
          <w:szCs w:val="26"/>
        </w:rPr>
      </w:pPr>
      <w:r w:rsidRPr="004B288A">
        <w:rPr>
          <w:rFonts w:eastAsiaTheme="minorEastAsia" w:cs="Times New Roman"/>
          <w:sz w:val="26"/>
          <w:szCs w:val="26"/>
        </w:rPr>
        <w:t>C. Xác suất của biến cố</w:t>
      </w:r>
    </w:p>
    <w:p w14:paraId="379874B6" w14:textId="77777777" w:rsidR="00C10110" w:rsidRPr="004B288A" w:rsidRDefault="00C10110" w:rsidP="00C10110">
      <w:pPr>
        <w:spacing w:before="40" w:after="40" w:line="240" w:lineRule="auto"/>
        <w:rPr>
          <w:rFonts w:eastAsiaTheme="minorEastAsia" w:cs="Times New Roman"/>
          <w:sz w:val="26"/>
          <w:szCs w:val="26"/>
        </w:rPr>
      </w:pPr>
      <w:r w:rsidRPr="004B288A">
        <w:rPr>
          <w:rFonts w:eastAsiaTheme="minorEastAsia" w:cs="Times New Roman"/>
          <w:sz w:val="26"/>
          <w:szCs w:val="26"/>
        </w:rPr>
        <w:t>D. Khả năng biến cố không xảy ra</w:t>
      </w:r>
    </w:p>
    <w:p w14:paraId="6EC24E12" w14:textId="77777777" w:rsidR="00C10110" w:rsidRPr="004B288A" w:rsidRDefault="00C10110" w:rsidP="00C10110">
      <w:pPr>
        <w:spacing w:before="40" w:after="40" w:line="240" w:lineRule="auto"/>
        <w:rPr>
          <w:rFonts w:cs="Times New Roman"/>
          <w:sz w:val="26"/>
          <w:szCs w:val="26"/>
        </w:rPr>
      </w:pPr>
      <w:r w:rsidRPr="00FC5AFD">
        <w:rPr>
          <w:rFonts w:eastAsiaTheme="minorEastAsia" w:cs="Times New Roman"/>
          <w:b/>
          <w:sz w:val="26"/>
          <w:szCs w:val="26"/>
        </w:rPr>
        <w:t>Câu 3:</w:t>
      </w:r>
      <w:r w:rsidRPr="004B288A">
        <w:rPr>
          <w:rFonts w:eastAsiaTheme="minorEastAsia" w:cs="Times New Roman"/>
          <w:sz w:val="26"/>
          <w:szCs w:val="26"/>
        </w:rPr>
        <w:t xml:space="preserve"> </w:t>
      </w:r>
      <w:r w:rsidRPr="004B288A">
        <w:rPr>
          <w:rFonts w:cs="Times New Roman"/>
          <w:sz w:val="26"/>
          <w:szCs w:val="26"/>
        </w:rPr>
        <w:t>Gieo ngẫu nhiên xúc xắc 40 lần thì có 15 lần xuất hiện mặt 2 chấm. Xác suất thực nghiệm của biến cố: “Xuất hiện mặt 2 chấm” là:</w:t>
      </w:r>
    </w:p>
    <w:p w14:paraId="2F39EE38" w14:textId="77777777" w:rsidR="00C10110" w:rsidRPr="004B288A" w:rsidRDefault="00C10110" w:rsidP="00C10110">
      <w:pPr>
        <w:spacing w:before="40" w:after="40" w:line="240" w:lineRule="auto"/>
        <w:rPr>
          <w:rFonts w:cs="Times New Roman"/>
          <w:sz w:val="26"/>
          <w:szCs w:val="26"/>
        </w:rPr>
      </w:pPr>
      <w:r w:rsidRPr="004B288A">
        <w:rPr>
          <w:rFonts w:cs="Times New Roman"/>
          <w:sz w:val="26"/>
          <w:szCs w:val="26"/>
        </w:rPr>
        <w:t>A.</w:t>
      </w:r>
      <m:oMath>
        <m:r>
          <w:rPr>
            <w:rFonts w:ascii="Cambria Math" w:hAnsi="Cambria Math" w:cs="Times New Roman"/>
            <w:sz w:val="26"/>
            <w:szCs w:val="26"/>
          </w:rPr>
          <m:t xml:space="preserve"> </m:t>
        </m:r>
        <m:f>
          <m:fPr>
            <m:ctrlPr>
              <w:rPr>
                <w:rFonts w:ascii="Cambria Math" w:hAnsi="Cambria Math" w:cs="Times New Roman"/>
                <w:i/>
                <w:sz w:val="26"/>
                <w:szCs w:val="26"/>
              </w:rPr>
            </m:ctrlPr>
          </m:fPr>
          <m:num>
            <m:r>
              <w:rPr>
                <w:rFonts w:ascii="Cambria Math" w:hAnsi="Cambria Math" w:cs="Times New Roman"/>
                <w:sz w:val="26"/>
                <w:szCs w:val="26"/>
              </w:rPr>
              <m:t>3</m:t>
            </m:r>
          </m:num>
          <m:den>
            <m:r>
              <w:rPr>
                <w:rFonts w:ascii="Cambria Math" w:hAnsi="Cambria Math" w:cs="Times New Roman"/>
                <w:sz w:val="26"/>
                <w:szCs w:val="26"/>
              </w:rPr>
              <m:t>8</m:t>
            </m:r>
          </m:den>
        </m:f>
      </m:oMath>
      <w:r w:rsidRPr="004B288A">
        <w:rPr>
          <w:rFonts w:cs="Times New Roman"/>
          <w:sz w:val="26"/>
          <w:szCs w:val="26"/>
        </w:rPr>
        <w:t xml:space="preserve">                      B.</w:t>
      </w:r>
      <m:oMath>
        <m:r>
          <w:rPr>
            <w:rFonts w:ascii="Cambria Math" w:hAnsi="Cambria Math" w:cs="Times New Roman"/>
            <w:sz w:val="26"/>
            <w:szCs w:val="26"/>
          </w:rPr>
          <m:t xml:space="preserve"> </m:t>
        </m:r>
        <m:f>
          <m:fPr>
            <m:ctrlPr>
              <w:rPr>
                <w:rFonts w:ascii="Cambria Math" w:hAnsi="Cambria Math" w:cs="Times New Roman"/>
                <w:i/>
                <w:sz w:val="26"/>
                <w:szCs w:val="26"/>
              </w:rPr>
            </m:ctrlPr>
          </m:fPr>
          <m:num>
            <m:r>
              <w:rPr>
                <w:rFonts w:ascii="Cambria Math" w:hAnsi="Cambria Math" w:cs="Times New Roman"/>
                <w:sz w:val="26"/>
                <w:szCs w:val="26"/>
              </w:rPr>
              <m:t>25</m:t>
            </m:r>
          </m:num>
          <m:den>
            <m:r>
              <w:rPr>
                <w:rFonts w:ascii="Cambria Math" w:hAnsi="Cambria Math" w:cs="Times New Roman"/>
                <w:sz w:val="26"/>
                <w:szCs w:val="26"/>
              </w:rPr>
              <m:t>40</m:t>
            </m:r>
          </m:den>
        </m:f>
      </m:oMath>
      <w:r w:rsidRPr="004B288A">
        <w:rPr>
          <w:rFonts w:cs="Times New Roman"/>
          <w:sz w:val="26"/>
          <w:szCs w:val="26"/>
        </w:rPr>
        <w:t xml:space="preserve">                          C.1                          D.</w:t>
      </w:r>
      <m:oMath>
        <m:r>
          <w:rPr>
            <w:rFonts w:ascii="Cambria Math" w:hAnsi="Cambria Math" w:cs="Times New Roman"/>
            <w:sz w:val="26"/>
            <w:szCs w:val="26"/>
          </w:rPr>
          <m:t xml:space="preserve"> </m:t>
        </m:r>
        <m:f>
          <m:fPr>
            <m:ctrlPr>
              <w:rPr>
                <w:rFonts w:ascii="Cambria Math" w:hAnsi="Cambria Math" w:cs="Times New Roman"/>
                <w:i/>
                <w:sz w:val="26"/>
                <w:szCs w:val="26"/>
              </w:rPr>
            </m:ctrlPr>
          </m:fPr>
          <m:num>
            <m:r>
              <w:rPr>
                <w:rFonts w:ascii="Cambria Math" w:hAnsi="Cambria Math" w:cs="Times New Roman"/>
                <w:sz w:val="26"/>
                <w:szCs w:val="26"/>
              </w:rPr>
              <m:t>2</m:t>
            </m:r>
          </m:num>
          <m:den>
            <m:r>
              <w:rPr>
                <w:rFonts w:ascii="Cambria Math" w:hAnsi="Cambria Math" w:cs="Times New Roman"/>
                <w:sz w:val="26"/>
                <w:szCs w:val="26"/>
              </w:rPr>
              <m:t>40</m:t>
            </m:r>
          </m:den>
        </m:f>
      </m:oMath>
      <w:r w:rsidRPr="004B288A">
        <w:rPr>
          <w:rFonts w:cs="Times New Roman"/>
          <w:sz w:val="26"/>
          <w:szCs w:val="26"/>
        </w:rPr>
        <w:t xml:space="preserve">       </w:t>
      </w:r>
    </w:p>
    <w:p w14:paraId="5C74A08D" w14:textId="77777777" w:rsidR="00C10110" w:rsidRPr="004B288A" w:rsidRDefault="00C10110" w:rsidP="00C10110">
      <w:pPr>
        <w:spacing w:before="40" w:after="40" w:line="240" w:lineRule="auto"/>
        <w:rPr>
          <w:rFonts w:cs="Times New Roman"/>
          <w:sz w:val="26"/>
          <w:szCs w:val="26"/>
        </w:rPr>
      </w:pPr>
      <w:r w:rsidRPr="004B288A">
        <w:rPr>
          <w:rFonts w:cs="Times New Roman"/>
          <w:sz w:val="26"/>
          <w:szCs w:val="26"/>
        </w:rPr>
        <w:t xml:space="preserve">   </w:t>
      </w:r>
    </w:p>
    <w:p w14:paraId="014022A2" w14:textId="77777777" w:rsidR="00C10110" w:rsidRPr="004B288A" w:rsidRDefault="00C10110" w:rsidP="00C10110">
      <w:pPr>
        <w:spacing w:before="40" w:after="40" w:line="240" w:lineRule="auto"/>
        <w:rPr>
          <w:rFonts w:eastAsiaTheme="minorEastAsia" w:cs="Times New Roman"/>
          <w:sz w:val="26"/>
          <w:szCs w:val="26"/>
        </w:rPr>
      </w:pPr>
      <w:r w:rsidRPr="00FC5AFD">
        <w:rPr>
          <w:rFonts w:eastAsiaTheme="minorEastAsia" w:cs="Times New Roman"/>
          <w:b/>
          <w:sz w:val="26"/>
          <w:szCs w:val="26"/>
        </w:rPr>
        <w:t>Câu 4:</w:t>
      </w:r>
      <w:r w:rsidRPr="004B288A">
        <w:rPr>
          <w:rFonts w:eastAsiaTheme="minorEastAsia" w:cs="Times New Roman"/>
          <w:sz w:val="26"/>
          <w:szCs w:val="26"/>
        </w:rPr>
        <w:t xml:space="preserve"> Trong buổi thực hành môn KHTN đo thể tích của vật thể không xác định được hình dạng, lớp 8A có 40 HS thực hiện phép đo thì có 35 HS thực hiện thành công. Xác suất thực nghiệm của biến cố “ Phép đo được thực hiện không thành công là”</w:t>
      </w:r>
    </w:p>
    <w:p w14:paraId="147D596D" w14:textId="77777777" w:rsidR="00C10110" w:rsidRPr="004B288A" w:rsidRDefault="00C10110" w:rsidP="00C10110">
      <w:pPr>
        <w:spacing w:before="40" w:after="40" w:line="240" w:lineRule="auto"/>
        <w:rPr>
          <w:rFonts w:eastAsiaTheme="minorEastAsia" w:cs="Times New Roman"/>
          <w:b/>
          <w:bCs/>
          <w:sz w:val="26"/>
          <w:szCs w:val="26"/>
        </w:rPr>
      </w:pPr>
      <w:r w:rsidRPr="004B288A">
        <w:rPr>
          <w:rFonts w:eastAsiaTheme="minorEastAsia" w:cs="Times New Roman"/>
          <w:sz w:val="26"/>
          <w:szCs w:val="26"/>
        </w:rPr>
        <w:t xml:space="preserve">A. </w:t>
      </w:r>
      <w:r w:rsidRPr="004B288A">
        <w:rPr>
          <w:rFonts w:cs="Times New Roman"/>
          <w:sz w:val="26"/>
          <w:szCs w:val="26"/>
        </w:rPr>
        <w:t>.</w:t>
      </w:r>
      <m:oMath>
        <m:r>
          <w:rPr>
            <w:rFonts w:ascii="Cambria Math" w:hAnsi="Cambria Math" w:cs="Times New Roman"/>
            <w:sz w:val="26"/>
            <w:szCs w:val="26"/>
          </w:rPr>
          <m:t xml:space="preserve"> </m:t>
        </m:r>
        <m:f>
          <m:fPr>
            <m:ctrlPr>
              <w:rPr>
                <w:rFonts w:ascii="Cambria Math" w:hAnsi="Cambria Math" w:cs="Times New Roman"/>
                <w:i/>
                <w:sz w:val="26"/>
                <w:szCs w:val="26"/>
              </w:rPr>
            </m:ctrlPr>
          </m:fPr>
          <m:num>
            <m:r>
              <w:rPr>
                <w:rFonts w:ascii="Cambria Math" w:hAnsi="Cambria Math" w:cs="Times New Roman"/>
                <w:sz w:val="26"/>
                <w:szCs w:val="26"/>
              </w:rPr>
              <m:t>7</m:t>
            </m:r>
          </m:num>
          <m:den>
            <m:r>
              <w:rPr>
                <w:rFonts w:ascii="Cambria Math" w:hAnsi="Cambria Math" w:cs="Times New Roman"/>
                <w:sz w:val="26"/>
                <w:szCs w:val="26"/>
              </w:rPr>
              <m:t>8</m:t>
            </m:r>
          </m:den>
        </m:f>
      </m:oMath>
      <w:r w:rsidRPr="004B288A">
        <w:rPr>
          <w:rFonts w:cs="Times New Roman"/>
          <w:sz w:val="26"/>
          <w:szCs w:val="26"/>
        </w:rPr>
        <w:t xml:space="preserve">                      B.</w:t>
      </w:r>
      <m:oMath>
        <m:r>
          <w:rPr>
            <w:rFonts w:ascii="Cambria Math" w:hAnsi="Cambria Math" w:cs="Times New Roman"/>
            <w:sz w:val="26"/>
            <w:szCs w:val="26"/>
          </w:rPr>
          <m:t xml:space="preserve"> </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8</m:t>
            </m:r>
          </m:den>
        </m:f>
      </m:oMath>
      <w:r w:rsidRPr="004B288A">
        <w:rPr>
          <w:rFonts w:cs="Times New Roman"/>
          <w:sz w:val="26"/>
          <w:szCs w:val="26"/>
        </w:rPr>
        <w:t xml:space="preserve">                          C.</w:t>
      </w:r>
      <m:oMath>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7</m:t>
            </m:r>
          </m:den>
        </m:f>
      </m:oMath>
      <w:r w:rsidRPr="004B288A">
        <w:rPr>
          <w:rFonts w:cs="Times New Roman"/>
          <w:sz w:val="26"/>
          <w:szCs w:val="26"/>
        </w:rPr>
        <w:t xml:space="preserve">                          D.</w:t>
      </w:r>
      <m:oMath>
        <m:r>
          <w:rPr>
            <w:rFonts w:ascii="Cambria Math" w:hAnsi="Cambria Math" w:cs="Times New Roman"/>
            <w:sz w:val="26"/>
            <w:szCs w:val="26"/>
          </w:rPr>
          <m:t xml:space="preserve"> </m:t>
        </m:r>
        <m:f>
          <m:fPr>
            <m:ctrlPr>
              <w:rPr>
                <w:rFonts w:ascii="Cambria Math" w:hAnsi="Cambria Math" w:cs="Times New Roman"/>
                <w:i/>
                <w:sz w:val="26"/>
                <w:szCs w:val="26"/>
              </w:rPr>
            </m:ctrlPr>
          </m:fPr>
          <m:num>
            <m:r>
              <w:rPr>
                <w:rFonts w:ascii="Cambria Math" w:hAnsi="Cambria Math" w:cs="Times New Roman"/>
                <w:sz w:val="26"/>
                <w:szCs w:val="26"/>
              </w:rPr>
              <m:t>8</m:t>
            </m:r>
          </m:num>
          <m:den>
            <m:r>
              <w:rPr>
                <w:rFonts w:ascii="Cambria Math" w:hAnsi="Cambria Math" w:cs="Times New Roman"/>
                <w:sz w:val="26"/>
                <w:szCs w:val="26"/>
              </w:rPr>
              <m:t>7</m:t>
            </m:r>
          </m:den>
        </m:f>
      </m:oMath>
      <w:r w:rsidRPr="004B288A">
        <w:rPr>
          <w:rFonts w:cs="Times New Roman"/>
          <w:sz w:val="26"/>
          <w:szCs w:val="26"/>
        </w:rPr>
        <w:t xml:space="preserve"> </w:t>
      </w:r>
    </w:p>
    <w:p w14:paraId="27DC6365" w14:textId="537BF512" w:rsidR="00C10110" w:rsidRPr="004B288A" w:rsidRDefault="00C10110" w:rsidP="00C10110">
      <w:pPr>
        <w:spacing w:before="40" w:after="40" w:line="240" w:lineRule="auto"/>
        <w:rPr>
          <w:rFonts w:eastAsiaTheme="minorEastAsia" w:cs="Times New Roman"/>
          <w:sz w:val="26"/>
          <w:szCs w:val="26"/>
        </w:rPr>
      </w:pPr>
      <w:r w:rsidRPr="00FC5AFD">
        <w:rPr>
          <w:rFonts w:eastAsiaTheme="minorEastAsia" w:cs="Times New Roman"/>
          <w:b/>
          <w:sz w:val="26"/>
          <w:szCs w:val="26"/>
        </w:rPr>
        <w:t>Câu 5:</w:t>
      </w:r>
      <w:r w:rsidRPr="004B288A">
        <w:rPr>
          <w:rFonts w:eastAsiaTheme="minorEastAsia" w:cs="Times New Roman"/>
          <w:sz w:val="26"/>
          <w:szCs w:val="26"/>
        </w:rPr>
        <w:t xml:space="preserve"> Để đảm bảo kì thi cuối HK II lớp 8 một cách khách quan, nhà trường tiến hành chia phòng thi. Khối 8 có 105 </w:t>
      </w:r>
      <w:r w:rsidR="00987C33" w:rsidRPr="004B288A">
        <w:rPr>
          <w:rFonts w:eastAsiaTheme="minorEastAsia" w:cs="Times New Roman"/>
          <w:sz w:val="26"/>
          <w:szCs w:val="26"/>
        </w:rPr>
        <w:t>học sinh</w:t>
      </w:r>
      <w:r w:rsidRPr="004B288A">
        <w:rPr>
          <w:rFonts w:eastAsiaTheme="minorEastAsia" w:cs="Times New Roman"/>
          <w:sz w:val="26"/>
          <w:szCs w:val="26"/>
        </w:rPr>
        <w:t xml:space="preserve"> chia thành 5 phòng thi. Bảng thống kê số HS ở mỗi phòng như sau:</w:t>
      </w:r>
    </w:p>
    <w:tbl>
      <w:tblPr>
        <w:tblStyle w:val="TableGrid"/>
        <w:tblW w:w="0" w:type="auto"/>
        <w:jc w:val="center"/>
        <w:tblLook w:val="04A0" w:firstRow="1" w:lastRow="0" w:firstColumn="1" w:lastColumn="0" w:noHBand="0" w:noVBand="1"/>
      </w:tblPr>
      <w:tblGrid>
        <w:gridCol w:w="1276"/>
        <w:gridCol w:w="2126"/>
      </w:tblGrid>
      <w:tr w:rsidR="004B288A" w:rsidRPr="004B288A" w14:paraId="3E05A68C" w14:textId="77777777" w:rsidTr="00F0050D">
        <w:trPr>
          <w:jc w:val="center"/>
        </w:trPr>
        <w:tc>
          <w:tcPr>
            <w:tcW w:w="1276" w:type="dxa"/>
            <w:vAlign w:val="center"/>
          </w:tcPr>
          <w:p w14:paraId="4CDDF2E5" w14:textId="77777777" w:rsidR="00C10110" w:rsidRPr="004B288A" w:rsidRDefault="00C10110" w:rsidP="00F0050D">
            <w:pPr>
              <w:spacing w:before="40" w:after="40"/>
              <w:jc w:val="center"/>
              <w:rPr>
                <w:rFonts w:cs="Times New Roman"/>
                <w:b/>
                <w:bCs/>
                <w:sz w:val="26"/>
                <w:szCs w:val="26"/>
              </w:rPr>
            </w:pPr>
            <w:r w:rsidRPr="004B288A">
              <w:rPr>
                <w:rFonts w:cs="Times New Roman"/>
                <w:b/>
                <w:bCs/>
                <w:sz w:val="26"/>
                <w:szCs w:val="26"/>
              </w:rPr>
              <w:lastRenderedPageBreak/>
              <w:t>Phòng</w:t>
            </w:r>
          </w:p>
        </w:tc>
        <w:tc>
          <w:tcPr>
            <w:tcW w:w="2126" w:type="dxa"/>
            <w:vAlign w:val="center"/>
          </w:tcPr>
          <w:p w14:paraId="79BC0B2D" w14:textId="77777777" w:rsidR="00C10110" w:rsidRPr="004B288A" w:rsidRDefault="00C10110" w:rsidP="00F0050D">
            <w:pPr>
              <w:spacing w:before="40" w:after="40"/>
              <w:jc w:val="center"/>
              <w:rPr>
                <w:rFonts w:cs="Times New Roman"/>
                <w:b/>
                <w:bCs/>
                <w:sz w:val="26"/>
                <w:szCs w:val="26"/>
              </w:rPr>
            </w:pPr>
            <w:r w:rsidRPr="004B288A">
              <w:rPr>
                <w:rFonts w:cs="Times New Roman"/>
                <w:b/>
                <w:bCs/>
                <w:sz w:val="26"/>
                <w:szCs w:val="26"/>
              </w:rPr>
              <w:t>Số học sinh</w:t>
            </w:r>
          </w:p>
        </w:tc>
      </w:tr>
      <w:tr w:rsidR="004B288A" w:rsidRPr="004B288A" w14:paraId="6B12E941" w14:textId="77777777" w:rsidTr="00F0050D">
        <w:trPr>
          <w:jc w:val="center"/>
        </w:trPr>
        <w:tc>
          <w:tcPr>
            <w:tcW w:w="1276" w:type="dxa"/>
            <w:vAlign w:val="center"/>
          </w:tcPr>
          <w:p w14:paraId="79D32398" w14:textId="77777777" w:rsidR="00C10110" w:rsidRPr="004B288A" w:rsidRDefault="00C10110" w:rsidP="00F0050D">
            <w:pPr>
              <w:spacing w:before="40" w:after="40"/>
              <w:jc w:val="center"/>
              <w:rPr>
                <w:rFonts w:cs="Times New Roman"/>
                <w:sz w:val="26"/>
                <w:szCs w:val="26"/>
              </w:rPr>
            </w:pPr>
            <w:r w:rsidRPr="004B288A">
              <w:rPr>
                <w:rFonts w:cs="Times New Roman"/>
                <w:sz w:val="26"/>
                <w:szCs w:val="26"/>
              </w:rPr>
              <w:t>1</w:t>
            </w:r>
          </w:p>
        </w:tc>
        <w:tc>
          <w:tcPr>
            <w:tcW w:w="2126" w:type="dxa"/>
            <w:vAlign w:val="center"/>
          </w:tcPr>
          <w:p w14:paraId="34097D26" w14:textId="77777777" w:rsidR="00C10110" w:rsidRPr="004B288A" w:rsidRDefault="00C10110" w:rsidP="00F0050D">
            <w:pPr>
              <w:spacing w:before="40" w:after="40"/>
              <w:jc w:val="center"/>
              <w:rPr>
                <w:rFonts w:cs="Times New Roman"/>
                <w:sz w:val="26"/>
                <w:szCs w:val="26"/>
              </w:rPr>
            </w:pPr>
            <w:r w:rsidRPr="004B288A">
              <w:rPr>
                <w:rFonts w:cs="Times New Roman"/>
                <w:sz w:val="26"/>
                <w:szCs w:val="26"/>
              </w:rPr>
              <w:t>21</w:t>
            </w:r>
          </w:p>
        </w:tc>
      </w:tr>
      <w:tr w:rsidR="004B288A" w:rsidRPr="004B288A" w14:paraId="27620BBF" w14:textId="77777777" w:rsidTr="00F0050D">
        <w:trPr>
          <w:jc w:val="center"/>
        </w:trPr>
        <w:tc>
          <w:tcPr>
            <w:tcW w:w="1276" w:type="dxa"/>
            <w:vAlign w:val="center"/>
          </w:tcPr>
          <w:p w14:paraId="4F8B4345" w14:textId="77777777" w:rsidR="00C10110" w:rsidRPr="004B288A" w:rsidRDefault="00C10110" w:rsidP="00F0050D">
            <w:pPr>
              <w:spacing w:before="40" w:after="40"/>
              <w:jc w:val="center"/>
              <w:rPr>
                <w:rFonts w:cs="Times New Roman"/>
                <w:sz w:val="26"/>
                <w:szCs w:val="26"/>
              </w:rPr>
            </w:pPr>
            <w:r w:rsidRPr="004B288A">
              <w:rPr>
                <w:rFonts w:cs="Times New Roman"/>
                <w:sz w:val="26"/>
                <w:szCs w:val="26"/>
              </w:rPr>
              <w:t>2</w:t>
            </w:r>
          </w:p>
        </w:tc>
        <w:tc>
          <w:tcPr>
            <w:tcW w:w="2126" w:type="dxa"/>
            <w:vAlign w:val="center"/>
          </w:tcPr>
          <w:p w14:paraId="2CA09432" w14:textId="77777777" w:rsidR="00C10110" w:rsidRPr="004B288A" w:rsidRDefault="00C10110" w:rsidP="00F0050D">
            <w:pPr>
              <w:spacing w:before="40" w:after="40"/>
              <w:jc w:val="center"/>
              <w:rPr>
                <w:rFonts w:cs="Times New Roman"/>
                <w:sz w:val="26"/>
                <w:szCs w:val="26"/>
              </w:rPr>
            </w:pPr>
            <w:r w:rsidRPr="004B288A">
              <w:rPr>
                <w:rFonts w:cs="Times New Roman"/>
                <w:sz w:val="26"/>
                <w:szCs w:val="26"/>
              </w:rPr>
              <w:t>21</w:t>
            </w:r>
          </w:p>
        </w:tc>
      </w:tr>
      <w:tr w:rsidR="004B288A" w:rsidRPr="004B288A" w14:paraId="161B939F" w14:textId="77777777" w:rsidTr="00F0050D">
        <w:trPr>
          <w:jc w:val="center"/>
        </w:trPr>
        <w:tc>
          <w:tcPr>
            <w:tcW w:w="1276" w:type="dxa"/>
            <w:vAlign w:val="center"/>
          </w:tcPr>
          <w:p w14:paraId="77696019" w14:textId="77777777" w:rsidR="00C10110" w:rsidRPr="004B288A" w:rsidRDefault="00C10110" w:rsidP="00F0050D">
            <w:pPr>
              <w:spacing w:before="40" w:after="40"/>
              <w:jc w:val="center"/>
              <w:rPr>
                <w:rFonts w:cs="Times New Roman"/>
                <w:sz w:val="26"/>
                <w:szCs w:val="26"/>
              </w:rPr>
            </w:pPr>
            <w:r w:rsidRPr="004B288A">
              <w:rPr>
                <w:rFonts w:cs="Times New Roman"/>
                <w:sz w:val="26"/>
                <w:szCs w:val="26"/>
              </w:rPr>
              <w:t>3</w:t>
            </w:r>
          </w:p>
        </w:tc>
        <w:tc>
          <w:tcPr>
            <w:tcW w:w="2126" w:type="dxa"/>
            <w:vAlign w:val="center"/>
          </w:tcPr>
          <w:p w14:paraId="20988463" w14:textId="77777777" w:rsidR="00C10110" w:rsidRPr="004B288A" w:rsidRDefault="00C10110" w:rsidP="00F0050D">
            <w:pPr>
              <w:spacing w:before="40" w:after="40"/>
              <w:jc w:val="center"/>
              <w:rPr>
                <w:rFonts w:cs="Times New Roman"/>
                <w:sz w:val="26"/>
                <w:szCs w:val="26"/>
              </w:rPr>
            </w:pPr>
            <w:r w:rsidRPr="004B288A">
              <w:rPr>
                <w:rFonts w:cs="Times New Roman"/>
                <w:sz w:val="26"/>
                <w:szCs w:val="26"/>
              </w:rPr>
              <w:t>x</w:t>
            </w:r>
          </w:p>
        </w:tc>
      </w:tr>
      <w:tr w:rsidR="004B288A" w:rsidRPr="004B288A" w14:paraId="3F16B2D4" w14:textId="77777777" w:rsidTr="00F0050D">
        <w:trPr>
          <w:jc w:val="center"/>
        </w:trPr>
        <w:tc>
          <w:tcPr>
            <w:tcW w:w="1276" w:type="dxa"/>
            <w:vAlign w:val="center"/>
          </w:tcPr>
          <w:p w14:paraId="3AFB0371" w14:textId="77777777" w:rsidR="00C10110" w:rsidRPr="004B288A" w:rsidRDefault="00C10110" w:rsidP="00F0050D">
            <w:pPr>
              <w:spacing w:before="40" w:after="40"/>
              <w:jc w:val="center"/>
              <w:rPr>
                <w:rFonts w:cs="Times New Roman"/>
                <w:sz w:val="26"/>
                <w:szCs w:val="26"/>
              </w:rPr>
            </w:pPr>
            <w:r w:rsidRPr="004B288A">
              <w:rPr>
                <w:rFonts w:cs="Times New Roman"/>
                <w:sz w:val="26"/>
                <w:szCs w:val="26"/>
              </w:rPr>
              <w:t>4</w:t>
            </w:r>
          </w:p>
        </w:tc>
        <w:tc>
          <w:tcPr>
            <w:tcW w:w="2126" w:type="dxa"/>
            <w:vAlign w:val="center"/>
          </w:tcPr>
          <w:p w14:paraId="4ABFE73C" w14:textId="77777777" w:rsidR="00C10110" w:rsidRPr="004B288A" w:rsidRDefault="00C10110" w:rsidP="00F0050D">
            <w:pPr>
              <w:spacing w:before="40" w:after="40"/>
              <w:jc w:val="center"/>
              <w:rPr>
                <w:rFonts w:cs="Times New Roman"/>
                <w:sz w:val="26"/>
                <w:szCs w:val="26"/>
              </w:rPr>
            </w:pPr>
            <w:r w:rsidRPr="004B288A">
              <w:rPr>
                <w:rFonts w:cs="Times New Roman"/>
                <w:sz w:val="26"/>
                <w:szCs w:val="26"/>
              </w:rPr>
              <w:t>x</w:t>
            </w:r>
          </w:p>
        </w:tc>
      </w:tr>
      <w:tr w:rsidR="004B288A" w:rsidRPr="004B288A" w14:paraId="32214600" w14:textId="77777777" w:rsidTr="00F0050D">
        <w:trPr>
          <w:jc w:val="center"/>
        </w:trPr>
        <w:tc>
          <w:tcPr>
            <w:tcW w:w="1276" w:type="dxa"/>
            <w:vAlign w:val="center"/>
          </w:tcPr>
          <w:p w14:paraId="64D7342C" w14:textId="77777777" w:rsidR="00C10110" w:rsidRPr="004B288A" w:rsidRDefault="00C10110" w:rsidP="00F0050D">
            <w:pPr>
              <w:spacing w:before="40" w:after="40"/>
              <w:jc w:val="center"/>
              <w:rPr>
                <w:rFonts w:cs="Times New Roman"/>
                <w:sz w:val="26"/>
                <w:szCs w:val="26"/>
              </w:rPr>
            </w:pPr>
            <w:r w:rsidRPr="004B288A">
              <w:rPr>
                <w:rFonts w:cs="Times New Roman"/>
                <w:sz w:val="26"/>
                <w:szCs w:val="26"/>
              </w:rPr>
              <w:t>5</w:t>
            </w:r>
          </w:p>
        </w:tc>
        <w:tc>
          <w:tcPr>
            <w:tcW w:w="2126" w:type="dxa"/>
            <w:vAlign w:val="center"/>
          </w:tcPr>
          <w:p w14:paraId="2EF96EED" w14:textId="77777777" w:rsidR="00C10110" w:rsidRPr="004B288A" w:rsidRDefault="00C10110" w:rsidP="00F0050D">
            <w:pPr>
              <w:spacing w:before="40" w:after="40"/>
              <w:jc w:val="center"/>
              <w:rPr>
                <w:rFonts w:cs="Times New Roman"/>
                <w:sz w:val="26"/>
                <w:szCs w:val="26"/>
              </w:rPr>
            </w:pPr>
            <w:r w:rsidRPr="004B288A">
              <w:rPr>
                <w:rFonts w:cs="Times New Roman"/>
                <w:sz w:val="26"/>
                <w:szCs w:val="26"/>
              </w:rPr>
              <w:t>23</w:t>
            </w:r>
          </w:p>
        </w:tc>
      </w:tr>
    </w:tbl>
    <w:p w14:paraId="418747EA" w14:textId="77777777" w:rsidR="00C10110" w:rsidRPr="004B288A" w:rsidRDefault="00C10110" w:rsidP="00C10110">
      <w:pPr>
        <w:spacing w:before="40" w:after="40" w:line="240" w:lineRule="auto"/>
        <w:rPr>
          <w:rFonts w:cs="Times New Roman"/>
          <w:sz w:val="26"/>
          <w:szCs w:val="26"/>
        </w:rPr>
      </w:pPr>
      <w:r w:rsidRPr="004B288A">
        <w:rPr>
          <w:rFonts w:cs="Times New Roman"/>
          <w:sz w:val="26"/>
          <w:szCs w:val="26"/>
        </w:rPr>
        <w:t>Để đảm bảo tính hợp lí của bảng thống kê, giá trị của x là</w:t>
      </w:r>
    </w:p>
    <w:p w14:paraId="7DDEB4A5" w14:textId="77777777" w:rsidR="00C10110" w:rsidRPr="004B288A" w:rsidRDefault="00C10110" w:rsidP="00C10110">
      <w:pPr>
        <w:spacing w:before="40" w:after="40" w:line="240" w:lineRule="auto"/>
        <w:rPr>
          <w:rFonts w:cs="Times New Roman"/>
          <w:sz w:val="26"/>
          <w:szCs w:val="26"/>
        </w:rPr>
      </w:pPr>
      <w:r w:rsidRPr="004B288A">
        <w:rPr>
          <w:rFonts w:cs="Times New Roman"/>
          <w:sz w:val="26"/>
          <w:szCs w:val="26"/>
        </w:rPr>
        <w:t xml:space="preserve"> A. 22                     B. 20                C. 21                        D. 19</w:t>
      </w:r>
    </w:p>
    <w:p w14:paraId="63C51992" w14:textId="77777777" w:rsidR="00C10110" w:rsidRPr="004B288A" w:rsidRDefault="00C10110" w:rsidP="00C10110">
      <w:pPr>
        <w:rPr>
          <w:rFonts w:cs="Times New Roman"/>
          <w:sz w:val="26"/>
          <w:szCs w:val="26"/>
        </w:rPr>
      </w:pPr>
    </w:p>
    <w:p w14:paraId="6A29D54D" w14:textId="77777777" w:rsidR="00F04FE6" w:rsidRPr="004B288A" w:rsidRDefault="00F04FE6" w:rsidP="00AD7B56">
      <w:pPr>
        <w:spacing w:after="0" w:line="240" w:lineRule="auto"/>
        <w:rPr>
          <w:rFonts w:cs="Times New Roman"/>
          <w:b/>
          <w:bCs/>
          <w:sz w:val="26"/>
          <w:szCs w:val="26"/>
        </w:rPr>
      </w:pPr>
    </w:p>
    <w:tbl>
      <w:tblPr>
        <w:tblW w:w="0" w:type="auto"/>
        <w:tblInd w:w="-176" w:type="dxa"/>
        <w:tblLook w:val="04A0" w:firstRow="1" w:lastRow="0" w:firstColumn="1" w:lastColumn="0" w:noHBand="0" w:noVBand="1"/>
      </w:tblPr>
      <w:tblGrid>
        <w:gridCol w:w="9108"/>
        <w:gridCol w:w="238"/>
      </w:tblGrid>
      <w:tr w:rsidR="004B288A" w:rsidRPr="004B288A" w14:paraId="5E41FA35" w14:textId="77777777" w:rsidTr="00FC5AFD">
        <w:trPr>
          <w:trHeight w:val="4080"/>
        </w:trPr>
        <w:tc>
          <w:tcPr>
            <w:tcW w:w="9100" w:type="dxa"/>
          </w:tcPr>
          <w:p w14:paraId="52A9AFFB" w14:textId="4D36E920" w:rsidR="004C6314" w:rsidRPr="004B288A" w:rsidRDefault="004C6314" w:rsidP="00F0050D">
            <w:pPr>
              <w:jc w:val="both"/>
              <w:rPr>
                <w:sz w:val="26"/>
                <w:szCs w:val="26"/>
                <w:lang w:val="it-IT"/>
              </w:rPr>
            </w:pPr>
            <w:r w:rsidRPr="004B288A">
              <w:rPr>
                <w:b/>
                <w:sz w:val="26"/>
                <w:szCs w:val="26"/>
                <w:lang w:val="de-DE"/>
              </w:rPr>
              <w:t xml:space="preserve">Câu </w:t>
            </w:r>
            <w:r w:rsidR="00FC5AFD">
              <w:rPr>
                <w:b/>
                <w:sz w:val="26"/>
                <w:szCs w:val="26"/>
                <w:lang w:val="de-DE"/>
              </w:rPr>
              <w:t>6</w:t>
            </w:r>
            <w:r w:rsidRPr="004B288A">
              <w:rPr>
                <w:b/>
                <w:sz w:val="26"/>
                <w:szCs w:val="26"/>
                <w:lang w:val="de-DE"/>
              </w:rPr>
              <w:t xml:space="preserve">: </w:t>
            </w:r>
            <w:r w:rsidRPr="004B288A">
              <w:rPr>
                <w:sz w:val="26"/>
                <w:szCs w:val="26"/>
                <w:lang w:val="de-DE"/>
              </w:rPr>
              <w:t xml:space="preserve">Cho </w:t>
            </w:r>
            <w:r w:rsidRPr="004B288A">
              <w:rPr>
                <w:position w:val="-4"/>
                <w:sz w:val="26"/>
                <w:szCs w:val="26"/>
                <w:lang w:val="nl-NL"/>
              </w:rPr>
              <w:object w:dxaOrig="220" w:dyaOrig="260" w14:anchorId="50177475">
                <v:shape id="_x0000_i1335" type="#_x0000_t75" style="width:11.4pt;height:13.2pt" o:ole="">
                  <v:imagedata r:id="rId8" o:title=""/>
                </v:shape>
                <o:OLEObject Type="Embed" ProgID="Equation.DSMT4" ShapeID="_x0000_i1335" DrawAspect="Content" ObjectID="_1786563847" r:id="rId9"/>
              </w:object>
            </w:r>
            <w:r w:rsidRPr="004B288A">
              <w:rPr>
                <w:sz w:val="26"/>
                <w:szCs w:val="26"/>
                <w:lang w:val="it-IT"/>
              </w:rPr>
              <w:t>ABC; MN // BC (hình 1). Đẳng thức đúng là</w:t>
            </w:r>
          </w:p>
          <w:tbl>
            <w:tblPr>
              <w:tblW w:w="8892" w:type="dxa"/>
              <w:tblLook w:val="04A0" w:firstRow="1" w:lastRow="0" w:firstColumn="1" w:lastColumn="0" w:noHBand="0" w:noVBand="1"/>
            </w:tblPr>
            <w:tblGrid>
              <w:gridCol w:w="5311"/>
              <w:gridCol w:w="3581"/>
            </w:tblGrid>
            <w:tr w:rsidR="004B288A" w:rsidRPr="004B288A" w14:paraId="16C5BEDB" w14:textId="77777777" w:rsidTr="00FC5AFD">
              <w:trPr>
                <w:trHeight w:val="1815"/>
              </w:trPr>
              <w:tc>
                <w:tcPr>
                  <w:tcW w:w="5446" w:type="dxa"/>
                  <w:shd w:val="clear" w:color="auto" w:fill="auto"/>
                </w:tcPr>
                <w:p w14:paraId="52D11051" w14:textId="77777777" w:rsidR="004C6314" w:rsidRPr="004B288A" w:rsidRDefault="004C6314" w:rsidP="00F0050D">
                  <w:pPr>
                    <w:rPr>
                      <w:sz w:val="26"/>
                      <w:szCs w:val="26"/>
                      <w:lang w:eastAsia="vi-VN"/>
                    </w:rPr>
                  </w:pPr>
                  <w:r w:rsidRPr="004B288A">
                    <w:rPr>
                      <w:sz w:val="26"/>
                      <w:szCs w:val="26"/>
                      <w:lang w:eastAsia="vi-VN"/>
                    </w:rPr>
                    <w:t xml:space="preserve">       </w:t>
                  </w:r>
                  <w:r w:rsidRPr="004B288A">
                    <w:rPr>
                      <w:sz w:val="26"/>
                      <w:szCs w:val="26"/>
                      <w:lang w:val="vi-VN" w:eastAsia="vi-VN"/>
                    </w:rPr>
                    <w:t>A.</w:t>
                  </w:r>
                  <w:r w:rsidRPr="004B288A">
                    <w:rPr>
                      <w:position w:val="-24"/>
                      <w:sz w:val="26"/>
                      <w:szCs w:val="26"/>
                      <w:lang w:val="vi-VN" w:eastAsia="vi-VN"/>
                    </w:rPr>
                    <w:object w:dxaOrig="1180" w:dyaOrig="620" w14:anchorId="2EDB8931">
                      <v:shape id="_x0000_i1336" type="#_x0000_t75" style="width:59.4pt;height:30.6pt" o:ole="">
                        <v:imagedata r:id="rId10" o:title=""/>
                      </v:shape>
                      <o:OLEObject Type="Embed" ProgID="Equation.DSMT4" ShapeID="_x0000_i1336" DrawAspect="Content" ObjectID="_1786563848" r:id="rId11"/>
                    </w:object>
                  </w:r>
                  <w:r w:rsidRPr="004B288A">
                    <w:rPr>
                      <w:sz w:val="26"/>
                      <w:szCs w:val="26"/>
                      <w:lang w:val="vi-VN" w:eastAsia="vi-VN"/>
                    </w:rPr>
                    <w:t xml:space="preserve">            </w:t>
                  </w:r>
                  <w:r w:rsidRPr="004B288A">
                    <w:rPr>
                      <w:sz w:val="26"/>
                      <w:szCs w:val="26"/>
                      <w:lang w:eastAsia="vi-VN"/>
                    </w:rPr>
                    <w:t xml:space="preserve">            </w:t>
                  </w:r>
                  <w:r w:rsidRPr="004B288A">
                    <w:rPr>
                      <w:sz w:val="26"/>
                      <w:szCs w:val="26"/>
                      <w:lang w:val="vi-VN" w:eastAsia="vi-VN"/>
                    </w:rPr>
                    <w:t>B.</w:t>
                  </w:r>
                  <w:r w:rsidRPr="004B288A">
                    <w:rPr>
                      <w:position w:val="-24"/>
                      <w:sz w:val="26"/>
                      <w:szCs w:val="26"/>
                      <w:lang w:val="vi-VN" w:eastAsia="vi-VN"/>
                    </w:rPr>
                    <w:object w:dxaOrig="1180" w:dyaOrig="620" w14:anchorId="372AEABA">
                      <v:shape id="_x0000_i1337" type="#_x0000_t75" style="width:59.4pt;height:30.6pt" o:ole="">
                        <v:imagedata r:id="rId12" o:title=""/>
                      </v:shape>
                      <o:OLEObject Type="Embed" ProgID="Equation.DSMT4" ShapeID="_x0000_i1337" DrawAspect="Content" ObjectID="_1786563849" r:id="rId13"/>
                    </w:object>
                  </w:r>
                  <w:r w:rsidRPr="004B288A">
                    <w:rPr>
                      <w:sz w:val="26"/>
                      <w:szCs w:val="26"/>
                      <w:lang w:val="vi-VN" w:eastAsia="vi-VN"/>
                    </w:rPr>
                    <w:t xml:space="preserve">            </w:t>
                  </w:r>
                </w:p>
                <w:p w14:paraId="7B6310B2" w14:textId="55DC8286" w:rsidR="004C6314" w:rsidRPr="004B288A" w:rsidRDefault="004C6314" w:rsidP="009A7A34">
                  <w:pPr>
                    <w:rPr>
                      <w:sz w:val="26"/>
                      <w:szCs w:val="26"/>
                      <w:lang w:val="vi-VN" w:eastAsia="vi-VN"/>
                    </w:rPr>
                  </w:pPr>
                  <w:r w:rsidRPr="004B288A">
                    <w:rPr>
                      <w:sz w:val="26"/>
                      <w:szCs w:val="26"/>
                      <w:lang w:eastAsia="vi-VN"/>
                    </w:rPr>
                    <w:t xml:space="preserve">       </w:t>
                  </w:r>
                  <w:r w:rsidRPr="004B288A">
                    <w:rPr>
                      <w:sz w:val="26"/>
                      <w:szCs w:val="26"/>
                      <w:lang w:val="vi-VN" w:eastAsia="vi-VN"/>
                    </w:rPr>
                    <w:t>C.</w:t>
                  </w:r>
                  <w:r w:rsidRPr="004B288A">
                    <w:rPr>
                      <w:position w:val="-24"/>
                      <w:sz w:val="26"/>
                      <w:szCs w:val="26"/>
                      <w:lang w:val="vi-VN" w:eastAsia="vi-VN"/>
                    </w:rPr>
                    <w:object w:dxaOrig="1180" w:dyaOrig="620" w14:anchorId="047BB7D1">
                      <v:shape id="_x0000_i1338" type="#_x0000_t75" style="width:59.4pt;height:30.6pt" o:ole="">
                        <v:imagedata r:id="rId14" o:title=""/>
                      </v:shape>
                      <o:OLEObject Type="Embed" ProgID="Equation.DSMT4" ShapeID="_x0000_i1338" DrawAspect="Content" ObjectID="_1786563850" r:id="rId15"/>
                    </w:object>
                  </w:r>
                  <w:r w:rsidRPr="004B288A">
                    <w:rPr>
                      <w:sz w:val="26"/>
                      <w:szCs w:val="26"/>
                      <w:lang w:val="vi-VN" w:eastAsia="vi-VN"/>
                    </w:rPr>
                    <w:t xml:space="preserve">            </w:t>
                  </w:r>
                  <w:r w:rsidRPr="004B288A">
                    <w:rPr>
                      <w:sz w:val="26"/>
                      <w:szCs w:val="26"/>
                      <w:lang w:eastAsia="vi-VN"/>
                    </w:rPr>
                    <w:t xml:space="preserve">            </w:t>
                  </w:r>
                  <w:r w:rsidRPr="004B288A">
                    <w:rPr>
                      <w:sz w:val="26"/>
                      <w:szCs w:val="26"/>
                      <w:lang w:val="vi-VN" w:eastAsia="vi-VN"/>
                    </w:rPr>
                    <w:t>D.</w:t>
                  </w:r>
                  <w:r w:rsidRPr="004B288A">
                    <w:rPr>
                      <w:position w:val="-24"/>
                      <w:sz w:val="26"/>
                      <w:szCs w:val="26"/>
                      <w:lang w:val="vi-VN" w:eastAsia="vi-VN"/>
                    </w:rPr>
                    <w:object w:dxaOrig="1140" w:dyaOrig="620" w14:anchorId="19478307">
                      <v:shape id="_x0000_i1339" type="#_x0000_t75" style="width:57pt;height:30.6pt" o:ole="">
                        <v:imagedata r:id="rId16" o:title=""/>
                      </v:shape>
                      <o:OLEObject Type="Embed" ProgID="Equation.DSMT4" ShapeID="_x0000_i1339" DrawAspect="Content" ObjectID="_1786563851" r:id="rId17"/>
                    </w:object>
                  </w:r>
                </w:p>
              </w:tc>
              <w:tc>
                <w:tcPr>
                  <w:tcW w:w="3446" w:type="dxa"/>
                  <w:shd w:val="clear" w:color="auto" w:fill="auto"/>
                </w:tcPr>
                <w:p w14:paraId="4D10C0EA" w14:textId="3A5A2C20" w:rsidR="004C6314" w:rsidRPr="004B288A" w:rsidRDefault="009A7A34" w:rsidP="00F0050D">
                  <w:pPr>
                    <w:jc w:val="both"/>
                    <w:rPr>
                      <w:noProof/>
                      <w:sz w:val="26"/>
                      <w:szCs w:val="26"/>
                      <w:lang w:eastAsia="vi-VN"/>
                    </w:rPr>
                  </w:pPr>
                  <w:r w:rsidRPr="004B288A">
                    <w:rPr>
                      <w:noProof/>
                      <w:sz w:val="26"/>
                      <w:szCs w:val="26"/>
                      <w:lang w:eastAsia="vi-VN"/>
                    </w:rPr>
                    <w:drawing>
                      <wp:inline distT="0" distB="0" distL="0" distR="0" wp14:anchorId="5AD01F7A" wp14:editId="12EF5FAD">
                        <wp:extent cx="2137159" cy="1171575"/>
                        <wp:effectExtent l="0" t="0" r="0" b="0"/>
                        <wp:docPr id="5214076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39275" cy="1172735"/>
                                </a:xfrm>
                                <a:prstGeom prst="rect">
                                  <a:avLst/>
                                </a:prstGeom>
                                <a:noFill/>
                                <a:ln>
                                  <a:noFill/>
                                </a:ln>
                              </pic:spPr>
                            </pic:pic>
                          </a:graphicData>
                        </a:graphic>
                      </wp:inline>
                    </w:drawing>
                  </w:r>
                </w:p>
              </w:tc>
            </w:tr>
          </w:tbl>
          <w:p w14:paraId="3B3795F9" w14:textId="0EB4B997" w:rsidR="004C6314" w:rsidRPr="004B288A" w:rsidRDefault="004C6314" w:rsidP="00F0050D">
            <w:pPr>
              <w:jc w:val="both"/>
              <w:rPr>
                <w:sz w:val="26"/>
                <w:szCs w:val="26"/>
                <w:lang w:val="de-DE"/>
              </w:rPr>
            </w:pPr>
            <w:r w:rsidRPr="004B288A">
              <w:rPr>
                <w:b/>
                <w:sz w:val="26"/>
                <w:szCs w:val="26"/>
                <w:lang w:val="de-DE"/>
              </w:rPr>
              <w:t xml:space="preserve">Câu </w:t>
            </w:r>
            <w:r w:rsidR="00FC5AFD">
              <w:rPr>
                <w:b/>
                <w:sz w:val="26"/>
                <w:szCs w:val="26"/>
                <w:lang w:val="de-DE"/>
              </w:rPr>
              <w:t>7</w:t>
            </w:r>
            <w:r w:rsidRPr="004B288A">
              <w:rPr>
                <w:sz w:val="26"/>
                <w:szCs w:val="26"/>
                <w:lang w:val="de-DE"/>
              </w:rPr>
              <w:t xml:space="preserve">: Cho tam giác ABC, AD là phân giác, ta có </w:t>
            </w:r>
          </w:p>
          <w:p w14:paraId="1A1568A3" w14:textId="4D0067E6" w:rsidR="004C6314" w:rsidRPr="00FC5AFD" w:rsidRDefault="004C6314" w:rsidP="00FC5AFD">
            <w:pPr>
              <w:jc w:val="both"/>
              <w:rPr>
                <w:sz w:val="26"/>
                <w:szCs w:val="26"/>
                <w:lang w:val="de-DE"/>
              </w:rPr>
            </w:pPr>
            <w:r w:rsidRPr="004B288A">
              <w:rPr>
                <w:sz w:val="26"/>
                <w:szCs w:val="26"/>
              </w:rPr>
              <w:t xml:space="preserve">A.  </w:t>
            </w:r>
            <w:r w:rsidRPr="004B288A">
              <w:rPr>
                <w:position w:val="-24"/>
                <w:sz w:val="26"/>
                <w:szCs w:val="26"/>
              </w:rPr>
              <w:object w:dxaOrig="1060" w:dyaOrig="620" w14:anchorId="677A5C90">
                <v:shape id="_x0000_i1340" type="#_x0000_t75" style="width:53.4pt;height:30.6pt" o:ole="">
                  <v:imagedata r:id="rId19" o:title=""/>
                </v:shape>
                <o:OLEObject Type="Embed" ProgID="Equation.DSMT4" ShapeID="_x0000_i1340" DrawAspect="Content" ObjectID="_1786563852" r:id="rId20"/>
              </w:object>
            </w:r>
            <w:r w:rsidRPr="004B288A">
              <w:rPr>
                <w:sz w:val="26"/>
                <w:szCs w:val="26"/>
              </w:rPr>
              <w:t xml:space="preserve"> </w:t>
            </w:r>
            <w:r w:rsidRPr="004B288A">
              <w:rPr>
                <w:sz w:val="26"/>
                <w:szCs w:val="26"/>
              </w:rPr>
              <w:tab/>
            </w:r>
            <w:r w:rsidRPr="004B288A">
              <w:rPr>
                <w:sz w:val="26"/>
                <w:szCs w:val="26"/>
              </w:rPr>
              <w:tab/>
              <w:t xml:space="preserve">B.   </w:t>
            </w:r>
            <w:r w:rsidRPr="004B288A">
              <w:rPr>
                <w:position w:val="-24"/>
                <w:sz w:val="26"/>
                <w:szCs w:val="26"/>
              </w:rPr>
              <w:object w:dxaOrig="1060" w:dyaOrig="620" w14:anchorId="5C3DE2EB">
                <v:shape id="_x0000_i1341" type="#_x0000_t75" style="width:53.4pt;height:30.6pt" o:ole="">
                  <v:imagedata r:id="rId21" o:title=""/>
                </v:shape>
                <o:OLEObject Type="Embed" ProgID="Equation.DSMT4" ShapeID="_x0000_i1341" DrawAspect="Content" ObjectID="_1786563853" r:id="rId22"/>
              </w:object>
            </w:r>
            <w:r w:rsidRPr="004B288A">
              <w:rPr>
                <w:position w:val="-24"/>
                <w:sz w:val="26"/>
                <w:szCs w:val="26"/>
              </w:rPr>
              <w:t xml:space="preserve">    </w:t>
            </w:r>
            <w:r w:rsidRPr="004B288A">
              <w:rPr>
                <w:sz w:val="26"/>
                <w:szCs w:val="26"/>
              </w:rPr>
              <w:t xml:space="preserve">C.   </w:t>
            </w:r>
            <w:r w:rsidRPr="004B288A">
              <w:rPr>
                <w:position w:val="-24"/>
                <w:sz w:val="26"/>
                <w:szCs w:val="26"/>
              </w:rPr>
              <w:object w:dxaOrig="1060" w:dyaOrig="620" w14:anchorId="4D372CB5">
                <v:shape id="_x0000_i1342" type="#_x0000_t75" style="width:53.4pt;height:30.6pt" o:ole="">
                  <v:imagedata r:id="rId23" o:title=""/>
                </v:shape>
                <o:OLEObject Type="Embed" ProgID="Equation.DSMT4" ShapeID="_x0000_i1342" DrawAspect="Content" ObjectID="_1786563854" r:id="rId24"/>
              </w:object>
            </w:r>
            <w:r w:rsidRPr="004B288A">
              <w:rPr>
                <w:sz w:val="26"/>
                <w:szCs w:val="26"/>
              </w:rPr>
              <w:t xml:space="preserve"> </w:t>
            </w:r>
            <w:r w:rsidRPr="004B288A">
              <w:rPr>
                <w:sz w:val="26"/>
                <w:szCs w:val="26"/>
              </w:rPr>
              <w:tab/>
              <w:t xml:space="preserve">D.   </w:t>
            </w:r>
            <w:r w:rsidRPr="004B288A">
              <w:rPr>
                <w:position w:val="-24"/>
                <w:sz w:val="26"/>
                <w:szCs w:val="26"/>
              </w:rPr>
              <w:object w:dxaOrig="1060" w:dyaOrig="620" w14:anchorId="58BB05B4">
                <v:shape id="_x0000_i1343" type="#_x0000_t75" style="width:53.4pt;height:30.6pt" o:ole="">
                  <v:imagedata r:id="rId25" o:title=""/>
                </v:shape>
                <o:OLEObject Type="Embed" ProgID="Equation.DSMT4" ShapeID="_x0000_i1343" DrawAspect="Content" ObjectID="_1786563855" r:id="rId26"/>
              </w:object>
            </w:r>
          </w:p>
        </w:tc>
        <w:tc>
          <w:tcPr>
            <w:tcW w:w="238" w:type="dxa"/>
          </w:tcPr>
          <w:p w14:paraId="425BFE92" w14:textId="77777777" w:rsidR="004C6314" w:rsidRPr="004B288A" w:rsidRDefault="004C6314" w:rsidP="00F0050D">
            <w:pPr>
              <w:spacing w:before="120" w:after="120"/>
              <w:jc w:val="both"/>
              <w:rPr>
                <w:b/>
                <w:bCs/>
                <w:iCs/>
                <w:sz w:val="26"/>
                <w:szCs w:val="26"/>
                <w:lang w:val="pt-BR"/>
              </w:rPr>
            </w:pPr>
          </w:p>
        </w:tc>
      </w:tr>
    </w:tbl>
    <w:p w14:paraId="788F9D65" w14:textId="04A314C7" w:rsidR="00944B34" w:rsidRPr="004B288A" w:rsidRDefault="00944B34" w:rsidP="006869F2">
      <w:pPr>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7"/>
        <w:gridCol w:w="3700"/>
      </w:tblGrid>
      <w:tr w:rsidR="004B288A" w:rsidRPr="004B288A" w14:paraId="1A904624" w14:textId="77777777" w:rsidTr="00FC5AFD">
        <w:trPr>
          <w:trHeight w:val="1702"/>
        </w:trPr>
        <w:tc>
          <w:tcPr>
            <w:tcW w:w="6487" w:type="dxa"/>
          </w:tcPr>
          <w:p w14:paraId="5B34B313" w14:textId="25464F75" w:rsidR="00944B34" w:rsidRPr="004B288A" w:rsidRDefault="00944B34" w:rsidP="00944B34">
            <w:pPr>
              <w:rPr>
                <w:rFonts w:cs="Times New Roman"/>
                <w:sz w:val="26"/>
                <w:szCs w:val="26"/>
              </w:rPr>
            </w:pPr>
            <w:r w:rsidRPr="004B288A">
              <w:rPr>
                <w:rFonts w:eastAsia="Times New Roman"/>
                <w:b/>
                <w:sz w:val="26"/>
                <w:szCs w:val="26"/>
              </w:rPr>
              <w:t xml:space="preserve">Câu </w:t>
            </w:r>
            <w:r w:rsidR="00FC5AFD">
              <w:rPr>
                <w:rFonts w:eastAsia="Times New Roman"/>
                <w:b/>
                <w:sz w:val="26"/>
                <w:szCs w:val="26"/>
              </w:rPr>
              <w:t>8</w:t>
            </w:r>
            <w:r w:rsidRPr="004B288A">
              <w:rPr>
                <w:rFonts w:eastAsia="Times New Roman"/>
                <w:b/>
                <w:sz w:val="26"/>
                <w:szCs w:val="26"/>
              </w:rPr>
              <w:t xml:space="preserve">. </w:t>
            </w:r>
            <w:r w:rsidR="009A7A34" w:rsidRPr="004B288A">
              <w:rPr>
                <w:rFonts w:eastAsia="Times New Roman"/>
                <w:bCs/>
                <w:sz w:val="26"/>
                <w:szCs w:val="26"/>
              </w:rPr>
              <w:t>Trên</w:t>
            </w:r>
            <w:r w:rsidRPr="004B288A">
              <w:rPr>
                <w:rFonts w:eastAsia="Times New Roman"/>
                <w:bCs/>
                <w:sz w:val="26"/>
                <w:szCs w:val="26"/>
              </w:rPr>
              <w:t xml:space="preserve"> hình </w:t>
            </w:r>
            <w:r w:rsidR="009A7A34" w:rsidRPr="004B288A">
              <w:rPr>
                <w:rFonts w:eastAsia="Times New Roman"/>
                <w:bCs/>
                <w:sz w:val="26"/>
                <w:szCs w:val="26"/>
              </w:rPr>
              <w:t>1</w:t>
            </w:r>
            <w:r w:rsidRPr="004B288A">
              <w:rPr>
                <w:rFonts w:eastAsia="Times New Roman"/>
                <w:bCs/>
                <w:sz w:val="26"/>
                <w:szCs w:val="26"/>
              </w:rPr>
              <w:t>,</w:t>
            </w:r>
            <w:r w:rsidR="009A7A34" w:rsidRPr="004B288A">
              <w:rPr>
                <w:rFonts w:eastAsia="Times New Roman"/>
                <w:bCs/>
                <w:sz w:val="26"/>
                <w:szCs w:val="26"/>
              </w:rPr>
              <w:t xml:space="preserve"> t</w:t>
            </w:r>
            <w:r w:rsidRPr="004B288A">
              <w:rPr>
                <w:rFonts w:cs="Times New Roman"/>
                <w:sz w:val="26"/>
                <w:szCs w:val="26"/>
              </w:rPr>
              <w:t>am giác ABC có MN là:</w:t>
            </w:r>
          </w:p>
          <w:p w14:paraId="57884BE8" w14:textId="77777777" w:rsidR="00944B34" w:rsidRPr="004B288A" w:rsidRDefault="00944B34" w:rsidP="00944B34">
            <w:pPr>
              <w:pStyle w:val="ListParagraph"/>
              <w:numPr>
                <w:ilvl w:val="0"/>
                <w:numId w:val="6"/>
              </w:numPr>
              <w:rPr>
                <w:rFonts w:ascii="Times New Roman" w:hAnsi="Times New Roman" w:cs="Times New Roman"/>
                <w:sz w:val="26"/>
                <w:szCs w:val="26"/>
              </w:rPr>
            </w:pPr>
            <w:r w:rsidRPr="004B288A">
              <w:rPr>
                <w:rFonts w:ascii="Times New Roman" w:hAnsi="Times New Roman" w:cs="Times New Roman"/>
                <w:sz w:val="26"/>
                <w:szCs w:val="26"/>
              </w:rPr>
              <w:t>Đường cao</w:t>
            </w:r>
          </w:p>
          <w:p w14:paraId="22D4F254" w14:textId="77777777" w:rsidR="00944B34" w:rsidRPr="004B288A" w:rsidRDefault="00944B34" w:rsidP="00944B34">
            <w:pPr>
              <w:pStyle w:val="ListParagraph"/>
              <w:numPr>
                <w:ilvl w:val="0"/>
                <w:numId w:val="6"/>
              </w:numPr>
              <w:rPr>
                <w:rFonts w:ascii="Times New Roman" w:hAnsi="Times New Roman" w:cs="Times New Roman"/>
                <w:sz w:val="26"/>
                <w:szCs w:val="26"/>
              </w:rPr>
            </w:pPr>
            <w:r w:rsidRPr="004B288A">
              <w:rPr>
                <w:rFonts w:ascii="Times New Roman" w:hAnsi="Times New Roman" w:cs="Times New Roman"/>
                <w:sz w:val="26"/>
                <w:szCs w:val="26"/>
              </w:rPr>
              <w:t>Đường trung tuyến</w:t>
            </w:r>
          </w:p>
          <w:p w14:paraId="3E23220F" w14:textId="77777777" w:rsidR="00987C33" w:rsidRPr="004B288A" w:rsidRDefault="00987C33" w:rsidP="00987C33">
            <w:pPr>
              <w:pStyle w:val="ListParagraph"/>
              <w:numPr>
                <w:ilvl w:val="0"/>
                <w:numId w:val="6"/>
              </w:numPr>
              <w:rPr>
                <w:rFonts w:ascii="Times New Roman" w:hAnsi="Times New Roman" w:cs="Times New Roman"/>
                <w:sz w:val="26"/>
                <w:szCs w:val="26"/>
              </w:rPr>
            </w:pPr>
            <w:r w:rsidRPr="004B288A">
              <w:rPr>
                <w:rFonts w:ascii="Times New Roman" w:hAnsi="Times New Roman" w:cs="Times New Roman"/>
                <w:sz w:val="26"/>
                <w:szCs w:val="26"/>
              </w:rPr>
              <w:t xml:space="preserve">Đường trung bình </w:t>
            </w:r>
          </w:p>
          <w:p w14:paraId="575EDB63" w14:textId="701C55D8" w:rsidR="00944B34" w:rsidRPr="00FC5AFD" w:rsidRDefault="00944B34" w:rsidP="00FC5AFD">
            <w:pPr>
              <w:pStyle w:val="ListParagraph"/>
              <w:numPr>
                <w:ilvl w:val="0"/>
                <w:numId w:val="6"/>
              </w:numPr>
              <w:rPr>
                <w:rFonts w:ascii="Times New Roman" w:hAnsi="Times New Roman" w:cs="Times New Roman"/>
                <w:sz w:val="26"/>
                <w:szCs w:val="26"/>
              </w:rPr>
            </w:pPr>
            <w:r w:rsidRPr="004B288A">
              <w:rPr>
                <w:rFonts w:ascii="Times New Roman" w:hAnsi="Times New Roman" w:cs="Times New Roman"/>
                <w:sz w:val="26"/>
                <w:szCs w:val="26"/>
              </w:rPr>
              <w:t>Đường phân giác</w:t>
            </w:r>
          </w:p>
        </w:tc>
        <w:tc>
          <w:tcPr>
            <w:tcW w:w="3700" w:type="dxa"/>
          </w:tcPr>
          <w:p w14:paraId="2874DCD1" w14:textId="77777777" w:rsidR="00944B34" w:rsidRPr="004B288A" w:rsidRDefault="00944B34" w:rsidP="006869F2">
            <w:pPr>
              <w:rPr>
                <w:rFonts w:cs="Times New Roman"/>
                <w:sz w:val="26"/>
                <w:szCs w:val="26"/>
              </w:rPr>
            </w:pPr>
            <w:r w:rsidRPr="004B288A">
              <w:rPr>
                <w:rFonts w:cs="Times New Roman"/>
                <w:b/>
                <w:noProof/>
                <w:sz w:val="26"/>
                <w:szCs w:val="26"/>
              </w:rPr>
              <w:drawing>
                <wp:inline distT="0" distB="0" distL="0" distR="0" wp14:anchorId="7B247B13" wp14:editId="419288DB">
                  <wp:extent cx="1647825" cy="1215191"/>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647825" cy="1215191"/>
                          </a:xfrm>
                          <a:prstGeom prst="rect">
                            <a:avLst/>
                          </a:prstGeom>
                          <a:noFill/>
                          <a:ln>
                            <a:noFill/>
                          </a:ln>
                        </pic:spPr>
                      </pic:pic>
                    </a:graphicData>
                  </a:graphic>
                </wp:inline>
              </w:drawing>
            </w:r>
          </w:p>
          <w:p w14:paraId="6D135AD3" w14:textId="58F3D92D" w:rsidR="00944B34" w:rsidRPr="004B288A" w:rsidRDefault="00944B34" w:rsidP="006869F2">
            <w:pPr>
              <w:rPr>
                <w:rFonts w:cs="Times New Roman"/>
                <w:sz w:val="26"/>
                <w:szCs w:val="26"/>
              </w:rPr>
            </w:pPr>
            <w:r w:rsidRPr="004B288A">
              <w:rPr>
                <w:rFonts w:cs="Times New Roman"/>
                <w:sz w:val="26"/>
                <w:szCs w:val="26"/>
              </w:rPr>
              <w:t xml:space="preserve">          Hình 1</w:t>
            </w:r>
          </w:p>
        </w:tc>
      </w:tr>
    </w:tbl>
    <w:p w14:paraId="0F74EA29" w14:textId="77777777" w:rsidR="00F0050D" w:rsidRDefault="00F0050D" w:rsidP="00AF6360">
      <w:pPr>
        <w:widowControl w:val="0"/>
        <w:spacing w:after="0" w:line="240" w:lineRule="auto"/>
        <w:rPr>
          <w:rFonts w:cs="Times New Roman"/>
          <w:b/>
          <w:sz w:val="26"/>
          <w:szCs w:val="26"/>
        </w:rPr>
      </w:pPr>
    </w:p>
    <w:p w14:paraId="6C210413" w14:textId="1347F0A1" w:rsidR="00DF5383" w:rsidRDefault="00DF5383" w:rsidP="00AF6360">
      <w:pPr>
        <w:widowControl w:val="0"/>
        <w:spacing w:after="0" w:line="240" w:lineRule="auto"/>
        <w:rPr>
          <w:rFonts w:cs="Times New Roman"/>
          <w:b/>
          <w:i/>
          <w:sz w:val="26"/>
          <w:szCs w:val="26"/>
        </w:rPr>
      </w:pPr>
      <w:r w:rsidRPr="004B288A">
        <w:rPr>
          <w:rFonts w:cs="Times New Roman"/>
          <w:b/>
          <w:sz w:val="26"/>
          <w:szCs w:val="26"/>
        </w:rPr>
        <w:t xml:space="preserve">PHẦN II. TỰ LUẬN </w:t>
      </w:r>
      <w:r w:rsidRPr="004B288A">
        <w:rPr>
          <w:rFonts w:cs="Times New Roman"/>
          <w:b/>
          <w:i/>
          <w:sz w:val="26"/>
          <w:szCs w:val="26"/>
        </w:rPr>
        <w:t>(</w:t>
      </w:r>
      <w:r w:rsidR="00B640A0" w:rsidRPr="004B288A">
        <w:rPr>
          <w:rFonts w:cs="Times New Roman"/>
          <w:b/>
          <w:i/>
          <w:sz w:val="26"/>
          <w:szCs w:val="26"/>
        </w:rPr>
        <w:t>7</w:t>
      </w:r>
      <w:r w:rsidRPr="004B288A">
        <w:rPr>
          <w:rFonts w:cs="Times New Roman"/>
          <w:b/>
          <w:i/>
          <w:sz w:val="26"/>
          <w:szCs w:val="26"/>
        </w:rPr>
        <w:t>,0 điểm)</w:t>
      </w:r>
    </w:p>
    <w:p w14:paraId="48BDBF5D" w14:textId="137D1064" w:rsidR="00F0050D" w:rsidRPr="00F0050D" w:rsidRDefault="00F0050D" w:rsidP="00F0050D">
      <w:pPr>
        <w:rPr>
          <w:rFonts w:cs="Times New Roman"/>
          <w:sz w:val="26"/>
          <w:szCs w:val="26"/>
          <w:lang w:val="es-CL"/>
        </w:rPr>
      </w:pPr>
      <w:r w:rsidRPr="004B288A">
        <w:rPr>
          <w:rFonts w:cs="Times New Roman"/>
          <w:b/>
          <w:sz w:val="26"/>
          <w:szCs w:val="26"/>
        </w:rPr>
        <w:t>Câu 1</w:t>
      </w:r>
      <w:r w:rsidR="00BA3256">
        <w:rPr>
          <w:b/>
          <w:sz w:val="26"/>
          <w:szCs w:val="26"/>
        </w:rPr>
        <w:t xml:space="preserve"> ( 1</w:t>
      </w:r>
      <w:r w:rsidR="003121D7">
        <w:rPr>
          <w:b/>
          <w:sz w:val="26"/>
          <w:szCs w:val="26"/>
        </w:rPr>
        <w:t>,5</w:t>
      </w:r>
      <w:r w:rsidR="00BA3256">
        <w:rPr>
          <w:b/>
          <w:sz w:val="26"/>
          <w:szCs w:val="26"/>
        </w:rPr>
        <w:t xml:space="preserve"> điểm )</w:t>
      </w:r>
      <w:r w:rsidRPr="004B288A">
        <w:rPr>
          <w:rFonts w:cs="Times New Roman"/>
          <w:sz w:val="26"/>
          <w:szCs w:val="26"/>
        </w:rPr>
        <w:t xml:space="preserve">: </w:t>
      </w:r>
    </w:p>
    <w:p w14:paraId="49E6F9C6" w14:textId="7652D5FB" w:rsidR="00F0050D" w:rsidRDefault="005A11EE" w:rsidP="00AF6360">
      <w:pPr>
        <w:widowControl w:val="0"/>
        <w:spacing w:after="0" w:line="240" w:lineRule="auto"/>
        <w:rPr>
          <w:rFonts w:cs="Times New Roman"/>
          <w:b/>
          <w:i/>
          <w:sz w:val="26"/>
          <w:szCs w:val="26"/>
        </w:rPr>
      </w:pPr>
      <w:r>
        <w:rPr>
          <w:rFonts w:cs="Times New Roman"/>
          <w:b/>
          <w:i/>
          <w:sz w:val="26"/>
          <w:szCs w:val="26"/>
        </w:rPr>
        <w:t>a)</w:t>
      </w:r>
    </w:p>
    <w:p w14:paraId="62E80833" w14:textId="66D06BBE" w:rsidR="0039612F" w:rsidRDefault="0039612F" w:rsidP="00AF6360">
      <w:pPr>
        <w:widowControl w:val="0"/>
        <w:spacing w:after="0" w:line="240" w:lineRule="auto"/>
        <w:rPr>
          <w:rFonts w:cs="Times New Roman"/>
          <w:b/>
          <w:i/>
          <w:sz w:val="26"/>
          <w:szCs w:val="26"/>
        </w:rPr>
      </w:pPr>
      <w:r>
        <w:rPr>
          <w:rFonts w:cs="Times New Roman"/>
          <w:b/>
          <w:i/>
          <w:sz w:val="26"/>
          <w:szCs w:val="26"/>
        </w:rPr>
        <w:t xml:space="preserve">Tính MB </w:t>
      </w:r>
    </w:p>
    <w:p w14:paraId="366AB206" w14:textId="7C3EA15B" w:rsidR="00F0050D" w:rsidRDefault="00F0050D" w:rsidP="00AF6360">
      <w:pPr>
        <w:widowControl w:val="0"/>
        <w:spacing w:after="0" w:line="240" w:lineRule="auto"/>
        <w:rPr>
          <w:rFonts w:cs="Times New Roman"/>
          <w:b/>
          <w:i/>
          <w:sz w:val="26"/>
          <w:szCs w:val="26"/>
        </w:rPr>
      </w:pPr>
      <w:r w:rsidRPr="004B288A">
        <w:rPr>
          <w:rFonts w:cs="Times New Roman"/>
          <w:noProof/>
          <w:sz w:val="26"/>
          <w:szCs w:val="26"/>
        </w:rPr>
        <mc:AlternateContent>
          <mc:Choice Requires="wpg">
            <w:drawing>
              <wp:anchor distT="0" distB="0" distL="114300" distR="114300" simplePos="0" relativeHeight="251660288" behindDoc="0" locked="0" layoutInCell="1" allowOverlap="1" wp14:anchorId="32632A87" wp14:editId="74E1FBD7">
                <wp:simplePos x="0" y="0"/>
                <wp:positionH relativeFrom="margin">
                  <wp:posOffset>128270</wp:posOffset>
                </wp:positionH>
                <wp:positionV relativeFrom="paragraph">
                  <wp:posOffset>6985</wp:posOffset>
                </wp:positionV>
                <wp:extent cx="3276600" cy="1676400"/>
                <wp:effectExtent l="0" t="0" r="0" b="0"/>
                <wp:wrapNone/>
                <wp:docPr id="846191389" name="Group 31"/>
                <wp:cNvGraphicFramePr/>
                <a:graphic xmlns:a="http://schemas.openxmlformats.org/drawingml/2006/main">
                  <a:graphicData uri="http://schemas.microsoft.com/office/word/2010/wordprocessingGroup">
                    <wpg:wgp>
                      <wpg:cNvGrpSpPr/>
                      <wpg:grpSpPr>
                        <a:xfrm>
                          <a:off x="0" y="0"/>
                          <a:ext cx="3276600" cy="1676400"/>
                          <a:chOff x="0" y="0"/>
                          <a:chExt cx="2628306" cy="1574337"/>
                        </a:xfrm>
                      </wpg:grpSpPr>
                      <wps:wsp>
                        <wps:cNvPr id="1626026438" name="Straight Connector 1626026438"/>
                        <wps:cNvCnPr/>
                        <wps:spPr>
                          <a:xfrm flipH="1">
                            <a:off x="274636" y="277302"/>
                            <a:ext cx="510988" cy="813547"/>
                          </a:xfrm>
                          <a:prstGeom prst="line">
                            <a:avLst/>
                          </a:prstGeom>
                          <a:noFill/>
                          <a:ln w="9525" cap="flat" cmpd="sng" algn="ctr">
                            <a:solidFill>
                              <a:sysClr val="windowText" lastClr="000000"/>
                            </a:solidFill>
                            <a:prstDash val="solid"/>
                          </a:ln>
                          <a:effectLst/>
                        </wps:spPr>
                        <wps:bodyPr/>
                      </wps:wsp>
                      <wps:wsp>
                        <wps:cNvPr id="1710170200" name="Straight Connector 1710170200"/>
                        <wps:cNvCnPr/>
                        <wps:spPr>
                          <a:xfrm>
                            <a:off x="785624" y="277302"/>
                            <a:ext cx="1196789" cy="813547"/>
                          </a:xfrm>
                          <a:prstGeom prst="line">
                            <a:avLst/>
                          </a:prstGeom>
                          <a:noFill/>
                          <a:ln w="9525" cap="flat" cmpd="sng" algn="ctr">
                            <a:solidFill>
                              <a:sysClr val="windowText" lastClr="000000"/>
                            </a:solidFill>
                            <a:prstDash val="solid"/>
                          </a:ln>
                          <a:effectLst/>
                        </wps:spPr>
                        <wps:bodyPr/>
                      </wps:wsp>
                      <wps:wsp>
                        <wps:cNvPr id="1451776434" name="Straight Connector 1451776434"/>
                        <wps:cNvCnPr/>
                        <wps:spPr>
                          <a:xfrm>
                            <a:off x="274636" y="1090849"/>
                            <a:ext cx="1707777" cy="0"/>
                          </a:xfrm>
                          <a:prstGeom prst="line">
                            <a:avLst/>
                          </a:prstGeom>
                          <a:noFill/>
                          <a:ln w="9525" cap="flat" cmpd="sng" algn="ctr">
                            <a:solidFill>
                              <a:sysClr val="windowText" lastClr="000000"/>
                            </a:solidFill>
                            <a:prstDash val="solid"/>
                          </a:ln>
                          <a:effectLst/>
                        </wps:spPr>
                        <wps:bodyPr/>
                      </wps:wsp>
                      <wps:wsp>
                        <wps:cNvPr id="1422798700" name="Straight Connector 1422798700"/>
                        <wps:cNvCnPr/>
                        <wps:spPr>
                          <a:xfrm>
                            <a:off x="436001" y="828632"/>
                            <a:ext cx="1163170" cy="0"/>
                          </a:xfrm>
                          <a:prstGeom prst="line">
                            <a:avLst/>
                          </a:prstGeom>
                          <a:noFill/>
                          <a:ln w="9525" cap="flat" cmpd="sng" algn="ctr">
                            <a:solidFill>
                              <a:sysClr val="windowText" lastClr="000000"/>
                            </a:solidFill>
                            <a:prstDash val="solid"/>
                          </a:ln>
                          <a:effectLst/>
                        </wps:spPr>
                        <wps:bodyPr/>
                      </wps:wsp>
                      <wps:wsp>
                        <wps:cNvPr id="884116047" name="TextBox 15"/>
                        <wps:cNvSpPr txBox="1"/>
                        <wps:spPr>
                          <a:xfrm>
                            <a:off x="633018" y="0"/>
                            <a:ext cx="302260" cy="281305"/>
                          </a:xfrm>
                          <a:prstGeom prst="rect">
                            <a:avLst/>
                          </a:prstGeom>
                          <a:noFill/>
                        </wps:spPr>
                        <wps:txbx>
                          <w:txbxContent>
                            <w:p w14:paraId="055E4BA1" w14:textId="77777777" w:rsidR="00F0050D" w:rsidRDefault="00F0050D" w:rsidP="00F0050D">
                              <w:pPr>
                                <w:pStyle w:val="NormalWeb"/>
                                <w:spacing w:before="0" w:beforeAutospacing="0" w:after="0" w:afterAutospacing="0"/>
                              </w:pPr>
                              <w:r>
                                <w:rPr>
                                  <w:color w:val="000000" w:themeColor="text1"/>
                                  <w:kern w:val="24"/>
                                  <w:sz w:val="26"/>
                                  <w:szCs w:val="26"/>
                                </w:rPr>
                                <w:t>A</w:t>
                              </w:r>
                            </w:p>
                          </w:txbxContent>
                        </wps:txbx>
                        <wps:bodyPr wrap="square" rtlCol="0">
                          <a:noAutofit/>
                        </wps:bodyPr>
                      </wps:wsp>
                      <wps:wsp>
                        <wps:cNvPr id="925063276" name="TextBox 16"/>
                        <wps:cNvSpPr txBox="1"/>
                        <wps:spPr>
                          <a:xfrm>
                            <a:off x="0" y="1037943"/>
                            <a:ext cx="293370" cy="281305"/>
                          </a:xfrm>
                          <a:prstGeom prst="rect">
                            <a:avLst/>
                          </a:prstGeom>
                          <a:noFill/>
                        </wps:spPr>
                        <wps:txbx>
                          <w:txbxContent>
                            <w:p w14:paraId="0D881750" w14:textId="77777777" w:rsidR="00F0050D" w:rsidRDefault="00F0050D" w:rsidP="00F0050D">
                              <w:pPr>
                                <w:pStyle w:val="NormalWeb"/>
                                <w:spacing w:before="0" w:beforeAutospacing="0" w:after="0" w:afterAutospacing="0"/>
                              </w:pPr>
                              <w:r>
                                <w:rPr>
                                  <w:color w:val="000000" w:themeColor="text1"/>
                                  <w:kern w:val="24"/>
                                  <w:sz w:val="26"/>
                                  <w:szCs w:val="26"/>
                                </w:rPr>
                                <w:t>B</w:t>
                              </w:r>
                            </w:p>
                          </w:txbxContent>
                        </wps:txbx>
                        <wps:bodyPr wrap="square" rtlCol="0">
                          <a:noAutofit/>
                        </wps:bodyPr>
                      </wps:wsp>
                      <wps:wsp>
                        <wps:cNvPr id="1328806929" name="TextBox 17"/>
                        <wps:cNvSpPr txBox="1"/>
                        <wps:spPr>
                          <a:xfrm>
                            <a:off x="1981910" y="1037761"/>
                            <a:ext cx="646396" cy="536576"/>
                          </a:xfrm>
                          <a:prstGeom prst="rect">
                            <a:avLst/>
                          </a:prstGeom>
                          <a:noFill/>
                        </wps:spPr>
                        <wps:txbx>
                          <w:txbxContent>
                            <w:p w14:paraId="38F317E7" w14:textId="77777777" w:rsidR="00F0050D" w:rsidRDefault="00F0050D" w:rsidP="00F0050D">
                              <w:pPr>
                                <w:pStyle w:val="NormalWeb"/>
                                <w:spacing w:before="0" w:beforeAutospacing="0" w:after="0" w:afterAutospacing="0"/>
                              </w:pPr>
                              <w:r>
                                <w:rPr>
                                  <w:color w:val="000000" w:themeColor="text1"/>
                                  <w:kern w:val="24"/>
                                  <w:sz w:val="26"/>
                                  <w:szCs w:val="26"/>
                                </w:rPr>
                                <w:t>C</w:t>
                              </w:r>
                            </w:p>
                          </w:txbxContent>
                        </wps:txbx>
                        <wps:bodyPr wrap="square" rtlCol="0">
                          <a:noAutofit/>
                        </wps:bodyPr>
                      </wps:wsp>
                      <wps:wsp>
                        <wps:cNvPr id="961378431" name="TextBox 18"/>
                        <wps:cNvSpPr txBox="1"/>
                        <wps:spPr>
                          <a:xfrm>
                            <a:off x="154355" y="625658"/>
                            <a:ext cx="330200" cy="281305"/>
                          </a:xfrm>
                          <a:prstGeom prst="rect">
                            <a:avLst/>
                          </a:prstGeom>
                          <a:noFill/>
                        </wps:spPr>
                        <wps:txbx>
                          <w:txbxContent>
                            <w:p w14:paraId="60E8C977" w14:textId="77777777" w:rsidR="00F0050D" w:rsidRDefault="00F0050D" w:rsidP="00F0050D">
                              <w:pPr>
                                <w:pStyle w:val="NormalWeb"/>
                                <w:spacing w:before="0" w:beforeAutospacing="0" w:after="0" w:afterAutospacing="0"/>
                              </w:pPr>
                              <w:r>
                                <w:rPr>
                                  <w:color w:val="000000" w:themeColor="text1"/>
                                  <w:kern w:val="24"/>
                                  <w:sz w:val="26"/>
                                  <w:szCs w:val="26"/>
                                </w:rPr>
                                <w:t>M</w:t>
                              </w:r>
                            </w:p>
                          </w:txbxContent>
                        </wps:txbx>
                        <wps:bodyPr wrap="square" rtlCol="0">
                          <a:noAutofit/>
                        </wps:bodyPr>
                      </wps:wsp>
                      <wps:wsp>
                        <wps:cNvPr id="1268081802" name="TextBox 19"/>
                        <wps:cNvSpPr txBox="1"/>
                        <wps:spPr>
                          <a:xfrm>
                            <a:off x="1533553" y="623358"/>
                            <a:ext cx="302260" cy="281305"/>
                          </a:xfrm>
                          <a:prstGeom prst="rect">
                            <a:avLst/>
                          </a:prstGeom>
                          <a:noFill/>
                        </wps:spPr>
                        <wps:txbx>
                          <w:txbxContent>
                            <w:p w14:paraId="5D85BE2F" w14:textId="77777777" w:rsidR="00F0050D" w:rsidRDefault="00F0050D" w:rsidP="00F0050D">
                              <w:pPr>
                                <w:pStyle w:val="NormalWeb"/>
                                <w:spacing w:before="0" w:beforeAutospacing="0" w:after="0" w:afterAutospacing="0"/>
                              </w:pPr>
                              <w:r>
                                <w:rPr>
                                  <w:color w:val="000000" w:themeColor="text1"/>
                                  <w:kern w:val="24"/>
                                  <w:sz w:val="26"/>
                                  <w:szCs w:val="26"/>
                                </w:rPr>
                                <w:t>N</w:t>
                              </w:r>
                            </w:p>
                          </w:txbxContent>
                        </wps:txbx>
                        <wps:bodyPr wrap="square" rtlCol="0">
                          <a:noAutofit/>
                        </wps:bodyPr>
                      </wps:wsp>
                      <wps:wsp>
                        <wps:cNvPr id="875113941" name="Arc 875113941"/>
                        <wps:cNvSpPr/>
                        <wps:spPr>
                          <a:xfrm>
                            <a:off x="172160" y="958468"/>
                            <a:ext cx="257584" cy="252133"/>
                          </a:xfrm>
                          <a:prstGeom prst="arc">
                            <a:avLst>
                              <a:gd name="adj1" fmla="val 17655673"/>
                              <a:gd name="adj2" fmla="val 0"/>
                            </a:avLst>
                          </a:prstGeom>
                          <a:noFill/>
                          <a:ln w="952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003660957" name="Arc 2003660957"/>
                        <wps:cNvSpPr/>
                        <wps:spPr>
                          <a:xfrm>
                            <a:off x="324670" y="706335"/>
                            <a:ext cx="257584" cy="252133"/>
                          </a:xfrm>
                          <a:prstGeom prst="arc">
                            <a:avLst>
                              <a:gd name="adj1" fmla="val 17655673"/>
                              <a:gd name="adj2" fmla="val 0"/>
                            </a:avLst>
                          </a:prstGeom>
                          <a:noFill/>
                          <a:ln w="952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72654684" name="TextBox 25"/>
                        <wps:cNvSpPr txBox="1"/>
                        <wps:spPr>
                          <a:xfrm>
                            <a:off x="404466" y="385551"/>
                            <a:ext cx="259715" cy="266700"/>
                          </a:xfrm>
                          <a:prstGeom prst="rect">
                            <a:avLst/>
                          </a:prstGeom>
                          <a:noFill/>
                        </wps:spPr>
                        <wps:txbx>
                          <w:txbxContent>
                            <w:p w14:paraId="6EDDF6C0" w14:textId="77777777" w:rsidR="00F0050D" w:rsidRDefault="00F0050D" w:rsidP="00F0050D">
                              <w:pPr>
                                <w:pStyle w:val="NormalWeb"/>
                                <w:spacing w:before="0" w:beforeAutospacing="0" w:after="0" w:afterAutospacing="0"/>
                              </w:pPr>
                              <w:r>
                                <w:rPr>
                                  <w:color w:val="000000" w:themeColor="text1"/>
                                  <w:kern w:val="24"/>
                                </w:rPr>
                                <w:t>4</w:t>
                              </w:r>
                            </w:p>
                          </w:txbxContent>
                        </wps:txbx>
                        <wps:bodyPr wrap="square" rtlCol="0">
                          <a:noAutofit/>
                        </wps:bodyPr>
                      </wps:wsp>
                      <wps:wsp>
                        <wps:cNvPr id="363331501" name="TextBox 26"/>
                        <wps:cNvSpPr txBox="1"/>
                        <wps:spPr>
                          <a:xfrm>
                            <a:off x="140401" y="797119"/>
                            <a:ext cx="259715" cy="266700"/>
                          </a:xfrm>
                          <a:prstGeom prst="rect">
                            <a:avLst/>
                          </a:prstGeom>
                          <a:noFill/>
                        </wps:spPr>
                        <wps:txbx>
                          <w:txbxContent>
                            <w:p w14:paraId="5450103F" w14:textId="77777777" w:rsidR="00F0050D" w:rsidRDefault="00F0050D" w:rsidP="00F0050D">
                              <w:pPr>
                                <w:pStyle w:val="NormalWeb"/>
                                <w:spacing w:before="0" w:beforeAutospacing="0" w:after="0" w:afterAutospacing="0"/>
                              </w:pPr>
                              <w:r>
                                <w:rPr>
                                  <w:color w:val="000000" w:themeColor="text1"/>
                                  <w:kern w:val="24"/>
                                </w:rPr>
                                <w:t>x</w:t>
                              </w:r>
                            </w:p>
                          </w:txbxContent>
                        </wps:txbx>
                        <wps:bodyPr wrap="square" rtlCol="0">
                          <a:noAutofit/>
                        </wps:bodyPr>
                      </wps:wsp>
                      <wps:wsp>
                        <wps:cNvPr id="1316176938" name="TextBox 27"/>
                        <wps:cNvSpPr txBox="1"/>
                        <wps:spPr>
                          <a:xfrm>
                            <a:off x="1212217" y="404242"/>
                            <a:ext cx="259715" cy="266700"/>
                          </a:xfrm>
                          <a:prstGeom prst="rect">
                            <a:avLst/>
                          </a:prstGeom>
                          <a:noFill/>
                        </wps:spPr>
                        <wps:txbx>
                          <w:txbxContent>
                            <w:p w14:paraId="1E8C1B54" w14:textId="77777777" w:rsidR="00F0050D" w:rsidRDefault="00F0050D" w:rsidP="00F0050D">
                              <w:pPr>
                                <w:pStyle w:val="NormalWeb"/>
                                <w:spacing w:before="0" w:beforeAutospacing="0" w:after="0" w:afterAutospacing="0"/>
                              </w:pPr>
                              <w:r>
                                <w:rPr>
                                  <w:color w:val="000000" w:themeColor="text1"/>
                                  <w:kern w:val="24"/>
                                </w:rPr>
                                <w:t>5</w:t>
                              </w:r>
                            </w:p>
                          </w:txbxContent>
                        </wps:txbx>
                        <wps:bodyPr wrap="square" rtlCol="0">
                          <a:noAutofit/>
                        </wps:bodyPr>
                      </wps:wsp>
                      <wps:wsp>
                        <wps:cNvPr id="810528220" name="Straight Arrow Connector 810528220"/>
                        <wps:cNvCnPr/>
                        <wps:spPr>
                          <a:xfrm>
                            <a:off x="938070" y="146194"/>
                            <a:ext cx="1146819" cy="812274"/>
                          </a:xfrm>
                          <a:prstGeom prst="straightConnector1">
                            <a:avLst/>
                          </a:prstGeom>
                          <a:noFill/>
                          <a:ln w="9525" cap="flat" cmpd="sng" algn="ctr">
                            <a:solidFill>
                              <a:srgbClr val="4F81BD">
                                <a:shade val="95000"/>
                                <a:satMod val="105000"/>
                              </a:srgbClr>
                            </a:solidFill>
                            <a:prstDash val="solid"/>
                            <a:headEnd type="triangle"/>
                            <a:tailEnd type="triangle"/>
                          </a:ln>
                          <a:effectLst/>
                        </wps:spPr>
                        <wps:bodyPr/>
                      </wps:wsp>
                      <wps:wsp>
                        <wps:cNvPr id="377691097" name="TextBox 30"/>
                        <wps:cNvSpPr txBox="1"/>
                        <wps:spPr>
                          <a:xfrm>
                            <a:off x="1490875" y="344680"/>
                            <a:ext cx="374015" cy="266700"/>
                          </a:xfrm>
                          <a:prstGeom prst="rect">
                            <a:avLst/>
                          </a:prstGeom>
                          <a:noFill/>
                        </wps:spPr>
                        <wps:txbx>
                          <w:txbxContent>
                            <w:p w14:paraId="00012236" w14:textId="77777777" w:rsidR="00F0050D" w:rsidRDefault="00F0050D" w:rsidP="00F0050D">
                              <w:pPr>
                                <w:pStyle w:val="NormalWeb"/>
                                <w:spacing w:before="0" w:beforeAutospacing="0" w:after="0" w:afterAutospacing="0"/>
                              </w:pPr>
                              <w:r>
                                <w:rPr>
                                  <w:color w:val="000000" w:themeColor="text1"/>
                                  <w:kern w:val="24"/>
                                </w:rPr>
                                <w:t>8,5</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32632A87" id="Group 31" o:spid="_x0000_s1026" style="position:absolute;margin-left:10.1pt;margin-top:.55pt;width:258pt;height:132pt;z-index:251660288;mso-position-horizontal-relative:margin;mso-width-relative:margin;mso-height-relative:margin" coordsize="26283,15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">
                <v:line id="Straight Connector 1626026438" o:spid="_x0000_s1027" style="position:absolute;flip:x;visibility:visible;mso-wrap-style:square" from="2746,2773" to="7856,10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" strokecolor="windowText"/>
                <v:line id="Straight Connector 1710170200" o:spid="_x0000_s1028" style="position:absolute;visibility:visible;mso-wrap-style:square" from="7856,2773" to="19824,10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" strokecolor="windowText"/>
                <v:line id="Straight Connector 1451776434" o:spid="_x0000_s1029" style="position:absolute;visibility:visible;mso-wrap-style:square" from="2746,10908" to="19824,10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" strokecolor="windowText"/>
                <v:line id="Straight Connector 1422798700" o:spid="_x0000_s1030" style="position:absolute;visibility:visible;mso-wrap-style:square" from="4360,8286" to="15991,8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" strokecolor="windowText"/>
                <v:shapetype id="_x0000_t202" coordsize="21600,21600" o:spt="202" path="m,l,21600r21600,l21600,xe">
                  <v:stroke joinstyle="miter"/>
                  <v:path gradientshapeok="t" o:connecttype="rect"/>
                </v:shapetype>
                <v:shape id="TextBox 15" o:spid="_x0000_s1031" type="#_x0000_t202" style="position:absolute;left:6330;width:3022;height:2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" filled="f" stroked="f">
                  <v:textbox>
                    <w:txbxContent>
                      <w:p w14:paraId="055E4BA1" w14:textId="77777777" w:rsidR="00F0050D" w:rsidRDefault="00F0050D" w:rsidP="00F0050D">
                        <w:pPr>
                          <w:pStyle w:val="NormalWeb"/>
                          <w:spacing w:before="0" w:beforeAutospacing="0" w:after="0" w:afterAutospacing="0"/>
                        </w:pPr>
                        <w:r>
                          <w:rPr>
                            <w:color w:val="000000" w:themeColor="text1"/>
                            <w:kern w:val="24"/>
                            <w:sz w:val="26"/>
                            <w:szCs w:val="26"/>
                          </w:rPr>
                          <w:t>A</w:t>
                        </w:r>
                      </w:p>
                    </w:txbxContent>
                  </v:textbox>
                </v:shape>
                <v:shape id="TextBox 16" o:spid="_x0000_s1032" type="#_x0000_t202" style="position:absolute;top:10379;width:2933;height:2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" filled="f" stroked="f">
                  <v:textbox>
                    <w:txbxContent>
                      <w:p w14:paraId="0D881750" w14:textId="77777777" w:rsidR="00F0050D" w:rsidRDefault="00F0050D" w:rsidP="00F0050D">
                        <w:pPr>
                          <w:pStyle w:val="NormalWeb"/>
                          <w:spacing w:before="0" w:beforeAutospacing="0" w:after="0" w:afterAutospacing="0"/>
                        </w:pPr>
                        <w:r>
                          <w:rPr>
                            <w:color w:val="000000" w:themeColor="text1"/>
                            <w:kern w:val="24"/>
                            <w:sz w:val="26"/>
                            <w:szCs w:val="26"/>
                          </w:rPr>
                          <w:t>B</w:t>
                        </w:r>
                      </w:p>
                    </w:txbxContent>
                  </v:textbox>
                </v:shape>
                <v:shape id="TextBox 17" o:spid="_x0000_s1033" type="#_x0000_t202" style="position:absolute;left:19819;top:10377;width:6464;height:5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" filled="f" stroked="f">
                  <v:textbox>
                    <w:txbxContent>
                      <w:p w14:paraId="38F317E7" w14:textId="77777777" w:rsidR="00F0050D" w:rsidRDefault="00F0050D" w:rsidP="00F0050D">
                        <w:pPr>
                          <w:pStyle w:val="NormalWeb"/>
                          <w:spacing w:before="0" w:beforeAutospacing="0" w:after="0" w:afterAutospacing="0"/>
                        </w:pPr>
                        <w:r>
                          <w:rPr>
                            <w:color w:val="000000" w:themeColor="text1"/>
                            <w:kern w:val="24"/>
                            <w:sz w:val="26"/>
                            <w:szCs w:val="26"/>
                          </w:rPr>
                          <w:t>C</w:t>
                        </w:r>
                      </w:p>
                    </w:txbxContent>
                  </v:textbox>
                </v:shape>
                <v:shape id="TextBox 18" o:spid="_x0000_s1034" type="#_x0000_t202" style="position:absolute;left:1543;top:6256;width:3302;height:2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" filled="f" stroked="f">
                  <v:textbox>
                    <w:txbxContent>
                      <w:p w14:paraId="60E8C977" w14:textId="77777777" w:rsidR="00F0050D" w:rsidRDefault="00F0050D" w:rsidP="00F0050D">
                        <w:pPr>
                          <w:pStyle w:val="NormalWeb"/>
                          <w:spacing w:before="0" w:beforeAutospacing="0" w:after="0" w:afterAutospacing="0"/>
                        </w:pPr>
                        <w:r>
                          <w:rPr>
                            <w:color w:val="000000" w:themeColor="text1"/>
                            <w:kern w:val="24"/>
                            <w:sz w:val="26"/>
                            <w:szCs w:val="26"/>
                          </w:rPr>
                          <w:t>M</w:t>
                        </w:r>
                      </w:p>
                    </w:txbxContent>
                  </v:textbox>
                </v:shape>
                <v:shape id="TextBox 19" o:spid="_x0000_s1035" type="#_x0000_t202" style="position:absolute;left:15335;top:6233;width:3023;height:2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" filled="f" stroked="f">
                  <v:textbox>
                    <w:txbxContent>
                      <w:p w14:paraId="5D85BE2F" w14:textId="77777777" w:rsidR="00F0050D" w:rsidRDefault="00F0050D" w:rsidP="00F0050D">
                        <w:pPr>
                          <w:pStyle w:val="NormalWeb"/>
                          <w:spacing w:before="0" w:beforeAutospacing="0" w:after="0" w:afterAutospacing="0"/>
                        </w:pPr>
                        <w:r>
                          <w:rPr>
                            <w:color w:val="000000" w:themeColor="text1"/>
                            <w:kern w:val="24"/>
                            <w:sz w:val="26"/>
                            <w:szCs w:val="26"/>
                          </w:rPr>
                          <w:t>N</w:t>
                        </w:r>
                      </w:p>
                    </w:txbxContent>
                  </v:textbox>
                </v:shape>
                <v:shape id="Arc 875113941" o:spid="_x0000_s1036" style="position:absolute;left:1721;top:9584;width:2576;height:2522;visibility:visible;mso-wrap-style:square;v-text-anchor:middle" coordsize="257584,25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" path="m180776,10726nsc227460,30886,257583,76122,257583,126067r-128791,l180776,10726xem180776,10726nfc227460,30886,257583,76122,257583,126067e" filled="f" strokecolor="windowText">
                  <v:path arrowok="t" o:connecttype="custom" o:connectlocs="180776,10726;257583,126067" o:connectangles="0,0"/>
                </v:shape>
                <v:shape id="Arc 2003660957" o:spid="_x0000_s1037" style="position:absolute;left:3246;top:7063;width:2576;height:2521;visibility:visible;mso-wrap-style:square;v-text-anchor:middle" coordsize="257584,25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" path="m180776,10726nsc227460,30886,257583,76122,257583,126067r-128791,l180776,10726xem180776,10726nfc227460,30886,257583,76122,257583,126067e" filled="f" strokecolor="windowText">
                  <v:path arrowok="t" o:connecttype="custom" o:connectlocs="180776,10726;257583,126067" o:connectangles="0,0"/>
                </v:shape>
                <v:shape id="TextBox 25" o:spid="_x0000_s1038" type="#_x0000_t202" style="position:absolute;left:4044;top:3855;width:259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" filled="f" stroked="f">
                  <v:textbox>
                    <w:txbxContent>
                      <w:p w14:paraId="6EDDF6C0" w14:textId="77777777" w:rsidR="00F0050D" w:rsidRDefault="00F0050D" w:rsidP="00F0050D">
                        <w:pPr>
                          <w:pStyle w:val="NormalWeb"/>
                          <w:spacing w:before="0" w:beforeAutospacing="0" w:after="0" w:afterAutospacing="0"/>
                        </w:pPr>
                        <w:r>
                          <w:rPr>
                            <w:color w:val="000000" w:themeColor="text1"/>
                            <w:kern w:val="24"/>
                          </w:rPr>
                          <w:t>4</w:t>
                        </w:r>
                      </w:p>
                    </w:txbxContent>
                  </v:textbox>
                </v:shape>
                <v:shape id="TextBox 26" o:spid="_x0000_s1039" type="#_x0000_t202" style="position:absolute;left:1404;top:7971;width:259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" filled="f" stroked="f">
                  <v:textbox>
                    <w:txbxContent>
                      <w:p w14:paraId="5450103F" w14:textId="77777777" w:rsidR="00F0050D" w:rsidRDefault="00F0050D" w:rsidP="00F0050D">
                        <w:pPr>
                          <w:pStyle w:val="NormalWeb"/>
                          <w:spacing w:before="0" w:beforeAutospacing="0" w:after="0" w:afterAutospacing="0"/>
                        </w:pPr>
                        <w:r>
                          <w:rPr>
                            <w:color w:val="000000" w:themeColor="text1"/>
                            <w:kern w:val="24"/>
                          </w:rPr>
                          <w:t>x</w:t>
                        </w:r>
                      </w:p>
                    </w:txbxContent>
                  </v:textbox>
                </v:shape>
                <v:shape id="TextBox 27" o:spid="_x0000_s1040" type="#_x0000_t202" style="position:absolute;left:12122;top:4042;width:259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" filled="f" stroked="f">
                  <v:textbox>
                    <w:txbxContent>
                      <w:p w14:paraId="1E8C1B54" w14:textId="77777777" w:rsidR="00F0050D" w:rsidRDefault="00F0050D" w:rsidP="00F0050D">
                        <w:pPr>
                          <w:pStyle w:val="NormalWeb"/>
                          <w:spacing w:before="0" w:beforeAutospacing="0" w:after="0" w:afterAutospacing="0"/>
                        </w:pPr>
                        <w:r>
                          <w:rPr>
                            <w:color w:val="000000" w:themeColor="text1"/>
                            <w:kern w:val="24"/>
                          </w:rPr>
                          <w:t>5</w:t>
                        </w:r>
                      </w:p>
                    </w:txbxContent>
                  </v:textbox>
                </v:shape>
                <v:shapetype id="_x0000_t32" coordsize="21600,21600" o:spt="32" o:oned="t" path="m,l21600,21600e" filled="f">
                  <v:path arrowok="t" fillok="f" o:connecttype="none"/>
                  <o:lock v:ext="edit" shapetype="t"/>
                </v:shapetype>
                <v:shape id="Straight Arrow Connector 810528220" o:spid="_x0000_s1041" type="#_x0000_t32" style="position:absolute;left:9380;top:1461;width:11468;height:81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" strokecolor="#4a7ebb">
                  <v:stroke startarrow="block" endarrow="block"/>
                </v:shape>
                <v:shape id="TextBox 30" o:spid="_x0000_s1042" type="#_x0000_t202" style="position:absolute;left:14908;top:3446;width:3740;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" filled="f" stroked="f">
                  <v:textbox>
                    <w:txbxContent>
                      <w:p w14:paraId="00012236" w14:textId="77777777" w:rsidR="00F0050D" w:rsidRDefault="00F0050D" w:rsidP="00F0050D">
                        <w:pPr>
                          <w:pStyle w:val="NormalWeb"/>
                          <w:spacing w:before="0" w:beforeAutospacing="0" w:after="0" w:afterAutospacing="0"/>
                        </w:pPr>
                        <w:r>
                          <w:rPr>
                            <w:color w:val="000000" w:themeColor="text1"/>
                            <w:kern w:val="24"/>
                          </w:rPr>
                          <w:t>8,5</w:t>
                        </w:r>
                      </w:p>
                    </w:txbxContent>
                  </v:textbox>
                </v:shape>
                <w10:wrap anchorx="margin"/>
              </v:group>
            </w:pict>
          </mc:Fallback>
        </mc:AlternateContent>
      </w:r>
    </w:p>
    <w:p w14:paraId="42EABF76" w14:textId="42BFD8F9" w:rsidR="00F0050D" w:rsidRDefault="00F0050D" w:rsidP="00AF6360">
      <w:pPr>
        <w:widowControl w:val="0"/>
        <w:spacing w:after="0" w:line="240" w:lineRule="auto"/>
        <w:rPr>
          <w:rFonts w:cs="Times New Roman"/>
          <w:b/>
          <w:i/>
          <w:sz w:val="26"/>
          <w:szCs w:val="26"/>
        </w:rPr>
      </w:pPr>
    </w:p>
    <w:p w14:paraId="54F3B0C2" w14:textId="23D0D653" w:rsidR="00F0050D" w:rsidRDefault="00F0050D" w:rsidP="00AF6360">
      <w:pPr>
        <w:widowControl w:val="0"/>
        <w:spacing w:after="0" w:line="240" w:lineRule="auto"/>
        <w:rPr>
          <w:rFonts w:cs="Times New Roman"/>
          <w:b/>
          <w:i/>
          <w:sz w:val="26"/>
          <w:szCs w:val="26"/>
        </w:rPr>
      </w:pPr>
    </w:p>
    <w:p w14:paraId="1DBAEB72" w14:textId="6BC6A19C" w:rsidR="00F0050D" w:rsidRDefault="00F0050D" w:rsidP="00AF6360">
      <w:pPr>
        <w:widowControl w:val="0"/>
        <w:spacing w:after="0" w:line="240" w:lineRule="auto"/>
        <w:rPr>
          <w:rFonts w:cs="Times New Roman"/>
          <w:b/>
          <w:i/>
          <w:sz w:val="26"/>
          <w:szCs w:val="26"/>
        </w:rPr>
      </w:pPr>
    </w:p>
    <w:p w14:paraId="3E32C2FA" w14:textId="3C6EBA7A" w:rsidR="005A11EE" w:rsidRDefault="005A11EE" w:rsidP="00AF6360">
      <w:pPr>
        <w:widowControl w:val="0"/>
        <w:spacing w:after="0" w:line="240" w:lineRule="auto"/>
        <w:rPr>
          <w:rFonts w:cs="Times New Roman"/>
          <w:b/>
          <w:i/>
          <w:sz w:val="26"/>
          <w:szCs w:val="26"/>
        </w:rPr>
      </w:pPr>
    </w:p>
    <w:p w14:paraId="7EF4A2FF" w14:textId="0A1E1830" w:rsidR="005A11EE" w:rsidRDefault="005A11EE" w:rsidP="00AF6360">
      <w:pPr>
        <w:widowControl w:val="0"/>
        <w:spacing w:after="0" w:line="240" w:lineRule="auto"/>
        <w:rPr>
          <w:rFonts w:cs="Times New Roman"/>
          <w:b/>
          <w:i/>
          <w:sz w:val="26"/>
          <w:szCs w:val="26"/>
        </w:rPr>
      </w:pPr>
    </w:p>
    <w:p w14:paraId="3F928D2E" w14:textId="743EE9D6" w:rsidR="005A11EE" w:rsidRDefault="005A11EE" w:rsidP="00AF6360">
      <w:pPr>
        <w:widowControl w:val="0"/>
        <w:spacing w:after="0" w:line="240" w:lineRule="auto"/>
        <w:rPr>
          <w:rFonts w:cs="Times New Roman"/>
          <w:b/>
          <w:i/>
          <w:sz w:val="26"/>
          <w:szCs w:val="26"/>
        </w:rPr>
      </w:pPr>
    </w:p>
    <w:p w14:paraId="2C9DA590" w14:textId="36E551AA" w:rsidR="005A11EE" w:rsidRDefault="005A11EE" w:rsidP="00AF6360">
      <w:pPr>
        <w:widowControl w:val="0"/>
        <w:spacing w:after="0" w:line="240" w:lineRule="auto"/>
        <w:rPr>
          <w:rFonts w:cs="Times New Roman"/>
          <w:b/>
          <w:i/>
          <w:sz w:val="26"/>
          <w:szCs w:val="26"/>
        </w:rPr>
      </w:pPr>
    </w:p>
    <w:p w14:paraId="167AC41F" w14:textId="7EC2992C" w:rsidR="005A11EE" w:rsidRDefault="005A11EE" w:rsidP="00AF6360">
      <w:pPr>
        <w:widowControl w:val="0"/>
        <w:spacing w:after="0" w:line="240" w:lineRule="auto"/>
        <w:rPr>
          <w:rFonts w:cs="Times New Roman"/>
          <w:b/>
          <w:i/>
          <w:sz w:val="26"/>
          <w:szCs w:val="26"/>
        </w:rPr>
      </w:pPr>
    </w:p>
    <w:p w14:paraId="0A7B2ADE" w14:textId="3228401F" w:rsidR="005A11EE" w:rsidRDefault="005A11EE" w:rsidP="00AF6360">
      <w:pPr>
        <w:widowControl w:val="0"/>
        <w:spacing w:after="0" w:line="240" w:lineRule="auto"/>
        <w:rPr>
          <w:rFonts w:cs="Times New Roman"/>
          <w:b/>
          <w:i/>
          <w:sz w:val="26"/>
          <w:szCs w:val="26"/>
        </w:rPr>
      </w:pPr>
    </w:p>
    <w:p w14:paraId="4D30A4F3" w14:textId="77777777" w:rsidR="005A11EE" w:rsidRDefault="005A11EE" w:rsidP="00AF6360">
      <w:pPr>
        <w:widowControl w:val="0"/>
        <w:spacing w:after="0" w:line="240" w:lineRule="auto"/>
        <w:rPr>
          <w:rFonts w:cs="Times New Roman"/>
          <w:b/>
          <w:i/>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5"/>
        <w:gridCol w:w="4546"/>
      </w:tblGrid>
      <w:tr w:rsidR="005A11EE" w:rsidRPr="004B288A" w14:paraId="0612DBE2" w14:textId="77777777" w:rsidTr="00F63650">
        <w:tc>
          <w:tcPr>
            <w:tcW w:w="4545" w:type="dxa"/>
          </w:tcPr>
          <w:p w14:paraId="5E34E740" w14:textId="1180AA14" w:rsidR="005A11EE" w:rsidRPr="004B288A" w:rsidRDefault="005A11EE" w:rsidP="00F63650">
            <w:pPr>
              <w:spacing w:before="120" w:after="120"/>
              <w:jc w:val="both"/>
              <w:rPr>
                <w:sz w:val="26"/>
                <w:szCs w:val="26"/>
                <w:lang w:val="pt-BR"/>
              </w:rPr>
            </w:pPr>
            <w:r>
              <w:rPr>
                <w:sz w:val="26"/>
                <w:szCs w:val="26"/>
                <w:lang w:val="pt-BR"/>
              </w:rPr>
              <w:t xml:space="preserve">b) </w:t>
            </w:r>
          </w:p>
          <w:p w14:paraId="28D1F058" w14:textId="299D7DAB" w:rsidR="005A11EE" w:rsidRPr="004B288A" w:rsidRDefault="005A11EE" w:rsidP="00F63650">
            <w:pPr>
              <w:spacing w:before="120" w:after="120"/>
              <w:jc w:val="both"/>
              <w:rPr>
                <w:sz w:val="26"/>
                <w:szCs w:val="26"/>
                <w:lang w:val="pt-BR"/>
              </w:rPr>
            </w:pPr>
          </w:p>
        </w:tc>
        <w:tc>
          <w:tcPr>
            <w:tcW w:w="4546" w:type="dxa"/>
          </w:tcPr>
          <w:p w14:paraId="18FE2D26" w14:textId="64C2500E" w:rsidR="005A11EE" w:rsidRPr="004B288A" w:rsidRDefault="005A11EE" w:rsidP="00F63650">
            <w:pPr>
              <w:spacing w:before="120" w:after="120"/>
              <w:jc w:val="both"/>
              <w:rPr>
                <w:sz w:val="26"/>
                <w:szCs w:val="26"/>
                <w:lang w:val="pt-BR"/>
              </w:rPr>
            </w:pPr>
          </w:p>
          <w:p w14:paraId="74A62A8F" w14:textId="77777777" w:rsidR="00084B44" w:rsidRDefault="005A11EE" w:rsidP="00F63650">
            <w:pPr>
              <w:spacing w:before="120" w:after="120"/>
              <w:jc w:val="both"/>
              <w:rPr>
                <w:sz w:val="26"/>
                <w:szCs w:val="26"/>
                <w:lang w:val="pt-BR"/>
              </w:rPr>
            </w:pPr>
            <w:r w:rsidRPr="004B288A">
              <w:rPr>
                <w:sz w:val="26"/>
                <w:szCs w:val="26"/>
                <w:lang w:val="pt-BR"/>
              </w:rPr>
              <w:t xml:space="preserve">     </w:t>
            </w:r>
            <w:r w:rsidR="00084B44" w:rsidRPr="004B288A">
              <w:rPr>
                <w:rFonts w:cs="Times New Roman"/>
                <w:b/>
                <w:noProof/>
                <w:sz w:val="26"/>
                <w:szCs w:val="26"/>
              </w:rPr>
              <w:drawing>
                <wp:inline distT="0" distB="0" distL="0" distR="0" wp14:anchorId="6E76E88D" wp14:editId="62C45BDC">
                  <wp:extent cx="1647825" cy="121519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647825" cy="1215191"/>
                          </a:xfrm>
                          <a:prstGeom prst="rect">
                            <a:avLst/>
                          </a:prstGeom>
                          <a:noFill/>
                          <a:ln>
                            <a:noFill/>
                          </a:ln>
                        </pic:spPr>
                      </pic:pic>
                    </a:graphicData>
                  </a:graphic>
                </wp:inline>
              </w:drawing>
            </w:r>
            <w:r w:rsidRPr="004B288A">
              <w:rPr>
                <w:sz w:val="26"/>
                <w:szCs w:val="26"/>
                <w:lang w:val="pt-BR"/>
              </w:rPr>
              <w:t xml:space="preserve">       </w:t>
            </w:r>
          </w:p>
          <w:p w14:paraId="6A16C1BA" w14:textId="4434DEC5" w:rsidR="005A11EE" w:rsidRPr="004B288A" w:rsidRDefault="0039612F" w:rsidP="00F63650">
            <w:pPr>
              <w:spacing w:before="120" w:after="120"/>
              <w:jc w:val="both"/>
              <w:rPr>
                <w:sz w:val="26"/>
                <w:szCs w:val="26"/>
                <w:lang w:val="pt-BR"/>
              </w:rPr>
            </w:pPr>
            <w:r>
              <w:rPr>
                <w:sz w:val="26"/>
                <w:szCs w:val="26"/>
                <w:lang w:val="pt-BR"/>
              </w:rPr>
              <w:t xml:space="preserve"> Tính BC </w:t>
            </w:r>
            <w:r w:rsidR="00084B44">
              <w:rPr>
                <w:sz w:val="26"/>
                <w:szCs w:val="26"/>
                <w:lang w:val="pt-BR"/>
              </w:rPr>
              <w:t>biết MN = 3 cm</w:t>
            </w:r>
          </w:p>
        </w:tc>
      </w:tr>
    </w:tbl>
    <w:p w14:paraId="104AC0F7" w14:textId="1ED9764F" w:rsidR="00F0050D" w:rsidRDefault="00F0050D" w:rsidP="00AF6360">
      <w:pPr>
        <w:widowControl w:val="0"/>
        <w:spacing w:after="0" w:line="240" w:lineRule="auto"/>
        <w:rPr>
          <w:rFonts w:cs="Times New Roman"/>
          <w:b/>
          <w:i/>
          <w:sz w:val="26"/>
          <w:szCs w:val="26"/>
        </w:rPr>
      </w:pPr>
    </w:p>
    <w:p w14:paraId="179C7F7B" w14:textId="69D34FCC" w:rsidR="00F0050D" w:rsidRDefault="00F0050D" w:rsidP="00AF6360">
      <w:pPr>
        <w:widowControl w:val="0"/>
        <w:spacing w:after="0" w:line="240" w:lineRule="auto"/>
        <w:rPr>
          <w:rFonts w:cs="Times New Roman"/>
          <w:b/>
          <w:i/>
          <w:sz w:val="26"/>
          <w:szCs w:val="26"/>
        </w:rPr>
      </w:pPr>
    </w:p>
    <w:p w14:paraId="6AA93533" w14:textId="77777777" w:rsidR="00F0050D" w:rsidRPr="004B288A" w:rsidRDefault="00F0050D" w:rsidP="00AF6360">
      <w:pPr>
        <w:widowControl w:val="0"/>
        <w:spacing w:after="0" w:line="240" w:lineRule="auto"/>
        <w:rPr>
          <w:rFonts w:cs="Times New Roman"/>
          <w:b/>
          <w:i/>
          <w:sz w:val="26"/>
          <w:szCs w:val="26"/>
        </w:rPr>
      </w:pPr>
    </w:p>
    <w:p w14:paraId="20A17C6C" w14:textId="1C776843" w:rsidR="00C07C77" w:rsidRPr="004B288A" w:rsidRDefault="00DF5383" w:rsidP="00C07C77">
      <w:pPr>
        <w:spacing w:line="240" w:lineRule="auto"/>
        <w:rPr>
          <w:rFonts w:cs="Times New Roman"/>
          <w:b/>
          <w:bCs/>
          <w:i/>
          <w:iCs/>
          <w:sz w:val="26"/>
          <w:szCs w:val="26"/>
        </w:rPr>
      </w:pPr>
      <w:r w:rsidRPr="004B288A">
        <w:rPr>
          <w:rFonts w:cs="Times New Roman"/>
          <w:b/>
          <w:bCs/>
          <w:sz w:val="26"/>
          <w:szCs w:val="26"/>
        </w:rPr>
        <w:t xml:space="preserve">Bài </w:t>
      </w:r>
      <w:r w:rsidR="00BA3256">
        <w:rPr>
          <w:rFonts w:cs="Times New Roman"/>
          <w:b/>
          <w:bCs/>
          <w:sz w:val="26"/>
          <w:szCs w:val="26"/>
        </w:rPr>
        <w:t>2</w:t>
      </w:r>
      <w:r w:rsidRPr="004B288A">
        <w:rPr>
          <w:rFonts w:cs="Times New Roman"/>
          <w:b/>
          <w:bCs/>
          <w:sz w:val="26"/>
          <w:szCs w:val="26"/>
        </w:rPr>
        <w:t xml:space="preserve">. </w:t>
      </w:r>
      <w:r w:rsidRPr="004B288A">
        <w:rPr>
          <w:rFonts w:cs="Times New Roman"/>
          <w:b/>
          <w:bCs/>
          <w:i/>
          <w:iCs/>
          <w:sz w:val="26"/>
          <w:szCs w:val="26"/>
        </w:rPr>
        <w:t>(</w:t>
      </w:r>
      <w:r w:rsidR="004C6314" w:rsidRPr="004B288A">
        <w:rPr>
          <w:rFonts w:cs="Times New Roman"/>
          <w:b/>
          <w:bCs/>
          <w:i/>
          <w:iCs/>
          <w:sz w:val="26"/>
          <w:szCs w:val="26"/>
        </w:rPr>
        <w:t>2</w:t>
      </w:r>
      <w:r w:rsidRPr="004B288A">
        <w:rPr>
          <w:rFonts w:cs="Times New Roman"/>
          <w:b/>
          <w:bCs/>
          <w:i/>
          <w:iCs/>
          <w:sz w:val="26"/>
          <w:szCs w:val="26"/>
        </w:rPr>
        <w:t xml:space="preserve"> điểm)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550"/>
      </w:tblGrid>
      <w:tr w:rsidR="004B288A" w:rsidRPr="004B288A" w14:paraId="4E8FB8AC" w14:textId="77777777" w:rsidTr="00D13EA9">
        <w:tc>
          <w:tcPr>
            <w:tcW w:w="5637" w:type="dxa"/>
          </w:tcPr>
          <w:p w14:paraId="10BDA662" w14:textId="77777777" w:rsidR="009B0FF3" w:rsidRPr="004B288A" w:rsidRDefault="009B0FF3" w:rsidP="009B0FF3">
            <w:pPr>
              <w:pStyle w:val="NormalWeb"/>
              <w:spacing w:before="0" w:beforeAutospacing="0" w:after="180" w:afterAutospacing="0" w:line="390" w:lineRule="atLeast"/>
              <w:rPr>
                <w:sz w:val="26"/>
                <w:szCs w:val="26"/>
              </w:rPr>
            </w:pPr>
            <w:r w:rsidRPr="004B288A">
              <w:rPr>
                <w:sz w:val="26"/>
                <w:szCs w:val="26"/>
              </w:rPr>
              <w:t>Biểu đồ hình quạt tròn ở Hình 35 biểu diễn cơ cấu thị trường xuất khẩu máy móc và phụ tùng năm 2020 của Việt Nam (tính theo tỉ số phần trăm).</w:t>
            </w:r>
          </w:p>
          <w:p w14:paraId="56A4B533" w14:textId="2E818A58" w:rsidR="009B0FF3" w:rsidRPr="004B288A" w:rsidRDefault="009B0FF3" w:rsidP="009B0FF3">
            <w:pPr>
              <w:pStyle w:val="NormalWeb"/>
              <w:spacing w:before="0" w:beforeAutospacing="0" w:after="0" w:afterAutospacing="0" w:line="390" w:lineRule="atLeast"/>
              <w:rPr>
                <w:sz w:val="26"/>
                <w:szCs w:val="26"/>
              </w:rPr>
            </w:pPr>
            <w:r w:rsidRPr="004B288A">
              <w:rPr>
                <w:sz w:val="26"/>
                <w:szCs w:val="26"/>
              </w:rPr>
              <w:t>a)  Tính giá trị của x.</w:t>
            </w:r>
          </w:p>
          <w:p w14:paraId="29F33583" w14:textId="45217D31" w:rsidR="009B0FF3" w:rsidRPr="004B288A" w:rsidRDefault="009B0FF3" w:rsidP="009B0FF3">
            <w:pPr>
              <w:pStyle w:val="NormalWeb"/>
              <w:spacing w:before="0" w:beforeAutospacing="0" w:after="180" w:afterAutospacing="0" w:line="390" w:lineRule="atLeast"/>
              <w:rPr>
                <w:sz w:val="26"/>
                <w:szCs w:val="26"/>
              </w:rPr>
            </w:pPr>
            <w:r w:rsidRPr="004B288A">
              <w:rPr>
                <w:sz w:val="26"/>
                <w:szCs w:val="26"/>
              </w:rPr>
              <w:t>b)  Xuất khẩu máy móc và phụ tùng năm 2020 của Việt Nam đến thị trường Hoa kỳ gấp bao nhiêu lần đến thị trường Nhật Bản (làm tròn kết quả đến hàng đơn vị)?</w:t>
            </w:r>
          </w:p>
        </w:tc>
        <w:tc>
          <w:tcPr>
            <w:tcW w:w="4550" w:type="dxa"/>
          </w:tcPr>
          <w:p w14:paraId="7258AA71" w14:textId="267606D2" w:rsidR="009B0FF3" w:rsidRPr="004B288A" w:rsidRDefault="009B0FF3" w:rsidP="009B0FF3">
            <w:pPr>
              <w:pStyle w:val="NormalWeb"/>
              <w:spacing w:before="0" w:beforeAutospacing="0" w:after="180" w:afterAutospacing="0" w:line="390" w:lineRule="atLeast"/>
              <w:rPr>
                <w:sz w:val="26"/>
                <w:szCs w:val="26"/>
              </w:rPr>
            </w:pPr>
            <w:r w:rsidRPr="004B288A">
              <w:rPr>
                <w:rFonts w:ascii="Tahoma" w:hAnsi="Tahoma" w:cs="Tahoma"/>
                <w:noProof/>
                <w:sz w:val="26"/>
                <w:szCs w:val="26"/>
              </w:rPr>
              <w:drawing>
                <wp:inline distT="0" distB="0" distL="0" distR="0" wp14:anchorId="18F060E3" wp14:editId="27305EB7">
                  <wp:extent cx="2266950" cy="2443695"/>
                  <wp:effectExtent l="0" t="0" r="0" b="0"/>
                  <wp:docPr id="18010825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71516" cy="2448617"/>
                          </a:xfrm>
                          <a:prstGeom prst="rect">
                            <a:avLst/>
                          </a:prstGeom>
                          <a:noFill/>
                          <a:ln>
                            <a:noFill/>
                          </a:ln>
                        </pic:spPr>
                      </pic:pic>
                    </a:graphicData>
                  </a:graphic>
                </wp:inline>
              </w:drawing>
            </w:r>
          </w:p>
        </w:tc>
      </w:tr>
    </w:tbl>
    <w:p w14:paraId="5058E4D9" w14:textId="3C6D9B16" w:rsidR="004A1126" w:rsidRPr="004B288A" w:rsidRDefault="00DF5383" w:rsidP="00C07C77">
      <w:pPr>
        <w:rPr>
          <w:rFonts w:cs="Times New Roman"/>
          <w:b/>
          <w:bCs/>
          <w:i/>
          <w:iCs/>
          <w:sz w:val="26"/>
          <w:szCs w:val="26"/>
        </w:rPr>
      </w:pPr>
      <w:r w:rsidRPr="004B288A">
        <w:rPr>
          <w:rFonts w:cs="Times New Roman"/>
          <w:b/>
          <w:bCs/>
          <w:sz w:val="26"/>
          <w:szCs w:val="26"/>
        </w:rPr>
        <w:t xml:space="preserve">Bài 2. </w:t>
      </w:r>
      <w:r w:rsidRPr="004B288A">
        <w:rPr>
          <w:rFonts w:cs="Times New Roman"/>
          <w:b/>
          <w:bCs/>
          <w:i/>
          <w:iCs/>
          <w:sz w:val="26"/>
          <w:szCs w:val="26"/>
        </w:rPr>
        <w:t>(</w:t>
      </w:r>
      <w:r w:rsidR="00BA3256">
        <w:rPr>
          <w:rFonts w:cs="Times New Roman"/>
          <w:b/>
          <w:bCs/>
          <w:i/>
          <w:iCs/>
          <w:sz w:val="26"/>
          <w:szCs w:val="26"/>
        </w:rPr>
        <w:t>2</w:t>
      </w:r>
      <w:r w:rsidRPr="004B288A">
        <w:rPr>
          <w:rFonts w:cs="Times New Roman"/>
          <w:b/>
          <w:bCs/>
          <w:i/>
          <w:iCs/>
          <w:sz w:val="26"/>
          <w:szCs w:val="26"/>
        </w:rPr>
        <w:t xml:space="preserve"> điểm)</w:t>
      </w:r>
    </w:p>
    <w:p w14:paraId="22DF023B" w14:textId="77777777" w:rsidR="00FB5214" w:rsidRPr="004B288A" w:rsidRDefault="00FB5214" w:rsidP="00FB5214">
      <w:pPr>
        <w:pStyle w:val="NormalWeb"/>
        <w:spacing w:before="0" w:beforeAutospacing="0" w:after="240" w:afterAutospacing="0" w:line="360" w:lineRule="atLeast"/>
        <w:ind w:left="48" w:right="48"/>
        <w:jc w:val="both"/>
        <w:rPr>
          <w:sz w:val="26"/>
          <w:szCs w:val="26"/>
        </w:rPr>
      </w:pPr>
      <w:r w:rsidRPr="004B288A">
        <w:rPr>
          <w:sz w:val="26"/>
          <w:szCs w:val="26"/>
        </w:rPr>
        <w:t>Tính xác suất thực nghiệm của biến cố “Mặt xuất hiện của đồng xu là mặt S” trong mỗi trường hợp sau:</w:t>
      </w:r>
    </w:p>
    <w:p w14:paraId="60656248" w14:textId="5B59A79D" w:rsidR="00FB5214" w:rsidRPr="004B288A" w:rsidRDefault="00FB5214" w:rsidP="00FB5214">
      <w:pPr>
        <w:pStyle w:val="NormalWeb"/>
        <w:spacing w:before="0" w:beforeAutospacing="0" w:after="240" w:afterAutospacing="0" w:line="360" w:lineRule="atLeast"/>
        <w:ind w:left="48" w:right="48"/>
        <w:jc w:val="both"/>
        <w:rPr>
          <w:sz w:val="26"/>
          <w:szCs w:val="26"/>
        </w:rPr>
      </w:pPr>
      <w:r w:rsidRPr="004B288A">
        <w:rPr>
          <w:sz w:val="26"/>
          <w:szCs w:val="26"/>
        </w:rPr>
        <w:t>a) Tung một đồng xu 50 lần liên tiếp, có 26 lần xuất hiện mặt S;</w:t>
      </w:r>
    </w:p>
    <w:p w14:paraId="783CAE5B" w14:textId="658E3073" w:rsidR="00786081" w:rsidRPr="004B288A" w:rsidRDefault="00FB5214" w:rsidP="00FB5214">
      <w:pPr>
        <w:pStyle w:val="NormalWeb"/>
        <w:spacing w:before="0" w:beforeAutospacing="0" w:after="240" w:afterAutospacing="0" w:line="360" w:lineRule="atLeast"/>
        <w:ind w:left="48" w:right="48"/>
        <w:jc w:val="both"/>
        <w:rPr>
          <w:sz w:val="26"/>
          <w:szCs w:val="26"/>
        </w:rPr>
      </w:pPr>
      <w:r w:rsidRPr="004B288A">
        <w:rPr>
          <w:sz w:val="26"/>
          <w:szCs w:val="26"/>
        </w:rPr>
        <w:t>b) Tung một đồng xu 45 lần liên tiếp, có 25 lần xuất hiện mặt N.</w:t>
      </w:r>
    </w:p>
    <w:p w14:paraId="013F67D0" w14:textId="22CB4CC9" w:rsidR="00405421" w:rsidRPr="004B288A" w:rsidRDefault="00DF5383" w:rsidP="00405421">
      <w:pPr>
        <w:spacing w:before="20" w:after="20"/>
        <w:jc w:val="both"/>
        <w:rPr>
          <w:rFonts w:cs="Times New Roman"/>
          <w:b/>
          <w:bCs/>
          <w:i/>
          <w:iCs/>
          <w:sz w:val="26"/>
          <w:szCs w:val="26"/>
        </w:rPr>
      </w:pPr>
      <w:r w:rsidRPr="004B288A">
        <w:rPr>
          <w:rFonts w:cs="Times New Roman"/>
          <w:sz w:val="26"/>
          <w:szCs w:val="26"/>
        </w:rPr>
        <w:t>.</w:t>
      </w:r>
      <w:r w:rsidRPr="004B288A">
        <w:rPr>
          <w:rFonts w:cs="Times New Roman"/>
          <w:b/>
          <w:bCs/>
          <w:sz w:val="26"/>
          <w:szCs w:val="26"/>
        </w:rPr>
        <w:t xml:space="preserve">Bài </w:t>
      </w:r>
      <w:r w:rsidR="00BA3256">
        <w:rPr>
          <w:rFonts w:cs="Times New Roman"/>
          <w:b/>
          <w:bCs/>
          <w:sz w:val="26"/>
          <w:szCs w:val="26"/>
        </w:rPr>
        <w:t>3</w:t>
      </w:r>
      <w:r w:rsidRPr="004B288A">
        <w:rPr>
          <w:rFonts w:cs="Times New Roman"/>
          <w:b/>
          <w:bCs/>
          <w:sz w:val="26"/>
          <w:szCs w:val="26"/>
        </w:rPr>
        <w:t xml:space="preserve">. </w:t>
      </w:r>
      <w:r w:rsidRPr="004B288A">
        <w:rPr>
          <w:rFonts w:cs="Times New Roman"/>
          <w:b/>
          <w:bCs/>
          <w:i/>
          <w:iCs/>
          <w:sz w:val="26"/>
          <w:szCs w:val="26"/>
        </w:rPr>
        <w:t>(</w:t>
      </w:r>
      <w:r w:rsidR="00BA3256">
        <w:rPr>
          <w:rFonts w:cs="Times New Roman"/>
          <w:b/>
          <w:bCs/>
          <w:i/>
          <w:iCs/>
          <w:sz w:val="26"/>
          <w:szCs w:val="26"/>
        </w:rPr>
        <w:t>2</w:t>
      </w:r>
      <w:r w:rsidRPr="004B288A">
        <w:rPr>
          <w:rFonts w:cs="Times New Roman"/>
          <w:b/>
          <w:bCs/>
          <w:i/>
          <w:iCs/>
          <w:sz w:val="26"/>
          <w:szCs w:val="26"/>
        </w:rPr>
        <w:t xml:space="preserve"> điểm)</w:t>
      </w:r>
    </w:p>
    <w:p w14:paraId="1F92BA75" w14:textId="77777777" w:rsidR="00100BAC" w:rsidRPr="004B288A" w:rsidRDefault="00A046A7" w:rsidP="00405421">
      <w:pPr>
        <w:spacing w:before="20" w:after="20"/>
        <w:jc w:val="both"/>
        <w:rPr>
          <w:rFonts w:cs="Times New Roman"/>
          <w:sz w:val="26"/>
          <w:szCs w:val="26"/>
          <w:shd w:val="clear" w:color="auto" w:fill="FFFFFF"/>
        </w:rPr>
      </w:pPr>
      <w:r w:rsidRPr="004B288A">
        <w:rPr>
          <w:rFonts w:cs="Times New Roman"/>
          <w:sz w:val="26"/>
          <w:szCs w:val="26"/>
          <w:shd w:val="clear" w:color="auto" w:fill="FFFFFF"/>
        </w:rPr>
        <w:lastRenderedPageBreak/>
        <w:t>Cho tam giác </w:t>
      </w:r>
      <w:r w:rsidRPr="004B288A">
        <w:rPr>
          <w:rStyle w:val="mjx-char"/>
          <w:rFonts w:cs="Times New Roman"/>
          <w:sz w:val="26"/>
          <w:szCs w:val="26"/>
          <w:bdr w:val="none" w:sz="0" w:space="0" w:color="auto" w:frame="1"/>
        </w:rPr>
        <w:t>ABC</w:t>
      </w:r>
      <w:r w:rsidRPr="004B288A">
        <w:rPr>
          <w:rFonts w:cs="Times New Roman"/>
          <w:sz w:val="26"/>
          <w:szCs w:val="26"/>
          <w:shd w:val="clear" w:color="auto" w:fill="FFFFFF"/>
        </w:rPr>
        <w:t>. Một đường thẳng </w:t>
      </w:r>
      <w:r w:rsidRPr="004B288A">
        <w:rPr>
          <w:rStyle w:val="mjx-char"/>
          <w:rFonts w:cs="Times New Roman"/>
          <w:sz w:val="26"/>
          <w:szCs w:val="26"/>
          <w:bdr w:val="none" w:sz="0" w:space="0" w:color="auto" w:frame="1"/>
        </w:rPr>
        <w:t>d</w:t>
      </w:r>
      <w:r w:rsidRPr="004B288A">
        <w:rPr>
          <w:rFonts w:cs="Times New Roman"/>
          <w:sz w:val="26"/>
          <w:szCs w:val="26"/>
          <w:shd w:val="clear" w:color="auto" w:fill="FFFFFF"/>
        </w:rPr>
        <w:t> song song với </w:t>
      </w:r>
      <w:r w:rsidRPr="004B288A">
        <w:rPr>
          <w:rStyle w:val="mjx-char"/>
          <w:rFonts w:cs="Times New Roman"/>
          <w:sz w:val="26"/>
          <w:szCs w:val="26"/>
          <w:bdr w:val="none" w:sz="0" w:space="0" w:color="auto" w:frame="1"/>
        </w:rPr>
        <w:t xml:space="preserve">BC </w:t>
      </w:r>
      <w:r w:rsidRPr="004B288A">
        <w:rPr>
          <w:rFonts w:cs="Times New Roman"/>
          <w:sz w:val="26"/>
          <w:szCs w:val="26"/>
          <w:shd w:val="clear" w:color="auto" w:fill="FFFFFF"/>
        </w:rPr>
        <w:t>và cắt các cạnh </w:t>
      </w:r>
      <w:r w:rsidRPr="004B288A">
        <w:rPr>
          <w:rStyle w:val="mjx-char"/>
          <w:rFonts w:cs="Times New Roman"/>
          <w:sz w:val="26"/>
          <w:szCs w:val="26"/>
          <w:bdr w:val="none" w:sz="0" w:space="0" w:color="auto" w:frame="1"/>
        </w:rPr>
        <w:t>AB, AC</w:t>
      </w:r>
      <w:r w:rsidRPr="004B288A">
        <w:rPr>
          <w:rFonts w:cs="Times New Roman"/>
          <w:sz w:val="26"/>
          <w:szCs w:val="26"/>
          <w:shd w:val="clear" w:color="auto" w:fill="FFFFFF"/>
        </w:rPr>
        <w:t> của tam giác đó lần lượt tại M và N</w:t>
      </w:r>
      <w:r w:rsidR="00783C9C" w:rsidRPr="004B288A">
        <w:rPr>
          <w:rFonts w:cs="Times New Roman"/>
          <w:sz w:val="26"/>
          <w:szCs w:val="26"/>
          <w:shd w:val="clear" w:color="auto" w:fill="FFFFFF"/>
        </w:rPr>
        <w:t xml:space="preserve"> với </w:t>
      </w:r>
      <w:r w:rsidR="00783C9C" w:rsidRPr="004B288A">
        <w:rPr>
          <w:rFonts w:cs="Times New Roman"/>
          <w:position w:val="-24"/>
          <w:sz w:val="26"/>
          <w:szCs w:val="26"/>
          <w:lang w:val="pt-BR"/>
        </w:rPr>
        <w:object w:dxaOrig="880" w:dyaOrig="620" w14:anchorId="4BE41F85">
          <v:shape id="_x0000_i1042" type="#_x0000_t75" style="width:44.4pt;height:30.6pt" o:ole="">
            <v:imagedata r:id="rId29" o:title=""/>
          </v:shape>
          <o:OLEObject Type="Embed" ProgID="Equation.DSMT4" ShapeID="_x0000_i1042" DrawAspect="Content" ObjectID="_1786563856" r:id="rId30"/>
        </w:object>
      </w:r>
      <w:r w:rsidR="00783C9C" w:rsidRPr="004B288A">
        <w:rPr>
          <w:rFonts w:cs="Times New Roman"/>
          <w:sz w:val="26"/>
          <w:szCs w:val="26"/>
          <w:lang w:val="pt-BR"/>
        </w:rPr>
        <w:t xml:space="preserve"> </w:t>
      </w:r>
      <w:r w:rsidR="00783C9C" w:rsidRPr="004B288A">
        <w:rPr>
          <w:rFonts w:cs="Times New Roman"/>
          <w:sz w:val="26"/>
          <w:szCs w:val="26"/>
          <w:shd w:val="clear" w:color="auto" w:fill="FFFFFF"/>
        </w:rPr>
        <w:t>và </w:t>
      </w:r>
      <w:r w:rsidR="00783C9C" w:rsidRPr="004B288A">
        <w:rPr>
          <w:rStyle w:val="mjx-char"/>
          <w:rFonts w:cs="Times New Roman"/>
          <w:sz w:val="26"/>
          <w:szCs w:val="26"/>
          <w:bdr w:val="none" w:sz="0" w:space="0" w:color="auto" w:frame="1"/>
        </w:rPr>
        <w:t>AN+AC</w:t>
      </w:r>
      <w:r w:rsidR="00783C9C" w:rsidRPr="004B288A">
        <w:rPr>
          <w:rStyle w:val="mjxassistivemathml"/>
          <w:rFonts w:cs="Times New Roman"/>
          <w:sz w:val="26"/>
          <w:szCs w:val="26"/>
          <w:bdr w:val="none" w:sz="0" w:space="0" w:color="auto" w:frame="1"/>
        </w:rPr>
        <w:t>=16</w:t>
      </w:r>
      <w:r w:rsidR="00783C9C" w:rsidRPr="004B288A">
        <w:rPr>
          <w:rFonts w:cs="Times New Roman"/>
          <w:sz w:val="26"/>
          <w:szCs w:val="26"/>
          <w:shd w:val="clear" w:color="auto" w:fill="FFFFFF"/>
        </w:rPr>
        <w:t xml:space="preserve"> cm. </w:t>
      </w:r>
    </w:p>
    <w:p w14:paraId="12AB8914" w14:textId="52FA8852" w:rsidR="00100BAC" w:rsidRPr="004B288A" w:rsidRDefault="00100BAC" w:rsidP="00100BAC">
      <w:pPr>
        <w:pStyle w:val="ListParagraph"/>
        <w:numPr>
          <w:ilvl w:val="0"/>
          <w:numId w:val="9"/>
        </w:numPr>
        <w:spacing w:before="20" w:after="20"/>
        <w:jc w:val="both"/>
        <w:rPr>
          <w:rFonts w:ascii="Times New Roman" w:hAnsi="Times New Roman" w:cs="Times New Roman"/>
          <w:b/>
          <w:bCs/>
          <w:i/>
          <w:iCs/>
          <w:sz w:val="26"/>
          <w:szCs w:val="26"/>
        </w:rPr>
      </w:pPr>
      <w:r w:rsidRPr="004B288A">
        <w:rPr>
          <w:rFonts w:ascii="Times New Roman" w:hAnsi="Times New Roman" w:cs="Times New Roman"/>
          <w:sz w:val="26"/>
          <w:szCs w:val="26"/>
          <w:shd w:val="clear" w:color="auto" w:fill="FFFFFF"/>
        </w:rPr>
        <w:t xml:space="preserve">Chứng minh rằng </w:t>
      </w:r>
      <w:r w:rsidR="00683BCB">
        <w:rPr>
          <w:rFonts w:ascii="Times New Roman" w:hAnsi="Times New Roman" w:cs="Times New Roman"/>
          <w:sz w:val="26"/>
          <w:szCs w:val="26"/>
          <w:shd w:val="clear" w:color="auto" w:fill="FFFFFF"/>
        </w:rPr>
        <w:t>A</w:t>
      </w:r>
      <w:r w:rsidRPr="004B288A">
        <w:rPr>
          <w:rFonts w:ascii="Times New Roman" w:hAnsi="Times New Roman" w:cs="Times New Roman"/>
          <w:sz w:val="26"/>
          <w:szCs w:val="26"/>
          <w:shd w:val="clear" w:color="auto" w:fill="FFFFFF"/>
        </w:rPr>
        <w:t xml:space="preserve">C = </w:t>
      </w:r>
      <w:r w:rsidR="00683BCB">
        <w:rPr>
          <w:rFonts w:ascii="Times New Roman" w:hAnsi="Times New Roman" w:cs="Times New Roman"/>
          <w:sz w:val="26"/>
          <w:szCs w:val="26"/>
          <w:shd w:val="clear" w:color="auto" w:fill="FFFFFF"/>
        </w:rPr>
        <w:t>3</w:t>
      </w:r>
      <w:r w:rsidRPr="004B288A">
        <w:rPr>
          <w:rFonts w:ascii="Times New Roman" w:hAnsi="Times New Roman" w:cs="Times New Roman"/>
          <w:sz w:val="26"/>
          <w:szCs w:val="26"/>
          <w:shd w:val="clear" w:color="auto" w:fill="FFFFFF"/>
        </w:rPr>
        <w:t xml:space="preserve"> AN</w:t>
      </w:r>
    </w:p>
    <w:p w14:paraId="1927B0F6" w14:textId="3A741738" w:rsidR="00A046A7" w:rsidRPr="004B288A" w:rsidRDefault="00783C9C" w:rsidP="00100BAC">
      <w:pPr>
        <w:pStyle w:val="ListParagraph"/>
        <w:numPr>
          <w:ilvl w:val="0"/>
          <w:numId w:val="9"/>
        </w:numPr>
        <w:spacing w:before="20" w:after="20"/>
        <w:jc w:val="both"/>
        <w:rPr>
          <w:rFonts w:ascii="Times New Roman" w:hAnsi="Times New Roman" w:cs="Times New Roman"/>
          <w:b/>
          <w:bCs/>
          <w:i/>
          <w:iCs/>
          <w:sz w:val="26"/>
          <w:szCs w:val="26"/>
        </w:rPr>
      </w:pPr>
      <w:r w:rsidRPr="004B288A">
        <w:rPr>
          <w:rFonts w:ascii="Times New Roman" w:hAnsi="Times New Roman" w:cs="Times New Roman"/>
          <w:sz w:val="26"/>
          <w:szCs w:val="26"/>
          <w:shd w:val="clear" w:color="auto" w:fill="FFFFFF"/>
        </w:rPr>
        <w:t>Tính AN</w:t>
      </w:r>
    </w:p>
    <w:p w14:paraId="599001EA" w14:textId="14352DC1" w:rsidR="000445E3" w:rsidRPr="004B288A" w:rsidRDefault="00DF5383" w:rsidP="005C6214">
      <w:pPr>
        <w:spacing w:before="20" w:after="20"/>
        <w:jc w:val="both"/>
        <w:rPr>
          <w:bCs/>
          <w:iCs/>
          <w:sz w:val="26"/>
          <w:szCs w:val="26"/>
        </w:rPr>
      </w:pPr>
      <w:r w:rsidRPr="004B288A">
        <w:rPr>
          <w:rFonts w:cs="Times New Roman"/>
          <w:b/>
          <w:bCs/>
          <w:sz w:val="26"/>
          <w:szCs w:val="26"/>
        </w:rPr>
        <w:t xml:space="preserve">Bài 4. </w:t>
      </w:r>
      <w:r w:rsidRPr="004B288A">
        <w:rPr>
          <w:rFonts w:cs="Times New Roman"/>
          <w:b/>
          <w:bCs/>
          <w:i/>
          <w:iCs/>
          <w:sz w:val="26"/>
          <w:szCs w:val="26"/>
        </w:rPr>
        <w:t>(</w:t>
      </w:r>
      <w:r w:rsidR="00C82C75">
        <w:rPr>
          <w:rFonts w:cs="Times New Roman"/>
          <w:b/>
          <w:bCs/>
          <w:i/>
          <w:iCs/>
          <w:sz w:val="26"/>
          <w:szCs w:val="26"/>
        </w:rPr>
        <w:t>0,5</w:t>
      </w:r>
      <w:r w:rsidRPr="004B288A">
        <w:rPr>
          <w:rFonts w:cs="Times New Roman"/>
          <w:b/>
          <w:bCs/>
          <w:i/>
          <w:iCs/>
          <w:sz w:val="26"/>
          <w:szCs w:val="26"/>
        </w:rPr>
        <w:t xml:space="preserve"> điểm</w:t>
      </w:r>
      <w:r w:rsidR="005C6214" w:rsidRPr="004B288A">
        <w:rPr>
          <w:rFonts w:cs="Times New Roman"/>
          <w:b/>
          <w:bCs/>
          <w:i/>
          <w:iCs/>
          <w:sz w:val="26"/>
          <w:szCs w:val="26"/>
        </w:rPr>
        <w:t>)</w:t>
      </w:r>
    </w:p>
    <w:p w14:paraId="13B26698" w14:textId="77777777" w:rsidR="00341292" w:rsidRPr="004B288A" w:rsidRDefault="00341292" w:rsidP="00620FF9">
      <w:pPr>
        <w:spacing w:line="240" w:lineRule="auto"/>
        <w:rPr>
          <w:rFonts w:cs="Times New Roman"/>
          <w:b/>
          <w:i/>
          <w:sz w:val="26"/>
          <w:szCs w:val="26"/>
        </w:rPr>
      </w:pPr>
    </w:p>
    <w:p w14:paraId="7EBF6C38" w14:textId="66B04F85" w:rsidR="000445E3" w:rsidRPr="004B288A" w:rsidRDefault="00100930" w:rsidP="00620FF9">
      <w:pPr>
        <w:spacing w:line="240" w:lineRule="auto"/>
        <w:rPr>
          <w:rFonts w:cs="Times New Roman"/>
          <w:b/>
          <w:i/>
          <w:sz w:val="26"/>
          <w:szCs w:val="26"/>
        </w:rPr>
      </w:pPr>
      <w:r>
        <w:t xml:space="preserve">Cho hình thang vuông ABCD tại A và D. Gọi E, F lần lượt là trung điểm của AD, BC. Chứng minh: </w:t>
      </w:r>
      <w:r w:rsidR="003121D7">
        <w:t xml:space="preserve">Góc </w:t>
      </w:r>
      <w:r>
        <w:t xml:space="preserve">BAF </w:t>
      </w:r>
      <w:r w:rsidR="003121D7">
        <w:t xml:space="preserve">=  góc </w:t>
      </w:r>
      <w:r>
        <w:t xml:space="preserve">CDF </w:t>
      </w:r>
    </w:p>
    <w:p w14:paraId="083A3E75" w14:textId="77777777" w:rsidR="000445E3" w:rsidRPr="004B288A" w:rsidRDefault="000445E3" w:rsidP="00620FF9">
      <w:pPr>
        <w:spacing w:line="240" w:lineRule="auto"/>
        <w:rPr>
          <w:rFonts w:cs="Times New Roman"/>
          <w:b/>
          <w:i/>
          <w:sz w:val="26"/>
          <w:szCs w:val="26"/>
        </w:rPr>
      </w:pPr>
    </w:p>
    <w:p w14:paraId="2967EC3F" w14:textId="77777777" w:rsidR="000445E3" w:rsidRPr="004B288A" w:rsidRDefault="000445E3" w:rsidP="00620FF9">
      <w:pPr>
        <w:spacing w:line="240" w:lineRule="auto"/>
        <w:rPr>
          <w:rFonts w:cs="Times New Roman"/>
          <w:b/>
          <w:i/>
          <w:sz w:val="26"/>
          <w:szCs w:val="26"/>
        </w:rPr>
      </w:pPr>
    </w:p>
    <w:p w14:paraId="0D1B2CE6" w14:textId="77777777" w:rsidR="000445E3" w:rsidRPr="004B288A" w:rsidRDefault="000445E3" w:rsidP="00620FF9">
      <w:pPr>
        <w:spacing w:line="240" w:lineRule="auto"/>
        <w:rPr>
          <w:rFonts w:cs="Times New Roman"/>
          <w:b/>
          <w:i/>
          <w:sz w:val="26"/>
          <w:szCs w:val="26"/>
        </w:rPr>
      </w:pPr>
    </w:p>
    <w:p w14:paraId="28B225B2" w14:textId="77777777" w:rsidR="00966658" w:rsidRPr="004B288A" w:rsidRDefault="00966658" w:rsidP="00620FF9">
      <w:pPr>
        <w:spacing w:line="240" w:lineRule="auto"/>
        <w:rPr>
          <w:rFonts w:cs="Times New Roman"/>
          <w:b/>
          <w:i/>
          <w:sz w:val="26"/>
          <w:szCs w:val="26"/>
        </w:rPr>
      </w:pPr>
    </w:p>
    <w:p w14:paraId="3EADF38B" w14:textId="77777777" w:rsidR="00E877C1" w:rsidRPr="004B288A" w:rsidRDefault="00E877C1" w:rsidP="00620FF9">
      <w:pPr>
        <w:spacing w:line="240" w:lineRule="auto"/>
        <w:rPr>
          <w:rFonts w:cs="Times New Roman"/>
          <w:b/>
          <w:i/>
          <w:sz w:val="26"/>
          <w:szCs w:val="26"/>
        </w:rPr>
      </w:pPr>
    </w:p>
    <w:p w14:paraId="652EFF7B" w14:textId="77777777" w:rsidR="00966658" w:rsidRPr="004B288A" w:rsidRDefault="00966658" w:rsidP="00620FF9">
      <w:pPr>
        <w:spacing w:line="240" w:lineRule="auto"/>
        <w:rPr>
          <w:rFonts w:cs="Times New Roman"/>
          <w:b/>
          <w:i/>
          <w:sz w:val="26"/>
          <w:szCs w:val="26"/>
        </w:rPr>
      </w:pPr>
    </w:p>
    <w:p w14:paraId="0E74A296" w14:textId="77777777" w:rsidR="00163EEA" w:rsidRPr="004B288A" w:rsidRDefault="00163EEA" w:rsidP="00620FF9">
      <w:pPr>
        <w:spacing w:line="240" w:lineRule="auto"/>
        <w:rPr>
          <w:rFonts w:cs="Times New Roman"/>
          <w:b/>
          <w:i/>
          <w:sz w:val="26"/>
          <w:szCs w:val="26"/>
        </w:rPr>
      </w:pPr>
    </w:p>
    <w:p w14:paraId="04167849" w14:textId="77777777" w:rsidR="00163EEA" w:rsidRPr="004B288A" w:rsidRDefault="00163EEA" w:rsidP="00620FF9">
      <w:pPr>
        <w:spacing w:line="240" w:lineRule="auto"/>
        <w:rPr>
          <w:rFonts w:cs="Times New Roman"/>
          <w:b/>
          <w:i/>
          <w:sz w:val="26"/>
          <w:szCs w:val="26"/>
        </w:rPr>
      </w:pPr>
    </w:p>
    <w:p w14:paraId="48F83A27" w14:textId="77777777" w:rsidR="00163EEA" w:rsidRPr="004B288A" w:rsidRDefault="00163EEA" w:rsidP="00620FF9">
      <w:pPr>
        <w:spacing w:line="240" w:lineRule="auto"/>
        <w:rPr>
          <w:rFonts w:cs="Times New Roman"/>
          <w:b/>
          <w:i/>
          <w:sz w:val="26"/>
          <w:szCs w:val="26"/>
        </w:rPr>
      </w:pPr>
    </w:p>
    <w:p w14:paraId="0D00BB20" w14:textId="77777777" w:rsidR="00163EEA" w:rsidRPr="004B288A" w:rsidRDefault="00163EEA" w:rsidP="00620FF9">
      <w:pPr>
        <w:spacing w:line="240" w:lineRule="auto"/>
        <w:rPr>
          <w:rFonts w:cs="Times New Roman"/>
          <w:b/>
          <w:i/>
          <w:sz w:val="26"/>
          <w:szCs w:val="26"/>
        </w:rPr>
      </w:pPr>
    </w:p>
    <w:p w14:paraId="4BEDC3E1" w14:textId="77777777" w:rsidR="00163EEA" w:rsidRPr="004B288A" w:rsidRDefault="00163EEA" w:rsidP="00620FF9">
      <w:pPr>
        <w:spacing w:line="240" w:lineRule="auto"/>
        <w:rPr>
          <w:rFonts w:cs="Times New Roman"/>
          <w:b/>
          <w:i/>
          <w:sz w:val="26"/>
          <w:szCs w:val="26"/>
        </w:rPr>
      </w:pPr>
    </w:p>
    <w:p w14:paraId="07A34E2B" w14:textId="77777777" w:rsidR="00163EEA" w:rsidRPr="004B288A" w:rsidRDefault="00163EEA" w:rsidP="00620FF9">
      <w:pPr>
        <w:spacing w:line="240" w:lineRule="auto"/>
        <w:rPr>
          <w:rFonts w:cs="Times New Roman"/>
          <w:b/>
          <w:i/>
          <w:sz w:val="26"/>
          <w:szCs w:val="26"/>
        </w:rPr>
      </w:pPr>
    </w:p>
    <w:p w14:paraId="07E45BB1" w14:textId="77777777" w:rsidR="00163EEA" w:rsidRPr="004B288A" w:rsidRDefault="00163EEA" w:rsidP="00620FF9">
      <w:pPr>
        <w:spacing w:line="240" w:lineRule="auto"/>
        <w:rPr>
          <w:rFonts w:cs="Times New Roman"/>
          <w:b/>
          <w:i/>
          <w:sz w:val="26"/>
          <w:szCs w:val="26"/>
        </w:rPr>
      </w:pPr>
    </w:p>
    <w:p w14:paraId="7A747F4A" w14:textId="77777777" w:rsidR="00163EEA" w:rsidRPr="004B288A" w:rsidRDefault="00163EEA" w:rsidP="00620FF9">
      <w:pPr>
        <w:spacing w:line="240" w:lineRule="auto"/>
        <w:rPr>
          <w:rFonts w:cs="Times New Roman"/>
          <w:b/>
          <w:i/>
          <w:sz w:val="26"/>
          <w:szCs w:val="26"/>
        </w:rPr>
      </w:pPr>
    </w:p>
    <w:p w14:paraId="6B5BD36E" w14:textId="77777777" w:rsidR="00163EEA" w:rsidRPr="004B288A" w:rsidRDefault="00163EEA" w:rsidP="00620FF9">
      <w:pPr>
        <w:spacing w:line="240" w:lineRule="auto"/>
        <w:rPr>
          <w:rFonts w:cs="Times New Roman"/>
          <w:b/>
          <w:i/>
          <w:sz w:val="26"/>
          <w:szCs w:val="26"/>
        </w:rPr>
      </w:pPr>
    </w:p>
    <w:p w14:paraId="5705801B" w14:textId="77777777" w:rsidR="00163EEA" w:rsidRPr="004B288A" w:rsidRDefault="00163EEA" w:rsidP="00620FF9">
      <w:pPr>
        <w:spacing w:line="240" w:lineRule="auto"/>
        <w:rPr>
          <w:rFonts w:cs="Times New Roman"/>
          <w:b/>
          <w:i/>
          <w:sz w:val="26"/>
          <w:szCs w:val="26"/>
        </w:rPr>
      </w:pPr>
    </w:p>
    <w:p w14:paraId="570F6C58" w14:textId="77777777" w:rsidR="00163EEA" w:rsidRPr="004B288A" w:rsidRDefault="00163EEA" w:rsidP="00620FF9">
      <w:pPr>
        <w:spacing w:line="240" w:lineRule="auto"/>
        <w:rPr>
          <w:rFonts w:cs="Times New Roman"/>
          <w:b/>
          <w:i/>
          <w:sz w:val="26"/>
          <w:szCs w:val="26"/>
        </w:rPr>
      </w:pPr>
    </w:p>
    <w:p w14:paraId="28DD15A8" w14:textId="14A9D563" w:rsidR="000445E3" w:rsidRDefault="000445E3" w:rsidP="00620FF9">
      <w:pPr>
        <w:spacing w:line="240" w:lineRule="auto"/>
        <w:rPr>
          <w:rFonts w:cs="Times New Roman"/>
          <w:b/>
          <w:i/>
          <w:sz w:val="26"/>
          <w:szCs w:val="26"/>
        </w:rPr>
      </w:pPr>
    </w:p>
    <w:p w14:paraId="526BFDFF" w14:textId="13FC00F9" w:rsidR="00A0612C" w:rsidRDefault="00A0612C" w:rsidP="00620FF9">
      <w:pPr>
        <w:spacing w:line="240" w:lineRule="auto"/>
        <w:rPr>
          <w:rFonts w:cs="Times New Roman"/>
          <w:b/>
          <w:i/>
          <w:sz w:val="26"/>
          <w:szCs w:val="26"/>
        </w:rPr>
      </w:pPr>
    </w:p>
    <w:p w14:paraId="45BE020F" w14:textId="2561DCBB" w:rsidR="00A0612C" w:rsidRDefault="00A0612C" w:rsidP="00620FF9">
      <w:pPr>
        <w:spacing w:line="240" w:lineRule="auto"/>
        <w:rPr>
          <w:rFonts w:cs="Times New Roman"/>
          <w:b/>
          <w:i/>
          <w:sz w:val="26"/>
          <w:szCs w:val="26"/>
        </w:rPr>
      </w:pPr>
    </w:p>
    <w:p w14:paraId="365DBF43" w14:textId="457F3233" w:rsidR="00A0612C" w:rsidRDefault="00A0612C" w:rsidP="00620FF9">
      <w:pPr>
        <w:spacing w:line="240" w:lineRule="auto"/>
        <w:rPr>
          <w:rFonts w:cs="Times New Roman"/>
          <w:b/>
          <w:i/>
          <w:sz w:val="26"/>
          <w:szCs w:val="26"/>
        </w:rPr>
      </w:pPr>
    </w:p>
    <w:p w14:paraId="3BB5A598" w14:textId="429E949B" w:rsidR="00A0612C" w:rsidRDefault="00A0612C" w:rsidP="00620FF9">
      <w:pPr>
        <w:spacing w:line="240" w:lineRule="auto"/>
        <w:rPr>
          <w:rFonts w:cs="Times New Roman"/>
          <w:b/>
          <w:i/>
          <w:sz w:val="26"/>
          <w:szCs w:val="26"/>
        </w:rPr>
      </w:pPr>
    </w:p>
    <w:p w14:paraId="58B7D6B9" w14:textId="1FB55DF0" w:rsidR="00A0612C" w:rsidRDefault="00A0612C" w:rsidP="00620FF9">
      <w:pPr>
        <w:spacing w:line="240" w:lineRule="auto"/>
        <w:rPr>
          <w:rFonts w:cs="Times New Roman"/>
          <w:b/>
          <w:i/>
          <w:sz w:val="26"/>
          <w:szCs w:val="26"/>
        </w:rPr>
      </w:pPr>
    </w:p>
    <w:p w14:paraId="0BE174CA" w14:textId="634A307D" w:rsidR="00A0612C" w:rsidRDefault="00A0612C" w:rsidP="00620FF9">
      <w:pPr>
        <w:spacing w:line="240" w:lineRule="auto"/>
        <w:rPr>
          <w:rFonts w:cs="Times New Roman"/>
          <w:b/>
          <w:i/>
          <w:sz w:val="26"/>
          <w:szCs w:val="26"/>
        </w:rPr>
      </w:pPr>
    </w:p>
    <w:p w14:paraId="303313B6" w14:textId="77777777" w:rsidR="00A0612C" w:rsidRPr="004B288A" w:rsidRDefault="00A0612C" w:rsidP="00620FF9">
      <w:pPr>
        <w:spacing w:line="240" w:lineRule="auto"/>
        <w:rPr>
          <w:rFonts w:cs="Times New Roman"/>
          <w:b/>
          <w:i/>
          <w:sz w:val="26"/>
          <w:szCs w:val="26"/>
        </w:rPr>
      </w:pPr>
    </w:p>
    <w:p w14:paraId="23C90460" w14:textId="77777777" w:rsidR="00F80111" w:rsidRPr="004B288A" w:rsidRDefault="00F80111" w:rsidP="00620FF9">
      <w:pPr>
        <w:spacing w:line="240" w:lineRule="auto"/>
        <w:rPr>
          <w:rFonts w:cs="Times New Roman"/>
          <w:b/>
          <w:i/>
          <w:sz w:val="26"/>
          <w:szCs w:val="26"/>
        </w:rPr>
      </w:pPr>
    </w:p>
    <w:p w14:paraId="76DD955F" w14:textId="69384873" w:rsidR="00751BF1" w:rsidRPr="004B288A" w:rsidRDefault="00751BF1" w:rsidP="00341292">
      <w:pPr>
        <w:pStyle w:val="NoSpacing"/>
        <w:jc w:val="center"/>
        <w:rPr>
          <w:szCs w:val="26"/>
          <w:lang w:val="nl-NL"/>
        </w:rPr>
      </w:pPr>
      <w:r w:rsidRPr="004B288A">
        <w:rPr>
          <w:b/>
          <w:szCs w:val="26"/>
          <w:lang w:val="nl-NL"/>
        </w:rPr>
        <w:t xml:space="preserve">HƯỚNG DẪN CHẤM - ĐÁP ÁN ĐỀ KIỂM TRA </w:t>
      </w:r>
      <w:r w:rsidR="000C62DC" w:rsidRPr="004B288A">
        <w:rPr>
          <w:b/>
          <w:szCs w:val="26"/>
          <w:lang w:val="nl-NL"/>
        </w:rPr>
        <w:t xml:space="preserve">GIỮA </w:t>
      </w:r>
      <w:r w:rsidRPr="004B288A">
        <w:rPr>
          <w:b/>
          <w:szCs w:val="26"/>
          <w:lang w:val="nl-NL"/>
        </w:rPr>
        <w:t>HỌC KỲ I</w:t>
      </w:r>
      <w:r w:rsidR="000C62DC" w:rsidRPr="004B288A">
        <w:rPr>
          <w:b/>
          <w:szCs w:val="26"/>
          <w:lang w:val="nl-NL"/>
        </w:rPr>
        <w:t>I</w:t>
      </w:r>
    </w:p>
    <w:p w14:paraId="2DB85C84" w14:textId="77777777" w:rsidR="00751BF1" w:rsidRPr="004B288A" w:rsidRDefault="00751BF1" w:rsidP="00620FF9">
      <w:pPr>
        <w:pStyle w:val="NoSpacing"/>
        <w:jc w:val="center"/>
        <w:rPr>
          <w:b/>
          <w:szCs w:val="26"/>
          <w:lang w:val="nl-NL"/>
        </w:rPr>
      </w:pPr>
      <w:r w:rsidRPr="004B288A">
        <w:rPr>
          <w:b/>
          <w:szCs w:val="26"/>
          <w:lang w:val="nl-NL"/>
        </w:rPr>
        <w:t>Môn: Toán 8</w:t>
      </w:r>
    </w:p>
    <w:p w14:paraId="14C2094D" w14:textId="77777777" w:rsidR="00751BF1" w:rsidRPr="004B288A" w:rsidRDefault="00751BF1" w:rsidP="00620FF9">
      <w:pPr>
        <w:pStyle w:val="NoSpacing"/>
        <w:jc w:val="center"/>
        <w:rPr>
          <w:i/>
          <w:szCs w:val="26"/>
          <w:lang w:val="nl-NL"/>
        </w:rPr>
      </w:pPr>
      <w:r w:rsidRPr="004B288A">
        <w:rPr>
          <w:b/>
          <w:szCs w:val="26"/>
          <w:lang w:val="nl-NL"/>
        </w:rPr>
        <w:t xml:space="preserve">Thời gian: 90 phút </w:t>
      </w:r>
      <w:r w:rsidRPr="004B288A">
        <w:rPr>
          <w:i/>
          <w:szCs w:val="26"/>
          <w:lang w:val="nl-NL"/>
        </w:rPr>
        <w:t>(không kể thời gian phát đề)</w:t>
      </w:r>
    </w:p>
    <w:p w14:paraId="72EB7E2D" w14:textId="2699C106" w:rsidR="00751BF1" w:rsidRPr="004B288A" w:rsidRDefault="00751BF1" w:rsidP="00620FF9">
      <w:pPr>
        <w:pStyle w:val="NoSpacing"/>
        <w:rPr>
          <w:b/>
          <w:szCs w:val="26"/>
        </w:rPr>
      </w:pPr>
      <w:r w:rsidRPr="004B288A">
        <w:rPr>
          <w:b/>
          <w:bCs/>
          <w:szCs w:val="26"/>
        </w:rPr>
        <w:t>PHẦN I: Trắc nghiệm (</w:t>
      </w:r>
      <w:r w:rsidR="00A0612C">
        <w:rPr>
          <w:b/>
          <w:bCs/>
          <w:szCs w:val="26"/>
        </w:rPr>
        <w:t>2</w:t>
      </w:r>
      <w:r w:rsidRPr="004B288A">
        <w:rPr>
          <w:b/>
          <w:bCs/>
          <w:szCs w:val="26"/>
        </w:rPr>
        <w:t xml:space="preserve"> điểm)</w:t>
      </w:r>
    </w:p>
    <w:p w14:paraId="4F546ED2" w14:textId="77777777" w:rsidR="00751BF1" w:rsidRPr="004B288A" w:rsidRDefault="00751BF1" w:rsidP="00620FF9">
      <w:pPr>
        <w:spacing w:line="240" w:lineRule="auto"/>
        <w:ind w:left="720"/>
        <w:rPr>
          <w:rFonts w:cs="Times New Roman"/>
          <w:sz w:val="26"/>
          <w:szCs w:val="26"/>
        </w:rPr>
      </w:pPr>
      <w:r w:rsidRPr="004B288A">
        <w:rPr>
          <w:rFonts w:cs="Times New Roman"/>
          <w:sz w:val="26"/>
          <w:szCs w:val="26"/>
        </w:rPr>
        <w:t xml:space="preserve"> </w:t>
      </w:r>
      <w:r w:rsidRPr="004B288A">
        <w:rPr>
          <w:rFonts w:cs="Times New Roman"/>
          <w:sz w:val="26"/>
          <w:szCs w:val="26"/>
        </w:rPr>
        <w:tab/>
        <w:t>Mỗi câu TN trả lời đúng được 0,25 điểm.</w:t>
      </w:r>
    </w:p>
    <w:tbl>
      <w:tblPr>
        <w:tblStyle w:val="TableGrid"/>
        <w:tblW w:w="5642" w:type="dxa"/>
        <w:tblInd w:w="562" w:type="dxa"/>
        <w:tblLook w:val="04A0" w:firstRow="1" w:lastRow="0" w:firstColumn="1" w:lastColumn="0" w:noHBand="0" w:noVBand="1"/>
      </w:tblPr>
      <w:tblGrid>
        <w:gridCol w:w="1109"/>
        <w:gridCol w:w="564"/>
        <w:gridCol w:w="567"/>
        <w:gridCol w:w="567"/>
        <w:gridCol w:w="567"/>
        <w:gridCol w:w="567"/>
        <w:gridCol w:w="567"/>
        <w:gridCol w:w="567"/>
        <w:gridCol w:w="567"/>
      </w:tblGrid>
      <w:tr w:rsidR="00A0612C" w:rsidRPr="004B288A" w14:paraId="13D02920" w14:textId="77777777" w:rsidTr="00A0612C">
        <w:trPr>
          <w:trHeight w:val="368"/>
        </w:trPr>
        <w:tc>
          <w:tcPr>
            <w:tcW w:w="1109" w:type="dxa"/>
          </w:tcPr>
          <w:p w14:paraId="752C4C79" w14:textId="77777777" w:rsidR="00A0612C" w:rsidRPr="004B288A" w:rsidRDefault="00A0612C" w:rsidP="00620FF9">
            <w:pPr>
              <w:rPr>
                <w:rFonts w:cs="Times New Roman"/>
                <w:b/>
                <w:bCs/>
                <w:sz w:val="26"/>
                <w:szCs w:val="26"/>
              </w:rPr>
            </w:pPr>
            <w:r w:rsidRPr="004B288A">
              <w:rPr>
                <w:rFonts w:cs="Times New Roman"/>
                <w:b/>
                <w:bCs/>
                <w:sz w:val="26"/>
                <w:szCs w:val="26"/>
              </w:rPr>
              <w:t>Câu</w:t>
            </w:r>
          </w:p>
        </w:tc>
        <w:tc>
          <w:tcPr>
            <w:tcW w:w="564" w:type="dxa"/>
          </w:tcPr>
          <w:p w14:paraId="3F7EA429" w14:textId="77777777" w:rsidR="00A0612C" w:rsidRPr="004B288A" w:rsidRDefault="00A0612C" w:rsidP="00620FF9">
            <w:pPr>
              <w:jc w:val="center"/>
              <w:rPr>
                <w:rFonts w:cs="Times New Roman"/>
                <w:b/>
                <w:bCs/>
                <w:sz w:val="26"/>
                <w:szCs w:val="26"/>
              </w:rPr>
            </w:pPr>
            <w:r w:rsidRPr="004B288A">
              <w:rPr>
                <w:rFonts w:cs="Times New Roman"/>
                <w:b/>
                <w:bCs/>
                <w:sz w:val="26"/>
                <w:szCs w:val="26"/>
              </w:rPr>
              <w:t>1</w:t>
            </w:r>
          </w:p>
        </w:tc>
        <w:tc>
          <w:tcPr>
            <w:tcW w:w="567" w:type="dxa"/>
          </w:tcPr>
          <w:p w14:paraId="786C8970" w14:textId="77777777" w:rsidR="00A0612C" w:rsidRPr="004B288A" w:rsidRDefault="00A0612C" w:rsidP="00620FF9">
            <w:pPr>
              <w:jc w:val="center"/>
              <w:rPr>
                <w:rFonts w:cs="Times New Roman"/>
                <w:b/>
                <w:bCs/>
                <w:sz w:val="26"/>
                <w:szCs w:val="26"/>
              </w:rPr>
            </w:pPr>
            <w:r w:rsidRPr="004B288A">
              <w:rPr>
                <w:rFonts w:cs="Times New Roman"/>
                <w:b/>
                <w:bCs/>
                <w:sz w:val="26"/>
                <w:szCs w:val="26"/>
              </w:rPr>
              <w:t>2</w:t>
            </w:r>
          </w:p>
        </w:tc>
        <w:tc>
          <w:tcPr>
            <w:tcW w:w="567" w:type="dxa"/>
          </w:tcPr>
          <w:p w14:paraId="76E19801" w14:textId="77777777" w:rsidR="00A0612C" w:rsidRPr="004B288A" w:rsidRDefault="00A0612C" w:rsidP="00620FF9">
            <w:pPr>
              <w:jc w:val="center"/>
              <w:rPr>
                <w:rFonts w:cs="Times New Roman"/>
                <w:b/>
                <w:bCs/>
                <w:sz w:val="26"/>
                <w:szCs w:val="26"/>
              </w:rPr>
            </w:pPr>
            <w:r w:rsidRPr="004B288A">
              <w:rPr>
                <w:rFonts w:cs="Times New Roman"/>
                <w:b/>
                <w:bCs/>
                <w:sz w:val="26"/>
                <w:szCs w:val="26"/>
              </w:rPr>
              <w:t>3</w:t>
            </w:r>
          </w:p>
        </w:tc>
        <w:tc>
          <w:tcPr>
            <w:tcW w:w="567" w:type="dxa"/>
          </w:tcPr>
          <w:p w14:paraId="47914431" w14:textId="77777777" w:rsidR="00A0612C" w:rsidRPr="004B288A" w:rsidRDefault="00A0612C" w:rsidP="00620FF9">
            <w:pPr>
              <w:jc w:val="center"/>
              <w:rPr>
                <w:rFonts w:cs="Times New Roman"/>
                <w:b/>
                <w:bCs/>
                <w:sz w:val="26"/>
                <w:szCs w:val="26"/>
              </w:rPr>
            </w:pPr>
            <w:r w:rsidRPr="004B288A">
              <w:rPr>
                <w:rFonts w:cs="Times New Roman"/>
                <w:b/>
                <w:bCs/>
                <w:sz w:val="26"/>
                <w:szCs w:val="26"/>
              </w:rPr>
              <w:t>4</w:t>
            </w:r>
          </w:p>
        </w:tc>
        <w:tc>
          <w:tcPr>
            <w:tcW w:w="567" w:type="dxa"/>
          </w:tcPr>
          <w:p w14:paraId="2AF1DFF2" w14:textId="77777777" w:rsidR="00A0612C" w:rsidRPr="004B288A" w:rsidRDefault="00A0612C" w:rsidP="00620FF9">
            <w:pPr>
              <w:jc w:val="center"/>
              <w:rPr>
                <w:rFonts w:cs="Times New Roman"/>
                <w:b/>
                <w:bCs/>
                <w:sz w:val="26"/>
                <w:szCs w:val="26"/>
              </w:rPr>
            </w:pPr>
            <w:r w:rsidRPr="004B288A">
              <w:rPr>
                <w:rFonts w:cs="Times New Roman"/>
                <w:b/>
                <w:bCs/>
                <w:sz w:val="26"/>
                <w:szCs w:val="26"/>
              </w:rPr>
              <w:t>5</w:t>
            </w:r>
          </w:p>
        </w:tc>
        <w:tc>
          <w:tcPr>
            <w:tcW w:w="567" w:type="dxa"/>
          </w:tcPr>
          <w:p w14:paraId="1C292015" w14:textId="77777777" w:rsidR="00A0612C" w:rsidRPr="004B288A" w:rsidRDefault="00A0612C" w:rsidP="00620FF9">
            <w:pPr>
              <w:jc w:val="center"/>
              <w:rPr>
                <w:rFonts w:cs="Times New Roman"/>
                <w:b/>
                <w:bCs/>
                <w:sz w:val="26"/>
                <w:szCs w:val="26"/>
              </w:rPr>
            </w:pPr>
            <w:r w:rsidRPr="004B288A">
              <w:rPr>
                <w:rFonts w:cs="Times New Roman"/>
                <w:b/>
                <w:bCs/>
                <w:sz w:val="26"/>
                <w:szCs w:val="26"/>
              </w:rPr>
              <w:t>6</w:t>
            </w:r>
          </w:p>
        </w:tc>
        <w:tc>
          <w:tcPr>
            <w:tcW w:w="567" w:type="dxa"/>
          </w:tcPr>
          <w:p w14:paraId="70C07EF2" w14:textId="77777777" w:rsidR="00A0612C" w:rsidRPr="004B288A" w:rsidRDefault="00A0612C" w:rsidP="00620FF9">
            <w:pPr>
              <w:jc w:val="center"/>
              <w:rPr>
                <w:rFonts w:cs="Times New Roman"/>
                <w:b/>
                <w:bCs/>
                <w:sz w:val="26"/>
                <w:szCs w:val="26"/>
              </w:rPr>
            </w:pPr>
            <w:r w:rsidRPr="004B288A">
              <w:rPr>
                <w:rFonts w:cs="Times New Roman"/>
                <w:b/>
                <w:bCs/>
                <w:sz w:val="26"/>
                <w:szCs w:val="26"/>
              </w:rPr>
              <w:t>7</w:t>
            </w:r>
          </w:p>
        </w:tc>
        <w:tc>
          <w:tcPr>
            <w:tcW w:w="567" w:type="dxa"/>
          </w:tcPr>
          <w:p w14:paraId="23D30865" w14:textId="77777777" w:rsidR="00A0612C" w:rsidRPr="004B288A" w:rsidRDefault="00A0612C" w:rsidP="00620FF9">
            <w:pPr>
              <w:jc w:val="center"/>
              <w:rPr>
                <w:rFonts w:cs="Times New Roman"/>
                <w:b/>
                <w:bCs/>
                <w:sz w:val="26"/>
                <w:szCs w:val="26"/>
              </w:rPr>
            </w:pPr>
            <w:r w:rsidRPr="004B288A">
              <w:rPr>
                <w:rFonts w:cs="Times New Roman"/>
                <w:b/>
                <w:bCs/>
                <w:sz w:val="26"/>
                <w:szCs w:val="26"/>
              </w:rPr>
              <w:t>8</w:t>
            </w:r>
          </w:p>
        </w:tc>
      </w:tr>
      <w:tr w:rsidR="00A0612C" w:rsidRPr="004B288A" w14:paraId="120A90E2" w14:textId="77777777" w:rsidTr="00A0612C">
        <w:trPr>
          <w:trHeight w:val="368"/>
        </w:trPr>
        <w:tc>
          <w:tcPr>
            <w:tcW w:w="1109" w:type="dxa"/>
          </w:tcPr>
          <w:p w14:paraId="33C6799B" w14:textId="77777777" w:rsidR="00A0612C" w:rsidRPr="004B288A" w:rsidRDefault="00A0612C" w:rsidP="00620FF9">
            <w:pPr>
              <w:rPr>
                <w:rFonts w:cs="Times New Roman"/>
                <w:b/>
                <w:bCs/>
                <w:sz w:val="26"/>
                <w:szCs w:val="26"/>
              </w:rPr>
            </w:pPr>
            <w:r w:rsidRPr="004B288A">
              <w:rPr>
                <w:rFonts w:cs="Times New Roman"/>
                <w:b/>
                <w:bCs/>
                <w:sz w:val="26"/>
                <w:szCs w:val="26"/>
              </w:rPr>
              <w:t>Đáp án</w:t>
            </w:r>
          </w:p>
        </w:tc>
        <w:tc>
          <w:tcPr>
            <w:tcW w:w="564" w:type="dxa"/>
          </w:tcPr>
          <w:p w14:paraId="60340600" w14:textId="1173899B" w:rsidR="00A0612C" w:rsidRPr="004B288A" w:rsidRDefault="00A0612C" w:rsidP="00620FF9">
            <w:pPr>
              <w:jc w:val="center"/>
              <w:rPr>
                <w:rFonts w:cs="Times New Roman"/>
                <w:b/>
                <w:bCs/>
                <w:sz w:val="26"/>
                <w:szCs w:val="26"/>
              </w:rPr>
            </w:pPr>
            <w:r w:rsidRPr="004B288A">
              <w:rPr>
                <w:rFonts w:cs="Times New Roman"/>
                <w:b/>
                <w:bCs/>
                <w:sz w:val="26"/>
                <w:szCs w:val="26"/>
              </w:rPr>
              <w:t>C</w:t>
            </w:r>
          </w:p>
        </w:tc>
        <w:tc>
          <w:tcPr>
            <w:tcW w:w="567" w:type="dxa"/>
          </w:tcPr>
          <w:p w14:paraId="46D70DE8" w14:textId="1872CBAA" w:rsidR="00A0612C" w:rsidRPr="004B288A" w:rsidRDefault="00A0612C" w:rsidP="00620FF9">
            <w:pPr>
              <w:jc w:val="center"/>
              <w:rPr>
                <w:rFonts w:cs="Times New Roman"/>
                <w:b/>
                <w:bCs/>
                <w:sz w:val="26"/>
                <w:szCs w:val="26"/>
              </w:rPr>
            </w:pPr>
            <w:r w:rsidRPr="004B288A">
              <w:rPr>
                <w:rFonts w:cs="Times New Roman"/>
                <w:b/>
                <w:bCs/>
                <w:sz w:val="26"/>
                <w:szCs w:val="26"/>
              </w:rPr>
              <w:t>C</w:t>
            </w:r>
          </w:p>
        </w:tc>
        <w:tc>
          <w:tcPr>
            <w:tcW w:w="567" w:type="dxa"/>
          </w:tcPr>
          <w:p w14:paraId="433D6A4D" w14:textId="5FA0C8DE" w:rsidR="00A0612C" w:rsidRPr="004B288A" w:rsidRDefault="00A0612C" w:rsidP="00620FF9">
            <w:pPr>
              <w:jc w:val="center"/>
              <w:rPr>
                <w:rFonts w:cs="Times New Roman"/>
                <w:b/>
                <w:bCs/>
                <w:sz w:val="26"/>
                <w:szCs w:val="26"/>
              </w:rPr>
            </w:pPr>
            <w:r w:rsidRPr="004B288A">
              <w:rPr>
                <w:rFonts w:cs="Times New Roman"/>
                <w:b/>
                <w:bCs/>
                <w:sz w:val="26"/>
                <w:szCs w:val="26"/>
              </w:rPr>
              <w:t>A</w:t>
            </w:r>
          </w:p>
        </w:tc>
        <w:tc>
          <w:tcPr>
            <w:tcW w:w="567" w:type="dxa"/>
          </w:tcPr>
          <w:p w14:paraId="2623F0D4" w14:textId="3646D579" w:rsidR="00A0612C" w:rsidRPr="004B288A" w:rsidRDefault="00A0612C" w:rsidP="00620FF9">
            <w:pPr>
              <w:jc w:val="center"/>
              <w:rPr>
                <w:rFonts w:cs="Times New Roman"/>
                <w:b/>
                <w:bCs/>
                <w:sz w:val="26"/>
                <w:szCs w:val="26"/>
              </w:rPr>
            </w:pPr>
            <w:r w:rsidRPr="004B288A">
              <w:rPr>
                <w:rFonts w:cs="Times New Roman"/>
                <w:b/>
                <w:bCs/>
                <w:sz w:val="26"/>
                <w:szCs w:val="26"/>
              </w:rPr>
              <w:t>B</w:t>
            </w:r>
          </w:p>
        </w:tc>
        <w:tc>
          <w:tcPr>
            <w:tcW w:w="567" w:type="dxa"/>
          </w:tcPr>
          <w:p w14:paraId="4BDABB39" w14:textId="0A29A565" w:rsidR="00A0612C" w:rsidRPr="004B288A" w:rsidRDefault="00A0612C" w:rsidP="00620FF9">
            <w:pPr>
              <w:jc w:val="center"/>
              <w:rPr>
                <w:rFonts w:cs="Times New Roman"/>
                <w:b/>
                <w:bCs/>
                <w:sz w:val="26"/>
                <w:szCs w:val="26"/>
              </w:rPr>
            </w:pPr>
            <w:r w:rsidRPr="004B288A">
              <w:rPr>
                <w:rFonts w:cs="Times New Roman"/>
                <w:b/>
                <w:bCs/>
                <w:sz w:val="26"/>
                <w:szCs w:val="26"/>
              </w:rPr>
              <w:t>B</w:t>
            </w:r>
          </w:p>
        </w:tc>
        <w:tc>
          <w:tcPr>
            <w:tcW w:w="567" w:type="dxa"/>
          </w:tcPr>
          <w:p w14:paraId="214D5B1E" w14:textId="784C0377" w:rsidR="00A0612C" w:rsidRPr="004B288A" w:rsidRDefault="00AC6BE6" w:rsidP="00620FF9">
            <w:pPr>
              <w:jc w:val="center"/>
              <w:rPr>
                <w:rFonts w:cs="Times New Roman"/>
                <w:b/>
                <w:bCs/>
                <w:sz w:val="26"/>
                <w:szCs w:val="26"/>
              </w:rPr>
            </w:pPr>
            <w:r>
              <w:rPr>
                <w:rFonts w:cs="Times New Roman"/>
                <w:b/>
                <w:bCs/>
                <w:sz w:val="26"/>
                <w:szCs w:val="26"/>
              </w:rPr>
              <w:t>B</w:t>
            </w:r>
          </w:p>
        </w:tc>
        <w:tc>
          <w:tcPr>
            <w:tcW w:w="567" w:type="dxa"/>
          </w:tcPr>
          <w:p w14:paraId="2FAD4678" w14:textId="6DA2E106" w:rsidR="00A0612C" w:rsidRPr="004B288A" w:rsidRDefault="00A0612C" w:rsidP="00620FF9">
            <w:pPr>
              <w:jc w:val="center"/>
              <w:rPr>
                <w:rFonts w:cs="Times New Roman"/>
                <w:b/>
                <w:bCs/>
                <w:sz w:val="26"/>
                <w:szCs w:val="26"/>
              </w:rPr>
            </w:pPr>
            <w:r w:rsidRPr="004B288A">
              <w:rPr>
                <w:rFonts w:cs="Times New Roman"/>
                <w:b/>
                <w:bCs/>
                <w:sz w:val="26"/>
                <w:szCs w:val="26"/>
              </w:rPr>
              <w:t>B</w:t>
            </w:r>
          </w:p>
        </w:tc>
        <w:tc>
          <w:tcPr>
            <w:tcW w:w="567" w:type="dxa"/>
          </w:tcPr>
          <w:p w14:paraId="257548C1" w14:textId="5719588D" w:rsidR="00A0612C" w:rsidRPr="004B288A" w:rsidRDefault="00AC6BE6" w:rsidP="00620FF9">
            <w:pPr>
              <w:jc w:val="center"/>
              <w:rPr>
                <w:rFonts w:cs="Times New Roman"/>
                <w:b/>
                <w:bCs/>
                <w:sz w:val="26"/>
                <w:szCs w:val="26"/>
              </w:rPr>
            </w:pPr>
            <w:r>
              <w:rPr>
                <w:rFonts w:cs="Times New Roman"/>
                <w:b/>
                <w:bCs/>
                <w:sz w:val="26"/>
                <w:szCs w:val="26"/>
              </w:rPr>
              <w:t>D</w:t>
            </w:r>
          </w:p>
        </w:tc>
      </w:tr>
    </w:tbl>
    <w:p w14:paraId="3A64DFC8" w14:textId="77777777" w:rsidR="00751BF1" w:rsidRPr="004B288A" w:rsidRDefault="00751BF1" w:rsidP="00620FF9">
      <w:pPr>
        <w:spacing w:line="240" w:lineRule="auto"/>
        <w:ind w:left="720"/>
        <w:rPr>
          <w:rFonts w:cs="Times New Roman"/>
          <w:sz w:val="26"/>
          <w:szCs w:val="26"/>
        </w:rPr>
      </w:pPr>
    </w:p>
    <w:p w14:paraId="4AE9BF8A" w14:textId="77777777" w:rsidR="00751BF1" w:rsidRPr="004B288A" w:rsidRDefault="00751BF1" w:rsidP="009D41D3">
      <w:pPr>
        <w:spacing w:line="240" w:lineRule="auto"/>
        <w:rPr>
          <w:rFonts w:cs="Times New Roman"/>
          <w:b/>
          <w:bCs/>
          <w:noProof/>
          <w:sz w:val="26"/>
          <w:szCs w:val="26"/>
        </w:rPr>
      </w:pPr>
      <w:r w:rsidRPr="004B288A">
        <w:rPr>
          <w:rFonts w:cs="Times New Roman"/>
          <w:b/>
          <w:bCs/>
          <w:noProof/>
          <w:sz w:val="26"/>
          <w:szCs w:val="26"/>
        </w:rPr>
        <w:t>PHẦN II. Tự luận ( 7,0 điểm)</w:t>
      </w:r>
    </w:p>
    <w:tbl>
      <w:tblPr>
        <w:tblStyle w:val="TableGrid"/>
        <w:tblW w:w="10182" w:type="dxa"/>
        <w:tblInd w:w="250" w:type="dxa"/>
        <w:tblLayout w:type="fixed"/>
        <w:tblLook w:val="04A0" w:firstRow="1" w:lastRow="0" w:firstColumn="1" w:lastColumn="0" w:noHBand="0" w:noVBand="1"/>
      </w:tblPr>
      <w:tblGrid>
        <w:gridCol w:w="1276"/>
        <w:gridCol w:w="850"/>
        <w:gridCol w:w="7024"/>
        <w:gridCol w:w="1032"/>
      </w:tblGrid>
      <w:tr w:rsidR="004B288A" w:rsidRPr="004B288A" w14:paraId="6EE74BFD" w14:textId="77777777" w:rsidTr="00F0050D">
        <w:trPr>
          <w:trHeight w:val="316"/>
        </w:trPr>
        <w:tc>
          <w:tcPr>
            <w:tcW w:w="1276" w:type="dxa"/>
          </w:tcPr>
          <w:p w14:paraId="046600B4" w14:textId="77777777" w:rsidR="00751BF1" w:rsidRPr="004B288A" w:rsidRDefault="00751BF1" w:rsidP="00620FF9">
            <w:pPr>
              <w:jc w:val="center"/>
              <w:rPr>
                <w:rFonts w:cs="Times New Roman"/>
                <w:b/>
                <w:sz w:val="26"/>
                <w:szCs w:val="26"/>
              </w:rPr>
            </w:pPr>
            <w:r w:rsidRPr="004B288A">
              <w:rPr>
                <w:rFonts w:cs="Times New Roman"/>
                <w:b/>
                <w:sz w:val="26"/>
                <w:szCs w:val="26"/>
              </w:rPr>
              <w:t>Câu</w:t>
            </w:r>
          </w:p>
        </w:tc>
        <w:tc>
          <w:tcPr>
            <w:tcW w:w="850" w:type="dxa"/>
          </w:tcPr>
          <w:p w14:paraId="5835BEA0" w14:textId="1AFAE4D7" w:rsidR="00751BF1" w:rsidRPr="004B288A" w:rsidRDefault="00091E7D" w:rsidP="00620FF9">
            <w:pPr>
              <w:jc w:val="center"/>
              <w:rPr>
                <w:rFonts w:cs="Times New Roman"/>
                <w:b/>
                <w:sz w:val="26"/>
                <w:szCs w:val="26"/>
                <w:highlight w:val="yellow"/>
              </w:rPr>
            </w:pPr>
            <w:r w:rsidRPr="004B288A">
              <w:rPr>
                <w:rFonts w:cs="Times New Roman"/>
                <w:b/>
                <w:sz w:val="26"/>
                <w:szCs w:val="26"/>
              </w:rPr>
              <w:t>Ý</w:t>
            </w:r>
          </w:p>
        </w:tc>
        <w:tc>
          <w:tcPr>
            <w:tcW w:w="7024" w:type="dxa"/>
          </w:tcPr>
          <w:p w14:paraId="20DED3AC" w14:textId="77777777" w:rsidR="00751BF1" w:rsidRPr="004B288A" w:rsidRDefault="00751BF1" w:rsidP="00620FF9">
            <w:pPr>
              <w:jc w:val="center"/>
              <w:rPr>
                <w:rFonts w:cs="Times New Roman"/>
                <w:b/>
                <w:sz w:val="26"/>
                <w:szCs w:val="26"/>
              </w:rPr>
            </w:pPr>
            <w:r w:rsidRPr="004B288A">
              <w:rPr>
                <w:rFonts w:cs="Times New Roman"/>
                <w:b/>
                <w:sz w:val="26"/>
                <w:szCs w:val="26"/>
              </w:rPr>
              <w:t>Nội dung</w:t>
            </w:r>
          </w:p>
        </w:tc>
        <w:tc>
          <w:tcPr>
            <w:tcW w:w="1032" w:type="dxa"/>
          </w:tcPr>
          <w:p w14:paraId="1F6B3545" w14:textId="77777777" w:rsidR="00751BF1" w:rsidRPr="004B288A" w:rsidRDefault="00751BF1" w:rsidP="00620FF9">
            <w:pPr>
              <w:jc w:val="center"/>
              <w:rPr>
                <w:rFonts w:cs="Times New Roman"/>
                <w:b/>
                <w:sz w:val="26"/>
                <w:szCs w:val="26"/>
              </w:rPr>
            </w:pPr>
            <w:r w:rsidRPr="004B288A">
              <w:rPr>
                <w:rFonts w:cs="Times New Roman"/>
                <w:b/>
                <w:sz w:val="26"/>
                <w:szCs w:val="26"/>
              </w:rPr>
              <w:t>Điểm</w:t>
            </w:r>
          </w:p>
        </w:tc>
      </w:tr>
      <w:tr w:rsidR="00C27806" w:rsidRPr="004B288A" w14:paraId="53E31D74" w14:textId="77777777" w:rsidTr="00F0050D">
        <w:trPr>
          <w:trHeight w:val="316"/>
        </w:trPr>
        <w:tc>
          <w:tcPr>
            <w:tcW w:w="1276" w:type="dxa"/>
            <w:vMerge w:val="restart"/>
          </w:tcPr>
          <w:p w14:paraId="3B81EAF0" w14:textId="77777777" w:rsidR="00C27806" w:rsidRDefault="00C27806" w:rsidP="00620FF9">
            <w:pPr>
              <w:jc w:val="center"/>
              <w:rPr>
                <w:rFonts w:cs="Times New Roman"/>
                <w:b/>
                <w:sz w:val="26"/>
                <w:szCs w:val="26"/>
              </w:rPr>
            </w:pPr>
            <w:r>
              <w:rPr>
                <w:rFonts w:cs="Times New Roman"/>
                <w:b/>
                <w:sz w:val="26"/>
                <w:szCs w:val="26"/>
              </w:rPr>
              <w:t>1</w:t>
            </w:r>
          </w:p>
          <w:p w14:paraId="7580D656" w14:textId="783D1DE4" w:rsidR="00C27806" w:rsidRPr="004B288A" w:rsidRDefault="00D95B94" w:rsidP="00620FF9">
            <w:pPr>
              <w:jc w:val="center"/>
              <w:rPr>
                <w:rFonts w:cs="Times New Roman"/>
                <w:b/>
                <w:sz w:val="26"/>
                <w:szCs w:val="26"/>
              </w:rPr>
            </w:pPr>
            <w:r>
              <w:rPr>
                <w:rFonts w:cs="Times New Roman"/>
                <w:b/>
                <w:sz w:val="26"/>
                <w:szCs w:val="26"/>
              </w:rPr>
              <w:t>(1,5)</w:t>
            </w:r>
          </w:p>
        </w:tc>
        <w:tc>
          <w:tcPr>
            <w:tcW w:w="850" w:type="dxa"/>
          </w:tcPr>
          <w:p w14:paraId="6AAB8A11" w14:textId="3C6E3A5F" w:rsidR="00C27806" w:rsidRPr="00EE0DB2" w:rsidRDefault="00C27806" w:rsidP="00620FF9">
            <w:pPr>
              <w:jc w:val="center"/>
              <w:rPr>
                <w:rFonts w:cs="Times New Roman"/>
                <w:sz w:val="26"/>
                <w:szCs w:val="26"/>
              </w:rPr>
            </w:pPr>
            <w:r w:rsidRPr="00EE0DB2">
              <w:rPr>
                <w:rFonts w:cs="Times New Roman"/>
                <w:sz w:val="26"/>
                <w:szCs w:val="26"/>
              </w:rPr>
              <w:t>a</w:t>
            </w:r>
          </w:p>
        </w:tc>
        <w:tc>
          <w:tcPr>
            <w:tcW w:w="7024" w:type="dxa"/>
          </w:tcPr>
          <w:p w14:paraId="51DC8C82" w14:textId="6707A95D" w:rsidR="00C27806" w:rsidRPr="00EE0DB2" w:rsidRDefault="00C27806" w:rsidP="00620FF9">
            <w:pPr>
              <w:jc w:val="center"/>
              <w:rPr>
                <w:rFonts w:cs="Times New Roman"/>
                <w:sz w:val="26"/>
                <w:szCs w:val="26"/>
              </w:rPr>
            </w:pPr>
            <w:r w:rsidRPr="00EE0DB2">
              <w:rPr>
                <w:rFonts w:cs="Times New Roman"/>
                <w:sz w:val="26"/>
                <w:szCs w:val="26"/>
              </w:rPr>
              <w:t>MB = 2,8</w:t>
            </w:r>
            <w:r>
              <w:rPr>
                <w:rFonts w:cs="Times New Roman"/>
                <w:sz w:val="26"/>
                <w:szCs w:val="26"/>
              </w:rPr>
              <w:t xml:space="preserve"> cm</w:t>
            </w:r>
          </w:p>
        </w:tc>
        <w:tc>
          <w:tcPr>
            <w:tcW w:w="1032" w:type="dxa"/>
          </w:tcPr>
          <w:p w14:paraId="15074B5E" w14:textId="4867B7A1" w:rsidR="00C27806" w:rsidRPr="00D95B94" w:rsidRDefault="00D95B94" w:rsidP="00620FF9">
            <w:pPr>
              <w:jc w:val="center"/>
              <w:rPr>
                <w:rFonts w:cs="Times New Roman"/>
                <w:sz w:val="26"/>
                <w:szCs w:val="26"/>
              </w:rPr>
            </w:pPr>
            <w:r w:rsidRPr="00D95B94">
              <w:rPr>
                <w:rFonts w:cs="Times New Roman"/>
                <w:sz w:val="26"/>
                <w:szCs w:val="26"/>
              </w:rPr>
              <w:t>0,75</w:t>
            </w:r>
          </w:p>
        </w:tc>
      </w:tr>
      <w:tr w:rsidR="00C27806" w:rsidRPr="004B288A" w14:paraId="58AE56B5" w14:textId="77777777" w:rsidTr="00F0050D">
        <w:trPr>
          <w:trHeight w:val="316"/>
        </w:trPr>
        <w:tc>
          <w:tcPr>
            <w:tcW w:w="1276" w:type="dxa"/>
            <w:vMerge/>
          </w:tcPr>
          <w:p w14:paraId="5CAD191E" w14:textId="77777777" w:rsidR="00C27806" w:rsidRPr="004B288A" w:rsidRDefault="00C27806" w:rsidP="00620FF9">
            <w:pPr>
              <w:jc w:val="center"/>
              <w:rPr>
                <w:rFonts w:cs="Times New Roman"/>
                <w:b/>
                <w:sz w:val="26"/>
                <w:szCs w:val="26"/>
              </w:rPr>
            </w:pPr>
          </w:p>
        </w:tc>
        <w:tc>
          <w:tcPr>
            <w:tcW w:w="850" w:type="dxa"/>
          </w:tcPr>
          <w:p w14:paraId="77A98ACE" w14:textId="6BC21CE2" w:rsidR="00C27806" w:rsidRPr="00EE0DB2" w:rsidRDefault="00C27806" w:rsidP="00620FF9">
            <w:pPr>
              <w:jc w:val="center"/>
              <w:rPr>
                <w:rFonts w:cs="Times New Roman"/>
                <w:sz w:val="26"/>
                <w:szCs w:val="26"/>
              </w:rPr>
            </w:pPr>
            <w:r w:rsidRPr="00EE0DB2">
              <w:rPr>
                <w:rFonts w:cs="Times New Roman"/>
                <w:sz w:val="26"/>
                <w:szCs w:val="26"/>
              </w:rPr>
              <w:t>b</w:t>
            </w:r>
          </w:p>
        </w:tc>
        <w:tc>
          <w:tcPr>
            <w:tcW w:w="7024" w:type="dxa"/>
          </w:tcPr>
          <w:p w14:paraId="3E3F0B27" w14:textId="7705C6AB" w:rsidR="00C27806" w:rsidRPr="00EE0DB2" w:rsidRDefault="00C27806" w:rsidP="00EE0DB2">
            <w:pPr>
              <w:rPr>
                <w:rFonts w:cs="Times New Roman"/>
                <w:sz w:val="26"/>
                <w:szCs w:val="26"/>
              </w:rPr>
            </w:pPr>
            <w:r>
              <w:rPr>
                <w:rFonts w:cs="Times New Roman"/>
                <w:sz w:val="26"/>
                <w:szCs w:val="26"/>
              </w:rPr>
              <w:t xml:space="preserve">                                          BC = 6 cm</w:t>
            </w:r>
          </w:p>
        </w:tc>
        <w:tc>
          <w:tcPr>
            <w:tcW w:w="1032" w:type="dxa"/>
          </w:tcPr>
          <w:p w14:paraId="139BBD00" w14:textId="5C5C105C" w:rsidR="00C27806" w:rsidRPr="00D95B94" w:rsidRDefault="00D95B94" w:rsidP="00620FF9">
            <w:pPr>
              <w:jc w:val="center"/>
              <w:rPr>
                <w:rFonts w:cs="Times New Roman"/>
                <w:sz w:val="26"/>
                <w:szCs w:val="26"/>
              </w:rPr>
            </w:pPr>
            <w:r w:rsidRPr="00D95B94">
              <w:rPr>
                <w:rFonts w:cs="Times New Roman"/>
                <w:sz w:val="26"/>
                <w:szCs w:val="26"/>
              </w:rPr>
              <w:t>0,75</w:t>
            </w:r>
          </w:p>
        </w:tc>
      </w:tr>
      <w:tr w:rsidR="004B288A" w:rsidRPr="004B288A" w14:paraId="61216EB4" w14:textId="77777777" w:rsidTr="002962CF">
        <w:trPr>
          <w:trHeight w:val="762"/>
        </w:trPr>
        <w:tc>
          <w:tcPr>
            <w:tcW w:w="1276" w:type="dxa"/>
            <w:vMerge w:val="restart"/>
          </w:tcPr>
          <w:p w14:paraId="3A5B2465" w14:textId="77777777" w:rsidR="002962CF" w:rsidRPr="004B288A" w:rsidRDefault="002962CF" w:rsidP="00620FF9">
            <w:pPr>
              <w:jc w:val="center"/>
              <w:rPr>
                <w:rFonts w:cs="Times New Roman"/>
                <w:b/>
                <w:sz w:val="26"/>
                <w:szCs w:val="26"/>
              </w:rPr>
            </w:pPr>
          </w:p>
          <w:p w14:paraId="558FF75B" w14:textId="5BB0A784" w:rsidR="002962CF" w:rsidRPr="004B288A" w:rsidRDefault="00D95B94" w:rsidP="00620FF9">
            <w:pPr>
              <w:jc w:val="center"/>
              <w:rPr>
                <w:rFonts w:cs="Times New Roman"/>
                <w:b/>
                <w:sz w:val="26"/>
                <w:szCs w:val="26"/>
              </w:rPr>
            </w:pPr>
            <w:r>
              <w:rPr>
                <w:rFonts w:cs="Times New Roman"/>
                <w:b/>
                <w:sz w:val="26"/>
                <w:szCs w:val="26"/>
              </w:rPr>
              <w:t>2</w:t>
            </w:r>
          </w:p>
          <w:p w14:paraId="0F112E89" w14:textId="2C1B2505" w:rsidR="002962CF" w:rsidRPr="004B288A" w:rsidRDefault="002962CF" w:rsidP="00620FF9">
            <w:pPr>
              <w:jc w:val="center"/>
              <w:rPr>
                <w:rFonts w:cs="Times New Roman"/>
                <w:b/>
                <w:sz w:val="26"/>
                <w:szCs w:val="26"/>
              </w:rPr>
            </w:pPr>
            <w:r w:rsidRPr="004B288A">
              <w:rPr>
                <w:rFonts w:cs="Times New Roman"/>
                <w:b/>
                <w:sz w:val="26"/>
                <w:szCs w:val="26"/>
              </w:rPr>
              <w:t xml:space="preserve">( </w:t>
            </w:r>
            <w:r w:rsidR="00FB5214" w:rsidRPr="004B288A">
              <w:rPr>
                <w:rFonts w:cs="Times New Roman"/>
                <w:b/>
                <w:sz w:val="26"/>
                <w:szCs w:val="26"/>
              </w:rPr>
              <w:t>2</w:t>
            </w:r>
            <w:r w:rsidRPr="004B288A">
              <w:rPr>
                <w:rFonts w:cs="Times New Roman"/>
                <w:b/>
                <w:sz w:val="26"/>
                <w:szCs w:val="26"/>
              </w:rPr>
              <w:t>,</w:t>
            </w:r>
            <w:r w:rsidR="004A1126" w:rsidRPr="004B288A">
              <w:rPr>
                <w:rFonts w:cs="Times New Roman"/>
                <w:b/>
                <w:sz w:val="26"/>
                <w:szCs w:val="26"/>
              </w:rPr>
              <w:t>0</w:t>
            </w:r>
            <w:r w:rsidRPr="004B288A">
              <w:rPr>
                <w:rFonts w:cs="Times New Roman"/>
                <w:b/>
                <w:sz w:val="26"/>
                <w:szCs w:val="26"/>
              </w:rPr>
              <w:t xml:space="preserve"> đ)</w:t>
            </w:r>
          </w:p>
        </w:tc>
        <w:tc>
          <w:tcPr>
            <w:tcW w:w="850" w:type="dxa"/>
          </w:tcPr>
          <w:p w14:paraId="2132F465" w14:textId="1B20DE10" w:rsidR="002962CF" w:rsidRPr="004B288A" w:rsidRDefault="00786081" w:rsidP="00620FF9">
            <w:pPr>
              <w:jc w:val="center"/>
              <w:rPr>
                <w:rFonts w:cs="Times New Roman"/>
                <w:b/>
                <w:sz w:val="26"/>
                <w:szCs w:val="26"/>
              </w:rPr>
            </w:pPr>
            <w:r w:rsidRPr="004B288A">
              <w:rPr>
                <w:rFonts w:cs="Times New Roman"/>
                <w:b/>
                <w:sz w:val="26"/>
                <w:szCs w:val="26"/>
              </w:rPr>
              <w:t>a</w:t>
            </w:r>
          </w:p>
          <w:p w14:paraId="3AD68A21" w14:textId="77777777" w:rsidR="002962CF" w:rsidRPr="004B288A" w:rsidRDefault="002962CF" w:rsidP="00620FF9">
            <w:pPr>
              <w:jc w:val="center"/>
              <w:rPr>
                <w:rFonts w:cs="Times New Roman"/>
                <w:b/>
                <w:sz w:val="26"/>
                <w:szCs w:val="26"/>
              </w:rPr>
            </w:pPr>
          </w:p>
          <w:p w14:paraId="59401467" w14:textId="5B7C4E04" w:rsidR="002962CF" w:rsidRPr="004B288A" w:rsidRDefault="002962CF" w:rsidP="00620FF9">
            <w:pPr>
              <w:jc w:val="center"/>
              <w:rPr>
                <w:rFonts w:cs="Times New Roman"/>
                <w:b/>
                <w:sz w:val="26"/>
                <w:szCs w:val="26"/>
              </w:rPr>
            </w:pPr>
          </w:p>
        </w:tc>
        <w:tc>
          <w:tcPr>
            <w:tcW w:w="7024" w:type="dxa"/>
          </w:tcPr>
          <w:p w14:paraId="17789064" w14:textId="618830D7" w:rsidR="009B0FF3" w:rsidRPr="004B288A" w:rsidRDefault="009B0FF3" w:rsidP="009B0FF3">
            <w:pPr>
              <w:pStyle w:val="NormalWeb"/>
              <w:spacing w:before="0" w:beforeAutospacing="0" w:after="0" w:afterAutospacing="0" w:line="390" w:lineRule="atLeast"/>
              <w:rPr>
                <w:rStyle w:val="mjx-char"/>
                <w:sz w:val="28"/>
                <w:szCs w:val="28"/>
                <w:bdr w:val="none" w:sz="0" w:space="0" w:color="auto" w:frame="1"/>
              </w:rPr>
            </w:pPr>
            <w:r w:rsidRPr="004B288A">
              <w:rPr>
                <w:rStyle w:val="mjx-char"/>
                <w:sz w:val="28"/>
                <w:szCs w:val="28"/>
                <w:bdr w:val="none" w:sz="0" w:space="0" w:color="auto" w:frame="1"/>
              </w:rPr>
              <w:t>x=100−6,8−7,5−12,1−44,9−11,5−7,5</w:t>
            </w:r>
          </w:p>
          <w:p w14:paraId="0A5BA4F0" w14:textId="75D6CB24" w:rsidR="00091E7D" w:rsidRPr="004B288A" w:rsidRDefault="009B0FF3" w:rsidP="009B0FF3">
            <w:pPr>
              <w:pStyle w:val="NormalWeb"/>
              <w:spacing w:before="0" w:beforeAutospacing="0" w:after="0" w:afterAutospacing="0" w:line="390" w:lineRule="atLeast"/>
              <w:rPr>
                <w:sz w:val="33"/>
                <w:szCs w:val="33"/>
                <w:bdr w:val="none" w:sz="0" w:space="0" w:color="auto" w:frame="1"/>
              </w:rPr>
            </w:pPr>
            <w:r w:rsidRPr="004B288A">
              <w:rPr>
                <w:rStyle w:val="mjx-char"/>
                <w:sz w:val="28"/>
                <w:szCs w:val="28"/>
                <w:bdr w:val="none" w:sz="0" w:space="0" w:color="auto" w:frame="1"/>
              </w:rPr>
              <w:t>=9,7</w:t>
            </w:r>
          </w:p>
        </w:tc>
        <w:tc>
          <w:tcPr>
            <w:tcW w:w="1032" w:type="dxa"/>
          </w:tcPr>
          <w:p w14:paraId="7194A357" w14:textId="7C44CDAB" w:rsidR="009B0FF3" w:rsidRPr="004B288A" w:rsidRDefault="009B0FF3" w:rsidP="00C07C77">
            <w:pPr>
              <w:rPr>
                <w:rFonts w:cs="Times New Roman"/>
                <w:sz w:val="26"/>
                <w:szCs w:val="26"/>
              </w:rPr>
            </w:pPr>
            <w:r w:rsidRPr="004B288A">
              <w:rPr>
                <w:rFonts w:cs="Times New Roman"/>
                <w:sz w:val="26"/>
                <w:szCs w:val="26"/>
              </w:rPr>
              <w:t xml:space="preserve">   0,5</w:t>
            </w:r>
          </w:p>
          <w:p w14:paraId="4137336F" w14:textId="70960C69" w:rsidR="002962CF" w:rsidRPr="004B288A" w:rsidRDefault="009B0FF3" w:rsidP="00C07C77">
            <w:pPr>
              <w:rPr>
                <w:rFonts w:cs="Times New Roman"/>
                <w:sz w:val="26"/>
                <w:szCs w:val="26"/>
              </w:rPr>
            </w:pPr>
            <w:r w:rsidRPr="004B288A">
              <w:rPr>
                <w:rFonts w:cs="Times New Roman"/>
                <w:sz w:val="26"/>
                <w:szCs w:val="26"/>
              </w:rPr>
              <w:t xml:space="preserve">   0,5</w:t>
            </w:r>
          </w:p>
          <w:p w14:paraId="4AC4208C" w14:textId="4CEC145A" w:rsidR="009B0FF3" w:rsidRPr="004B288A" w:rsidRDefault="002962CF" w:rsidP="006F24A5">
            <w:pPr>
              <w:jc w:val="center"/>
              <w:rPr>
                <w:rFonts w:cs="Times New Roman"/>
                <w:sz w:val="26"/>
                <w:szCs w:val="26"/>
              </w:rPr>
            </w:pPr>
            <w:r w:rsidRPr="004B288A">
              <w:rPr>
                <w:rFonts w:cs="Times New Roman"/>
                <w:sz w:val="26"/>
                <w:szCs w:val="26"/>
              </w:rPr>
              <w:t xml:space="preserve"> </w:t>
            </w:r>
          </w:p>
        </w:tc>
      </w:tr>
      <w:tr w:rsidR="004B288A" w:rsidRPr="004B288A" w14:paraId="722E43AC" w14:textId="77777777" w:rsidTr="00D6602F">
        <w:trPr>
          <w:trHeight w:val="656"/>
        </w:trPr>
        <w:tc>
          <w:tcPr>
            <w:tcW w:w="1276" w:type="dxa"/>
            <w:vMerge/>
          </w:tcPr>
          <w:p w14:paraId="44C4A019" w14:textId="77777777" w:rsidR="006F6B58" w:rsidRPr="004B288A" w:rsidRDefault="006F6B58" w:rsidP="006F6B58">
            <w:pPr>
              <w:jc w:val="center"/>
              <w:rPr>
                <w:rFonts w:cs="Times New Roman"/>
                <w:b/>
                <w:sz w:val="26"/>
                <w:szCs w:val="26"/>
              </w:rPr>
            </w:pPr>
          </w:p>
        </w:tc>
        <w:tc>
          <w:tcPr>
            <w:tcW w:w="850" w:type="dxa"/>
          </w:tcPr>
          <w:p w14:paraId="76F27FFB" w14:textId="38558CFE" w:rsidR="006F6B58" w:rsidRPr="004B288A" w:rsidRDefault="006F6B58" w:rsidP="006F6B58">
            <w:pPr>
              <w:jc w:val="center"/>
              <w:rPr>
                <w:rFonts w:cs="Times New Roman"/>
                <w:b/>
                <w:sz w:val="26"/>
                <w:szCs w:val="26"/>
              </w:rPr>
            </w:pPr>
            <w:r w:rsidRPr="004B288A">
              <w:rPr>
                <w:rFonts w:cs="Times New Roman"/>
                <w:b/>
                <w:sz w:val="26"/>
                <w:szCs w:val="26"/>
              </w:rPr>
              <w:t>b</w:t>
            </w:r>
          </w:p>
          <w:p w14:paraId="2A46668C" w14:textId="77777777" w:rsidR="006F6B58" w:rsidRPr="004B288A" w:rsidRDefault="006F6B58" w:rsidP="006F6B58">
            <w:pPr>
              <w:jc w:val="center"/>
              <w:rPr>
                <w:rFonts w:cs="Times New Roman"/>
                <w:b/>
                <w:sz w:val="26"/>
                <w:szCs w:val="26"/>
              </w:rPr>
            </w:pPr>
          </w:p>
          <w:p w14:paraId="463EC8F5" w14:textId="2F46F528" w:rsidR="006F6B58" w:rsidRPr="004B288A" w:rsidRDefault="006F6B58" w:rsidP="006F6B58">
            <w:pPr>
              <w:jc w:val="center"/>
              <w:rPr>
                <w:rFonts w:cs="Times New Roman"/>
                <w:b/>
                <w:sz w:val="26"/>
                <w:szCs w:val="26"/>
              </w:rPr>
            </w:pPr>
          </w:p>
        </w:tc>
        <w:tc>
          <w:tcPr>
            <w:tcW w:w="7024" w:type="dxa"/>
          </w:tcPr>
          <w:p w14:paraId="12078934" w14:textId="77777777" w:rsidR="006F24A5" w:rsidRPr="004B288A" w:rsidRDefault="006F24A5" w:rsidP="006F24A5">
            <w:pPr>
              <w:pStyle w:val="NormalWeb"/>
              <w:spacing w:before="0" w:beforeAutospacing="0" w:after="0" w:afterAutospacing="0" w:line="390" w:lineRule="atLeast"/>
              <w:rPr>
                <w:sz w:val="27"/>
                <w:szCs w:val="27"/>
              </w:rPr>
            </w:pPr>
            <w:r w:rsidRPr="004B288A">
              <w:rPr>
                <w:sz w:val="27"/>
                <w:szCs w:val="27"/>
              </w:rPr>
              <w:t xml:space="preserve">b)     Ta có tỉ số của 44,9 và 7,5 là </w:t>
            </w:r>
          </w:p>
          <w:p w14:paraId="4627544D" w14:textId="77777777" w:rsidR="006F24A5" w:rsidRPr="004B288A" w:rsidRDefault="006F24A5" w:rsidP="006F24A5">
            <w:pPr>
              <w:pStyle w:val="NormalWeb"/>
              <w:spacing w:before="0" w:beforeAutospacing="0" w:after="0" w:afterAutospacing="0" w:line="390" w:lineRule="atLeast"/>
              <w:rPr>
                <w:sz w:val="27"/>
                <w:szCs w:val="27"/>
              </w:rPr>
            </w:pPr>
            <w:r w:rsidRPr="004B288A">
              <w:rPr>
                <w:sz w:val="27"/>
                <w:szCs w:val="27"/>
              </w:rPr>
              <w:t>44,9 :7,5 </w:t>
            </w:r>
            <w:r w:rsidRPr="004B288A">
              <w:rPr>
                <w:rStyle w:val="mjx-char"/>
                <w:sz w:val="28"/>
                <w:szCs w:val="28"/>
                <w:bdr w:val="none" w:sz="0" w:space="0" w:color="auto" w:frame="1"/>
              </w:rPr>
              <w:t>≈5,987</w:t>
            </w:r>
            <w:r w:rsidRPr="004B288A">
              <w:rPr>
                <w:rStyle w:val="mjxassistivemathml"/>
                <w:sz w:val="28"/>
                <w:szCs w:val="28"/>
                <w:bdr w:val="none" w:sz="0" w:space="0" w:color="auto" w:frame="1"/>
              </w:rPr>
              <w:t>44,97,5≈5,987</w:t>
            </w:r>
            <w:r w:rsidRPr="004B288A">
              <w:rPr>
                <w:sz w:val="28"/>
                <w:szCs w:val="28"/>
              </w:rPr>
              <w:t>.</w:t>
            </w:r>
            <w:r w:rsidRPr="004B288A">
              <w:rPr>
                <w:sz w:val="27"/>
                <w:szCs w:val="27"/>
              </w:rPr>
              <w:t xml:space="preserve"> </w:t>
            </w:r>
          </w:p>
          <w:p w14:paraId="6DD9E197" w14:textId="77777777" w:rsidR="006F24A5" w:rsidRPr="004B288A" w:rsidRDefault="006F24A5" w:rsidP="006F24A5">
            <w:pPr>
              <w:pStyle w:val="NormalWeb"/>
              <w:spacing w:before="0" w:beforeAutospacing="0" w:after="0" w:afterAutospacing="0" w:line="390" w:lineRule="atLeast"/>
              <w:rPr>
                <w:sz w:val="27"/>
                <w:szCs w:val="27"/>
              </w:rPr>
            </w:pPr>
            <w:r w:rsidRPr="004B288A">
              <w:rPr>
                <w:sz w:val="27"/>
                <w:szCs w:val="27"/>
              </w:rPr>
              <w:t xml:space="preserve">Vậy xuất khẩu máy móc và phụ tùng năm 2020 của Việt Nam đến thị trường Hoa Kỳ gấp 6 lần đến thị trường Nhật Bản </w:t>
            </w:r>
          </w:p>
          <w:p w14:paraId="71B02BBA" w14:textId="5AB052F8" w:rsidR="006F6B58" w:rsidRPr="004B288A" w:rsidRDefault="006F24A5" w:rsidP="006F24A5">
            <w:pPr>
              <w:rPr>
                <w:rFonts w:cs="Times New Roman"/>
                <w:sz w:val="26"/>
                <w:szCs w:val="26"/>
                <w:vertAlign w:val="superscript"/>
              </w:rPr>
            </w:pPr>
            <w:r w:rsidRPr="004B288A">
              <w:rPr>
                <w:rFonts w:cs="Times New Roman"/>
                <w:sz w:val="27"/>
                <w:szCs w:val="27"/>
              </w:rPr>
              <w:t>(làm tròn đến hàng đơn vị).</w:t>
            </w:r>
          </w:p>
        </w:tc>
        <w:tc>
          <w:tcPr>
            <w:tcW w:w="1032" w:type="dxa"/>
          </w:tcPr>
          <w:p w14:paraId="40AB1C58" w14:textId="77777777" w:rsidR="006F24A5" w:rsidRPr="004B288A" w:rsidRDefault="006F24A5" w:rsidP="006F24A5">
            <w:pPr>
              <w:jc w:val="center"/>
              <w:rPr>
                <w:rFonts w:cs="Times New Roman"/>
                <w:sz w:val="26"/>
                <w:szCs w:val="26"/>
              </w:rPr>
            </w:pPr>
            <w:r w:rsidRPr="004B288A">
              <w:rPr>
                <w:rFonts w:cs="Times New Roman"/>
                <w:sz w:val="26"/>
                <w:szCs w:val="26"/>
              </w:rPr>
              <w:t>0,25</w:t>
            </w:r>
          </w:p>
          <w:p w14:paraId="7F6B33B5" w14:textId="77777777" w:rsidR="006F24A5" w:rsidRPr="004B288A" w:rsidRDefault="006F24A5" w:rsidP="006F24A5">
            <w:pPr>
              <w:jc w:val="center"/>
              <w:rPr>
                <w:rFonts w:cs="Times New Roman"/>
                <w:sz w:val="26"/>
                <w:szCs w:val="26"/>
              </w:rPr>
            </w:pPr>
            <w:r w:rsidRPr="004B288A">
              <w:rPr>
                <w:rFonts w:cs="Times New Roman"/>
                <w:sz w:val="26"/>
                <w:szCs w:val="26"/>
              </w:rPr>
              <w:t>0,25</w:t>
            </w:r>
          </w:p>
          <w:p w14:paraId="4EAB9B7E" w14:textId="77777777" w:rsidR="006F24A5" w:rsidRPr="004B288A" w:rsidRDefault="006F24A5" w:rsidP="006F24A5">
            <w:pPr>
              <w:jc w:val="center"/>
              <w:rPr>
                <w:rFonts w:cs="Times New Roman"/>
                <w:sz w:val="26"/>
                <w:szCs w:val="26"/>
              </w:rPr>
            </w:pPr>
          </w:p>
          <w:p w14:paraId="28790A9D" w14:textId="77777777" w:rsidR="006F24A5" w:rsidRPr="004B288A" w:rsidRDefault="006F24A5" w:rsidP="006F24A5">
            <w:pPr>
              <w:jc w:val="center"/>
              <w:rPr>
                <w:rFonts w:cs="Times New Roman"/>
                <w:sz w:val="26"/>
                <w:szCs w:val="26"/>
              </w:rPr>
            </w:pPr>
            <w:r w:rsidRPr="004B288A">
              <w:rPr>
                <w:rFonts w:cs="Times New Roman"/>
                <w:sz w:val="26"/>
                <w:szCs w:val="26"/>
              </w:rPr>
              <w:t>0,25</w:t>
            </w:r>
          </w:p>
          <w:p w14:paraId="0E8A7EC7" w14:textId="4698FAB5" w:rsidR="006F6B58" w:rsidRPr="004B288A" w:rsidRDefault="006F24A5" w:rsidP="006F24A5">
            <w:pPr>
              <w:jc w:val="center"/>
              <w:rPr>
                <w:rFonts w:cs="Times New Roman"/>
                <w:sz w:val="26"/>
                <w:szCs w:val="26"/>
              </w:rPr>
            </w:pPr>
            <w:r w:rsidRPr="004B288A">
              <w:rPr>
                <w:rFonts w:cs="Times New Roman"/>
                <w:sz w:val="26"/>
                <w:szCs w:val="26"/>
              </w:rPr>
              <w:t>0,25</w:t>
            </w:r>
          </w:p>
        </w:tc>
      </w:tr>
      <w:tr w:rsidR="00D95B94" w:rsidRPr="004B288A" w14:paraId="73AE9D28" w14:textId="77777777" w:rsidTr="00403D41">
        <w:trPr>
          <w:trHeight w:val="1804"/>
        </w:trPr>
        <w:tc>
          <w:tcPr>
            <w:tcW w:w="1276" w:type="dxa"/>
            <w:vMerge w:val="restart"/>
          </w:tcPr>
          <w:p w14:paraId="5AA0D30B" w14:textId="77777777" w:rsidR="00D95B94" w:rsidRPr="004B288A" w:rsidRDefault="00D95B94" w:rsidP="001439EB">
            <w:pPr>
              <w:jc w:val="center"/>
              <w:rPr>
                <w:rFonts w:cs="Times New Roman"/>
                <w:b/>
                <w:sz w:val="26"/>
                <w:szCs w:val="26"/>
              </w:rPr>
            </w:pPr>
          </w:p>
          <w:p w14:paraId="66CD3D29" w14:textId="77777777" w:rsidR="00D95B94" w:rsidRPr="004B288A" w:rsidRDefault="00D95B94" w:rsidP="001439EB">
            <w:pPr>
              <w:jc w:val="center"/>
              <w:rPr>
                <w:rFonts w:cs="Times New Roman"/>
                <w:b/>
                <w:sz w:val="26"/>
                <w:szCs w:val="26"/>
              </w:rPr>
            </w:pPr>
          </w:p>
          <w:p w14:paraId="6AB04ADF" w14:textId="5284BB6A" w:rsidR="00D95B94" w:rsidRPr="004B288A" w:rsidRDefault="00D95B94" w:rsidP="001439EB">
            <w:pPr>
              <w:jc w:val="center"/>
              <w:rPr>
                <w:rFonts w:cs="Times New Roman"/>
                <w:b/>
                <w:sz w:val="26"/>
                <w:szCs w:val="26"/>
              </w:rPr>
            </w:pPr>
            <w:r>
              <w:rPr>
                <w:rFonts w:cs="Times New Roman"/>
                <w:b/>
                <w:sz w:val="26"/>
                <w:szCs w:val="26"/>
              </w:rPr>
              <w:t>3</w:t>
            </w:r>
          </w:p>
          <w:p w14:paraId="7FBD8A33" w14:textId="3A764051" w:rsidR="00D95B94" w:rsidRPr="004B288A" w:rsidRDefault="00D95B94" w:rsidP="00DB609F">
            <w:pPr>
              <w:jc w:val="center"/>
              <w:rPr>
                <w:rFonts w:cs="Times New Roman"/>
                <w:b/>
                <w:sz w:val="26"/>
                <w:szCs w:val="26"/>
              </w:rPr>
            </w:pPr>
            <w:r w:rsidRPr="004B288A">
              <w:rPr>
                <w:rFonts w:cs="Times New Roman"/>
                <w:b/>
                <w:sz w:val="26"/>
                <w:szCs w:val="26"/>
              </w:rPr>
              <w:t>( 2,0đ )</w:t>
            </w:r>
          </w:p>
        </w:tc>
        <w:tc>
          <w:tcPr>
            <w:tcW w:w="850" w:type="dxa"/>
          </w:tcPr>
          <w:p w14:paraId="7420B381" w14:textId="77777777" w:rsidR="00D95B94" w:rsidRPr="004B288A" w:rsidRDefault="00D95B94" w:rsidP="001439EB">
            <w:pPr>
              <w:jc w:val="center"/>
              <w:rPr>
                <w:rFonts w:cs="Times New Roman"/>
                <w:b/>
                <w:sz w:val="26"/>
                <w:szCs w:val="26"/>
                <w:highlight w:val="yellow"/>
              </w:rPr>
            </w:pPr>
            <w:r w:rsidRPr="004B288A">
              <w:rPr>
                <w:rFonts w:cs="Times New Roman"/>
                <w:b/>
                <w:sz w:val="26"/>
                <w:szCs w:val="26"/>
              </w:rPr>
              <w:t>a</w:t>
            </w:r>
          </w:p>
          <w:p w14:paraId="25933FAB" w14:textId="77777777" w:rsidR="00D95B94" w:rsidRPr="004B288A" w:rsidRDefault="00D95B94" w:rsidP="001439EB">
            <w:pPr>
              <w:jc w:val="center"/>
              <w:rPr>
                <w:rFonts w:cs="Times New Roman"/>
                <w:b/>
                <w:sz w:val="26"/>
                <w:szCs w:val="26"/>
              </w:rPr>
            </w:pPr>
          </w:p>
          <w:p w14:paraId="037BC177" w14:textId="2C090E86" w:rsidR="00D95B94" w:rsidRPr="004B288A" w:rsidRDefault="00D95B94" w:rsidP="001439EB">
            <w:pPr>
              <w:rPr>
                <w:rFonts w:cs="Times New Roman"/>
                <w:b/>
                <w:sz w:val="26"/>
                <w:szCs w:val="26"/>
                <w:highlight w:val="yellow"/>
              </w:rPr>
            </w:pPr>
          </w:p>
        </w:tc>
        <w:tc>
          <w:tcPr>
            <w:tcW w:w="7024" w:type="dxa"/>
          </w:tcPr>
          <w:p w14:paraId="235DE498" w14:textId="77777777" w:rsidR="00D95B94" w:rsidRPr="004B288A" w:rsidRDefault="00D95B94" w:rsidP="00C07C77">
            <w:pPr>
              <w:widowControl w:val="0"/>
              <w:tabs>
                <w:tab w:val="left" w:pos="284"/>
                <w:tab w:val="left" w:pos="3402"/>
                <w:tab w:val="left" w:pos="6804"/>
              </w:tabs>
              <w:rPr>
                <w:rFonts w:cs="Times New Roman"/>
                <w:sz w:val="27"/>
                <w:szCs w:val="27"/>
                <w:shd w:val="clear" w:color="auto" w:fill="FFFFFF"/>
              </w:rPr>
            </w:pPr>
            <w:r w:rsidRPr="004B288A">
              <w:rPr>
                <w:rFonts w:cs="Times New Roman"/>
                <w:sz w:val="27"/>
                <w:szCs w:val="27"/>
                <w:shd w:val="clear" w:color="auto" w:fill="FFFFFF"/>
              </w:rPr>
              <w:t>Xác suất thực nghiệm của biến cố “Mặt xuất hiện của đồng xu là mặt S” là: </w:t>
            </w:r>
          </w:p>
          <w:p w14:paraId="74308A41" w14:textId="77777777" w:rsidR="00D95B94" w:rsidRPr="004B288A" w:rsidRDefault="00D95B94" w:rsidP="00C07C77">
            <w:pPr>
              <w:widowControl w:val="0"/>
              <w:tabs>
                <w:tab w:val="left" w:pos="284"/>
                <w:tab w:val="left" w:pos="3402"/>
                <w:tab w:val="left" w:pos="6804"/>
              </w:tabs>
              <w:rPr>
                <w:rStyle w:val="mjx-char"/>
                <w:rFonts w:cs="Times New Roman"/>
                <w:sz w:val="23"/>
                <w:szCs w:val="23"/>
                <w:bdr w:val="none" w:sz="0" w:space="0" w:color="auto" w:frame="1"/>
                <w:shd w:val="clear" w:color="auto" w:fill="FFFFFF"/>
              </w:rPr>
            </w:pPr>
            <w:r w:rsidRPr="004B288A">
              <w:rPr>
                <w:rStyle w:val="mjx-char"/>
                <w:rFonts w:cs="Times New Roman"/>
                <w:sz w:val="23"/>
                <w:szCs w:val="23"/>
                <w:bdr w:val="none" w:sz="0" w:space="0" w:color="auto" w:frame="1"/>
                <w:shd w:val="clear" w:color="auto" w:fill="FFFFFF"/>
              </w:rPr>
              <w:t xml:space="preserve">26/50 </w:t>
            </w:r>
          </w:p>
          <w:p w14:paraId="3DB9966C" w14:textId="194E9F4B" w:rsidR="00D95B94" w:rsidRPr="004B288A" w:rsidRDefault="00D95B94" w:rsidP="00C07C77">
            <w:pPr>
              <w:widowControl w:val="0"/>
              <w:tabs>
                <w:tab w:val="left" w:pos="284"/>
                <w:tab w:val="left" w:pos="3402"/>
                <w:tab w:val="left" w:pos="6804"/>
              </w:tabs>
              <w:rPr>
                <w:rFonts w:cs="Times New Roman"/>
                <w:sz w:val="23"/>
                <w:szCs w:val="23"/>
                <w:bdr w:val="none" w:sz="0" w:space="0" w:color="auto" w:frame="1"/>
                <w:shd w:val="clear" w:color="auto" w:fill="FFFFFF"/>
              </w:rPr>
            </w:pPr>
            <w:r w:rsidRPr="004B288A">
              <w:rPr>
                <w:rStyle w:val="mjx-char"/>
                <w:rFonts w:cs="Times New Roman"/>
                <w:sz w:val="23"/>
                <w:szCs w:val="23"/>
                <w:bdr w:val="none" w:sz="0" w:space="0" w:color="auto" w:frame="1"/>
                <w:shd w:val="clear" w:color="auto" w:fill="FFFFFF"/>
              </w:rPr>
              <w:t>=13/25</w:t>
            </w:r>
          </w:p>
        </w:tc>
        <w:tc>
          <w:tcPr>
            <w:tcW w:w="1032" w:type="dxa"/>
          </w:tcPr>
          <w:p w14:paraId="0AE09A29" w14:textId="77777777" w:rsidR="00D95B94" w:rsidRPr="004B288A" w:rsidRDefault="00D95B94" w:rsidP="001439EB">
            <w:pPr>
              <w:jc w:val="center"/>
              <w:rPr>
                <w:rFonts w:cs="Times New Roman"/>
                <w:sz w:val="26"/>
                <w:szCs w:val="26"/>
              </w:rPr>
            </w:pPr>
          </w:p>
          <w:p w14:paraId="6557C85E" w14:textId="1B272487" w:rsidR="00D95B94" w:rsidRPr="004B288A" w:rsidRDefault="00D95B94" w:rsidP="00D95B94">
            <w:pPr>
              <w:jc w:val="center"/>
              <w:rPr>
                <w:rFonts w:cs="Times New Roman"/>
                <w:sz w:val="26"/>
                <w:szCs w:val="26"/>
              </w:rPr>
            </w:pPr>
            <w:r>
              <w:rPr>
                <w:rFonts w:cs="Times New Roman"/>
                <w:sz w:val="26"/>
                <w:szCs w:val="26"/>
              </w:rPr>
              <w:t>1</w:t>
            </w:r>
          </w:p>
        </w:tc>
      </w:tr>
      <w:tr w:rsidR="004B288A" w:rsidRPr="004B288A" w14:paraId="3F7E34F5" w14:textId="77777777" w:rsidTr="00DB609F">
        <w:trPr>
          <w:trHeight w:val="50"/>
        </w:trPr>
        <w:tc>
          <w:tcPr>
            <w:tcW w:w="1276" w:type="dxa"/>
            <w:vMerge/>
          </w:tcPr>
          <w:p w14:paraId="3BB13CBE" w14:textId="77777777" w:rsidR="00C07C77" w:rsidRPr="004B288A" w:rsidRDefault="00C07C77" w:rsidP="00C07C77">
            <w:pPr>
              <w:jc w:val="center"/>
              <w:rPr>
                <w:rFonts w:cs="Times New Roman"/>
                <w:b/>
                <w:sz w:val="26"/>
                <w:szCs w:val="26"/>
              </w:rPr>
            </w:pPr>
          </w:p>
        </w:tc>
        <w:tc>
          <w:tcPr>
            <w:tcW w:w="850" w:type="dxa"/>
          </w:tcPr>
          <w:p w14:paraId="77681408" w14:textId="77777777" w:rsidR="00C07C77" w:rsidRPr="004B288A" w:rsidRDefault="00C07C77" w:rsidP="00C07C77">
            <w:pPr>
              <w:jc w:val="center"/>
              <w:rPr>
                <w:rFonts w:cs="Times New Roman"/>
                <w:b/>
                <w:sz w:val="26"/>
                <w:szCs w:val="26"/>
              </w:rPr>
            </w:pPr>
          </w:p>
          <w:p w14:paraId="19740FBB" w14:textId="731B21DF" w:rsidR="00C07C77" w:rsidRPr="004B288A" w:rsidRDefault="00C07C77" w:rsidP="00C07C77">
            <w:pPr>
              <w:jc w:val="center"/>
              <w:rPr>
                <w:rFonts w:cs="Times New Roman"/>
                <w:b/>
                <w:sz w:val="26"/>
                <w:szCs w:val="26"/>
                <w:highlight w:val="yellow"/>
              </w:rPr>
            </w:pPr>
            <w:r w:rsidRPr="004B288A">
              <w:rPr>
                <w:rFonts w:cs="Times New Roman"/>
                <w:b/>
                <w:sz w:val="26"/>
                <w:szCs w:val="26"/>
              </w:rPr>
              <w:t>b</w:t>
            </w:r>
          </w:p>
        </w:tc>
        <w:tc>
          <w:tcPr>
            <w:tcW w:w="7024" w:type="dxa"/>
          </w:tcPr>
          <w:p w14:paraId="725A293F" w14:textId="5CB26993" w:rsidR="00FB5214" w:rsidRPr="004B288A" w:rsidRDefault="00FB5214" w:rsidP="00FB5214">
            <w:pPr>
              <w:pStyle w:val="NormalWeb"/>
              <w:spacing w:before="0" w:beforeAutospacing="0" w:after="240" w:afterAutospacing="0" w:line="360" w:lineRule="atLeast"/>
              <w:ind w:left="48" w:right="48"/>
              <w:jc w:val="both"/>
              <w:rPr>
                <w:sz w:val="27"/>
                <w:szCs w:val="27"/>
              </w:rPr>
            </w:pPr>
            <w:r w:rsidRPr="004B288A">
              <w:rPr>
                <w:sz w:val="27"/>
                <w:szCs w:val="27"/>
              </w:rPr>
              <w:t>Khi tung đồng xu 45 lần liên tiếp, do mặt N xuất hiện 25 lần nên số lần mặt S xuất hiện là 45 – 25 = 20 (lần)</w:t>
            </w:r>
          </w:p>
          <w:p w14:paraId="07ED43E3" w14:textId="5E432CD2" w:rsidR="00FB5214" w:rsidRPr="004B288A" w:rsidRDefault="00FB5214" w:rsidP="00FB5214">
            <w:pPr>
              <w:pStyle w:val="NormalWeb"/>
              <w:spacing w:before="0" w:beforeAutospacing="0" w:after="0" w:afterAutospacing="0" w:line="360" w:lineRule="atLeast"/>
              <w:ind w:left="48" w:right="48"/>
              <w:jc w:val="both"/>
              <w:rPr>
                <w:rStyle w:val="mjx-char"/>
                <w:sz w:val="33"/>
                <w:szCs w:val="33"/>
                <w:bdr w:val="none" w:sz="0" w:space="0" w:color="auto" w:frame="1"/>
              </w:rPr>
            </w:pPr>
            <w:r w:rsidRPr="004B288A">
              <w:rPr>
                <w:sz w:val="27"/>
                <w:szCs w:val="27"/>
              </w:rPr>
              <w:t>Do đó, xác suất thực nghiệm của biến cố “Mặt xuất hiện của đồng xu là mặt S” là:  </w:t>
            </w:r>
            <w:r w:rsidRPr="004B288A">
              <w:rPr>
                <w:rStyle w:val="mjx-char"/>
                <w:sz w:val="23"/>
                <w:szCs w:val="23"/>
                <w:bdr w:val="none" w:sz="0" w:space="0" w:color="auto" w:frame="1"/>
              </w:rPr>
              <w:t>20/50</w:t>
            </w:r>
          </w:p>
          <w:p w14:paraId="7C603BDB" w14:textId="1AA7144C" w:rsidR="00FB5214" w:rsidRPr="004B288A" w:rsidRDefault="00FB5214" w:rsidP="00FB5214">
            <w:pPr>
              <w:pStyle w:val="NormalWeb"/>
              <w:spacing w:before="0" w:beforeAutospacing="0" w:after="0" w:afterAutospacing="0" w:line="360" w:lineRule="atLeast"/>
              <w:ind w:left="48" w:right="48"/>
              <w:jc w:val="both"/>
              <w:rPr>
                <w:sz w:val="28"/>
                <w:szCs w:val="28"/>
              </w:rPr>
            </w:pPr>
            <w:r w:rsidRPr="004B288A">
              <w:rPr>
                <w:rStyle w:val="mjx-char"/>
                <w:sz w:val="28"/>
                <w:szCs w:val="28"/>
                <w:bdr w:val="none" w:sz="0" w:space="0" w:color="auto" w:frame="1"/>
              </w:rPr>
              <w:t>=2/5</w:t>
            </w:r>
          </w:p>
          <w:p w14:paraId="148C3015" w14:textId="5D6678FA" w:rsidR="00C07C77" w:rsidRPr="004B288A" w:rsidRDefault="00C07C77" w:rsidP="00C07C77">
            <w:pPr>
              <w:tabs>
                <w:tab w:val="left" w:pos="928"/>
              </w:tabs>
              <w:rPr>
                <w:rFonts w:cs="Times New Roman"/>
                <w:sz w:val="26"/>
                <w:szCs w:val="26"/>
              </w:rPr>
            </w:pPr>
          </w:p>
        </w:tc>
        <w:tc>
          <w:tcPr>
            <w:tcW w:w="1032" w:type="dxa"/>
          </w:tcPr>
          <w:p w14:paraId="1645EED3" w14:textId="641A6E83" w:rsidR="00C07C77" w:rsidRPr="004B288A" w:rsidRDefault="00C07C77" w:rsidP="00C07C77">
            <w:pPr>
              <w:rPr>
                <w:rFonts w:cs="Times New Roman"/>
                <w:sz w:val="26"/>
                <w:szCs w:val="26"/>
              </w:rPr>
            </w:pPr>
          </w:p>
          <w:p w14:paraId="48F9BC22" w14:textId="77777777" w:rsidR="00C07C77" w:rsidRPr="004B288A" w:rsidRDefault="00C07C77" w:rsidP="00C07C77">
            <w:pPr>
              <w:jc w:val="center"/>
              <w:rPr>
                <w:rFonts w:cs="Times New Roman"/>
                <w:sz w:val="26"/>
                <w:szCs w:val="26"/>
              </w:rPr>
            </w:pPr>
            <w:r w:rsidRPr="004B288A">
              <w:rPr>
                <w:rFonts w:cs="Times New Roman"/>
                <w:sz w:val="26"/>
                <w:szCs w:val="26"/>
              </w:rPr>
              <w:t>0,25</w:t>
            </w:r>
          </w:p>
          <w:p w14:paraId="51AFEB00" w14:textId="77777777" w:rsidR="00FB5214" w:rsidRPr="004B288A" w:rsidRDefault="00FB5214" w:rsidP="00C07C77">
            <w:pPr>
              <w:jc w:val="center"/>
              <w:rPr>
                <w:rFonts w:cs="Times New Roman"/>
                <w:sz w:val="26"/>
                <w:szCs w:val="26"/>
              </w:rPr>
            </w:pPr>
          </w:p>
          <w:p w14:paraId="2F5EC545" w14:textId="77777777" w:rsidR="00FB5214" w:rsidRPr="004B288A" w:rsidRDefault="00FB5214" w:rsidP="00C07C77">
            <w:pPr>
              <w:jc w:val="center"/>
              <w:rPr>
                <w:rFonts w:cs="Times New Roman"/>
                <w:sz w:val="26"/>
                <w:szCs w:val="26"/>
              </w:rPr>
            </w:pPr>
          </w:p>
          <w:p w14:paraId="2C091D06" w14:textId="77777777" w:rsidR="00C07C77" w:rsidRPr="004B288A" w:rsidRDefault="00C07C77" w:rsidP="00C07C77">
            <w:pPr>
              <w:jc w:val="center"/>
              <w:rPr>
                <w:rFonts w:cs="Times New Roman"/>
                <w:sz w:val="26"/>
                <w:szCs w:val="26"/>
              </w:rPr>
            </w:pPr>
            <w:r w:rsidRPr="004B288A">
              <w:rPr>
                <w:rFonts w:cs="Times New Roman"/>
                <w:sz w:val="26"/>
                <w:szCs w:val="26"/>
              </w:rPr>
              <w:t>0,5</w:t>
            </w:r>
          </w:p>
          <w:p w14:paraId="65FB4614" w14:textId="77777777" w:rsidR="00FB5214" w:rsidRPr="004B288A" w:rsidRDefault="00FB5214" w:rsidP="00C07C77">
            <w:pPr>
              <w:jc w:val="center"/>
              <w:rPr>
                <w:rFonts w:cs="Times New Roman"/>
                <w:sz w:val="26"/>
                <w:szCs w:val="26"/>
              </w:rPr>
            </w:pPr>
          </w:p>
          <w:p w14:paraId="611D637A" w14:textId="03926D37" w:rsidR="00FB5214" w:rsidRPr="004B288A" w:rsidRDefault="00FB5214" w:rsidP="00C07C77">
            <w:pPr>
              <w:jc w:val="center"/>
              <w:rPr>
                <w:rFonts w:cs="Times New Roman"/>
                <w:sz w:val="26"/>
                <w:szCs w:val="26"/>
              </w:rPr>
            </w:pPr>
            <w:r w:rsidRPr="004B288A">
              <w:rPr>
                <w:rFonts w:cs="Times New Roman"/>
                <w:sz w:val="26"/>
                <w:szCs w:val="26"/>
              </w:rPr>
              <w:t>0,25</w:t>
            </w:r>
          </w:p>
        </w:tc>
      </w:tr>
      <w:tr w:rsidR="004B288A" w:rsidRPr="004B288A" w14:paraId="1DEA7DC1" w14:textId="77777777" w:rsidTr="003050C7">
        <w:trPr>
          <w:trHeight w:val="278"/>
        </w:trPr>
        <w:tc>
          <w:tcPr>
            <w:tcW w:w="1276" w:type="dxa"/>
          </w:tcPr>
          <w:p w14:paraId="0CCFEDA9" w14:textId="77777777" w:rsidR="00C07C77" w:rsidRPr="004B288A" w:rsidRDefault="00C07C77" w:rsidP="00C07C77">
            <w:pPr>
              <w:jc w:val="center"/>
              <w:rPr>
                <w:rFonts w:cs="Times New Roman"/>
                <w:b/>
                <w:sz w:val="26"/>
                <w:szCs w:val="26"/>
              </w:rPr>
            </w:pPr>
          </w:p>
          <w:p w14:paraId="7C5CF41E" w14:textId="0F2C13BD" w:rsidR="00C07C77" w:rsidRPr="004B288A" w:rsidRDefault="00C07C77" w:rsidP="00C07C77">
            <w:pPr>
              <w:jc w:val="center"/>
              <w:rPr>
                <w:rFonts w:cs="Times New Roman"/>
                <w:b/>
                <w:sz w:val="26"/>
                <w:szCs w:val="26"/>
              </w:rPr>
            </w:pPr>
            <w:r w:rsidRPr="004B288A">
              <w:rPr>
                <w:rFonts w:cs="Times New Roman"/>
                <w:b/>
                <w:sz w:val="26"/>
                <w:szCs w:val="26"/>
              </w:rPr>
              <w:t>3</w:t>
            </w:r>
          </w:p>
          <w:p w14:paraId="150E1192" w14:textId="10EACCFD" w:rsidR="00C07C77" w:rsidRPr="004B288A" w:rsidRDefault="00C07C77" w:rsidP="00C07C77">
            <w:pPr>
              <w:jc w:val="center"/>
              <w:rPr>
                <w:rFonts w:cs="Times New Roman"/>
                <w:b/>
                <w:sz w:val="26"/>
                <w:szCs w:val="26"/>
              </w:rPr>
            </w:pPr>
            <w:r w:rsidRPr="004B288A">
              <w:rPr>
                <w:rFonts w:cs="Times New Roman"/>
                <w:b/>
                <w:sz w:val="26"/>
                <w:szCs w:val="26"/>
              </w:rPr>
              <w:t xml:space="preserve">( </w:t>
            </w:r>
            <w:r w:rsidR="000C62DC" w:rsidRPr="004B288A">
              <w:rPr>
                <w:rFonts w:cs="Times New Roman"/>
                <w:b/>
                <w:sz w:val="26"/>
                <w:szCs w:val="26"/>
              </w:rPr>
              <w:t>2</w:t>
            </w:r>
            <w:r w:rsidRPr="004B288A">
              <w:rPr>
                <w:rFonts w:cs="Times New Roman"/>
                <w:b/>
                <w:sz w:val="26"/>
                <w:szCs w:val="26"/>
              </w:rPr>
              <w:t>,0 đ )</w:t>
            </w:r>
          </w:p>
        </w:tc>
        <w:tc>
          <w:tcPr>
            <w:tcW w:w="850" w:type="dxa"/>
          </w:tcPr>
          <w:p w14:paraId="2161B8D4" w14:textId="77777777" w:rsidR="00DD295D" w:rsidRPr="004B288A" w:rsidRDefault="00DD295D" w:rsidP="00C07C77">
            <w:pPr>
              <w:jc w:val="center"/>
              <w:rPr>
                <w:rFonts w:cs="Times New Roman"/>
                <w:b/>
                <w:sz w:val="26"/>
                <w:szCs w:val="26"/>
              </w:rPr>
            </w:pPr>
          </w:p>
          <w:p w14:paraId="392CA67A" w14:textId="77777777" w:rsidR="00DD295D" w:rsidRPr="004B288A" w:rsidRDefault="00DD295D" w:rsidP="00C07C77">
            <w:pPr>
              <w:jc w:val="center"/>
              <w:rPr>
                <w:rFonts w:cs="Times New Roman"/>
                <w:b/>
                <w:sz w:val="26"/>
                <w:szCs w:val="26"/>
              </w:rPr>
            </w:pPr>
          </w:p>
          <w:p w14:paraId="489D6B7B" w14:textId="77777777" w:rsidR="00DD295D" w:rsidRPr="004B288A" w:rsidRDefault="00DD295D" w:rsidP="00C07C77">
            <w:pPr>
              <w:jc w:val="center"/>
              <w:rPr>
                <w:rFonts w:cs="Times New Roman"/>
                <w:b/>
                <w:sz w:val="26"/>
                <w:szCs w:val="26"/>
              </w:rPr>
            </w:pPr>
          </w:p>
          <w:p w14:paraId="2B2D9829" w14:textId="77777777" w:rsidR="00DD295D" w:rsidRPr="004B288A" w:rsidRDefault="00DD295D" w:rsidP="00C07C77">
            <w:pPr>
              <w:jc w:val="center"/>
              <w:rPr>
                <w:rFonts w:cs="Times New Roman"/>
                <w:b/>
                <w:sz w:val="26"/>
                <w:szCs w:val="26"/>
              </w:rPr>
            </w:pPr>
          </w:p>
          <w:p w14:paraId="3A4641CA" w14:textId="77777777" w:rsidR="00DD295D" w:rsidRPr="004B288A" w:rsidRDefault="00DD295D" w:rsidP="00C07C77">
            <w:pPr>
              <w:jc w:val="center"/>
              <w:rPr>
                <w:rFonts w:cs="Times New Roman"/>
                <w:b/>
                <w:sz w:val="26"/>
                <w:szCs w:val="26"/>
              </w:rPr>
            </w:pPr>
          </w:p>
          <w:p w14:paraId="7D7A1425" w14:textId="77777777" w:rsidR="00DD295D" w:rsidRPr="004B288A" w:rsidRDefault="00DD295D" w:rsidP="00C07C77">
            <w:pPr>
              <w:jc w:val="center"/>
              <w:rPr>
                <w:rFonts w:cs="Times New Roman"/>
                <w:b/>
                <w:sz w:val="26"/>
                <w:szCs w:val="26"/>
              </w:rPr>
            </w:pPr>
          </w:p>
          <w:p w14:paraId="41C5EE69" w14:textId="77777777" w:rsidR="00DD295D" w:rsidRPr="004B288A" w:rsidRDefault="00DD295D" w:rsidP="00C07C77">
            <w:pPr>
              <w:jc w:val="center"/>
              <w:rPr>
                <w:rFonts w:cs="Times New Roman"/>
                <w:b/>
                <w:sz w:val="26"/>
                <w:szCs w:val="26"/>
              </w:rPr>
            </w:pPr>
          </w:p>
          <w:p w14:paraId="627B5844" w14:textId="77777777" w:rsidR="00100BAC" w:rsidRPr="004B288A" w:rsidRDefault="00100BAC" w:rsidP="00C07C77">
            <w:pPr>
              <w:jc w:val="center"/>
              <w:rPr>
                <w:rFonts w:cs="Times New Roman"/>
                <w:b/>
                <w:sz w:val="26"/>
                <w:szCs w:val="26"/>
              </w:rPr>
            </w:pPr>
          </w:p>
          <w:p w14:paraId="22FF5391" w14:textId="7CB5DEAC" w:rsidR="00C07C77" w:rsidRPr="004B288A" w:rsidRDefault="00100BAC" w:rsidP="00C07C77">
            <w:pPr>
              <w:jc w:val="center"/>
              <w:rPr>
                <w:rFonts w:cs="Times New Roman"/>
                <w:b/>
                <w:sz w:val="26"/>
                <w:szCs w:val="26"/>
              </w:rPr>
            </w:pPr>
            <w:r w:rsidRPr="004B288A">
              <w:rPr>
                <w:rFonts w:cs="Times New Roman"/>
                <w:b/>
                <w:sz w:val="26"/>
                <w:szCs w:val="26"/>
              </w:rPr>
              <w:t>A</w:t>
            </w:r>
          </w:p>
          <w:p w14:paraId="09ABE0A0" w14:textId="77777777" w:rsidR="00100BAC" w:rsidRPr="004B288A" w:rsidRDefault="00100BAC" w:rsidP="00C07C77">
            <w:pPr>
              <w:jc w:val="center"/>
              <w:rPr>
                <w:rFonts w:cs="Times New Roman"/>
                <w:b/>
                <w:sz w:val="26"/>
                <w:szCs w:val="26"/>
              </w:rPr>
            </w:pPr>
          </w:p>
          <w:p w14:paraId="0432CD3C" w14:textId="77777777" w:rsidR="00100BAC" w:rsidRPr="004B288A" w:rsidRDefault="00100BAC" w:rsidP="00C07C77">
            <w:pPr>
              <w:jc w:val="center"/>
              <w:rPr>
                <w:rFonts w:cs="Times New Roman"/>
                <w:b/>
                <w:sz w:val="26"/>
                <w:szCs w:val="26"/>
              </w:rPr>
            </w:pPr>
          </w:p>
          <w:p w14:paraId="6B3568B1" w14:textId="77777777" w:rsidR="00100BAC" w:rsidRPr="004B288A" w:rsidRDefault="00100BAC" w:rsidP="00C07C77">
            <w:pPr>
              <w:jc w:val="center"/>
              <w:rPr>
                <w:rFonts w:cs="Times New Roman"/>
                <w:b/>
                <w:sz w:val="26"/>
                <w:szCs w:val="26"/>
              </w:rPr>
            </w:pPr>
          </w:p>
          <w:p w14:paraId="091F1C4D" w14:textId="77777777" w:rsidR="00100BAC" w:rsidRPr="004B288A" w:rsidRDefault="00100BAC" w:rsidP="00C07C77">
            <w:pPr>
              <w:jc w:val="center"/>
              <w:rPr>
                <w:rFonts w:cs="Times New Roman"/>
                <w:b/>
                <w:sz w:val="26"/>
                <w:szCs w:val="26"/>
              </w:rPr>
            </w:pPr>
          </w:p>
          <w:p w14:paraId="11413062" w14:textId="77777777" w:rsidR="00100BAC" w:rsidRPr="004B288A" w:rsidRDefault="00100BAC" w:rsidP="00C07C77">
            <w:pPr>
              <w:jc w:val="center"/>
              <w:rPr>
                <w:rFonts w:cs="Times New Roman"/>
                <w:b/>
                <w:sz w:val="26"/>
                <w:szCs w:val="26"/>
              </w:rPr>
            </w:pPr>
          </w:p>
          <w:p w14:paraId="02E02618" w14:textId="77777777" w:rsidR="00100BAC" w:rsidRPr="004B288A" w:rsidRDefault="00100BAC" w:rsidP="00C07C77">
            <w:pPr>
              <w:jc w:val="center"/>
              <w:rPr>
                <w:rFonts w:cs="Times New Roman"/>
                <w:b/>
                <w:sz w:val="26"/>
                <w:szCs w:val="26"/>
              </w:rPr>
            </w:pPr>
          </w:p>
          <w:p w14:paraId="744536F9" w14:textId="77777777" w:rsidR="00100BAC" w:rsidRPr="004B288A" w:rsidRDefault="00100BAC" w:rsidP="00C07C77">
            <w:pPr>
              <w:jc w:val="center"/>
              <w:rPr>
                <w:rFonts w:cs="Times New Roman"/>
                <w:b/>
                <w:sz w:val="26"/>
                <w:szCs w:val="26"/>
              </w:rPr>
            </w:pPr>
          </w:p>
          <w:p w14:paraId="33E463BF" w14:textId="2BCBC9C7" w:rsidR="00100BAC" w:rsidRPr="004B288A" w:rsidRDefault="00100BAC" w:rsidP="00C07C77">
            <w:pPr>
              <w:jc w:val="center"/>
              <w:rPr>
                <w:rFonts w:cs="Times New Roman"/>
                <w:b/>
                <w:sz w:val="26"/>
                <w:szCs w:val="26"/>
              </w:rPr>
            </w:pPr>
            <w:r w:rsidRPr="004B288A">
              <w:rPr>
                <w:rFonts w:cs="Times New Roman"/>
                <w:b/>
                <w:sz w:val="26"/>
                <w:szCs w:val="26"/>
              </w:rPr>
              <w:t>b</w:t>
            </w:r>
          </w:p>
        </w:tc>
        <w:tc>
          <w:tcPr>
            <w:tcW w:w="7024" w:type="dxa"/>
          </w:tcPr>
          <w:p w14:paraId="27F22EB9" w14:textId="7953E78C" w:rsidR="00C07C77" w:rsidRPr="004B288A" w:rsidRDefault="00DD295D" w:rsidP="0036044B">
            <w:pPr>
              <w:tabs>
                <w:tab w:val="left" w:pos="284"/>
              </w:tabs>
              <w:ind w:left="284"/>
              <w:rPr>
                <w:rFonts w:cs="Times New Roman"/>
                <w:i/>
                <w:iCs/>
                <w:noProof/>
                <w:sz w:val="26"/>
                <w:szCs w:val="26"/>
              </w:rPr>
            </w:pPr>
            <w:r w:rsidRPr="004B288A">
              <w:rPr>
                <w:rFonts w:cs="Times New Roman"/>
                <w:i/>
                <w:iCs/>
                <w:noProof/>
                <w:sz w:val="26"/>
                <w:szCs w:val="26"/>
              </w:rPr>
              <w:t>Vẽ đúng hình</w:t>
            </w:r>
          </w:p>
          <w:p w14:paraId="149B31FB" w14:textId="77777777" w:rsidR="00DD295D" w:rsidRPr="004B288A" w:rsidRDefault="00DD295D" w:rsidP="0036044B">
            <w:pPr>
              <w:tabs>
                <w:tab w:val="left" w:pos="284"/>
              </w:tabs>
              <w:ind w:left="284"/>
              <w:rPr>
                <w:rFonts w:cs="Times New Roman"/>
                <w:i/>
                <w:iCs/>
                <w:noProof/>
                <w:sz w:val="26"/>
                <w:szCs w:val="26"/>
              </w:rPr>
            </w:pPr>
            <w:r w:rsidRPr="004B288A">
              <w:rPr>
                <w:rFonts w:cs="Times New Roman"/>
                <w:i/>
                <w:iCs/>
                <w:noProof/>
                <w:sz w:val="26"/>
                <w:szCs w:val="26"/>
              </w:rPr>
              <w:drawing>
                <wp:inline distT="0" distB="0" distL="0" distR="0" wp14:anchorId="7DB42686" wp14:editId="0336D9BF">
                  <wp:extent cx="1685925" cy="1111178"/>
                  <wp:effectExtent l="0" t="0" r="0" b="0"/>
                  <wp:docPr id="6518825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688830" cy="1113093"/>
                          </a:xfrm>
                          <a:prstGeom prst="rect">
                            <a:avLst/>
                          </a:prstGeom>
                          <a:noFill/>
                          <a:ln>
                            <a:noFill/>
                          </a:ln>
                        </pic:spPr>
                      </pic:pic>
                    </a:graphicData>
                  </a:graphic>
                </wp:inline>
              </w:drawing>
            </w:r>
          </w:p>
          <w:p w14:paraId="48392131" w14:textId="77777777" w:rsidR="00F36515" w:rsidRPr="004B288A" w:rsidRDefault="00F36515" w:rsidP="0036044B">
            <w:pPr>
              <w:tabs>
                <w:tab w:val="left" w:pos="284"/>
              </w:tabs>
              <w:ind w:left="284"/>
              <w:rPr>
                <w:rFonts w:cs="Times New Roman"/>
                <w:i/>
                <w:iCs/>
                <w:noProof/>
                <w:sz w:val="26"/>
                <w:szCs w:val="26"/>
              </w:rPr>
            </w:pPr>
          </w:p>
          <w:p w14:paraId="11B905A9" w14:textId="77777777" w:rsidR="00F36515" w:rsidRPr="004B288A" w:rsidRDefault="00F36515" w:rsidP="00F36515">
            <w:pPr>
              <w:pStyle w:val="NormalWeb"/>
              <w:spacing w:before="0" w:beforeAutospacing="0" w:after="0" w:afterAutospacing="0" w:line="390" w:lineRule="atLeast"/>
              <w:rPr>
                <w:rStyle w:val="mjx-char"/>
                <w:rFonts w:ascii="MJXc-TeX-math-Iw" w:hAnsi="MJXc-TeX-math-Iw" w:cs="Tahoma"/>
                <w:i/>
                <w:iCs/>
                <w:sz w:val="33"/>
                <w:szCs w:val="33"/>
                <w:bdr w:val="none" w:sz="0" w:space="0" w:color="auto" w:frame="1"/>
              </w:rPr>
            </w:pPr>
            <w:r w:rsidRPr="004B288A">
              <w:rPr>
                <w:rFonts w:ascii="Tahoma" w:hAnsi="Tahoma" w:cs="Tahoma"/>
                <w:i/>
                <w:iCs/>
                <w:sz w:val="27"/>
                <w:szCs w:val="27"/>
              </w:rPr>
              <w:t>Do </w:t>
            </w:r>
            <w:r w:rsidRPr="004B288A">
              <w:rPr>
                <w:rStyle w:val="mjx-char"/>
                <w:rFonts w:ascii="MJXc-TeX-math-Iw" w:hAnsi="MJXc-TeX-math-Iw" w:cs="Tahoma"/>
                <w:i/>
                <w:iCs/>
                <w:sz w:val="33"/>
                <w:szCs w:val="33"/>
                <w:bdr w:val="none" w:sz="0" w:space="0" w:color="auto" w:frame="1"/>
              </w:rPr>
              <w:t>MN</w:t>
            </w:r>
            <w:r w:rsidRPr="004B288A">
              <w:rPr>
                <w:rStyle w:val="mjx-char"/>
                <w:rFonts w:ascii="MJXc-TeX-main-Rw" w:hAnsi="MJXc-TeX-main-Rw" w:cs="Tahoma"/>
                <w:i/>
                <w:iCs/>
                <w:sz w:val="33"/>
                <w:szCs w:val="33"/>
                <w:bdr w:val="none" w:sz="0" w:space="0" w:color="auto" w:frame="1"/>
              </w:rPr>
              <w:t>//</w:t>
            </w:r>
            <w:r w:rsidRPr="004B288A">
              <w:rPr>
                <w:rStyle w:val="mjx-char"/>
                <w:rFonts w:ascii="MJXc-TeX-math-Iw" w:hAnsi="MJXc-TeX-math-Iw" w:cs="Tahoma"/>
                <w:i/>
                <w:iCs/>
                <w:sz w:val="33"/>
                <w:szCs w:val="33"/>
                <w:bdr w:val="none" w:sz="0" w:space="0" w:color="auto" w:frame="1"/>
              </w:rPr>
              <w:t>BC</w:t>
            </w:r>
          </w:p>
          <w:p w14:paraId="1B64A1AE" w14:textId="369B6F10" w:rsidR="00F36515" w:rsidRPr="004B288A" w:rsidRDefault="00F36515" w:rsidP="00F36515">
            <w:pPr>
              <w:pStyle w:val="NormalWeb"/>
              <w:spacing w:before="0" w:beforeAutospacing="0" w:after="0" w:afterAutospacing="0" w:line="390" w:lineRule="atLeast"/>
              <w:rPr>
                <w:rFonts w:asciiTheme="majorHAnsi" w:hAnsiTheme="majorHAnsi" w:cstheme="majorHAnsi"/>
                <w:sz w:val="26"/>
                <w:szCs w:val="26"/>
                <w:lang w:val="pt-BR"/>
              </w:rPr>
            </w:pPr>
            <w:r w:rsidRPr="004B288A">
              <w:rPr>
                <w:rStyle w:val="mjx-char"/>
                <w:rFonts w:ascii="MJXc-TeX-math-Iw" w:hAnsi="MJXc-TeX-math-Iw"/>
                <w:i/>
                <w:iCs/>
                <w:sz w:val="33"/>
                <w:szCs w:val="33"/>
                <w:bdr w:val="none" w:sz="0" w:space="0" w:color="auto" w:frame="1"/>
              </w:rPr>
              <w:t>=&gt;</w:t>
            </w:r>
            <w:r w:rsidRPr="004B288A">
              <w:rPr>
                <w:rFonts w:ascii="Tahoma" w:hAnsi="Tahoma" w:cs="Tahoma"/>
                <w:i/>
                <w:iCs/>
                <w:sz w:val="27"/>
                <w:szCs w:val="27"/>
              </w:rPr>
              <w:t> </w:t>
            </w:r>
            <w:r w:rsidRPr="004B288A">
              <w:rPr>
                <w:rFonts w:asciiTheme="majorHAnsi" w:hAnsiTheme="majorHAnsi" w:cstheme="majorHAnsi"/>
                <w:position w:val="-24"/>
                <w:sz w:val="26"/>
                <w:szCs w:val="26"/>
                <w:lang w:val="pt-BR"/>
              </w:rPr>
              <w:object w:dxaOrig="1520" w:dyaOrig="620" w14:anchorId="16E5731C">
                <v:shape id="_x0000_i1052" type="#_x0000_t75" style="width:75.6pt;height:30.6pt" o:ole="">
                  <v:imagedata r:id="rId32" o:title=""/>
                </v:shape>
                <o:OLEObject Type="Embed" ProgID="Equation.DSMT4" ShapeID="_x0000_i1052" DrawAspect="Content" ObjectID="_1786563857" r:id="rId33"/>
              </w:object>
            </w:r>
            <w:r w:rsidR="00100BAC" w:rsidRPr="004B288A">
              <w:rPr>
                <w:rFonts w:asciiTheme="majorHAnsi" w:hAnsiTheme="majorHAnsi" w:cstheme="majorHAnsi"/>
                <w:sz w:val="26"/>
                <w:szCs w:val="26"/>
                <w:lang w:val="pt-BR"/>
              </w:rPr>
              <w:t>(1)</w:t>
            </w:r>
          </w:p>
          <w:p w14:paraId="122EAB81" w14:textId="0CA119BA" w:rsidR="00F36515" w:rsidRPr="004B288A" w:rsidRDefault="00F36515" w:rsidP="00F36515">
            <w:pPr>
              <w:pStyle w:val="NormalWeb"/>
              <w:spacing w:before="0" w:beforeAutospacing="0" w:after="0" w:afterAutospacing="0" w:line="390" w:lineRule="atLeast"/>
              <w:rPr>
                <w:rFonts w:asciiTheme="majorHAnsi" w:hAnsiTheme="majorHAnsi" w:cstheme="majorHAnsi"/>
                <w:sz w:val="26"/>
                <w:szCs w:val="26"/>
                <w:lang w:val="pt-BR"/>
              </w:rPr>
            </w:pPr>
            <w:r w:rsidRPr="004B288A">
              <w:rPr>
                <w:rFonts w:asciiTheme="majorHAnsi" w:hAnsiTheme="majorHAnsi" w:cstheme="majorHAnsi"/>
                <w:sz w:val="26"/>
                <w:szCs w:val="26"/>
                <w:lang w:val="pt-BR"/>
              </w:rPr>
              <w:t>(ĐL Thales)</w:t>
            </w:r>
          </w:p>
          <w:p w14:paraId="6BA67F51" w14:textId="55C354E7" w:rsidR="00100BAC" w:rsidRPr="004B288A" w:rsidRDefault="00100BAC" w:rsidP="00F36515">
            <w:pPr>
              <w:pStyle w:val="NormalWeb"/>
              <w:spacing w:before="0" w:beforeAutospacing="0" w:after="0" w:afterAutospacing="0" w:line="390" w:lineRule="atLeast"/>
              <w:rPr>
                <w:rFonts w:asciiTheme="majorHAnsi" w:hAnsiTheme="majorHAnsi" w:cstheme="majorHAnsi"/>
                <w:sz w:val="26"/>
                <w:szCs w:val="26"/>
                <w:lang w:val="pt-BR"/>
              </w:rPr>
            </w:pPr>
            <w:r w:rsidRPr="004B288A">
              <w:rPr>
                <w:rFonts w:asciiTheme="majorHAnsi" w:hAnsiTheme="majorHAnsi" w:cstheme="majorHAnsi"/>
                <w:sz w:val="26"/>
                <w:szCs w:val="26"/>
                <w:lang w:val="pt-BR"/>
              </w:rPr>
              <w:t>=&gt;</w:t>
            </w:r>
            <w:r w:rsidR="00D95B94">
              <w:rPr>
                <w:rFonts w:asciiTheme="majorHAnsi" w:hAnsiTheme="majorHAnsi" w:cstheme="majorHAnsi"/>
                <w:sz w:val="26"/>
                <w:szCs w:val="26"/>
                <w:lang w:val="pt-BR"/>
              </w:rPr>
              <w:t>A</w:t>
            </w:r>
            <w:r w:rsidRPr="004B288A">
              <w:rPr>
                <w:rFonts w:asciiTheme="majorHAnsi" w:hAnsiTheme="majorHAnsi" w:cstheme="majorHAnsi"/>
                <w:sz w:val="26"/>
                <w:szCs w:val="26"/>
                <w:lang w:val="pt-BR"/>
              </w:rPr>
              <w:t>C=</w:t>
            </w:r>
            <w:r w:rsidR="00D95B94">
              <w:rPr>
                <w:rFonts w:asciiTheme="majorHAnsi" w:hAnsiTheme="majorHAnsi" w:cstheme="majorHAnsi"/>
                <w:sz w:val="26"/>
                <w:szCs w:val="26"/>
                <w:lang w:val="pt-BR"/>
              </w:rPr>
              <w:t>3</w:t>
            </w:r>
            <w:r w:rsidRPr="004B288A">
              <w:rPr>
                <w:rFonts w:asciiTheme="majorHAnsi" w:hAnsiTheme="majorHAnsi" w:cstheme="majorHAnsi"/>
                <w:sz w:val="26"/>
                <w:szCs w:val="26"/>
                <w:lang w:val="pt-BR"/>
              </w:rPr>
              <w:t>AN</w:t>
            </w:r>
          </w:p>
          <w:p w14:paraId="1C9FD59A" w14:textId="77777777" w:rsidR="00100BAC" w:rsidRPr="004B288A" w:rsidRDefault="00100BAC" w:rsidP="00F36515">
            <w:pPr>
              <w:pStyle w:val="NormalWeb"/>
              <w:spacing w:before="0" w:beforeAutospacing="0" w:after="0" w:afterAutospacing="0" w:line="390" w:lineRule="atLeast"/>
              <w:rPr>
                <w:rFonts w:asciiTheme="majorHAnsi" w:hAnsiTheme="majorHAnsi" w:cstheme="majorHAnsi"/>
                <w:sz w:val="26"/>
                <w:szCs w:val="26"/>
                <w:lang w:val="pt-BR"/>
              </w:rPr>
            </w:pPr>
          </w:p>
          <w:p w14:paraId="74C7B9AC" w14:textId="4719B65A" w:rsidR="00F36515" w:rsidRPr="004B288A" w:rsidRDefault="00100BAC" w:rsidP="00F36515">
            <w:pPr>
              <w:pStyle w:val="NormalWeb"/>
              <w:spacing w:before="0" w:beforeAutospacing="0" w:after="0" w:afterAutospacing="0" w:line="390" w:lineRule="atLeast"/>
              <w:rPr>
                <w:rFonts w:asciiTheme="majorHAnsi" w:hAnsiTheme="majorHAnsi" w:cstheme="majorHAnsi"/>
                <w:sz w:val="26"/>
                <w:szCs w:val="26"/>
                <w:lang w:val="pt-BR"/>
              </w:rPr>
            </w:pPr>
            <w:r w:rsidRPr="004B288A">
              <w:rPr>
                <w:rFonts w:asciiTheme="majorHAnsi" w:hAnsiTheme="majorHAnsi" w:cstheme="majorHAnsi"/>
                <w:sz w:val="26"/>
                <w:szCs w:val="26"/>
                <w:lang w:val="pt-BR"/>
              </w:rPr>
              <w:t>Từ (1)</w:t>
            </w:r>
            <w:r w:rsidR="00F36515" w:rsidRPr="004B288A">
              <w:rPr>
                <w:rFonts w:asciiTheme="majorHAnsi" w:hAnsiTheme="majorHAnsi" w:cstheme="majorHAnsi"/>
                <w:position w:val="-24"/>
                <w:sz w:val="26"/>
                <w:szCs w:val="26"/>
                <w:lang w:val="pt-BR"/>
              </w:rPr>
              <w:object w:dxaOrig="1380" w:dyaOrig="620" w14:anchorId="2D2AF8FE">
                <v:shape id="_x0000_i1053" type="#_x0000_t75" style="width:69pt;height:30.6pt" o:ole="">
                  <v:imagedata r:id="rId34" o:title=""/>
                </v:shape>
                <o:OLEObject Type="Embed" ProgID="Equation.DSMT4" ShapeID="_x0000_i1053" DrawAspect="Content" ObjectID="_1786563858" r:id="rId35"/>
              </w:object>
            </w:r>
          </w:p>
          <w:p w14:paraId="218F241B" w14:textId="13965282" w:rsidR="00F36515" w:rsidRPr="004B288A" w:rsidRDefault="00F36515" w:rsidP="00F36515">
            <w:pPr>
              <w:pStyle w:val="NormalWeb"/>
              <w:spacing w:before="0" w:beforeAutospacing="0" w:after="0" w:afterAutospacing="0" w:line="390" w:lineRule="atLeast"/>
              <w:rPr>
                <w:rFonts w:asciiTheme="majorHAnsi" w:hAnsiTheme="majorHAnsi" w:cstheme="majorHAnsi"/>
                <w:sz w:val="26"/>
                <w:szCs w:val="26"/>
                <w:lang w:val="pt-BR"/>
              </w:rPr>
            </w:pPr>
            <w:r w:rsidRPr="004B288A">
              <w:rPr>
                <w:rFonts w:asciiTheme="majorHAnsi" w:hAnsiTheme="majorHAnsi" w:cstheme="majorHAnsi"/>
                <w:sz w:val="26"/>
                <w:szCs w:val="26"/>
                <w:lang w:val="pt-BR"/>
              </w:rPr>
              <w:t>Áp dụng tính chất dãy các tỉ số bằng nhau, ta có:</w:t>
            </w:r>
          </w:p>
          <w:p w14:paraId="49C93A32" w14:textId="0D33785C" w:rsidR="00F36515" w:rsidRPr="004B288A" w:rsidRDefault="00F36515" w:rsidP="00F36515">
            <w:pPr>
              <w:pStyle w:val="NormalWeb"/>
              <w:spacing w:before="0" w:beforeAutospacing="0" w:after="0" w:afterAutospacing="0" w:line="390" w:lineRule="atLeast"/>
              <w:rPr>
                <w:rFonts w:asciiTheme="majorHAnsi" w:hAnsiTheme="majorHAnsi" w:cstheme="majorHAnsi"/>
                <w:sz w:val="26"/>
                <w:szCs w:val="26"/>
                <w:lang w:val="pt-BR"/>
              </w:rPr>
            </w:pPr>
            <w:r w:rsidRPr="004B288A">
              <w:rPr>
                <w:rFonts w:asciiTheme="majorHAnsi" w:hAnsiTheme="majorHAnsi" w:cstheme="majorHAnsi"/>
                <w:position w:val="-24"/>
                <w:sz w:val="26"/>
                <w:szCs w:val="26"/>
                <w:lang w:val="pt-BR"/>
              </w:rPr>
              <w:object w:dxaOrig="3080" w:dyaOrig="620" w14:anchorId="489EEA63">
                <v:shape id="_x0000_i1054" type="#_x0000_t75" style="width:153.6pt;height:30.6pt" o:ole="">
                  <v:imagedata r:id="rId36" o:title=""/>
                </v:shape>
                <o:OLEObject Type="Embed" ProgID="Equation.DSMT4" ShapeID="_x0000_i1054" DrawAspect="Content" ObjectID="_1786563859" r:id="rId37"/>
              </w:object>
            </w:r>
          </w:p>
          <w:p w14:paraId="457FC103" w14:textId="060C62C6" w:rsidR="00F36515" w:rsidRPr="004B288A" w:rsidRDefault="00F36515" w:rsidP="00F36515">
            <w:pPr>
              <w:pStyle w:val="NormalWeb"/>
              <w:spacing w:before="0" w:beforeAutospacing="0" w:after="0" w:afterAutospacing="0" w:line="390" w:lineRule="atLeast"/>
              <w:rPr>
                <w:rFonts w:asciiTheme="majorHAnsi" w:hAnsiTheme="majorHAnsi" w:cstheme="majorHAnsi"/>
                <w:sz w:val="26"/>
                <w:szCs w:val="26"/>
                <w:lang w:val="pt-BR"/>
              </w:rPr>
            </w:pPr>
            <w:r w:rsidRPr="004B288A">
              <w:rPr>
                <w:rFonts w:asciiTheme="majorHAnsi" w:hAnsiTheme="majorHAnsi" w:cstheme="majorHAnsi"/>
                <w:sz w:val="26"/>
                <w:szCs w:val="26"/>
                <w:lang w:val="pt-BR"/>
              </w:rPr>
              <w:t>=&gt;AN=4.1=4 (cm)</w:t>
            </w:r>
          </w:p>
          <w:p w14:paraId="5585E0C8" w14:textId="6E4AE185" w:rsidR="00F36515" w:rsidRPr="004B288A" w:rsidRDefault="00F36515" w:rsidP="00F36515">
            <w:pPr>
              <w:pStyle w:val="NormalWeb"/>
              <w:spacing w:before="0" w:beforeAutospacing="0" w:after="0" w:afterAutospacing="0" w:line="390" w:lineRule="atLeast"/>
              <w:rPr>
                <w:rFonts w:ascii="Tahoma" w:hAnsi="Tahoma" w:cs="Tahoma"/>
                <w:i/>
                <w:iCs/>
                <w:sz w:val="27"/>
                <w:szCs w:val="27"/>
              </w:rPr>
            </w:pPr>
            <w:r w:rsidRPr="004B288A">
              <w:rPr>
                <w:rFonts w:asciiTheme="majorHAnsi" w:hAnsiTheme="majorHAnsi" w:cstheme="majorHAnsi"/>
                <w:sz w:val="26"/>
                <w:szCs w:val="26"/>
                <w:lang w:val="pt-BR"/>
              </w:rPr>
              <w:t xml:space="preserve">      AC=4.3=12 (cm)</w:t>
            </w:r>
          </w:p>
        </w:tc>
        <w:tc>
          <w:tcPr>
            <w:tcW w:w="1032" w:type="dxa"/>
            <w:tcBorders>
              <w:bottom w:val="single" w:sz="4" w:space="0" w:color="auto"/>
            </w:tcBorders>
          </w:tcPr>
          <w:p w14:paraId="43100A72" w14:textId="77777777" w:rsidR="00DD295D" w:rsidRPr="004B288A" w:rsidRDefault="00DD295D" w:rsidP="001346DD">
            <w:pPr>
              <w:jc w:val="center"/>
              <w:rPr>
                <w:rFonts w:cs="Times New Roman"/>
                <w:sz w:val="26"/>
                <w:szCs w:val="26"/>
              </w:rPr>
            </w:pPr>
          </w:p>
          <w:p w14:paraId="5BA0A382" w14:textId="13BEB718" w:rsidR="00C07C77" w:rsidRPr="004B288A" w:rsidRDefault="00DD295D" w:rsidP="00DD295D">
            <w:pPr>
              <w:rPr>
                <w:rFonts w:cs="Times New Roman"/>
                <w:sz w:val="26"/>
                <w:szCs w:val="26"/>
              </w:rPr>
            </w:pPr>
            <w:r w:rsidRPr="004B288A">
              <w:rPr>
                <w:rFonts w:cs="Times New Roman"/>
                <w:sz w:val="26"/>
                <w:szCs w:val="26"/>
              </w:rPr>
              <w:t xml:space="preserve">   </w:t>
            </w:r>
            <w:r w:rsidR="00C07C77" w:rsidRPr="004B288A">
              <w:rPr>
                <w:rFonts w:cs="Times New Roman"/>
                <w:sz w:val="26"/>
                <w:szCs w:val="26"/>
              </w:rPr>
              <w:t>0,25</w:t>
            </w:r>
          </w:p>
          <w:p w14:paraId="083C8B58" w14:textId="77777777" w:rsidR="0036044B" w:rsidRPr="004B288A" w:rsidRDefault="0036044B" w:rsidP="001346DD">
            <w:pPr>
              <w:jc w:val="center"/>
              <w:rPr>
                <w:rFonts w:cs="Times New Roman"/>
                <w:sz w:val="26"/>
                <w:szCs w:val="26"/>
              </w:rPr>
            </w:pPr>
          </w:p>
          <w:p w14:paraId="3317CFB7" w14:textId="77777777" w:rsidR="00DD295D" w:rsidRPr="004B288A" w:rsidRDefault="00DD295D" w:rsidP="001346DD">
            <w:pPr>
              <w:jc w:val="center"/>
              <w:rPr>
                <w:rFonts w:cs="Times New Roman"/>
                <w:sz w:val="26"/>
                <w:szCs w:val="26"/>
              </w:rPr>
            </w:pPr>
          </w:p>
          <w:p w14:paraId="14332105" w14:textId="77777777" w:rsidR="00DD295D" w:rsidRPr="004B288A" w:rsidRDefault="00DD295D" w:rsidP="001346DD">
            <w:pPr>
              <w:jc w:val="center"/>
              <w:rPr>
                <w:rFonts w:cs="Times New Roman"/>
                <w:sz w:val="26"/>
                <w:szCs w:val="26"/>
              </w:rPr>
            </w:pPr>
          </w:p>
          <w:p w14:paraId="270D9040" w14:textId="77777777" w:rsidR="00DD295D" w:rsidRPr="004B288A" w:rsidRDefault="00DD295D" w:rsidP="001346DD">
            <w:pPr>
              <w:jc w:val="center"/>
              <w:rPr>
                <w:rFonts w:cs="Times New Roman"/>
                <w:sz w:val="26"/>
                <w:szCs w:val="26"/>
              </w:rPr>
            </w:pPr>
          </w:p>
          <w:p w14:paraId="606709E5" w14:textId="77777777" w:rsidR="00DD295D" w:rsidRPr="004B288A" w:rsidRDefault="00DD295D" w:rsidP="001346DD">
            <w:pPr>
              <w:jc w:val="center"/>
              <w:rPr>
                <w:rFonts w:cs="Times New Roman"/>
                <w:sz w:val="26"/>
                <w:szCs w:val="26"/>
              </w:rPr>
            </w:pPr>
          </w:p>
          <w:p w14:paraId="6597D3B1" w14:textId="77777777" w:rsidR="00F36515" w:rsidRPr="004B288A" w:rsidRDefault="00F36515" w:rsidP="001346DD">
            <w:pPr>
              <w:jc w:val="center"/>
              <w:rPr>
                <w:rFonts w:cs="Times New Roman"/>
                <w:sz w:val="26"/>
                <w:szCs w:val="26"/>
              </w:rPr>
            </w:pPr>
          </w:p>
          <w:p w14:paraId="3FC7198D" w14:textId="77777777" w:rsidR="00F36515" w:rsidRPr="004B288A" w:rsidRDefault="00F36515" w:rsidP="001346DD">
            <w:pPr>
              <w:jc w:val="center"/>
              <w:rPr>
                <w:rFonts w:cs="Times New Roman"/>
                <w:sz w:val="26"/>
                <w:szCs w:val="26"/>
              </w:rPr>
            </w:pPr>
          </w:p>
          <w:p w14:paraId="2A3A22C5" w14:textId="77777777" w:rsidR="0036044B" w:rsidRPr="004B288A" w:rsidRDefault="0036044B" w:rsidP="001346DD">
            <w:pPr>
              <w:jc w:val="center"/>
              <w:rPr>
                <w:rFonts w:cs="Times New Roman"/>
                <w:sz w:val="26"/>
                <w:szCs w:val="26"/>
              </w:rPr>
            </w:pPr>
          </w:p>
          <w:p w14:paraId="3BB4B73E" w14:textId="6D27A150" w:rsidR="0036044B" w:rsidRPr="004B288A" w:rsidRDefault="00F36515" w:rsidP="00F36515">
            <w:pPr>
              <w:rPr>
                <w:rFonts w:cs="Times New Roman"/>
                <w:sz w:val="26"/>
                <w:szCs w:val="26"/>
              </w:rPr>
            </w:pPr>
            <w:r w:rsidRPr="004B288A">
              <w:rPr>
                <w:rFonts w:cs="Times New Roman"/>
                <w:sz w:val="26"/>
                <w:szCs w:val="26"/>
              </w:rPr>
              <w:t xml:space="preserve">  </w:t>
            </w:r>
            <w:r w:rsidR="0036044B" w:rsidRPr="004B288A">
              <w:rPr>
                <w:rFonts w:cs="Times New Roman"/>
                <w:sz w:val="26"/>
                <w:szCs w:val="26"/>
              </w:rPr>
              <w:t>0,</w:t>
            </w:r>
            <w:r w:rsidR="00100BAC" w:rsidRPr="004B288A">
              <w:rPr>
                <w:rFonts w:cs="Times New Roman"/>
                <w:sz w:val="26"/>
                <w:szCs w:val="26"/>
              </w:rPr>
              <w:t>2</w:t>
            </w:r>
            <w:r w:rsidR="0036044B" w:rsidRPr="004B288A">
              <w:rPr>
                <w:rFonts w:cs="Times New Roman"/>
                <w:sz w:val="26"/>
                <w:szCs w:val="26"/>
              </w:rPr>
              <w:t>5</w:t>
            </w:r>
          </w:p>
          <w:p w14:paraId="3A4F3B82" w14:textId="7EC41619" w:rsidR="00100BAC" w:rsidRPr="004B288A" w:rsidRDefault="00100BAC" w:rsidP="00F36515">
            <w:pPr>
              <w:rPr>
                <w:rFonts w:cs="Times New Roman"/>
                <w:sz w:val="26"/>
                <w:szCs w:val="26"/>
              </w:rPr>
            </w:pPr>
            <w:r w:rsidRPr="004B288A">
              <w:rPr>
                <w:rFonts w:cs="Times New Roman"/>
                <w:sz w:val="26"/>
                <w:szCs w:val="26"/>
              </w:rPr>
              <w:t xml:space="preserve">  0,25</w:t>
            </w:r>
          </w:p>
          <w:p w14:paraId="1FCFEABA" w14:textId="77777777" w:rsidR="00100BAC" w:rsidRPr="004B288A" w:rsidRDefault="00100BAC" w:rsidP="00100BAC">
            <w:pPr>
              <w:rPr>
                <w:rFonts w:cs="Times New Roman"/>
                <w:sz w:val="26"/>
                <w:szCs w:val="26"/>
              </w:rPr>
            </w:pPr>
            <w:r w:rsidRPr="004B288A">
              <w:rPr>
                <w:rFonts w:cs="Times New Roman"/>
                <w:sz w:val="26"/>
                <w:szCs w:val="26"/>
              </w:rPr>
              <w:t xml:space="preserve">  </w:t>
            </w:r>
          </w:p>
          <w:p w14:paraId="1EE69CAB" w14:textId="0F709598" w:rsidR="0036044B" w:rsidRPr="004B288A" w:rsidRDefault="00100BAC" w:rsidP="00100BAC">
            <w:pPr>
              <w:rPr>
                <w:rFonts w:cs="Times New Roman"/>
                <w:sz w:val="26"/>
                <w:szCs w:val="26"/>
              </w:rPr>
            </w:pPr>
            <w:r w:rsidRPr="004B288A">
              <w:rPr>
                <w:rFonts w:cs="Times New Roman"/>
                <w:sz w:val="26"/>
                <w:szCs w:val="26"/>
              </w:rPr>
              <w:t xml:space="preserve">  </w:t>
            </w:r>
            <w:r w:rsidR="0036044B" w:rsidRPr="004B288A">
              <w:rPr>
                <w:rFonts w:cs="Times New Roman"/>
                <w:sz w:val="26"/>
                <w:szCs w:val="26"/>
              </w:rPr>
              <w:t>0,25</w:t>
            </w:r>
          </w:p>
          <w:p w14:paraId="3AC43839" w14:textId="77777777" w:rsidR="00F36515" w:rsidRPr="004B288A" w:rsidRDefault="00F36515" w:rsidP="001346DD">
            <w:pPr>
              <w:jc w:val="center"/>
              <w:rPr>
                <w:rFonts w:cs="Times New Roman"/>
                <w:sz w:val="26"/>
                <w:szCs w:val="26"/>
              </w:rPr>
            </w:pPr>
          </w:p>
          <w:p w14:paraId="75C514C6" w14:textId="77777777" w:rsidR="00100BAC" w:rsidRPr="004B288A" w:rsidRDefault="00100BAC" w:rsidP="001346DD">
            <w:pPr>
              <w:jc w:val="center"/>
              <w:rPr>
                <w:rFonts w:cs="Times New Roman"/>
                <w:sz w:val="26"/>
                <w:szCs w:val="26"/>
              </w:rPr>
            </w:pPr>
          </w:p>
          <w:p w14:paraId="69F303D6" w14:textId="4390C959" w:rsidR="00F36515" w:rsidRPr="004B288A" w:rsidRDefault="00F36515" w:rsidP="00100BAC">
            <w:pPr>
              <w:jc w:val="center"/>
              <w:rPr>
                <w:rFonts w:cs="Times New Roman"/>
                <w:sz w:val="26"/>
                <w:szCs w:val="26"/>
              </w:rPr>
            </w:pPr>
            <w:r w:rsidRPr="004B288A">
              <w:rPr>
                <w:rFonts w:cs="Times New Roman"/>
                <w:sz w:val="26"/>
                <w:szCs w:val="26"/>
              </w:rPr>
              <w:t>0,25</w:t>
            </w:r>
          </w:p>
          <w:p w14:paraId="71A10528" w14:textId="77777777" w:rsidR="000C62DC" w:rsidRPr="004B288A" w:rsidRDefault="000C62DC" w:rsidP="00100BAC">
            <w:pPr>
              <w:jc w:val="center"/>
              <w:rPr>
                <w:rFonts w:cs="Times New Roman"/>
                <w:sz w:val="26"/>
                <w:szCs w:val="26"/>
              </w:rPr>
            </w:pPr>
          </w:p>
          <w:p w14:paraId="3372567A" w14:textId="494FD56E" w:rsidR="00F36515" w:rsidRPr="004B288A" w:rsidRDefault="00F36515" w:rsidP="00100BAC">
            <w:pPr>
              <w:jc w:val="center"/>
              <w:rPr>
                <w:rFonts w:cs="Times New Roman"/>
                <w:sz w:val="26"/>
                <w:szCs w:val="26"/>
              </w:rPr>
            </w:pPr>
            <w:r w:rsidRPr="004B288A">
              <w:rPr>
                <w:rFonts w:cs="Times New Roman"/>
                <w:sz w:val="26"/>
                <w:szCs w:val="26"/>
              </w:rPr>
              <w:t>0,25</w:t>
            </w:r>
          </w:p>
          <w:p w14:paraId="64B793C3" w14:textId="77777777" w:rsidR="00F36515" w:rsidRPr="004B288A" w:rsidRDefault="00F36515" w:rsidP="001346DD">
            <w:pPr>
              <w:jc w:val="center"/>
              <w:rPr>
                <w:rFonts w:cs="Times New Roman"/>
                <w:sz w:val="26"/>
                <w:szCs w:val="26"/>
              </w:rPr>
            </w:pPr>
          </w:p>
          <w:p w14:paraId="3E0B66AC" w14:textId="77777777" w:rsidR="00100BAC" w:rsidRPr="004B288A" w:rsidRDefault="00100BAC" w:rsidP="001346DD">
            <w:pPr>
              <w:jc w:val="center"/>
              <w:rPr>
                <w:rFonts w:cs="Times New Roman"/>
                <w:sz w:val="26"/>
                <w:szCs w:val="26"/>
              </w:rPr>
            </w:pPr>
          </w:p>
          <w:p w14:paraId="03AD5864" w14:textId="3EF7A896" w:rsidR="00F36515" w:rsidRPr="004B288A" w:rsidRDefault="00F36515" w:rsidP="001346DD">
            <w:pPr>
              <w:jc w:val="center"/>
              <w:rPr>
                <w:rFonts w:cs="Times New Roman"/>
                <w:sz w:val="26"/>
                <w:szCs w:val="26"/>
              </w:rPr>
            </w:pPr>
            <w:r w:rsidRPr="004B288A">
              <w:rPr>
                <w:rFonts w:cs="Times New Roman"/>
                <w:sz w:val="26"/>
                <w:szCs w:val="26"/>
              </w:rPr>
              <w:t>0,25</w:t>
            </w:r>
          </w:p>
          <w:p w14:paraId="7C81E2E6" w14:textId="566EA8B4" w:rsidR="0036044B" w:rsidRPr="004B288A" w:rsidRDefault="00F36515" w:rsidP="00100BAC">
            <w:pPr>
              <w:jc w:val="center"/>
              <w:rPr>
                <w:rFonts w:cs="Times New Roman"/>
                <w:sz w:val="26"/>
                <w:szCs w:val="26"/>
              </w:rPr>
            </w:pPr>
            <w:r w:rsidRPr="004B288A">
              <w:rPr>
                <w:rFonts w:cs="Times New Roman"/>
                <w:sz w:val="26"/>
                <w:szCs w:val="26"/>
              </w:rPr>
              <w:t>0,25</w:t>
            </w:r>
          </w:p>
        </w:tc>
      </w:tr>
      <w:tr w:rsidR="004B288A" w:rsidRPr="004B288A" w14:paraId="23133382" w14:textId="77777777" w:rsidTr="003050C7">
        <w:trPr>
          <w:trHeight w:val="1125"/>
        </w:trPr>
        <w:tc>
          <w:tcPr>
            <w:tcW w:w="1276" w:type="dxa"/>
          </w:tcPr>
          <w:p w14:paraId="57CD01D9" w14:textId="77777777" w:rsidR="00C07C77" w:rsidRPr="004B288A" w:rsidRDefault="00C07C77" w:rsidP="00C07C77">
            <w:pPr>
              <w:jc w:val="center"/>
              <w:rPr>
                <w:rFonts w:cs="Times New Roman"/>
                <w:b/>
                <w:sz w:val="26"/>
                <w:szCs w:val="26"/>
              </w:rPr>
            </w:pPr>
          </w:p>
          <w:p w14:paraId="6ECCB586" w14:textId="561A07BB" w:rsidR="00C07C77" w:rsidRPr="004B288A" w:rsidRDefault="00C07C77" w:rsidP="00C07C77">
            <w:pPr>
              <w:jc w:val="center"/>
              <w:rPr>
                <w:rFonts w:cs="Times New Roman"/>
                <w:b/>
                <w:sz w:val="26"/>
                <w:szCs w:val="26"/>
              </w:rPr>
            </w:pPr>
            <w:r w:rsidRPr="004B288A">
              <w:rPr>
                <w:rFonts w:cs="Times New Roman"/>
                <w:b/>
                <w:sz w:val="26"/>
                <w:szCs w:val="26"/>
              </w:rPr>
              <w:t>4</w:t>
            </w:r>
          </w:p>
          <w:p w14:paraId="3E5CD1C3" w14:textId="45D06174" w:rsidR="00C07C77" w:rsidRPr="004B288A" w:rsidRDefault="00C07C77" w:rsidP="00C07C77">
            <w:pPr>
              <w:jc w:val="center"/>
              <w:rPr>
                <w:rFonts w:cs="Times New Roman"/>
                <w:b/>
                <w:sz w:val="26"/>
                <w:szCs w:val="26"/>
              </w:rPr>
            </w:pPr>
            <w:r w:rsidRPr="004B288A">
              <w:rPr>
                <w:rFonts w:cs="Times New Roman"/>
                <w:b/>
                <w:sz w:val="26"/>
                <w:szCs w:val="26"/>
              </w:rPr>
              <w:t xml:space="preserve">( </w:t>
            </w:r>
            <w:r w:rsidR="002F54E3">
              <w:rPr>
                <w:rFonts w:cs="Times New Roman"/>
                <w:b/>
                <w:sz w:val="26"/>
                <w:szCs w:val="26"/>
              </w:rPr>
              <w:t>0,5</w:t>
            </w:r>
            <w:r w:rsidRPr="004B288A">
              <w:rPr>
                <w:rFonts w:cs="Times New Roman"/>
                <w:b/>
                <w:sz w:val="26"/>
                <w:szCs w:val="26"/>
              </w:rPr>
              <w:t xml:space="preserve"> đ )</w:t>
            </w:r>
          </w:p>
          <w:p w14:paraId="09E7F7E4" w14:textId="77777777" w:rsidR="00C07C77" w:rsidRPr="004B288A" w:rsidRDefault="00C07C77" w:rsidP="00C07C77">
            <w:pPr>
              <w:jc w:val="center"/>
              <w:rPr>
                <w:rFonts w:cs="Times New Roman"/>
                <w:b/>
                <w:sz w:val="26"/>
                <w:szCs w:val="26"/>
              </w:rPr>
            </w:pPr>
          </w:p>
          <w:p w14:paraId="231D9556" w14:textId="77777777" w:rsidR="00C07C77" w:rsidRPr="004B288A" w:rsidRDefault="00C07C77" w:rsidP="00C07C77">
            <w:pPr>
              <w:jc w:val="center"/>
              <w:rPr>
                <w:rFonts w:cs="Times New Roman"/>
                <w:b/>
                <w:sz w:val="26"/>
                <w:szCs w:val="26"/>
              </w:rPr>
            </w:pPr>
          </w:p>
          <w:p w14:paraId="40F6BDDD" w14:textId="77777777" w:rsidR="00C07C77" w:rsidRPr="004B288A" w:rsidRDefault="00C07C77" w:rsidP="00C07C77">
            <w:pPr>
              <w:jc w:val="center"/>
              <w:rPr>
                <w:rFonts w:cs="Times New Roman"/>
                <w:b/>
                <w:sz w:val="26"/>
                <w:szCs w:val="26"/>
              </w:rPr>
            </w:pPr>
          </w:p>
        </w:tc>
        <w:tc>
          <w:tcPr>
            <w:tcW w:w="850" w:type="dxa"/>
          </w:tcPr>
          <w:p w14:paraId="7A038F60" w14:textId="00393353" w:rsidR="00F80111" w:rsidRPr="004B288A" w:rsidRDefault="00F80111" w:rsidP="00C07C77">
            <w:pPr>
              <w:jc w:val="center"/>
              <w:rPr>
                <w:rFonts w:cs="Times New Roman"/>
                <w:b/>
                <w:sz w:val="26"/>
                <w:szCs w:val="26"/>
                <w:highlight w:val="yellow"/>
              </w:rPr>
            </w:pPr>
          </w:p>
        </w:tc>
        <w:tc>
          <w:tcPr>
            <w:tcW w:w="7024" w:type="dxa"/>
          </w:tcPr>
          <w:p w14:paraId="1500133E" w14:textId="77777777" w:rsidR="003050C7" w:rsidRPr="004B288A" w:rsidRDefault="003050C7" w:rsidP="003050C7">
            <w:pPr>
              <w:jc w:val="both"/>
              <w:rPr>
                <w:rFonts w:cs="Times New Roman"/>
                <w:sz w:val="24"/>
              </w:rPr>
            </w:pPr>
          </w:p>
          <w:p w14:paraId="285C1032" w14:textId="77777777" w:rsidR="00F80111" w:rsidRDefault="007F5CBB" w:rsidP="00D95B94">
            <w:pPr>
              <w:jc w:val="both"/>
            </w:pPr>
            <w:r>
              <w:object w:dxaOrig="3060" w:dyaOrig="2424" w14:anchorId="4C4D3E9C">
                <v:shape id="_x0000_i1370" type="#_x0000_t75" style="width:153pt;height:121.2pt" o:ole="">
                  <v:imagedata r:id="rId38" o:title=""/>
                </v:shape>
                <o:OLEObject Type="Embed" ProgID="PBrush" ShapeID="_x0000_i1370" DrawAspect="Content" ObjectID="_1786563860" r:id="rId39"/>
              </w:object>
            </w:r>
          </w:p>
          <w:p w14:paraId="0C073DA7" w14:textId="77777777" w:rsidR="007F5CBB" w:rsidRDefault="007F5CBB" w:rsidP="00D95B94">
            <w:pPr>
              <w:jc w:val="both"/>
              <w:rPr>
                <w:rFonts w:cs="Times New Roman"/>
                <w:noProof/>
                <w:sz w:val="26"/>
                <w:szCs w:val="26"/>
              </w:rPr>
            </w:pPr>
          </w:p>
          <w:p w14:paraId="5A91C6D9" w14:textId="77777777" w:rsidR="007F5CBB" w:rsidRDefault="00F361BF" w:rsidP="00D95B94">
            <w:pPr>
              <w:jc w:val="both"/>
              <w:rPr>
                <w:rFonts w:cs="Times New Roman"/>
                <w:noProof/>
                <w:sz w:val="26"/>
                <w:szCs w:val="26"/>
              </w:rPr>
            </w:pPr>
            <w:r>
              <w:rPr>
                <w:rFonts w:cs="Times New Roman"/>
                <w:noProof/>
                <w:sz w:val="26"/>
                <w:szCs w:val="26"/>
              </w:rPr>
              <w:t xml:space="preserve">*) Chứng minh tam giác AED cân ở F </w:t>
            </w:r>
          </w:p>
          <w:p w14:paraId="75A042D1" w14:textId="3BD74A1B" w:rsidR="00F361BF" w:rsidRPr="004B288A" w:rsidRDefault="00F361BF" w:rsidP="00D95B94">
            <w:pPr>
              <w:jc w:val="both"/>
              <w:rPr>
                <w:rFonts w:cs="Times New Roman"/>
                <w:noProof/>
                <w:sz w:val="26"/>
                <w:szCs w:val="26"/>
              </w:rPr>
            </w:pPr>
            <w:r>
              <w:rPr>
                <w:rFonts w:cs="Times New Roman"/>
                <w:noProof/>
                <w:sz w:val="26"/>
                <w:szCs w:val="26"/>
              </w:rPr>
              <w:t xml:space="preserve">*) Chứng minh </w:t>
            </w:r>
            <w:r>
              <w:t>Góc BAF =  góc CDF</w:t>
            </w:r>
          </w:p>
        </w:tc>
        <w:tc>
          <w:tcPr>
            <w:tcW w:w="1032" w:type="dxa"/>
            <w:tcBorders>
              <w:bottom w:val="nil"/>
            </w:tcBorders>
          </w:tcPr>
          <w:p w14:paraId="010CAFC5" w14:textId="77777777" w:rsidR="003050C7" w:rsidRPr="004B288A" w:rsidRDefault="003050C7" w:rsidP="00C07C77">
            <w:pPr>
              <w:jc w:val="center"/>
              <w:rPr>
                <w:rFonts w:cs="Times New Roman"/>
                <w:sz w:val="26"/>
                <w:szCs w:val="26"/>
                <w:lang w:val="nl-NL"/>
              </w:rPr>
            </w:pPr>
          </w:p>
          <w:p w14:paraId="667C3FB9" w14:textId="77777777" w:rsidR="00765A19" w:rsidRDefault="00765A19" w:rsidP="00D95B94">
            <w:pPr>
              <w:rPr>
                <w:rFonts w:cs="Times New Roman"/>
                <w:sz w:val="26"/>
                <w:szCs w:val="26"/>
                <w:lang w:val="nl-NL"/>
              </w:rPr>
            </w:pPr>
          </w:p>
          <w:p w14:paraId="31F0990F" w14:textId="77777777" w:rsidR="00F361BF" w:rsidRDefault="00F361BF" w:rsidP="00D95B94">
            <w:pPr>
              <w:rPr>
                <w:rFonts w:cs="Times New Roman"/>
                <w:sz w:val="26"/>
                <w:szCs w:val="26"/>
                <w:lang w:val="nl-NL"/>
              </w:rPr>
            </w:pPr>
          </w:p>
          <w:p w14:paraId="28611E80" w14:textId="77777777" w:rsidR="00F361BF" w:rsidRDefault="00F361BF" w:rsidP="00D95B94">
            <w:pPr>
              <w:rPr>
                <w:rFonts w:cs="Times New Roman"/>
                <w:sz w:val="26"/>
                <w:szCs w:val="26"/>
                <w:lang w:val="nl-NL"/>
              </w:rPr>
            </w:pPr>
          </w:p>
          <w:p w14:paraId="7D95F0D4" w14:textId="77777777" w:rsidR="00F361BF" w:rsidRDefault="00F361BF" w:rsidP="00D95B94">
            <w:pPr>
              <w:rPr>
                <w:rFonts w:cs="Times New Roman"/>
                <w:sz w:val="26"/>
                <w:szCs w:val="26"/>
                <w:lang w:val="nl-NL"/>
              </w:rPr>
            </w:pPr>
          </w:p>
          <w:p w14:paraId="7DA569E5" w14:textId="77777777" w:rsidR="00F361BF" w:rsidRDefault="00F361BF" w:rsidP="00D95B94">
            <w:pPr>
              <w:rPr>
                <w:rFonts w:cs="Times New Roman"/>
                <w:sz w:val="26"/>
                <w:szCs w:val="26"/>
                <w:lang w:val="nl-NL"/>
              </w:rPr>
            </w:pPr>
          </w:p>
          <w:p w14:paraId="1EF30437" w14:textId="77777777" w:rsidR="00F361BF" w:rsidRDefault="00F361BF" w:rsidP="00D95B94">
            <w:pPr>
              <w:rPr>
                <w:rFonts w:cs="Times New Roman"/>
                <w:sz w:val="26"/>
                <w:szCs w:val="26"/>
                <w:lang w:val="nl-NL"/>
              </w:rPr>
            </w:pPr>
          </w:p>
          <w:p w14:paraId="424A53C5" w14:textId="77777777" w:rsidR="00F361BF" w:rsidRDefault="00F361BF" w:rsidP="00D95B94">
            <w:pPr>
              <w:rPr>
                <w:rFonts w:cs="Times New Roman"/>
                <w:sz w:val="26"/>
                <w:szCs w:val="26"/>
                <w:lang w:val="nl-NL"/>
              </w:rPr>
            </w:pPr>
          </w:p>
          <w:p w14:paraId="19A23376" w14:textId="77777777" w:rsidR="00F361BF" w:rsidRDefault="00F361BF" w:rsidP="00D95B94">
            <w:pPr>
              <w:rPr>
                <w:rFonts w:cs="Times New Roman"/>
                <w:sz w:val="26"/>
                <w:szCs w:val="26"/>
                <w:lang w:val="nl-NL"/>
              </w:rPr>
            </w:pPr>
          </w:p>
          <w:p w14:paraId="642C6C96" w14:textId="77777777" w:rsidR="00F361BF" w:rsidRDefault="00F361BF" w:rsidP="00D95B94">
            <w:pPr>
              <w:rPr>
                <w:rFonts w:cs="Times New Roman"/>
                <w:sz w:val="26"/>
                <w:szCs w:val="26"/>
                <w:lang w:val="nl-NL"/>
              </w:rPr>
            </w:pPr>
          </w:p>
          <w:p w14:paraId="70006729" w14:textId="77777777" w:rsidR="00F361BF" w:rsidRDefault="00F361BF" w:rsidP="00D95B94">
            <w:pPr>
              <w:rPr>
                <w:rFonts w:cs="Times New Roman"/>
                <w:sz w:val="26"/>
                <w:szCs w:val="26"/>
                <w:lang w:val="nl-NL"/>
              </w:rPr>
            </w:pPr>
            <w:r>
              <w:rPr>
                <w:rFonts w:cs="Times New Roman"/>
                <w:sz w:val="26"/>
                <w:szCs w:val="26"/>
                <w:lang w:val="nl-NL"/>
              </w:rPr>
              <w:t>0,25</w:t>
            </w:r>
          </w:p>
          <w:p w14:paraId="7AF4F977" w14:textId="245E717B" w:rsidR="00F361BF" w:rsidRPr="004B288A" w:rsidRDefault="00F361BF" w:rsidP="00D95B94">
            <w:pPr>
              <w:rPr>
                <w:rFonts w:cs="Times New Roman"/>
                <w:sz w:val="26"/>
                <w:szCs w:val="26"/>
                <w:lang w:val="nl-NL"/>
              </w:rPr>
            </w:pPr>
            <w:r>
              <w:rPr>
                <w:rFonts w:cs="Times New Roman"/>
                <w:sz w:val="26"/>
                <w:szCs w:val="26"/>
                <w:lang w:val="nl-NL"/>
              </w:rPr>
              <w:t>0,25</w:t>
            </w:r>
          </w:p>
        </w:tc>
      </w:tr>
    </w:tbl>
    <w:p w14:paraId="21629196" w14:textId="77777777" w:rsidR="00751BF1" w:rsidRPr="004B288A" w:rsidRDefault="00751BF1" w:rsidP="006B4D64">
      <w:pPr>
        <w:pStyle w:val="NoSpacing"/>
        <w:jc w:val="center"/>
        <w:rPr>
          <w:i/>
          <w:szCs w:val="26"/>
        </w:rPr>
      </w:pPr>
      <w:r w:rsidRPr="004B288A">
        <w:rPr>
          <w:i/>
          <w:szCs w:val="26"/>
        </w:rPr>
        <w:t>Ghi chú: Mọi cách giải khác đúng, phù hợp với chương trình đều chấm điểm tối đa.</w:t>
      </w:r>
    </w:p>
    <w:p w14:paraId="5D77F4AB" w14:textId="77777777" w:rsidR="00751BF1" w:rsidRPr="004B288A" w:rsidRDefault="00751BF1" w:rsidP="00620FF9">
      <w:pPr>
        <w:tabs>
          <w:tab w:val="left" w:pos="4575"/>
        </w:tabs>
        <w:spacing w:line="240" w:lineRule="auto"/>
        <w:ind w:left="720"/>
        <w:rPr>
          <w:rFonts w:cs="Times New Roman"/>
          <w:b/>
          <w:bCs/>
          <w:sz w:val="26"/>
          <w:szCs w:val="26"/>
        </w:rPr>
      </w:pPr>
      <w:r w:rsidRPr="004B288A">
        <w:rPr>
          <w:rFonts w:cs="Times New Roman"/>
          <w:b/>
          <w:bCs/>
          <w:sz w:val="26"/>
          <w:szCs w:val="26"/>
        </w:rPr>
        <w:tab/>
      </w:r>
    </w:p>
    <w:p w14:paraId="5DF22168" w14:textId="77777777" w:rsidR="00751BF1" w:rsidRPr="004B288A" w:rsidRDefault="00751BF1" w:rsidP="00620FF9">
      <w:pPr>
        <w:tabs>
          <w:tab w:val="left" w:pos="4575"/>
        </w:tabs>
        <w:spacing w:line="240" w:lineRule="auto"/>
        <w:ind w:left="720"/>
        <w:jc w:val="center"/>
        <w:rPr>
          <w:rFonts w:cs="Times New Roman"/>
          <w:b/>
          <w:bCs/>
          <w:sz w:val="26"/>
          <w:szCs w:val="26"/>
        </w:rPr>
      </w:pPr>
      <w:r w:rsidRPr="004B288A">
        <w:rPr>
          <w:rFonts w:cs="Times New Roman"/>
          <w:b/>
          <w:bCs/>
          <w:sz w:val="26"/>
          <w:szCs w:val="26"/>
        </w:rPr>
        <w:t>=======Hết=====</w:t>
      </w:r>
    </w:p>
    <w:p w14:paraId="3B4BDEF2" w14:textId="1E4C834F" w:rsidR="00B83E64" w:rsidRPr="004B288A" w:rsidRDefault="00B83E64" w:rsidP="00620FF9">
      <w:pPr>
        <w:spacing w:line="240" w:lineRule="auto"/>
        <w:rPr>
          <w:rFonts w:cs="Times New Roman"/>
          <w:b/>
          <w:i/>
          <w:sz w:val="26"/>
          <w:szCs w:val="26"/>
        </w:rPr>
      </w:pPr>
    </w:p>
    <w:p w14:paraId="294464F3" w14:textId="596E38EA" w:rsidR="00163EEA" w:rsidRPr="004B288A" w:rsidRDefault="00163EEA">
      <w:pPr>
        <w:spacing w:line="240" w:lineRule="auto"/>
        <w:rPr>
          <w:rFonts w:cs="Times New Roman"/>
          <w:b/>
          <w:i/>
          <w:sz w:val="26"/>
          <w:szCs w:val="26"/>
        </w:rPr>
      </w:pPr>
    </w:p>
    <w:sectPr w:rsidR="00163EEA" w:rsidRPr="004B288A" w:rsidSect="006F7C20">
      <w:footerReference w:type="default" r:id="rId40"/>
      <w:pgSz w:w="12240" w:h="15840"/>
      <w:pgMar w:top="709" w:right="851"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C11A56" w14:textId="77777777" w:rsidR="009B73A5" w:rsidRDefault="009B73A5" w:rsidP="001E6AD3">
      <w:pPr>
        <w:spacing w:after="0" w:line="240" w:lineRule="auto"/>
      </w:pPr>
      <w:r>
        <w:separator/>
      </w:r>
    </w:p>
  </w:endnote>
  <w:endnote w:type="continuationSeparator" w:id="0">
    <w:p w14:paraId="5E6D422B" w14:textId="77777777" w:rsidR="009B73A5" w:rsidRDefault="009B73A5" w:rsidP="001E6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nArial Narrow">
    <w:panose1 w:val="020B7200000000000000"/>
    <w:charset w:val="00"/>
    <w:family w:val="swiss"/>
    <w:pitch w:val="variable"/>
    <w:sig w:usb0="00000007"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mn-ea">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MJXc-TeX-math-Iw">
    <w:altName w:val="Cambria"/>
    <w:panose1 w:val="00000000000000000000"/>
    <w:charset w:val="00"/>
    <w:family w:val="roman"/>
    <w:notTrueType/>
    <w:pitch w:val="default"/>
  </w:font>
  <w:font w:name="MJXc-TeX-main-Rw">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2913104"/>
      <w:docPartObj>
        <w:docPartGallery w:val="Page Numbers (Bottom of Page)"/>
        <w:docPartUnique/>
      </w:docPartObj>
    </w:sdtPr>
    <w:sdtEndPr>
      <w:rPr>
        <w:noProof/>
      </w:rPr>
    </w:sdtEndPr>
    <w:sdtContent>
      <w:p w14:paraId="5DB0E985" w14:textId="552CAC42" w:rsidR="00F0050D" w:rsidRDefault="00F0050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549388" w14:textId="77777777" w:rsidR="00F0050D" w:rsidRDefault="00F005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2D7388" w14:textId="77777777" w:rsidR="009B73A5" w:rsidRDefault="009B73A5" w:rsidP="001E6AD3">
      <w:pPr>
        <w:spacing w:after="0" w:line="240" w:lineRule="auto"/>
      </w:pPr>
      <w:r>
        <w:separator/>
      </w:r>
    </w:p>
  </w:footnote>
  <w:footnote w:type="continuationSeparator" w:id="0">
    <w:p w14:paraId="207B93D7" w14:textId="77777777" w:rsidR="009B73A5" w:rsidRDefault="009B73A5" w:rsidP="001E6A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58" type="#_x0000_t75" style="width:14.4pt;height:14.4pt" o:bullet="t">
        <v:imagedata r:id="rId1" o:title=""/>
      </v:shape>
    </w:pict>
  </w:numPicBullet>
  <w:numPicBullet w:numPicBulletId="1">
    <w:pict>
      <v:shape id="_x0000_i1259" type="#_x0000_t75" style="width:14.4pt;height:14.4pt" o:bullet="t">
        <v:imagedata r:id="rId2" o:title=""/>
      </v:shape>
    </w:pict>
  </w:numPicBullet>
  <w:abstractNum w:abstractNumId="0" w15:restartNumberingAfterBreak="0">
    <w:nsid w:val="00B5433F"/>
    <w:multiLevelType w:val="hybridMultilevel"/>
    <w:tmpl w:val="EA22D098"/>
    <w:lvl w:ilvl="0" w:tplc="17C8B6C4">
      <w:start w:val="1"/>
      <w:numFmt w:val="upperLetter"/>
      <w:lvlText w:val="%1."/>
      <w:lvlJc w:val="left"/>
      <w:pPr>
        <w:ind w:left="785" w:hanging="360"/>
      </w:pPr>
      <w:rPr>
        <w:rFonts w:hint="default"/>
        <w:sz w:val="26"/>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 w15:restartNumberingAfterBreak="0">
    <w:nsid w:val="0CE27D1A"/>
    <w:multiLevelType w:val="hybridMultilevel"/>
    <w:tmpl w:val="E300110E"/>
    <w:lvl w:ilvl="0" w:tplc="82FC90AE">
      <w:start w:val="1"/>
      <w:numFmt w:val="lowerLetter"/>
      <w:lvlText w:val="%1)"/>
      <w:lvlJc w:val="left"/>
      <w:pPr>
        <w:ind w:left="720" w:hanging="360"/>
      </w:pPr>
      <w:rPr>
        <w:rFonts w:hint="default"/>
        <w:b w:val="0"/>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F54F03"/>
    <w:multiLevelType w:val="hybridMultilevel"/>
    <w:tmpl w:val="D5D4D6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9975D1"/>
    <w:multiLevelType w:val="multilevel"/>
    <w:tmpl w:val="149975D1"/>
    <w:lvl w:ilvl="0">
      <w:start w:val="1"/>
      <w:numFmt w:val="bullet"/>
      <w:lvlText w:val=""/>
      <w:lvlPicBulletId w:val="1"/>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15027DC"/>
    <w:multiLevelType w:val="hybridMultilevel"/>
    <w:tmpl w:val="2788E90C"/>
    <w:lvl w:ilvl="0" w:tplc="1696C04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42ED1"/>
    <w:multiLevelType w:val="hybridMultilevel"/>
    <w:tmpl w:val="AC1058AA"/>
    <w:lvl w:ilvl="0" w:tplc="CD221798">
      <w:start w:val="1"/>
      <w:numFmt w:val="lowerLetter"/>
      <w:lvlText w:val="%1)"/>
      <w:lvlJc w:val="left"/>
      <w:pPr>
        <w:ind w:left="975" w:hanging="615"/>
      </w:pPr>
      <w:rPr>
        <w:rFonts w:hint="default"/>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5A6262"/>
    <w:multiLevelType w:val="hybridMultilevel"/>
    <w:tmpl w:val="16E019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3D2173"/>
    <w:multiLevelType w:val="hybridMultilevel"/>
    <w:tmpl w:val="EA22D098"/>
    <w:lvl w:ilvl="0" w:tplc="FFFFFFFF">
      <w:start w:val="1"/>
      <w:numFmt w:val="upperLetter"/>
      <w:lvlText w:val="%1."/>
      <w:lvlJc w:val="left"/>
      <w:pPr>
        <w:ind w:left="785" w:hanging="360"/>
      </w:pPr>
      <w:rPr>
        <w:rFonts w:hint="default"/>
        <w:sz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95A779A"/>
    <w:multiLevelType w:val="multilevel"/>
    <w:tmpl w:val="695A779A"/>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num w:numId="1">
    <w:abstractNumId w:val="2"/>
  </w:num>
  <w:num w:numId="2">
    <w:abstractNumId w:val="8"/>
  </w:num>
  <w:num w:numId="3">
    <w:abstractNumId w:val="3"/>
  </w:num>
  <w:num w:numId="4">
    <w:abstractNumId w:val="6"/>
  </w:num>
  <w:num w:numId="5">
    <w:abstractNumId w:val="4"/>
  </w:num>
  <w:num w:numId="6">
    <w:abstractNumId w:val="0"/>
  </w:num>
  <w:num w:numId="7">
    <w:abstractNumId w:val="7"/>
  </w:num>
  <w:num w:numId="8">
    <w:abstractNumId w:val="5"/>
  </w:num>
  <w:num w:numId="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3FB9"/>
    <w:rsid w:val="000075B0"/>
    <w:rsid w:val="00024FF0"/>
    <w:rsid w:val="00026BDB"/>
    <w:rsid w:val="000445E3"/>
    <w:rsid w:val="00054363"/>
    <w:rsid w:val="0005773F"/>
    <w:rsid w:val="000607BC"/>
    <w:rsid w:val="000804E8"/>
    <w:rsid w:val="00084B44"/>
    <w:rsid w:val="00087DC2"/>
    <w:rsid w:val="00091E7D"/>
    <w:rsid w:val="000B091D"/>
    <w:rsid w:val="000C27C1"/>
    <w:rsid w:val="000C62DC"/>
    <w:rsid w:val="000D12DC"/>
    <w:rsid w:val="000D2271"/>
    <w:rsid w:val="000D5F75"/>
    <w:rsid w:val="000E54BE"/>
    <w:rsid w:val="000F551F"/>
    <w:rsid w:val="00100930"/>
    <w:rsid w:val="00100BAC"/>
    <w:rsid w:val="00102D8E"/>
    <w:rsid w:val="00116A16"/>
    <w:rsid w:val="00127DA6"/>
    <w:rsid w:val="001346DD"/>
    <w:rsid w:val="001439EB"/>
    <w:rsid w:val="0015734A"/>
    <w:rsid w:val="00163EEA"/>
    <w:rsid w:val="0016429C"/>
    <w:rsid w:val="001657DE"/>
    <w:rsid w:val="00181092"/>
    <w:rsid w:val="00191FCB"/>
    <w:rsid w:val="00197B60"/>
    <w:rsid w:val="001A642E"/>
    <w:rsid w:val="001B25E8"/>
    <w:rsid w:val="001C0F00"/>
    <w:rsid w:val="001D546B"/>
    <w:rsid w:val="001E6AD3"/>
    <w:rsid w:val="001F2058"/>
    <w:rsid w:val="001F4863"/>
    <w:rsid w:val="002260E4"/>
    <w:rsid w:val="0023779A"/>
    <w:rsid w:val="00240C24"/>
    <w:rsid w:val="00245888"/>
    <w:rsid w:val="00253B79"/>
    <w:rsid w:val="00254124"/>
    <w:rsid w:val="0026175F"/>
    <w:rsid w:val="00277271"/>
    <w:rsid w:val="0028361D"/>
    <w:rsid w:val="00284B0A"/>
    <w:rsid w:val="00287681"/>
    <w:rsid w:val="00291F79"/>
    <w:rsid w:val="002962CF"/>
    <w:rsid w:val="002B37BA"/>
    <w:rsid w:val="002E446F"/>
    <w:rsid w:val="002E7E85"/>
    <w:rsid w:val="002F54E3"/>
    <w:rsid w:val="002F59CB"/>
    <w:rsid w:val="003050C7"/>
    <w:rsid w:val="003121D7"/>
    <w:rsid w:val="003157A2"/>
    <w:rsid w:val="00341292"/>
    <w:rsid w:val="00350BA8"/>
    <w:rsid w:val="0036044B"/>
    <w:rsid w:val="00370D1A"/>
    <w:rsid w:val="00374F1C"/>
    <w:rsid w:val="0039241E"/>
    <w:rsid w:val="0039612F"/>
    <w:rsid w:val="003B4345"/>
    <w:rsid w:val="003C1FF6"/>
    <w:rsid w:val="003C64EB"/>
    <w:rsid w:val="00401957"/>
    <w:rsid w:val="00405421"/>
    <w:rsid w:val="00413ECF"/>
    <w:rsid w:val="00422E66"/>
    <w:rsid w:val="00430F19"/>
    <w:rsid w:val="0043654E"/>
    <w:rsid w:val="00442730"/>
    <w:rsid w:val="004625BE"/>
    <w:rsid w:val="00485BC1"/>
    <w:rsid w:val="00494289"/>
    <w:rsid w:val="004A1126"/>
    <w:rsid w:val="004A6212"/>
    <w:rsid w:val="004B288A"/>
    <w:rsid w:val="004C0F87"/>
    <w:rsid w:val="004C6314"/>
    <w:rsid w:val="004E1166"/>
    <w:rsid w:val="004E23D2"/>
    <w:rsid w:val="004E5C13"/>
    <w:rsid w:val="004F1C3D"/>
    <w:rsid w:val="00506F79"/>
    <w:rsid w:val="005173AF"/>
    <w:rsid w:val="00526895"/>
    <w:rsid w:val="005310D3"/>
    <w:rsid w:val="00532844"/>
    <w:rsid w:val="00532A91"/>
    <w:rsid w:val="00533458"/>
    <w:rsid w:val="00544C37"/>
    <w:rsid w:val="00546A53"/>
    <w:rsid w:val="005523E3"/>
    <w:rsid w:val="005553BE"/>
    <w:rsid w:val="00563046"/>
    <w:rsid w:val="005A11EE"/>
    <w:rsid w:val="005A5104"/>
    <w:rsid w:val="005B1DA6"/>
    <w:rsid w:val="005C0EF5"/>
    <w:rsid w:val="005C32D0"/>
    <w:rsid w:val="005C6214"/>
    <w:rsid w:val="005D16BB"/>
    <w:rsid w:val="005E082C"/>
    <w:rsid w:val="00620FF9"/>
    <w:rsid w:val="00623A25"/>
    <w:rsid w:val="00674EEF"/>
    <w:rsid w:val="00683BCB"/>
    <w:rsid w:val="006869F2"/>
    <w:rsid w:val="006A20B2"/>
    <w:rsid w:val="006A5D78"/>
    <w:rsid w:val="006B4D64"/>
    <w:rsid w:val="006C0EB2"/>
    <w:rsid w:val="006C2E10"/>
    <w:rsid w:val="006F24A5"/>
    <w:rsid w:val="006F6B58"/>
    <w:rsid w:val="006F7C20"/>
    <w:rsid w:val="0070200D"/>
    <w:rsid w:val="00705EE4"/>
    <w:rsid w:val="00711513"/>
    <w:rsid w:val="00741F6B"/>
    <w:rsid w:val="00751BF1"/>
    <w:rsid w:val="00765A19"/>
    <w:rsid w:val="00771DA8"/>
    <w:rsid w:val="0077292C"/>
    <w:rsid w:val="00777800"/>
    <w:rsid w:val="00783C9C"/>
    <w:rsid w:val="00786081"/>
    <w:rsid w:val="007A0028"/>
    <w:rsid w:val="007A57FE"/>
    <w:rsid w:val="007C22A5"/>
    <w:rsid w:val="007D5241"/>
    <w:rsid w:val="007E2711"/>
    <w:rsid w:val="007F11FB"/>
    <w:rsid w:val="007F5CBB"/>
    <w:rsid w:val="00820AB4"/>
    <w:rsid w:val="00822007"/>
    <w:rsid w:val="008532B6"/>
    <w:rsid w:val="00860C6F"/>
    <w:rsid w:val="008A21E7"/>
    <w:rsid w:val="008A4671"/>
    <w:rsid w:val="008E42DA"/>
    <w:rsid w:val="009155B9"/>
    <w:rsid w:val="0092041A"/>
    <w:rsid w:val="00930F31"/>
    <w:rsid w:val="00944B34"/>
    <w:rsid w:val="009560B7"/>
    <w:rsid w:val="00966658"/>
    <w:rsid w:val="009740BC"/>
    <w:rsid w:val="00980DAB"/>
    <w:rsid w:val="00987C33"/>
    <w:rsid w:val="009A2446"/>
    <w:rsid w:val="009A7A34"/>
    <w:rsid w:val="009B0FF3"/>
    <w:rsid w:val="009B2BDC"/>
    <w:rsid w:val="009B73A5"/>
    <w:rsid w:val="009C1CFD"/>
    <w:rsid w:val="009C68B0"/>
    <w:rsid w:val="009D1C71"/>
    <w:rsid w:val="009D41D3"/>
    <w:rsid w:val="009E718F"/>
    <w:rsid w:val="009F0285"/>
    <w:rsid w:val="00A046A7"/>
    <w:rsid w:val="00A0612C"/>
    <w:rsid w:val="00A557C9"/>
    <w:rsid w:val="00A83F4C"/>
    <w:rsid w:val="00A8749A"/>
    <w:rsid w:val="00AA427C"/>
    <w:rsid w:val="00AB5CE6"/>
    <w:rsid w:val="00AC6BE6"/>
    <w:rsid w:val="00AD7B56"/>
    <w:rsid w:val="00AE1987"/>
    <w:rsid w:val="00AF6360"/>
    <w:rsid w:val="00B009C3"/>
    <w:rsid w:val="00B0628D"/>
    <w:rsid w:val="00B218FC"/>
    <w:rsid w:val="00B37F35"/>
    <w:rsid w:val="00B41FEA"/>
    <w:rsid w:val="00B542A8"/>
    <w:rsid w:val="00B640A0"/>
    <w:rsid w:val="00B71AF9"/>
    <w:rsid w:val="00B83E64"/>
    <w:rsid w:val="00B84B53"/>
    <w:rsid w:val="00BA3256"/>
    <w:rsid w:val="00BA64C6"/>
    <w:rsid w:val="00BA7CD2"/>
    <w:rsid w:val="00BE05A3"/>
    <w:rsid w:val="00BE2135"/>
    <w:rsid w:val="00C07C77"/>
    <w:rsid w:val="00C10110"/>
    <w:rsid w:val="00C27806"/>
    <w:rsid w:val="00C47DF0"/>
    <w:rsid w:val="00C56BD3"/>
    <w:rsid w:val="00C82C75"/>
    <w:rsid w:val="00C8575C"/>
    <w:rsid w:val="00CE2F18"/>
    <w:rsid w:val="00CF5284"/>
    <w:rsid w:val="00CF5D0A"/>
    <w:rsid w:val="00D02263"/>
    <w:rsid w:val="00D13EA9"/>
    <w:rsid w:val="00D21DD8"/>
    <w:rsid w:val="00D23FB9"/>
    <w:rsid w:val="00D252F7"/>
    <w:rsid w:val="00D4091F"/>
    <w:rsid w:val="00D56606"/>
    <w:rsid w:val="00D6602F"/>
    <w:rsid w:val="00D900EF"/>
    <w:rsid w:val="00D95B94"/>
    <w:rsid w:val="00DA1ABB"/>
    <w:rsid w:val="00DA44D9"/>
    <w:rsid w:val="00DB02BD"/>
    <w:rsid w:val="00DB5636"/>
    <w:rsid w:val="00DB609F"/>
    <w:rsid w:val="00DC5513"/>
    <w:rsid w:val="00DD295D"/>
    <w:rsid w:val="00DD32BC"/>
    <w:rsid w:val="00DF2B80"/>
    <w:rsid w:val="00DF5383"/>
    <w:rsid w:val="00DF7679"/>
    <w:rsid w:val="00E20A49"/>
    <w:rsid w:val="00E72458"/>
    <w:rsid w:val="00E877C1"/>
    <w:rsid w:val="00E9245F"/>
    <w:rsid w:val="00E93E7C"/>
    <w:rsid w:val="00E942DD"/>
    <w:rsid w:val="00EA39F3"/>
    <w:rsid w:val="00EA79E1"/>
    <w:rsid w:val="00ED00AF"/>
    <w:rsid w:val="00EE0DB2"/>
    <w:rsid w:val="00EE324B"/>
    <w:rsid w:val="00EF482C"/>
    <w:rsid w:val="00EF5464"/>
    <w:rsid w:val="00F0050D"/>
    <w:rsid w:val="00F04FE6"/>
    <w:rsid w:val="00F1363C"/>
    <w:rsid w:val="00F147C4"/>
    <w:rsid w:val="00F361BF"/>
    <w:rsid w:val="00F36515"/>
    <w:rsid w:val="00F56F15"/>
    <w:rsid w:val="00F75B93"/>
    <w:rsid w:val="00F80111"/>
    <w:rsid w:val="00F9496E"/>
    <w:rsid w:val="00F96D20"/>
    <w:rsid w:val="00FB0913"/>
    <w:rsid w:val="00FB5214"/>
    <w:rsid w:val="00FC1E6C"/>
    <w:rsid w:val="00FC5AFD"/>
    <w:rsid w:val="00FE090E"/>
    <w:rsid w:val="00FE2AC3"/>
    <w:rsid w:val="00FF7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8C040"/>
  <w15:docId w15:val="{5B001BE3-5D63-491F-97A1-4BD88A29A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5383"/>
    <w:pPr>
      <w:keepNext/>
      <w:keepLines/>
      <w:spacing w:before="480" w:after="120" w:line="360" w:lineRule="auto"/>
      <w:jc w:val="both"/>
      <w:outlineLvl w:val="0"/>
    </w:pPr>
    <w:rPr>
      <w:rFonts w:eastAsia="Times New Roman" w:cs="Times New Roman"/>
      <w:b/>
      <w:sz w:val="48"/>
      <w:szCs w:val="48"/>
    </w:rPr>
  </w:style>
  <w:style w:type="paragraph" w:styleId="Heading2">
    <w:name w:val="heading 2"/>
    <w:basedOn w:val="Normal"/>
    <w:next w:val="Normal"/>
    <w:link w:val="Heading2Char"/>
    <w:uiPriority w:val="9"/>
    <w:semiHidden/>
    <w:unhideWhenUsed/>
    <w:qFormat/>
    <w:rsid w:val="00DF5383"/>
    <w:pPr>
      <w:keepNext/>
      <w:keepLines/>
      <w:spacing w:before="360" w:after="80" w:line="360" w:lineRule="auto"/>
      <w:jc w:val="both"/>
      <w:outlineLvl w:val="1"/>
    </w:pPr>
    <w:rPr>
      <w:rFonts w:eastAsia="Times New Roman" w:cs="Times New Roman"/>
      <w:b/>
      <w:sz w:val="36"/>
      <w:szCs w:val="36"/>
    </w:rPr>
  </w:style>
  <w:style w:type="paragraph" w:styleId="Heading3">
    <w:name w:val="heading 3"/>
    <w:basedOn w:val="Normal"/>
    <w:next w:val="Normal"/>
    <w:link w:val="Heading3Char"/>
    <w:uiPriority w:val="9"/>
    <w:semiHidden/>
    <w:unhideWhenUsed/>
    <w:qFormat/>
    <w:rsid w:val="00DF5383"/>
    <w:pPr>
      <w:keepNext/>
      <w:keepLines/>
      <w:spacing w:before="280" w:after="80" w:line="360" w:lineRule="auto"/>
      <w:jc w:val="both"/>
      <w:outlineLvl w:val="2"/>
    </w:pPr>
    <w:rPr>
      <w:rFonts w:eastAsia="Times New Roman" w:cs="Times New Roman"/>
      <w:b/>
      <w:sz w:val="24"/>
      <w:szCs w:val="28"/>
    </w:rPr>
  </w:style>
  <w:style w:type="paragraph" w:styleId="Heading4">
    <w:name w:val="heading 4"/>
    <w:basedOn w:val="Normal"/>
    <w:next w:val="Normal"/>
    <w:link w:val="Heading4Char"/>
    <w:uiPriority w:val="9"/>
    <w:semiHidden/>
    <w:unhideWhenUsed/>
    <w:qFormat/>
    <w:rsid w:val="00DF5383"/>
    <w:pPr>
      <w:keepNext/>
      <w:keepLines/>
      <w:spacing w:before="240" w:after="40" w:line="360" w:lineRule="auto"/>
      <w:jc w:val="both"/>
      <w:outlineLvl w:val="3"/>
    </w:pPr>
    <w:rPr>
      <w:rFonts w:eastAsia="Times New Roman" w:cs="Times New Roman"/>
      <w:b/>
      <w:sz w:val="24"/>
      <w:szCs w:val="24"/>
    </w:rPr>
  </w:style>
  <w:style w:type="paragraph" w:styleId="Heading5">
    <w:name w:val="heading 5"/>
    <w:basedOn w:val="Normal"/>
    <w:next w:val="Normal"/>
    <w:link w:val="Heading5Char"/>
    <w:uiPriority w:val="9"/>
    <w:semiHidden/>
    <w:unhideWhenUsed/>
    <w:qFormat/>
    <w:rsid w:val="00DF5383"/>
    <w:pPr>
      <w:keepNext/>
      <w:keepLines/>
      <w:spacing w:before="220" w:after="40" w:line="360" w:lineRule="auto"/>
      <w:jc w:val="both"/>
      <w:outlineLvl w:val="4"/>
    </w:pPr>
    <w:rPr>
      <w:rFonts w:eastAsia="Times New Roman" w:cs="Times New Roman"/>
      <w:b/>
      <w:sz w:val="22"/>
    </w:rPr>
  </w:style>
  <w:style w:type="paragraph" w:styleId="Heading6">
    <w:name w:val="heading 6"/>
    <w:basedOn w:val="Normal"/>
    <w:next w:val="Normal"/>
    <w:link w:val="Heading6Char"/>
    <w:uiPriority w:val="9"/>
    <w:unhideWhenUsed/>
    <w:qFormat/>
    <w:rsid w:val="00DF5383"/>
    <w:pPr>
      <w:keepNext/>
      <w:keepLines/>
      <w:spacing w:before="200" w:after="40" w:line="360" w:lineRule="auto"/>
      <w:jc w:val="both"/>
      <w:outlineLvl w:val="5"/>
    </w:pPr>
    <w:rPr>
      <w:rFonts w:eastAsia="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3F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3FB9"/>
    <w:rPr>
      <w:rFonts w:ascii="Tahoma" w:hAnsi="Tahoma" w:cs="Tahoma"/>
      <w:sz w:val="16"/>
      <w:szCs w:val="16"/>
    </w:rPr>
  </w:style>
  <w:style w:type="paragraph" w:styleId="NormalWeb">
    <w:name w:val="Normal (Web)"/>
    <w:basedOn w:val="Normal"/>
    <w:uiPriority w:val="99"/>
    <w:unhideWhenUsed/>
    <w:rsid w:val="00D23FB9"/>
    <w:pPr>
      <w:spacing w:before="100" w:beforeAutospacing="1" w:after="100" w:afterAutospacing="1" w:line="240" w:lineRule="auto"/>
    </w:pPr>
    <w:rPr>
      <w:rFonts w:eastAsia="Times New Roman" w:cs="Times New Roman"/>
      <w:sz w:val="24"/>
      <w:szCs w:val="24"/>
    </w:rPr>
  </w:style>
  <w:style w:type="character" w:customStyle="1" w:styleId="apple-tab-span">
    <w:name w:val="apple-tab-span"/>
    <w:basedOn w:val="DefaultParagraphFont"/>
    <w:rsid w:val="00D23FB9"/>
  </w:style>
  <w:style w:type="table" w:styleId="TableGrid">
    <w:name w:val="Table Grid"/>
    <w:basedOn w:val="TableNormal"/>
    <w:uiPriority w:val="39"/>
    <w:rsid w:val="00F94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9496E"/>
    <w:pPr>
      <w:spacing w:after="0" w:line="240" w:lineRule="auto"/>
      <w:ind w:left="720"/>
      <w:contextualSpacing/>
    </w:pPr>
    <w:rPr>
      <w:rFonts w:asciiTheme="minorHAnsi" w:hAnsiTheme="minorHAnsi"/>
      <w:sz w:val="24"/>
      <w:szCs w:val="24"/>
    </w:rPr>
  </w:style>
  <w:style w:type="paragraph" w:styleId="NoSpacing">
    <w:name w:val="No Spacing"/>
    <w:uiPriority w:val="1"/>
    <w:qFormat/>
    <w:rsid w:val="00F9496E"/>
    <w:pPr>
      <w:spacing w:after="0" w:line="240" w:lineRule="auto"/>
    </w:pPr>
    <w:rPr>
      <w:rFonts w:eastAsia="Calibri" w:cs="Times New Roman"/>
      <w:sz w:val="26"/>
    </w:rPr>
  </w:style>
  <w:style w:type="character" w:customStyle="1" w:styleId="ListParagraphChar">
    <w:name w:val="List Paragraph Char"/>
    <w:basedOn w:val="DefaultParagraphFont"/>
    <w:link w:val="ListParagraph"/>
    <w:uiPriority w:val="34"/>
    <w:qFormat/>
    <w:rsid w:val="00F9496E"/>
    <w:rPr>
      <w:rFonts w:asciiTheme="minorHAnsi" w:hAnsiTheme="minorHAnsi"/>
      <w:sz w:val="24"/>
      <w:szCs w:val="24"/>
    </w:rPr>
  </w:style>
  <w:style w:type="paragraph" w:styleId="BodyText">
    <w:name w:val="Body Text"/>
    <w:basedOn w:val="Normal"/>
    <w:link w:val="BodyTextChar"/>
    <w:uiPriority w:val="1"/>
    <w:qFormat/>
    <w:rsid w:val="00F9496E"/>
    <w:pPr>
      <w:widowControl w:val="0"/>
      <w:autoSpaceDE w:val="0"/>
      <w:autoSpaceDN w:val="0"/>
      <w:spacing w:after="0" w:line="240" w:lineRule="auto"/>
    </w:pPr>
    <w:rPr>
      <w:rFonts w:eastAsia="Times New Roman" w:cs="Times New Roman"/>
      <w:sz w:val="27"/>
      <w:szCs w:val="27"/>
    </w:rPr>
  </w:style>
  <w:style w:type="character" w:customStyle="1" w:styleId="BodyTextChar">
    <w:name w:val="Body Text Char"/>
    <w:basedOn w:val="DefaultParagraphFont"/>
    <w:link w:val="BodyText"/>
    <w:uiPriority w:val="1"/>
    <w:rsid w:val="00F9496E"/>
    <w:rPr>
      <w:rFonts w:eastAsia="Times New Roman" w:cs="Times New Roman"/>
      <w:sz w:val="27"/>
      <w:szCs w:val="27"/>
    </w:rPr>
  </w:style>
  <w:style w:type="character" w:styleId="Strong">
    <w:name w:val="Strong"/>
    <w:basedOn w:val="DefaultParagraphFont"/>
    <w:uiPriority w:val="22"/>
    <w:qFormat/>
    <w:rsid w:val="00F9496E"/>
    <w:rPr>
      <w:b/>
      <w:bCs/>
    </w:rPr>
  </w:style>
  <w:style w:type="paragraph" w:customStyle="1" w:styleId="MTDisplayEquation">
    <w:name w:val="MTDisplayEquation"/>
    <w:basedOn w:val="Normal"/>
    <w:next w:val="Normal"/>
    <w:link w:val="MTDisplayEquationChar"/>
    <w:qFormat/>
    <w:rsid w:val="00F9496E"/>
    <w:pPr>
      <w:tabs>
        <w:tab w:val="center" w:pos="4820"/>
        <w:tab w:val="right" w:pos="9640"/>
      </w:tabs>
      <w:spacing w:after="0" w:line="360" w:lineRule="auto"/>
      <w:ind w:firstLine="540"/>
    </w:pPr>
    <w:rPr>
      <w:rFonts w:ascii=".VnArial Narrow" w:eastAsia="Times New Roman" w:hAnsi=".VnArial Narrow" w:cs="Times New Roman"/>
      <w:szCs w:val="28"/>
    </w:rPr>
  </w:style>
  <w:style w:type="character" w:customStyle="1" w:styleId="MTDisplayEquationChar">
    <w:name w:val="MTDisplayEquation Char"/>
    <w:link w:val="MTDisplayEquation"/>
    <w:rsid w:val="00F9496E"/>
    <w:rPr>
      <w:rFonts w:ascii=".VnArial Narrow" w:eastAsia="Times New Roman" w:hAnsi=".VnArial Narrow" w:cs="Times New Roman"/>
      <w:szCs w:val="28"/>
    </w:rPr>
  </w:style>
  <w:style w:type="character" w:customStyle="1" w:styleId="Heading1Char">
    <w:name w:val="Heading 1 Char"/>
    <w:basedOn w:val="DefaultParagraphFont"/>
    <w:link w:val="Heading1"/>
    <w:uiPriority w:val="9"/>
    <w:rsid w:val="00DF5383"/>
    <w:rPr>
      <w:rFonts w:eastAsia="Times New Roman" w:cs="Times New Roman"/>
      <w:b/>
      <w:sz w:val="48"/>
      <w:szCs w:val="48"/>
    </w:rPr>
  </w:style>
  <w:style w:type="character" w:customStyle="1" w:styleId="Heading2Char">
    <w:name w:val="Heading 2 Char"/>
    <w:basedOn w:val="DefaultParagraphFont"/>
    <w:link w:val="Heading2"/>
    <w:uiPriority w:val="9"/>
    <w:semiHidden/>
    <w:rsid w:val="00DF5383"/>
    <w:rPr>
      <w:rFonts w:eastAsia="Times New Roman" w:cs="Times New Roman"/>
      <w:b/>
      <w:sz w:val="36"/>
      <w:szCs w:val="36"/>
    </w:rPr>
  </w:style>
  <w:style w:type="character" w:customStyle="1" w:styleId="Heading3Char">
    <w:name w:val="Heading 3 Char"/>
    <w:basedOn w:val="DefaultParagraphFont"/>
    <w:link w:val="Heading3"/>
    <w:uiPriority w:val="9"/>
    <w:semiHidden/>
    <w:rsid w:val="00DF5383"/>
    <w:rPr>
      <w:rFonts w:eastAsia="Times New Roman" w:cs="Times New Roman"/>
      <w:b/>
      <w:sz w:val="24"/>
      <w:szCs w:val="28"/>
    </w:rPr>
  </w:style>
  <w:style w:type="character" w:customStyle="1" w:styleId="Heading4Char">
    <w:name w:val="Heading 4 Char"/>
    <w:basedOn w:val="DefaultParagraphFont"/>
    <w:link w:val="Heading4"/>
    <w:uiPriority w:val="9"/>
    <w:semiHidden/>
    <w:rsid w:val="00DF5383"/>
    <w:rPr>
      <w:rFonts w:eastAsia="Times New Roman" w:cs="Times New Roman"/>
      <w:b/>
      <w:sz w:val="24"/>
      <w:szCs w:val="24"/>
    </w:rPr>
  </w:style>
  <w:style w:type="character" w:customStyle="1" w:styleId="Heading5Char">
    <w:name w:val="Heading 5 Char"/>
    <w:basedOn w:val="DefaultParagraphFont"/>
    <w:link w:val="Heading5"/>
    <w:uiPriority w:val="9"/>
    <w:semiHidden/>
    <w:rsid w:val="00DF5383"/>
    <w:rPr>
      <w:rFonts w:eastAsia="Times New Roman" w:cs="Times New Roman"/>
      <w:b/>
      <w:sz w:val="22"/>
    </w:rPr>
  </w:style>
  <w:style w:type="character" w:customStyle="1" w:styleId="Heading6Char">
    <w:name w:val="Heading 6 Char"/>
    <w:basedOn w:val="DefaultParagraphFont"/>
    <w:link w:val="Heading6"/>
    <w:uiPriority w:val="9"/>
    <w:rsid w:val="00DF5383"/>
    <w:rPr>
      <w:rFonts w:eastAsia="Times New Roman" w:cs="Times New Roman"/>
      <w:b/>
      <w:sz w:val="20"/>
      <w:szCs w:val="20"/>
    </w:rPr>
  </w:style>
  <w:style w:type="paragraph" w:styleId="Title">
    <w:name w:val="Title"/>
    <w:basedOn w:val="Normal"/>
    <w:next w:val="Normal"/>
    <w:link w:val="TitleChar"/>
    <w:uiPriority w:val="10"/>
    <w:qFormat/>
    <w:rsid w:val="00DF5383"/>
    <w:pPr>
      <w:keepNext/>
      <w:keepLines/>
      <w:spacing w:before="480" w:after="120" w:line="360" w:lineRule="auto"/>
      <w:jc w:val="both"/>
    </w:pPr>
    <w:rPr>
      <w:rFonts w:eastAsia="Times New Roman" w:cs="Times New Roman"/>
      <w:b/>
      <w:sz w:val="72"/>
      <w:szCs w:val="72"/>
    </w:rPr>
  </w:style>
  <w:style w:type="character" w:customStyle="1" w:styleId="TitleChar">
    <w:name w:val="Title Char"/>
    <w:basedOn w:val="DefaultParagraphFont"/>
    <w:link w:val="Title"/>
    <w:uiPriority w:val="10"/>
    <w:rsid w:val="00DF5383"/>
    <w:rPr>
      <w:rFonts w:eastAsia="Times New Roman" w:cs="Times New Roman"/>
      <w:b/>
      <w:sz w:val="72"/>
      <w:szCs w:val="72"/>
    </w:rPr>
  </w:style>
  <w:style w:type="character" w:styleId="Emphasis">
    <w:name w:val="Emphasis"/>
    <w:basedOn w:val="DefaultParagraphFont"/>
    <w:qFormat/>
    <w:rsid w:val="00DF5383"/>
    <w:rPr>
      <w:rFonts w:ascii="Times New Roman" w:hAnsi="Times New Roman"/>
      <w:i/>
      <w:iCs/>
      <w:sz w:val="28"/>
    </w:rPr>
  </w:style>
  <w:style w:type="paragraph" w:customStyle="1" w:styleId="TimeNewRoman">
    <w:name w:val="Time New Roman"/>
    <w:basedOn w:val="Normal"/>
    <w:link w:val="TimeNewRomanChar"/>
    <w:qFormat/>
    <w:rsid w:val="00DF5383"/>
    <w:pPr>
      <w:spacing w:after="0" w:line="360" w:lineRule="auto"/>
      <w:jc w:val="both"/>
    </w:pPr>
    <w:rPr>
      <w:rFonts w:eastAsia="Times New Roman" w:cs="Times New Roman"/>
      <w:bCs/>
      <w:color w:val="000000" w:themeColor="text1"/>
      <w:sz w:val="24"/>
      <w:szCs w:val="28"/>
    </w:rPr>
  </w:style>
  <w:style w:type="character" w:customStyle="1" w:styleId="TimeNewRomanChar">
    <w:name w:val="Time New Roman Char"/>
    <w:basedOn w:val="DefaultParagraphFont"/>
    <w:link w:val="TimeNewRoman"/>
    <w:rsid w:val="00DF5383"/>
    <w:rPr>
      <w:rFonts w:eastAsia="Times New Roman" w:cs="Times New Roman"/>
      <w:bCs/>
      <w:color w:val="000000" w:themeColor="text1"/>
      <w:sz w:val="24"/>
      <w:szCs w:val="28"/>
    </w:rPr>
  </w:style>
  <w:style w:type="character" w:styleId="CommentReference">
    <w:name w:val="annotation reference"/>
    <w:basedOn w:val="DefaultParagraphFont"/>
    <w:uiPriority w:val="99"/>
    <w:semiHidden/>
    <w:unhideWhenUsed/>
    <w:rsid w:val="00DF5383"/>
    <w:rPr>
      <w:sz w:val="16"/>
      <w:szCs w:val="16"/>
    </w:rPr>
  </w:style>
  <w:style w:type="paragraph" w:styleId="CommentText">
    <w:name w:val="annotation text"/>
    <w:basedOn w:val="Normal"/>
    <w:link w:val="CommentTextChar"/>
    <w:rsid w:val="00DF5383"/>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rsid w:val="00DF5383"/>
    <w:rPr>
      <w:rFonts w:eastAsia="Times New Roman" w:cs="Times New Roman"/>
      <w:sz w:val="20"/>
      <w:szCs w:val="20"/>
    </w:rPr>
  </w:style>
  <w:style w:type="character" w:customStyle="1" w:styleId="fontstyle01">
    <w:name w:val="fontstyle01"/>
    <w:basedOn w:val="DefaultParagraphFont"/>
    <w:rsid w:val="00DF5383"/>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DF5383"/>
    <w:pPr>
      <w:tabs>
        <w:tab w:val="center" w:pos="4680"/>
        <w:tab w:val="right" w:pos="9360"/>
      </w:tabs>
      <w:spacing w:after="0" w:line="240" w:lineRule="auto"/>
      <w:jc w:val="both"/>
    </w:pPr>
    <w:rPr>
      <w:rFonts w:eastAsia="Times New Roman" w:cs="Times New Roman"/>
      <w:sz w:val="24"/>
      <w:szCs w:val="28"/>
    </w:rPr>
  </w:style>
  <w:style w:type="character" w:customStyle="1" w:styleId="HeaderChar">
    <w:name w:val="Header Char"/>
    <w:basedOn w:val="DefaultParagraphFont"/>
    <w:link w:val="Header"/>
    <w:uiPriority w:val="99"/>
    <w:rsid w:val="00DF5383"/>
    <w:rPr>
      <w:rFonts w:eastAsia="Times New Roman" w:cs="Times New Roman"/>
      <w:sz w:val="24"/>
      <w:szCs w:val="28"/>
    </w:rPr>
  </w:style>
  <w:style w:type="paragraph" w:styleId="Footer">
    <w:name w:val="footer"/>
    <w:basedOn w:val="Normal"/>
    <w:link w:val="FooterChar"/>
    <w:uiPriority w:val="99"/>
    <w:unhideWhenUsed/>
    <w:rsid w:val="00DF5383"/>
    <w:pPr>
      <w:tabs>
        <w:tab w:val="center" w:pos="4680"/>
        <w:tab w:val="right" w:pos="9360"/>
      </w:tabs>
      <w:spacing w:after="0" w:line="240" w:lineRule="auto"/>
      <w:jc w:val="both"/>
    </w:pPr>
    <w:rPr>
      <w:rFonts w:eastAsia="Times New Roman" w:cs="Times New Roman"/>
      <w:sz w:val="24"/>
      <w:szCs w:val="28"/>
    </w:rPr>
  </w:style>
  <w:style w:type="character" w:customStyle="1" w:styleId="FooterChar">
    <w:name w:val="Footer Char"/>
    <w:basedOn w:val="DefaultParagraphFont"/>
    <w:link w:val="Footer"/>
    <w:uiPriority w:val="99"/>
    <w:rsid w:val="00DF5383"/>
    <w:rPr>
      <w:rFonts w:eastAsia="Times New Roman" w:cs="Times New Roman"/>
      <w:sz w:val="24"/>
      <w:szCs w:val="28"/>
    </w:rPr>
  </w:style>
  <w:style w:type="paragraph" w:styleId="Subtitle">
    <w:name w:val="Subtitle"/>
    <w:basedOn w:val="Normal"/>
    <w:next w:val="Normal"/>
    <w:link w:val="SubtitleChar"/>
    <w:uiPriority w:val="11"/>
    <w:qFormat/>
    <w:rsid w:val="00DF5383"/>
    <w:pPr>
      <w:keepNext/>
      <w:keepLines/>
      <w:spacing w:before="360" w:after="80" w:line="360" w:lineRule="auto"/>
      <w:jc w:val="both"/>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DF5383"/>
    <w:rPr>
      <w:rFonts w:ascii="Georgia" w:eastAsia="Georgia" w:hAnsi="Georgia" w:cs="Georgia"/>
      <w:i/>
      <w:color w:val="666666"/>
      <w:sz w:val="48"/>
      <w:szCs w:val="48"/>
    </w:rPr>
  </w:style>
  <w:style w:type="character" w:customStyle="1" w:styleId="mjx-char">
    <w:name w:val="mjx-char"/>
    <w:basedOn w:val="DefaultParagraphFont"/>
    <w:rsid w:val="00D56606"/>
  </w:style>
  <w:style w:type="character" w:customStyle="1" w:styleId="mjxassistivemathml">
    <w:name w:val="mjx_assistive_mathml"/>
    <w:basedOn w:val="DefaultParagraphFont"/>
    <w:rsid w:val="00D56606"/>
  </w:style>
  <w:style w:type="character" w:customStyle="1" w:styleId="mi">
    <w:name w:val="mi"/>
    <w:basedOn w:val="DefaultParagraphFont"/>
    <w:rsid w:val="00DA1ABB"/>
  </w:style>
  <w:style w:type="character" w:customStyle="1" w:styleId="mn">
    <w:name w:val="mn"/>
    <w:basedOn w:val="DefaultParagraphFont"/>
    <w:rsid w:val="00DA1ABB"/>
  </w:style>
  <w:style w:type="paragraph" w:customStyle="1" w:styleId="Normal0">
    <w:name w:val="Normal_0"/>
    <w:qFormat/>
    <w:rsid w:val="00DA1ABB"/>
    <w:pPr>
      <w:widowControl w:val="0"/>
      <w:spacing w:after="0" w:line="240" w:lineRule="auto"/>
    </w:pPr>
    <w:rPr>
      <w:rFonts w:eastAsia="Times New Roman" w:cs="Times New Roman"/>
      <w:szCs w:val="28"/>
    </w:rPr>
  </w:style>
  <w:style w:type="character" w:styleId="Hyperlink">
    <w:name w:val="Hyperlink"/>
    <w:basedOn w:val="DefaultParagraphFont"/>
    <w:uiPriority w:val="99"/>
    <w:semiHidden/>
    <w:unhideWhenUsed/>
    <w:rsid w:val="00BA64C6"/>
    <w:rPr>
      <w:color w:val="0000FF"/>
      <w:u w:val="single"/>
    </w:rPr>
  </w:style>
  <w:style w:type="paragraph" w:customStyle="1" w:styleId="adbro-feedbackitem">
    <w:name w:val="adbro-feedback__item"/>
    <w:basedOn w:val="Normal"/>
    <w:rsid w:val="00BA64C6"/>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36595">
      <w:bodyDiv w:val="1"/>
      <w:marLeft w:val="0"/>
      <w:marRight w:val="0"/>
      <w:marTop w:val="0"/>
      <w:marBottom w:val="0"/>
      <w:divBdr>
        <w:top w:val="none" w:sz="0" w:space="0" w:color="auto"/>
        <w:left w:val="none" w:sz="0" w:space="0" w:color="auto"/>
        <w:bottom w:val="none" w:sz="0" w:space="0" w:color="auto"/>
        <w:right w:val="none" w:sz="0" w:space="0" w:color="auto"/>
      </w:divBdr>
      <w:divsChild>
        <w:div w:id="1336030675">
          <w:marLeft w:val="0"/>
          <w:marRight w:val="0"/>
          <w:marTop w:val="0"/>
          <w:marBottom w:val="0"/>
          <w:divBdr>
            <w:top w:val="none" w:sz="0" w:space="0" w:color="auto"/>
            <w:left w:val="none" w:sz="0" w:space="0" w:color="auto"/>
            <w:bottom w:val="none" w:sz="0" w:space="0" w:color="auto"/>
            <w:right w:val="none" w:sz="0" w:space="0" w:color="auto"/>
          </w:divBdr>
          <w:divsChild>
            <w:div w:id="1554580933">
              <w:marLeft w:val="0"/>
              <w:marRight w:val="0"/>
              <w:marTop w:val="0"/>
              <w:marBottom w:val="0"/>
              <w:divBdr>
                <w:top w:val="none" w:sz="0" w:space="0" w:color="auto"/>
                <w:left w:val="none" w:sz="0" w:space="0" w:color="auto"/>
                <w:bottom w:val="none" w:sz="0" w:space="0" w:color="auto"/>
                <w:right w:val="none" w:sz="0" w:space="0" w:color="auto"/>
              </w:divBdr>
              <w:divsChild>
                <w:div w:id="102328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46596">
      <w:bodyDiv w:val="1"/>
      <w:marLeft w:val="0"/>
      <w:marRight w:val="0"/>
      <w:marTop w:val="0"/>
      <w:marBottom w:val="0"/>
      <w:divBdr>
        <w:top w:val="none" w:sz="0" w:space="0" w:color="auto"/>
        <w:left w:val="none" w:sz="0" w:space="0" w:color="auto"/>
        <w:bottom w:val="none" w:sz="0" w:space="0" w:color="auto"/>
        <w:right w:val="none" w:sz="0" w:space="0" w:color="auto"/>
      </w:divBdr>
    </w:div>
    <w:div w:id="145246777">
      <w:bodyDiv w:val="1"/>
      <w:marLeft w:val="0"/>
      <w:marRight w:val="0"/>
      <w:marTop w:val="0"/>
      <w:marBottom w:val="0"/>
      <w:divBdr>
        <w:top w:val="none" w:sz="0" w:space="0" w:color="auto"/>
        <w:left w:val="none" w:sz="0" w:space="0" w:color="auto"/>
        <w:bottom w:val="none" w:sz="0" w:space="0" w:color="auto"/>
        <w:right w:val="none" w:sz="0" w:space="0" w:color="auto"/>
      </w:divBdr>
    </w:div>
    <w:div w:id="182476872">
      <w:bodyDiv w:val="1"/>
      <w:marLeft w:val="0"/>
      <w:marRight w:val="0"/>
      <w:marTop w:val="0"/>
      <w:marBottom w:val="0"/>
      <w:divBdr>
        <w:top w:val="none" w:sz="0" w:space="0" w:color="auto"/>
        <w:left w:val="none" w:sz="0" w:space="0" w:color="auto"/>
        <w:bottom w:val="none" w:sz="0" w:space="0" w:color="auto"/>
        <w:right w:val="none" w:sz="0" w:space="0" w:color="auto"/>
      </w:divBdr>
      <w:divsChild>
        <w:div w:id="1822310177">
          <w:marLeft w:val="-120"/>
          <w:marRight w:val="0"/>
          <w:marTop w:val="0"/>
          <w:marBottom w:val="0"/>
          <w:divBdr>
            <w:top w:val="none" w:sz="0" w:space="0" w:color="auto"/>
            <w:left w:val="none" w:sz="0" w:space="0" w:color="auto"/>
            <w:bottom w:val="none" w:sz="0" w:space="0" w:color="auto"/>
            <w:right w:val="none" w:sz="0" w:space="0" w:color="auto"/>
          </w:divBdr>
        </w:div>
        <w:div w:id="322854443">
          <w:marLeft w:val="-546"/>
          <w:marRight w:val="0"/>
          <w:marTop w:val="0"/>
          <w:marBottom w:val="0"/>
          <w:divBdr>
            <w:top w:val="none" w:sz="0" w:space="0" w:color="auto"/>
            <w:left w:val="none" w:sz="0" w:space="0" w:color="auto"/>
            <w:bottom w:val="none" w:sz="0" w:space="0" w:color="auto"/>
            <w:right w:val="none" w:sz="0" w:space="0" w:color="auto"/>
          </w:divBdr>
        </w:div>
        <w:div w:id="2082603261">
          <w:marLeft w:val="-115"/>
          <w:marRight w:val="0"/>
          <w:marTop w:val="0"/>
          <w:marBottom w:val="0"/>
          <w:divBdr>
            <w:top w:val="none" w:sz="0" w:space="0" w:color="auto"/>
            <w:left w:val="none" w:sz="0" w:space="0" w:color="auto"/>
            <w:bottom w:val="none" w:sz="0" w:space="0" w:color="auto"/>
            <w:right w:val="none" w:sz="0" w:space="0" w:color="auto"/>
          </w:divBdr>
        </w:div>
        <w:div w:id="1681469859">
          <w:marLeft w:val="-115"/>
          <w:marRight w:val="0"/>
          <w:marTop w:val="0"/>
          <w:marBottom w:val="0"/>
          <w:divBdr>
            <w:top w:val="none" w:sz="0" w:space="0" w:color="auto"/>
            <w:left w:val="none" w:sz="0" w:space="0" w:color="auto"/>
            <w:bottom w:val="none" w:sz="0" w:space="0" w:color="auto"/>
            <w:right w:val="none" w:sz="0" w:space="0" w:color="auto"/>
          </w:divBdr>
        </w:div>
        <w:div w:id="961033505">
          <w:marLeft w:val="-115"/>
          <w:marRight w:val="0"/>
          <w:marTop w:val="0"/>
          <w:marBottom w:val="0"/>
          <w:divBdr>
            <w:top w:val="none" w:sz="0" w:space="0" w:color="auto"/>
            <w:left w:val="none" w:sz="0" w:space="0" w:color="auto"/>
            <w:bottom w:val="none" w:sz="0" w:space="0" w:color="auto"/>
            <w:right w:val="none" w:sz="0" w:space="0" w:color="auto"/>
          </w:divBdr>
        </w:div>
        <w:div w:id="1045789494">
          <w:marLeft w:val="-115"/>
          <w:marRight w:val="0"/>
          <w:marTop w:val="0"/>
          <w:marBottom w:val="0"/>
          <w:divBdr>
            <w:top w:val="none" w:sz="0" w:space="0" w:color="auto"/>
            <w:left w:val="none" w:sz="0" w:space="0" w:color="auto"/>
            <w:bottom w:val="none" w:sz="0" w:space="0" w:color="auto"/>
            <w:right w:val="none" w:sz="0" w:space="0" w:color="auto"/>
          </w:divBdr>
        </w:div>
        <w:div w:id="44646291">
          <w:marLeft w:val="-115"/>
          <w:marRight w:val="0"/>
          <w:marTop w:val="0"/>
          <w:marBottom w:val="0"/>
          <w:divBdr>
            <w:top w:val="none" w:sz="0" w:space="0" w:color="auto"/>
            <w:left w:val="none" w:sz="0" w:space="0" w:color="auto"/>
            <w:bottom w:val="none" w:sz="0" w:space="0" w:color="auto"/>
            <w:right w:val="none" w:sz="0" w:space="0" w:color="auto"/>
          </w:divBdr>
        </w:div>
      </w:divsChild>
    </w:div>
    <w:div w:id="497842804">
      <w:bodyDiv w:val="1"/>
      <w:marLeft w:val="0"/>
      <w:marRight w:val="0"/>
      <w:marTop w:val="0"/>
      <w:marBottom w:val="0"/>
      <w:divBdr>
        <w:top w:val="none" w:sz="0" w:space="0" w:color="auto"/>
        <w:left w:val="none" w:sz="0" w:space="0" w:color="auto"/>
        <w:bottom w:val="none" w:sz="0" w:space="0" w:color="auto"/>
        <w:right w:val="none" w:sz="0" w:space="0" w:color="auto"/>
      </w:divBdr>
    </w:div>
    <w:div w:id="630326148">
      <w:bodyDiv w:val="1"/>
      <w:marLeft w:val="0"/>
      <w:marRight w:val="0"/>
      <w:marTop w:val="0"/>
      <w:marBottom w:val="0"/>
      <w:divBdr>
        <w:top w:val="none" w:sz="0" w:space="0" w:color="auto"/>
        <w:left w:val="none" w:sz="0" w:space="0" w:color="auto"/>
        <w:bottom w:val="none" w:sz="0" w:space="0" w:color="auto"/>
        <w:right w:val="none" w:sz="0" w:space="0" w:color="auto"/>
      </w:divBdr>
    </w:div>
    <w:div w:id="638153125">
      <w:bodyDiv w:val="1"/>
      <w:marLeft w:val="0"/>
      <w:marRight w:val="0"/>
      <w:marTop w:val="0"/>
      <w:marBottom w:val="0"/>
      <w:divBdr>
        <w:top w:val="none" w:sz="0" w:space="0" w:color="auto"/>
        <w:left w:val="none" w:sz="0" w:space="0" w:color="auto"/>
        <w:bottom w:val="none" w:sz="0" w:space="0" w:color="auto"/>
        <w:right w:val="none" w:sz="0" w:space="0" w:color="auto"/>
      </w:divBdr>
    </w:div>
    <w:div w:id="653678896">
      <w:bodyDiv w:val="1"/>
      <w:marLeft w:val="0"/>
      <w:marRight w:val="0"/>
      <w:marTop w:val="0"/>
      <w:marBottom w:val="0"/>
      <w:divBdr>
        <w:top w:val="none" w:sz="0" w:space="0" w:color="auto"/>
        <w:left w:val="none" w:sz="0" w:space="0" w:color="auto"/>
        <w:bottom w:val="none" w:sz="0" w:space="0" w:color="auto"/>
        <w:right w:val="none" w:sz="0" w:space="0" w:color="auto"/>
      </w:divBdr>
    </w:div>
    <w:div w:id="707292319">
      <w:bodyDiv w:val="1"/>
      <w:marLeft w:val="0"/>
      <w:marRight w:val="0"/>
      <w:marTop w:val="0"/>
      <w:marBottom w:val="0"/>
      <w:divBdr>
        <w:top w:val="none" w:sz="0" w:space="0" w:color="auto"/>
        <w:left w:val="none" w:sz="0" w:space="0" w:color="auto"/>
        <w:bottom w:val="none" w:sz="0" w:space="0" w:color="auto"/>
        <w:right w:val="none" w:sz="0" w:space="0" w:color="auto"/>
      </w:divBdr>
    </w:div>
    <w:div w:id="879710142">
      <w:bodyDiv w:val="1"/>
      <w:marLeft w:val="0"/>
      <w:marRight w:val="0"/>
      <w:marTop w:val="0"/>
      <w:marBottom w:val="0"/>
      <w:divBdr>
        <w:top w:val="none" w:sz="0" w:space="0" w:color="auto"/>
        <w:left w:val="none" w:sz="0" w:space="0" w:color="auto"/>
        <w:bottom w:val="none" w:sz="0" w:space="0" w:color="auto"/>
        <w:right w:val="none" w:sz="0" w:space="0" w:color="auto"/>
      </w:divBdr>
      <w:divsChild>
        <w:div w:id="143011698">
          <w:marLeft w:val="-120"/>
          <w:marRight w:val="0"/>
          <w:marTop w:val="0"/>
          <w:marBottom w:val="0"/>
          <w:divBdr>
            <w:top w:val="none" w:sz="0" w:space="0" w:color="auto"/>
            <w:left w:val="none" w:sz="0" w:space="0" w:color="auto"/>
            <w:bottom w:val="none" w:sz="0" w:space="0" w:color="auto"/>
            <w:right w:val="none" w:sz="0" w:space="0" w:color="auto"/>
          </w:divBdr>
        </w:div>
        <w:div w:id="1148203352">
          <w:marLeft w:val="-546"/>
          <w:marRight w:val="0"/>
          <w:marTop w:val="0"/>
          <w:marBottom w:val="0"/>
          <w:divBdr>
            <w:top w:val="none" w:sz="0" w:space="0" w:color="auto"/>
            <w:left w:val="none" w:sz="0" w:space="0" w:color="auto"/>
            <w:bottom w:val="none" w:sz="0" w:space="0" w:color="auto"/>
            <w:right w:val="none" w:sz="0" w:space="0" w:color="auto"/>
          </w:divBdr>
        </w:div>
        <w:div w:id="624625191">
          <w:marLeft w:val="-115"/>
          <w:marRight w:val="0"/>
          <w:marTop w:val="0"/>
          <w:marBottom w:val="0"/>
          <w:divBdr>
            <w:top w:val="none" w:sz="0" w:space="0" w:color="auto"/>
            <w:left w:val="none" w:sz="0" w:space="0" w:color="auto"/>
            <w:bottom w:val="none" w:sz="0" w:space="0" w:color="auto"/>
            <w:right w:val="none" w:sz="0" w:space="0" w:color="auto"/>
          </w:divBdr>
        </w:div>
        <w:div w:id="1713652987">
          <w:marLeft w:val="-115"/>
          <w:marRight w:val="0"/>
          <w:marTop w:val="0"/>
          <w:marBottom w:val="0"/>
          <w:divBdr>
            <w:top w:val="none" w:sz="0" w:space="0" w:color="auto"/>
            <w:left w:val="none" w:sz="0" w:space="0" w:color="auto"/>
            <w:bottom w:val="none" w:sz="0" w:space="0" w:color="auto"/>
            <w:right w:val="none" w:sz="0" w:space="0" w:color="auto"/>
          </w:divBdr>
        </w:div>
        <w:div w:id="1168641842">
          <w:marLeft w:val="-115"/>
          <w:marRight w:val="0"/>
          <w:marTop w:val="0"/>
          <w:marBottom w:val="0"/>
          <w:divBdr>
            <w:top w:val="none" w:sz="0" w:space="0" w:color="auto"/>
            <w:left w:val="none" w:sz="0" w:space="0" w:color="auto"/>
            <w:bottom w:val="none" w:sz="0" w:space="0" w:color="auto"/>
            <w:right w:val="none" w:sz="0" w:space="0" w:color="auto"/>
          </w:divBdr>
        </w:div>
        <w:div w:id="408842394">
          <w:marLeft w:val="-115"/>
          <w:marRight w:val="0"/>
          <w:marTop w:val="0"/>
          <w:marBottom w:val="0"/>
          <w:divBdr>
            <w:top w:val="none" w:sz="0" w:space="0" w:color="auto"/>
            <w:left w:val="none" w:sz="0" w:space="0" w:color="auto"/>
            <w:bottom w:val="none" w:sz="0" w:space="0" w:color="auto"/>
            <w:right w:val="none" w:sz="0" w:space="0" w:color="auto"/>
          </w:divBdr>
        </w:div>
        <w:div w:id="363596161">
          <w:marLeft w:val="-115"/>
          <w:marRight w:val="0"/>
          <w:marTop w:val="0"/>
          <w:marBottom w:val="0"/>
          <w:divBdr>
            <w:top w:val="none" w:sz="0" w:space="0" w:color="auto"/>
            <w:left w:val="none" w:sz="0" w:space="0" w:color="auto"/>
            <w:bottom w:val="none" w:sz="0" w:space="0" w:color="auto"/>
            <w:right w:val="none" w:sz="0" w:space="0" w:color="auto"/>
          </w:divBdr>
        </w:div>
      </w:divsChild>
    </w:div>
    <w:div w:id="887568424">
      <w:bodyDiv w:val="1"/>
      <w:marLeft w:val="0"/>
      <w:marRight w:val="0"/>
      <w:marTop w:val="0"/>
      <w:marBottom w:val="0"/>
      <w:divBdr>
        <w:top w:val="none" w:sz="0" w:space="0" w:color="auto"/>
        <w:left w:val="none" w:sz="0" w:space="0" w:color="auto"/>
        <w:bottom w:val="none" w:sz="0" w:space="0" w:color="auto"/>
        <w:right w:val="none" w:sz="0" w:space="0" w:color="auto"/>
      </w:divBdr>
    </w:div>
    <w:div w:id="928808480">
      <w:bodyDiv w:val="1"/>
      <w:marLeft w:val="0"/>
      <w:marRight w:val="0"/>
      <w:marTop w:val="0"/>
      <w:marBottom w:val="0"/>
      <w:divBdr>
        <w:top w:val="none" w:sz="0" w:space="0" w:color="auto"/>
        <w:left w:val="none" w:sz="0" w:space="0" w:color="auto"/>
        <w:bottom w:val="none" w:sz="0" w:space="0" w:color="auto"/>
        <w:right w:val="none" w:sz="0" w:space="0" w:color="auto"/>
      </w:divBdr>
    </w:div>
    <w:div w:id="967395985">
      <w:bodyDiv w:val="1"/>
      <w:marLeft w:val="0"/>
      <w:marRight w:val="0"/>
      <w:marTop w:val="0"/>
      <w:marBottom w:val="0"/>
      <w:divBdr>
        <w:top w:val="none" w:sz="0" w:space="0" w:color="auto"/>
        <w:left w:val="none" w:sz="0" w:space="0" w:color="auto"/>
        <w:bottom w:val="none" w:sz="0" w:space="0" w:color="auto"/>
        <w:right w:val="none" w:sz="0" w:space="0" w:color="auto"/>
      </w:divBdr>
    </w:div>
    <w:div w:id="1252851832">
      <w:bodyDiv w:val="1"/>
      <w:marLeft w:val="0"/>
      <w:marRight w:val="0"/>
      <w:marTop w:val="0"/>
      <w:marBottom w:val="0"/>
      <w:divBdr>
        <w:top w:val="none" w:sz="0" w:space="0" w:color="auto"/>
        <w:left w:val="none" w:sz="0" w:space="0" w:color="auto"/>
        <w:bottom w:val="none" w:sz="0" w:space="0" w:color="auto"/>
        <w:right w:val="none" w:sz="0" w:space="0" w:color="auto"/>
      </w:divBdr>
    </w:div>
    <w:div w:id="1299266232">
      <w:bodyDiv w:val="1"/>
      <w:marLeft w:val="0"/>
      <w:marRight w:val="0"/>
      <w:marTop w:val="0"/>
      <w:marBottom w:val="0"/>
      <w:divBdr>
        <w:top w:val="none" w:sz="0" w:space="0" w:color="auto"/>
        <w:left w:val="none" w:sz="0" w:space="0" w:color="auto"/>
        <w:bottom w:val="none" w:sz="0" w:space="0" w:color="auto"/>
        <w:right w:val="none" w:sz="0" w:space="0" w:color="auto"/>
      </w:divBdr>
    </w:div>
    <w:div w:id="1617562864">
      <w:bodyDiv w:val="1"/>
      <w:marLeft w:val="0"/>
      <w:marRight w:val="0"/>
      <w:marTop w:val="0"/>
      <w:marBottom w:val="0"/>
      <w:divBdr>
        <w:top w:val="none" w:sz="0" w:space="0" w:color="auto"/>
        <w:left w:val="none" w:sz="0" w:space="0" w:color="auto"/>
        <w:bottom w:val="none" w:sz="0" w:space="0" w:color="auto"/>
        <w:right w:val="none" w:sz="0" w:space="0" w:color="auto"/>
      </w:divBdr>
    </w:div>
    <w:div w:id="1626158713">
      <w:bodyDiv w:val="1"/>
      <w:marLeft w:val="0"/>
      <w:marRight w:val="0"/>
      <w:marTop w:val="0"/>
      <w:marBottom w:val="0"/>
      <w:divBdr>
        <w:top w:val="none" w:sz="0" w:space="0" w:color="auto"/>
        <w:left w:val="none" w:sz="0" w:space="0" w:color="auto"/>
        <w:bottom w:val="none" w:sz="0" w:space="0" w:color="auto"/>
        <w:right w:val="none" w:sz="0" w:space="0" w:color="auto"/>
      </w:divBdr>
    </w:div>
    <w:div w:id="1660183615">
      <w:bodyDiv w:val="1"/>
      <w:marLeft w:val="0"/>
      <w:marRight w:val="0"/>
      <w:marTop w:val="0"/>
      <w:marBottom w:val="0"/>
      <w:divBdr>
        <w:top w:val="none" w:sz="0" w:space="0" w:color="auto"/>
        <w:left w:val="none" w:sz="0" w:space="0" w:color="auto"/>
        <w:bottom w:val="none" w:sz="0" w:space="0" w:color="auto"/>
        <w:right w:val="none" w:sz="0" w:space="0" w:color="auto"/>
      </w:divBdr>
    </w:div>
    <w:div w:id="1775175212">
      <w:bodyDiv w:val="1"/>
      <w:marLeft w:val="0"/>
      <w:marRight w:val="0"/>
      <w:marTop w:val="0"/>
      <w:marBottom w:val="0"/>
      <w:divBdr>
        <w:top w:val="none" w:sz="0" w:space="0" w:color="auto"/>
        <w:left w:val="none" w:sz="0" w:space="0" w:color="auto"/>
        <w:bottom w:val="none" w:sz="0" w:space="0" w:color="auto"/>
        <w:right w:val="none" w:sz="0" w:space="0" w:color="auto"/>
      </w:divBdr>
    </w:div>
    <w:div w:id="1822502482">
      <w:bodyDiv w:val="1"/>
      <w:marLeft w:val="0"/>
      <w:marRight w:val="0"/>
      <w:marTop w:val="0"/>
      <w:marBottom w:val="0"/>
      <w:divBdr>
        <w:top w:val="none" w:sz="0" w:space="0" w:color="auto"/>
        <w:left w:val="none" w:sz="0" w:space="0" w:color="auto"/>
        <w:bottom w:val="none" w:sz="0" w:space="0" w:color="auto"/>
        <w:right w:val="none" w:sz="0" w:space="0" w:color="auto"/>
      </w:divBdr>
    </w:div>
    <w:div w:id="1962572975">
      <w:bodyDiv w:val="1"/>
      <w:marLeft w:val="0"/>
      <w:marRight w:val="0"/>
      <w:marTop w:val="0"/>
      <w:marBottom w:val="0"/>
      <w:divBdr>
        <w:top w:val="none" w:sz="0" w:space="0" w:color="auto"/>
        <w:left w:val="none" w:sz="0" w:space="0" w:color="auto"/>
        <w:bottom w:val="none" w:sz="0" w:space="0" w:color="auto"/>
        <w:right w:val="none" w:sz="0" w:space="0" w:color="auto"/>
      </w:divBdr>
    </w:div>
    <w:div w:id="1981959691">
      <w:bodyDiv w:val="1"/>
      <w:marLeft w:val="0"/>
      <w:marRight w:val="0"/>
      <w:marTop w:val="0"/>
      <w:marBottom w:val="0"/>
      <w:divBdr>
        <w:top w:val="none" w:sz="0" w:space="0" w:color="auto"/>
        <w:left w:val="none" w:sz="0" w:space="0" w:color="auto"/>
        <w:bottom w:val="none" w:sz="0" w:space="0" w:color="auto"/>
        <w:right w:val="none" w:sz="0" w:space="0" w:color="auto"/>
      </w:divBdr>
    </w:div>
    <w:div w:id="1991858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8.png"/><Relationship Id="rId26" Type="http://schemas.openxmlformats.org/officeDocument/2006/relationships/oleObject" Target="embeddings/oleObject9.bin"/><Relationship Id="rId39" Type="http://schemas.openxmlformats.org/officeDocument/2006/relationships/oleObject" Target="embeddings/oleObject14.bin"/><Relationship Id="rId21" Type="http://schemas.openxmlformats.org/officeDocument/2006/relationships/image" Target="media/image10.wmf"/><Relationship Id="rId34" Type="http://schemas.openxmlformats.org/officeDocument/2006/relationships/image" Target="media/image18.wmf"/><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oleObject" Target="embeddings/oleObject6.bin"/><Relationship Id="rId29" Type="http://schemas.openxmlformats.org/officeDocument/2006/relationships/image" Target="media/image15.w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image" Target="media/image17.wmf"/><Relationship Id="rId37" Type="http://schemas.openxmlformats.org/officeDocument/2006/relationships/oleObject" Target="embeddings/oleObject13.bin"/><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11.wmf"/><Relationship Id="rId28" Type="http://schemas.openxmlformats.org/officeDocument/2006/relationships/image" Target="media/image14.png"/><Relationship Id="rId36" Type="http://schemas.openxmlformats.org/officeDocument/2006/relationships/image" Target="media/image19.wmf"/><Relationship Id="rId10" Type="http://schemas.openxmlformats.org/officeDocument/2006/relationships/image" Target="media/image4.wmf"/><Relationship Id="rId19" Type="http://schemas.openxmlformats.org/officeDocument/2006/relationships/image" Target="media/image9.wmf"/><Relationship Id="rId31" Type="http://schemas.openxmlformats.org/officeDocument/2006/relationships/image" Target="media/image16.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wmf"/><Relationship Id="rId22" Type="http://schemas.openxmlformats.org/officeDocument/2006/relationships/oleObject" Target="embeddings/oleObject7.bin"/><Relationship Id="rId27" Type="http://schemas.openxmlformats.org/officeDocument/2006/relationships/image" Target="media/image13.emf"/><Relationship Id="rId30" Type="http://schemas.openxmlformats.org/officeDocument/2006/relationships/oleObject" Target="embeddings/oleObject10.bin"/><Relationship Id="rId35" Type="http://schemas.openxmlformats.org/officeDocument/2006/relationships/oleObject" Target="embeddings/oleObject12.bin"/><Relationship Id="rId8" Type="http://schemas.openxmlformats.org/officeDocument/2006/relationships/image" Target="media/image3.wmf"/><Relationship Id="rId3" Type="http://schemas.openxmlformats.org/officeDocument/2006/relationships/styles" Target="styles.xml"/><Relationship Id="rId12" Type="http://schemas.openxmlformats.org/officeDocument/2006/relationships/image" Target="media/image5.wmf"/><Relationship Id="rId17" Type="http://schemas.openxmlformats.org/officeDocument/2006/relationships/oleObject" Target="embeddings/oleObject5.bin"/><Relationship Id="rId25" Type="http://schemas.openxmlformats.org/officeDocument/2006/relationships/image" Target="media/image12.wmf"/><Relationship Id="rId33" Type="http://schemas.openxmlformats.org/officeDocument/2006/relationships/oleObject" Target="embeddings/oleObject11.bin"/><Relationship Id="rId38" Type="http://schemas.openxmlformats.org/officeDocument/2006/relationships/image" Target="media/image20.png"/></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497CB-5DAC-4107-BDFB-E17151DFE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914</TotalTime>
  <Pages>8</Pages>
  <Words>1035</Words>
  <Characters>5904</Characters>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cp:lastPrinted>2024-08-30T15:17:00Z</cp:lastPrinted>
  <dcterms:created xsi:type="dcterms:W3CDTF">2022-10-07T23:17:00Z</dcterms:created>
  <dcterms:modified xsi:type="dcterms:W3CDTF">2024-08-30T15:52:00Z</dcterms:modified>
</cp:coreProperties>
</file>