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7173"/>
      </w:tblGrid>
      <w:tr w:rsidR="00A462BC" w:rsidRPr="00145526" w:rsidTr="00A462BC">
        <w:trPr>
          <w:jc w:val="center"/>
        </w:trPr>
        <w:tc>
          <w:tcPr>
            <w:tcW w:w="1753" w:type="dxa"/>
          </w:tcPr>
          <w:p w:rsidR="00A462BC" w:rsidRPr="00145526" w:rsidRDefault="00A462BC" w:rsidP="00A462BC">
            <w:pPr>
              <w:spacing w:after="80"/>
              <w:rPr>
                <w:rFonts w:ascii="Times New Roman" w:hAnsi="Times New Roman" w:cs="Times New Roman"/>
                <w:sz w:val="24"/>
                <w:szCs w:val="24"/>
              </w:rPr>
            </w:pPr>
          </w:p>
        </w:tc>
        <w:tc>
          <w:tcPr>
            <w:tcW w:w="7173" w:type="dxa"/>
          </w:tcPr>
          <w:p w:rsidR="00A462BC" w:rsidRPr="00145526" w:rsidRDefault="00A462BC" w:rsidP="00A462BC">
            <w:pPr>
              <w:widowControl w:val="0"/>
              <w:tabs>
                <w:tab w:val="left" w:pos="360"/>
                <w:tab w:val="left" w:pos="2520"/>
                <w:tab w:val="left" w:pos="4680"/>
                <w:tab w:val="left" w:pos="6840"/>
              </w:tabs>
              <w:spacing w:after="80"/>
              <w:rPr>
                <w:rFonts w:ascii="Times New Roman" w:hAnsi="Times New Roman" w:cs="Times New Roman"/>
                <w:b/>
                <w:sz w:val="24"/>
                <w:szCs w:val="24"/>
              </w:rPr>
            </w:pPr>
            <w:r w:rsidRPr="00145526">
              <w:rPr>
                <w:rFonts w:ascii="Times New Roman" w:hAnsi="Times New Roman" w:cs="Times New Roman"/>
                <w:b/>
                <w:sz w:val="24"/>
                <w:szCs w:val="24"/>
              </w:rPr>
              <w:t>ĐỀ KIỂM TRA</w:t>
            </w:r>
            <w:r>
              <w:rPr>
                <w:rFonts w:ascii="Times New Roman" w:hAnsi="Times New Roman" w:cs="Times New Roman"/>
                <w:b/>
                <w:sz w:val="24"/>
                <w:szCs w:val="24"/>
              </w:rPr>
              <w:t>, ĐÁNH GIÁ</w:t>
            </w:r>
            <w:r w:rsidRPr="00145526">
              <w:rPr>
                <w:rFonts w:ascii="Times New Roman" w:hAnsi="Times New Roman" w:cs="Times New Roman"/>
                <w:b/>
                <w:sz w:val="24"/>
                <w:szCs w:val="24"/>
              </w:rPr>
              <w:t xml:space="preserve"> GIỮA KÌ I</w:t>
            </w:r>
            <w:r>
              <w:rPr>
                <w:rFonts w:ascii="Times New Roman" w:hAnsi="Times New Roman" w:cs="Times New Roman"/>
                <w:b/>
                <w:sz w:val="24"/>
                <w:szCs w:val="24"/>
              </w:rPr>
              <w:t>I</w:t>
            </w:r>
            <w:r w:rsidRPr="00145526">
              <w:rPr>
                <w:rFonts w:ascii="Times New Roman" w:hAnsi="Times New Roman" w:cs="Times New Roman"/>
                <w:b/>
                <w:sz w:val="24"/>
                <w:szCs w:val="24"/>
              </w:rPr>
              <w:t xml:space="preserve"> NĂM HỌC 2022 - 2023</w:t>
            </w:r>
          </w:p>
          <w:p w:rsidR="00A462BC" w:rsidRPr="00145526" w:rsidRDefault="00A462BC" w:rsidP="00A462BC">
            <w:pPr>
              <w:widowControl w:val="0"/>
              <w:tabs>
                <w:tab w:val="left" w:pos="360"/>
                <w:tab w:val="left" w:pos="2520"/>
                <w:tab w:val="left" w:pos="4680"/>
                <w:tab w:val="left" w:pos="6840"/>
              </w:tabs>
              <w:spacing w:after="80"/>
              <w:jc w:val="center"/>
              <w:rPr>
                <w:rFonts w:ascii="Times New Roman" w:hAnsi="Times New Roman" w:cs="Times New Roman"/>
                <w:b/>
                <w:sz w:val="24"/>
                <w:szCs w:val="24"/>
              </w:rPr>
            </w:pPr>
            <w:r w:rsidRPr="00145526">
              <w:rPr>
                <w:rFonts w:ascii="Times New Roman" w:hAnsi="Times New Roman" w:cs="Times New Roman"/>
                <w:b/>
                <w:sz w:val="24"/>
                <w:szCs w:val="24"/>
              </w:rPr>
              <w:t>Môn thi: Vật lý. Lớ</w:t>
            </w:r>
            <w:r>
              <w:rPr>
                <w:rFonts w:ascii="Times New Roman" w:hAnsi="Times New Roman" w:cs="Times New Roman"/>
                <w:b/>
                <w:sz w:val="24"/>
                <w:szCs w:val="24"/>
              </w:rPr>
              <w:t>p 10</w:t>
            </w:r>
          </w:p>
          <w:p w:rsidR="00A462BC" w:rsidRPr="00145526" w:rsidRDefault="00A462BC" w:rsidP="00A462BC">
            <w:pPr>
              <w:widowControl w:val="0"/>
              <w:tabs>
                <w:tab w:val="left" w:pos="360"/>
                <w:tab w:val="left" w:pos="2520"/>
                <w:tab w:val="left" w:pos="4680"/>
                <w:tab w:val="left" w:pos="6840"/>
              </w:tabs>
              <w:spacing w:after="80"/>
              <w:jc w:val="center"/>
              <w:rPr>
                <w:rFonts w:ascii="Times New Roman" w:hAnsi="Times New Roman" w:cs="Times New Roman"/>
                <w:i/>
                <w:sz w:val="24"/>
                <w:szCs w:val="24"/>
              </w:rPr>
            </w:pPr>
            <w:r w:rsidRPr="00145526">
              <w:rPr>
                <w:rFonts w:ascii="Times New Roman" w:hAnsi="Times New Roman" w:cs="Times New Roman"/>
                <w:i/>
                <w:sz w:val="24"/>
                <w:szCs w:val="24"/>
              </w:rPr>
              <w:t>Thời gian làm bài</w:t>
            </w:r>
            <w:r w:rsidRPr="00145526">
              <w:rPr>
                <w:rFonts w:ascii="Times New Roman" w:hAnsi="Times New Roman" w:cs="Times New Roman"/>
                <w:i/>
                <w:iCs/>
                <w:sz w:val="24"/>
                <w:szCs w:val="24"/>
              </w:rPr>
              <w:t xml:space="preserve"> 45 phút </w:t>
            </w:r>
            <w:r w:rsidRPr="00145526">
              <w:rPr>
                <w:rFonts w:ascii="Times New Roman" w:hAnsi="Times New Roman" w:cs="Times New Roman"/>
                <w:i/>
                <w:sz w:val="24"/>
                <w:szCs w:val="24"/>
              </w:rPr>
              <w:t>không tính thời gian phát đề</w:t>
            </w:r>
          </w:p>
        </w:tc>
      </w:tr>
    </w:tbl>
    <w:p w:rsidR="00A462BC" w:rsidRDefault="007E0F2F" w:rsidP="00A462BC">
      <w:pPr>
        <w:widowControl w:val="0"/>
        <w:tabs>
          <w:tab w:val="left" w:pos="360"/>
          <w:tab w:val="left" w:pos="2520"/>
          <w:tab w:val="left" w:pos="4680"/>
          <w:tab w:val="left" w:pos="6840"/>
        </w:tabs>
        <w:spacing w:after="80" w:line="240" w:lineRule="auto"/>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5636260</wp:posOffset>
                </wp:positionH>
                <wp:positionV relativeFrom="paragraph">
                  <wp:posOffset>142240</wp:posOffset>
                </wp:positionV>
                <wp:extent cx="981075" cy="352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981075" cy="352425"/>
                        </a:xfrm>
                        <a:prstGeom prst="rect">
                          <a:avLst/>
                        </a:prstGeom>
                        <a:solidFill>
                          <a:schemeClr val="lt1"/>
                        </a:solidFill>
                        <a:ln w="19050">
                          <a:solidFill>
                            <a:prstClr val="black"/>
                          </a:solidFill>
                        </a:ln>
                      </wps:spPr>
                      <wps:txbx>
                        <w:txbxContent>
                          <w:p w:rsidR="007E0F2F" w:rsidRPr="007E0F2F" w:rsidRDefault="007E0F2F">
                            <w:pPr>
                              <w:rPr>
                                <w:rFonts w:ascii="Times New Roman" w:hAnsi="Times New Roman" w:cs="Times New Roman"/>
                                <w:b/>
                                <w:sz w:val="24"/>
                                <w:szCs w:val="24"/>
                              </w:rPr>
                            </w:pPr>
                            <w:r w:rsidRPr="007E0F2F">
                              <w:rPr>
                                <w:rFonts w:ascii="Times New Roman" w:hAnsi="Times New Roman" w:cs="Times New Roman"/>
                                <w:b/>
                                <w:sz w:val="24"/>
                                <w:szCs w:val="24"/>
                              </w:rPr>
                              <w:t>Mã đề: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3.8pt;margin-top:11.2pt;width:77.2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" fillcolor="white [3201]" strokeweight="1.5pt">
                <v:textbox>
                  <w:txbxContent>
                    <w:p w:rsidR="007E0F2F" w:rsidRPr="007E0F2F" w:rsidRDefault="007E0F2F">
                      <w:pPr>
                        <w:rPr>
                          <w:rFonts w:ascii="Times New Roman" w:hAnsi="Times New Roman" w:cs="Times New Roman"/>
                          <w:b/>
                          <w:sz w:val="24"/>
                          <w:szCs w:val="24"/>
                        </w:rPr>
                      </w:pPr>
                      <w:r w:rsidRPr="007E0F2F">
                        <w:rPr>
                          <w:rFonts w:ascii="Times New Roman" w:hAnsi="Times New Roman" w:cs="Times New Roman"/>
                          <w:b/>
                          <w:sz w:val="24"/>
                          <w:szCs w:val="24"/>
                        </w:rPr>
                        <w:t>Mã đề: 101</w:t>
                      </w:r>
                    </w:p>
                  </w:txbxContent>
                </v:textbox>
              </v:shape>
            </w:pict>
          </mc:Fallback>
        </mc:AlternateContent>
      </w:r>
    </w:p>
    <w:p w:rsidR="00A462BC" w:rsidRPr="00145526" w:rsidRDefault="00A462BC" w:rsidP="00A462BC">
      <w:pPr>
        <w:widowControl w:val="0"/>
        <w:tabs>
          <w:tab w:val="left" w:pos="360"/>
          <w:tab w:val="left" w:pos="2520"/>
          <w:tab w:val="left" w:pos="4680"/>
          <w:tab w:val="left" w:pos="6840"/>
        </w:tabs>
        <w:spacing w:after="80" w:line="240" w:lineRule="auto"/>
        <w:rPr>
          <w:rFonts w:ascii="Times New Roman" w:hAnsi="Times New Roman" w:cs="Times New Roman"/>
          <w:i/>
          <w:sz w:val="24"/>
          <w:szCs w:val="24"/>
        </w:rPr>
      </w:pPr>
      <w:r w:rsidRPr="00145526">
        <w:rPr>
          <w:rFonts w:ascii="Times New Roman" w:hAnsi="Times New Roman" w:cs="Times New Roman"/>
          <w:i/>
          <w:sz w:val="24"/>
          <w:szCs w:val="24"/>
        </w:rPr>
        <w:t xml:space="preserve">Họ và tên học </w:t>
      </w:r>
      <w:proofErr w:type="gramStart"/>
      <w:r w:rsidRPr="00145526">
        <w:rPr>
          <w:rFonts w:ascii="Times New Roman" w:hAnsi="Times New Roman" w:cs="Times New Roman"/>
          <w:i/>
          <w:sz w:val="24"/>
          <w:szCs w:val="24"/>
        </w:rPr>
        <w:t>sinh:…</w:t>
      </w:r>
      <w:proofErr w:type="gramEnd"/>
      <w:r w:rsidRPr="00145526">
        <w:rPr>
          <w:rFonts w:ascii="Times New Roman" w:hAnsi="Times New Roman" w:cs="Times New Roman"/>
          <w:i/>
          <w:sz w:val="24"/>
          <w:szCs w:val="24"/>
        </w:rPr>
        <w:t>………………………... Lớ</w:t>
      </w:r>
      <w:r w:rsidR="007E0F2F">
        <w:rPr>
          <w:rFonts w:ascii="Times New Roman" w:hAnsi="Times New Roman" w:cs="Times New Roman"/>
          <w:i/>
          <w:sz w:val="24"/>
          <w:szCs w:val="24"/>
        </w:rPr>
        <w:t>p……….. Số báo danh: …………………</w:t>
      </w:r>
    </w:p>
    <w:p w:rsidR="001D7BB1" w:rsidRDefault="00A462BC" w:rsidP="00A462BC">
      <w:pPr>
        <w:widowControl w:val="0"/>
        <w:tabs>
          <w:tab w:val="left" w:pos="284"/>
          <w:tab w:val="left" w:pos="2552"/>
          <w:tab w:val="left" w:pos="4820"/>
          <w:tab w:val="left" w:pos="7088"/>
        </w:tabs>
        <w:spacing w:after="80" w:line="240" w:lineRule="auto"/>
        <w:jc w:val="both"/>
        <w:rPr>
          <w:rFonts w:ascii="Times New Roman" w:hAnsi="Times New Roman" w:cs="Times New Roman"/>
          <w:b/>
          <w:sz w:val="24"/>
          <w:szCs w:val="24"/>
        </w:rPr>
      </w:pPr>
      <w:r w:rsidRPr="00145526">
        <w:rPr>
          <w:rFonts w:ascii="Times New Roman" w:hAnsi="Times New Roman" w:cs="Times New Roman"/>
          <w:b/>
          <w:bCs/>
          <w:sz w:val="24"/>
          <w:szCs w:val="24"/>
        </w:rPr>
        <w:t xml:space="preserve">I. PHẦN TRẮC NGHIỆM </w:t>
      </w:r>
      <w:r w:rsidRPr="00145526">
        <w:rPr>
          <w:rFonts w:ascii="Times New Roman" w:hAnsi="Times New Roman" w:cs="Times New Roman"/>
          <w:b/>
          <w:sz w:val="24"/>
          <w:szCs w:val="24"/>
        </w:rPr>
        <w:t>(</w:t>
      </w:r>
      <w:r w:rsidRPr="00145526">
        <w:rPr>
          <w:rFonts w:ascii="Times New Roman" w:hAnsi="Times New Roman" w:cs="Times New Roman"/>
          <w:b/>
          <w:i/>
          <w:iCs/>
          <w:sz w:val="24"/>
          <w:szCs w:val="24"/>
        </w:rPr>
        <w:t>7,0 điểm</w:t>
      </w:r>
      <w:r w:rsidRPr="00145526">
        <w:rPr>
          <w:rFonts w:ascii="Times New Roman" w:hAnsi="Times New Roman" w:cs="Times New Roman"/>
          <w:b/>
          <w:sz w:val="24"/>
          <w:szCs w:val="24"/>
        </w:rPr>
        <w:t>)</w:t>
      </w:r>
    </w:p>
    <w:tbl>
      <w:tblPr>
        <w:tblW w:w="10627" w:type="dxa"/>
        <w:tblLayout w:type="fixed"/>
        <w:tblLook w:val="0000" w:firstRow="0" w:lastRow="0" w:firstColumn="0" w:lastColumn="0" w:noHBand="0" w:noVBand="0"/>
      </w:tblPr>
      <w:tblGrid>
        <w:gridCol w:w="1129"/>
        <w:gridCol w:w="2171"/>
        <w:gridCol w:w="500"/>
        <w:gridCol w:w="2100"/>
        <w:gridCol w:w="10"/>
        <w:gridCol w:w="490"/>
        <w:gridCol w:w="10"/>
        <w:gridCol w:w="2090"/>
        <w:gridCol w:w="500"/>
        <w:gridCol w:w="1627"/>
      </w:tblGrid>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Đơn vị của công là</w:t>
            </w:r>
            <w:r w:rsidRPr="00A462BC">
              <w:rPr>
                <w:rFonts w:ascii="Times New Roman" w:hAnsi="Times New Roman" w:cs="Times New Roman"/>
                <w:sz w:val="24"/>
                <w:szCs w:val="24"/>
              </w:rPr>
              <w:tab/>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mã lực (HP).</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niutơn (N).</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oát (W).</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jun (J).</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 : </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lang w:val="vi-VN"/>
              </w:rPr>
              <w:t>Điều nào sau đây là</w:t>
            </w:r>
            <w:r w:rsidRPr="00A462BC">
              <w:rPr>
                <w:rFonts w:ascii="Times New Roman" w:eastAsia="Calibri" w:hAnsi="Times New Roman" w:cs="Times New Roman"/>
                <w:b/>
                <w:sz w:val="24"/>
                <w:szCs w:val="24"/>
                <w:lang w:val="vi-VN"/>
              </w:rPr>
              <w:t xml:space="preserve"> sai</w:t>
            </w:r>
            <w:r w:rsidRPr="00A462BC">
              <w:rPr>
                <w:rFonts w:ascii="Times New Roman" w:eastAsia="Calibri" w:hAnsi="Times New Roman" w:cs="Times New Roman"/>
                <w:sz w:val="24"/>
                <w:szCs w:val="24"/>
                <w:lang w:val="vi-VN"/>
              </w:rPr>
              <w:t xml:space="preserve"> khi nói về cơ năng:</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A.</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lang w:val="vi-VN"/>
              </w:rPr>
              <w:t>Cơ năng của vật có thể âm</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B.</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lang w:val="pt-BR"/>
              </w:rPr>
              <w:t>Cơ năng</w:t>
            </w:r>
            <w:r w:rsidRPr="00A462BC">
              <w:rPr>
                <w:rFonts w:ascii="Times New Roman" w:eastAsia="Calibri" w:hAnsi="Times New Roman" w:cs="Times New Roman"/>
                <w:sz w:val="24"/>
                <w:szCs w:val="24"/>
                <w:lang w:val="vi-VN"/>
              </w:rPr>
              <w:t xml:space="preserve"> của vật được bảo toàn khi vật chỉ chịu tác dụng của trọng lực</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C.</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lang w:val="pt-BR"/>
              </w:rPr>
              <w:t>Cơ năng</w:t>
            </w:r>
            <w:r w:rsidRPr="00A462BC">
              <w:rPr>
                <w:rFonts w:ascii="Times New Roman" w:eastAsia="Calibri" w:hAnsi="Times New Roman" w:cs="Times New Roman"/>
                <w:sz w:val="24"/>
                <w:szCs w:val="24"/>
                <w:lang w:val="vi-VN"/>
              </w:rPr>
              <w:t xml:space="preserve"> của vật là đại lượng véc tơ</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D.</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lang w:val="vi-VN"/>
              </w:rPr>
              <w:t>Cơ năng bằng tổng động năng và thế năng</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3 : </w:t>
            </w:r>
          </w:p>
        </w:tc>
        <w:tc>
          <w:tcPr>
            <w:tcW w:w="9498" w:type="dxa"/>
            <w:gridSpan w:val="9"/>
          </w:tcPr>
          <w:p w:rsidR="001D7BB1" w:rsidRPr="00A462BC" w:rsidRDefault="001D7BB1" w:rsidP="00A462BC">
            <w:pPr>
              <w:spacing w:after="40"/>
              <w:rPr>
                <w:sz w:val="24"/>
              </w:rPr>
            </w:pPr>
            <w:r w:rsidRPr="00A462BC">
              <w:rPr>
                <w:rStyle w:val="fontstyle21"/>
                <w:color w:val="auto"/>
                <w:sz w:val="24"/>
                <w:szCs w:val="24"/>
              </w:rPr>
              <w:t>Trường hợp công của lực bằng không khi:</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Style w:val="fontstyle21"/>
                <w:b/>
                <w:color w:val="auto"/>
                <w:sz w:val="22"/>
                <w:szCs w:val="22"/>
              </w:rPr>
            </w:pPr>
            <w:r w:rsidRPr="00A462BC">
              <w:rPr>
                <w:rStyle w:val="fontstyle21"/>
                <w:b/>
                <w:color w:val="auto"/>
                <w:sz w:val="22"/>
                <w:szCs w:val="22"/>
              </w:rPr>
              <w:t>A.</w:t>
            </w:r>
          </w:p>
        </w:tc>
        <w:tc>
          <w:tcPr>
            <w:tcW w:w="9498" w:type="dxa"/>
            <w:gridSpan w:val="9"/>
          </w:tcPr>
          <w:p w:rsidR="001D7BB1" w:rsidRPr="00A462BC" w:rsidRDefault="001D7BB1" w:rsidP="00A462BC">
            <w:pPr>
              <w:spacing w:after="40"/>
              <w:rPr>
                <w:sz w:val="24"/>
              </w:rPr>
            </w:pPr>
            <w:r w:rsidRPr="00A462BC">
              <w:rPr>
                <w:rStyle w:val="fontstyle21"/>
                <w:color w:val="auto"/>
                <w:sz w:val="24"/>
                <w:szCs w:val="24"/>
              </w:rPr>
              <w:t>Lực vuông góc với phương chuyển động của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Style w:val="fontstyle21"/>
                <w:b/>
                <w:color w:val="auto"/>
                <w:sz w:val="22"/>
                <w:szCs w:val="22"/>
              </w:rPr>
            </w:pPr>
            <w:r w:rsidRPr="00A462BC">
              <w:rPr>
                <w:rStyle w:val="fontstyle21"/>
                <w:b/>
                <w:color w:val="auto"/>
                <w:sz w:val="22"/>
                <w:szCs w:val="22"/>
              </w:rPr>
              <w:t>B.</w:t>
            </w:r>
          </w:p>
        </w:tc>
        <w:tc>
          <w:tcPr>
            <w:tcW w:w="9498" w:type="dxa"/>
            <w:gridSpan w:val="9"/>
          </w:tcPr>
          <w:p w:rsidR="001D7BB1" w:rsidRPr="00A462BC" w:rsidRDefault="001D7BB1" w:rsidP="00A462BC">
            <w:pPr>
              <w:spacing w:after="40"/>
              <w:rPr>
                <w:sz w:val="24"/>
              </w:rPr>
            </w:pPr>
            <w:r w:rsidRPr="00A462BC">
              <w:rPr>
                <w:rStyle w:val="fontstyle21"/>
                <w:color w:val="auto"/>
                <w:sz w:val="24"/>
                <w:szCs w:val="24"/>
              </w:rPr>
              <w:t>Lực cùng phương với phương chuyển động của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Style w:val="fontstyle21"/>
                <w:b/>
                <w:color w:val="auto"/>
                <w:sz w:val="22"/>
                <w:szCs w:val="22"/>
              </w:rPr>
            </w:pPr>
            <w:r w:rsidRPr="00A462BC">
              <w:rPr>
                <w:rStyle w:val="fontstyle21"/>
                <w:b/>
                <w:color w:val="auto"/>
                <w:sz w:val="22"/>
                <w:szCs w:val="22"/>
              </w:rPr>
              <w:t>C.</w:t>
            </w:r>
          </w:p>
        </w:tc>
        <w:tc>
          <w:tcPr>
            <w:tcW w:w="9498" w:type="dxa"/>
            <w:gridSpan w:val="9"/>
          </w:tcPr>
          <w:p w:rsidR="001D7BB1" w:rsidRPr="00A462BC" w:rsidRDefault="001D7BB1" w:rsidP="00A462BC">
            <w:pPr>
              <w:spacing w:after="40"/>
              <w:rPr>
                <w:sz w:val="24"/>
              </w:rPr>
            </w:pPr>
            <w:r w:rsidRPr="00A462BC">
              <w:rPr>
                <w:rStyle w:val="fontstyle21"/>
                <w:color w:val="auto"/>
                <w:sz w:val="24"/>
                <w:szCs w:val="24"/>
              </w:rPr>
              <w:t>Lực hợp với phương chuyển động một góc lớn hơn 90</w:t>
            </w:r>
            <w:r w:rsidRPr="00A462BC">
              <w:rPr>
                <w:rStyle w:val="fontstyle21"/>
                <w:color w:val="auto"/>
                <w:sz w:val="24"/>
                <w:szCs w:val="24"/>
                <w:vertAlign w:val="superscript"/>
              </w:rPr>
              <w:t>0</w:t>
            </w:r>
            <w:r w:rsidRPr="00A462BC">
              <w:rPr>
                <w:rStyle w:val="fontstyle21"/>
                <w:color w:val="auto"/>
                <w:sz w:val="24"/>
                <w:szCs w:val="24"/>
              </w:rPr>
              <w: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Style w:val="fontstyle21"/>
                <w:b/>
                <w:color w:val="auto"/>
                <w:sz w:val="22"/>
                <w:szCs w:val="22"/>
              </w:rPr>
            </w:pPr>
            <w:r w:rsidRPr="00A462BC">
              <w:rPr>
                <w:rStyle w:val="fontstyle21"/>
                <w:b/>
                <w:color w:val="auto"/>
                <w:sz w:val="22"/>
                <w:szCs w:val="22"/>
              </w:rPr>
              <w:t>D.</w:t>
            </w:r>
          </w:p>
        </w:tc>
        <w:tc>
          <w:tcPr>
            <w:tcW w:w="9498" w:type="dxa"/>
            <w:gridSpan w:val="9"/>
          </w:tcPr>
          <w:p w:rsidR="001D7BB1" w:rsidRPr="00A462BC" w:rsidRDefault="001D7BB1" w:rsidP="00A462BC">
            <w:pPr>
              <w:spacing w:after="40"/>
              <w:rPr>
                <w:sz w:val="24"/>
              </w:rPr>
            </w:pPr>
            <w:r w:rsidRPr="00A462BC">
              <w:rPr>
                <w:rStyle w:val="fontstyle21"/>
                <w:color w:val="auto"/>
                <w:sz w:val="24"/>
                <w:szCs w:val="24"/>
              </w:rPr>
              <w:t>Lực hợp với phương chuyển động một góc nhỏ hơn 90</w:t>
            </w:r>
            <w:r w:rsidRPr="00A462BC">
              <w:rPr>
                <w:rStyle w:val="fontstyle21"/>
                <w:color w:val="auto"/>
                <w:sz w:val="24"/>
                <w:szCs w:val="24"/>
                <w:vertAlign w:val="superscript"/>
              </w:rPr>
              <w:t>0</w:t>
            </w:r>
            <w:r w:rsidRPr="00A462BC">
              <w:rPr>
                <w:rStyle w:val="fontstyle21"/>
                <w:color w:val="auto"/>
                <w:sz w:val="24"/>
                <w:szCs w:val="24"/>
              </w:rPr>
              <w: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4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pt-BR"/>
              </w:rPr>
              <w:t>Một vật có khối lượng 0,5 kg ở độ cao 2 m so với mặt đất, lấy g = 10 m/s</w:t>
            </w:r>
            <w:r w:rsidRPr="00A462BC">
              <w:rPr>
                <w:rFonts w:ascii="Times New Roman" w:hAnsi="Times New Roman" w:cs="Times New Roman"/>
                <w:sz w:val="24"/>
                <w:szCs w:val="24"/>
                <w:vertAlign w:val="superscript"/>
                <w:lang w:val="pt-BR"/>
              </w:rPr>
              <w:t>2</w:t>
            </w:r>
            <w:r w:rsidRPr="00A462BC">
              <w:rPr>
                <w:rFonts w:ascii="Times New Roman" w:hAnsi="Times New Roman" w:cs="Times New Roman"/>
                <w:sz w:val="24"/>
                <w:szCs w:val="24"/>
                <w:lang w:val="pt-BR"/>
              </w:rPr>
              <w:t>. Chọn mốc thế năng tại mặt đất, thế năng của vật ở độ cao đó có giá trị là</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pt-BR"/>
              </w:rPr>
              <w:t>10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pt-BR"/>
              </w:rPr>
            </w:pPr>
            <w:r w:rsidRPr="00A462BC">
              <w:rPr>
                <w:rFonts w:ascii="Times New Roman" w:hAnsi="Times New Roman" w:cs="Times New Roman"/>
                <w:b/>
                <w:sz w:val="24"/>
                <w:szCs w:val="24"/>
                <w:lang w:val="pt-BR"/>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pt-BR"/>
              </w:rPr>
              <w:t>2,5 J.</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lang w:val="pt-BR"/>
              </w:rPr>
              <w:t>5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pt-BR"/>
              </w:rPr>
            </w:pPr>
            <w:r w:rsidRPr="00A462BC">
              <w:rPr>
                <w:rFonts w:ascii="Times New Roman" w:hAnsi="Times New Roman" w:cs="Times New Roman"/>
                <w:b/>
                <w:sz w:val="24"/>
                <w:szCs w:val="24"/>
                <w:lang w:val="pt-BR"/>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pt-BR"/>
              </w:rPr>
              <w:t>1 J.</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5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 xml:space="preserve">Một vật đang chuyển động có thể </w:t>
            </w:r>
            <w:r w:rsidRPr="00A462BC">
              <w:rPr>
                <w:rFonts w:ascii="Times New Roman" w:hAnsi="Times New Roman" w:cs="Times New Roman"/>
                <w:b/>
                <w:sz w:val="24"/>
                <w:szCs w:val="24"/>
              </w:rPr>
              <w:t>không</w:t>
            </w:r>
            <w:r w:rsidRPr="00A462BC">
              <w:rPr>
                <w:rFonts w:ascii="Times New Roman" w:hAnsi="Times New Roman" w:cs="Times New Roman"/>
                <w:sz w:val="24"/>
                <w:szCs w:val="24"/>
              </w:rPr>
              <w:t xml:space="preserve"> có</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động năng.</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thế năng.</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động lượng.</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cơ năng.</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6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bCs/>
                <w:sz w:val="24"/>
                <w:szCs w:val="24"/>
              </w:rPr>
              <w:t>Một vật có khối lượng m đang chuyển động ở độ cao h so với mặt đất với vận tốc v trong trọng trường. Chọn gốc thế năng tại mặt đất. Cơ năng của vật là</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vAlign w:val="center"/>
          </w:tcPr>
          <w:p w:rsidR="001D7BB1" w:rsidRPr="00A462BC" w:rsidRDefault="001D7BB1" w:rsidP="00A462BC">
            <w:pPr>
              <w:spacing w:after="40"/>
              <w:rPr>
                <w:sz w:val="24"/>
              </w:rPr>
            </w:pPr>
            <w:r w:rsidRPr="00A462BC">
              <w:rPr>
                <w:rFonts w:ascii="Times New Roman" w:hAnsi="Times New Roman" w:cs="Times New Roman"/>
                <w:bCs/>
                <w:position w:val="-24"/>
                <w:sz w:val="24"/>
                <w:szCs w:val="24"/>
              </w:rPr>
              <w:object w:dxaOrig="1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89" type="#_x0000_t75" style="width:57.75pt;height:31.25pt" o:ole="">
                  <v:imagedata r:id="rId7" o:title=""/>
                </v:shape>
                <o:OLEObject Type="Embed" ProgID="Equation.DSMT4" ShapeID="_x0000_i3489" DrawAspect="Content" ObjectID="_1741394113" r:id="rId8"/>
              </w:objec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vAlign w:val="center"/>
          </w:tcPr>
          <w:p w:rsidR="001D7BB1" w:rsidRPr="00A462BC" w:rsidRDefault="001D7BB1" w:rsidP="00A462BC">
            <w:pPr>
              <w:spacing w:after="40"/>
              <w:rPr>
                <w:sz w:val="24"/>
              </w:rPr>
            </w:pPr>
            <w:r w:rsidRPr="00A462BC">
              <w:rPr>
                <w:rFonts w:ascii="Times New Roman" w:hAnsi="Times New Roman" w:cs="Times New Roman"/>
                <w:bCs/>
                <w:position w:val="-10"/>
                <w:sz w:val="24"/>
                <w:szCs w:val="24"/>
              </w:rPr>
              <w:object w:dxaOrig="1020" w:dyaOrig="320">
                <v:shape id="_x0000_i3490" type="#_x0000_t75" style="width:50.95pt;height:16.3pt" o:ole="">
                  <v:imagedata r:id="rId9" o:title=""/>
                </v:shape>
                <o:OLEObject Type="Embed" ProgID="Equation.DSMT4" ShapeID="_x0000_i3490" DrawAspect="Content" ObjectID="_1741394114" r:id="rId10"/>
              </w:objec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vAlign w:val="center"/>
          </w:tcPr>
          <w:p w:rsidR="001D7BB1" w:rsidRPr="00A462BC" w:rsidRDefault="001D7BB1" w:rsidP="00A462BC">
            <w:pPr>
              <w:spacing w:after="40"/>
              <w:rPr>
                <w:sz w:val="24"/>
              </w:rPr>
            </w:pPr>
            <w:r w:rsidRPr="00A462BC">
              <w:rPr>
                <w:rFonts w:ascii="Times New Roman" w:hAnsi="Times New Roman" w:cs="Times New Roman"/>
                <w:bCs/>
                <w:position w:val="-24"/>
                <w:sz w:val="24"/>
                <w:szCs w:val="24"/>
              </w:rPr>
              <w:object w:dxaOrig="1140" w:dyaOrig="620">
                <v:shape id="_x0000_i3491" type="#_x0000_t75" style="width:57.05pt;height:31.25pt" o:ole="">
                  <v:imagedata r:id="rId11" o:title=""/>
                </v:shape>
                <o:OLEObject Type="Embed" ProgID="Equation.DSMT4" ShapeID="_x0000_i3491" DrawAspect="Content" ObjectID="_1741394115" r:id="rId12"/>
              </w:objec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vAlign w:val="center"/>
          </w:tcPr>
          <w:p w:rsidR="001D7BB1" w:rsidRPr="00A462BC" w:rsidRDefault="001D7BB1" w:rsidP="00A462BC">
            <w:pPr>
              <w:spacing w:after="40"/>
              <w:rPr>
                <w:sz w:val="24"/>
              </w:rPr>
            </w:pPr>
            <w:r w:rsidRPr="00A462BC">
              <w:rPr>
                <w:rFonts w:ascii="Times New Roman" w:hAnsi="Times New Roman" w:cs="Times New Roman"/>
                <w:bCs/>
                <w:position w:val="-24"/>
                <w:sz w:val="24"/>
                <w:szCs w:val="24"/>
              </w:rPr>
              <w:object w:dxaOrig="1840" w:dyaOrig="620">
                <v:shape id="_x0000_i3492" type="#_x0000_t75" style="width:92.4pt;height:31.25pt" o:ole="">
                  <v:imagedata r:id="rId13" o:title=""/>
                </v:shape>
                <o:OLEObject Type="Embed" ProgID="Equation.DSMT4" ShapeID="_x0000_i3492" DrawAspect="Content" ObjectID="_1741394116" r:id="rId14"/>
              </w:objec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7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nl-NL"/>
              </w:rPr>
              <w:t>Trong quá trình rơi tự do của một vật thì</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rsidR="001D7BB1" w:rsidRPr="00A462BC" w:rsidRDefault="001D7BB1" w:rsidP="00A462BC">
            <w:pPr>
              <w:spacing w:after="40"/>
              <w:rPr>
                <w:sz w:val="24"/>
              </w:rPr>
            </w:pPr>
            <w:r w:rsidRPr="00A462BC">
              <w:rPr>
                <w:rFonts w:ascii="Times New Roman" w:hAnsi="Times New Roman" w:cs="Times New Roman"/>
                <w:sz w:val="24"/>
                <w:szCs w:val="24"/>
                <w:lang w:val="nl-NL"/>
              </w:rPr>
              <w:t>động năng tăng, thế năng tăng.</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rsidR="001D7BB1" w:rsidRPr="00A462BC" w:rsidRDefault="001D7BB1" w:rsidP="00A462BC">
            <w:pPr>
              <w:spacing w:after="40"/>
              <w:rPr>
                <w:sz w:val="24"/>
              </w:rPr>
            </w:pPr>
            <w:r w:rsidRPr="00A462BC">
              <w:rPr>
                <w:rFonts w:ascii="Times New Roman" w:hAnsi="Times New Roman" w:cs="Times New Roman"/>
                <w:sz w:val="24"/>
                <w:szCs w:val="24"/>
                <w:lang w:val="nl-NL"/>
              </w:rPr>
              <w:t>động năng giảm, thế năng giảm.</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rsidR="001D7BB1" w:rsidRPr="00A462BC" w:rsidRDefault="001D7BB1" w:rsidP="00A462BC">
            <w:pPr>
              <w:spacing w:after="40"/>
              <w:rPr>
                <w:sz w:val="24"/>
              </w:rPr>
            </w:pPr>
            <w:r w:rsidRPr="00A462BC">
              <w:rPr>
                <w:rFonts w:ascii="Times New Roman" w:hAnsi="Times New Roman" w:cs="Times New Roman"/>
                <w:sz w:val="24"/>
                <w:szCs w:val="24"/>
                <w:lang w:val="nl-NL"/>
              </w:rPr>
              <w:t>động năng tăng, thế năng giảm.</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rsidR="001D7BB1" w:rsidRPr="00A462BC" w:rsidRDefault="001D7BB1" w:rsidP="00A462BC">
            <w:pPr>
              <w:spacing w:after="40"/>
              <w:rPr>
                <w:sz w:val="24"/>
              </w:rPr>
            </w:pPr>
            <w:r w:rsidRPr="00A462BC">
              <w:rPr>
                <w:rFonts w:ascii="Times New Roman" w:hAnsi="Times New Roman" w:cs="Times New Roman"/>
                <w:sz w:val="24"/>
                <w:szCs w:val="24"/>
                <w:lang w:val="nl-NL"/>
              </w:rPr>
              <w:t>động năng giảm, thế năng tăng.</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8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fr-FR"/>
              </w:rPr>
              <w:t>Một viên đạn có khối lượng 100 g bay ra từ nòng súng với vận tốc 500 m/s. Đạn có động năng bằng</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12,5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12,5 kJ.</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25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25 kJ.</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9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Một vật có khối lượng 200 g được ném</w:t>
            </w:r>
            <w:r w:rsidRPr="00A462BC">
              <w:rPr>
                <w:rFonts w:ascii="Times New Roman" w:hAnsi="Times New Roman" w:cs="Times New Roman"/>
                <w:sz w:val="24"/>
                <w:szCs w:val="24"/>
              </w:rPr>
              <w:t xml:space="preserve"> thẳng đứng</w:t>
            </w:r>
            <w:r w:rsidRPr="00A462BC">
              <w:rPr>
                <w:rFonts w:ascii="Times New Roman" w:hAnsi="Times New Roman" w:cs="Times New Roman"/>
                <w:sz w:val="24"/>
                <w:szCs w:val="24"/>
                <w:lang w:val="vi-VN"/>
              </w:rPr>
              <w:t xml:space="preserve"> lên với vận tốc 5 m/s từ độ cao </w:t>
            </w:r>
            <w:r w:rsidRPr="00A462BC">
              <w:rPr>
                <w:rFonts w:ascii="Times New Roman" w:eastAsia="PMingLiU" w:hAnsi="Times New Roman" w:cs="Times New Roman"/>
                <w:position w:val="-10"/>
                <w:sz w:val="24"/>
                <w:szCs w:val="24"/>
                <w:lang w:val="vi-VN"/>
              </w:rPr>
              <w:object w:dxaOrig="779" w:dyaOrig="320">
                <v:shape id="_x0000_i3493" type="#_x0000_t75" style="width:38.7pt;height:15.6pt" o:ole="">
                  <v:imagedata r:id="rId15" o:title=""/>
                </v:shape>
                <o:OLEObject Type="Embed" ProgID="Equation.DSMT4" ShapeID="_x0000_i3493" DrawAspect="Content" ObjectID="_1741394117" r:id="rId16"/>
              </w:object>
            </w:r>
            <w:r w:rsidRPr="00A462BC">
              <w:rPr>
                <w:rFonts w:ascii="Times New Roman" w:hAnsi="Times New Roman" w:cs="Times New Roman"/>
                <w:sz w:val="24"/>
                <w:szCs w:val="24"/>
                <w:lang w:val="vi-VN"/>
              </w:rPr>
              <w:t xml:space="preserve"> so với mặt đất. Bỏ qua sức cản không khí, lấy </w:t>
            </w:r>
            <w:r w:rsidRPr="00A462BC">
              <w:rPr>
                <w:rFonts w:ascii="Times New Roman" w:eastAsia="PMingLiU" w:hAnsi="Times New Roman" w:cs="Times New Roman"/>
                <w:position w:val="-10"/>
                <w:sz w:val="24"/>
                <w:szCs w:val="24"/>
                <w:lang w:val="vi-VN"/>
              </w:rPr>
              <w:object w:dxaOrig="1180" w:dyaOrig="360">
                <v:shape id="_x0000_i3494" type="#_x0000_t75" style="width:59.75pt;height:18.35pt" o:ole="">
                  <v:imagedata r:id="rId17" o:title=""/>
                </v:shape>
                <o:OLEObject Type="Embed" ProgID="Equation.DSMT4" ShapeID="_x0000_i3494" DrawAspect="Content" ObjectID="_1741394118" r:id="rId18"/>
              </w:object>
            </w:r>
            <w:r w:rsidRPr="00A462BC">
              <w:rPr>
                <w:rFonts w:ascii="Times New Roman" w:hAnsi="Times New Roman" w:cs="Times New Roman"/>
                <w:sz w:val="24"/>
                <w:szCs w:val="24"/>
                <w:lang w:val="vi-VN"/>
              </w:rPr>
              <w:t xml:space="preserve"> Chọn gốc thế năng ở mặt đất. Cơ năng của vật bằng</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8,5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6 J</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5,5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2,5 J</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10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Động lượng của một vật chuyển động là đại lượng được đo bằng</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t>A.</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thương số giữa khối lượng và vận tốc của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t>B.</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tích của khối lượng và vận tốc của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t>C.</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tích của khối lượng và lực tác dụng lên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t>D.</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tích của khối lượng và gia tốc của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lastRenderedPageBreak/>
              <w:t xml:space="preserve">Câu 11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 xml:space="preserve">Lực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oMath>
            <w:r w:rsidRPr="00A462BC">
              <w:rPr>
                <w:rFonts w:ascii="Times New Roman" w:hAnsi="Times New Roman" w:cs="Times New Roman"/>
                <w:sz w:val="24"/>
                <w:szCs w:val="24"/>
              </w:rPr>
              <w:t xml:space="preserve"> có độ lớn 500 N kéo vật làm vật dịch chuyển một đoạn đường 2 m cùng hướng với lực kéo. Công của lực thực hiện là</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250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10000 J.</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502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1000 J.</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12 : </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rPr>
              <w:t>Một người dùng đòn gánh để gánh 2 thúng hàng, một thúng gạo và một thúng ngô treo vào hai đầu của đòn gánh. Hỏi vai người phải đặt tại vị trí như thế nào để đòn gánh nằm cân bằng? Biết thúng gạo nặng hơn thúng ngô.</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rsidR="001D7BB1" w:rsidRPr="00A462BC" w:rsidRDefault="001D7BB1" w:rsidP="00A462BC">
            <w:pPr>
              <w:spacing w:after="40"/>
              <w:rPr>
                <w:sz w:val="24"/>
              </w:rPr>
            </w:pPr>
            <w:r w:rsidRPr="00A462BC">
              <w:rPr>
                <w:rFonts w:ascii="Times New Roman" w:eastAsia="Calibri" w:hAnsi="Times New Roman" w:cs="Times New Roman"/>
                <w:sz w:val="24"/>
                <w:szCs w:val="24"/>
              </w:rPr>
              <w:t>Vai người đặt ở chính giữa đòn gánh.</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rsidR="001D7BB1" w:rsidRPr="00A462BC" w:rsidRDefault="001D7BB1" w:rsidP="00A462BC">
            <w:pPr>
              <w:spacing w:after="40"/>
              <w:rPr>
                <w:sz w:val="24"/>
              </w:rPr>
            </w:pPr>
            <w:r w:rsidRPr="00A462BC">
              <w:rPr>
                <w:rFonts w:ascii="Times New Roman" w:eastAsia="Calibri" w:hAnsi="Times New Roman" w:cs="Times New Roman"/>
                <w:sz w:val="24"/>
                <w:szCs w:val="24"/>
              </w:rPr>
              <w:t>Đòn gánh không thể cân bằng.</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rsidR="001D7BB1" w:rsidRPr="00A462BC" w:rsidRDefault="001D7BB1" w:rsidP="00A462BC">
            <w:pPr>
              <w:spacing w:after="40"/>
              <w:rPr>
                <w:sz w:val="24"/>
              </w:rPr>
            </w:pPr>
            <w:r w:rsidRPr="00A462BC">
              <w:rPr>
                <w:rFonts w:ascii="Times New Roman" w:eastAsia="Calibri" w:hAnsi="Times New Roman" w:cs="Times New Roman"/>
                <w:sz w:val="24"/>
                <w:szCs w:val="24"/>
              </w:rPr>
              <w:t>Vai người đặt gần thúng ngô hơn.</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rsidR="001D7BB1" w:rsidRPr="00A462BC" w:rsidRDefault="001D7BB1" w:rsidP="00A462BC">
            <w:pPr>
              <w:spacing w:after="40"/>
              <w:rPr>
                <w:sz w:val="24"/>
              </w:rPr>
            </w:pPr>
            <w:r w:rsidRPr="00A462BC">
              <w:rPr>
                <w:rFonts w:ascii="Times New Roman" w:eastAsia="Calibri" w:hAnsi="Times New Roman" w:cs="Times New Roman"/>
                <w:sz w:val="24"/>
                <w:szCs w:val="24"/>
              </w:rPr>
              <w:t>Vai người đặt gần thúng gạo hơn.</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13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Quả cầu A khối lượng m</w:t>
            </w:r>
            <w:r w:rsidRPr="00A462BC">
              <w:rPr>
                <w:rFonts w:ascii="Times New Roman" w:hAnsi="Times New Roman" w:cs="Times New Roman"/>
                <w:sz w:val="24"/>
                <w:szCs w:val="24"/>
                <w:vertAlign w:val="subscript"/>
                <w:lang w:val="vi-VN"/>
              </w:rPr>
              <w:t xml:space="preserve">1 </w:t>
            </w:r>
            <w:r w:rsidRPr="00A462BC">
              <w:rPr>
                <w:rFonts w:ascii="Times New Roman" w:hAnsi="Times New Roman" w:cs="Times New Roman"/>
                <w:sz w:val="24"/>
                <w:szCs w:val="24"/>
                <w:lang w:val="vi-VN"/>
              </w:rPr>
              <w:t>chuyển động với vận tốc</w:t>
            </w:r>
            <w:r w:rsidRPr="00A462BC">
              <w:rPr>
                <w:rFonts w:ascii="Times New Roman" w:hAnsi="Times New Roman" w:cs="Times New Roman"/>
                <w:sz w:val="24"/>
                <w:szCs w:val="24"/>
                <w:lang w:val="pt-BR"/>
              </w:rPr>
              <w:t xml:space="preserve"> </w:t>
            </w:r>
            <w:r w:rsidRPr="00A462BC">
              <w:rPr>
                <w:rFonts w:ascii="Times New Roman" w:eastAsia="PMingLiU" w:hAnsi="Times New Roman" w:cs="Times New Roman"/>
                <w:position w:val="-12"/>
                <w:sz w:val="24"/>
                <w:szCs w:val="24"/>
                <w:lang w:val="vi-VN"/>
              </w:rPr>
              <w:object w:dxaOrig="280" w:dyaOrig="399">
                <v:shape id="_x0000_i3495" type="#_x0000_t75" style="width:13.6pt;height:20.4pt" o:ole="">
                  <v:imagedata r:id="rId19" o:title=""/>
                </v:shape>
                <o:OLEObject Type="Embed" ProgID="Equation.DSMT4" ShapeID="_x0000_i3495" DrawAspect="Content" ObjectID="_1741394119" r:id="rId20"/>
              </w:object>
            </w:r>
            <w:r w:rsidRPr="00A462BC">
              <w:rPr>
                <w:rFonts w:ascii="Times New Roman" w:hAnsi="Times New Roman" w:cs="Times New Roman"/>
                <w:sz w:val="24"/>
                <w:szCs w:val="24"/>
                <w:lang w:val="vi-VN"/>
              </w:rPr>
              <w:t xml:space="preserve"> va chạm vào quả cầu B khối lượng m</w:t>
            </w:r>
            <w:r w:rsidRPr="00A462BC">
              <w:rPr>
                <w:rFonts w:ascii="Times New Roman" w:hAnsi="Times New Roman" w:cs="Times New Roman"/>
                <w:sz w:val="24"/>
                <w:szCs w:val="24"/>
                <w:vertAlign w:val="subscript"/>
                <w:lang w:val="vi-VN"/>
              </w:rPr>
              <w:t>2</w:t>
            </w:r>
            <w:r w:rsidRPr="00A462BC">
              <w:rPr>
                <w:rFonts w:ascii="Times New Roman" w:hAnsi="Times New Roman" w:cs="Times New Roman"/>
                <w:sz w:val="24"/>
                <w:szCs w:val="24"/>
                <w:lang w:val="vi-VN"/>
              </w:rPr>
              <w:t xml:space="preserve"> đứng yên. Sau va chạm, cả hai quả cầu có cùng vận tốc  </w:t>
            </w:r>
            <w:r w:rsidRPr="00A462BC">
              <w:rPr>
                <w:rFonts w:ascii="Times New Roman" w:eastAsia="PMingLiU" w:hAnsi="Times New Roman" w:cs="Times New Roman"/>
                <w:position w:val="-12"/>
                <w:sz w:val="24"/>
                <w:szCs w:val="24"/>
                <w:lang w:val="vi-VN"/>
              </w:rPr>
              <w:object w:dxaOrig="300" w:dyaOrig="400">
                <v:shape id="_x0000_i3496" type="#_x0000_t75" style="width:14.25pt;height:20.4pt" o:ole="">
                  <v:imagedata r:id="rId21" o:title=""/>
                </v:shape>
                <o:OLEObject Type="Embed" ProgID="Equation.DSMT4" ShapeID="_x0000_i3496" DrawAspect="Content" ObjectID="_1741394120" r:id="rId22"/>
              </w:object>
            </w:r>
            <w:r w:rsidRPr="00A462BC">
              <w:rPr>
                <w:rFonts w:ascii="Times New Roman" w:hAnsi="Times New Roman" w:cs="Times New Roman"/>
                <w:sz w:val="24"/>
                <w:szCs w:val="24"/>
                <w:lang w:val="vi-VN"/>
              </w:rPr>
              <w:t>. Ta có biểu thức</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vAlign w:val="center"/>
          </w:tcPr>
          <w:p w:rsidR="001D7BB1" w:rsidRPr="00A462BC" w:rsidRDefault="001D7BB1" w:rsidP="00A462BC">
            <w:pPr>
              <w:spacing w:after="40"/>
              <w:rPr>
                <w:sz w:val="24"/>
              </w:rPr>
            </w:pPr>
            <w:r w:rsidRPr="00A462BC">
              <w:rPr>
                <w:rFonts w:ascii="Times New Roman" w:hAnsi="Times New Roman" w:cs="Times New Roman"/>
                <w:noProof/>
                <w:position w:val="-24"/>
                <w:sz w:val="24"/>
                <w:szCs w:val="24"/>
              </w:rPr>
              <w:drawing>
                <wp:inline distT="0" distB="0" distL="0" distR="0" wp14:anchorId="6812DC10" wp14:editId="369148B9">
                  <wp:extent cx="1397635" cy="387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7635" cy="387985"/>
                          </a:xfrm>
                          <a:prstGeom prst="rect">
                            <a:avLst/>
                          </a:prstGeom>
                          <a:noFill/>
                          <a:ln>
                            <a:noFill/>
                          </a:ln>
                        </pic:spPr>
                      </pic:pic>
                    </a:graphicData>
                  </a:graphic>
                </wp:inline>
              </w:drawing>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vAlign w:val="center"/>
          </w:tcPr>
          <w:p w:rsidR="001D7BB1" w:rsidRPr="00A462BC" w:rsidRDefault="001D7BB1" w:rsidP="00A462BC">
            <w:pPr>
              <w:spacing w:after="40"/>
              <w:rPr>
                <w:sz w:val="24"/>
              </w:rPr>
            </w:pPr>
            <w:r w:rsidRPr="00A462BC">
              <w:rPr>
                <w:rFonts w:ascii="Times New Roman" w:hAnsi="Times New Roman" w:cs="Times New Roman"/>
                <w:noProof/>
                <w:position w:val="-10"/>
                <w:sz w:val="24"/>
                <w:szCs w:val="24"/>
              </w:rPr>
              <w:drawing>
                <wp:inline distT="0" distB="0" distL="0" distR="0" wp14:anchorId="7E9FC528" wp14:editId="525B9B92">
                  <wp:extent cx="931545" cy="21590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1545" cy="215900"/>
                          </a:xfrm>
                          <a:prstGeom prst="rect">
                            <a:avLst/>
                          </a:prstGeom>
                          <a:noFill/>
                          <a:ln>
                            <a:noFill/>
                          </a:ln>
                        </pic:spPr>
                      </pic:pic>
                    </a:graphicData>
                  </a:graphic>
                </wp:inline>
              </w:drawing>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vAlign w:val="center"/>
          </w:tcPr>
          <w:p w:rsidR="001D7BB1" w:rsidRPr="00A462BC" w:rsidRDefault="001D7BB1" w:rsidP="00A462BC">
            <w:pPr>
              <w:spacing w:after="40"/>
              <w:rPr>
                <w:sz w:val="24"/>
              </w:rPr>
            </w:pPr>
            <w:r w:rsidRPr="00A462BC">
              <w:rPr>
                <w:rFonts w:ascii="Times New Roman" w:hAnsi="Times New Roman" w:cs="Times New Roman"/>
                <w:noProof/>
                <w:position w:val="-10"/>
                <w:sz w:val="24"/>
                <w:szCs w:val="24"/>
              </w:rPr>
              <w:drawing>
                <wp:inline distT="0" distB="0" distL="0" distR="0" wp14:anchorId="1F6C1C9D" wp14:editId="11926E15">
                  <wp:extent cx="1319530" cy="21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9530" cy="215900"/>
                          </a:xfrm>
                          <a:prstGeom prst="rect">
                            <a:avLst/>
                          </a:prstGeom>
                          <a:noFill/>
                          <a:ln>
                            <a:noFill/>
                          </a:ln>
                        </pic:spPr>
                      </pic:pic>
                    </a:graphicData>
                  </a:graphic>
                </wp:inline>
              </w:drawing>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vAlign w:val="center"/>
          </w:tcPr>
          <w:p w:rsidR="001D7BB1" w:rsidRPr="00A462BC" w:rsidRDefault="001D7BB1" w:rsidP="00A462BC">
            <w:pPr>
              <w:spacing w:after="40"/>
              <w:rPr>
                <w:sz w:val="24"/>
              </w:rPr>
            </w:pPr>
            <w:r w:rsidRPr="00A462BC">
              <w:rPr>
                <w:rFonts w:ascii="Times New Roman" w:hAnsi="Times New Roman" w:cs="Times New Roman"/>
                <w:noProof/>
                <w:position w:val="-10"/>
                <w:sz w:val="24"/>
                <w:szCs w:val="24"/>
              </w:rPr>
              <w:drawing>
                <wp:inline distT="0" distB="0" distL="0" distR="0" wp14:anchorId="3995D433" wp14:editId="43FA87B0">
                  <wp:extent cx="819785" cy="21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9785" cy="215900"/>
                          </a:xfrm>
                          <a:prstGeom prst="rect">
                            <a:avLst/>
                          </a:prstGeom>
                          <a:noFill/>
                          <a:ln>
                            <a:noFill/>
                          </a:ln>
                        </pic:spPr>
                      </pic:pic>
                    </a:graphicData>
                  </a:graphic>
                </wp:inline>
              </w:drawing>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14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kern w:val="2"/>
                <w:sz w:val="24"/>
                <w:szCs w:val="24"/>
                <w:lang w:val="vi-VN"/>
              </w:rPr>
              <w:t>Định luật bảo toàn động lượng phát biểu như t</w:t>
            </w:r>
            <w:r w:rsidRPr="00A462BC">
              <w:rPr>
                <w:rFonts w:ascii="Times New Roman" w:hAnsi="Times New Roman" w:cs="Times New Roman"/>
                <w:sz w:val="24"/>
                <w:szCs w:val="24"/>
                <w:lang w:val="vi-VN"/>
              </w:rPr>
              <w:t>hế nào ?</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A.</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của một hệ cô lập có độ lớn không đổi.</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B.</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là đại lượng bảo toàn.</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C.</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của một hệ cô lập là đại lượng bảo toàn.</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D.</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của một hệ là đại lượng bảo toàn.</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15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Động cơ của một thang máy tác dụng lực kéo 20 000 N để thang máy chuyển động thẳng lên trên trong 10 s và quãng đường đi được tương ứng là 18 m. Công suất trung bình của động cơ là</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3,6 kW</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11 kW</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36 kW</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1,1 kW.</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16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noProof/>
                <w:sz w:val="24"/>
                <w:szCs w:val="24"/>
                <w:lang w:val="vi-VN"/>
              </w:rPr>
              <w:t xml:space="preserve">Đại lượng nào sau đây </w:t>
            </w:r>
            <w:r w:rsidRPr="00A462BC">
              <w:rPr>
                <w:rFonts w:ascii="Times New Roman" w:hAnsi="Times New Roman" w:cs="Times New Roman"/>
                <w:b/>
                <w:bCs/>
                <w:noProof/>
                <w:sz w:val="24"/>
                <w:szCs w:val="24"/>
                <w:lang w:val="vi-VN"/>
              </w:rPr>
              <w:t>không phải</w:t>
            </w:r>
            <w:r w:rsidRPr="00A462BC">
              <w:rPr>
                <w:rFonts w:ascii="Times New Roman" w:hAnsi="Times New Roman" w:cs="Times New Roman"/>
                <w:noProof/>
                <w:sz w:val="24"/>
                <w:szCs w:val="24"/>
                <w:lang w:val="vi-VN"/>
              </w:rPr>
              <w:t xml:space="preserve"> là một dạng năng lượng?</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noProof/>
                <w:sz w:val="24"/>
                <w:szCs w:val="24"/>
                <w:lang w:val="vi-VN"/>
              </w:rPr>
              <w:t>Nhiệt năng.</w:t>
            </w:r>
          </w:p>
        </w:tc>
        <w:tc>
          <w:tcPr>
            <w:tcW w:w="500" w:type="dxa"/>
            <w:vAlign w:val="center"/>
          </w:tcPr>
          <w:p w:rsidR="001D7BB1" w:rsidRPr="00A462BC" w:rsidRDefault="001D7BB1" w:rsidP="00A462BC">
            <w:pPr>
              <w:spacing w:after="40"/>
              <w:jc w:val="right"/>
              <w:rPr>
                <w:rFonts w:ascii="Times New Roman" w:hAnsi="Times New Roman" w:cs="Times New Roman"/>
                <w:b/>
                <w:noProof/>
                <w:sz w:val="24"/>
                <w:szCs w:val="24"/>
                <w:lang w:val="vi-VN"/>
              </w:rPr>
            </w:pPr>
            <w:r w:rsidRPr="00A462BC">
              <w:rPr>
                <w:rFonts w:ascii="Times New Roman" w:hAnsi="Times New Roman" w:cs="Times New Roman"/>
                <w:b/>
                <w:noProof/>
                <w:sz w:val="24"/>
                <w:szCs w:val="24"/>
                <w:lang w:val="vi-VN"/>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noProof/>
                <w:sz w:val="24"/>
                <w:szCs w:val="24"/>
                <w:lang w:val="vi-VN"/>
              </w:rPr>
              <w:t>Nhiệt lượng.</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noProof/>
                <w:sz w:val="24"/>
                <w:szCs w:val="24"/>
                <w:lang w:val="vi-VN"/>
              </w:rPr>
              <w:t>Hóa năng.</w:t>
            </w:r>
          </w:p>
        </w:tc>
        <w:tc>
          <w:tcPr>
            <w:tcW w:w="500" w:type="dxa"/>
            <w:vAlign w:val="center"/>
          </w:tcPr>
          <w:p w:rsidR="001D7BB1" w:rsidRPr="00A462BC" w:rsidRDefault="001D7BB1" w:rsidP="00A462BC">
            <w:pPr>
              <w:spacing w:after="40"/>
              <w:jc w:val="right"/>
              <w:rPr>
                <w:rFonts w:ascii="Times New Roman" w:hAnsi="Times New Roman" w:cs="Times New Roman"/>
                <w:b/>
                <w:noProof/>
                <w:sz w:val="24"/>
                <w:szCs w:val="24"/>
                <w:lang w:val="vi-VN"/>
              </w:rPr>
            </w:pPr>
            <w:r w:rsidRPr="00A462BC">
              <w:rPr>
                <w:rFonts w:ascii="Times New Roman" w:hAnsi="Times New Roman" w:cs="Times New Roman"/>
                <w:b/>
                <w:noProof/>
                <w:sz w:val="24"/>
                <w:szCs w:val="24"/>
                <w:lang w:val="vi-VN"/>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noProof/>
                <w:sz w:val="24"/>
                <w:szCs w:val="24"/>
                <w:lang w:val="vi-VN"/>
              </w:rPr>
              <w:t>Cơ năng.</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17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Một con lắc đơn có chiều dài l = 1m. Kéo cho dây làm với đường thẳng đứng một góc 45</w:t>
            </w:r>
            <w:r w:rsidRPr="00A462BC">
              <w:rPr>
                <w:rFonts w:ascii="Times New Roman" w:hAnsi="Times New Roman" w:cs="Times New Roman"/>
                <w:sz w:val="24"/>
                <w:szCs w:val="24"/>
                <w:vertAlign w:val="superscript"/>
                <w:lang w:val="vi-VN"/>
              </w:rPr>
              <w:t>0</w:t>
            </w:r>
            <w:r w:rsidRPr="00A462BC">
              <w:rPr>
                <w:rFonts w:ascii="Times New Roman" w:hAnsi="Times New Roman" w:cs="Times New Roman"/>
                <w:sz w:val="24"/>
                <w:szCs w:val="24"/>
                <w:lang w:val="vi-VN"/>
              </w:rPr>
              <w:t xml:space="preserve"> rồi thả tự do. Cho g = 9,8m/s</w:t>
            </w:r>
            <w:r w:rsidRPr="00A462BC">
              <w:rPr>
                <w:rFonts w:ascii="Times New Roman" w:hAnsi="Times New Roman" w:cs="Times New Roman"/>
                <w:sz w:val="24"/>
                <w:szCs w:val="24"/>
                <w:vertAlign w:val="superscript"/>
                <w:lang w:val="vi-VN"/>
              </w:rPr>
              <w:t>2</w:t>
            </w:r>
            <w:r w:rsidRPr="00A462BC">
              <w:rPr>
                <w:rFonts w:ascii="Times New Roman" w:hAnsi="Times New Roman" w:cs="Times New Roman"/>
                <w:sz w:val="24"/>
                <w:szCs w:val="24"/>
                <w:lang w:val="vi-VN"/>
              </w:rPr>
              <w:t>. Vận tốc con lắc khi nó đi qua vị trí cân bằng</w:t>
            </w:r>
            <w:r w:rsidRPr="00A462BC">
              <w:rPr>
                <w:rFonts w:ascii="Times New Roman" w:hAnsi="Times New Roman" w:cs="Times New Roman"/>
                <w:sz w:val="24"/>
                <w:szCs w:val="24"/>
              </w:rPr>
              <w:t xml:space="preserve"> </w:t>
            </w:r>
            <w:r w:rsidRPr="00A462BC">
              <w:rPr>
                <w:rFonts w:ascii="Times New Roman" w:hAnsi="Times New Roman" w:cs="Times New Roman"/>
                <w:b/>
                <w:sz w:val="24"/>
                <w:szCs w:val="24"/>
              </w:rPr>
              <w:t>gần giá trị</w:t>
            </w:r>
            <w:r w:rsidRPr="00A462BC">
              <w:rPr>
                <w:rFonts w:ascii="Times New Roman" w:hAnsi="Times New Roman" w:cs="Times New Roman"/>
                <w:sz w:val="24"/>
                <w:szCs w:val="24"/>
              </w:rPr>
              <w:t xml:space="preserve"> nào nhất</w:t>
            </w:r>
            <w:r w:rsidRPr="00A462BC">
              <w:rPr>
                <w:rFonts w:ascii="Times New Roman" w:hAnsi="Times New Roman" w:cs="Times New Roman"/>
                <w:sz w:val="24"/>
                <w:szCs w:val="24"/>
                <w:lang w:val="vi-VN"/>
              </w:rPr>
              <w:t>.</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2,4m/s.</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3,14m/s.</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1,58m/s.</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2,76m/s.</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18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Cơ năng của vật được bảo toàn trong trường hợp:</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rsidR="001D7BB1" w:rsidRPr="00A462BC" w:rsidRDefault="001D7BB1" w:rsidP="00A462BC">
            <w:pPr>
              <w:spacing w:after="40"/>
              <w:rPr>
                <w:sz w:val="24"/>
              </w:rPr>
            </w:pPr>
            <w:r w:rsidRPr="00A462BC">
              <w:rPr>
                <w:rFonts w:ascii="Times New Roman" w:hAnsi="Times New Roman" w:cs="Times New Roman"/>
                <w:sz w:val="24"/>
                <w:szCs w:val="24"/>
                <w:lang w:val="fr-FR"/>
              </w:rPr>
              <w:t>Vật trượt có ma sát.</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rsidR="001D7BB1" w:rsidRPr="00A462BC" w:rsidRDefault="001D7BB1" w:rsidP="00A462BC">
            <w:pPr>
              <w:spacing w:after="40"/>
              <w:rPr>
                <w:sz w:val="24"/>
              </w:rPr>
            </w:pPr>
            <w:r w:rsidRPr="00A462BC">
              <w:rPr>
                <w:rFonts w:ascii="Times New Roman" w:hAnsi="Times New Roman" w:cs="Times New Roman"/>
                <w:sz w:val="24"/>
                <w:szCs w:val="24"/>
              </w:rPr>
              <w:t>Vật rơi trong không khí.</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rsidR="001D7BB1" w:rsidRPr="00A462BC" w:rsidRDefault="001D7BB1" w:rsidP="00A462BC">
            <w:pPr>
              <w:spacing w:after="40"/>
              <w:rPr>
                <w:sz w:val="24"/>
              </w:rPr>
            </w:pPr>
            <w:r w:rsidRPr="00A462BC">
              <w:rPr>
                <w:rFonts w:ascii="Times New Roman" w:hAnsi="Times New Roman" w:cs="Times New Roman"/>
                <w:sz w:val="24"/>
                <w:szCs w:val="24"/>
              </w:rPr>
              <w:t>Vật rơi tự do.</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rsidR="001D7BB1" w:rsidRPr="00A462BC" w:rsidRDefault="001D7BB1" w:rsidP="00A462BC">
            <w:pPr>
              <w:spacing w:after="40"/>
              <w:rPr>
                <w:sz w:val="24"/>
              </w:rPr>
            </w:pPr>
            <w:r w:rsidRPr="00A462BC">
              <w:rPr>
                <w:rFonts w:ascii="Times New Roman" w:hAnsi="Times New Roman" w:cs="Times New Roman"/>
                <w:sz w:val="24"/>
                <w:szCs w:val="24"/>
              </w:rPr>
              <w:t>Vật rơi trong chất lỏng nhớt.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19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fi-FI"/>
              </w:rPr>
              <w:t>Moment lực có đơn vị là</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N.m.</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N/m.</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kgm/s</w:t>
            </w:r>
            <w:r w:rsidRPr="00A462BC">
              <w:rPr>
                <w:rFonts w:ascii="Times New Roman" w:hAnsi="Times New Roman" w:cs="Times New Roman"/>
                <w:position w:val="-3"/>
                <w:sz w:val="24"/>
                <w:szCs w:val="24"/>
                <w:vertAlign w:val="superscript"/>
              </w:rPr>
              <w:t>2</w:t>
            </w:r>
            <w:r w:rsidRPr="00A462BC">
              <w:rPr>
                <w:rFonts w:ascii="Times New Roman" w:hAnsi="Times New Roman" w:cs="Times New Roman"/>
                <w:sz w:val="24"/>
                <w:szCs w:val="24"/>
              </w:rPr>
              <w:t>.</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kgm/s.</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20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 xml:space="preserve">Công suất của lực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F</m:t>
                  </m:r>
                </m:e>
              </m:acc>
            </m:oMath>
            <w:r w:rsidRPr="00A462BC">
              <w:rPr>
                <w:rFonts w:ascii="Times New Roman" w:hAnsi="Times New Roman" w:cs="Times New Roman"/>
                <w:sz w:val="24"/>
                <w:szCs w:val="24"/>
                <w:lang w:val="vi-VN"/>
              </w:rPr>
              <w:t xml:space="preserve"> làm vật di chuyển với vận tốc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v</m:t>
                  </m:r>
                </m:e>
              </m:acc>
            </m:oMath>
            <w:r w:rsidRPr="00A462BC">
              <w:rPr>
                <w:rFonts w:ascii="Times New Roman" w:hAnsi="Times New Roman" w:cs="Times New Roman"/>
                <w:sz w:val="24"/>
                <w:szCs w:val="24"/>
                <w:lang w:val="vi-VN"/>
              </w:rPr>
              <w:t xml:space="preserve"> theo hướng của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F</m:t>
                  </m:r>
                </m:e>
              </m:acc>
            </m:oMath>
            <w:r w:rsidRPr="00A462BC">
              <w:rPr>
                <w:rFonts w:ascii="Times New Roman" w:hAnsi="Times New Roman" w:cs="Times New Roman"/>
                <w:sz w:val="24"/>
                <w:szCs w:val="24"/>
                <w:lang w:val="vi-VN"/>
              </w:rPr>
              <w:t xml:space="preserve"> </w:t>
            </w:r>
            <w:r w:rsidRPr="00A462BC">
              <w:rPr>
                <w:rFonts w:ascii="Times New Roman" w:hAnsi="Times New Roman" w:cs="Times New Roman"/>
                <w:sz w:val="24"/>
                <w:szCs w:val="24"/>
              </w:rPr>
              <w:t xml:space="preserve">trong khoảng thời gian t </w:t>
            </w:r>
            <w:r w:rsidRPr="00A462BC">
              <w:rPr>
                <w:rFonts w:ascii="Times New Roman" w:hAnsi="Times New Roman" w:cs="Times New Roman"/>
                <w:sz w:val="24"/>
                <w:szCs w:val="24"/>
                <w:lang w:val="vi-VN"/>
              </w:rPr>
              <w:t>là:</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P = F.t</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P = F.v</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P = F.v</w:t>
            </w:r>
            <w:r w:rsidRPr="00A462BC">
              <w:rPr>
                <w:rFonts w:ascii="Times New Roman" w:hAnsi="Times New Roman" w:cs="Times New Roman"/>
                <w:sz w:val="24"/>
                <w:szCs w:val="24"/>
                <w:vertAlign w:val="superscript"/>
                <w:lang w:val="vi-VN"/>
              </w:rPr>
              <w:t>2</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P = F.vt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21 : </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rPr>
              <w:t>Ngẫu lực là hệ hai lực song song</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A.</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bCs/>
                <w:sz w:val="24"/>
                <w:szCs w:val="24"/>
              </w:rPr>
              <w:t>ngược chiều, có độ lớn bằng nhau và cùng tác dụng vào một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B.</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bCs/>
                <w:sz w:val="24"/>
                <w:szCs w:val="24"/>
              </w:rPr>
              <w:t>cùng chiều, có độ lớn bằng nhau và cùng tác dụng vào một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C.</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bCs/>
                <w:sz w:val="24"/>
                <w:szCs w:val="24"/>
              </w:rPr>
              <w:t>cùng chiều, có độ lớn bằng nhau và tác dụng vào hai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D.</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bCs/>
                <w:sz w:val="24"/>
                <w:szCs w:val="24"/>
              </w:rPr>
              <w:t>ngược chiều, có độ lớn bằng nhau và tác dụng vào hai vật.</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22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Một vật có khối lượng l,5kg được thả rơi tự do xuống đất trong thời gian 0,5s. Độ biến thiên động lượng của vật trong khoảng thời gian đó là bao nhiêu? Lấy g = 10m/s</w:t>
            </w:r>
            <w:r w:rsidRPr="00A462BC">
              <w:rPr>
                <w:rFonts w:ascii="Times New Roman" w:hAnsi="Times New Roman" w:cs="Times New Roman"/>
                <w:sz w:val="24"/>
                <w:szCs w:val="24"/>
                <w:vertAlign w:val="superscript"/>
              </w:rPr>
              <w:t>2</w:t>
            </w:r>
            <w:r w:rsidRPr="00A462BC">
              <w:rPr>
                <w:rFonts w:ascii="Times New Roman" w:hAnsi="Times New Roman" w:cs="Times New Roman"/>
                <w:sz w:val="24"/>
                <w:szCs w:val="24"/>
              </w:rPr>
              <w:t>.</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7,5(kg.m/s)</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6,5(kg.m/s)</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2,5(kg.m/s)</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5,5(kg.m/s)</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23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Một vật khối lượng 400g được thả rơi tự do từ độ cao 20m so với mặt đất. Cho g = 10m/s</w:t>
            </w:r>
            <w:r w:rsidRPr="00A462BC">
              <w:rPr>
                <w:rFonts w:ascii="Times New Roman" w:hAnsi="Times New Roman" w:cs="Times New Roman"/>
                <w:sz w:val="24"/>
                <w:szCs w:val="24"/>
                <w:vertAlign w:val="superscript"/>
              </w:rPr>
              <w:t>2</w:t>
            </w:r>
            <w:r w:rsidRPr="00A462BC">
              <w:rPr>
                <w:rFonts w:ascii="Times New Roman" w:hAnsi="Times New Roman" w:cs="Times New Roman"/>
                <w:sz w:val="24"/>
                <w:szCs w:val="24"/>
              </w:rPr>
              <w:t>. Sau khi rơi được 15m, động năng của vật bằng</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lastRenderedPageBreak/>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20J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24J</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80J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60J</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24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Đơn vị động lượng của một vật chuyển động trong hệ SI là</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eastAsia="PMingLiU" w:hAnsi="Times New Roman" w:cs="Times New Roman"/>
                <w:b/>
                <w:position w:val="-6"/>
                <w:sz w:val="24"/>
                <w:szCs w:val="24"/>
                <w:lang w:val="vi-VN"/>
              </w:rPr>
              <w:object w:dxaOrig="520" w:dyaOrig="280" w14:anchorId="07FF891C">
                <v:shape id="_x0000_i3497" type="#_x0000_t75" style="width:26.5pt;height:13.6pt" o:ole="">
                  <v:imagedata r:id="rId27" o:title=""/>
                </v:shape>
                <o:OLEObject Type="Embed" ProgID="Equation.DSMT4" ShapeID="_x0000_i3497" DrawAspect="Content" ObjectID="_1741394121" r:id="rId28"/>
              </w:object>
            </w:r>
          </w:p>
        </w:tc>
        <w:tc>
          <w:tcPr>
            <w:tcW w:w="500" w:type="dxa"/>
            <w:vAlign w:val="center"/>
          </w:tcPr>
          <w:p w:rsidR="001D7BB1" w:rsidRPr="00A462BC" w:rsidRDefault="001D7BB1" w:rsidP="00A462BC">
            <w:pPr>
              <w:spacing w:after="40"/>
              <w:jc w:val="right"/>
              <w:rPr>
                <w:rFonts w:ascii="Times New Roman" w:eastAsia="PMingLiU" w:hAnsi="Times New Roman" w:cs="Times New Roman"/>
                <w:b/>
                <w:sz w:val="24"/>
                <w:szCs w:val="24"/>
                <w:lang w:val="vi-VN"/>
              </w:rPr>
            </w:pPr>
            <w:r w:rsidRPr="00A462BC">
              <w:rPr>
                <w:rFonts w:ascii="Times New Roman" w:eastAsia="PMingLiU" w:hAnsi="Times New Roman" w:cs="Times New Roman"/>
                <w:b/>
                <w:sz w:val="24"/>
                <w:szCs w:val="24"/>
                <w:lang w:val="vi-VN"/>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J.</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eastAsia="PMingLiU" w:hAnsi="Times New Roman" w:cs="Times New Roman"/>
                <w:b/>
                <w:position w:val="-10"/>
                <w:sz w:val="24"/>
                <w:szCs w:val="24"/>
                <w:lang w:val="vi-VN"/>
              </w:rPr>
              <w:object w:dxaOrig="840" w:dyaOrig="320" w14:anchorId="41CFF025">
                <v:shape id="_x0000_i3498" type="#_x0000_t75" style="width:42.1pt;height:15.6pt" o:ole="">
                  <v:imagedata r:id="rId29" o:title=""/>
                </v:shape>
                <o:OLEObject Type="Embed" ProgID="Equation.DSMT4" ShapeID="_x0000_i3498" DrawAspect="Content" ObjectID="_1741394122" r:id="rId30"/>
              </w:objec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D.</w:t>
            </w:r>
          </w:p>
        </w:tc>
        <w:tc>
          <w:tcPr>
            <w:tcW w:w="1627" w:type="dxa"/>
            <w:vAlign w:val="center"/>
          </w:tcPr>
          <w:p w:rsidR="001D7BB1" w:rsidRPr="00A462BC" w:rsidRDefault="001D7BB1" w:rsidP="00A462BC">
            <w:pPr>
              <w:spacing w:after="40"/>
              <w:rPr>
                <w:sz w:val="24"/>
              </w:rPr>
            </w:pPr>
            <w:r w:rsidRPr="00A462BC">
              <w:rPr>
                <w:rFonts w:ascii="Times New Roman" w:eastAsia="PMingLiU" w:hAnsi="Times New Roman" w:cs="Times New Roman"/>
                <w:b/>
                <w:position w:val="-6"/>
                <w:sz w:val="24"/>
                <w:szCs w:val="24"/>
                <w:lang w:val="vi-VN"/>
              </w:rPr>
              <w:object w:dxaOrig="639" w:dyaOrig="280" w14:anchorId="4606B9F8">
                <v:shape id="_x0000_i3499" type="#_x0000_t75" style="width:31.9pt;height:13.6pt" o:ole="">
                  <v:imagedata r:id="rId31" o:title=""/>
                </v:shape>
                <o:OLEObject Type="Embed" ProgID="Equation.DSMT4" ShapeID="_x0000_i3499" DrawAspect="Content" ObjectID="_1741394123" r:id="rId32"/>
              </w:objec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25 : </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rPr>
              <w:t>Động năng của một vật khối lượng m, chuyển động với vận tốc v được tính theo công thức </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eastAsia="Calibri" w:hAnsi="Times New Roman" w:cs="Times New Roman"/>
                <w:position w:val="-12"/>
                <w:sz w:val="24"/>
                <w:szCs w:val="24"/>
              </w:rPr>
              <w:object w:dxaOrig="960" w:dyaOrig="380" w14:anchorId="2FA37238">
                <v:shape id="_x0000_i3500" type="#_x0000_t75" style="width:48.25pt;height:19pt" o:ole="">
                  <v:imagedata r:id="rId33" o:title=""/>
                </v:shape>
                <o:OLEObject Type="Embed" ProgID="Equation.3" ShapeID="_x0000_i3500" DrawAspect="Content" ObjectID="_1741394124" r:id="rId34"/>
              </w:object>
            </w:r>
          </w:p>
        </w:tc>
        <w:tc>
          <w:tcPr>
            <w:tcW w:w="500" w:type="dxa"/>
            <w:vAlign w:val="center"/>
          </w:tcPr>
          <w:p w:rsidR="001D7BB1" w:rsidRPr="00A462BC" w:rsidRDefault="001D7BB1" w:rsidP="00A462BC">
            <w:pPr>
              <w:spacing w:after="40"/>
              <w:jc w:val="right"/>
              <w:rPr>
                <w:rFonts w:ascii="Times New Roman" w:eastAsia="Calibri" w:hAnsi="Times New Roman" w:cs="Times New Roman"/>
                <w:b/>
                <w:sz w:val="24"/>
                <w:szCs w:val="24"/>
              </w:rPr>
            </w:pPr>
            <w:r w:rsidRPr="00A462BC">
              <w:rPr>
                <w:rFonts w:ascii="Times New Roman" w:eastAsia="Calibri"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eastAsia="Calibri" w:hAnsi="Times New Roman" w:cs="Times New Roman"/>
                <w:position w:val="-24"/>
                <w:sz w:val="24"/>
                <w:szCs w:val="24"/>
              </w:rPr>
              <w:object w:dxaOrig="1159" w:dyaOrig="620" w14:anchorId="4E787A97">
                <v:shape id="_x0000_i3501" type="#_x0000_t75" style="width:58.4pt;height:31.25pt" o:ole="">
                  <v:imagedata r:id="rId35" o:title=""/>
                </v:shape>
                <o:OLEObject Type="Embed" ProgID="Equation.3" ShapeID="_x0000_i3501" DrawAspect="Content" ObjectID="_1741394125" r:id="rId36"/>
              </w:objec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eastAsia="Calibri" w:hAnsi="Times New Roman" w:cs="Times New Roman"/>
                <w:position w:val="-12"/>
                <w:sz w:val="24"/>
                <w:szCs w:val="24"/>
              </w:rPr>
              <w:object w:dxaOrig="1100" w:dyaOrig="380" w14:anchorId="028FABE3">
                <v:shape id="_x0000_i3502" type="#_x0000_t75" style="width:55pt;height:19pt" o:ole="">
                  <v:imagedata r:id="rId37" o:title=""/>
                </v:shape>
                <o:OLEObject Type="Embed" ProgID="Equation.3" ShapeID="_x0000_i3502" DrawAspect="Content" ObjectID="_1741394126" r:id="rId38"/>
              </w:object>
            </w:r>
          </w:p>
        </w:tc>
        <w:tc>
          <w:tcPr>
            <w:tcW w:w="500" w:type="dxa"/>
            <w:vAlign w:val="center"/>
          </w:tcPr>
          <w:p w:rsidR="001D7BB1" w:rsidRPr="00A462BC" w:rsidRDefault="001D7BB1" w:rsidP="00A462BC">
            <w:pPr>
              <w:spacing w:after="40"/>
              <w:jc w:val="right"/>
              <w:rPr>
                <w:rFonts w:ascii="Times New Roman" w:eastAsia="Calibri" w:hAnsi="Times New Roman" w:cs="Times New Roman"/>
                <w:b/>
                <w:sz w:val="24"/>
                <w:szCs w:val="24"/>
              </w:rPr>
            </w:pPr>
            <w:r w:rsidRPr="00A462BC">
              <w:rPr>
                <w:rFonts w:ascii="Times New Roman" w:eastAsia="Calibri"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eastAsia="Calibri" w:hAnsi="Times New Roman" w:cs="Times New Roman"/>
                <w:position w:val="-24"/>
                <w:sz w:val="24"/>
                <w:szCs w:val="24"/>
              </w:rPr>
              <w:object w:dxaOrig="1080" w:dyaOrig="620" w14:anchorId="0D7A77F1">
                <v:shape id="_x0000_i3503" type="#_x0000_t75" style="width:53.65pt;height:31.25pt" o:ole="">
                  <v:imagedata r:id="rId39" o:title=""/>
                </v:shape>
                <o:OLEObject Type="Embed" ProgID="Equation.3" ShapeID="_x0000_i3503" DrawAspect="Content" ObjectID="_1741394127" r:id="rId40"/>
              </w:objec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26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Cánh tay đòn của lực là khoảng cách từ</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rsidR="001D7BB1" w:rsidRPr="00A462BC" w:rsidRDefault="001D7BB1" w:rsidP="00A462BC">
            <w:pPr>
              <w:spacing w:after="40"/>
              <w:rPr>
                <w:sz w:val="24"/>
              </w:rPr>
            </w:pPr>
            <w:r w:rsidRPr="00A462BC">
              <w:rPr>
                <w:rFonts w:ascii="Times New Roman" w:hAnsi="Times New Roman" w:cs="Times New Roman"/>
                <w:sz w:val="24"/>
                <w:szCs w:val="24"/>
              </w:rPr>
              <w:t>trục quay đến điểm đặt của lực.</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rsidR="001D7BB1" w:rsidRPr="00A462BC" w:rsidRDefault="001D7BB1" w:rsidP="00A462BC">
            <w:pPr>
              <w:spacing w:after="40"/>
              <w:rPr>
                <w:sz w:val="24"/>
              </w:rPr>
            </w:pPr>
            <w:r w:rsidRPr="00A462BC">
              <w:rPr>
                <w:rFonts w:ascii="Times New Roman" w:hAnsi="Times New Roman" w:cs="Times New Roman"/>
                <w:sz w:val="24"/>
                <w:szCs w:val="24"/>
              </w:rPr>
              <w:t>vật đến giá của lực.</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rsidR="001D7BB1" w:rsidRPr="00A462BC" w:rsidRDefault="001D7BB1" w:rsidP="00A462BC">
            <w:pPr>
              <w:spacing w:after="40"/>
              <w:rPr>
                <w:sz w:val="24"/>
              </w:rPr>
            </w:pPr>
            <w:r w:rsidRPr="00A462BC">
              <w:rPr>
                <w:rFonts w:ascii="Times New Roman" w:hAnsi="Times New Roman" w:cs="Times New Roman"/>
                <w:sz w:val="24"/>
                <w:szCs w:val="24"/>
              </w:rPr>
              <w:t>trục quay đến giá của lực.</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rsidR="001D7BB1" w:rsidRPr="00A462BC" w:rsidRDefault="001D7BB1" w:rsidP="00A462BC">
            <w:pPr>
              <w:spacing w:after="40"/>
              <w:rPr>
                <w:sz w:val="24"/>
              </w:rPr>
            </w:pPr>
            <w:r w:rsidRPr="00A462BC">
              <w:rPr>
                <w:rFonts w:ascii="Times New Roman" w:hAnsi="Times New Roman" w:cs="Times New Roman"/>
                <w:sz w:val="24"/>
                <w:szCs w:val="24"/>
              </w:rPr>
              <w:t>trục quay đến vật .</w: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27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Gọi W</w:t>
            </w:r>
            <w:r w:rsidRPr="00A462BC">
              <w:rPr>
                <w:rFonts w:ascii="Times New Roman" w:hAnsi="Times New Roman" w:cs="Times New Roman"/>
                <w:sz w:val="24"/>
                <w:szCs w:val="24"/>
                <w:vertAlign w:val="subscript"/>
              </w:rPr>
              <w:t>ci</w:t>
            </w:r>
            <w:r w:rsidRPr="00A462BC">
              <w:rPr>
                <w:rFonts w:ascii="Times New Roman" w:hAnsi="Times New Roman" w:cs="Times New Roman"/>
                <w:sz w:val="24"/>
                <w:szCs w:val="24"/>
              </w:rPr>
              <w:t xml:space="preserve"> là năng lượng có ích, W</w:t>
            </w:r>
            <w:r w:rsidRPr="00A462BC">
              <w:rPr>
                <w:rFonts w:ascii="Times New Roman" w:hAnsi="Times New Roman" w:cs="Times New Roman"/>
                <w:sz w:val="24"/>
                <w:szCs w:val="24"/>
                <w:vertAlign w:val="subscript"/>
              </w:rPr>
              <w:t>tp</w:t>
            </w:r>
            <w:r w:rsidRPr="00A462BC">
              <w:rPr>
                <w:rFonts w:ascii="Times New Roman" w:hAnsi="Times New Roman" w:cs="Times New Roman"/>
                <w:sz w:val="24"/>
                <w:szCs w:val="24"/>
              </w:rPr>
              <w:t xml:space="preserve"> là năng lượng toàn phần, W</w:t>
            </w:r>
            <w:r w:rsidRPr="00A462BC">
              <w:rPr>
                <w:rFonts w:ascii="Times New Roman" w:hAnsi="Times New Roman" w:cs="Times New Roman"/>
                <w:sz w:val="24"/>
                <w:szCs w:val="24"/>
                <w:vertAlign w:val="subscript"/>
              </w:rPr>
              <w:t>hp</w:t>
            </w:r>
            <w:r w:rsidRPr="00A462BC">
              <w:rPr>
                <w:rFonts w:ascii="Times New Roman" w:hAnsi="Times New Roman" w:cs="Times New Roman"/>
                <w:sz w:val="24"/>
                <w:szCs w:val="24"/>
              </w:rPr>
              <w:t xml:space="preserve"> là năng lượng hao phí. Công thức tính hiệu suất là</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vAlign w:val="center"/>
          </w:tcPr>
          <w:p w:rsidR="001D7BB1" w:rsidRPr="00A462BC" w:rsidRDefault="001D7BB1" w:rsidP="00A462BC">
            <w:pPr>
              <w:spacing w:after="40"/>
              <w:rPr>
                <w:sz w:val="24"/>
              </w:rPr>
            </w:pPr>
            <w:r w:rsidRPr="00A462BC">
              <w:rPr>
                <w:rFonts w:ascii="Times New Roman" w:hAnsi="Times New Roman" w:cs="Times New Roman"/>
                <w:position w:val="-32"/>
                <w:sz w:val="24"/>
                <w:szCs w:val="24"/>
              </w:rPr>
              <w:object w:dxaOrig="1635" w:dyaOrig="735">
                <v:shape id="_x0000_i3504" type="#_x0000_t75" style="width:81.5pt;height:36.7pt" o:ole="">
                  <v:imagedata r:id="rId41" o:title=""/>
                </v:shape>
                <o:OLEObject Type="Embed" ProgID="Equation.DSMT4" ShapeID="_x0000_i3504" DrawAspect="Content" ObjectID="_1741394128" r:id="rId42"/>
              </w:objec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vAlign w:val="center"/>
          </w:tcPr>
          <w:p w:rsidR="001D7BB1" w:rsidRPr="00A462BC" w:rsidRDefault="001D7BB1" w:rsidP="00A462BC">
            <w:pPr>
              <w:spacing w:after="40"/>
              <w:rPr>
                <w:sz w:val="24"/>
              </w:rPr>
            </w:pPr>
            <w:r w:rsidRPr="00A462BC">
              <w:rPr>
                <w:rFonts w:ascii="Times New Roman" w:hAnsi="Times New Roman" w:cs="Times New Roman"/>
                <w:position w:val="-30"/>
                <w:sz w:val="24"/>
                <w:szCs w:val="24"/>
              </w:rPr>
              <w:object w:dxaOrig="1605" w:dyaOrig="720">
                <v:shape id="_x0000_i3505" type="#_x0000_t75" style="width:80.15pt;height:36pt" o:ole="">
                  <v:imagedata r:id="rId43" o:title=""/>
                </v:shape>
                <o:OLEObject Type="Embed" ProgID="Equation.DSMT4" ShapeID="_x0000_i3505" DrawAspect="Content" ObjectID="_1741394129" r:id="rId44"/>
              </w:objec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vAlign w:val="center"/>
          </w:tcPr>
          <w:p w:rsidR="001D7BB1" w:rsidRPr="00A462BC" w:rsidRDefault="001D7BB1" w:rsidP="00A462BC">
            <w:pPr>
              <w:spacing w:after="40"/>
              <w:rPr>
                <w:sz w:val="24"/>
              </w:rPr>
            </w:pPr>
            <w:r w:rsidRPr="00A462BC">
              <w:rPr>
                <w:rFonts w:ascii="Times New Roman" w:hAnsi="Times New Roman" w:cs="Times New Roman"/>
                <w:position w:val="-32"/>
                <w:sz w:val="24"/>
                <w:szCs w:val="24"/>
              </w:rPr>
              <w:object w:dxaOrig="2205" w:dyaOrig="735">
                <v:shape id="_x0000_i3506" type="#_x0000_t75" style="width:110.05pt;height:36.7pt" o:ole="">
                  <v:imagedata r:id="rId45" o:title=""/>
                </v:shape>
                <o:OLEObject Type="Embed" ProgID="Equation.DSMT4" ShapeID="_x0000_i3506" DrawAspect="Content" ObjectID="_1741394130" r:id="rId46"/>
              </w:objec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vAlign w:val="center"/>
          </w:tcPr>
          <w:p w:rsidR="001D7BB1" w:rsidRPr="00A462BC" w:rsidRDefault="001D7BB1" w:rsidP="00A462BC">
            <w:pPr>
              <w:spacing w:after="40"/>
              <w:rPr>
                <w:sz w:val="24"/>
              </w:rPr>
            </w:pPr>
            <w:r w:rsidRPr="00A462BC">
              <w:rPr>
                <w:rFonts w:ascii="Times New Roman" w:hAnsi="Times New Roman" w:cs="Times New Roman"/>
                <w:position w:val="-32"/>
                <w:sz w:val="24"/>
                <w:szCs w:val="24"/>
              </w:rPr>
              <w:object w:dxaOrig="1560" w:dyaOrig="690">
                <v:shape id="_x0000_i3507" type="#_x0000_t75" style="width:78.1pt;height:34.65pt" o:ole="">
                  <v:imagedata r:id="rId47" o:title=""/>
                </v:shape>
                <o:OLEObject Type="Embed" ProgID="Equation.DSMT4" ShapeID="_x0000_i3507" DrawAspect="Content" ObjectID="_1741394131" r:id="rId48"/>
              </w:object>
            </w:r>
          </w:p>
        </w:tc>
      </w:tr>
      <w:tr w:rsidR="001D7BB1" w:rsidRPr="001D7BB1" w:rsidTr="00A462BC">
        <w:tblPrEx>
          <w:tblCellMar>
            <w:top w:w="0" w:type="dxa"/>
            <w:bottom w:w="0" w:type="dxa"/>
          </w:tblCellMar>
        </w:tblPrEx>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28 : </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bCs/>
                <w:sz w:val="24"/>
                <w:szCs w:val="24"/>
                <w:lang w:val="en-ZW" w:eastAsia="en-ZW"/>
              </w:rPr>
              <w:t>Một viên đạn có khối lượng 100g bay ngang với vận tốc 300m/s xuyên qua tấm bia bằng gỗ dày 5cm. Sau khi xuyên qua bia gỗ thì đạn có vận tốc 100m/s. Tính lực cản của tấm bia gỗ tác dụng lên viên đạn.</w:t>
            </w:r>
          </w:p>
        </w:tc>
      </w:tr>
      <w:tr w:rsidR="001D7BB1" w:rsidRPr="001D7BB1" w:rsidTr="00A462BC">
        <w:tblPrEx>
          <w:tblCellMar>
            <w:top w:w="0" w:type="dxa"/>
            <w:bottom w:w="0" w:type="dxa"/>
          </w:tblCellMar>
        </w:tblPrEx>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3600N</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6000N</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5600N</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80000N</w:t>
            </w:r>
          </w:p>
        </w:tc>
      </w:tr>
    </w:tbl>
    <w:p w:rsidR="00A462BC" w:rsidRPr="00145526" w:rsidRDefault="00A462BC" w:rsidP="00A462BC">
      <w:pPr>
        <w:widowControl w:val="0"/>
        <w:tabs>
          <w:tab w:val="left" w:pos="284"/>
          <w:tab w:val="left" w:pos="2552"/>
          <w:tab w:val="left" w:pos="4820"/>
          <w:tab w:val="left" w:pos="7088"/>
        </w:tabs>
        <w:spacing w:after="0" w:line="240" w:lineRule="auto"/>
        <w:jc w:val="both"/>
        <w:rPr>
          <w:rFonts w:ascii="Times New Roman" w:hAnsi="Times New Roman" w:cs="Times New Roman"/>
          <w:b/>
          <w:bCs/>
          <w:sz w:val="24"/>
          <w:szCs w:val="24"/>
        </w:rPr>
      </w:pPr>
      <w:r w:rsidRPr="00145526">
        <w:rPr>
          <w:rFonts w:ascii="Times New Roman" w:hAnsi="Times New Roman" w:cs="Times New Roman"/>
          <w:b/>
          <w:bCs/>
          <w:sz w:val="24"/>
          <w:szCs w:val="24"/>
        </w:rPr>
        <w:t xml:space="preserve">II. TỰ </w:t>
      </w:r>
      <w:proofErr w:type="gramStart"/>
      <w:r w:rsidRPr="00145526">
        <w:rPr>
          <w:rFonts w:ascii="Times New Roman" w:hAnsi="Times New Roman" w:cs="Times New Roman"/>
          <w:b/>
          <w:bCs/>
          <w:sz w:val="24"/>
          <w:szCs w:val="24"/>
        </w:rPr>
        <w:t>LUẬN</w:t>
      </w:r>
      <w:r w:rsidRPr="00145526">
        <w:rPr>
          <w:rFonts w:ascii="Times New Roman" w:hAnsi="Times New Roman" w:cs="Times New Roman"/>
          <w:b/>
          <w:bCs/>
          <w:i/>
          <w:sz w:val="24"/>
          <w:szCs w:val="24"/>
        </w:rPr>
        <w:t>(</w:t>
      </w:r>
      <w:proofErr w:type="gramEnd"/>
      <w:r w:rsidRPr="00145526">
        <w:rPr>
          <w:rFonts w:ascii="Times New Roman" w:hAnsi="Times New Roman" w:cs="Times New Roman"/>
          <w:b/>
          <w:bCs/>
          <w:i/>
          <w:sz w:val="24"/>
          <w:szCs w:val="24"/>
        </w:rPr>
        <w:t>3,0 điểm)</w:t>
      </w:r>
    </w:p>
    <w:p w:rsidR="00A462BC" w:rsidRPr="00903011" w:rsidRDefault="00A462BC" w:rsidP="00A462BC">
      <w:pPr>
        <w:tabs>
          <w:tab w:val="left" w:pos="283"/>
          <w:tab w:val="left" w:pos="2835"/>
          <w:tab w:val="left" w:pos="5386"/>
          <w:tab w:val="left" w:pos="7937"/>
        </w:tabs>
        <w:jc w:val="both"/>
        <w:rPr>
          <w:rFonts w:ascii="Times New Roman" w:hAnsi="Times New Roman" w:cs="Times New Roman"/>
          <w:sz w:val="24"/>
          <w:szCs w:val="24"/>
        </w:rPr>
      </w:pPr>
      <w:r w:rsidRPr="00903011">
        <w:rPr>
          <w:rFonts w:ascii="Times New Roman" w:hAnsi="Times New Roman" w:cs="Times New Roman"/>
          <w:b/>
          <w:sz w:val="24"/>
          <w:szCs w:val="24"/>
        </w:rPr>
        <w:t>Bài 1</w:t>
      </w:r>
      <w:r w:rsidRPr="00903011">
        <w:rPr>
          <w:rFonts w:ascii="Times New Roman" w:hAnsi="Times New Roman" w:cs="Times New Roman"/>
          <w:b/>
          <w:sz w:val="24"/>
          <w:szCs w:val="24"/>
        </w:rPr>
        <w:t xml:space="preserve">: </w:t>
      </w:r>
      <w:r w:rsidRPr="00903011">
        <w:rPr>
          <w:rFonts w:ascii="Times New Roman" w:hAnsi="Times New Roman" w:cs="Times New Roman"/>
          <w:sz w:val="24"/>
          <w:szCs w:val="24"/>
          <w:lang w:val="vi-VN"/>
        </w:rPr>
        <w:t xml:space="preserve">Một vật khối lượng m = 10kg được kéo đều trên </w:t>
      </w:r>
      <w:r w:rsidRPr="00903011">
        <w:rPr>
          <w:rFonts w:ascii="Times New Roman" w:hAnsi="Times New Roman" w:cs="Times New Roman"/>
          <w:sz w:val="24"/>
          <w:szCs w:val="24"/>
        </w:rPr>
        <w:t xml:space="preserve">mặt </w:t>
      </w:r>
      <w:r w:rsidRPr="00903011">
        <w:rPr>
          <w:rFonts w:ascii="Times New Roman" w:hAnsi="Times New Roman" w:cs="Times New Roman"/>
          <w:sz w:val="24"/>
          <w:szCs w:val="24"/>
          <w:lang w:val="vi-VN"/>
        </w:rPr>
        <w:t>sàn</w:t>
      </w:r>
      <w:r w:rsidRPr="00903011">
        <w:rPr>
          <w:rFonts w:ascii="Times New Roman" w:hAnsi="Times New Roman" w:cs="Times New Roman"/>
          <w:sz w:val="24"/>
          <w:szCs w:val="24"/>
        </w:rPr>
        <w:t xml:space="preserve"> nằm ngang</w:t>
      </w:r>
      <w:r w:rsidRPr="00903011">
        <w:rPr>
          <w:rFonts w:ascii="Times New Roman" w:hAnsi="Times New Roman" w:cs="Times New Roman"/>
          <w:sz w:val="24"/>
          <w:szCs w:val="24"/>
          <w:lang w:val="vi-VN"/>
        </w:rPr>
        <w:t xml:space="preserve"> bằng một lực F = 20N hợp với phương ngang góc </w:t>
      </w:r>
      <w:r w:rsidRPr="00903011">
        <w:rPr>
          <w:rFonts w:ascii="Times New Roman" w:hAnsi="Times New Roman" w:cs="Times New Roman"/>
          <w:position w:val="-6"/>
          <w:sz w:val="24"/>
          <w:szCs w:val="24"/>
          <w:lang w:val="vi-VN" w:eastAsia="vi-VN"/>
        </w:rPr>
        <w:object w:dxaOrig="380" w:dyaOrig="320">
          <v:shape id="_x0000_i3584" type="#_x0000_t75" style="width:19pt;height:16.3pt" o:ole="">
            <v:imagedata r:id="rId49" o:title=""/>
          </v:shape>
          <o:OLEObject Type="Embed" ProgID="Equation.DSMT4" ShapeID="_x0000_i3584" DrawAspect="Content" ObjectID="_1741394132" r:id="rId50"/>
        </w:object>
      </w:r>
      <w:r w:rsidRPr="00903011">
        <w:rPr>
          <w:rFonts w:ascii="Times New Roman" w:hAnsi="Times New Roman" w:cs="Times New Roman"/>
          <w:sz w:val="24"/>
          <w:szCs w:val="24"/>
          <w:lang w:val="vi-VN"/>
        </w:rPr>
        <w:t xml:space="preserve">. </w:t>
      </w:r>
      <w:r w:rsidRPr="00903011">
        <w:rPr>
          <w:rFonts w:ascii="Times New Roman" w:eastAsia="Calibri" w:hAnsi="Times New Roman" w:cs="Times New Roman"/>
          <w:sz w:val="24"/>
          <w:szCs w:val="24"/>
          <w:lang w:val="nl-NL" w:eastAsia="x-none" w:bidi="en-US"/>
        </w:rPr>
        <w:t>Khi vật di chuyển 5</w:t>
      </w:r>
      <w:r w:rsidRPr="00903011">
        <w:rPr>
          <w:rFonts w:ascii="Times New Roman" w:eastAsia="Calibri" w:hAnsi="Times New Roman" w:cs="Times New Roman"/>
          <w:sz w:val="24"/>
          <w:szCs w:val="24"/>
          <w:lang w:val="vi-VN" w:eastAsia="x-none" w:bidi="en-US"/>
        </w:rPr>
        <w:t xml:space="preserve"> </w:t>
      </w:r>
      <w:r w:rsidRPr="00903011">
        <w:rPr>
          <w:rFonts w:ascii="Times New Roman" w:eastAsia="Calibri" w:hAnsi="Times New Roman" w:cs="Times New Roman"/>
          <w:sz w:val="24"/>
          <w:szCs w:val="24"/>
          <w:lang w:val="nl-NL" w:eastAsia="x-none" w:bidi="en-US"/>
        </w:rPr>
        <w:t>m trên sàn thì lực thực hiện một công là bao nhiêu?</w:t>
      </w:r>
      <w:r w:rsidRPr="00903011">
        <w:rPr>
          <w:rFonts w:ascii="Times New Roman" w:hAnsi="Times New Roman" w:cs="Times New Roman"/>
          <w:sz w:val="24"/>
          <w:szCs w:val="24"/>
        </w:rPr>
        <w:t xml:space="preserve"> </w:t>
      </w:r>
    </w:p>
    <w:p w:rsidR="00A462BC" w:rsidRDefault="00A462BC" w:rsidP="00A462BC">
      <w:pPr>
        <w:pStyle w:val="Normal2"/>
        <w:pBdr>
          <w:top w:val="nil"/>
          <w:left w:val="nil"/>
          <w:bottom w:val="nil"/>
          <w:right w:val="nil"/>
          <w:between w:val="nil"/>
        </w:pBdr>
        <w:spacing w:before="120" w:line="264" w:lineRule="auto"/>
        <w:ind w:left="0" w:right="0"/>
        <w:rPr>
          <w:rFonts w:ascii="Times New Roman" w:eastAsia="Palatino Linotype" w:hAnsi="Times New Roman" w:cs="Times New Roman"/>
          <w:sz w:val="24"/>
          <w:szCs w:val="24"/>
        </w:rPr>
      </w:pPr>
      <w:r w:rsidRPr="00903011">
        <w:rPr>
          <w:rFonts w:ascii="Times New Roman" w:hAnsi="Times New Roman" w:cs="Times New Roman"/>
          <w:b/>
          <w:sz w:val="24"/>
          <w:szCs w:val="24"/>
        </w:rPr>
        <w:t>B</w:t>
      </w:r>
      <w:r w:rsidRPr="00903011">
        <w:rPr>
          <w:rFonts w:ascii="Times New Roman" w:hAnsi="Times New Roman" w:cs="Times New Roman"/>
          <w:b/>
          <w:sz w:val="24"/>
          <w:szCs w:val="24"/>
        </w:rPr>
        <w:t>ài 2</w:t>
      </w:r>
      <w:r w:rsidRPr="00903011">
        <w:rPr>
          <w:rFonts w:ascii="Times New Roman" w:hAnsi="Times New Roman" w:cs="Times New Roman"/>
          <w:b/>
          <w:sz w:val="24"/>
          <w:szCs w:val="24"/>
        </w:rPr>
        <w:t xml:space="preserve">: </w:t>
      </w:r>
      <w:r w:rsidRPr="00903011">
        <w:rPr>
          <w:rFonts w:ascii="Times New Roman" w:eastAsia="Palatino Linotype" w:hAnsi="Times New Roman" w:cs="Times New Roman"/>
          <w:sz w:val="24"/>
          <w:szCs w:val="24"/>
        </w:rPr>
        <w:t xml:space="preserve">Từ </w:t>
      </w:r>
      <w:r w:rsidRPr="001267E2">
        <w:rPr>
          <w:rFonts w:ascii="Times New Roman" w:eastAsia="Palatino Linotype" w:hAnsi="Times New Roman" w:cs="Times New Roman"/>
          <w:sz w:val="24"/>
          <w:szCs w:val="24"/>
        </w:rPr>
        <w:t xml:space="preserve">độ cao 5m so với mặt đất, một vật có khối lượng 100 g được ném thẳng đứng lên trên với vận tốc 20 m/s. Mốc tính thế năng tại mặt đất. Lấy </w:t>
      </w:r>
      <w:r w:rsidRPr="001267E2">
        <w:rPr>
          <w:rFonts w:ascii="Times New Roman" w:hAnsi="Times New Roman" w:cs="Times New Roman"/>
          <w:position w:val="-10"/>
          <w:sz w:val="24"/>
          <w:szCs w:val="24"/>
        </w:rPr>
        <w:object w:dxaOrig="1219" w:dyaOrig="360">
          <v:shape id="_x0000_i3585" type="#_x0000_t75" style="width:61.15pt;height:17.65pt" o:ole="">
            <v:imagedata r:id="rId51" o:title=""/>
          </v:shape>
          <o:OLEObject Type="Embed" ProgID="Equation.DSMT4" ShapeID="_x0000_i3585" DrawAspect="Content" ObjectID="_1741394133" r:id="rId52"/>
        </w:object>
      </w:r>
      <w:r w:rsidRPr="001267E2">
        <w:rPr>
          <w:rFonts w:ascii="Times New Roman" w:eastAsia="Palatino Linotype" w:hAnsi="Times New Roman" w:cs="Times New Roman"/>
          <w:sz w:val="24"/>
          <w:szCs w:val="24"/>
        </w:rPr>
        <w:t xml:space="preserve"> </w:t>
      </w:r>
    </w:p>
    <w:p w:rsidR="00A462BC" w:rsidRPr="001267E2" w:rsidRDefault="00A462BC" w:rsidP="00A462BC">
      <w:pPr>
        <w:pStyle w:val="Normal2"/>
        <w:numPr>
          <w:ilvl w:val="0"/>
          <w:numId w:val="2"/>
        </w:numPr>
        <w:pBdr>
          <w:top w:val="nil"/>
          <w:left w:val="nil"/>
          <w:bottom w:val="nil"/>
          <w:right w:val="nil"/>
          <w:between w:val="nil"/>
        </w:pBdr>
        <w:spacing w:before="120" w:line="264" w:lineRule="auto"/>
        <w:ind w:right="0"/>
        <w:rPr>
          <w:rFonts w:ascii="Times New Roman" w:eastAsia="Palatino Linotype" w:hAnsi="Times New Roman" w:cs="Times New Roman"/>
          <w:sz w:val="24"/>
          <w:szCs w:val="24"/>
        </w:rPr>
      </w:pPr>
      <w:r w:rsidRPr="001267E2">
        <w:rPr>
          <w:rFonts w:ascii="Times New Roman" w:eastAsia="Palatino Linotype" w:hAnsi="Times New Roman" w:cs="Times New Roman"/>
          <w:sz w:val="24"/>
          <w:szCs w:val="24"/>
        </w:rPr>
        <w:t>Bỏ qua lực cản của không khí</w:t>
      </w:r>
    </w:p>
    <w:p w:rsidR="00A462BC" w:rsidRPr="001267E2" w:rsidRDefault="00A462BC" w:rsidP="00A462BC">
      <w:pPr>
        <w:pStyle w:val="Normal2"/>
        <w:numPr>
          <w:ilvl w:val="0"/>
          <w:numId w:val="1"/>
        </w:numPr>
        <w:pBdr>
          <w:top w:val="nil"/>
          <w:left w:val="nil"/>
          <w:bottom w:val="nil"/>
          <w:right w:val="nil"/>
          <w:between w:val="nil"/>
        </w:pBdr>
        <w:tabs>
          <w:tab w:val="left" w:pos="283"/>
          <w:tab w:val="left" w:pos="2835"/>
          <w:tab w:val="left" w:pos="5386"/>
          <w:tab w:val="left" w:pos="7937"/>
        </w:tabs>
        <w:spacing w:before="0" w:line="264" w:lineRule="auto"/>
        <w:ind w:right="0"/>
        <w:rPr>
          <w:rFonts w:ascii="Times New Roman" w:eastAsia="Palatino Linotype" w:hAnsi="Times New Roman" w:cs="Times New Roman"/>
          <w:sz w:val="24"/>
          <w:szCs w:val="24"/>
        </w:rPr>
      </w:pPr>
      <w:r w:rsidRPr="001267E2">
        <w:rPr>
          <w:rFonts w:ascii="Times New Roman" w:eastAsia="Palatino Linotype" w:hAnsi="Times New Roman" w:cs="Times New Roman"/>
          <w:sz w:val="24"/>
          <w:szCs w:val="24"/>
        </w:rPr>
        <w:t>Tính cơ năng của vật ngay khi vừa ném vật.</w:t>
      </w:r>
    </w:p>
    <w:p w:rsidR="00A462BC" w:rsidRPr="001267E2" w:rsidRDefault="00A462BC" w:rsidP="00A462BC">
      <w:pPr>
        <w:pStyle w:val="Normal2"/>
        <w:numPr>
          <w:ilvl w:val="0"/>
          <w:numId w:val="1"/>
        </w:numPr>
        <w:pBdr>
          <w:top w:val="nil"/>
          <w:left w:val="nil"/>
          <w:bottom w:val="nil"/>
          <w:right w:val="nil"/>
          <w:between w:val="nil"/>
        </w:pBdr>
        <w:tabs>
          <w:tab w:val="left" w:pos="283"/>
          <w:tab w:val="left" w:pos="2835"/>
          <w:tab w:val="left" w:pos="5386"/>
          <w:tab w:val="left" w:pos="7937"/>
        </w:tabs>
        <w:spacing w:before="0" w:line="264" w:lineRule="auto"/>
        <w:ind w:right="0"/>
        <w:rPr>
          <w:rFonts w:ascii="Times New Roman" w:eastAsia="Palatino Linotype" w:hAnsi="Times New Roman" w:cs="Times New Roman"/>
          <w:sz w:val="24"/>
          <w:szCs w:val="24"/>
        </w:rPr>
      </w:pPr>
      <w:r w:rsidRPr="001267E2">
        <w:rPr>
          <w:rFonts w:ascii="Times New Roman" w:hAnsi="Times New Roman" w:cs="Times New Roman"/>
          <w:sz w:val="24"/>
          <w:szCs w:val="24"/>
        </w:rPr>
        <w:t>Xác định vị trí mà tại đó vật có động năng bằng ba lần thế năng.</w:t>
      </w:r>
    </w:p>
    <w:p w:rsidR="00A462BC" w:rsidRPr="001267E2" w:rsidRDefault="00A462BC" w:rsidP="00A462BC">
      <w:pPr>
        <w:pStyle w:val="Normal2"/>
        <w:numPr>
          <w:ilvl w:val="0"/>
          <w:numId w:val="2"/>
        </w:numPr>
        <w:pBdr>
          <w:top w:val="nil"/>
          <w:left w:val="nil"/>
          <w:bottom w:val="nil"/>
          <w:right w:val="nil"/>
          <w:between w:val="nil"/>
        </w:pBdr>
        <w:tabs>
          <w:tab w:val="left" w:pos="283"/>
          <w:tab w:val="left" w:pos="2835"/>
          <w:tab w:val="left" w:pos="5386"/>
          <w:tab w:val="left" w:pos="7937"/>
        </w:tabs>
        <w:spacing w:before="0" w:after="160" w:line="264" w:lineRule="auto"/>
        <w:ind w:right="0"/>
        <w:jc w:val="left"/>
        <w:rPr>
          <w:rFonts w:ascii="Times New Roman" w:eastAsia="Palatino Linotype" w:hAnsi="Times New Roman" w:cs="Times New Roman"/>
          <w:sz w:val="24"/>
          <w:szCs w:val="24"/>
        </w:rPr>
      </w:pPr>
      <w:r>
        <w:rPr>
          <w:rFonts w:ascii="Times New Roman" w:eastAsia="Palatino Linotype" w:hAnsi="Times New Roman" w:cs="Times New Roman"/>
          <w:sz w:val="26"/>
          <w:szCs w:val="26"/>
        </w:rPr>
        <w:t>Giả sử l</w:t>
      </w:r>
      <w:r w:rsidRPr="00AE747B">
        <w:rPr>
          <w:rFonts w:ascii="Times New Roman" w:eastAsia="Palatino Linotype" w:hAnsi="Times New Roman" w:cs="Times New Roman"/>
          <w:sz w:val="26"/>
          <w:szCs w:val="26"/>
        </w:rPr>
        <w:t>ực cản của không khí</w:t>
      </w:r>
      <w:r>
        <w:rPr>
          <w:rFonts w:ascii="Times New Roman" w:eastAsia="Palatino Linotype" w:hAnsi="Times New Roman" w:cs="Times New Roman"/>
          <w:sz w:val="26"/>
          <w:szCs w:val="26"/>
        </w:rPr>
        <w:t xml:space="preserve"> bằng 1N. Xác định độ cao lớn nhất vật có thể lên được so với mặt đất?</w:t>
      </w:r>
    </w:p>
    <w:p w:rsidR="00A462BC" w:rsidRPr="001267E2" w:rsidRDefault="00A462BC" w:rsidP="00A462BC">
      <w:pPr>
        <w:spacing w:line="312" w:lineRule="auto"/>
        <w:jc w:val="both"/>
        <w:rPr>
          <w:rFonts w:ascii="Times New Roman" w:hAnsi="Times New Roman" w:cs="Times New Roman"/>
          <w:sz w:val="24"/>
          <w:szCs w:val="24"/>
        </w:rPr>
      </w:pPr>
      <w:r w:rsidRPr="001267E2">
        <w:rPr>
          <w:rFonts w:ascii="Times New Roman" w:hAnsi="Times New Roman" w:cs="Times New Roman"/>
          <w:noProof/>
          <w:sz w:val="24"/>
          <w:szCs w:val="24"/>
        </w:rPr>
        <w:drawing>
          <wp:anchor distT="0" distB="0" distL="114300" distR="114300" simplePos="0" relativeHeight="251659264" behindDoc="0" locked="0" layoutInCell="1" allowOverlap="1" wp14:anchorId="501EDC45" wp14:editId="4AF51E07">
            <wp:simplePos x="0" y="0"/>
            <wp:positionH relativeFrom="margin">
              <wp:align>right</wp:align>
            </wp:positionH>
            <wp:positionV relativeFrom="paragraph">
              <wp:posOffset>100965</wp:posOffset>
            </wp:positionV>
            <wp:extent cx="2991485"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9148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Bài 3</w:t>
      </w:r>
      <w:r w:rsidRPr="001267E2">
        <w:rPr>
          <w:rFonts w:ascii="Times New Roman" w:hAnsi="Times New Roman" w:cs="Times New Roman"/>
          <w:b/>
          <w:sz w:val="24"/>
          <w:szCs w:val="24"/>
        </w:rPr>
        <w:t xml:space="preserve">: </w:t>
      </w:r>
      <w:r w:rsidRPr="001267E2">
        <w:rPr>
          <w:rStyle w:val="BodyTextChar"/>
          <w:rFonts w:eastAsia="Calibri"/>
          <w:sz w:val="24"/>
          <w:szCs w:val="24"/>
        </w:rPr>
        <w:t>Một thanh AB thẳng dài 1,5 m được đặt lên một giá đỡ. Điểm tựa O cách B là 0,5 m. Tác dụng vào 2 đầu A một lực có độ lớn F</w:t>
      </w:r>
      <w:r w:rsidRPr="001267E2">
        <w:rPr>
          <w:rStyle w:val="BodyTextChar"/>
          <w:rFonts w:eastAsia="Calibri"/>
          <w:sz w:val="24"/>
          <w:szCs w:val="24"/>
          <w:vertAlign w:val="subscript"/>
        </w:rPr>
        <w:t>A</w:t>
      </w:r>
      <w:r w:rsidRPr="001267E2">
        <w:rPr>
          <w:rStyle w:val="BodyTextChar"/>
          <w:rFonts w:eastAsia="Calibri"/>
          <w:sz w:val="24"/>
          <w:szCs w:val="24"/>
        </w:rPr>
        <w:t xml:space="preserve"> = 10 N theo phương hướng thẳng đứng xuống dưới (như hình vẽ). Phải tác dụng một lực F</w:t>
      </w:r>
      <w:r w:rsidRPr="001267E2">
        <w:rPr>
          <w:rStyle w:val="BodyTextChar"/>
          <w:rFonts w:eastAsia="Calibri"/>
          <w:sz w:val="24"/>
          <w:szCs w:val="24"/>
          <w:vertAlign w:val="subscript"/>
        </w:rPr>
        <w:t xml:space="preserve">B </w:t>
      </w:r>
      <w:r w:rsidRPr="001267E2">
        <w:rPr>
          <w:rStyle w:val="BodyTextChar"/>
          <w:rFonts w:eastAsia="Calibri"/>
          <w:sz w:val="24"/>
          <w:szCs w:val="24"/>
        </w:rPr>
        <w:t xml:space="preserve">bằng bao nhiêu để thanh AB cân bằng. (bỏ qua trọng lượng của thanh). </w:t>
      </w:r>
    </w:p>
    <w:p w:rsidR="00A462BC" w:rsidRDefault="00A462BC" w:rsidP="00903011">
      <w:pPr>
        <w:spacing w:after="80"/>
      </w:pPr>
      <w:bookmarkStart w:id="0" w:name="_GoBack"/>
      <w:bookmarkEnd w:id="0"/>
    </w:p>
    <w:p w:rsidR="00A462BC" w:rsidRDefault="00A462BC" w:rsidP="00A462BC">
      <w:pPr>
        <w:spacing w:after="80"/>
        <w:jc w:val="center"/>
      </w:pPr>
    </w:p>
    <w:p w:rsidR="00142A72" w:rsidRPr="001D7BB1" w:rsidRDefault="001D7BB1" w:rsidP="00A462BC">
      <w:pPr>
        <w:spacing w:after="80"/>
        <w:jc w:val="center"/>
      </w:pPr>
      <w:r>
        <w:t>--- Hết ---</w:t>
      </w:r>
    </w:p>
    <w:sectPr w:rsidR="00142A72" w:rsidRPr="001D7BB1" w:rsidSect="00A462BC">
      <w:footerReference w:type="even" r:id="rId54"/>
      <w:footerReference w:type="default" r:id="rId55"/>
      <w:pgSz w:w="11906" w:h="16838" w:code="9"/>
      <w:pgMar w:top="567" w:right="567" w:bottom="56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825" w:rsidRDefault="00654825" w:rsidP="001D7BB1">
      <w:pPr>
        <w:spacing w:after="0" w:line="240" w:lineRule="auto"/>
      </w:pPr>
      <w:r>
        <w:separator/>
      </w:r>
    </w:p>
  </w:endnote>
  <w:endnote w:type="continuationSeparator" w:id="0">
    <w:p w:rsidR="00654825" w:rsidRDefault="00654825" w:rsidP="001D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B1" w:rsidRDefault="001D7BB1" w:rsidP="001D7B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1D7BB1" w:rsidRDefault="001D7BB1" w:rsidP="001D7BB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B1" w:rsidRDefault="001D7BB1" w:rsidP="001D7B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03011">
      <w:rPr>
        <w:rStyle w:val="PageNumber"/>
        <w:noProof/>
      </w:rPr>
      <w:t>3</w:t>
    </w:r>
    <w:r>
      <w:rPr>
        <w:rStyle w:val="PageNumber"/>
      </w:rPr>
      <w:fldChar w:fldCharType="end"/>
    </w:r>
  </w:p>
  <w:p w:rsidR="001D7BB1" w:rsidRPr="007E0F2F" w:rsidRDefault="007E0F2F" w:rsidP="001D7BB1">
    <w:pPr>
      <w:pStyle w:val="Footer"/>
      <w:ind w:right="360"/>
      <w:rPr>
        <w:rFonts w:ascii="Times New Roman" w:hAnsi="Times New Roman" w:cs="Times New Roman"/>
        <w:sz w:val="24"/>
        <w:szCs w:val="24"/>
      </w:rPr>
    </w:pPr>
    <w:r>
      <w:t xml:space="preserve">                                                                                             </w:t>
    </w:r>
    <w:r w:rsidRPr="007E0F2F">
      <w:rPr>
        <w:rFonts w:ascii="Times New Roman" w:hAnsi="Times New Roman" w:cs="Times New Roman"/>
        <w:sz w:val="24"/>
        <w:szCs w:val="24"/>
      </w:rPr>
      <w:t xml:space="preserve">Trang </w:t>
    </w:r>
    <w:r>
      <w:rPr>
        <w:rFonts w:ascii="Times New Roman" w:hAnsi="Times New Roman" w:cs="Times New Roman"/>
        <w:sz w:val="24"/>
        <w:szCs w:val="24"/>
      </w:rPr>
      <w:t xml:space="preserve">    </w:t>
    </w:r>
    <w:r w:rsidRPr="007E0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0F2F">
      <w:rPr>
        <w:rFonts w:ascii="Times New Roman" w:hAnsi="Times New Roman" w:cs="Times New Roman"/>
        <w:sz w:val="24"/>
        <w:szCs w:val="24"/>
      </w:rPr>
      <w:t>mã đề 101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825" w:rsidRDefault="00654825" w:rsidP="001D7BB1">
      <w:pPr>
        <w:spacing w:after="0" w:line="240" w:lineRule="auto"/>
      </w:pPr>
      <w:r>
        <w:separator/>
      </w:r>
    </w:p>
  </w:footnote>
  <w:footnote w:type="continuationSeparator" w:id="0">
    <w:p w:rsidR="00654825" w:rsidRDefault="00654825" w:rsidP="001D7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C3F46"/>
    <w:multiLevelType w:val="hybridMultilevel"/>
    <w:tmpl w:val="1FE03B60"/>
    <w:lvl w:ilvl="0" w:tplc="EABCB7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242C0C"/>
    <w:multiLevelType w:val="hybridMultilevel"/>
    <w:tmpl w:val="09123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B1"/>
    <w:rsid w:val="00142A72"/>
    <w:rsid w:val="001D7BB1"/>
    <w:rsid w:val="00480247"/>
    <w:rsid w:val="00654825"/>
    <w:rsid w:val="007E0F2F"/>
    <w:rsid w:val="00903011"/>
    <w:rsid w:val="00A4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34BC"/>
  <w15:chartTrackingRefBased/>
  <w15:docId w15:val="{2039B7B8-47BB-4E8B-B186-97B6C0FA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7BB1"/>
    <w:rPr>
      <w:color w:val="0000FF"/>
      <w:u w:val="single"/>
    </w:rPr>
  </w:style>
  <w:style w:type="character" w:customStyle="1" w:styleId="fontstyle21">
    <w:name w:val="fontstyle21"/>
    <w:basedOn w:val="DefaultParagraphFont"/>
    <w:rsid w:val="001D7BB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7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BB1"/>
  </w:style>
  <w:style w:type="paragraph" w:styleId="Footer">
    <w:name w:val="footer"/>
    <w:basedOn w:val="Normal"/>
    <w:link w:val="FooterChar"/>
    <w:uiPriority w:val="99"/>
    <w:unhideWhenUsed/>
    <w:rsid w:val="001D7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BB1"/>
  </w:style>
  <w:style w:type="character" w:styleId="PageNumber">
    <w:name w:val="page number"/>
    <w:basedOn w:val="DefaultParagraphFont"/>
    <w:uiPriority w:val="99"/>
    <w:semiHidden/>
    <w:unhideWhenUsed/>
    <w:rsid w:val="001D7BB1"/>
  </w:style>
  <w:style w:type="table" w:styleId="TableGrid">
    <w:name w:val="Table Grid"/>
    <w:basedOn w:val="TableNormal"/>
    <w:uiPriority w:val="39"/>
    <w:rsid w:val="00A4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2BC"/>
    <w:pPr>
      <w:ind w:left="720"/>
      <w:contextualSpacing/>
    </w:pPr>
  </w:style>
  <w:style w:type="paragraph" w:customStyle="1" w:styleId="Normal2">
    <w:name w:val="Normal2"/>
    <w:rsid w:val="00A462BC"/>
    <w:pPr>
      <w:spacing w:before="38" w:after="0" w:line="240" w:lineRule="auto"/>
      <w:ind w:left="284" w:right="113"/>
      <w:jc w:val="both"/>
    </w:pPr>
    <w:rPr>
      <w:rFonts w:ascii="Calibri" w:eastAsia="Calibri" w:hAnsi="Calibri" w:cs="Calibri"/>
    </w:rPr>
  </w:style>
  <w:style w:type="paragraph" w:styleId="BodyText">
    <w:name w:val="Body Text"/>
    <w:basedOn w:val="Normal"/>
    <w:link w:val="BodyTextChar"/>
    <w:uiPriority w:val="1"/>
    <w:unhideWhenUsed/>
    <w:qFormat/>
    <w:rsid w:val="00A462BC"/>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A462B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png"/><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QUAN</dc:creator>
  <cp:keywords/>
  <dc:description/>
  <cp:lastModifiedBy>A QUAN</cp:lastModifiedBy>
  <cp:revision>3</cp:revision>
  <dcterms:created xsi:type="dcterms:W3CDTF">2023-03-26T18:35:00Z</dcterms:created>
  <dcterms:modified xsi:type="dcterms:W3CDTF">2023-03-26T19:09:00Z</dcterms:modified>
</cp:coreProperties>
</file>