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2" w:type="dxa"/>
        <w:jc w:val="center"/>
        <w:tblLook w:val="04A0" w:firstRow="1" w:lastRow="0" w:firstColumn="1" w:lastColumn="0" w:noHBand="0" w:noVBand="1"/>
      </w:tblPr>
      <w:tblGrid>
        <w:gridCol w:w="3993"/>
        <w:gridCol w:w="6669"/>
      </w:tblGrid>
      <w:tr w:rsidR="00430B55">
        <w:trPr>
          <w:trHeight w:val="1837"/>
          <w:jc w:val="center"/>
        </w:trPr>
        <w:tc>
          <w:tcPr>
            <w:tcW w:w="3993" w:type="dxa"/>
            <w:shd w:val="clear" w:color="auto" w:fill="auto"/>
          </w:tcPr>
          <w:p w:rsidR="00430B55" w:rsidRDefault="00555D6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Ỷ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BAN NHÂN DÂN QU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N 12</w:t>
            </w:r>
          </w:p>
          <w:p w:rsidR="00430B55" w:rsidRDefault="00555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TRƯ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 TRUNG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CƠ S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Ở</w:t>
            </w:r>
          </w:p>
          <w:p w:rsidR="00430B55" w:rsidRDefault="00555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749935</wp:posOffset>
                      </wp:positionH>
                      <wp:positionV relativeFrom="paragraph">
                        <wp:posOffset>240665</wp:posOffset>
                      </wp:positionV>
                      <wp:extent cx="896620" cy="0"/>
                      <wp:effectExtent l="12065" t="6985" r="5715" b="12065"/>
                      <wp:wrapNone/>
                      <wp:docPr id="790401219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9662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psCustomData="http://www.wps.cn/officeDocument/2013/wpsCustomData" xmlns:w15="http://schemas.microsoft.com/office/word/2012/wordml">
                  <w:pict>
                    <v:shape id="Straight Arrow Connector 1" o:spid="_x0000_s1026" o:spt="32" type="#_x0000_t32" style="position:absolute;left:0pt;margin-left:59.05pt;margin-top:18.95pt;height:0pt;width:70.6pt;z-index:251660288;mso-width-relative:page;mso-height-relative:page;" filled="f" stroked="t" coordsize="21600,21600" o:gfxdata="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IrghSrWAAAACQEAAA8A&#10;AAAAAAAAAQAgAAAAIgAAAGRycy9kb3ducmV2LnhtbFBLAQIUABQAAAAIAIdO4kCmsKjW4AEAAMgD&#10;AAAOAAAAAAAAAAEAIAAAACUBAABkcnMvZTJvRG9jLnhtbFBLBQYAAAAABgAGAFkBAAB3BQAAAAA=&#10;">
                      <v:fill on="f" focussize="0,0"/>
                      <v:stroke color="#000000" joinstyle="round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NGUY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Ễ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 HU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Ệ</w:t>
            </w:r>
          </w:p>
          <w:p w:rsidR="00430B55" w:rsidRDefault="00430B55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0B55" w:rsidRDefault="00555D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Ề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CHÍNH TH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Ứ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C</w:t>
            </w:r>
          </w:p>
          <w:p w:rsidR="00430B55" w:rsidRDefault="00555D6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ề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ồ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m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01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trang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  <w:tc>
          <w:tcPr>
            <w:tcW w:w="6669" w:type="dxa"/>
            <w:shd w:val="clear" w:color="auto" w:fill="auto"/>
          </w:tcPr>
          <w:p w:rsidR="00430B55" w:rsidRDefault="00555D67" w:rsidP="00CC69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KI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Ể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 TRA CU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Ố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 K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Ỳ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K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Ỳ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I</w:t>
            </w:r>
          </w:p>
          <w:p w:rsidR="00430B55" w:rsidRDefault="00555D67" w:rsidP="00CC69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NĂM 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Ọ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C 2023 – 2024</w:t>
            </w:r>
          </w:p>
          <w:p w:rsidR="004A1FD5" w:rsidRDefault="00555D67" w:rsidP="00CC69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V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ậ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lí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9</w:t>
            </w:r>
          </w:p>
          <w:p w:rsidR="00430B55" w:rsidRDefault="00555D67" w:rsidP="00CC698F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45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phút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k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ể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th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ờ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i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gian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phát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đ</w:t>
            </w:r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ề</w:t>
            </w:r>
            <w:proofErr w:type="spellEnd"/>
            <w:r>
              <w:rPr>
                <w:rFonts w:ascii="Times New Roman" w:hAnsi="Times New Roman" w:cs="Times New Roman"/>
                <w:bCs/>
                <w:i/>
                <w:iCs/>
                <w:sz w:val="26"/>
                <w:szCs w:val="26"/>
              </w:rPr>
              <w:t>)</w:t>
            </w:r>
          </w:p>
        </w:tc>
      </w:tr>
    </w:tbl>
    <w:p w:rsidR="00430B55" w:rsidRDefault="00430B55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430B55" w:rsidRDefault="00555D67">
      <w:pPr>
        <w:spacing w:after="6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1: (2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</w:t>
      </w:r>
      <w:r>
        <w:rPr>
          <w:rFonts w:ascii="Times New Roman" w:hAnsi="Times New Roman" w:cs="Times New Roman"/>
          <w:b/>
          <w:sz w:val="26"/>
          <w:szCs w:val="26"/>
        </w:rPr>
        <w:t>ể</w:t>
      </w:r>
      <w:r>
        <w:rPr>
          <w:rFonts w:ascii="Times New Roman" w:hAnsi="Times New Roman" w:cs="Times New Roman"/>
          <w:b/>
          <w:sz w:val="26"/>
          <w:szCs w:val="26"/>
        </w:rPr>
        <w:t>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430B55" w:rsidRDefault="00555D67">
      <w:pPr>
        <w:pStyle w:val="ListParagraph"/>
        <w:spacing w:after="60"/>
        <w:ind w:left="0" w:right="-23"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hAnsi="Times New Roman" w:cs="Times New Roman"/>
          <w:sz w:val="26"/>
          <w:szCs w:val="26"/>
        </w:rPr>
        <w:t xml:space="preserve">a) </w:t>
      </w:r>
      <w:proofErr w:type="spellStart"/>
      <w:r>
        <w:rPr>
          <w:rFonts w:ascii="Times New Roman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bi</w:t>
      </w:r>
      <w:r>
        <w:rPr>
          <w:rFonts w:ascii="Times New Roman" w:hAnsi="Times New Roman" w:cs="Times New Roman"/>
          <w:sz w:val="26"/>
          <w:szCs w:val="26"/>
        </w:rPr>
        <w:t>ể</w:t>
      </w:r>
      <w:r>
        <w:rPr>
          <w:rFonts w:ascii="Times New Roman" w:hAnsi="Times New Roman" w:cs="Times New Roman"/>
          <w:sz w:val="26"/>
          <w:szCs w:val="26"/>
        </w:rPr>
        <w:t>u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đ</w:t>
      </w:r>
      <w:r>
        <w:rPr>
          <w:rFonts w:ascii="Times New Roman" w:hAnsi="Times New Roman" w:cs="Times New Roman"/>
          <w:sz w:val="26"/>
          <w:szCs w:val="26"/>
        </w:rPr>
        <w:t>ị</w:t>
      </w:r>
      <w:r>
        <w:rPr>
          <w:rFonts w:ascii="Times New Roman" w:hAnsi="Times New Roman" w:cs="Times New Roman"/>
          <w:sz w:val="26"/>
          <w:szCs w:val="26"/>
        </w:rPr>
        <w:t>nh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lu</w:t>
      </w:r>
      <w:r>
        <w:rPr>
          <w:rFonts w:ascii="Times New Roman" w:hAnsi="Times New Roman" w:cs="Times New Roman"/>
          <w:sz w:val="26"/>
          <w:szCs w:val="26"/>
        </w:rPr>
        <w:t>ậ</w:t>
      </w:r>
      <w:r>
        <w:rPr>
          <w:rFonts w:ascii="Times New Roman" w:hAnsi="Times New Roman" w:cs="Times New Roman"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Joulen-lenz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  <w:lang w:val="nl-NL"/>
        </w:rPr>
        <w:t>Vi</w:t>
      </w:r>
      <w:r>
        <w:rPr>
          <w:rFonts w:ascii="Times New Roman" w:hAnsi="Times New Roman" w:cs="Times New Roman"/>
          <w:sz w:val="26"/>
          <w:szCs w:val="26"/>
          <w:lang w:val="nl-NL"/>
        </w:rPr>
        <w:t>ế</w:t>
      </w:r>
      <w:r>
        <w:rPr>
          <w:rFonts w:ascii="Times New Roman" w:hAnsi="Times New Roman" w:cs="Times New Roman"/>
          <w:sz w:val="26"/>
          <w:szCs w:val="26"/>
          <w:lang w:val="nl-NL"/>
        </w:rPr>
        <w:t>t công th</w:t>
      </w:r>
      <w:r>
        <w:rPr>
          <w:rFonts w:ascii="Times New Roman" w:hAnsi="Times New Roman" w:cs="Times New Roman"/>
          <w:sz w:val="26"/>
          <w:szCs w:val="26"/>
          <w:lang w:val="nl-NL"/>
        </w:rPr>
        <w:t>ứ</w:t>
      </w:r>
      <w:r>
        <w:rPr>
          <w:rFonts w:ascii="Times New Roman" w:hAnsi="Times New Roman" w:cs="Times New Roman"/>
          <w:sz w:val="26"/>
          <w:szCs w:val="26"/>
          <w:lang w:val="nl-NL"/>
        </w:rPr>
        <w:t>c, nêu đ</w:t>
      </w:r>
      <w:r>
        <w:rPr>
          <w:rFonts w:ascii="Times New Roman" w:hAnsi="Times New Roman" w:cs="Times New Roman"/>
          <w:sz w:val="26"/>
          <w:szCs w:val="26"/>
          <w:lang w:val="nl-NL"/>
        </w:rPr>
        <w:t>ạ</w:t>
      </w:r>
      <w:r>
        <w:rPr>
          <w:rFonts w:ascii="Times New Roman" w:hAnsi="Times New Roman" w:cs="Times New Roman"/>
          <w:sz w:val="26"/>
          <w:szCs w:val="26"/>
          <w:lang w:val="nl-NL"/>
        </w:rPr>
        <w:t>i lư</w:t>
      </w:r>
      <w:r>
        <w:rPr>
          <w:rFonts w:ascii="Times New Roman" w:hAnsi="Times New Roman" w:cs="Times New Roman"/>
          <w:sz w:val="26"/>
          <w:szCs w:val="26"/>
          <w:lang w:val="nl-NL"/>
        </w:rPr>
        <w:t>ợ</w:t>
      </w:r>
      <w:r>
        <w:rPr>
          <w:rFonts w:ascii="Times New Roman" w:hAnsi="Times New Roman" w:cs="Times New Roman"/>
          <w:sz w:val="26"/>
          <w:szCs w:val="26"/>
          <w:lang w:val="nl-NL"/>
        </w:rPr>
        <w:t>ng và đơn v</w:t>
      </w:r>
      <w:r>
        <w:rPr>
          <w:rFonts w:ascii="Times New Roman" w:hAnsi="Times New Roman" w:cs="Times New Roman"/>
          <w:sz w:val="26"/>
          <w:szCs w:val="26"/>
          <w:lang w:val="nl-NL"/>
        </w:rPr>
        <w:t>ị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trong công th</w:t>
      </w:r>
      <w:r>
        <w:rPr>
          <w:rFonts w:ascii="Times New Roman" w:hAnsi="Times New Roman" w:cs="Times New Roman"/>
          <w:sz w:val="26"/>
          <w:szCs w:val="26"/>
          <w:lang w:val="nl-NL"/>
        </w:rPr>
        <w:t>ứ</w:t>
      </w:r>
      <w:r>
        <w:rPr>
          <w:rFonts w:ascii="Times New Roman" w:hAnsi="Times New Roman" w:cs="Times New Roman"/>
          <w:sz w:val="26"/>
          <w:szCs w:val="26"/>
          <w:lang w:val="nl-NL"/>
        </w:rPr>
        <w:t>c?</w:t>
      </w:r>
    </w:p>
    <w:p w:rsidR="00430B55" w:rsidRDefault="00555D67">
      <w:pPr>
        <w:pStyle w:val="ListParagraph"/>
        <w:spacing w:after="60"/>
        <w:ind w:left="0" w:right="-23" w:firstLine="720"/>
        <w:jc w:val="both"/>
        <w:rPr>
          <w:rFonts w:ascii="Times New Roman" w:hAnsi="Times New Roman" w:cs="Times New Roman"/>
          <w:sz w:val="26"/>
          <w:szCs w:val="26"/>
          <w:lang w:val="nl-NL"/>
        </w:rPr>
      </w:pPr>
      <w:r>
        <w:rPr>
          <w:rFonts w:ascii="Times New Roman" w:eastAsia="Calibri" w:hAnsi="Times New Roman" w:cs="Times New Roman"/>
          <w:bCs/>
          <w:sz w:val="26"/>
          <w:szCs w:val="26"/>
          <w:lang w:val="nl-NL"/>
        </w:rPr>
        <w:t>b) Áp d</w:t>
      </w:r>
      <w:r>
        <w:rPr>
          <w:rFonts w:ascii="Times New Roman" w:eastAsia="Calibri" w:hAnsi="Times New Roman" w:cs="Times New Roman"/>
          <w:bCs/>
          <w:sz w:val="26"/>
          <w:szCs w:val="26"/>
          <w:lang w:val="nl-NL"/>
        </w:rPr>
        <w:t>ụ</w:t>
      </w:r>
      <w:r>
        <w:rPr>
          <w:rFonts w:ascii="Times New Roman" w:eastAsia="Calibri" w:hAnsi="Times New Roman" w:cs="Times New Roman"/>
          <w:bCs/>
          <w:sz w:val="26"/>
          <w:szCs w:val="26"/>
          <w:lang w:val="nl-NL"/>
        </w:rPr>
        <w:t xml:space="preserve">ng: </w:t>
      </w:r>
      <w:r>
        <w:rPr>
          <w:rFonts w:ascii="Times New Roman" w:hAnsi="Times New Roman" w:cs="Times New Roman"/>
          <w:sz w:val="26"/>
          <w:szCs w:val="26"/>
          <w:lang w:val="nl-NL"/>
        </w:rPr>
        <w:t>M</w:t>
      </w:r>
      <w:r>
        <w:rPr>
          <w:rFonts w:ascii="Times New Roman" w:hAnsi="Times New Roman" w:cs="Times New Roman"/>
          <w:sz w:val="26"/>
          <w:szCs w:val="26"/>
          <w:lang w:val="nl-NL"/>
        </w:rPr>
        <w:t>ộ</w:t>
      </w:r>
      <w:r>
        <w:rPr>
          <w:rFonts w:ascii="Times New Roman" w:hAnsi="Times New Roman" w:cs="Times New Roman"/>
          <w:sz w:val="26"/>
          <w:szCs w:val="26"/>
          <w:lang w:val="nl-NL"/>
        </w:rPr>
        <w:t>t dây d</w:t>
      </w:r>
      <w:r>
        <w:rPr>
          <w:rFonts w:ascii="Times New Roman" w:hAnsi="Times New Roman" w:cs="Times New Roman"/>
          <w:sz w:val="26"/>
          <w:szCs w:val="26"/>
          <w:lang w:val="nl-NL"/>
        </w:rPr>
        <w:t>ẫ</w:t>
      </w:r>
      <w:r>
        <w:rPr>
          <w:rFonts w:ascii="Times New Roman" w:hAnsi="Times New Roman" w:cs="Times New Roman"/>
          <w:sz w:val="26"/>
          <w:szCs w:val="26"/>
          <w:lang w:val="nl-NL"/>
        </w:rPr>
        <w:t>n có đi</w:t>
      </w:r>
      <w:r>
        <w:rPr>
          <w:rFonts w:ascii="Times New Roman" w:hAnsi="Times New Roman" w:cs="Times New Roman"/>
          <w:sz w:val="26"/>
          <w:szCs w:val="26"/>
          <w:lang w:val="nl-NL"/>
        </w:rPr>
        <w:t>ệ</w:t>
      </w:r>
      <w:r>
        <w:rPr>
          <w:rFonts w:ascii="Times New Roman" w:hAnsi="Times New Roman" w:cs="Times New Roman"/>
          <w:sz w:val="26"/>
          <w:szCs w:val="26"/>
          <w:lang w:val="nl-NL"/>
        </w:rPr>
        <w:t>n tr</w:t>
      </w:r>
      <w:r>
        <w:rPr>
          <w:rFonts w:ascii="Times New Roman" w:hAnsi="Times New Roman" w:cs="Times New Roman"/>
          <w:sz w:val="26"/>
          <w:szCs w:val="26"/>
          <w:lang w:val="nl-NL"/>
        </w:rPr>
        <w:t>ở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R=120</w:t>
      </w:r>
      <m:oMath>
        <m:r>
          <w:rPr>
            <w:rFonts w:ascii="Cambria Math" w:eastAsia="Arial" w:hAnsi="Cambria Math" w:cs="Times New Roman"/>
            <w:sz w:val="26"/>
            <w:szCs w:val="26"/>
          </w:rPr>
          <m:t>Ω</m:t>
        </m:r>
      </m:oMath>
      <w:r>
        <w:rPr>
          <w:rFonts w:ascii="Times New Roman" w:hAnsi="Times New Roman" w:cs="Times New Roman"/>
          <w:sz w:val="26"/>
          <w:szCs w:val="26"/>
          <w:lang w:val="nl-NL"/>
        </w:rPr>
        <w:t xml:space="preserve"> đư</w:t>
      </w:r>
      <w:r>
        <w:rPr>
          <w:rFonts w:ascii="Times New Roman" w:hAnsi="Times New Roman" w:cs="Times New Roman"/>
          <w:sz w:val="26"/>
          <w:szCs w:val="26"/>
          <w:lang w:val="nl-NL"/>
        </w:rPr>
        <w:t>ợ</w:t>
      </w:r>
      <w:r>
        <w:rPr>
          <w:rFonts w:ascii="Times New Roman" w:hAnsi="Times New Roman" w:cs="Times New Roman"/>
          <w:sz w:val="26"/>
          <w:szCs w:val="26"/>
          <w:lang w:val="nl-NL"/>
        </w:rPr>
        <w:t>c m</w:t>
      </w:r>
      <w:r>
        <w:rPr>
          <w:rFonts w:ascii="Times New Roman" w:hAnsi="Times New Roman" w:cs="Times New Roman"/>
          <w:sz w:val="26"/>
          <w:szCs w:val="26"/>
          <w:lang w:val="nl-NL"/>
        </w:rPr>
        <w:t>ắ</w:t>
      </w:r>
      <w:r>
        <w:rPr>
          <w:rFonts w:ascii="Times New Roman" w:hAnsi="Times New Roman" w:cs="Times New Roman"/>
          <w:sz w:val="26"/>
          <w:szCs w:val="26"/>
          <w:lang w:val="nl-NL"/>
        </w:rPr>
        <w:t>c vào m</w:t>
      </w:r>
      <w:r>
        <w:rPr>
          <w:rFonts w:ascii="Times New Roman" w:hAnsi="Times New Roman" w:cs="Times New Roman"/>
          <w:sz w:val="26"/>
          <w:szCs w:val="26"/>
          <w:lang w:val="nl-NL"/>
        </w:rPr>
        <w:t>ạ</w:t>
      </w:r>
      <w:r>
        <w:rPr>
          <w:rFonts w:ascii="Times New Roman" w:hAnsi="Times New Roman" w:cs="Times New Roman"/>
          <w:sz w:val="26"/>
          <w:szCs w:val="26"/>
          <w:lang w:val="nl-NL"/>
        </w:rPr>
        <w:t>ch đi</w:t>
      </w:r>
      <w:r>
        <w:rPr>
          <w:rFonts w:ascii="Times New Roman" w:hAnsi="Times New Roman" w:cs="Times New Roman"/>
          <w:sz w:val="26"/>
          <w:szCs w:val="26"/>
          <w:lang w:val="nl-NL"/>
        </w:rPr>
        <w:t>ệ</w:t>
      </w:r>
      <w:r>
        <w:rPr>
          <w:rFonts w:ascii="Times New Roman" w:hAnsi="Times New Roman" w:cs="Times New Roman"/>
          <w:sz w:val="26"/>
          <w:szCs w:val="26"/>
          <w:lang w:val="nl-NL"/>
        </w:rPr>
        <w:t>n có cư</w:t>
      </w:r>
      <w:r>
        <w:rPr>
          <w:rFonts w:ascii="Times New Roman" w:hAnsi="Times New Roman" w:cs="Times New Roman"/>
          <w:sz w:val="26"/>
          <w:szCs w:val="26"/>
          <w:lang w:val="nl-NL"/>
        </w:rPr>
        <w:t>ờ</w:t>
      </w:r>
      <w:r>
        <w:rPr>
          <w:rFonts w:ascii="Times New Roman" w:hAnsi="Times New Roman" w:cs="Times New Roman"/>
          <w:sz w:val="26"/>
          <w:szCs w:val="26"/>
          <w:lang w:val="nl-NL"/>
        </w:rPr>
        <w:t>ng đ</w:t>
      </w:r>
      <w:r>
        <w:rPr>
          <w:rFonts w:ascii="Times New Roman" w:hAnsi="Times New Roman" w:cs="Times New Roman"/>
          <w:sz w:val="26"/>
          <w:szCs w:val="26"/>
          <w:lang w:val="nl-NL"/>
        </w:rPr>
        <w:t>ộ</w:t>
      </w:r>
      <w:r>
        <w:rPr>
          <w:rFonts w:ascii="Times New Roman" w:hAnsi="Times New Roman" w:cs="Times New Roman"/>
          <w:sz w:val="26"/>
          <w:szCs w:val="26"/>
          <w:lang w:val="nl-NL"/>
        </w:rPr>
        <w:t xml:space="preserve"> 250mA ch</w:t>
      </w:r>
      <w:r>
        <w:rPr>
          <w:rFonts w:ascii="Times New Roman" w:hAnsi="Times New Roman" w:cs="Times New Roman"/>
          <w:sz w:val="26"/>
          <w:szCs w:val="26"/>
          <w:lang w:val="nl-NL"/>
        </w:rPr>
        <w:t>ạ</w:t>
      </w:r>
      <w:r>
        <w:rPr>
          <w:rFonts w:ascii="Times New Roman" w:hAnsi="Times New Roman" w:cs="Times New Roman"/>
          <w:sz w:val="26"/>
          <w:szCs w:val="26"/>
          <w:lang w:val="nl-NL"/>
        </w:rPr>
        <w:t>y qua trong 1h30 min thì t</w:t>
      </w:r>
      <w:r>
        <w:rPr>
          <w:rFonts w:ascii="Times New Roman" w:hAnsi="Times New Roman" w:cs="Times New Roman"/>
          <w:sz w:val="26"/>
          <w:szCs w:val="26"/>
          <w:lang w:val="nl-NL"/>
        </w:rPr>
        <w:t>ỏ</w:t>
      </w:r>
      <w:r>
        <w:rPr>
          <w:rFonts w:ascii="Times New Roman" w:hAnsi="Times New Roman" w:cs="Times New Roman"/>
          <w:sz w:val="26"/>
          <w:szCs w:val="26"/>
          <w:lang w:val="nl-NL"/>
        </w:rPr>
        <w:t>a ra nhi</w:t>
      </w:r>
      <w:r>
        <w:rPr>
          <w:rFonts w:ascii="Times New Roman" w:hAnsi="Times New Roman" w:cs="Times New Roman"/>
          <w:sz w:val="26"/>
          <w:szCs w:val="26"/>
          <w:lang w:val="nl-NL"/>
        </w:rPr>
        <w:t>ệ</w:t>
      </w:r>
      <w:r>
        <w:rPr>
          <w:rFonts w:ascii="Times New Roman" w:hAnsi="Times New Roman" w:cs="Times New Roman"/>
          <w:sz w:val="26"/>
          <w:szCs w:val="26"/>
          <w:lang w:val="nl-NL"/>
        </w:rPr>
        <w:t>t lư</w:t>
      </w:r>
      <w:r>
        <w:rPr>
          <w:rFonts w:ascii="Times New Roman" w:hAnsi="Times New Roman" w:cs="Times New Roman"/>
          <w:sz w:val="26"/>
          <w:szCs w:val="26"/>
          <w:lang w:val="nl-NL"/>
        </w:rPr>
        <w:t>ợ</w:t>
      </w:r>
      <w:r>
        <w:rPr>
          <w:rFonts w:ascii="Times New Roman" w:hAnsi="Times New Roman" w:cs="Times New Roman"/>
          <w:sz w:val="26"/>
          <w:szCs w:val="26"/>
          <w:lang w:val="nl-NL"/>
        </w:rPr>
        <w:t>ng là bao nhiêu?</w:t>
      </w:r>
    </w:p>
    <w:p w:rsidR="00430B55" w:rsidRDefault="00555D67">
      <w:pPr>
        <w:spacing w:after="60"/>
        <w:jc w:val="both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2: (2</w:t>
      </w:r>
      <w:proofErr w:type="gramStart"/>
      <w:r>
        <w:rPr>
          <w:rFonts w:ascii="Times New Roman" w:hAnsi="Times New Roman" w:cs="Times New Roman"/>
          <w:b/>
          <w:sz w:val="26"/>
          <w:szCs w:val="26"/>
        </w:rPr>
        <w:t>,0</w:t>
      </w:r>
      <w:proofErr w:type="gram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đi</w:t>
      </w:r>
      <w:r>
        <w:rPr>
          <w:rFonts w:ascii="Times New Roman" w:hAnsi="Times New Roman" w:cs="Times New Roman"/>
          <w:b/>
          <w:sz w:val="26"/>
          <w:szCs w:val="26"/>
        </w:rPr>
        <w:t>ể</w:t>
      </w:r>
      <w:r>
        <w:rPr>
          <w:rFonts w:ascii="Times New Roman" w:hAnsi="Times New Roman" w:cs="Times New Roman"/>
          <w:b/>
          <w:sz w:val="26"/>
          <w:szCs w:val="26"/>
        </w:rPr>
        <w:t>m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430B55" w:rsidRDefault="00555D67">
      <w:pPr>
        <w:pStyle w:val="ListParagraph"/>
        <w:spacing w:after="60"/>
        <w:ind w:left="10" w:firstLine="71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Theme="minorEastAsia" w:hAnsi="Times New Roman" w:cs="Times New Roman"/>
          <w:bCs/>
          <w:sz w:val="26"/>
          <w:szCs w:val="26"/>
        </w:rPr>
        <w:t xml:space="preserve">a)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</w:rPr>
        <w:t>Công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</w:rPr>
        <w:t>c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ủ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a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</w:rPr>
        <w:t>dòng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</w:rPr>
        <w:t>đi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ệ</w:t>
      </w:r>
      <w:r>
        <w:rPr>
          <w:rFonts w:ascii="Times New Roman" w:eastAsiaTheme="minorEastAsia" w:hAnsi="Times New Roman" w:cs="Times New Roman"/>
          <w:bCs/>
          <w:sz w:val="26"/>
          <w:szCs w:val="26"/>
        </w:rPr>
        <w:t>n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</w:rPr>
        <w:t>là</w:t>
      </w:r>
      <w:proofErr w:type="spellEnd"/>
      <w:r>
        <w:rPr>
          <w:rFonts w:ascii="Times New Roman" w:eastAsiaTheme="minorEastAsia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eastAsiaTheme="minorEastAsia" w:hAnsi="Times New Roman" w:cs="Times New Roman"/>
          <w:bCs/>
          <w:sz w:val="26"/>
          <w:szCs w:val="26"/>
        </w:rPr>
        <w:t>gì</w:t>
      </w:r>
      <w:proofErr w:type="spellEnd"/>
      <w:r>
        <w:rPr>
          <w:rFonts w:ascii="Times New Roman" w:eastAsia="Calibri" w:hAnsi="Times New Roman" w:cs="Times New Roman"/>
          <w:bCs/>
          <w:sz w:val="26"/>
          <w:szCs w:val="26"/>
          <w:lang w:val="fr-FR"/>
        </w:rPr>
        <w:t>?</w:t>
      </w:r>
    </w:p>
    <w:p w:rsidR="00430B55" w:rsidRDefault="00555D67">
      <w:pPr>
        <w:pStyle w:val="ListParagraph"/>
        <w:spacing w:after="60"/>
        <w:ind w:left="10" w:firstLine="71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eastAsia="Calibri" w:hAnsi="Times New Roman" w:cs="Times New Roman"/>
          <w:bCs/>
          <w:sz w:val="26"/>
          <w:szCs w:val="26"/>
        </w:rPr>
        <w:t xml:space="preserve">b)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Khi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dòng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đi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qua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qu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t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đi</w:t>
      </w:r>
      <w:r>
        <w:rPr>
          <w:rFonts w:ascii="Times New Roman" w:hAnsi="Times New Roman" w:cs="Times New Roman"/>
          <w:bCs/>
          <w:sz w:val="26"/>
          <w:szCs w:val="26"/>
        </w:rPr>
        <w:t>ệ</w:t>
      </w:r>
      <w:r>
        <w:rPr>
          <w:rFonts w:ascii="Times New Roman" w:hAnsi="Times New Roman" w:cs="Times New Roman"/>
          <w:bCs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tiêu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</w:t>
      </w:r>
      <w:r>
        <w:rPr>
          <w:rFonts w:ascii="Times New Roman" w:hAnsi="Times New Roman" w:cs="Times New Roman"/>
          <w:bCs/>
          <w:sz w:val="26"/>
          <w:szCs w:val="26"/>
        </w:rPr>
        <w:t>ụ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chuy</w:t>
      </w:r>
      <w:r>
        <w:rPr>
          <w:rFonts w:ascii="Times New Roman" w:hAnsi="Times New Roman" w:cs="Times New Roman"/>
          <w:bCs/>
          <w:sz w:val="26"/>
          <w:szCs w:val="26"/>
        </w:rPr>
        <w:t>ể</w:t>
      </w:r>
      <w:r>
        <w:rPr>
          <w:rFonts w:ascii="Times New Roman" w:hAnsi="Times New Roman" w:cs="Times New Roman"/>
          <w:bCs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hóa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thành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d</w:t>
      </w:r>
      <w:r>
        <w:rPr>
          <w:rFonts w:ascii="Times New Roman" w:hAnsi="Times New Roman" w:cs="Times New Roman"/>
          <w:bCs/>
          <w:sz w:val="26"/>
          <w:szCs w:val="26"/>
        </w:rPr>
        <w:t>ạ</w:t>
      </w:r>
      <w:r>
        <w:rPr>
          <w:rFonts w:ascii="Times New Roman" w:hAnsi="Times New Roman" w:cs="Times New Roman"/>
          <w:bCs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lư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nào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ch</w:t>
      </w:r>
      <w:r>
        <w:rPr>
          <w:rFonts w:ascii="Times New Roman" w:hAnsi="Times New Roman" w:cs="Times New Roman"/>
          <w:bCs/>
          <w:sz w:val="26"/>
          <w:szCs w:val="26"/>
        </w:rPr>
        <w:t>ỉ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ra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ph</w:t>
      </w:r>
      <w:r>
        <w:rPr>
          <w:rFonts w:ascii="Times New Roman" w:hAnsi="Times New Roman" w:cs="Times New Roman"/>
          <w:bCs/>
          <w:sz w:val="26"/>
          <w:szCs w:val="26"/>
        </w:rPr>
        <w:t>ầ</w:t>
      </w:r>
      <w:r>
        <w:rPr>
          <w:rFonts w:ascii="Times New Roman" w:hAnsi="Times New Roman" w:cs="Times New Roman"/>
          <w:bCs/>
          <w:sz w:val="26"/>
          <w:szCs w:val="26"/>
        </w:rPr>
        <w:t>n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lư</w:t>
      </w:r>
      <w:r>
        <w:rPr>
          <w:rFonts w:ascii="Times New Roman" w:hAnsi="Times New Roman" w:cs="Times New Roman"/>
          <w:bCs/>
          <w:sz w:val="26"/>
          <w:szCs w:val="26"/>
        </w:rPr>
        <w:t>ợ</w:t>
      </w:r>
      <w:r>
        <w:rPr>
          <w:rFonts w:ascii="Times New Roman" w:hAnsi="Times New Roman" w:cs="Times New Roman"/>
          <w:bCs/>
          <w:sz w:val="26"/>
          <w:szCs w:val="26"/>
        </w:rPr>
        <w:t>ng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ích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vô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6"/>
          <w:szCs w:val="26"/>
        </w:rPr>
        <w:t>ích</w:t>
      </w:r>
      <w:proofErr w:type="spellEnd"/>
      <w:r>
        <w:rPr>
          <w:rFonts w:ascii="Times New Roman" w:hAnsi="Times New Roman" w:cs="Times New Roman"/>
          <w:bCs/>
          <w:sz w:val="26"/>
          <w:szCs w:val="26"/>
        </w:rPr>
        <w:t>?</w:t>
      </w:r>
    </w:p>
    <w:p w:rsidR="00430B55" w:rsidRDefault="00555D67">
      <w:pPr>
        <w:pStyle w:val="Bodytext20"/>
        <w:shd w:val="clear" w:color="auto" w:fill="auto"/>
        <w:spacing w:after="60" w:line="276" w:lineRule="auto"/>
        <w:ind w:firstLine="0"/>
        <w:rPr>
          <w:bCs/>
        </w:rPr>
      </w:pPr>
      <w:proofErr w:type="spellStart"/>
      <w:proofErr w:type="gramStart"/>
      <w:r>
        <w:rPr>
          <w:b/>
        </w:rPr>
        <w:t>Câu</w:t>
      </w:r>
      <w:proofErr w:type="spellEnd"/>
      <w:r>
        <w:rPr>
          <w:b/>
        </w:rPr>
        <w:t xml:space="preserve"> 3.</w:t>
      </w:r>
      <w:proofErr w:type="gramEnd"/>
      <w:r>
        <w:rPr>
          <w:b/>
        </w:rPr>
        <w:t xml:space="preserve"> (1</w:t>
      </w:r>
      <w:proofErr w:type="gramStart"/>
      <w:r>
        <w:rPr>
          <w:b/>
        </w:rPr>
        <w:t>,0</w:t>
      </w:r>
      <w:proofErr w:type="gramEnd"/>
      <w:r>
        <w:rPr>
          <w:b/>
        </w:rPr>
        <w:t xml:space="preserve"> </w:t>
      </w:r>
      <w:proofErr w:type="spellStart"/>
      <w:r>
        <w:rPr>
          <w:b/>
        </w:rPr>
        <w:t>điểm</w:t>
      </w:r>
      <w:proofErr w:type="spellEnd"/>
      <w:r>
        <w:rPr>
          <w:b/>
        </w:rPr>
        <w:t xml:space="preserve">) </w:t>
      </w:r>
      <w:proofErr w:type="spellStart"/>
      <w:r>
        <w:rPr>
          <w:bCs/>
        </w:rPr>
        <w:t>Hãy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nêu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biện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pháp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để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đảm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bảo</w:t>
      </w:r>
      <w:proofErr w:type="spellEnd"/>
      <w:r>
        <w:rPr>
          <w:bCs/>
        </w:rPr>
        <w:t xml:space="preserve"> </w:t>
      </w:r>
      <w:proofErr w:type="gramStart"/>
      <w:r>
        <w:rPr>
          <w:bCs/>
        </w:rPr>
        <w:t>an</w:t>
      </w:r>
      <w:proofErr w:type="gramEnd"/>
      <w:r>
        <w:rPr>
          <w:bCs/>
        </w:rPr>
        <w:t xml:space="preserve"> </w:t>
      </w:r>
      <w:proofErr w:type="spellStart"/>
      <w:r>
        <w:rPr>
          <w:bCs/>
        </w:rPr>
        <w:t>toàn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khi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sử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dụng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điện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và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lợi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ích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của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việc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tiết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kiệm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điện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năng</w:t>
      </w:r>
      <w:proofErr w:type="spellEnd"/>
      <w:r>
        <w:rPr>
          <w:bCs/>
        </w:rPr>
        <w:t xml:space="preserve"> ở </w:t>
      </w:r>
      <w:proofErr w:type="spellStart"/>
      <w:r>
        <w:rPr>
          <w:bCs/>
        </w:rPr>
        <w:t>gia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đình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em</w:t>
      </w:r>
      <w:proofErr w:type="spellEnd"/>
      <w:r>
        <w:rPr>
          <w:bCs/>
        </w:rPr>
        <w:t>?</w:t>
      </w:r>
    </w:p>
    <w:p w:rsidR="00430B55" w:rsidRDefault="00555D67">
      <w:pPr>
        <w:spacing w:after="60"/>
        <w:rPr>
          <w:rFonts w:ascii="Times New Roman" w:hAnsi="Times New Roman"/>
          <w:b/>
          <w:sz w:val="26"/>
          <w:szCs w:val="26"/>
          <w:lang w:val="sv-SE"/>
        </w:rPr>
      </w:pPr>
      <w:proofErr w:type="spellStart"/>
      <w:proofErr w:type="gramStart"/>
      <w:r>
        <w:rPr>
          <w:rFonts w:ascii="Times New Roman" w:hAnsi="Times New Roman"/>
          <w:b/>
          <w:sz w:val="26"/>
          <w:szCs w:val="26"/>
        </w:rPr>
        <w:t>Câu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4.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(3</w:t>
      </w:r>
      <w:proofErr w:type="gramStart"/>
      <w:r>
        <w:rPr>
          <w:rFonts w:ascii="Times New Roman" w:hAnsi="Times New Roman"/>
          <w:b/>
          <w:sz w:val="26"/>
          <w:szCs w:val="26"/>
        </w:rPr>
        <w:t>,0</w:t>
      </w:r>
      <w:proofErr w:type="gram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đi</w:t>
      </w:r>
      <w:r>
        <w:rPr>
          <w:rFonts w:ascii="Times New Roman" w:hAnsi="Times New Roman"/>
          <w:b/>
          <w:sz w:val="26"/>
          <w:szCs w:val="26"/>
        </w:rPr>
        <w:t>ể</w:t>
      </w:r>
      <w:r>
        <w:rPr>
          <w:rFonts w:ascii="Times New Roman" w:hAnsi="Times New Roman"/>
          <w:b/>
          <w:sz w:val="26"/>
          <w:szCs w:val="26"/>
        </w:rPr>
        <w:t>m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) </w:t>
      </w:r>
      <w:r>
        <w:rPr>
          <w:rFonts w:ascii="Times New Roman" w:hAnsi="Times New Roman"/>
          <w:bCs/>
          <w:sz w:val="26"/>
          <w:szCs w:val="26"/>
          <w:lang w:val="sv-SE"/>
        </w:rPr>
        <w:t>Gi</w:t>
      </w:r>
      <w:r>
        <w:rPr>
          <w:rFonts w:ascii="Times New Roman" w:hAnsi="Times New Roman"/>
          <w:bCs/>
          <w:sz w:val="26"/>
          <w:szCs w:val="26"/>
          <w:lang w:val="sv-SE"/>
        </w:rPr>
        <w:t>ữ</w:t>
      </w:r>
      <w:r>
        <w:rPr>
          <w:rFonts w:ascii="Times New Roman" w:hAnsi="Times New Roman"/>
          <w:bCs/>
          <w:sz w:val="26"/>
          <w:szCs w:val="26"/>
          <w:lang w:val="sv-SE"/>
        </w:rPr>
        <w:t>a 2 đi</w:t>
      </w:r>
      <w:r>
        <w:rPr>
          <w:rFonts w:ascii="Times New Roman" w:hAnsi="Times New Roman"/>
          <w:bCs/>
          <w:sz w:val="26"/>
          <w:szCs w:val="26"/>
          <w:lang w:val="sv-SE"/>
        </w:rPr>
        <w:t>ể</w:t>
      </w:r>
      <w:r>
        <w:rPr>
          <w:rFonts w:ascii="Times New Roman" w:hAnsi="Times New Roman"/>
          <w:bCs/>
          <w:sz w:val="26"/>
          <w:szCs w:val="26"/>
          <w:lang w:val="sv-SE"/>
        </w:rPr>
        <w:t>m A và B có hi</w:t>
      </w:r>
      <w:r>
        <w:rPr>
          <w:rFonts w:ascii="Times New Roman" w:hAnsi="Times New Roman"/>
          <w:bCs/>
          <w:sz w:val="26"/>
          <w:szCs w:val="26"/>
          <w:lang w:val="sv-SE"/>
        </w:rPr>
        <w:t>ệ</w:t>
      </w:r>
      <w:r>
        <w:rPr>
          <w:rFonts w:ascii="Times New Roman" w:hAnsi="Times New Roman"/>
          <w:bCs/>
          <w:sz w:val="26"/>
          <w:szCs w:val="26"/>
          <w:lang w:val="sv-SE"/>
        </w:rPr>
        <w:t>u đi</w:t>
      </w:r>
      <w:r>
        <w:rPr>
          <w:rFonts w:ascii="Times New Roman" w:hAnsi="Times New Roman"/>
          <w:bCs/>
          <w:sz w:val="26"/>
          <w:szCs w:val="26"/>
          <w:lang w:val="sv-SE"/>
        </w:rPr>
        <w:t>ệ</w:t>
      </w:r>
      <w:r>
        <w:rPr>
          <w:rFonts w:ascii="Times New Roman" w:hAnsi="Times New Roman"/>
          <w:bCs/>
          <w:sz w:val="26"/>
          <w:szCs w:val="26"/>
          <w:lang w:val="sv-SE"/>
        </w:rPr>
        <w:t>n th</w:t>
      </w:r>
      <w:r>
        <w:rPr>
          <w:rFonts w:ascii="Times New Roman" w:hAnsi="Times New Roman"/>
          <w:bCs/>
          <w:sz w:val="26"/>
          <w:szCs w:val="26"/>
          <w:lang w:val="sv-SE"/>
        </w:rPr>
        <w:t>ế</w:t>
      </w:r>
      <w:r>
        <w:rPr>
          <w:rFonts w:ascii="Times New Roman" w:hAnsi="Times New Roman"/>
          <w:bCs/>
          <w:sz w:val="26"/>
          <w:szCs w:val="26"/>
          <w:lang w:val="sv-SE"/>
        </w:rPr>
        <w:t xml:space="preserve"> không đ</w:t>
      </w:r>
      <w:r>
        <w:rPr>
          <w:rFonts w:ascii="Times New Roman" w:hAnsi="Times New Roman"/>
          <w:bCs/>
          <w:sz w:val="26"/>
          <w:szCs w:val="26"/>
          <w:lang w:val="sv-SE"/>
        </w:rPr>
        <w:t>ổ</w:t>
      </w:r>
      <w:r>
        <w:rPr>
          <w:rFonts w:ascii="Times New Roman" w:hAnsi="Times New Roman"/>
          <w:bCs/>
          <w:sz w:val="26"/>
          <w:szCs w:val="26"/>
          <w:lang w:val="sv-SE"/>
        </w:rPr>
        <w:t>i b</w:t>
      </w:r>
      <w:r>
        <w:rPr>
          <w:rFonts w:ascii="Times New Roman" w:hAnsi="Times New Roman"/>
          <w:bCs/>
          <w:sz w:val="26"/>
          <w:szCs w:val="26"/>
          <w:lang w:val="sv-SE"/>
        </w:rPr>
        <w:t>ằ</w:t>
      </w:r>
      <w:r>
        <w:rPr>
          <w:rFonts w:ascii="Times New Roman" w:hAnsi="Times New Roman"/>
          <w:bCs/>
          <w:sz w:val="26"/>
          <w:szCs w:val="26"/>
          <w:lang w:val="sv-SE"/>
        </w:rPr>
        <w:t>ng 24 V, ngư</w:t>
      </w:r>
      <w:r>
        <w:rPr>
          <w:rFonts w:ascii="Times New Roman" w:hAnsi="Times New Roman"/>
          <w:bCs/>
          <w:sz w:val="26"/>
          <w:szCs w:val="26"/>
          <w:lang w:val="sv-SE"/>
        </w:rPr>
        <w:t>ờ</w:t>
      </w:r>
      <w:r>
        <w:rPr>
          <w:rFonts w:ascii="Times New Roman" w:hAnsi="Times New Roman"/>
          <w:bCs/>
          <w:sz w:val="26"/>
          <w:szCs w:val="26"/>
          <w:lang w:val="sv-SE"/>
        </w:rPr>
        <w:t>i ta m</w:t>
      </w:r>
      <w:r>
        <w:rPr>
          <w:rFonts w:ascii="Times New Roman" w:hAnsi="Times New Roman"/>
          <w:bCs/>
          <w:sz w:val="26"/>
          <w:szCs w:val="26"/>
          <w:lang w:val="sv-SE"/>
        </w:rPr>
        <w:t>ắ</w:t>
      </w:r>
      <w:r>
        <w:rPr>
          <w:rFonts w:ascii="Times New Roman" w:hAnsi="Times New Roman"/>
          <w:bCs/>
          <w:sz w:val="26"/>
          <w:szCs w:val="26"/>
          <w:lang w:val="sv-SE"/>
        </w:rPr>
        <w:t>c n</w:t>
      </w:r>
      <w:r>
        <w:rPr>
          <w:rFonts w:ascii="Times New Roman" w:hAnsi="Times New Roman"/>
          <w:bCs/>
          <w:sz w:val="26"/>
          <w:szCs w:val="26"/>
          <w:lang w:val="sv-SE"/>
        </w:rPr>
        <w:t>ố</w:t>
      </w:r>
      <w:r>
        <w:rPr>
          <w:rFonts w:ascii="Times New Roman" w:hAnsi="Times New Roman"/>
          <w:bCs/>
          <w:sz w:val="26"/>
          <w:szCs w:val="26"/>
          <w:lang w:val="sv-SE"/>
        </w:rPr>
        <w:t>i ti</w:t>
      </w:r>
      <w:r>
        <w:rPr>
          <w:rFonts w:ascii="Times New Roman" w:hAnsi="Times New Roman"/>
          <w:bCs/>
          <w:sz w:val="26"/>
          <w:szCs w:val="26"/>
          <w:lang w:val="sv-SE"/>
        </w:rPr>
        <w:t>ế</w:t>
      </w:r>
      <w:r>
        <w:rPr>
          <w:rFonts w:ascii="Times New Roman" w:hAnsi="Times New Roman"/>
          <w:bCs/>
          <w:sz w:val="26"/>
          <w:szCs w:val="26"/>
          <w:lang w:val="sv-SE"/>
        </w:rPr>
        <w:t>p 2 đi</w:t>
      </w:r>
      <w:r>
        <w:rPr>
          <w:rFonts w:ascii="Times New Roman" w:hAnsi="Times New Roman"/>
          <w:bCs/>
          <w:sz w:val="26"/>
          <w:szCs w:val="26"/>
          <w:lang w:val="sv-SE"/>
        </w:rPr>
        <w:t>ệ</w:t>
      </w:r>
      <w:r>
        <w:rPr>
          <w:rFonts w:ascii="Times New Roman" w:hAnsi="Times New Roman"/>
          <w:bCs/>
          <w:sz w:val="26"/>
          <w:szCs w:val="26"/>
          <w:lang w:val="sv-SE"/>
        </w:rPr>
        <w:t>n tr</w:t>
      </w:r>
      <w:r>
        <w:rPr>
          <w:rFonts w:ascii="Times New Roman" w:hAnsi="Times New Roman"/>
          <w:bCs/>
          <w:sz w:val="26"/>
          <w:szCs w:val="26"/>
          <w:lang w:val="sv-SE"/>
        </w:rPr>
        <w:t>ở</w:t>
      </w:r>
      <w:r>
        <w:rPr>
          <w:rFonts w:ascii="Times New Roman" w:hAnsi="Times New Roman"/>
          <w:bCs/>
          <w:sz w:val="26"/>
          <w:szCs w:val="26"/>
          <w:lang w:val="sv-SE"/>
        </w:rPr>
        <w:t xml:space="preserve"> R</w:t>
      </w:r>
      <w:r>
        <w:rPr>
          <w:rFonts w:ascii="Times New Roman" w:hAnsi="Times New Roman"/>
          <w:bCs/>
          <w:sz w:val="26"/>
          <w:szCs w:val="26"/>
          <w:lang w:val="sv-SE"/>
        </w:rPr>
        <w:softHyphen/>
      </w:r>
      <w:r>
        <w:rPr>
          <w:rFonts w:ascii="Times New Roman" w:hAnsi="Times New Roman"/>
          <w:bCs/>
          <w:sz w:val="26"/>
          <w:szCs w:val="26"/>
          <w:vertAlign w:val="subscript"/>
          <w:lang w:val="sv-SE"/>
        </w:rPr>
        <w:t>1</w:t>
      </w:r>
      <w:r>
        <w:rPr>
          <w:rFonts w:ascii="Times New Roman" w:hAnsi="Times New Roman"/>
          <w:bCs/>
          <w:sz w:val="26"/>
          <w:szCs w:val="26"/>
          <w:lang w:val="sv-SE"/>
        </w:rPr>
        <w:t xml:space="preserve"> = 10 </w:t>
      </w:r>
      <w:r>
        <w:rPr>
          <w:rFonts w:ascii="Times New Roman" w:hAnsi="Times New Roman"/>
          <w:bCs/>
          <w:position w:val="-4"/>
          <w:sz w:val="26"/>
          <w:szCs w:val="26"/>
        </w:rPr>
        <w:object w:dxaOrig="2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2pt;height:13.2pt" o:ole="">
            <v:imagedata r:id="rId11" o:title=""/>
          </v:shape>
          <o:OLEObject Type="Embed" ProgID="Equation.DSMT4" ShapeID="_x0000_i1025" DrawAspect="Content" ObjectID="_1765788650" r:id="rId12"/>
        </w:object>
      </w:r>
      <w:r>
        <w:rPr>
          <w:rFonts w:ascii="Times New Roman" w:hAnsi="Times New Roman"/>
          <w:bCs/>
          <w:sz w:val="26"/>
          <w:szCs w:val="26"/>
          <w:lang w:val="sv-SE"/>
        </w:rPr>
        <w:t>và R</w:t>
      </w:r>
      <w:r>
        <w:rPr>
          <w:rFonts w:ascii="Times New Roman" w:hAnsi="Times New Roman"/>
          <w:bCs/>
          <w:sz w:val="26"/>
          <w:szCs w:val="26"/>
          <w:lang w:val="sv-SE"/>
        </w:rPr>
        <w:softHyphen/>
      </w:r>
      <w:r>
        <w:rPr>
          <w:rFonts w:ascii="Times New Roman" w:hAnsi="Times New Roman"/>
          <w:bCs/>
          <w:sz w:val="26"/>
          <w:szCs w:val="26"/>
          <w:vertAlign w:val="subscript"/>
          <w:lang w:val="sv-SE"/>
        </w:rPr>
        <w:t>2</w:t>
      </w:r>
      <w:r>
        <w:rPr>
          <w:rFonts w:ascii="Times New Roman" w:hAnsi="Times New Roman"/>
          <w:bCs/>
          <w:sz w:val="26"/>
          <w:szCs w:val="26"/>
          <w:lang w:val="sv-SE"/>
        </w:rPr>
        <w:t xml:space="preserve"> = 40 </w:t>
      </w:r>
      <w:r>
        <w:rPr>
          <w:rFonts w:ascii="Times New Roman" w:hAnsi="Times New Roman"/>
          <w:bCs/>
          <w:position w:val="-4"/>
          <w:sz w:val="26"/>
          <w:szCs w:val="26"/>
        </w:rPr>
        <w:object w:dxaOrig="260" w:dyaOrig="260">
          <v:shape id="_x0000_i1026" type="#_x0000_t75" style="width:13.2pt;height:13.2pt" o:ole="">
            <v:imagedata r:id="rId11" o:title=""/>
          </v:shape>
          <o:OLEObject Type="Embed" ProgID="Equation.DSMT4" ShapeID="_x0000_i1026" DrawAspect="Content" ObjectID="_1765788651" r:id="rId13"/>
        </w:object>
      </w:r>
      <w:r>
        <w:rPr>
          <w:rFonts w:ascii="Times New Roman" w:hAnsi="Times New Roman"/>
          <w:bCs/>
          <w:sz w:val="26"/>
          <w:szCs w:val="26"/>
          <w:lang w:val="sv-SE"/>
        </w:rPr>
        <w:t>. Tính:</w:t>
      </w:r>
    </w:p>
    <w:p w:rsidR="00430B55" w:rsidRDefault="00555D67">
      <w:pPr>
        <w:spacing w:after="60"/>
        <w:ind w:firstLine="720"/>
        <w:jc w:val="both"/>
        <w:rPr>
          <w:rFonts w:ascii="Times New Roman" w:hAnsi="Times New Roman"/>
          <w:bCs/>
          <w:sz w:val="26"/>
          <w:szCs w:val="26"/>
          <w:lang w:val="sv-SE"/>
        </w:rPr>
      </w:pPr>
      <w:r>
        <w:rPr>
          <w:rFonts w:ascii="Times New Roman" w:hAnsi="Times New Roman"/>
          <w:bCs/>
          <w:sz w:val="26"/>
          <w:szCs w:val="26"/>
          <w:lang w:val="sv-SE"/>
        </w:rPr>
        <w:t>a) Tính đi</w:t>
      </w:r>
      <w:r>
        <w:rPr>
          <w:rFonts w:ascii="Times New Roman" w:hAnsi="Times New Roman"/>
          <w:bCs/>
          <w:sz w:val="26"/>
          <w:szCs w:val="26"/>
          <w:lang w:val="sv-SE"/>
        </w:rPr>
        <w:t>ệ</w:t>
      </w:r>
      <w:r>
        <w:rPr>
          <w:rFonts w:ascii="Times New Roman" w:hAnsi="Times New Roman"/>
          <w:bCs/>
          <w:sz w:val="26"/>
          <w:szCs w:val="26"/>
          <w:lang w:val="sv-SE"/>
        </w:rPr>
        <w:t>n tr</w:t>
      </w:r>
      <w:r>
        <w:rPr>
          <w:rFonts w:ascii="Times New Roman" w:hAnsi="Times New Roman"/>
          <w:bCs/>
          <w:sz w:val="26"/>
          <w:szCs w:val="26"/>
          <w:lang w:val="sv-SE"/>
        </w:rPr>
        <w:t>ở</w:t>
      </w:r>
      <w:r>
        <w:rPr>
          <w:rFonts w:ascii="Times New Roman" w:hAnsi="Times New Roman"/>
          <w:bCs/>
          <w:sz w:val="26"/>
          <w:szCs w:val="26"/>
          <w:lang w:val="sv-SE"/>
        </w:rPr>
        <w:t xml:space="preserve"> tương đương và </w:t>
      </w:r>
      <w:r>
        <w:rPr>
          <w:rFonts w:ascii="Times New Roman" w:hAnsi="Times New Roman"/>
          <w:sz w:val="26"/>
          <w:szCs w:val="26"/>
          <w:lang w:val="sv-SE"/>
        </w:rPr>
        <w:t>công su</w:t>
      </w:r>
      <w:r>
        <w:rPr>
          <w:rFonts w:ascii="Times New Roman" w:hAnsi="Times New Roman"/>
          <w:sz w:val="26"/>
          <w:szCs w:val="26"/>
          <w:lang w:val="sv-SE"/>
        </w:rPr>
        <w:t>ấ</w:t>
      </w:r>
      <w:r>
        <w:rPr>
          <w:rFonts w:ascii="Times New Roman" w:hAnsi="Times New Roman"/>
          <w:sz w:val="26"/>
          <w:szCs w:val="26"/>
          <w:lang w:val="sv-SE"/>
        </w:rPr>
        <w:t>t tiêu th</w:t>
      </w:r>
      <w:r>
        <w:rPr>
          <w:rFonts w:ascii="Times New Roman" w:hAnsi="Times New Roman"/>
          <w:sz w:val="26"/>
          <w:szCs w:val="26"/>
          <w:lang w:val="sv-SE"/>
        </w:rPr>
        <w:t>ụ</w:t>
      </w:r>
      <w:r>
        <w:rPr>
          <w:rFonts w:ascii="Times New Roman" w:hAnsi="Times New Roman"/>
          <w:sz w:val="26"/>
          <w:szCs w:val="26"/>
          <w:lang w:val="sv-SE"/>
        </w:rPr>
        <w:t xml:space="preserve"> c</w:t>
      </w:r>
      <w:r>
        <w:rPr>
          <w:rFonts w:ascii="Times New Roman" w:hAnsi="Times New Roman"/>
          <w:sz w:val="26"/>
          <w:szCs w:val="26"/>
          <w:lang w:val="sv-SE"/>
        </w:rPr>
        <w:t>ủ</w:t>
      </w:r>
      <w:r>
        <w:rPr>
          <w:rFonts w:ascii="Times New Roman" w:hAnsi="Times New Roman"/>
          <w:sz w:val="26"/>
          <w:szCs w:val="26"/>
          <w:lang w:val="sv-SE"/>
        </w:rPr>
        <w:t>a đo</w:t>
      </w:r>
      <w:r>
        <w:rPr>
          <w:rFonts w:ascii="Times New Roman" w:hAnsi="Times New Roman"/>
          <w:sz w:val="26"/>
          <w:szCs w:val="26"/>
          <w:lang w:val="sv-SE"/>
        </w:rPr>
        <w:t>ạ</w:t>
      </w:r>
      <w:r>
        <w:rPr>
          <w:rFonts w:ascii="Times New Roman" w:hAnsi="Times New Roman"/>
          <w:sz w:val="26"/>
          <w:szCs w:val="26"/>
          <w:lang w:val="sv-SE"/>
        </w:rPr>
        <w:t>n m</w:t>
      </w:r>
      <w:r>
        <w:rPr>
          <w:rFonts w:ascii="Times New Roman" w:hAnsi="Times New Roman"/>
          <w:sz w:val="26"/>
          <w:szCs w:val="26"/>
          <w:lang w:val="sv-SE"/>
        </w:rPr>
        <w:t>ạ</w:t>
      </w:r>
      <w:r>
        <w:rPr>
          <w:rFonts w:ascii="Times New Roman" w:hAnsi="Times New Roman"/>
          <w:sz w:val="26"/>
          <w:szCs w:val="26"/>
          <w:lang w:val="sv-SE"/>
        </w:rPr>
        <w:t>ch.</w:t>
      </w:r>
    </w:p>
    <w:p w:rsidR="00430B55" w:rsidRDefault="00555D67">
      <w:pPr>
        <w:spacing w:after="60"/>
        <w:ind w:firstLine="720"/>
        <w:jc w:val="both"/>
        <w:rPr>
          <w:rFonts w:ascii="Times New Roman" w:hAnsi="Times New Roman"/>
          <w:bCs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>b) Đi</w:t>
      </w:r>
      <w:r>
        <w:rPr>
          <w:rFonts w:ascii="Times New Roman" w:hAnsi="Times New Roman"/>
          <w:sz w:val="26"/>
          <w:szCs w:val="26"/>
          <w:lang w:val="sv-SE"/>
        </w:rPr>
        <w:t>ệ</w:t>
      </w:r>
      <w:r>
        <w:rPr>
          <w:rFonts w:ascii="Times New Roman" w:hAnsi="Times New Roman"/>
          <w:sz w:val="26"/>
          <w:szCs w:val="26"/>
          <w:lang w:val="sv-SE"/>
        </w:rPr>
        <w:t>n tr</w:t>
      </w:r>
      <w:r>
        <w:rPr>
          <w:rFonts w:ascii="Times New Roman" w:hAnsi="Times New Roman"/>
          <w:sz w:val="26"/>
          <w:szCs w:val="26"/>
          <w:lang w:val="sv-SE"/>
        </w:rPr>
        <w:t>ở</w:t>
      </w:r>
      <w:r>
        <w:rPr>
          <w:rFonts w:ascii="Times New Roman" w:hAnsi="Times New Roman"/>
          <w:sz w:val="26"/>
          <w:szCs w:val="26"/>
          <w:lang w:val="sv-SE"/>
        </w:rPr>
        <w:t xml:space="preserve"> R</w:t>
      </w:r>
      <w:r>
        <w:rPr>
          <w:rFonts w:ascii="Times New Roman" w:hAnsi="Times New Roman"/>
          <w:sz w:val="26"/>
          <w:szCs w:val="26"/>
          <w:vertAlign w:val="subscript"/>
          <w:lang w:val="sv-SE"/>
        </w:rPr>
        <w:t xml:space="preserve">2 </w:t>
      </w:r>
      <w:r>
        <w:rPr>
          <w:rFonts w:ascii="Times New Roman" w:hAnsi="Times New Roman"/>
          <w:sz w:val="26"/>
          <w:szCs w:val="26"/>
          <w:lang w:val="sv-SE"/>
        </w:rPr>
        <w:t>là m</w:t>
      </w:r>
      <w:r>
        <w:rPr>
          <w:rFonts w:ascii="Times New Roman" w:hAnsi="Times New Roman"/>
          <w:sz w:val="26"/>
          <w:szCs w:val="26"/>
          <w:lang w:val="sv-SE"/>
        </w:rPr>
        <w:t>ộ</w:t>
      </w:r>
      <w:r>
        <w:rPr>
          <w:rFonts w:ascii="Times New Roman" w:hAnsi="Times New Roman"/>
          <w:sz w:val="26"/>
          <w:szCs w:val="26"/>
          <w:lang w:val="sv-SE"/>
        </w:rPr>
        <w:t>t dây d</w:t>
      </w:r>
      <w:r>
        <w:rPr>
          <w:rFonts w:ascii="Times New Roman" w:hAnsi="Times New Roman"/>
          <w:sz w:val="26"/>
          <w:szCs w:val="26"/>
          <w:lang w:val="sv-SE"/>
        </w:rPr>
        <w:t>ẫ</w:t>
      </w:r>
      <w:r>
        <w:rPr>
          <w:rFonts w:ascii="Times New Roman" w:hAnsi="Times New Roman"/>
          <w:sz w:val="26"/>
          <w:szCs w:val="26"/>
          <w:lang w:val="sv-SE"/>
        </w:rPr>
        <w:t>n đ</w:t>
      </w:r>
      <w:r>
        <w:rPr>
          <w:rFonts w:ascii="Times New Roman" w:hAnsi="Times New Roman"/>
          <w:sz w:val="26"/>
          <w:szCs w:val="26"/>
          <w:lang w:val="sv-SE"/>
        </w:rPr>
        <w:t>ồ</w:t>
      </w:r>
      <w:r>
        <w:rPr>
          <w:rFonts w:ascii="Times New Roman" w:hAnsi="Times New Roman"/>
          <w:sz w:val="26"/>
          <w:szCs w:val="26"/>
          <w:lang w:val="sv-SE"/>
        </w:rPr>
        <w:t>ng ch</w:t>
      </w:r>
      <w:r>
        <w:rPr>
          <w:rFonts w:ascii="Times New Roman" w:hAnsi="Times New Roman"/>
          <w:sz w:val="26"/>
          <w:szCs w:val="26"/>
          <w:lang w:val="sv-SE"/>
        </w:rPr>
        <w:t>ấ</w:t>
      </w:r>
      <w:r>
        <w:rPr>
          <w:rFonts w:ascii="Times New Roman" w:hAnsi="Times New Roman"/>
          <w:sz w:val="26"/>
          <w:szCs w:val="26"/>
          <w:lang w:val="sv-SE"/>
        </w:rPr>
        <w:t>t có đi</w:t>
      </w:r>
      <w:r>
        <w:rPr>
          <w:rFonts w:ascii="Times New Roman" w:hAnsi="Times New Roman"/>
          <w:sz w:val="26"/>
          <w:szCs w:val="26"/>
          <w:lang w:val="sv-SE"/>
        </w:rPr>
        <w:t>ệ</w:t>
      </w:r>
      <w:r>
        <w:rPr>
          <w:rFonts w:ascii="Times New Roman" w:hAnsi="Times New Roman"/>
          <w:sz w:val="26"/>
          <w:szCs w:val="26"/>
          <w:lang w:val="sv-SE"/>
        </w:rPr>
        <w:t>n tr</w:t>
      </w:r>
      <w:r>
        <w:rPr>
          <w:rFonts w:ascii="Times New Roman" w:hAnsi="Times New Roman"/>
          <w:sz w:val="26"/>
          <w:szCs w:val="26"/>
          <w:lang w:val="sv-SE"/>
        </w:rPr>
        <w:t>ở</w:t>
      </w:r>
      <w:r>
        <w:rPr>
          <w:rFonts w:ascii="Times New Roman" w:hAnsi="Times New Roman"/>
          <w:sz w:val="26"/>
          <w:szCs w:val="26"/>
          <w:lang w:val="sv-SE"/>
        </w:rPr>
        <w:t xml:space="preserve"> su</w:t>
      </w:r>
      <w:r>
        <w:rPr>
          <w:rFonts w:ascii="Times New Roman" w:hAnsi="Times New Roman"/>
          <w:sz w:val="26"/>
          <w:szCs w:val="26"/>
          <w:lang w:val="sv-SE"/>
        </w:rPr>
        <w:t>ấ</w:t>
      </w:r>
      <w:r>
        <w:rPr>
          <w:rFonts w:ascii="Times New Roman" w:hAnsi="Times New Roman"/>
          <w:sz w:val="26"/>
          <w:szCs w:val="26"/>
          <w:lang w:val="sv-SE"/>
        </w:rPr>
        <w:t>t là 1,1.10</w:t>
      </w:r>
      <w:r>
        <w:rPr>
          <w:rFonts w:ascii="Times New Roman" w:hAnsi="Times New Roman"/>
          <w:sz w:val="26"/>
          <w:szCs w:val="26"/>
          <w:vertAlign w:val="superscript"/>
          <w:lang w:val="sv-SE"/>
        </w:rPr>
        <w:t>-6</w:t>
      </w:r>
      <w:r>
        <w:rPr>
          <w:rFonts w:ascii="Times New Roman" w:hAnsi="Times New Roman"/>
          <w:sz w:val="26"/>
          <w:szCs w:val="26"/>
          <w:lang w:val="sv-SE"/>
        </w:rPr>
        <w:t xml:space="preserve"> </w:t>
      </w:r>
      <w:r>
        <w:sym w:font="Symbol" w:char="F057"/>
      </w:r>
      <w:r>
        <w:rPr>
          <w:rFonts w:ascii="Times New Roman" w:hAnsi="Times New Roman"/>
          <w:sz w:val="26"/>
          <w:szCs w:val="26"/>
          <w:lang w:val="sv-SE"/>
        </w:rPr>
        <w:t>.m, dài 8 m. Tính ti</w:t>
      </w:r>
      <w:r>
        <w:rPr>
          <w:rFonts w:ascii="Times New Roman" w:hAnsi="Times New Roman"/>
          <w:sz w:val="26"/>
          <w:szCs w:val="26"/>
          <w:lang w:val="sv-SE"/>
        </w:rPr>
        <w:t>ế</w:t>
      </w:r>
      <w:r>
        <w:rPr>
          <w:rFonts w:ascii="Times New Roman" w:hAnsi="Times New Roman"/>
          <w:sz w:val="26"/>
          <w:szCs w:val="26"/>
          <w:lang w:val="sv-SE"/>
        </w:rPr>
        <w:t>t di</w:t>
      </w:r>
      <w:r>
        <w:rPr>
          <w:rFonts w:ascii="Times New Roman" w:hAnsi="Times New Roman"/>
          <w:sz w:val="26"/>
          <w:szCs w:val="26"/>
          <w:lang w:val="sv-SE"/>
        </w:rPr>
        <w:t>ệ</w:t>
      </w:r>
      <w:r>
        <w:rPr>
          <w:rFonts w:ascii="Times New Roman" w:hAnsi="Times New Roman"/>
          <w:sz w:val="26"/>
          <w:szCs w:val="26"/>
          <w:lang w:val="sv-SE"/>
        </w:rPr>
        <w:t>n c</w:t>
      </w:r>
      <w:r>
        <w:rPr>
          <w:rFonts w:ascii="Times New Roman" w:hAnsi="Times New Roman"/>
          <w:sz w:val="26"/>
          <w:szCs w:val="26"/>
          <w:lang w:val="sv-SE"/>
        </w:rPr>
        <w:t>ủ</w:t>
      </w:r>
      <w:r>
        <w:rPr>
          <w:rFonts w:ascii="Times New Roman" w:hAnsi="Times New Roman"/>
          <w:sz w:val="26"/>
          <w:szCs w:val="26"/>
          <w:lang w:val="sv-SE"/>
        </w:rPr>
        <w:t>a dây d</w:t>
      </w:r>
      <w:r>
        <w:rPr>
          <w:rFonts w:ascii="Times New Roman" w:hAnsi="Times New Roman"/>
          <w:sz w:val="26"/>
          <w:szCs w:val="26"/>
          <w:lang w:val="sv-SE"/>
        </w:rPr>
        <w:t>ẫ</w:t>
      </w:r>
      <w:r>
        <w:rPr>
          <w:rFonts w:ascii="Times New Roman" w:hAnsi="Times New Roman"/>
          <w:sz w:val="26"/>
          <w:szCs w:val="26"/>
          <w:lang w:val="sv-SE"/>
        </w:rPr>
        <w:t>n làm đi</w:t>
      </w:r>
      <w:r>
        <w:rPr>
          <w:rFonts w:ascii="Times New Roman" w:hAnsi="Times New Roman"/>
          <w:sz w:val="26"/>
          <w:szCs w:val="26"/>
          <w:lang w:val="sv-SE"/>
        </w:rPr>
        <w:t>ệ</w:t>
      </w:r>
      <w:r>
        <w:rPr>
          <w:rFonts w:ascii="Times New Roman" w:hAnsi="Times New Roman"/>
          <w:sz w:val="26"/>
          <w:szCs w:val="26"/>
          <w:lang w:val="sv-SE"/>
        </w:rPr>
        <w:t>n tr</w:t>
      </w:r>
      <w:r>
        <w:rPr>
          <w:rFonts w:ascii="Times New Roman" w:hAnsi="Times New Roman"/>
          <w:sz w:val="26"/>
          <w:szCs w:val="26"/>
          <w:lang w:val="sv-SE"/>
        </w:rPr>
        <w:t>ở</w:t>
      </w:r>
      <w:r>
        <w:rPr>
          <w:rFonts w:ascii="Times New Roman" w:hAnsi="Times New Roman"/>
          <w:sz w:val="26"/>
          <w:szCs w:val="26"/>
          <w:lang w:val="sv-SE"/>
        </w:rPr>
        <w:t xml:space="preserve"> R</w:t>
      </w:r>
      <w:r>
        <w:rPr>
          <w:rFonts w:ascii="Times New Roman" w:hAnsi="Times New Roman"/>
          <w:sz w:val="26"/>
          <w:szCs w:val="26"/>
          <w:vertAlign w:val="subscript"/>
          <w:lang w:val="sv-SE"/>
        </w:rPr>
        <w:t>2</w:t>
      </w:r>
      <w:r>
        <w:rPr>
          <w:rFonts w:ascii="Times New Roman" w:hAnsi="Times New Roman"/>
          <w:sz w:val="26"/>
          <w:szCs w:val="26"/>
          <w:lang w:val="sv-SE"/>
        </w:rPr>
        <w:t xml:space="preserve"> theo đơn v</w:t>
      </w:r>
      <w:r>
        <w:rPr>
          <w:rFonts w:ascii="Times New Roman" w:hAnsi="Times New Roman"/>
          <w:sz w:val="26"/>
          <w:szCs w:val="26"/>
          <w:lang w:val="sv-SE"/>
        </w:rPr>
        <w:t>ị</w:t>
      </w:r>
      <w:r>
        <w:rPr>
          <w:rFonts w:ascii="Times New Roman" w:hAnsi="Times New Roman"/>
          <w:sz w:val="26"/>
          <w:szCs w:val="26"/>
          <w:lang w:val="sv-SE"/>
        </w:rPr>
        <w:t xml:space="preserve"> mm</w:t>
      </w:r>
      <w:r>
        <w:rPr>
          <w:rFonts w:ascii="Times New Roman" w:hAnsi="Times New Roman"/>
          <w:sz w:val="26"/>
          <w:szCs w:val="26"/>
          <w:vertAlign w:val="superscript"/>
          <w:lang w:val="sv-SE"/>
        </w:rPr>
        <w:t>2</w:t>
      </w:r>
      <w:r>
        <w:rPr>
          <w:rFonts w:ascii="Times New Roman" w:hAnsi="Times New Roman"/>
          <w:sz w:val="26"/>
          <w:szCs w:val="26"/>
          <w:lang w:val="sv-SE"/>
        </w:rPr>
        <w:t>.</w:t>
      </w:r>
    </w:p>
    <w:p w:rsidR="00430B55" w:rsidRDefault="00555D67">
      <w:pPr>
        <w:spacing w:after="60"/>
        <w:ind w:firstLine="720"/>
        <w:jc w:val="both"/>
        <w:rPr>
          <w:rFonts w:ascii="Times New Roman" w:hAnsi="Times New Roman"/>
          <w:bCs/>
          <w:sz w:val="26"/>
          <w:szCs w:val="26"/>
          <w:lang w:val="sv-SE"/>
        </w:rPr>
      </w:pPr>
      <w:r>
        <w:rPr>
          <w:rFonts w:ascii="Times New Roman" w:hAnsi="Times New Roman"/>
          <w:sz w:val="26"/>
          <w:szCs w:val="26"/>
          <w:lang w:val="sv-SE"/>
        </w:rPr>
        <w:t xml:space="preserve">c) </w:t>
      </w:r>
      <w:r>
        <w:rPr>
          <w:rFonts w:ascii="Times New Roman" w:hAnsi="Times New Roman"/>
          <w:sz w:val="26"/>
          <w:szCs w:val="26"/>
          <w:lang w:val="vi-VN"/>
        </w:rPr>
        <w:t>M</w:t>
      </w:r>
      <w:r>
        <w:rPr>
          <w:rFonts w:ascii="Times New Roman" w:hAnsi="Times New Roman"/>
          <w:sz w:val="26"/>
          <w:szCs w:val="26"/>
          <w:lang w:val="vi-VN"/>
        </w:rPr>
        <w:t>ắ</w:t>
      </w:r>
      <w:r>
        <w:rPr>
          <w:rFonts w:ascii="Times New Roman" w:hAnsi="Times New Roman"/>
          <w:sz w:val="26"/>
          <w:szCs w:val="26"/>
          <w:lang w:val="vi-VN"/>
        </w:rPr>
        <w:t>c thêm đèn (</w:t>
      </w:r>
      <w:r>
        <w:rPr>
          <w:rFonts w:ascii="Times New Roman" w:hAnsi="Times New Roman"/>
          <w:sz w:val="26"/>
          <w:szCs w:val="26"/>
          <w:lang w:val="sv-SE"/>
        </w:rPr>
        <w:t xml:space="preserve">6 </w:t>
      </w:r>
      <w:r>
        <w:rPr>
          <w:rFonts w:ascii="Times New Roman" w:hAnsi="Times New Roman"/>
          <w:sz w:val="26"/>
          <w:szCs w:val="26"/>
          <w:lang w:val="vi-VN"/>
        </w:rPr>
        <w:t>V-</w:t>
      </w:r>
      <w:r>
        <w:rPr>
          <w:rFonts w:ascii="Times New Roman" w:hAnsi="Times New Roman"/>
          <w:sz w:val="26"/>
          <w:szCs w:val="26"/>
          <w:lang w:val="sv-SE"/>
        </w:rPr>
        <w:t xml:space="preserve"> 1,2 </w:t>
      </w:r>
      <w:r>
        <w:rPr>
          <w:rFonts w:ascii="Times New Roman" w:hAnsi="Times New Roman"/>
          <w:sz w:val="26"/>
          <w:szCs w:val="26"/>
          <w:lang w:val="vi-VN"/>
        </w:rPr>
        <w:t xml:space="preserve">W) </w:t>
      </w:r>
      <w:r>
        <w:rPr>
          <w:rFonts w:ascii="Times New Roman" w:hAnsi="Times New Roman"/>
          <w:sz w:val="26"/>
          <w:szCs w:val="26"/>
          <w:lang w:val="sv-SE"/>
        </w:rPr>
        <w:t>song song</w:t>
      </w:r>
      <w:r>
        <w:rPr>
          <w:rFonts w:ascii="Times New Roman" w:hAnsi="Times New Roman"/>
          <w:sz w:val="26"/>
          <w:szCs w:val="26"/>
          <w:lang w:val="vi-VN"/>
        </w:rPr>
        <w:t xml:space="preserve"> v</w:t>
      </w:r>
      <w:r>
        <w:rPr>
          <w:rFonts w:ascii="Times New Roman" w:hAnsi="Times New Roman"/>
          <w:sz w:val="26"/>
          <w:szCs w:val="26"/>
          <w:lang w:val="vi-VN"/>
        </w:rPr>
        <w:t>ớ</w:t>
      </w:r>
      <w:r>
        <w:rPr>
          <w:rFonts w:ascii="Times New Roman" w:hAnsi="Times New Roman"/>
          <w:sz w:val="26"/>
          <w:szCs w:val="26"/>
          <w:lang w:val="vi-VN"/>
        </w:rPr>
        <w:t>i đi</w:t>
      </w:r>
      <w:r>
        <w:rPr>
          <w:rFonts w:ascii="Times New Roman" w:hAnsi="Times New Roman"/>
          <w:sz w:val="26"/>
          <w:szCs w:val="26"/>
          <w:lang w:val="vi-VN"/>
        </w:rPr>
        <w:t>ệ</w:t>
      </w:r>
      <w:r>
        <w:rPr>
          <w:rFonts w:ascii="Times New Roman" w:hAnsi="Times New Roman"/>
          <w:sz w:val="26"/>
          <w:szCs w:val="26"/>
          <w:lang w:val="vi-VN"/>
        </w:rPr>
        <w:t>n tr</w:t>
      </w:r>
      <w:r>
        <w:rPr>
          <w:rFonts w:ascii="Times New Roman" w:hAnsi="Times New Roman"/>
          <w:sz w:val="26"/>
          <w:szCs w:val="26"/>
          <w:lang w:val="vi-VN"/>
        </w:rPr>
        <w:t>ở</w:t>
      </w:r>
      <w:r>
        <w:rPr>
          <w:rFonts w:ascii="Times New Roman" w:hAnsi="Times New Roman"/>
          <w:sz w:val="26"/>
          <w:szCs w:val="26"/>
          <w:lang w:val="vi-VN"/>
        </w:rPr>
        <w:t xml:space="preserve"> R</w:t>
      </w:r>
      <w:r>
        <w:rPr>
          <w:rFonts w:ascii="Times New Roman" w:hAnsi="Times New Roman"/>
          <w:sz w:val="26"/>
          <w:szCs w:val="26"/>
          <w:lang w:val="vi-VN"/>
        </w:rPr>
        <w:softHyphen/>
      </w:r>
      <w:r>
        <w:rPr>
          <w:rFonts w:ascii="Times New Roman" w:hAnsi="Times New Roman"/>
          <w:sz w:val="26"/>
          <w:szCs w:val="26"/>
          <w:vertAlign w:val="subscript"/>
          <w:lang w:val="vi-VN"/>
        </w:rPr>
        <w:t>1</w:t>
      </w:r>
      <w:r>
        <w:rPr>
          <w:rFonts w:ascii="Times New Roman" w:hAnsi="Times New Roman"/>
          <w:sz w:val="26"/>
          <w:szCs w:val="26"/>
          <w:lang w:val="vi-VN"/>
        </w:rPr>
        <w:t xml:space="preserve"> </w:t>
      </w:r>
      <w:r>
        <w:rPr>
          <w:rFonts w:ascii="Times New Roman" w:hAnsi="Times New Roman"/>
          <w:sz w:val="26"/>
          <w:szCs w:val="26"/>
          <w:lang w:val="sv-SE"/>
        </w:rPr>
        <w:t>thì</w:t>
      </w:r>
      <w:r>
        <w:rPr>
          <w:rFonts w:ascii="Times New Roman" w:hAnsi="Times New Roman"/>
          <w:sz w:val="26"/>
          <w:szCs w:val="26"/>
          <w:lang w:val="vi-VN"/>
        </w:rPr>
        <w:t xml:space="preserve"> đèn có sáng bình thư</w:t>
      </w:r>
      <w:r>
        <w:rPr>
          <w:rFonts w:ascii="Times New Roman" w:hAnsi="Times New Roman"/>
          <w:sz w:val="26"/>
          <w:szCs w:val="26"/>
          <w:lang w:val="vi-VN"/>
        </w:rPr>
        <w:t>ờ</w:t>
      </w:r>
      <w:r>
        <w:rPr>
          <w:rFonts w:ascii="Times New Roman" w:hAnsi="Times New Roman"/>
          <w:sz w:val="26"/>
          <w:szCs w:val="26"/>
          <w:lang w:val="vi-VN"/>
        </w:rPr>
        <w:t xml:space="preserve">ng không? </w:t>
      </w:r>
      <w:r>
        <w:rPr>
          <w:rFonts w:ascii="Times New Roman" w:hAnsi="Times New Roman"/>
          <w:sz w:val="26"/>
          <w:szCs w:val="26"/>
          <w:lang w:val="it-IT"/>
        </w:rPr>
        <w:t>Gi</w:t>
      </w:r>
      <w:r>
        <w:rPr>
          <w:rFonts w:ascii="Times New Roman" w:hAnsi="Times New Roman"/>
          <w:sz w:val="26"/>
          <w:szCs w:val="26"/>
          <w:lang w:val="it-IT"/>
        </w:rPr>
        <w:t>ả</w:t>
      </w:r>
      <w:r>
        <w:rPr>
          <w:rFonts w:ascii="Times New Roman" w:hAnsi="Times New Roman"/>
          <w:sz w:val="26"/>
          <w:szCs w:val="26"/>
          <w:lang w:val="it-IT"/>
        </w:rPr>
        <w:t>i thích.</w:t>
      </w:r>
    </w:p>
    <w:p w:rsidR="00430B55" w:rsidRDefault="00555D67">
      <w:pPr>
        <w:pStyle w:val="ListParagraph"/>
        <w:spacing w:after="60"/>
        <w:ind w:left="90" w:hanging="360"/>
        <w:jc w:val="both"/>
        <w:rPr>
          <w:rFonts w:ascii="Times New Roman" w:hAnsi="Times New Roman" w:cs="Times New Roman"/>
          <w:b/>
          <w:sz w:val="26"/>
          <w:szCs w:val="26"/>
          <w:lang w:val="sv-SE"/>
        </w:rPr>
      </w:pPr>
      <w:r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3942715</wp:posOffset>
            </wp:positionH>
            <wp:positionV relativeFrom="paragraph">
              <wp:posOffset>58420</wp:posOffset>
            </wp:positionV>
            <wp:extent cx="2524125" cy="1407160"/>
            <wp:effectExtent l="0" t="0" r="3175" b="2540"/>
            <wp:wrapSquare wrapText="bothSides"/>
            <wp:docPr id="44" name="Pictur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3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408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6"/>
          <w:szCs w:val="26"/>
          <w:lang w:val="sv-SE"/>
        </w:rPr>
        <w:t>Câu 5: (2,0 đi</w:t>
      </w:r>
      <w:r>
        <w:rPr>
          <w:rFonts w:ascii="Times New Roman" w:hAnsi="Times New Roman" w:cs="Times New Roman"/>
          <w:b/>
          <w:sz w:val="26"/>
          <w:szCs w:val="26"/>
          <w:lang w:val="sv-SE"/>
        </w:rPr>
        <w:t>ể</w:t>
      </w:r>
      <w:r>
        <w:rPr>
          <w:rFonts w:ascii="Times New Roman" w:hAnsi="Times New Roman" w:cs="Times New Roman"/>
          <w:b/>
          <w:sz w:val="26"/>
          <w:szCs w:val="26"/>
          <w:lang w:val="sv-SE"/>
        </w:rPr>
        <w:t>m)</w:t>
      </w:r>
    </w:p>
    <w:p w:rsidR="00430B55" w:rsidRDefault="00555D67">
      <w:pPr>
        <w:spacing w:after="6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a)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Phát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bi</w:t>
      </w:r>
      <w:r>
        <w:rPr>
          <w:rFonts w:ascii="Times New Roman" w:eastAsia="Calibri" w:hAnsi="Times New Roman" w:cs="Times New Roman"/>
          <w:sz w:val="26"/>
          <w:szCs w:val="26"/>
        </w:rPr>
        <w:t>ể</w:t>
      </w:r>
      <w:r>
        <w:rPr>
          <w:rFonts w:ascii="Times New Roman" w:eastAsia="Calibri" w:hAnsi="Times New Roman" w:cs="Times New Roman"/>
          <w:sz w:val="26"/>
          <w:szCs w:val="26"/>
        </w:rPr>
        <w:t>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quy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</w:t>
      </w:r>
      <w:r>
        <w:rPr>
          <w:rFonts w:ascii="Times New Roman" w:eastAsia="Calibri" w:hAnsi="Times New Roman" w:cs="Times New Roman"/>
          <w:sz w:val="26"/>
          <w:szCs w:val="26"/>
        </w:rPr>
        <w:t>ắ</w:t>
      </w:r>
      <w:r>
        <w:rPr>
          <w:rFonts w:ascii="Times New Roman" w:eastAsia="Calibri" w:hAnsi="Times New Roman" w:cs="Times New Roman"/>
          <w:sz w:val="26"/>
          <w:szCs w:val="26"/>
        </w:rPr>
        <w:t>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</w:t>
      </w:r>
      <w:r>
        <w:rPr>
          <w:rFonts w:ascii="Times New Roman" w:eastAsia="Calibri" w:hAnsi="Times New Roman" w:cs="Times New Roman"/>
          <w:sz w:val="26"/>
          <w:szCs w:val="26"/>
        </w:rPr>
        <w:t>ắ</w:t>
      </w:r>
      <w:r>
        <w:rPr>
          <w:rFonts w:ascii="Times New Roman" w:eastAsia="Calibri" w:hAnsi="Times New Roman" w:cs="Times New Roman"/>
          <w:sz w:val="26"/>
          <w:szCs w:val="26"/>
        </w:rPr>
        <w:t>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6"/>
          <w:szCs w:val="26"/>
        </w:rPr>
        <w:t>tay</w:t>
      </w:r>
      <w:proofErr w:type="spellEnd"/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ph</w:t>
      </w:r>
      <w:r>
        <w:rPr>
          <w:rFonts w:ascii="Times New Roman" w:eastAsia="Calibri" w:hAnsi="Times New Roman" w:cs="Times New Roman"/>
          <w:sz w:val="26"/>
          <w:szCs w:val="26"/>
        </w:rPr>
        <w:t>ả</w:t>
      </w:r>
      <w:r>
        <w:rPr>
          <w:rFonts w:ascii="Times New Roman" w:eastAsia="Calibri" w:hAnsi="Times New Roman" w:cs="Times New Roman"/>
          <w:sz w:val="26"/>
          <w:szCs w:val="26"/>
        </w:rPr>
        <w:t>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?</w:t>
      </w:r>
    </w:p>
    <w:p w:rsidR="00430B55" w:rsidRDefault="00555D67">
      <w:pPr>
        <w:spacing w:after="60"/>
        <w:ind w:firstLine="567"/>
        <w:jc w:val="both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b) Kim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nam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châm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khi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</w:t>
      </w:r>
      <w:r>
        <w:rPr>
          <w:rFonts w:ascii="Times New Roman" w:eastAsia="Calibri" w:hAnsi="Times New Roman" w:cs="Times New Roman"/>
          <w:sz w:val="26"/>
          <w:szCs w:val="26"/>
        </w:rPr>
        <w:t>ặ</w:t>
      </w:r>
      <w:r>
        <w:rPr>
          <w:rFonts w:ascii="Times New Roman" w:eastAsia="Calibri" w:hAnsi="Times New Roman" w:cs="Times New Roman"/>
          <w:sz w:val="26"/>
          <w:szCs w:val="26"/>
        </w:rPr>
        <w:t>t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trư</w:t>
      </w:r>
      <w:r>
        <w:rPr>
          <w:rFonts w:ascii="Times New Roman" w:eastAsia="Calibri" w:hAnsi="Times New Roman" w:cs="Times New Roman"/>
          <w:sz w:val="26"/>
          <w:szCs w:val="26"/>
        </w:rPr>
        <w:t>ớ</w:t>
      </w:r>
      <w:r>
        <w:rPr>
          <w:rFonts w:ascii="Times New Roman" w:eastAsia="Calibri" w:hAnsi="Times New Roman" w:cs="Times New Roman"/>
          <w:sz w:val="26"/>
          <w:szCs w:val="26"/>
        </w:rPr>
        <w:t>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</w:t>
      </w:r>
      <w:r>
        <w:rPr>
          <w:rFonts w:ascii="Times New Roman" w:eastAsia="Calibri" w:hAnsi="Times New Roman" w:cs="Times New Roman"/>
          <w:sz w:val="26"/>
          <w:szCs w:val="26"/>
        </w:rPr>
        <w:t>ầ</w:t>
      </w:r>
      <w:r>
        <w:rPr>
          <w:rFonts w:ascii="Times New Roman" w:eastAsia="Calibri" w:hAnsi="Times New Roman" w:cs="Times New Roman"/>
          <w:sz w:val="26"/>
          <w:szCs w:val="26"/>
        </w:rPr>
        <w:t>u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ố</w:t>
      </w:r>
      <w:r>
        <w:rPr>
          <w:rFonts w:ascii="Times New Roman" w:eastAsia="Calibri" w:hAnsi="Times New Roman" w:cs="Times New Roman"/>
          <w:sz w:val="26"/>
          <w:szCs w:val="26"/>
        </w:rPr>
        <w:t>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dây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d</w:t>
      </w:r>
      <w:r>
        <w:rPr>
          <w:rFonts w:ascii="Times New Roman" w:eastAsia="Calibri" w:hAnsi="Times New Roman" w:cs="Times New Roman"/>
          <w:sz w:val="26"/>
          <w:szCs w:val="26"/>
        </w:rPr>
        <w:t>ẫ</w:t>
      </w:r>
      <w:r>
        <w:rPr>
          <w:rFonts w:ascii="Times New Roman" w:eastAsia="Calibri" w:hAnsi="Times New Roman" w:cs="Times New Roman"/>
          <w:sz w:val="26"/>
          <w:szCs w:val="26"/>
        </w:rPr>
        <w:t>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có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dòng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đi</w:t>
      </w:r>
      <w:r>
        <w:rPr>
          <w:rFonts w:ascii="Times New Roman" w:eastAsia="Calibri" w:hAnsi="Times New Roman" w:cs="Times New Roman"/>
          <w:sz w:val="26"/>
          <w:szCs w:val="26"/>
        </w:rPr>
        <w:t>ệ</w:t>
      </w:r>
      <w:r>
        <w:rPr>
          <w:rFonts w:ascii="Times New Roman" w:eastAsia="Calibri" w:hAnsi="Times New Roman" w:cs="Times New Roman"/>
          <w:sz w:val="26"/>
          <w:szCs w:val="26"/>
        </w:rPr>
        <w:t>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</w:t>
      </w:r>
      <w:r>
        <w:rPr>
          <w:rFonts w:ascii="Times New Roman" w:eastAsia="Calibri" w:hAnsi="Times New Roman" w:cs="Times New Roman"/>
          <w:sz w:val="26"/>
          <w:szCs w:val="26"/>
        </w:rPr>
        <w:t>ạ</w:t>
      </w:r>
      <w:r>
        <w:rPr>
          <w:rFonts w:ascii="Times New Roman" w:eastAsia="Calibri" w:hAnsi="Times New Roman" w:cs="Times New Roman"/>
          <w:sz w:val="26"/>
          <w:szCs w:val="26"/>
        </w:rPr>
        <w:t>y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qua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</w:t>
      </w:r>
      <w:r>
        <w:rPr>
          <w:rFonts w:ascii="Times New Roman" w:eastAsia="Calibri" w:hAnsi="Times New Roman" w:cs="Times New Roman"/>
          <w:sz w:val="26"/>
          <w:szCs w:val="26"/>
        </w:rPr>
        <w:t>ứ</w:t>
      </w:r>
      <w:r>
        <w:rPr>
          <w:rFonts w:ascii="Times New Roman" w:eastAsia="Calibri" w:hAnsi="Times New Roman" w:cs="Times New Roman"/>
          <w:sz w:val="26"/>
          <w:szCs w:val="26"/>
        </w:rPr>
        <w:t>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yên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như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hình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Hãy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xác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đ</w:t>
      </w:r>
      <w:r>
        <w:rPr>
          <w:rFonts w:ascii="Times New Roman" w:eastAsia="Calibri" w:hAnsi="Times New Roman" w:cs="Times New Roman"/>
          <w:sz w:val="26"/>
          <w:szCs w:val="26"/>
        </w:rPr>
        <w:t>ị</w:t>
      </w:r>
      <w:r>
        <w:rPr>
          <w:rFonts w:ascii="Times New Roman" w:eastAsia="Calibri" w:hAnsi="Times New Roman" w:cs="Times New Roman"/>
          <w:sz w:val="26"/>
          <w:szCs w:val="26"/>
        </w:rPr>
        <w:t>nh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tên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các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t</w:t>
      </w:r>
      <w:r>
        <w:rPr>
          <w:rFonts w:ascii="Times New Roman" w:eastAsia="Calibri" w:hAnsi="Times New Roman" w:cs="Times New Roman"/>
          <w:sz w:val="26"/>
          <w:szCs w:val="26"/>
        </w:rPr>
        <w:t>ừ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</w:t>
      </w:r>
      <w:r>
        <w:rPr>
          <w:rFonts w:ascii="Times New Roman" w:eastAsia="Calibri" w:hAnsi="Times New Roman" w:cs="Times New Roman"/>
          <w:sz w:val="26"/>
          <w:szCs w:val="26"/>
        </w:rPr>
        <w:t>ự</w:t>
      </w:r>
      <w:r>
        <w:rPr>
          <w:rFonts w:ascii="Times New Roman" w:eastAsia="Calibri" w:hAnsi="Times New Roman" w:cs="Times New Roman"/>
          <w:sz w:val="26"/>
          <w:szCs w:val="26"/>
        </w:rPr>
        <w:t>c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</w:t>
      </w:r>
      <w:r>
        <w:rPr>
          <w:rFonts w:ascii="Times New Roman" w:eastAsia="Calibri" w:hAnsi="Times New Roman" w:cs="Times New Roman"/>
          <w:sz w:val="26"/>
          <w:szCs w:val="26"/>
        </w:rPr>
        <w:t>ủ</w:t>
      </w:r>
      <w:r>
        <w:rPr>
          <w:rFonts w:ascii="Times New Roman" w:eastAsia="Calibri" w:hAnsi="Times New Roman" w:cs="Times New Roman"/>
          <w:sz w:val="26"/>
          <w:szCs w:val="26"/>
        </w:rPr>
        <w:t>a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ố</w:t>
      </w:r>
      <w:r>
        <w:rPr>
          <w:rFonts w:ascii="Times New Roman" w:eastAsia="Calibri" w:hAnsi="Times New Roman" w:cs="Times New Roman"/>
          <w:sz w:val="26"/>
          <w:szCs w:val="26"/>
        </w:rPr>
        <w:t>ng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dây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và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Calibri" w:hAnsi="Times New Roman" w:cs="Times New Roman"/>
          <w:sz w:val="26"/>
          <w:szCs w:val="26"/>
        </w:rPr>
        <w:t>kim</w:t>
      </w:r>
      <w:proofErr w:type="spellEnd"/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nam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châm</w:t>
      </w:r>
      <w:proofErr w:type="spellEnd"/>
      <w:r>
        <w:rPr>
          <w:rFonts w:ascii="Times New Roman" w:eastAsia="Calibri" w:hAnsi="Times New Roman" w:cs="Times New Roman"/>
          <w:sz w:val="26"/>
          <w:szCs w:val="26"/>
        </w:rPr>
        <w:t>.</w:t>
      </w:r>
    </w:p>
    <w:p w:rsidR="00430B55" w:rsidRDefault="00555D67">
      <w:pPr>
        <w:spacing w:after="60"/>
        <w:ind w:leftChars="200" w:left="440"/>
        <w:jc w:val="both"/>
        <w:rPr>
          <w:rFonts w:ascii="Times New Roman" w:eastAsia="Calibri" w:hAnsi="Times New Roman" w:cs="Times New Roman"/>
          <w:i/>
          <w:iCs/>
          <w:sz w:val="26"/>
          <w:szCs w:val="26"/>
        </w:rPr>
      </w:pPr>
      <w:r>
        <w:rPr>
          <w:rFonts w:ascii="Times New Roman" w:eastAsia="Calibri" w:hAnsi="Times New Roman" w:cs="Times New Roman"/>
          <w:i/>
          <w:iCs/>
          <w:sz w:val="26"/>
          <w:szCs w:val="26"/>
        </w:rPr>
        <w:t>(</w:t>
      </w:r>
      <w:proofErr w:type="spellStart"/>
      <w:r>
        <w:rPr>
          <w:rFonts w:ascii="Times New Roman" w:eastAsia="Calibri" w:hAnsi="Times New Roman" w:cs="Times New Roman"/>
          <w:i/>
          <w:iCs/>
          <w:sz w:val="26"/>
          <w:szCs w:val="26"/>
        </w:rPr>
        <w:t>H</w:t>
      </w:r>
      <w:r>
        <w:rPr>
          <w:rFonts w:ascii="Times New Roman" w:eastAsia="Calibri" w:hAnsi="Times New Roman" w:cs="Times New Roman"/>
          <w:i/>
          <w:iCs/>
          <w:sz w:val="26"/>
          <w:szCs w:val="26"/>
        </w:rPr>
        <w:t>ọ</w:t>
      </w:r>
      <w:r>
        <w:rPr>
          <w:rFonts w:ascii="Times New Roman" w:eastAsia="Calibri" w:hAnsi="Times New Roman" w:cs="Times New Roman"/>
          <w:i/>
          <w:iCs/>
          <w:sz w:val="26"/>
          <w:szCs w:val="26"/>
        </w:rPr>
        <w:t>c</w:t>
      </w:r>
      <w:proofErr w:type="spellEnd"/>
      <w:r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z w:val="26"/>
          <w:szCs w:val="26"/>
        </w:rPr>
        <w:t>sinh</w:t>
      </w:r>
      <w:proofErr w:type="spellEnd"/>
      <w:r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z w:val="26"/>
          <w:szCs w:val="26"/>
        </w:rPr>
        <w:t>không</w:t>
      </w:r>
      <w:proofErr w:type="spellEnd"/>
      <w:r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z w:val="26"/>
          <w:szCs w:val="26"/>
        </w:rPr>
        <w:t>c</w:t>
      </w:r>
      <w:r>
        <w:rPr>
          <w:rFonts w:ascii="Times New Roman" w:eastAsia="Calibri" w:hAnsi="Times New Roman" w:cs="Times New Roman"/>
          <w:i/>
          <w:iCs/>
          <w:sz w:val="26"/>
          <w:szCs w:val="26"/>
        </w:rPr>
        <w:t>ầ</w:t>
      </w:r>
      <w:r>
        <w:rPr>
          <w:rFonts w:ascii="Times New Roman" w:eastAsia="Calibri" w:hAnsi="Times New Roman" w:cs="Times New Roman"/>
          <w:i/>
          <w:iCs/>
          <w:sz w:val="26"/>
          <w:szCs w:val="26"/>
        </w:rPr>
        <w:t>n</w:t>
      </w:r>
      <w:proofErr w:type="spellEnd"/>
      <w:r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z w:val="26"/>
          <w:szCs w:val="26"/>
        </w:rPr>
        <w:t>v</w:t>
      </w:r>
      <w:r>
        <w:rPr>
          <w:rFonts w:ascii="Times New Roman" w:eastAsia="Calibri" w:hAnsi="Times New Roman" w:cs="Times New Roman"/>
          <w:i/>
          <w:iCs/>
          <w:sz w:val="26"/>
          <w:szCs w:val="26"/>
        </w:rPr>
        <w:t>ẽ</w:t>
      </w:r>
      <w:proofErr w:type="spellEnd"/>
      <w:r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z w:val="26"/>
          <w:szCs w:val="26"/>
        </w:rPr>
        <w:t>l</w:t>
      </w:r>
      <w:r>
        <w:rPr>
          <w:rFonts w:ascii="Times New Roman" w:eastAsia="Calibri" w:hAnsi="Times New Roman" w:cs="Times New Roman"/>
          <w:i/>
          <w:iCs/>
          <w:sz w:val="26"/>
          <w:szCs w:val="26"/>
        </w:rPr>
        <w:t>ạ</w:t>
      </w:r>
      <w:r>
        <w:rPr>
          <w:rFonts w:ascii="Times New Roman" w:eastAsia="Calibri" w:hAnsi="Times New Roman" w:cs="Times New Roman"/>
          <w:i/>
          <w:iCs/>
          <w:sz w:val="26"/>
          <w:szCs w:val="26"/>
        </w:rPr>
        <w:t>i</w:t>
      </w:r>
      <w:proofErr w:type="spellEnd"/>
      <w:r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z w:val="26"/>
          <w:szCs w:val="26"/>
        </w:rPr>
        <w:t>hình</w:t>
      </w:r>
      <w:proofErr w:type="spellEnd"/>
      <w:r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z w:val="26"/>
          <w:szCs w:val="26"/>
        </w:rPr>
        <w:t>vào</w:t>
      </w:r>
      <w:proofErr w:type="spellEnd"/>
      <w:r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z w:val="26"/>
          <w:szCs w:val="26"/>
        </w:rPr>
        <w:t>gi</w:t>
      </w:r>
      <w:r>
        <w:rPr>
          <w:rFonts w:ascii="Times New Roman" w:eastAsia="Calibri" w:hAnsi="Times New Roman" w:cs="Times New Roman"/>
          <w:i/>
          <w:iCs/>
          <w:sz w:val="26"/>
          <w:szCs w:val="26"/>
        </w:rPr>
        <w:t>ấ</w:t>
      </w:r>
      <w:r>
        <w:rPr>
          <w:rFonts w:ascii="Times New Roman" w:eastAsia="Calibri" w:hAnsi="Times New Roman" w:cs="Times New Roman"/>
          <w:i/>
          <w:iCs/>
          <w:sz w:val="26"/>
          <w:szCs w:val="26"/>
        </w:rPr>
        <w:t>y</w:t>
      </w:r>
      <w:proofErr w:type="spellEnd"/>
      <w:r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z w:val="26"/>
          <w:szCs w:val="26"/>
        </w:rPr>
        <w:t>làm</w:t>
      </w:r>
      <w:proofErr w:type="spellEnd"/>
      <w:r>
        <w:rPr>
          <w:rFonts w:ascii="Times New Roman" w:eastAsia="Calibri" w:hAnsi="Times New Roman" w:cs="Times New Roman"/>
          <w:i/>
          <w:iCs/>
          <w:sz w:val="26"/>
          <w:szCs w:val="26"/>
        </w:rPr>
        <w:t xml:space="preserve"> </w:t>
      </w:r>
      <w:proofErr w:type="spellStart"/>
      <w:r>
        <w:rPr>
          <w:rFonts w:ascii="Times New Roman" w:eastAsia="Calibri" w:hAnsi="Times New Roman" w:cs="Times New Roman"/>
          <w:i/>
          <w:iCs/>
          <w:sz w:val="26"/>
          <w:szCs w:val="26"/>
        </w:rPr>
        <w:t>bài</w:t>
      </w:r>
      <w:proofErr w:type="spellEnd"/>
      <w:r>
        <w:rPr>
          <w:rFonts w:ascii="Times New Roman" w:eastAsia="Calibri" w:hAnsi="Times New Roman" w:cs="Times New Roman"/>
          <w:i/>
          <w:iCs/>
          <w:sz w:val="26"/>
          <w:szCs w:val="26"/>
        </w:rPr>
        <w:t>)</w:t>
      </w:r>
    </w:p>
    <w:p w:rsidR="00430B55" w:rsidRDefault="00430B55">
      <w:pPr>
        <w:spacing w:after="0"/>
        <w:ind w:left="-36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30B55" w:rsidRDefault="00555D67">
      <w:pPr>
        <w:spacing w:after="0"/>
        <w:ind w:left="-36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</w:t>
      </w:r>
      <w:r>
        <w:rPr>
          <w:rFonts w:ascii="Times New Roman" w:hAnsi="Times New Roman" w:cs="Times New Roman"/>
          <w:b/>
          <w:sz w:val="26"/>
          <w:szCs w:val="26"/>
        </w:rPr>
        <w:t>Ế</w:t>
      </w:r>
      <w:r>
        <w:rPr>
          <w:rFonts w:ascii="Times New Roman" w:hAnsi="Times New Roman" w:cs="Times New Roman"/>
          <w:b/>
          <w:sz w:val="26"/>
          <w:szCs w:val="26"/>
        </w:rPr>
        <w:t>T</w:t>
      </w:r>
    </w:p>
    <w:p w:rsidR="00430B55" w:rsidRDefault="00430B55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sectPr w:rsidR="00430B55">
      <w:pgSz w:w="12240" w:h="15840"/>
      <w:pgMar w:top="72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D67" w:rsidRDefault="00555D67">
      <w:pPr>
        <w:spacing w:line="240" w:lineRule="auto"/>
      </w:pPr>
      <w:r>
        <w:separator/>
      </w:r>
    </w:p>
  </w:endnote>
  <w:endnote w:type="continuationSeparator" w:id="0">
    <w:p w:rsidR="00555D67" w:rsidRDefault="00555D6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D67" w:rsidRDefault="00555D67">
      <w:pPr>
        <w:spacing w:after="0"/>
      </w:pPr>
      <w:r>
        <w:separator/>
      </w:r>
    </w:p>
  </w:footnote>
  <w:footnote w:type="continuationSeparator" w:id="0">
    <w:p w:rsidR="00555D67" w:rsidRDefault="00555D6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25A"/>
    <w:rsid w:val="00066D7A"/>
    <w:rsid w:val="000C0650"/>
    <w:rsid w:val="00132F68"/>
    <w:rsid w:val="001A7EE4"/>
    <w:rsid w:val="001C0B0F"/>
    <w:rsid w:val="001C4BA6"/>
    <w:rsid w:val="0024092E"/>
    <w:rsid w:val="0024325A"/>
    <w:rsid w:val="00244677"/>
    <w:rsid w:val="00272F3B"/>
    <w:rsid w:val="002E7095"/>
    <w:rsid w:val="003254C7"/>
    <w:rsid w:val="0033446F"/>
    <w:rsid w:val="00397E5C"/>
    <w:rsid w:val="003B0DAA"/>
    <w:rsid w:val="003C2D6F"/>
    <w:rsid w:val="003E7C83"/>
    <w:rsid w:val="00420725"/>
    <w:rsid w:val="00430B55"/>
    <w:rsid w:val="004373F9"/>
    <w:rsid w:val="004A1FD5"/>
    <w:rsid w:val="004C3017"/>
    <w:rsid w:val="005239CD"/>
    <w:rsid w:val="0054225E"/>
    <w:rsid w:val="00555D67"/>
    <w:rsid w:val="005A1EB7"/>
    <w:rsid w:val="005D5942"/>
    <w:rsid w:val="00647D1D"/>
    <w:rsid w:val="007C5FD5"/>
    <w:rsid w:val="007C6F51"/>
    <w:rsid w:val="008853E7"/>
    <w:rsid w:val="008C72A8"/>
    <w:rsid w:val="008E5E2D"/>
    <w:rsid w:val="008F06D6"/>
    <w:rsid w:val="00963EB1"/>
    <w:rsid w:val="009A3F73"/>
    <w:rsid w:val="009E49CE"/>
    <w:rsid w:val="00A04FB7"/>
    <w:rsid w:val="00A508F7"/>
    <w:rsid w:val="00A62110"/>
    <w:rsid w:val="00AF09D1"/>
    <w:rsid w:val="00B03E1A"/>
    <w:rsid w:val="00B84567"/>
    <w:rsid w:val="00BA6458"/>
    <w:rsid w:val="00C005A7"/>
    <w:rsid w:val="00C81F39"/>
    <w:rsid w:val="00C90F1C"/>
    <w:rsid w:val="00CB3A81"/>
    <w:rsid w:val="00CC698F"/>
    <w:rsid w:val="00CF3A85"/>
    <w:rsid w:val="00CF673E"/>
    <w:rsid w:val="00DD59DB"/>
    <w:rsid w:val="00E8752C"/>
    <w:rsid w:val="00ED3F73"/>
    <w:rsid w:val="00EE08BC"/>
    <w:rsid w:val="00F20CDA"/>
    <w:rsid w:val="00F8269C"/>
    <w:rsid w:val="00FA3211"/>
    <w:rsid w:val="00FD58F5"/>
    <w:rsid w:val="079B3C8B"/>
    <w:rsid w:val="09095DE2"/>
    <w:rsid w:val="1113706D"/>
    <w:rsid w:val="146B0FCD"/>
    <w:rsid w:val="27A97298"/>
    <w:rsid w:val="27DB3EDB"/>
    <w:rsid w:val="2C24507B"/>
    <w:rsid w:val="34714F50"/>
    <w:rsid w:val="348832D1"/>
    <w:rsid w:val="3B924535"/>
    <w:rsid w:val="3FAC0006"/>
    <w:rsid w:val="4EAC7B8F"/>
    <w:rsid w:val="65FE6D8E"/>
    <w:rsid w:val="69427EC8"/>
    <w:rsid w:val="699121C1"/>
    <w:rsid w:val="71BD6CD7"/>
    <w:rsid w:val="7ABA4368"/>
    <w:rsid w:val="7B9A2B16"/>
    <w:rsid w:val="7E597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</w:style>
  <w:style w:type="character" w:customStyle="1" w:styleId="Bodytext2">
    <w:name w:val="Body text (2)_"/>
    <w:basedOn w:val="DefaultParagraphFont"/>
    <w:link w:val="Bodytext20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pPr>
      <w:widowControl w:val="0"/>
      <w:shd w:val="clear" w:color="auto" w:fill="FFFFFF"/>
      <w:spacing w:after="0" w:line="317" w:lineRule="exact"/>
      <w:ind w:hanging="18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Pr>
      <w:lang w:val="vi-V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link w:val="ListParagraph"/>
    <w:uiPriority w:val="34"/>
    <w:qFormat/>
    <w:locked/>
  </w:style>
  <w:style w:type="character" w:customStyle="1" w:styleId="Bodytext2">
    <w:name w:val="Body text (2)_"/>
    <w:basedOn w:val="DefaultParagraphFont"/>
    <w:link w:val="Bodytext20"/>
    <w:qFormat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20">
    <w:name w:val="Body text (2)"/>
    <w:basedOn w:val="Normal"/>
    <w:link w:val="Bodytext2"/>
    <w:pPr>
      <w:widowControl w:val="0"/>
      <w:shd w:val="clear" w:color="auto" w:fill="FFFFFF"/>
      <w:spacing w:after="0" w:line="317" w:lineRule="exact"/>
      <w:ind w:hanging="180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oleObject" Target="embeddings/oleObject2.bin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FD33F421AA304E8B388AD5C63D5434" ma:contentTypeVersion="12" ma:contentTypeDescription="Create a new document." ma:contentTypeScope="" ma:versionID="82c78e319b257d21a23240d5ace2636b">
  <xsd:schema xmlns:xsd="http://www.w3.org/2001/XMLSchema" xmlns:xs="http://www.w3.org/2001/XMLSchema" xmlns:p="http://schemas.microsoft.com/office/2006/metadata/properties" xmlns:ns3="b7e5aaac-d024-43b7-84da-e4ef35db492b" targetNamespace="http://schemas.microsoft.com/office/2006/metadata/properties" ma:root="true" ma:fieldsID="61b113da03ad2de130cd7d6c1fb52c3c" ns3:_="">
    <xsd:import namespace="b7e5aaac-d024-43b7-84da-e4ef35db4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bjectDetectorVersions" minOccurs="0"/>
                <xsd:element ref="ns3:_activity" minOccurs="0"/>
                <xsd:element ref="ns3:MediaLengthInSeconds" minOccurs="0"/>
                <xsd:element ref="ns3:MediaServiceLocation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5aaac-d024-43b7-84da-e4ef35db4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b7e5aaac-d024-43b7-84da-e4ef35db492b" xsi:nil="true"/>
  </documentManagement>
</p:properties>
</file>

<file path=customXml/item4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C42D2C5D-7BE7-4B09-A29B-49DCE7D001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5aaac-d024-43b7-84da-e4ef35db4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101EC2-B8F3-4404-990A-CD948906EBA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1336B1-5300-4F37-8814-24AB09839FC3}">
  <ds:schemaRefs>
    <ds:schemaRef ds:uri="http://schemas.microsoft.com/office/2006/metadata/properties"/>
    <ds:schemaRef ds:uri="http://schemas.microsoft.com/office/infopath/2007/PartnerControls"/>
    <ds:schemaRef ds:uri="b7e5aaac-d024-43b7-84da-e4ef35db492b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DocSecurity>0</DocSecurity>
  <Lines>10</Lines>
  <Paragraphs>3</Paragraphs>
  <ScaleCrop>false</ScaleCrop>
  <Company/>
  <LinksUpToDate>false</LinksUpToDate>
  <CharactersWithSpaces>1528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2023-12-13T10:45:00Z</dcterms:created>
  <dcterms:modified xsi:type="dcterms:W3CDTF">2024-01-03T05:04:00Z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ABA2C233F85D4FEFBA494FAA2549DFA4_13</vt:lpwstr>
  </property>
  <property fmtid="{D5CDD505-2E9C-101B-9397-08002B2CF9AE}" pid="4" name="ContentTypeId">
    <vt:lpwstr>0x01010034FD33F421AA304E8B388AD5C63D5434</vt:lpwstr>
  </property>
</Properties>
</file>