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5670"/>
      </w:tblGrid>
      <w:tr w:rsidR="00F74509" w:rsidRPr="00C80DF4" w14:paraId="3384C67B" w14:textId="77777777" w:rsidTr="0022289C">
        <w:trPr>
          <w:trHeight w:val="133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7E842" w14:textId="77777777" w:rsidR="00F74509" w:rsidRPr="00C80DF4" w:rsidRDefault="00F74509" w:rsidP="0022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80DF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SỞ GIÁO DỤC &amp; ĐÀO TẠO TP. HCM</w:t>
            </w:r>
          </w:p>
          <w:p w14:paraId="3AE5FFBF" w14:textId="77777777" w:rsidR="00F74509" w:rsidRPr="00C80DF4" w:rsidRDefault="00F74509" w:rsidP="0022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C80DF4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TRƯỜNG THPT LƯƠNG VĂN CAN</w:t>
            </w:r>
          </w:p>
          <w:p w14:paraId="24911F13" w14:textId="77777777" w:rsidR="00F74509" w:rsidRPr="00C80DF4" w:rsidRDefault="00F74509" w:rsidP="0022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6E61E9D3" w14:textId="77777777" w:rsidR="00F74509" w:rsidRPr="0074687B" w:rsidRDefault="00F74509" w:rsidP="0022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74687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ĐỀ THI DÀNH CHO LỚP 10A1 – 10A8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44042" w14:textId="77777777" w:rsidR="00F74509" w:rsidRPr="00331172" w:rsidRDefault="00F74509" w:rsidP="0022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pt-BR" w:eastAsia="en-US"/>
              </w:rPr>
            </w:pPr>
            <w:r w:rsidRPr="0033117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pt-BR" w:eastAsia="en-US"/>
              </w:rPr>
              <w:t>ĐỀ KIỂM TRA HỌC KỲ</w:t>
            </w:r>
            <w:r w:rsidRPr="003311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 w:eastAsia="en-US"/>
              </w:rPr>
              <w:t xml:space="preserve"> </w:t>
            </w:r>
            <w:r w:rsidRPr="0033117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pt-BR" w:eastAsia="en-US"/>
              </w:rPr>
              <w:t>II</w:t>
            </w:r>
          </w:p>
          <w:p w14:paraId="64320083" w14:textId="77777777" w:rsidR="00F74509" w:rsidRPr="00331172" w:rsidRDefault="00F74509" w:rsidP="0022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 w:eastAsia="en-US"/>
              </w:rPr>
            </w:pPr>
            <w:r w:rsidRPr="003311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 w:eastAsia="en-US"/>
              </w:rPr>
              <w:t xml:space="preserve">NĂM HỌC 2022 – 2023 </w:t>
            </w:r>
          </w:p>
          <w:p w14:paraId="6D4A87F0" w14:textId="77777777" w:rsidR="00F74509" w:rsidRPr="00331172" w:rsidRDefault="00F74509" w:rsidP="0022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 w:eastAsia="en-US"/>
              </w:rPr>
            </w:pPr>
            <w:r w:rsidRPr="0033117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 w:eastAsia="en-US"/>
              </w:rPr>
              <w:t>Môn: VẬT LÍ 10</w:t>
            </w:r>
          </w:p>
          <w:p w14:paraId="5F4E0709" w14:textId="77777777" w:rsidR="00F74509" w:rsidRPr="00C80DF4" w:rsidRDefault="00F74509" w:rsidP="0022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en-US"/>
              </w:rPr>
            </w:pPr>
            <w:proofErr w:type="spellStart"/>
            <w:r w:rsidRPr="00C80DF4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en-US"/>
              </w:rPr>
              <w:t>Thời</w:t>
            </w:r>
            <w:proofErr w:type="spellEnd"/>
            <w:r w:rsidRPr="00C80DF4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80DF4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en-US"/>
              </w:rPr>
              <w:t>gian</w:t>
            </w:r>
            <w:proofErr w:type="spellEnd"/>
            <w:r w:rsidRPr="00C80DF4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80DF4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en-US"/>
              </w:rPr>
              <w:t>làm</w:t>
            </w:r>
            <w:proofErr w:type="spellEnd"/>
            <w:r w:rsidRPr="00C80DF4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80DF4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en-US"/>
              </w:rPr>
              <w:t>bài</w:t>
            </w:r>
            <w:proofErr w:type="spellEnd"/>
            <w:r w:rsidRPr="00C80DF4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en-US"/>
              </w:rPr>
              <w:t xml:space="preserve">: 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en-US"/>
              </w:rPr>
              <w:t>45</w:t>
            </w:r>
            <w:r w:rsidRPr="00C80DF4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80DF4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en-US"/>
              </w:rPr>
              <w:t>phút</w:t>
            </w:r>
            <w:proofErr w:type="spellEnd"/>
            <w:r w:rsidRPr="00C80DF4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en-US"/>
              </w:rPr>
              <w:t xml:space="preserve"> </w:t>
            </w:r>
          </w:p>
          <w:p w14:paraId="4F70C00E" w14:textId="77777777" w:rsidR="00F74509" w:rsidRPr="00C80DF4" w:rsidRDefault="00F74509" w:rsidP="0022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6"/>
                <w:szCs w:val="6"/>
                <w:lang w:eastAsia="en-US"/>
              </w:rPr>
            </w:pPr>
          </w:p>
        </w:tc>
      </w:tr>
    </w:tbl>
    <w:p w14:paraId="07BF3E05" w14:textId="77777777" w:rsidR="00F74509" w:rsidRDefault="00F74509" w:rsidP="00F74509">
      <w:pPr>
        <w:spacing w:before="200" w:after="0" w:line="240" w:lineRule="auto"/>
        <w:rPr>
          <w:rFonts w:ascii="Times New Roman" w:eastAsia="Times New Roman" w:hAnsi="Times New Roman"/>
          <w:sz w:val="26"/>
          <w:szCs w:val="26"/>
          <w:lang w:eastAsia="en-US"/>
        </w:rPr>
      </w:pPr>
      <w:proofErr w:type="spellStart"/>
      <w:r w:rsidRPr="00C80DF4">
        <w:rPr>
          <w:rFonts w:ascii="Times New Roman" w:eastAsia="Times New Roman" w:hAnsi="Times New Roman"/>
          <w:sz w:val="26"/>
          <w:szCs w:val="26"/>
          <w:lang w:eastAsia="en-US"/>
        </w:rPr>
        <w:t>Họ</w:t>
      </w:r>
      <w:proofErr w:type="spellEnd"/>
      <w:r w:rsidRPr="00C80DF4">
        <w:rPr>
          <w:rFonts w:ascii="Times New Roman" w:eastAsia="Times New Roman" w:hAnsi="Times New Roman"/>
          <w:sz w:val="26"/>
          <w:szCs w:val="26"/>
          <w:lang w:eastAsia="en-US"/>
        </w:rPr>
        <w:t xml:space="preserve"> </w:t>
      </w:r>
      <w:proofErr w:type="spellStart"/>
      <w:r w:rsidRPr="00C80DF4">
        <w:rPr>
          <w:rFonts w:ascii="Times New Roman" w:eastAsia="Times New Roman" w:hAnsi="Times New Roman"/>
          <w:sz w:val="26"/>
          <w:szCs w:val="26"/>
          <w:lang w:eastAsia="en-US"/>
        </w:rPr>
        <w:t>và</w:t>
      </w:r>
      <w:proofErr w:type="spellEnd"/>
      <w:r w:rsidRPr="00C80DF4">
        <w:rPr>
          <w:rFonts w:ascii="Times New Roman" w:eastAsia="Times New Roman" w:hAnsi="Times New Roman"/>
          <w:sz w:val="26"/>
          <w:szCs w:val="26"/>
          <w:lang w:eastAsia="en-US"/>
        </w:rPr>
        <w:t xml:space="preserve"> </w:t>
      </w:r>
      <w:proofErr w:type="spellStart"/>
      <w:r w:rsidRPr="00C80DF4">
        <w:rPr>
          <w:rFonts w:ascii="Times New Roman" w:eastAsia="Times New Roman" w:hAnsi="Times New Roman"/>
          <w:sz w:val="26"/>
          <w:szCs w:val="26"/>
          <w:lang w:eastAsia="en-US"/>
        </w:rPr>
        <w:t>tên</w:t>
      </w:r>
      <w:proofErr w:type="spellEnd"/>
      <w:r w:rsidRPr="00C80DF4">
        <w:rPr>
          <w:rFonts w:ascii="Times New Roman" w:eastAsia="Times New Roman" w:hAnsi="Times New Roman"/>
          <w:sz w:val="26"/>
          <w:szCs w:val="26"/>
          <w:lang w:eastAsia="en-US"/>
        </w:rPr>
        <w:t xml:space="preserve"> </w:t>
      </w:r>
      <w:proofErr w:type="spellStart"/>
      <w:r w:rsidRPr="00C80DF4">
        <w:rPr>
          <w:rFonts w:ascii="Times New Roman" w:eastAsia="Times New Roman" w:hAnsi="Times New Roman"/>
          <w:sz w:val="26"/>
          <w:szCs w:val="26"/>
          <w:lang w:eastAsia="en-US"/>
        </w:rPr>
        <w:t>thí</w:t>
      </w:r>
      <w:proofErr w:type="spellEnd"/>
      <w:r w:rsidRPr="00C80DF4">
        <w:rPr>
          <w:rFonts w:ascii="Times New Roman" w:eastAsia="Times New Roman" w:hAnsi="Times New Roman"/>
          <w:sz w:val="26"/>
          <w:szCs w:val="26"/>
          <w:lang w:eastAsia="en-US"/>
        </w:rPr>
        <w:t xml:space="preserve"> </w:t>
      </w:r>
      <w:proofErr w:type="spellStart"/>
      <w:r w:rsidRPr="00C80DF4">
        <w:rPr>
          <w:rFonts w:ascii="Times New Roman" w:eastAsia="Times New Roman" w:hAnsi="Times New Roman"/>
          <w:sz w:val="26"/>
          <w:szCs w:val="26"/>
          <w:lang w:eastAsia="en-US"/>
        </w:rPr>
        <w:t>sinh</w:t>
      </w:r>
      <w:proofErr w:type="spellEnd"/>
      <w:r w:rsidRPr="00C80DF4">
        <w:rPr>
          <w:rFonts w:ascii="Times New Roman" w:eastAsia="Times New Roman" w:hAnsi="Times New Roman"/>
          <w:sz w:val="26"/>
          <w:szCs w:val="26"/>
          <w:lang w:eastAsia="en-US"/>
        </w:rPr>
        <w:t>:</w:t>
      </w:r>
      <w:r>
        <w:rPr>
          <w:rFonts w:ascii="Times New Roman" w:eastAsia="Times New Roman" w:hAnsi="Times New Roman"/>
          <w:sz w:val="26"/>
          <w:szCs w:val="26"/>
          <w:lang w:eastAsia="en-US"/>
        </w:rPr>
        <w:t xml:space="preserve"> </w:t>
      </w:r>
      <w:r w:rsidRPr="00C80DF4">
        <w:rPr>
          <w:rFonts w:ascii="Times New Roman" w:eastAsia="Times New Roman" w:hAnsi="Times New Roman"/>
          <w:sz w:val="26"/>
          <w:szCs w:val="26"/>
          <w:lang w:eastAsia="en-US"/>
        </w:rPr>
        <w:t xml:space="preserve">............................................... </w:t>
      </w:r>
      <w:proofErr w:type="spellStart"/>
      <w:r w:rsidRPr="00C80DF4">
        <w:rPr>
          <w:rFonts w:ascii="Times New Roman" w:eastAsia="Times New Roman" w:hAnsi="Times New Roman"/>
          <w:sz w:val="26"/>
          <w:szCs w:val="26"/>
          <w:lang w:eastAsia="en-US"/>
        </w:rPr>
        <w:t>Số</w:t>
      </w:r>
      <w:proofErr w:type="spellEnd"/>
      <w:r w:rsidRPr="00C80DF4">
        <w:rPr>
          <w:rFonts w:ascii="Times New Roman" w:eastAsia="Times New Roman" w:hAnsi="Times New Roman"/>
          <w:sz w:val="26"/>
          <w:szCs w:val="26"/>
          <w:lang w:eastAsia="en-US"/>
        </w:rPr>
        <w:t xml:space="preserve"> báo </w:t>
      </w:r>
      <w:proofErr w:type="spellStart"/>
      <w:r w:rsidRPr="00C80DF4">
        <w:rPr>
          <w:rFonts w:ascii="Times New Roman" w:eastAsia="Times New Roman" w:hAnsi="Times New Roman"/>
          <w:sz w:val="26"/>
          <w:szCs w:val="26"/>
          <w:lang w:eastAsia="en-US"/>
        </w:rPr>
        <w:t>danh</w:t>
      </w:r>
      <w:proofErr w:type="spellEnd"/>
      <w:r w:rsidRPr="00C80DF4">
        <w:rPr>
          <w:rFonts w:ascii="Times New Roman" w:eastAsia="Times New Roman" w:hAnsi="Times New Roman"/>
          <w:sz w:val="26"/>
          <w:szCs w:val="26"/>
          <w:lang w:eastAsia="en-US"/>
        </w:rPr>
        <w:t>: .............................</w:t>
      </w:r>
    </w:p>
    <w:p w14:paraId="4EBAF76B" w14:textId="77777777" w:rsidR="00F74509" w:rsidRPr="00C80DF4" w:rsidRDefault="00F74509" w:rsidP="00F74509">
      <w:pPr>
        <w:spacing w:before="200"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14:paraId="75B2A726" w14:textId="77777777" w:rsidR="00F74509" w:rsidRPr="00A55B82" w:rsidRDefault="00F74509" w:rsidP="00FF513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55B82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A55B82">
        <w:rPr>
          <w:rFonts w:ascii="Times New Roman" w:hAnsi="Times New Roman"/>
          <w:sz w:val="24"/>
          <w:szCs w:val="24"/>
        </w:rPr>
        <w:t xml:space="preserve"> </w:t>
      </w:r>
      <w:r w:rsidRPr="00A55B82">
        <w:rPr>
          <w:rFonts w:ascii="Times New Roman" w:hAnsi="Times New Roman"/>
          <w:b/>
          <w:sz w:val="24"/>
          <w:szCs w:val="24"/>
        </w:rPr>
        <w:t>1</w:t>
      </w:r>
      <w:r w:rsidRPr="00A55B82">
        <w:rPr>
          <w:rFonts w:ascii="Times New Roman" w:hAnsi="Times New Roman"/>
          <w:sz w:val="24"/>
          <w:szCs w:val="24"/>
        </w:rPr>
        <w:t xml:space="preserve"> (2 </w:t>
      </w:r>
      <w:proofErr w:type="spellStart"/>
      <w:r w:rsidRPr="00A55B82">
        <w:rPr>
          <w:rFonts w:ascii="Times New Roman" w:hAnsi="Times New Roman"/>
          <w:sz w:val="24"/>
          <w:szCs w:val="24"/>
        </w:rPr>
        <w:t>điểm</w:t>
      </w:r>
      <w:proofErr w:type="spellEnd"/>
      <w:r w:rsidRPr="00A55B82">
        <w:rPr>
          <w:rFonts w:ascii="Times New Roman" w:hAnsi="Times New Roman"/>
          <w:sz w:val="24"/>
          <w:szCs w:val="24"/>
        </w:rPr>
        <w:t xml:space="preserve">): </w:t>
      </w:r>
      <w:proofErr w:type="spellStart"/>
      <w:r w:rsidRPr="00A55B82">
        <w:rPr>
          <w:rFonts w:ascii="Times New Roman" w:hAnsi="Times New Roman"/>
          <w:sz w:val="24"/>
          <w:szCs w:val="24"/>
        </w:rPr>
        <w:t>Thế</w:t>
      </w:r>
      <w:proofErr w:type="spellEnd"/>
      <w:r w:rsidRPr="00A55B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5B82">
        <w:rPr>
          <w:rFonts w:ascii="Times New Roman" w:hAnsi="Times New Roman"/>
          <w:sz w:val="24"/>
          <w:szCs w:val="24"/>
        </w:rPr>
        <w:t>nào</w:t>
      </w:r>
      <w:proofErr w:type="spellEnd"/>
      <w:r w:rsidRPr="00A55B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5B82">
        <w:rPr>
          <w:rFonts w:ascii="Times New Roman" w:hAnsi="Times New Roman"/>
          <w:sz w:val="24"/>
          <w:szCs w:val="24"/>
        </w:rPr>
        <w:t>là</w:t>
      </w:r>
      <w:proofErr w:type="spellEnd"/>
      <w:r w:rsidRPr="00A55B8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chuyển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động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tròn</w:t>
      </w:r>
      <w:proofErr w:type="spellEnd"/>
      <w:r w:rsidRPr="00A55B82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Pr="00A55B82">
        <w:rPr>
          <w:rFonts w:ascii="Times New Roman" w:hAnsi="Times New Roman"/>
          <w:sz w:val="24"/>
          <w:szCs w:val="24"/>
        </w:rPr>
        <w:t>Viết</w:t>
      </w:r>
      <w:proofErr w:type="spellEnd"/>
      <w:r w:rsidRPr="00A55B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5B82">
        <w:rPr>
          <w:rFonts w:ascii="Times New Roman" w:hAnsi="Times New Roman"/>
          <w:sz w:val="24"/>
          <w:szCs w:val="24"/>
        </w:rPr>
        <w:t>công</w:t>
      </w:r>
      <w:proofErr w:type="spellEnd"/>
      <w:r w:rsidRPr="00A55B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5B82">
        <w:rPr>
          <w:rFonts w:ascii="Times New Roman" w:hAnsi="Times New Roman"/>
          <w:sz w:val="24"/>
          <w:szCs w:val="24"/>
        </w:rPr>
        <w:t>thức</w:t>
      </w:r>
      <w:proofErr w:type="spellEnd"/>
      <w:r w:rsidRPr="00A55B8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xác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định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tốc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góc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chuyển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động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tròn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Nêu</w:t>
      </w:r>
      <w:proofErr w:type="spellEnd"/>
      <w:r w:rsidRPr="00A55B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5B82">
        <w:rPr>
          <w:rFonts w:ascii="Times New Roman" w:hAnsi="Times New Roman"/>
          <w:sz w:val="24"/>
          <w:szCs w:val="24"/>
        </w:rPr>
        <w:t>tên</w:t>
      </w:r>
      <w:proofErr w:type="spellEnd"/>
      <w:r w:rsidRPr="00A55B8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đơn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5B82">
        <w:rPr>
          <w:rFonts w:ascii="Times New Roman" w:hAnsi="Times New Roman"/>
          <w:sz w:val="24"/>
          <w:szCs w:val="24"/>
        </w:rPr>
        <w:t>của</w:t>
      </w:r>
      <w:proofErr w:type="spellEnd"/>
      <w:r w:rsidRPr="00A55B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5B82">
        <w:rPr>
          <w:rFonts w:ascii="Times New Roman" w:hAnsi="Times New Roman"/>
          <w:sz w:val="24"/>
          <w:szCs w:val="24"/>
        </w:rPr>
        <w:t>các</w:t>
      </w:r>
      <w:proofErr w:type="spellEnd"/>
      <w:r w:rsidRPr="00A55B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5B82">
        <w:rPr>
          <w:rFonts w:ascii="Times New Roman" w:hAnsi="Times New Roman"/>
          <w:sz w:val="24"/>
          <w:szCs w:val="24"/>
        </w:rPr>
        <w:t>đại</w:t>
      </w:r>
      <w:proofErr w:type="spellEnd"/>
      <w:r w:rsidRPr="00A55B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5B82">
        <w:rPr>
          <w:rFonts w:ascii="Times New Roman" w:hAnsi="Times New Roman"/>
          <w:sz w:val="24"/>
          <w:szCs w:val="24"/>
        </w:rPr>
        <w:t>lượng</w:t>
      </w:r>
      <w:proofErr w:type="spellEnd"/>
      <w:r w:rsidRPr="00A55B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5B82">
        <w:rPr>
          <w:rFonts w:ascii="Times New Roman" w:hAnsi="Times New Roman"/>
          <w:sz w:val="24"/>
          <w:szCs w:val="24"/>
        </w:rPr>
        <w:t>có</w:t>
      </w:r>
      <w:proofErr w:type="spellEnd"/>
      <w:r w:rsidRPr="00A55B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5B82">
        <w:rPr>
          <w:rFonts w:ascii="Times New Roman" w:hAnsi="Times New Roman"/>
          <w:sz w:val="24"/>
          <w:szCs w:val="24"/>
        </w:rPr>
        <w:t>trong</w:t>
      </w:r>
      <w:proofErr w:type="spellEnd"/>
      <w:r w:rsidRPr="00A55B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5B82">
        <w:rPr>
          <w:rFonts w:ascii="Times New Roman" w:hAnsi="Times New Roman"/>
          <w:sz w:val="24"/>
          <w:szCs w:val="24"/>
        </w:rPr>
        <w:t>công</w:t>
      </w:r>
      <w:proofErr w:type="spellEnd"/>
      <w:r w:rsidRPr="00A55B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5B82">
        <w:rPr>
          <w:rFonts w:ascii="Times New Roman" w:hAnsi="Times New Roman"/>
          <w:sz w:val="24"/>
          <w:szCs w:val="24"/>
        </w:rPr>
        <w:t>thức</w:t>
      </w:r>
      <w:proofErr w:type="spellEnd"/>
      <w:r w:rsidRPr="00A55B82">
        <w:rPr>
          <w:rFonts w:ascii="Times New Roman" w:hAnsi="Times New Roman"/>
          <w:sz w:val="24"/>
          <w:szCs w:val="24"/>
        </w:rPr>
        <w:t>.</w:t>
      </w:r>
    </w:p>
    <w:p w14:paraId="61C3507E" w14:textId="77777777" w:rsidR="00F74509" w:rsidRPr="00331172" w:rsidRDefault="00F74509" w:rsidP="00FF5132">
      <w:pPr>
        <w:pStyle w:val="NoSpacing1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A55B82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A55B82">
        <w:rPr>
          <w:rFonts w:ascii="Times New Roman" w:hAnsi="Times New Roman"/>
          <w:sz w:val="24"/>
          <w:szCs w:val="24"/>
        </w:rPr>
        <w:t xml:space="preserve"> </w:t>
      </w:r>
      <w:r w:rsidRPr="00A55B82">
        <w:rPr>
          <w:rFonts w:ascii="Times New Roman" w:hAnsi="Times New Roman"/>
          <w:b/>
          <w:sz w:val="24"/>
          <w:szCs w:val="24"/>
        </w:rPr>
        <w:t>2</w:t>
      </w:r>
      <w:r w:rsidRPr="00A55B82">
        <w:rPr>
          <w:rFonts w:ascii="Times New Roman" w:hAnsi="Times New Roman"/>
          <w:sz w:val="24"/>
          <w:szCs w:val="24"/>
        </w:rPr>
        <w:t xml:space="preserve"> (1 </w:t>
      </w:r>
      <w:proofErr w:type="spellStart"/>
      <w:r w:rsidRPr="00A55B82">
        <w:rPr>
          <w:rFonts w:ascii="Times New Roman" w:hAnsi="Times New Roman"/>
          <w:sz w:val="24"/>
          <w:szCs w:val="24"/>
        </w:rPr>
        <w:t>điểm</w:t>
      </w:r>
      <w:proofErr w:type="spellEnd"/>
      <w:r w:rsidRPr="00A55B82">
        <w:rPr>
          <w:rFonts w:ascii="Times New Roman" w:hAnsi="Times New Roman"/>
          <w:sz w:val="24"/>
          <w:szCs w:val="24"/>
        </w:rPr>
        <w:t xml:space="preserve">):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Cơ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năng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là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gì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?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Phát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biểu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định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luật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bảo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toàn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cơ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fr-FR"/>
        </w:rPr>
        <w:t>năng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>?</w:t>
      </w:r>
      <w:proofErr w:type="gramEnd"/>
    </w:p>
    <w:p w14:paraId="1CF3DD00" w14:textId="77777777" w:rsidR="00F74509" w:rsidRPr="00331172" w:rsidRDefault="00F74509" w:rsidP="00FF5132">
      <w:pPr>
        <w:pStyle w:val="NoSpacing1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331172">
        <w:rPr>
          <w:rFonts w:ascii="Times New Roman" w:hAnsi="Times New Roman"/>
          <w:b/>
          <w:sz w:val="24"/>
          <w:szCs w:val="24"/>
          <w:lang w:val="fr-FR"/>
        </w:rPr>
        <w:t>Câu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31172">
        <w:rPr>
          <w:rFonts w:ascii="Times New Roman" w:hAnsi="Times New Roman"/>
          <w:b/>
          <w:sz w:val="24"/>
          <w:szCs w:val="24"/>
          <w:lang w:val="fr-FR"/>
        </w:rPr>
        <w:t>3</w:t>
      </w:r>
      <w:r w:rsidRPr="00331172">
        <w:rPr>
          <w:rFonts w:ascii="Times New Roman" w:hAnsi="Times New Roman"/>
          <w:sz w:val="24"/>
          <w:szCs w:val="24"/>
          <w:lang w:val="fr-FR"/>
        </w:rPr>
        <w:t xml:space="preserve"> (1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điểm</w:t>
      </w:r>
      <w:proofErr w:type="spellEnd"/>
      <w:proofErr w:type="gramStart"/>
      <w:r w:rsidRPr="00331172">
        <w:rPr>
          <w:rFonts w:ascii="Times New Roman" w:hAnsi="Times New Roman"/>
          <w:sz w:val="24"/>
          <w:szCs w:val="24"/>
          <w:lang w:val="fr-FR"/>
        </w:rPr>
        <w:t>):</w:t>
      </w:r>
      <w:proofErr w:type="gram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Phát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biểu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nội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dung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và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viết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công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thức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của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định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luật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bảo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toàn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động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lượng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. </w:t>
      </w:r>
    </w:p>
    <w:p w14:paraId="5271F9B4" w14:textId="77777777" w:rsidR="00F74509" w:rsidRPr="00331172" w:rsidRDefault="00F74509" w:rsidP="00FF513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331172">
        <w:rPr>
          <w:rFonts w:ascii="Times New Roman" w:hAnsi="Times New Roman"/>
          <w:b/>
          <w:sz w:val="24"/>
          <w:szCs w:val="24"/>
          <w:lang w:val="fr-FR"/>
        </w:rPr>
        <w:t>Câu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31172">
        <w:rPr>
          <w:rFonts w:ascii="Times New Roman" w:hAnsi="Times New Roman"/>
          <w:b/>
          <w:sz w:val="24"/>
          <w:szCs w:val="24"/>
          <w:lang w:val="fr-FR"/>
        </w:rPr>
        <w:t>4</w:t>
      </w:r>
      <w:r w:rsidRPr="00331172">
        <w:rPr>
          <w:rFonts w:ascii="Times New Roman" w:hAnsi="Times New Roman"/>
          <w:sz w:val="24"/>
          <w:szCs w:val="24"/>
          <w:lang w:val="fr-FR"/>
        </w:rPr>
        <w:t xml:space="preserve"> (1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điểm</w:t>
      </w:r>
      <w:proofErr w:type="spellEnd"/>
      <w:proofErr w:type="gramStart"/>
      <w:r w:rsidRPr="00331172">
        <w:rPr>
          <w:rFonts w:ascii="Times New Roman" w:hAnsi="Times New Roman"/>
          <w:sz w:val="24"/>
          <w:szCs w:val="24"/>
          <w:lang w:val="fr-FR"/>
        </w:rPr>
        <w:t>):</w:t>
      </w:r>
      <w:proofErr w:type="gram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Trong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giờ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học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môn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Giáo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dục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quốc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phòng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và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an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ninh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về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nội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dung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sử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dụng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súng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bắn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AK,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học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sinh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được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giáo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viên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hướng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dẫn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rằng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trong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quá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trình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nhắm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bắn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, ta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cần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phải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tì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báng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súng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vào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hõm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vai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phải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Dựa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trên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kiến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thức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đã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học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hãy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giải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thích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tại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sao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ta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cần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phải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để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báng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súng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như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331172">
        <w:rPr>
          <w:rFonts w:ascii="Times New Roman" w:hAnsi="Times New Roman"/>
          <w:sz w:val="24"/>
          <w:szCs w:val="24"/>
          <w:lang w:val="fr-FR"/>
        </w:rPr>
        <w:t>vậy</w:t>
      </w:r>
      <w:proofErr w:type="spellEnd"/>
      <w:r w:rsidRPr="00331172">
        <w:rPr>
          <w:rFonts w:ascii="Times New Roman" w:hAnsi="Times New Roman"/>
          <w:sz w:val="24"/>
          <w:szCs w:val="24"/>
          <w:lang w:val="fr-FR"/>
        </w:rPr>
        <w:t>?</w:t>
      </w:r>
      <w:proofErr w:type="gram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14:paraId="79854AC6" w14:textId="77777777" w:rsidR="00F74509" w:rsidRPr="00331172" w:rsidRDefault="00F74509" w:rsidP="00FF51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vi-VN"/>
        </w:rPr>
      </w:pPr>
      <w:proofErr w:type="spellStart"/>
      <w:r w:rsidRPr="00331172">
        <w:rPr>
          <w:rFonts w:ascii="Times New Roman" w:hAnsi="Times New Roman"/>
          <w:b/>
          <w:sz w:val="24"/>
          <w:szCs w:val="24"/>
          <w:lang w:val="fr-FR"/>
        </w:rPr>
        <w:t>Câu</w:t>
      </w:r>
      <w:proofErr w:type="spellEnd"/>
      <w:r w:rsidRPr="00331172">
        <w:rPr>
          <w:rFonts w:ascii="Times New Roman" w:hAnsi="Times New Roman"/>
          <w:b/>
          <w:sz w:val="24"/>
          <w:szCs w:val="24"/>
          <w:lang w:val="fr-FR"/>
        </w:rPr>
        <w:t xml:space="preserve"> 5</w:t>
      </w:r>
      <w:r w:rsidRPr="00331172">
        <w:rPr>
          <w:rFonts w:ascii="Times New Roman" w:hAnsi="Times New Roman"/>
          <w:sz w:val="24"/>
          <w:szCs w:val="24"/>
          <w:lang w:val="fr-FR"/>
        </w:rPr>
        <w:t xml:space="preserve"> (1,5 </w:t>
      </w:r>
      <w:proofErr w:type="spellStart"/>
      <w:r w:rsidRPr="00331172">
        <w:rPr>
          <w:rFonts w:ascii="Times New Roman" w:hAnsi="Times New Roman"/>
          <w:sz w:val="24"/>
          <w:szCs w:val="24"/>
          <w:lang w:val="fr-FR"/>
        </w:rPr>
        <w:t>điểm</w:t>
      </w:r>
      <w:proofErr w:type="spellEnd"/>
      <w:proofErr w:type="gramStart"/>
      <w:r w:rsidRPr="00331172">
        <w:rPr>
          <w:rFonts w:ascii="Times New Roman" w:hAnsi="Times New Roman"/>
          <w:sz w:val="24"/>
          <w:szCs w:val="24"/>
          <w:lang w:val="fr-FR"/>
        </w:rPr>
        <w:t>):</w:t>
      </w:r>
      <w:proofErr w:type="gramEnd"/>
      <w:r w:rsidRPr="00331172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DF03D7">
        <w:rPr>
          <w:rFonts w:ascii="Times New Roman" w:eastAsia="Calibri" w:hAnsi="Times New Roman"/>
          <w:color w:val="000000"/>
          <w:sz w:val="24"/>
          <w:szCs w:val="24"/>
          <w:lang w:val="vi-VN"/>
        </w:rPr>
        <w:t>Một vật nh</w:t>
      </w:r>
      <w:r w:rsidRPr="00331172">
        <w:rPr>
          <w:rFonts w:ascii="Times New Roman" w:eastAsia="Calibri" w:hAnsi="Times New Roman"/>
          <w:color w:val="000000"/>
          <w:sz w:val="24"/>
          <w:szCs w:val="24"/>
          <w:lang w:val="fr-FR"/>
        </w:rPr>
        <w:t>ỏ</w:t>
      </w:r>
      <w:r w:rsidRPr="00DF03D7">
        <w:rPr>
          <w:rFonts w:ascii="Times New Roman" w:eastAsia="Calibri" w:hAnsi="Times New Roman"/>
          <w:color w:val="000000"/>
          <w:sz w:val="24"/>
          <w:szCs w:val="24"/>
          <w:lang w:val="vi-VN"/>
        </w:rPr>
        <w:t xml:space="preserve"> khối lượng </w:t>
      </w:r>
      <w:r w:rsidRPr="00331172">
        <w:rPr>
          <w:rFonts w:ascii="Times New Roman" w:eastAsia="Calibri" w:hAnsi="Times New Roman"/>
          <w:color w:val="000000"/>
          <w:sz w:val="24"/>
          <w:szCs w:val="24"/>
          <w:lang w:val="fr-FR"/>
        </w:rPr>
        <w:t>20</w:t>
      </w:r>
      <w:r w:rsidRPr="00DF03D7">
        <w:rPr>
          <w:rFonts w:ascii="Times New Roman" w:eastAsia="Calibri" w:hAnsi="Times New Roman"/>
          <w:color w:val="000000"/>
          <w:sz w:val="24"/>
          <w:szCs w:val="24"/>
          <w:lang w:val="vi-VN"/>
        </w:rPr>
        <w:t xml:space="preserve">0 g được </w:t>
      </w:r>
      <w:proofErr w:type="spellStart"/>
      <w:r w:rsidRPr="00331172">
        <w:rPr>
          <w:rFonts w:ascii="Times New Roman" w:eastAsia="Calibri" w:hAnsi="Times New Roman"/>
          <w:color w:val="000000"/>
          <w:sz w:val="24"/>
          <w:szCs w:val="24"/>
          <w:lang w:val="fr-FR"/>
        </w:rPr>
        <w:t>thả</w:t>
      </w:r>
      <w:proofErr w:type="spellEnd"/>
      <w:r w:rsidRPr="00331172">
        <w:rPr>
          <w:rFonts w:ascii="Times New Roman" w:eastAsia="Calibri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eastAsia="Calibri" w:hAnsi="Times New Roman"/>
          <w:color w:val="000000"/>
          <w:sz w:val="24"/>
          <w:szCs w:val="24"/>
          <w:lang w:val="fr-FR"/>
        </w:rPr>
        <w:t>rơi</w:t>
      </w:r>
      <w:proofErr w:type="spellEnd"/>
      <w:r w:rsidRPr="00331172">
        <w:rPr>
          <w:rFonts w:ascii="Times New Roman" w:eastAsia="Calibri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331172">
        <w:rPr>
          <w:rFonts w:ascii="Times New Roman" w:eastAsia="Calibri" w:hAnsi="Times New Roman"/>
          <w:color w:val="000000"/>
          <w:sz w:val="24"/>
          <w:szCs w:val="24"/>
          <w:lang w:val="fr-FR"/>
        </w:rPr>
        <w:t>tự</w:t>
      </w:r>
      <w:proofErr w:type="spellEnd"/>
      <w:r w:rsidRPr="00331172">
        <w:rPr>
          <w:rFonts w:ascii="Times New Roman" w:eastAsia="Calibri" w:hAnsi="Times New Roman"/>
          <w:color w:val="000000"/>
          <w:sz w:val="24"/>
          <w:szCs w:val="24"/>
          <w:lang w:val="fr-FR"/>
        </w:rPr>
        <w:t xml:space="preserve"> do</w:t>
      </w:r>
      <w:r w:rsidRPr="00DF03D7">
        <w:rPr>
          <w:rFonts w:ascii="Times New Roman" w:eastAsia="Calibri" w:hAnsi="Times New Roman"/>
          <w:color w:val="000000"/>
          <w:sz w:val="24"/>
          <w:szCs w:val="24"/>
          <w:lang w:val="vi-VN"/>
        </w:rPr>
        <w:t xml:space="preserve"> từ độ cao </w:t>
      </w:r>
      <w:r w:rsidRPr="00331172">
        <w:rPr>
          <w:rFonts w:ascii="Times New Roman" w:eastAsia="Calibri" w:hAnsi="Times New Roman"/>
          <w:color w:val="000000"/>
          <w:sz w:val="24"/>
          <w:szCs w:val="24"/>
          <w:lang w:val="fr-FR"/>
        </w:rPr>
        <w:t>h</w:t>
      </w:r>
      <w:r w:rsidRPr="00DF03D7">
        <w:rPr>
          <w:rFonts w:ascii="Times New Roman" w:eastAsia="Calibri" w:hAnsi="Times New Roman"/>
          <w:color w:val="000000"/>
          <w:sz w:val="24"/>
          <w:szCs w:val="24"/>
          <w:lang w:val="vi-VN"/>
        </w:rPr>
        <w:t xml:space="preserve"> so với mặt đất. Bỏ qua lực cản không khí, lấy g =10m/s</w:t>
      </w:r>
      <w:r w:rsidRPr="00DF03D7">
        <w:rPr>
          <w:rFonts w:ascii="Times New Roman" w:eastAsia="Calibri" w:hAnsi="Times New Roman"/>
          <w:color w:val="000000"/>
          <w:sz w:val="24"/>
          <w:szCs w:val="24"/>
          <w:vertAlign w:val="superscript"/>
          <w:lang w:val="vi-VN"/>
        </w:rPr>
        <w:t>2</w:t>
      </w:r>
      <w:r w:rsidRPr="00DF03D7">
        <w:rPr>
          <w:rFonts w:ascii="Times New Roman" w:eastAsia="Calibri" w:hAnsi="Times New Roman"/>
          <w:color w:val="000000"/>
          <w:sz w:val="24"/>
          <w:szCs w:val="24"/>
          <w:lang w:val="vi-VN"/>
        </w:rPr>
        <w:t>. C</w:t>
      </w:r>
      <w:r w:rsidRPr="00331172">
        <w:rPr>
          <w:rFonts w:ascii="Times New Roman" w:eastAsia="Calibri" w:hAnsi="Times New Roman"/>
          <w:color w:val="000000"/>
          <w:sz w:val="24"/>
          <w:szCs w:val="24"/>
          <w:lang w:val="vi-VN"/>
        </w:rPr>
        <w:t>họn gốc thế năng tại mặt đất. Biết tốc độ lúc vừa chạm đất của vật là 10 m/s.</w:t>
      </w:r>
    </w:p>
    <w:p w14:paraId="09928CB6" w14:textId="77777777" w:rsidR="00F74509" w:rsidRPr="00DF03D7" w:rsidRDefault="00F74509" w:rsidP="00FF513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/>
          <w:color w:val="000000"/>
          <w:sz w:val="24"/>
          <w:szCs w:val="24"/>
          <w:lang w:val="vi-VN" w:eastAsia="en-US"/>
        </w:rPr>
      </w:pPr>
      <w:r w:rsidRPr="00331172">
        <w:rPr>
          <w:rFonts w:ascii="Times New Roman" w:eastAsia="Calibri" w:hAnsi="Times New Roman"/>
          <w:color w:val="000000"/>
          <w:sz w:val="24"/>
          <w:szCs w:val="24"/>
          <w:lang w:val="vi-VN" w:eastAsia="en-US"/>
        </w:rPr>
        <w:t xml:space="preserve">a) </w:t>
      </w:r>
      <w:r w:rsidRPr="00DF03D7">
        <w:rPr>
          <w:rFonts w:ascii="Times New Roman" w:eastAsia="Calibri" w:hAnsi="Times New Roman"/>
          <w:color w:val="000000"/>
          <w:sz w:val="24"/>
          <w:szCs w:val="24"/>
          <w:lang w:val="vi-VN" w:eastAsia="en-US"/>
        </w:rPr>
        <w:t xml:space="preserve">Tính cơ năng </w:t>
      </w:r>
      <w:r w:rsidRPr="00331172">
        <w:rPr>
          <w:rFonts w:ascii="Times New Roman" w:eastAsia="Calibri" w:hAnsi="Times New Roman"/>
          <w:color w:val="000000"/>
          <w:sz w:val="24"/>
          <w:szCs w:val="24"/>
          <w:lang w:val="vi-VN" w:eastAsia="en-US"/>
        </w:rPr>
        <w:t>của vật tại vị trí chạm đất</w:t>
      </w:r>
      <w:r w:rsidRPr="00DF03D7">
        <w:rPr>
          <w:rFonts w:ascii="Times New Roman" w:eastAsia="Calibri" w:hAnsi="Times New Roman"/>
          <w:color w:val="000000"/>
          <w:sz w:val="24"/>
          <w:szCs w:val="24"/>
          <w:lang w:val="vi-VN" w:eastAsia="en-US"/>
        </w:rPr>
        <w:t>?</w:t>
      </w:r>
      <w:r w:rsidRPr="00331172">
        <w:rPr>
          <w:rFonts w:ascii="Times New Roman" w:eastAsia="Calibri" w:hAnsi="Times New Roman"/>
          <w:color w:val="000000"/>
          <w:sz w:val="24"/>
          <w:szCs w:val="24"/>
          <w:lang w:val="vi-VN" w:eastAsia="en-US"/>
        </w:rPr>
        <w:t xml:space="preserve">  </w:t>
      </w:r>
    </w:p>
    <w:p w14:paraId="562CE27B" w14:textId="77777777" w:rsidR="00F74509" w:rsidRPr="00331172" w:rsidRDefault="00F74509" w:rsidP="00FF513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/>
          <w:color w:val="000000"/>
          <w:sz w:val="24"/>
          <w:szCs w:val="24"/>
          <w:lang w:val="vi-VN" w:eastAsia="en-US"/>
        </w:rPr>
      </w:pPr>
      <w:r w:rsidRPr="00331172">
        <w:rPr>
          <w:rFonts w:ascii="Times New Roman" w:eastAsia="Calibri" w:hAnsi="Times New Roman"/>
          <w:color w:val="000000"/>
          <w:sz w:val="24"/>
          <w:szCs w:val="24"/>
          <w:lang w:val="vi-VN" w:eastAsia="en-US"/>
        </w:rPr>
        <w:t>b) Tính độ cao h nơi thả vật?</w:t>
      </w:r>
    </w:p>
    <w:p w14:paraId="12F963A6" w14:textId="77777777" w:rsidR="00F74509" w:rsidRDefault="00F74509" w:rsidP="00FF5132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31172">
        <w:rPr>
          <w:rFonts w:ascii="Times New Roman" w:hAnsi="Times New Roman"/>
          <w:b/>
          <w:sz w:val="24"/>
          <w:szCs w:val="24"/>
          <w:lang w:val="vi-VN"/>
        </w:rPr>
        <w:t>Câu 6</w:t>
      </w:r>
      <w:r w:rsidRPr="00331172">
        <w:rPr>
          <w:rFonts w:ascii="Times New Roman" w:hAnsi="Times New Roman"/>
          <w:sz w:val="24"/>
          <w:szCs w:val="24"/>
          <w:lang w:val="vi-VN"/>
        </w:rPr>
        <w:t xml:space="preserve"> (1,5 điểm): </w:t>
      </w:r>
      <w:r w:rsidRPr="00BE7BBC">
        <w:rPr>
          <w:rFonts w:ascii="Times New Roman" w:hAnsi="Times New Roman"/>
          <w:sz w:val="24"/>
          <w:szCs w:val="24"/>
          <w:lang w:val="it-IT"/>
        </w:rPr>
        <w:t>Một vật có khối lượng m</w:t>
      </w:r>
      <w:r w:rsidRPr="00BE7BBC">
        <w:rPr>
          <w:rFonts w:ascii="Times New Roman" w:hAnsi="Times New Roman"/>
          <w:sz w:val="24"/>
          <w:szCs w:val="24"/>
          <w:vertAlign w:val="subscript"/>
          <w:lang w:val="it-IT"/>
        </w:rPr>
        <w:t>1</w:t>
      </w:r>
      <w:r w:rsidRPr="00BE7BBC">
        <w:rPr>
          <w:rFonts w:ascii="Times New Roman" w:hAnsi="Times New Roman"/>
          <w:sz w:val="24"/>
          <w:szCs w:val="24"/>
          <w:lang w:val="it-IT"/>
        </w:rPr>
        <w:t xml:space="preserve"> = 1 kg  chuyển động trên mặt phẳng nằm ngang nhẵn với tốc độ 3 m/s, đến va chạm với một vật khối lượng m</w:t>
      </w:r>
      <w:r w:rsidRPr="00BE7BBC">
        <w:rPr>
          <w:rFonts w:ascii="Times New Roman" w:hAnsi="Times New Roman"/>
          <w:sz w:val="24"/>
          <w:szCs w:val="24"/>
          <w:vertAlign w:val="subscript"/>
          <w:lang w:val="it-IT"/>
        </w:rPr>
        <w:t>2</w:t>
      </w:r>
      <w:r w:rsidRPr="00BE7BBC">
        <w:rPr>
          <w:rFonts w:ascii="Times New Roman" w:hAnsi="Times New Roman"/>
          <w:sz w:val="24"/>
          <w:szCs w:val="24"/>
          <w:lang w:val="it-IT"/>
        </w:rPr>
        <w:t xml:space="preserve"> = 2 kg trên mặt phẳng ngang ấy. Biết rằng sau va chạm hai vật dính vào nhau và chuyển động với </w:t>
      </w:r>
      <w:r>
        <w:rPr>
          <w:rFonts w:ascii="Times New Roman" w:hAnsi="Times New Roman"/>
          <w:sz w:val="24"/>
          <w:szCs w:val="24"/>
          <w:lang w:val="it-IT"/>
        </w:rPr>
        <w:t>cùng tốc độ v. Chọn chiều dương là chiều chuyển động của vật m</w:t>
      </w:r>
      <w:r w:rsidRPr="00BE7BBC">
        <w:rPr>
          <w:rFonts w:ascii="Times New Roman" w:hAnsi="Times New Roman"/>
          <w:sz w:val="24"/>
          <w:szCs w:val="24"/>
          <w:vertAlign w:val="subscript"/>
          <w:lang w:val="it-IT"/>
        </w:rPr>
        <w:t>1</w:t>
      </w:r>
      <w:r>
        <w:rPr>
          <w:rFonts w:ascii="Times New Roman" w:hAnsi="Times New Roman"/>
          <w:sz w:val="24"/>
          <w:szCs w:val="24"/>
          <w:lang w:val="it-IT"/>
        </w:rPr>
        <w:t xml:space="preserve"> trước va chạm. Xác định tốc độ v trong trường hợp:</w:t>
      </w:r>
    </w:p>
    <w:p w14:paraId="04709E6A" w14:textId="77777777" w:rsidR="00F74509" w:rsidRDefault="00F74509" w:rsidP="00FF5132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a) Ban đầu vật m</w:t>
      </w:r>
      <w:r w:rsidRPr="00BE7BBC">
        <w:rPr>
          <w:rFonts w:ascii="Times New Roman" w:hAnsi="Times New Roman"/>
          <w:sz w:val="24"/>
          <w:szCs w:val="24"/>
          <w:vertAlign w:val="subscript"/>
          <w:lang w:val="it-IT"/>
        </w:rPr>
        <w:t>2</w:t>
      </w:r>
      <w:r>
        <w:rPr>
          <w:rFonts w:ascii="Times New Roman" w:hAnsi="Times New Roman"/>
          <w:sz w:val="24"/>
          <w:szCs w:val="24"/>
          <w:lang w:val="it-IT"/>
        </w:rPr>
        <w:t xml:space="preserve"> đang đứng yên.</w:t>
      </w:r>
    </w:p>
    <w:p w14:paraId="6F7A0A71" w14:textId="77777777" w:rsidR="00F74509" w:rsidRPr="00331172" w:rsidRDefault="00F74509" w:rsidP="00FF5132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6A1EA6">
        <w:rPr>
          <w:rFonts w:ascii="Times New Roman" w:hAnsi="Times New Roman"/>
          <w:sz w:val="24"/>
          <w:szCs w:val="24"/>
          <w:lang w:val="it-IT"/>
        </w:rPr>
        <w:t>b) Ban đầu vật m</w:t>
      </w:r>
      <w:r w:rsidRPr="006A1EA6">
        <w:rPr>
          <w:rFonts w:ascii="Times New Roman" w:hAnsi="Times New Roman"/>
          <w:sz w:val="24"/>
          <w:szCs w:val="24"/>
          <w:vertAlign w:val="subscript"/>
          <w:lang w:val="it-IT"/>
        </w:rPr>
        <w:t>2</w:t>
      </w:r>
      <w:r w:rsidRPr="006A1EA6">
        <w:rPr>
          <w:rFonts w:ascii="Times New Roman" w:hAnsi="Times New Roman"/>
          <w:sz w:val="24"/>
          <w:szCs w:val="24"/>
          <w:lang w:val="it-IT"/>
        </w:rPr>
        <w:t xml:space="preserve"> đang chuyển động ngược hướng với vật m</w:t>
      </w:r>
      <w:r w:rsidRPr="006A1EA6">
        <w:rPr>
          <w:rFonts w:ascii="Times New Roman" w:hAnsi="Times New Roman"/>
          <w:sz w:val="24"/>
          <w:szCs w:val="24"/>
          <w:vertAlign w:val="subscript"/>
          <w:lang w:val="it-IT"/>
        </w:rPr>
        <w:t>1</w:t>
      </w:r>
      <w:r w:rsidRPr="006A1EA6">
        <w:rPr>
          <w:rFonts w:ascii="Times New Roman" w:hAnsi="Times New Roman"/>
          <w:sz w:val="24"/>
          <w:szCs w:val="24"/>
          <w:lang w:val="it-IT"/>
        </w:rPr>
        <w:t xml:space="preserve"> với tốc độ 0,75 m/s.</w:t>
      </w:r>
    </w:p>
    <w:p w14:paraId="37EF8B42" w14:textId="77777777" w:rsidR="00F74509" w:rsidRPr="00331172" w:rsidRDefault="00F74509" w:rsidP="00FF5132">
      <w:p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val="it-IT"/>
        </w:rPr>
      </w:pPr>
      <w:r w:rsidRPr="00331172">
        <w:rPr>
          <w:rFonts w:ascii="Times New Roman" w:hAnsi="Times New Roman"/>
          <w:b/>
          <w:sz w:val="24"/>
          <w:szCs w:val="24"/>
          <w:lang w:val="it-IT"/>
        </w:rPr>
        <w:t>Câu 7</w:t>
      </w:r>
      <w:r w:rsidRPr="00331172">
        <w:rPr>
          <w:rFonts w:ascii="Times New Roman" w:hAnsi="Times New Roman"/>
          <w:sz w:val="24"/>
          <w:szCs w:val="24"/>
          <w:lang w:val="it-IT"/>
        </w:rPr>
        <w:t xml:space="preserve"> (2 điểm): </w:t>
      </w:r>
      <w:r w:rsidRPr="00331172">
        <w:rPr>
          <w:rFonts w:ascii="Times New Roman" w:eastAsia="Calibri" w:hAnsi="Times New Roman"/>
          <w:sz w:val="24"/>
          <w:szCs w:val="24"/>
          <w:lang w:val="it-IT"/>
        </w:rPr>
        <w:t xml:space="preserve">Một đĩa hát có bán kính 10 cm quay đều với tần số </w:t>
      </w:r>
      <w:r w:rsidRPr="006A1EA6">
        <w:rPr>
          <w:position w:val="-24"/>
        </w:rPr>
        <w:object w:dxaOrig="320" w:dyaOrig="620" w14:anchorId="55E19A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30.75pt" o:ole="">
            <v:imagedata r:id="rId5" o:title=""/>
          </v:shape>
          <o:OLEObject Type="Embed" ProgID="Equation.DSMT4" ShapeID="_x0000_i1025" DrawAspect="Content" ObjectID="_1743179944" r:id="rId6"/>
        </w:object>
      </w:r>
      <w:r w:rsidRPr="00331172">
        <w:rPr>
          <w:rFonts w:ascii="Times New Roman" w:eastAsia="Calibri" w:hAnsi="Times New Roman"/>
          <w:sz w:val="24"/>
          <w:szCs w:val="24"/>
          <w:lang w:val="it-IT"/>
        </w:rPr>
        <w:t xml:space="preserve"> Hz.</w:t>
      </w:r>
    </w:p>
    <w:p w14:paraId="7BBE46B4" w14:textId="77777777" w:rsidR="00F74509" w:rsidRPr="00331172" w:rsidRDefault="00F74509" w:rsidP="00FF5132">
      <w:p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val="it-IT" w:eastAsia="en-US"/>
        </w:rPr>
      </w:pPr>
      <w:r w:rsidRPr="00331172">
        <w:rPr>
          <w:rFonts w:ascii="Times New Roman" w:eastAsia="Calibri" w:hAnsi="Times New Roman"/>
          <w:sz w:val="24"/>
          <w:szCs w:val="24"/>
          <w:lang w:val="it-IT" w:eastAsia="en-US"/>
        </w:rPr>
        <w:t>a) Tính tốc độ góc, tốc độ và gia tốc hướng tâm của một điểm nằm ở vành ngoài của đĩa.</w:t>
      </w:r>
    </w:p>
    <w:p w14:paraId="4DAB5E87" w14:textId="77777777" w:rsidR="00F74509" w:rsidRPr="00331172" w:rsidRDefault="00F74509" w:rsidP="00FF5132">
      <w:pPr>
        <w:spacing w:after="0" w:line="360" w:lineRule="auto"/>
        <w:contextualSpacing/>
        <w:jc w:val="both"/>
        <w:rPr>
          <w:rFonts w:ascii="Times New Roman" w:hAnsi="Times New Roman"/>
          <w:i/>
          <w:sz w:val="24"/>
          <w:szCs w:val="24"/>
          <w:lang w:val="it-IT"/>
        </w:rPr>
      </w:pPr>
      <w:r w:rsidRPr="00331172">
        <w:rPr>
          <w:rFonts w:ascii="Times New Roman" w:eastAsia="Calibri" w:hAnsi="Times New Roman"/>
          <w:sz w:val="24"/>
          <w:szCs w:val="24"/>
          <w:lang w:val="it-IT" w:eastAsia="en-US"/>
        </w:rPr>
        <w:t>b) Tính góc quay</w:t>
      </w:r>
      <w:r>
        <w:rPr>
          <w:rFonts w:ascii="Times New Roman" w:eastAsia="Calibri" w:hAnsi="Times New Roman"/>
          <w:sz w:val="24"/>
          <w:szCs w:val="24"/>
          <w:lang w:val="it-IT" w:eastAsia="en-US"/>
        </w:rPr>
        <w:t xml:space="preserve"> (theo rad)</w:t>
      </w:r>
      <w:r w:rsidRPr="00331172">
        <w:rPr>
          <w:rFonts w:ascii="Times New Roman" w:eastAsia="Calibri" w:hAnsi="Times New Roman"/>
          <w:sz w:val="24"/>
          <w:szCs w:val="24"/>
          <w:lang w:val="it-IT" w:eastAsia="en-US"/>
        </w:rPr>
        <w:t xml:space="preserve"> mà đĩa thực hiện được trong thời gian 0,2 s.</w:t>
      </w:r>
    </w:p>
    <w:p w14:paraId="425633B0" w14:textId="77777777" w:rsidR="00F74509" w:rsidRPr="00331172" w:rsidRDefault="00F74509" w:rsidP="00F74509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009CE31" w14:textId="2FCAF39E" w:rsidR="00F74509" w:rsidRPr="00331172" w:rsidRDefault="00B02E5C" w:rsidP="00B02E5C">
      <w:pPr>
        <w:tabs>
          <w:tab w:val="left" w:pos="360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--------------HẾT-----------</w:t>
      </w:r>
      <w:bookmarkStart w:id="0" w:name="_GoBack"/>
      <w:bookmarkEnd w:id="0"/>
    </w:p>
    <w:p w14:paraId="1337ECD2" w14:textId="77777777" w:rsidR="00F74509" w:rsidRPr="00331172" w:rsidRDefault="00F74509" w:rsidP="00F74509">
      <w:pPr>
        <w:spacing w:after="0" w:line="360" w:lineRule="auto"/>
        <w:ind w:left="426"/>
        <w:rPr>
          <w:rFonts w:ascii="Times New Roman" w:hAnsi="Times New Roman"/>
          <w:sz w:val="24"/>
          <w:szCs w:val="24"/>
          <w:lang w:val="it-IT"/>
        </w:rPr>
      </w:pPr>
    </w:p>
    <w:p w14:paraId="6384DE8C" w14:textId="77777777" w:rsidR="00F74509" w:rsidRPr="00331172" w:rsidRDefault="00F74509" w:rsidP="00F74509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800000"/>
          <w:sz w:val="26"/>
          <w:szCs w:val="26"/>
          <w:lang w:val="it-IT"/>
        </w:rPr>
      </w:pPr>
      <w:r w:rsidRPr="00331172">
        <w:rPr>
          <w:rFonts w:ascii="Times New Roman" w:hAnsi="Times New Roman"/>
          <w:sz w:val="26"/>
          <w:szCs w:val="26"/>
          <w:lang w:val="it-IT" w:eastAsia="en-US"/>
        </w:rPr>
        <w:tab/>
        <w:t xml:space="preserve"> </w:t>
      </w:r>
      <w:r w:rsidRPr="00331172">
        <w:rPr>
          <w:rFonts w:ascii="Times New Roman" w:hAnsi="Times New Roman"/>
          <w:sz w:val="26"/>
          <w:szCs w:val="26"/>
          <w:lang w:val="it-IT" w:eastAsia="en-US"/>
        </w:rPr>
        <w:br w:type="page"/>
      </w:r>
      <w:r w:rsidRPr="00331172">
        <w:rPr>
          <w:rFonts w:ascii="Times New Roman" w:hAnsi="Times New Roman"/>
          <w:b/>
          <w:bCs/>
          <w:iCs/>
          <w:color w:val="800000"/>
          <w:sz w:val="26"/>
          <w:szCs w:val="26"/>
          <w:lang w:val="it-IT"/>
        </w:rPr>
        <w:lastRenderedPageBreak/>
        <w:t xml:space="preserve">ĐÁP ÁN </w:t>
      </w:r>
      <w:r w:rsidRPr="00331172">
        <w:rPr>
          <w:rFonts w:ascii="Times New Roman" w:hAnsi="Times New Roman"/>
          <w:b/>
          <w:bCs/>
          <w:iCs/>
          <w:color w:val="000080"/>
          <w:sz w:val="26"/>
          <w:szCs w:val="26"/>
          <w:lang w:val="it-IT"/>
        </w:rPr>
        <w:t>MÔN VẬT LÝ</w:t>
      </w:r>
      <w:r w:rsidRPr="00331172">
        <w:rPr>
          <w:rFonts w:ascii="Times New Roman" w:hAnsi="Times New Roman"/>
          <w:b/>
          <w:bCs/>
          <w:iCs/>
          <w:color w:val="800000"/>
          <w:sz w:val="26"/>
          <w:szCs w:val="26"/>
          <w:lang w:val="it-IT"/>
        </w:rPr>
        <w:t xml:space="preserve"> – KT HK2 - KHỐI 10</w:t>
      </w:r>
    </w:p>
    <w:p w14:paraId="7B5A996F" w14:textId="77777777" w:rsidR="00F74509" w:rsidRPr="00331172" w:rsidRDefault="00F74509" w:rsidP="00F74509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hAnsi="Times New Roman"/>
          <w:bCs/>
          <w:iCs/>
          <w:sz w:val="25"/>
          <w:szCs w:val="25"/>
          <w:lang w:val="it-IT"/>
        </w:rPr>
      </w:pPr>
      <w:r w:rsidRPr="00331172">
        <w:rPr>
          <w:rFonts w:ascii="Times New Roman" w:hAnsi="Times New Roman"/>
          <w:bCs/>
          <w:iCs/>
          <w:sz w:val="25"/>
          <w:szCs w:val="25"/>
          <w:lang w:val="it-IT"/>
        </w:rPr>
        <w:t>Sai hay thiếu đơn vị: trừ 0,25 và trừ tối đa 0,5 điểm cho cả 3 bài toán.</w:t>
      </w:r>
    </w:p>
    <w:p w14:paraId="5DBD399F" w14:textId="77777777" w:rsidR="00F74509" w:rsidRPr="00331172" w:rsidRDefault="00F74509" w:rsidP="00F74509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hAnsi="Times New Roman"/>
          <w:bCs/>
          <w:iCs/>
          <w:sz w:val="25"/>
          <w:szCs w:val="25"/>
          <w:lang w:val="it-IT"/>
        </w:rPr>
      </w:pPr>
      <w:r w:rsidRPr="00331172">
        <w:rPr>
          <w:rFonts w:ascii="Times New Roman" w:eastAsia="Arial" w:hAnsi="Times New Roman"/>
          <w:sz w:val="25"/>
          <w:szCs w:val="25"/>
          <w:lang w:val="it-IT"/>
        </w:rPr>
        <w:t xml:space="preserve">HS viết công thức đúng và có thể thay số trong công thức, dùng máy tính bấm và ghi kết quả: </w:t>
      </w:r>
      <w:r w:rsidRPr="00331172">
        <w:rPr>
          <w:rFonts w:ascii="Times New Roman" w:eastAsia="Arial" w:hAnsi="Times New Roman"/>
          <w:b/>
          <w:sz w:val="25"/>
          <w:szCs w:val="25"/>
          <w:lang w:val="it-IT"/>
        </w:rPr>
        <w:t>cho đủ điểm.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579"/>
        <w:gridCol w:w="1897"/>
      </w:tblGrid>
      <w:tr w:rsidR="00C55D1B" w14:paraId="2970AA43" w14:textId="77777777" w:rsidTr="00C55D1B">
        <w:trPr>
          <w:trHeight w:val="705"/>
          <w:jc w:val="center"/>
        </w:trPr>
        <w:tc>
          <w:tcPr>
            <w:tcW w:w="1242" w:type="dxa"/>
            <w:vAlign w:val="center"/>
          </w:tcPr>
          <w:p w14:paraId="3F58842B" w14:textId="77777777" w:rsidR="00C55D1B" w:rsidRDefault="00C55D1B" w:rsidP="0022289C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b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1</w:t>
            </w:r>
          </w:p>
          <w:p w14:paraId="41D345AE" w14:textId="77777777" w:rsidR="00C55D1B" w:rsidRDefault="00C55D1B" w:rsidP="0022289C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(2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>)</w:t>
            </w:r>
          </w:p>
        </w:tc>
        <w:tc>
          <w:tcPr>
            <w:tcW w:w="6579" w:type="dxa"/>
          </w:tcPr>
          <w:p w14:paraId="6124F8CE" w14:textId="1992A0D7" w:rsidR="00C55D1B" w:rsidRDefault="00C55D1B" w:rsidP="009C769F">
            <w:pPr>
              <w:tabs>
                <w:tab w:val="right" w:leader="dot" w:pos="6157"/>
              </w:tabs>
              <w:spacing w:after="0" w:line="36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nghĩa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chuyển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tròn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Arial" w:hAnsi="Times New Roman"/>
                <w:sz w:val="24"/>
                <w:szCs w:val="24"/>
              </w:rPr>
              <w:t>0,5</w:t>
            </w:r>
          </w:p>
          <w:p w14:paraId="6269D372" w14:textId="29311B65" w:rsidR="00C55D1B" w:rsidRDefault="00C55D1B" w:rsidP="009C769F">
            <w:pPr>
              <w:tabs>
                <w:tab w:val="right" w:leader="dot" w:pos="6157"/>
              </w:tabs>
              <w:spacing w:after="0" w:line="36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C41529">
              <w:rPr>
                <w:position w:val="-24"/>
              </w:rPr>
              <w:object w:dxaOrig="840" w:dyaOrig="620" w14:anchorId="4AE653B3">
                <v:shape id="_x0000_i1026" type="#_x0000_t75" style="width:42pt;height:30.75pt" o:ole="">
                  <v:imagedata r:id="rId7" o:title=""/>
                </v:shape>
                <o:OLEObject Type="Embed" ProgID="Equation.DSMT4" ShapeID="_x0000_i1026" DrawAspect="Content" ObjectID="_1743179945" r:id="rId8"/>
              </w:object>
            </w:r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r w:rsidRPr="00C41529">
              <w:rPr>
                <w:position w:val="-24"/>
              </w:rPr>
              <w:object w:dxaOrig="680" w:dyaOrig="620" w14:anchorId="0125CF73">
                <v:shape id="_x0000_i1027" type="#_x0000_t75" style="width:33.75pt;height:30.75pt" o:ole="">
                  <v:imagedata r:id="rId9" o:title=""/>
                </v:shape>
                <o:OLEObject Type="Embed" ProgID="Equation.DSMT4" ShapeID="_x0000_i1027" DrawAspect="Content" ObjectID="_1743179946" r:id="rId10"/>
              </w:object>
            </w:r>
            <w:r>
              <w:rPr>
                <w:rFonts w:eastAsia="Aria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Arial" w:hAnsi="Times New Roman"/>
                <w:sz w:val="24"/>
                <w:szCs w:val="24"/>
              </w:rPr>
              <w:t>0,5</w:t>
            </w:r>
          </w:p>
          <w:p w14:paraId="10E1A9BD" w14:textId="5BF4A983" w:rsidR="00C55D1B" w:rsidRDefault="00C55D1B" w:rsidP="009C769F">
            <w:pPr>
              <w:tabs>
                <w:tab w:val="right" w:leader="dot" w:pos="6157"/>
              </w:tabs>
              <w:spacing w:after="0"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Tên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lượng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eastAsia="Aria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Arial" w:hAnsi="Times New Roman"/>
                <w:sz w:val="24"/>
                <w:szCs w:val="24"/>
              </w:rPr>
              <w:t>0,5</w:t>
            </w:r>
          </w:p>
          <w:p w14:paraId="3C396BA9" w14:textId="5417ECCB" w:rsidR="00C55D1B" w:rsidRDefault="00C55D1B" w:rsidP="009C769F">
            <w:pPr>
              <w:tabs>
                <w:tab w:val="right" w:leader="dot" w:pos="6157"/>
              </w:tabs>
              <w:spacing w:after="0" w:line="36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Đơn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vị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lượng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Arial" w:hAnsi="Times New Roman"/>
                <w:sz w:val="24"/>
                <w:szCs w:val="24"/>
              </w:rPr>
              <w:t>0,5</w:t>
            </w:r>
          </w:p>
        </w:tc>
        <w:tc>
          <w:tcPr>
            <w:tcW w:w="1897" w:type="dxa"/>
          </w:tcPr>
          <w:p w14:paraId="431BC7A5" w14:textId="77777777" w:rsidR="00B731A0" w:rsidRDefault="00B731A0" w:rsidP="0022289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397F97C2" w14:textId="77777777" w:rsidR="00B731A0" w:rsidRDefault="00B731A0" w:rsidP="0022289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30975C09" w14:textId="77777777" w:rsidR="00B731A0" w:rsidRDefault="00B731A0" w:rsidP="0022289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0FEE7C21" w14:textId="77777777" w:rsidR="00B731A0" w:rsidRDefault="00B731A0" w:rsidP="0022289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20DE31F6" w14:textId="77777777" w:rsidR="00B1717B" w:rsidRDefault="00B1717B" w:rsidP="0022289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3127AD10" w14:textId="4967741C" w:rsidR="00C55D1B" w:rsidRDefault="00C55D1B" w:rsidP="0022289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Sai 1: 0,25</w:t>
            </w:r>
          </w:p>
          <w:p w14:paraId="5A271C2C" w14:textId="77777777" w:rsidR="00C55D1B" w:rsidRDefault="00C55D1B" w:rsidP="0022289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Sai 2: 0</w:t>
            </w:r>
          </w:p>
        </w:tc>
      </w:tr>
      <w:tr w:rsidR="00C55D1B" w14:paraId="3AA01090" w14:textId="77777777" w:rsidTr="00C55D1B">
        <w:trPr>
          <w:trHeight w:val="579"/>
          <w:jc w:val="center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6240A3DB" w14:textId="77777777" w:rsidR="00C55D1B" w:rsidRDefault="00C55D1B" w:rsidP="0022289C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b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2</w:t>
            </w:r>
          </w:p>
          <w:p w14:paraId="64DAE864" w14:textId="77777777" w:rsidR="00C55D1B" w:rsidRDefault="00C55D1B" w:rsidP="0022289C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(1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>)</w:t>
            </w:r>
          </w:p>
        </w:tc>
        <w:tc>
          <w:tcPr>
            <w:tcW w:w="6579" w:type="dxa"/>
          </w:tcPr>
          <w:p w14:paraId="3D122A62" w14:textId="34E3F84C" w:rsidR="00C55D1B" w:rsidRDefault="00C55D1B" w:rsidP="009C769F">
            <w:pPr>
              <w:tabs>
                <w:tab w:val="right" w:leader="dot" w:pos="6157"/>
              </w:tabs>
              <w:spacing w:after="0" w:line="36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nghĩa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cơ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năng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Arial" w:hAnsi="Times New Roman"/>
                <w:sz w:val="24"/>
                <w:szCs w:val="24"/>
              </w:rPr>
              <w:t>0,5</w:t>
            </w:r>
          </w:p>
          <w:p w14:paraId="7CF0B436" w14:textId="28B93934" w:rsidR="00C55D1B" w:rsidRDefault="00C55D1B" w:rsidP="009C769F">
            <w:pPr>
              <w:tabs>
                <w:tab w:val="right" w:leader="dot" w:pos="6157"/>
              </w:tabs>
              <w:spacing w:after="0" w:line="36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luật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bảo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cơ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năng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Arial" w:hAnsi="Times New Roman"/>
                <w:sz w:val="24"/>
                <w:szCs w:val="24"/>
              </w:rPr>
              <w:t>0,5</w:t>
            </w:r>
          </w:p>
        </w:tc>
        <w:tc>
          <w:tcPr>
            <w:tcW w:w="1897" w:type="dxa"/>
            <w:vAlign w:val="center"/>
          </w:tcPr>
          <w:p w14:paraId="618B5DF3" w14:textId="77777777" w:rsidR="00C55D1B" w:rsidRDefault="00C55D1B" w:rsidP="0022289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C55D1B" w14:paraId="5C574A31" w14:textId="77777777" w:rsidTr="00C55D1B">
        <w:trPr>
          <w:trHeight w:val="667"/>
          <w:jc w:val="center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29A8439F" w14:textId="77777777" w:rsidR="00C55D1B" w:rsidRDefault="00C55D1B" w:rsidP="0022289C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b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3</w:t>
            </w:r>
          </w:p>
          <w:p w14:paraId="37370666" w14:textId="77777777" w:rsidR="00C55D1B" w:rsidRDefault="00C55D1B" w:rsidP="0022289C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(1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>)</w:t>
            </w:r>
          </w:p>
        </w:tc>
        <w:tc>
          <w:tcPr>
            <w:tcW w:w="6579" w:type="dxa"/>
            <w:tcBorders>
              <w:bottom w:val="single" w:sz="4" w:space="0" w:color="auto"/>
            </w:tcBorders>
          </w:tcPr>
          <w:p w14:paraId="54FD5683" w14:textId="64D43F34" w:rsidR="00C55D1B" w:rsidRDefault="00C55D1B" w:rsidP="009C769F">
            <w:pPr>
              <w:tabs>
                <w:tab w:val="right" w:leader="dot" w:pos="6157"/>
              </w:tabs>
              <w:spacing w:after="0"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luật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bảo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lượng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Arial" w:hAnsi="Times New Roman"/>
                <w:sz w:val="24"/>
                <w:szCs w:val="24"/>
              </w:rPr>
              <w:t>0,5</w:t>
            </w:r>
          </w:p>
          <w:p w14:paraId="15ECC92B" w14:textId="3D899A63" w:rsidR="00C55D1B" w:rsidRPr="00F95754" w:rsidRDefault="00C55D1B" w:rsidP="009C769F">
            <w:pPr>
              <w:tabs>
                <w:tab w:val="right" w:leader="dot" w:pos="6157"/>
              </w:tabs>
              <w:spacing w:after="0" w:line="36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thức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Arial" w:hAnsi="Times New Roman"/>
                <w:sz w:val="24"/>
                <w:szCs w:val="24"/>
              </w:rPr>
              <w:t>0,5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14:paraId="69E39EFD" w14:textId="77777777" w:rsidR="00C55D1B" w:rsidRDefault="00C55D1B" w:rsidP="0022289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C55D1B" w14:paraId="5776D6A6" w14:textId="77777777" w:rsidTr="00C55D1B">
        <w:trPr>
          <w:trHeight w:val="963"/>
          <w:jc w:val="center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14:paraId="1BC6246D" w14:textId="77777777" w:rsidR="00C55D1B" w:rsidRDefault="00C55D1B" w:rsidP="0022289C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b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4</w:t>
            </w:r>
          </w:p>
          <w:p w14:paraId="1B702F49" w14:textId="77777777" w:rsidR="00C55D1B" w:rsidRDefault="00C55D1B" w:rsidP="0022289C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(1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>)</w:t>
            </w:r>
          </w:p>
        </w:tc>
        <w:tc>
          <w:tcPr>
            <w:tcW w:w="6579" w:type="dxa"/>
            <w:tcBorders>
              <w:top w:val="single" w:sz="4" w:space="0" w:color="auto"/>
            </w:tcBorders>
          </w:tcPr>
          <w:p w14:paraId="39D2B426" w14:textId="62F4A267" w:rsidR="00C55D1B" w:rsidRDefault="00C55D1B" w:rsidP="009C769F">
            <w:pPr>
              <w:tabs>
                <w:tab w:val="right" w:leader="dot" w:pos="6157"/>
              </w:tabs>
              <w:spacing w:after="0" w:line="36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- Do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bảo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lượng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thân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súng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sẽ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giật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lùi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Arial" w:hAnsi="Times New Roman"/>
                <w:sz w:val="24"/>
                <w:szCs w:val="24"/>
              </w:rPr>
              <w:t>0,5</w:t>
            </w:r>
          </w:p>
          <w:p w14:paraId="6355EB39" w14:textId="5E072C79" w:rsidR="00C55D1B" w:rsidRPr="000E5288" w:rsidRDefault="00C55D1B" w:rsidP="009C769F">
            <w:pPr>
              <w:tabs>
                <w:tab w:val="right" w:leader="dot" w:pos="6157"/>
              </w:tabs>
              <w:spacing w:after="0" w:line="36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Tránh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sự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chạm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giảm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tốc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giật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lùi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tăng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sự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ổn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bắn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chính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xác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hơn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eastAsia="Aria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Arial" w:hAnsi="Times New Roman"/>
                <w:sz w:val="24"/>
                <w:szCs w:val="24"/>
              </w:rPr>
              <w:t>0,5</w:t>
            </w:r>
          </w:p>
        </w:tc>
        <w:tc>
          <w:tcPr>
            <w:tcW w:w="1897" w:type="dxa"/>
            <w:tcBorders>
              <w:top w:val="single" w:sz="4" w:space="0" w:color="auto"/>
            </w:tcBorders>
          </w:tcPr>
          <w:p w14:paraId="6409650F" w14:textId="77777777" w:rsidR="00C55D1B" w:rsidRDefault="00C55D1B" w:rsidP="0022289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C55D1B" w:rsidRPr="00B1717B" w14:paraId="77B898A3" w14:textId="77777777" w:rsidTr="00C55D1B">
        <w:trPr>
          <w:jc w:val="center"/>
        </w:trPr>
        <w:tc>
          <w:tcPr>
            <w:tcW w:w="1242" w:type="dxa"/>
            <w:vAlign w:val="center"/>
          </w:tcPr>
          <w:p w14:paraId="05159538" w14:textId="77777777" w:rsidR="00C55D1B" w:rsidRDefault="00C55D1B" w:rsidP="0022289C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b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5</w:t>
            </w:r>
          </w:p>
          <w:p w14:paraId="280A42F0" w14:textId="77777777" w:rsidR="00C55D1B" w:rsidRDefault="00C55D1B" w:rsidP="0022289C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(1,5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>)</w:t>
            </w:r>
          </w:p>
        </w:tc>
        <w:tc>
          <w:tcPr>
            <w:tcW w:w="6579" w:type="dxa"/>
          </w:tcPr>
          <w:p w14:paraId="2CB6B081" w14:textId="28E03BD8" w:rsidR="00C55D1B" w:rsidRPr="00C55D1B" w:rsidRDefault="00C55D1B" w:rsidP="009C769F">
            <w:pPr>
              <w:tabs>
                <w:tab w:val="right" w:leader="dot" w:pos="6157"/>
              </w:tabs>
              <w:spacing w:after="0" w:line="36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val="pt-BR"/>
              </w:rPr>
            </w:pPr>
            <w:r w:rsidRPr="00331172">
              <w:rPr>
                <w:rFonts w:ascii="Times New Roman" w:eastAsia="Arial" w:hAnsi="Times New Roman"/>
                <w:color w:val="000000"/>
                <w:sz w:val="24"/>
                <w:szCs w:val="24"/>
                <w:lang w:val="pt-BR"/>
              </w:rPr>
              <w:t>a) Vị trí chạm đất: W</w:t>
            </w:r>
            <w:r w:rsidRPr="00331172">
              <w:rPr>
                <w:rFonts w:ascii="Times New Roman" w:eastAsia="Arial" w:hAnsi="Times New Roman"/>
                <w:color w:val="000000"/>
                <w:sz w:val="24"/>
                <w:szCs w:val="24"/>
                <w:vertAlign w:val="subscript"/>
                <w:lang w:val="pt-BR"/>
              </w:rPr>
              <w:t>t</w:t>
            </w:r>
            <w:r w:rsidRPr="00331172">
              <w:rPr>
                <w:rFonts w:ascii="Times New Roman" w:eastAsia="Arial" w:hAnsi="Times New Roman"/>
                <w:color w:val="000000"/>
                <w:sz w:val="24"/>
                <w:szCs w:val="24"/>
                <w:lang w:val="pt-BR"/>
              </w:rPr>
              <w:t xml:space="preserve"> = 0</w:t>
            </w:r>
            <w:r w:rsidRPr="00331172">
              <w:rPr>
                <w:rFonts w:eastAsia="Arial"/>
                <w:color w:val="000000"/>
                <w:sz w:val="24"/>
                <w:szCs w:val="24"/>
                <w:lang w:val="pt-BR"/>
              </w:rPr>
              <w:tab/>
            </w:r>
            <w:r w:rsidRPr="00C55D1B">
              <w:rPr>
                <w:rFonts w:ascii="Times New Roman" w:eastAsia="Arial" w:hAnsi="Times New Roman"/>
                <w:sz w:val="24"/>
                <w:szCs w:val="24"/>
                <w:lang w:val="pt-BR"/>
              </w:rPr>
              <w:t>0,</w:t>
            </w:r>
            <w:r>
              <w:rPr>
                <w:rFonts w:ascii="Times New Roman" w:eastAsia="Arial" w:hAnsi="Times New Roman"/>
                <w:sz w:val="24"/>
                <w:szCs w:val="24"/>
                <w:lang w:val="pt-BR"/>
              </w:rPr>
              <w:t>2</w:t>
            </w:r>
            <w:r w:rsidRPr="00C55D1B">
              <w:rPr>
                <w:rFonts w:ascii="Times New Roman" w:eastAsia="Arial" w:hAnsi="Times New Roman"/>
                <w:sz w:val="24"/>
                <w:szCs w:val="24"/>
                <w:lang w:val="pt-BR"/>
              </w:rPr>
              <w:t>5</w:t>
            </w:r>
          </w:p>
          <w:p w14:paraId="779E0AFE" w14:textId="5C60FAA7" w:rsidR="00C55D1B" w:rsidRPr="00C55D1B" w:rsidRDefault="00C55D1B" w:rsidP="009C769F">
            <w:pPr>
              <w:tabs>
                <w:tab w:val="right" w:leader="dot" w:pos="6157"/>
              </w:tabs>
              <w:spacing w:after="0" w:line="360" w:lineRule="auto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 w:rsidRPr="002F2E8B">
              <w:rPr>
                <w:rFonts w:ascii="Times New Roman" w:eastAsia="Arial" w:hAnsi="Times New Roman"/>
                <w:color w:val="000000"/>
                <w:position w:val="-24"/>
                <w:sz w:val="24"/>
                <w:szCs w:val="24"/>
              </w:rPr>
              <w:object w:dxaOrig="1100" w:dyaOrig="620" w14:anchorId="229424F4">
                <v:shape id="_x0000_i1028" type="#_x0000_t75" style="width:54.75pt;height:31.5pt" o:ole="">
                  <v:imagedata r:id="rId11" o:title=""/>
                </v:shape>
                <o:OLEObject Type="Embed" ProgID="Equation.DSMT4" ShapeID="_x0000_i1028" DrawAspect="Content" ObjectID="_1743179947" r:id="rId12"/>
              </w:object>
            </w:r>
            <w:r w:rsidRPr="00C55D1B">
              <w:rPr>
                <w:rFonts w:ascii="Times New Roman" w:eastAsia="Arial" w:hAnsi="Times New Roman"/>
                <w:color w:val="000000"/>
                <w:sz w:val="24"/>
                <w:szCs w:val="24"/>
                <w:lang w:val="pt-BR"/>
              </w:rPr>
              <w:t>= 10 J</w:t>
            </w:r>
            <w:r w:rsidRPr="00C55D1B">
              <w:rPr>
                <w:rFonts w:eastAsia="Arial"/>
                <w:color w:val="000000"/>
                <w:sz w:val="24"/>
                <w:szCs w:val="24"/>
                <w:lang w:val="pt-BR"/>
              </w:rPr>
              <w:tab/>
            </w:r>
            <w:r w:rsidRPr="00C55D1B">
              <w:rPr>
                <w:rFonts w:ascii="Times New Roman" w:eastAsia="Arial" w:hAnsi="Times New Roman"/>
                <w:sz w:val="24"/>
                <w:szCs w:val="24"/>
                <w:lang w:val="pt-BR"/>
              </w:rPr>
              <w:t>0,25x2</w:t>
            </w:r>
          </w:p>
          <w:p w14:paraId="0518B314" w14:textId="6A7B66BC" w:rsidR="00C55D1B" w:rsidRPr="00C55D1B" w:rsidRDefault="00C55D1B" w:rsidP="009C769F">
            <w:pPr>
              <w:tabs>
                <w:tab w:val="right" w:leader="dot" w:pos="6157"/>
              </w:tabs>
              <w:spacing w:after="0" w:line="360" w:lineRule="auto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 w:rsidRPr="00C55D1B">
              <w:rPr>
                <w:rFonts w:ascii="Times New Roman" w:eastAsia="Arial" w:hAnsi="Times New Roman"/>
                <w:sz w:val="24"/>
                <w:szCs w:val="24"/>
                <w:lang w:val="pt-BR"/>
              </w:rPr>
              <w:t>b) W</w:t>
            </w:r>
            <w:r w:rsidRPr="00C55D1B">
              <w:rPr>
                <w:rFonts w:ascii="Times New Roman" w:eastAsia="Arial" w:hAnsi="Times New Roman"/>
                <w:sz w:val="24"/>
                <w:szCs w:val="24"/>
                <w:vertAlign w:val="subscript"/>
                <w:lang w:val="pt-BR"/>
              </w:rPr>
              <w:t>0</w:t>
            </w:r>
            <w:r w:rsidRPr="00C55D1B">
              <w:rPr>
                <w:rFonts w:ascii="Times New Roman" w:eastAsia="Arial" w:hAnsi="Times New Roman"/>
                <w:sz w:val="24"/>
                <w:szCs w:val="24"/>
                <w:lang w:val="pt-BR"/>
              </w:rPr>
              <w:t xml:space="preserve"> = W  </w:t>
            </w:r>
            <w:r w:rsidRPr="00C55D1B">
              <w:rPr>
                <w:rFonts w:eastAsia="Arial"/>
                <w:color w:val="000000"/>
                <w:sz w:val="24"/>
                <w:szCs w:val="24"/>
                <w:lang w:val="pt-BR"/>
              </w:rPr>
              <w:tab/>
            </w:r>
            <w:r w:rsidRPr="00C55D1B">
              <w:rPr>
                <w:rFonts w:ascii="Times New Roman" w:eastAsia="Arial" w:hAnsi="Times New Roman"/>
                <w:sz w:val="24"/>
                <w:szCs w:val="24"/>
                <w:lang w:val="pt-BR"/>
              </w:rPr>
              <w:t>0,25</w:t>
            </w:r>
          </w:p>
          <w:p w14:paraId="1F9AC309" w14:textId="1B211C75" w:rsidR="00C55D1B" w:rsidRPr="00C55D1B" w:rsidRDefault="00C55D1B" w:rsidP="009C769F">
            <w:pPr>
              <w:pStyle w:val="ListParagraph"/>
              <w:tabs>
                <w:tab w:val="right" w:leader="dot" w:pos="6157"/>
              </w:tabs>
              <w:spacing w:after="0" w:line="360" w:lineRule="auto"/>
              <w:ind w:left="0"/>
              <w:contextualSpacing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 w:rsidRPr="00114449">
              <w:rPr>
                <w:rFonts w:ascii="Times New Roman" w:eastAsia="Arial" w:hAnsi="Times New Roman"/>
                <w:color w:val="000000"/>
                <w:position w:val="-10"/>
                <w:sz w:val="24"/>
                <w:szCs w:val="24"/>
              </w:rPr>
              <w:object w:dxaOrig="1100" w:dyaOrig="320" w14:anchorId="285A64A2">
                <v:shape id="_x0000_i1029" type="#_x0000_t75" style="width:54.75pt;height:15.75pt" o:ole="">
                  <v:imagedata r:id="rId13" o:title=""/>
                </v:shape>
                <o:OLEObject Type="Embed" ProgID="Equation.DSMT4" ShapeID="_x0000_i1029" DrawAspect="Content" ObjectID="_1743179948" r:id="rId14"/>
              </w:object>
            </w:r>
            <w:r w:rsidRPr="00C55D1B">
              <w:rPr>
                <w:rFonts w:ascii="Times New Roman" w:eastAsia="Arial" w:hAnsi="Times New Roman"/>
                <w:sz w:val="24"/>
                <w:szCs w:val="24"/>
                <w:lang w:val="pt-BR"/>
              </w:rPr>
              <w:tab/>
              <w:t>0,25</w:t>
            </w:r>
          </w:p>
          <w:p w14:paraId="0F38EFAA" w14:textId="604D6608" w:rsidR="00C55D1B" w:rsidRPr="00C55D1B" w:rsidRDefault="00C55D1B" w:rsidP="009C769F">
            <w:pPr>
              <w:pStyle w:val="ListParagraph"/>
              <w:tabs>
                <w:tab w:val="right" w:leader="dot" w:pos="6157"/>
              </w:tabs>
              <w:spacing w:after="0" w:line="360" w:lineRule="auto"/>
              <w:ind w:left="0"/>
              <w:contextualSpacing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 w:rsidRPr="00C55D1B">
              <w:rPr>
                <w:rFonts w:ascii="Times New Roman" w:eastAsia="Arial" w:hAnsi="Times New Roman"/>
                <w:sz w:val="24"/>
                <w:szCs w:val="24"/>
                <w:lang w:val="pt-BR"/>
              </w:rPr>
              <w:t xml:space="preserve">Tính được h = 5 m  </w:t>
            </w:r>
            <w:r w:rsidRPr="00C55D1B">
              <w:rPr>
                <w:rFonts w:ascii="Times New Roman" w:eastAsia="Arial" w:hAnsi="Times New Roman"/>
                <w:sz w:val="24"/>
                <w:szCs w:val="24"/>
                <w:lang w:val="pt-BR"/>
              </w:rPr>
              <w:tab/>
              <w:t>0,25</w:t>
            </w:r>
          </w:p>
        </w:tc>
        <w:tc>
          <w:tcPr>
            <w:tcW w:w="1897" w:type="dxa"/>
          </w:tcPr>
          <w:p w14:paraId="406B8420" w14:textId="46F01333" w:rsidR="00C55D1B" w:rsidRPr="00B1717B" w:rsidRDefault="00B1717B" w:rsidP="0022289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pt-BR"/>
              </w:rPr>
            </w:pPr>
            <w:r w:rsidRPr="00B1717B">
              <w:rPr>
                <w:rFonts w:ascii="Times New Roman" w:eastAsia="Arial" w:hAnsi="Times New Roman"/>
                <w:sz w:val="24"/>
                <w:szCs w:val="24"/>
                <w:lang w:val="pt-BR"/>
              </w:rPr>
              <w:t>HS có thể làm c</w:t>
            </w:r>
            <w:r>
              <w:rPr>
                <w:rFonts w:ascii="Times New Roman" w:eastAsia="Arial" w:hAnsi="Times New Roman"/>
                <w:sz w:val="24"/>
                <w:szCs w:val="24"/>
                <w:lang w:val="pt-BR"/>
              </w:rPr>
              <w:t>ách khác vẫn cho đủ điểm.</w:t>
            </w:r>
          </w:p>
        </w:tc>
      </w:tr>
      <w:tr w:rsidR="00C55D1B" w14:paraId="03687218" w14:textId="77777777" w:rsidTr="00C55D1B">
        <w:trPr>
          <w:jc w:val="center"/>
        </w:trPr>
        <w:tc>
          <w:tcPr>
            <w:tcW w:w="1242" w:type="dxa"/>
            <w:vAlign w:val="center"/>
          </w:tcPr>
          <w:p w14:paraId="7FC49D52" w14:textId="77777777" w:rsidR="00C55D1B" w:rsidRDefault="00C55D1B" w:rsidP="0022289C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b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6</w:t>
            </w:r>
          </w:p>
          <w:p w14:paraId="34D45996" w14:textId="77777777" w:rsidR="00C55D1B" w:rsidRDefault="00C55D1B" w:rsidP="0022289C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(1,5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>)</w:t>
            </w:r>
          </w:p>
        </w:tc>
        <w:tc>
          <w:tcPr>
            <w:tcW w:w="6579" w:type="dxa"/>
          </w:tcPr>
          <w:p w14:paraId="517DA0A4" w14:textId="6F603FB5" w:rsidR="00C55D1B" w:rsidRDefault="00C55D1B" w:rsidP="009B4E44">
            <w:pPr>
              <w:tabs>
                <w:tab w:val="right" w:leader="dot" w:pos="615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D2865">
              <w:rPr>
                <w:rFonts w:ascii="Times New Roman" w:hAnsi="Times New Roman"/>
                <w:position w:val="-12"/>
                <w:sz w:val="24"/>
                <w:szCs w:val="24"/>
              </w:rPr>
              <w:object w:dxaOrig="2520" w:dyaOrig="400" w14:anchorId="2ED35E7A">
                <v:shape id="_x0000_i1030" type="#_x0000_t75" style="width:126pt;height:20.25pt" o:ole="">
                  <v:imagedata r:id="rId15" o:title=""/>
                </v:shape>
                <o:OLEObject Type="Embed" ProgID="Equation.DSMT4" ShapeID="_x0000_i1030" DrawAspect="Content" ObjectID="_1743179949" r:id="rId16"/>
              </w:object>
            </w:r>
            <w:r w:rsidR="0012750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4A02E6">
              <w:rPr>
                <w:rFonts w:ascii="Times New Roman" w:hAnsi="Times New Roman"/>
                <w:sz w:val="24"/>
                <w:szCs w:val="24"/>
              </w:rPr>
              <w:t>hoặc</w:t>
            </w:r>
            <w:proofErr w:type="spellEnd"/>
            <w:r w:rsidR="004A0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A02E6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="004A0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A02E6">
              <w:rPr>
                <w:rFonts w:ascii="Times New Roman" w:hAnsi="Times New Roman"/>
                <w:sz w:val="24"/>
                <w:szCs w:val="24"/>
              </w:rPr>
              <w:t>thức</w:t>
            </w:r>
            <w:proofErr w:type="spellEnd"/>
            <w:r w:rsidR="004A0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A02E6">
              <w:rPr>
                <w:rFonts w:ascii="Times New Roman" w:hAnsi="Times New Roman"/>
                <w:sz w:val="24"/>
                <w:szCs w:val="24"/>
              </w:rPr>
              <w:t>bảo</w:t>
            </w:r>
            <w:proofErr w:type="spellEnd"/>
            <w:r w:rsidR="004A0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A02E6">
              <w:rPr>
                <w:rFonts w:ascii="Times New Roman" w:hAnsi="Times New Roman"/>
                <w:sz w:val="24"/>
                <w:szCs w:val="24"/>
              </w:rPr>
              <w:t>toàn</w:t>
            </w:r>
            <w:proofErr w:type="spellEnd"/>
            <w:r w:rsidR="004A0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A02E6">
              <w:rPr>
                <w:rFonts w:ascii="Times New Roman" w:hAnsi="Times New Roman"/>
                <w:sz w:val="24"/>
                <w:szCs w:val="24"/>
              </w:rPr>
              <w:t>động</w:t>
            </w:r>
            <w:proofErr w:type="spellEnd"/>
            <w:r w:rsidR="004A0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A02E6">
              <w:rPr>
                <w:rFonts w:ascii="Times New Roman" w:hAnsi="Times New Roman"/>
                <w:sz w:val="24"/>
                <w:szCs w:val="24"/>
              </w:rPr>
              <w:t>lượng</w:t>
            </w:r>
            <w:proofErr w:type="spellEnd"/>
            <w:r w:rsidR="0012750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Arial" w:hAnsi="Times New Roman"/>
                <w:sz w:val="24"/>
                <w:szCs w:val="24"/>
              </w:rPr>
              <w:t>0,5</w:t>
            </w:r>
          </w:p>
          <w:p w14:paraId="1F05464C" w14:textId="3BA4175A" w:rsidR="00C55D1B" w:rsidRPr="00ED4D6C" w:rsidRDefault="00C55D1B" w:rsidP="009B4E44">
            <w:pPr>
              <w:tabs>
                <w:tab w:val="right" w:leader="dot" w:pos="615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D4D6C">
              <w:rPr>
                <w:rFonts w:ascii="Times New Roman" w:hAnsi="Times New Roman"/>
                <w:sz w:val="24"/>
                <w:szCs w:val="24"/>
                <w:lang w:val="pt-BR"/>
              </w:rPr>
              <w:t>Tính được v = 1m/s</w:t>
            </w:r>
            <w:r w:rsidRPr="00ED4D6C">
              <w:rPr>
                <w:rFonts w:ascii="Times New Roman" w:hAnsi="Times New Roman"/>
                <w:sz w:val="24"/>
                <w:szCs w:val="24"/>
                <w:lang w:val="pt-BR"/>
              </w:rPr>
              <w:tab/>
            </w:r>
            <w:r w:rsidRPr="00ED4D6C">
              <w:rPr>
                <w:rFonts w:ascii="Times New Roman" w:eastAsia="Arial" w:hAnsi="Times New Roman"/>
                <w:sz w:val="24"/>
                <w:szCs w:val="24"/>
                <w:lang w:val="pt-BR"/>
              </w:rPr>
              <w:t>0,5</w:t>
            </w:r>
          </w:p>
          <w:p w14:paraId="28669ABE" w14:textId="3424875D" w:rsidR="00C55D1B" w:rsidRDefault="00C55D1B" w:rsidP="009B4E44">
            <w:pPr>
              <w:tabs>
                <w:tab w:val="right" w:leader="dot" w:pos="615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 w:rsidRPr="00E27CE3">
              <w:rPr>
                <w:rFonts w:ascii="Times New Roman" w:hAnsi="Times New Roman"/>
                <w:position w:val="-12"/>
                <w:sz w:val="24"/>
                <w:szCs w:val="24"/>
              </w:rPr>
              <w:object w:dxaOrig="2480" w:dyaOrig="360" w14:anchorId="03833445">
                <v:shape id="_x0000_i1031" type="#_x0000_t75" style="width:123pt;height:18pt" o:ole="">
                  <v:imagedata r:id="rId17" o:title=""/>
                </v:shape>
                <o:OLEObject Type="Embed" ProgID="Equation.DSMT4" ShapeID="_x0000_i1031" DrawAspect="Content" ObjectID="_1743179950" r:id="rId18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Arial" w:hAnsi="Times New Roman"/>
                <w:sz w:val="24"/>
                <w:szCs w:val="24"/>
              </w:rPr>
              <w:t>0,25</w:t>
            </w:r>
          </w:p>
          <w:p w14:paraId="034B294B" w14:textId="7869C735" w:rsidR="00C55D1B" w:rsidRPr="004A02E6" w:rsidRDefault="00C55D1B" w:rsidP="009B4E44">
            <w:pPr>
              <w:tabs>
                <w:tab w:val="right" w:leader="dot" w:pos="615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02E6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4A0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02E6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4A02E6">
              <w:rPr>
                <w:rFonts w:ascii="Times New Roman" w:hAnsi="Times New Roman"/>
                <w:sz w:val="24"/>
                <w:szCs w:val="24"/>
              </w:rPr>
              <w:t xml:space="preserve"> v = 0,5 m/s</w:t>
            </w:r>
            <w:r w:rsidRPr="004A02E6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Arial" w:hAnsi="Times New Roman"/>
                <w:sz w:val="24"/>
                <w:szCs w:val="24"/>
              </w:rPr>
              <w:t>0,25</w:t>
            </w:r>
          </w:p>
        </w:tc>
        <w:tc>
          <w:tcPr>
            <w:tcW w:w="1897" w:type="dxa"/>
          </w:tcPr>
          <w:p w14:paraId="3936B91D" w14:textId="77777777" w:rsidR="00C55D1B" w:rsidRPr="009010D0" w:rsidRDefault="00C55D1B" w:rsidP="0022289C">
            <w:pPr>
              <w:spacing w:before="120" w:after="0" w:line="240" w:lineRule="auto"/>
              <w:rPr>
                <w:rFonts w:ascii="Times New Roman" w:eastAsia="Arial" w:hAnsi="Times New Roman"/>
                <w:sz w:val="25"/>
                <w:szCs w:val="25"/>
              </w:rPr>
            </w:pPr>
          </w:p>
        </w:tc>
      </w:tr>
      <w:tr w:rsidR="00C55D1B" w14:paraId="1A959B70" w14:textId="77777777" w:rsidTr="00C55D1B">
        <w:trPr>
          <w:jc w:val="center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58EDAD0D" w14:textId="77777777" w:rsidR="00C55D1B" w:rsidRDefault="00C55D1B" w:rsidP="0022289C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  <w:b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7</w:t>
            </w:r>
          </w:p>
          <w:p w14:paraId="3114BD9D" w14:textId="77777777" w:rsidR="00C55D1B" w:rsidRDefault="00C55D1B" w:rsidP="0022289C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(2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>)</w:t>
            </w:r>
          </w:p>
        </w:tc>
        <w:tc>
          <w:tcPr>
            <w:tcW w:w="6579" w:type="dxa"/>
            <w:tcBorders>
              <w:bottom w:val="single" w:sz="4" w:space="0" w:color="auto"/>
            </w:tcBorders>
          </w:tcPr>
          <w:p w14:paraId="03BB0D7A" w14:textId="4FE22E4D" w:rsidR="00C55D1B" w:rsidRDefault="00C55D1B" w:rsidP="009B4E44">
            <w:pPr>
              <w:tabs>
                <w:tab w:val="right" w:leader="dot" w:pos="615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 w:rsidRPr="000D038C">
              <w:rPr>
                <w:rFonts w:ascii="Times New Roman" w:hAnsi="Times New Roman"/>
                <w:position w:val="-10"/>
                <w:sz w:val="24"/>
                <w:szCs w:val="24"/>
              </w:rPr>
              <w:object w:dxaOrig="2180" w:dyaOrig="320" w14:anchorId="5B78E70C">
                <v:shape id="_x0000_i1032" type="#_x0000_t75" style="width:108.75pt;height:16.5pt" o:ole="">
                  <v:imagedata r:id="rId19" o:title=""/>
                </v:shape>
                <o:OLEObject Type="Embed" ProgID="Equation.DSMT4" ShapeID="_x0000_i1032" DrawAspect="Content" ObjectID="_1743179951" r:id="rId20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Arial" w:hAnsi="Times New Roman"/>
                <w:sz w:val="24"/>
                <w:szCs w:val="24"/>
              </w:rPr>
              <w:t>0,25x2</w:t>
            </w:r>
          </w:p>
          <w:p w14:paraId="3A00A1D7" w14:textId="3317182A" w:rsidR="00C55D1B" w:rsidRDefault="00C55D1B" w:rsidP="009B4E44">
            <w:pPr>
              <w:tabs>
                <w:tab w:val="right" w:leader="dot" w:pos="615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38C">
              <w:rPr>
                <w:rFonts w:ascii="Times New Roman" w:hAnsi="Times New Roman"/>
                <w:position w:val="-6"/>
                <w:sz w:val="24"/>
                <w:szCs w:val="24"/>
              </w:rPr>
              <w:object w:dxaOrig="1600" w:dyaOrig="279" w14:anchorId="4844A91A">
                <v:shape id="_x0000_i1033" type="#_x0000_t75" style="width:79.5pt;height:14.25pt" o:ole="">
                  <v:imagedata r:id="rId21" o:title=""/>
                </v:shape>
                <o:OLEObject Type="Embed" ProgID="Equation.DSMT4" ShapeID="_x0000_i1033" DrawAspect="Content" ObjectID="_1743179952" r:id="rId22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Arial" w:hAnsi="Times New Roman"/>
                <w:sz w:val="24"/>
                <w:szCs w:val="24"/>
              </w:rPr>
              <w:t>0,25x2</w:t>
            </w:r>
          </w:p>
          <w:p w14:paraId="454D8880" w14:textId="1806D515" w:rsidR="00C55D1B" w:rsidRDefault="00C55D1B" w:rsidP="009B4E44">
            <w:pPr>
              <w:tabs>
                <w:tab w:val="right" w:leader="dot" w:pos="615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38C">
              <w:rPr>
                <w:rFonts w:ascii="Times New Roman" w:hAnsi="Times New Roman"/>
                <w:position w:val="-24"/>
                <w:sz w:val="24"/>
                <w:szCs w:val="24"/>
              </w:rPr>
              <w:object w:dxaOrig="2700" w:dyaOrig="660" w14:anchorId="0D1819F3">
                <v:shape id="_x0000_i1034" type="#_x0000_t75" style="width:134.25pt;height:33pt" o:ole="">
                  <v:imagedata r:id="rId23" o:title=""/>
                </v:shape>
                <o:OLEObject Type="Embed" ProgID="Equation.DSMT4" ShapeID="_x0000_i1034" DrawAspect="Content" ObjectID="_1743179953" r:id="rId24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Arial" w:hAnsi="Times New Roman"/>
                <w:sz w:val="24"/>
                <w:szCs w:val="24"/>
              </w:rPr>
              <w:t>0,25x2</w:t>
            </w:r>
          </w:p>
          <w:p w14:paraId="4A7A76B5" w14:textId="59294797" w:rsidR="00C55D1B" w:rsidRPr="000D038C" w:rsidRDefault="00C55D1B" w:rsidP="009B4E44">
            <w:pPr>
              <w:tabs>
                <w:tab w:val="right" w:leader="dot" w:pos="6157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 w:rsidRPr="000D038C">
              <w:rPr>
                <w:rFonts w:ascii="Times New Roman" w:hAnsi="Times New Roman"/>
                <w:position w:val="-10"/>
                <w:sz w:val="24"/>
                <w:szCs w:val="24"/>
              </w:rPr>
              <w:object w:dxaOrig="1620" w:dyaOrig="320" w14:anchorId="70A82809">
                <v:shape id="_x0000_i1035" type="#_x0000_t75" style="width:79.5pt;height:15.75pt" o:ole="">
                  <v:imagedata r:id="rId25" o:title=""/>
                </v:shape>
                <o:OLEObject Type="Embed" ProgID="Equation.DSMT4" ShapeID="_x0000_i1035" DrawAspect="Content" ObjectID="_1743179954" r:id="rId26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Arial" w:hAnsi="Times New Roman"/>
                <w:sz w:val="24"/>
                <w:szCs w:val="24"/>
              </w:rPr>
              <w:t>0,25x2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14:paraId="41EC2008" w14:textId="77777777" w:rsidR="00C55D1B" w:rsidRDefault="00C55D1B" w:rsidP="0022289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</w:tbl>
    <w:p w14:paraId="7878EAEE" w14:textId="77777777" w:rsidR="00F74509" w:rsidRDefault="00F74509" w:rsidP="00F74509">
      <w:pPr>
        <w:spacing w:after="0" w:line="240" w:lineRule="auto"/>
      </w:pPr>
    </w:p>
    <w:p w14:paraId="51D9A518" w14:textId="77777777" w:rsidR="00F74509" w:rsidRDefault="00F74509" w:rsidP="00F74509">
      <w:pPr>
        <w:spacing w:after="0" w:line="240" w:lineRule="auto"/>
      </w:pPr>
      <w:r>
        <w:br w:type="page"/>
      </w:r>
    </w:p>
    <w:p w14:paraId="259F74A5" w14:textId="77777777" w:rsidR="00F74509" w:rsidRPr="000F11B8" w:rsidRDefault="00F74509" w:rsidP="00F74509">
      <w:r>
        <w:rPr>
          <w:noProof/>
        </w:rPr>
        <w:lastRenderedPageBreak/>
        <w:drawing>
          <wp:inline distT="0" distB="0" distL="0" distR="0" wp14:anchorId="78A111F5" wp14:editId="563AD632">
            <wp:extent cx="6624955" cy="2903855"/>
            <wp:effectExtent l="0" t="0" r="4445" b="0"/>
            <wp:docPr id="715181237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181237" name="Picture 1" descr="Diagram&#10;&#10;Description automatically generated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4955" cy="290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A9922" w14:textId="77777777" w:rsidR="00910F8B" w:rsidRDefault="00910F8B"/>
    <w:sectPr w:rsidR="00910F8B">
      <w:pgSz w:w="11907" w:h="16840"/>
      <w:pgMar w:top="680" w:right="737" w:bottom="680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multilevel"/>
    <w:tmpl w:val="0000000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09"/>
    <w:rsid w:val="00127504"/>
    <w:rsid w:val="004A02E6"/>
    <w:rsid w:val="00910F8B"/>
    <w:rsid w:val="009B4E44"/>
    <w:rsid w:val="009C769F"/>
    <w:rsid w:val="00AD187E"/>
    <w:rsid w:val="00B02E5C"/>
    <w:rsid w:val="00B1717B"/>
    <w:rsid w:val="00B731A0"/>
    <w:rsid w:val="00B74AFB"/>
    <w:rsid w:val="00C55D1B"/>
    <w:rsid w:val="00CB545E"/>
    <w:rsid w:val="00E14456"/>
    <w:rsid w:val="00ED254A"/>
    <w:rsid w:val="00ED4D6C"/>
    <w:rsid w:val="00F74509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881EF"/>
  <w15:chartTrackingRefBased/>
  <w15:docId w15:val="{F7F5BECE-02CE-47CB-B107-B849A230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509"/>
    <w:pPr>
      <w:spacing w:after="200" w:line="276" w:lineRule="auto"/>
    </w:pPr>
    <w:rPr>
      <w:rFonts w:ascii="Calibri" w:eastAsia="SimSun" w:hAnsi="Calibri" w:cs="Times New Roman"/>
      <w:kern w:val="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509"/>
    <w:pPr>
      <w:ind w:left="720"/>
    </w:pPr>
    <w:rPr>
      <w:rFonts w:eastAsia="Times New Roman"/>
      <w:lang w:eastAsia="en-US"/>
    </w:rPr>
  </w:style>
  <w:style w:type="paragraph" w:customStyle="1" w:styleId="NoSpacing1">
    <w:name w:val="No Spacing1"/>
    <w:qFormat/>
    <w:rsid w:val="00F74509"/>
    <w:pPr>
      <w:spacing w:after="200" w:line="276" w:lineRule="auto"/>
    </w:pPr>
    <w:rPr>
      <w:rFonts w:ascii="Calibri" w:eastAsia="SimSun" w:hAnsi="Calibri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2747</Characters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2023-04-17T02:52:00Z</cp:lastPrinted>
  <dcterms:created xsi:type="dcterms:W3CDTF">2023-04-17T00:50:00Z</dcterms:created>
  <dcterms:modified xsi:type="dcterms:W3CDTF">2023-04-17T02:53:00Z</dcterms:modified>
</cp:coreProperties>
</file>