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ECC" w:rsidRDefault="00ED3ECC" w:rsidP="00ED3ECC">
      <w:pPr>
        <w:spacing w:after="0" w:line="240" w:lineRule="auto"/>
        <w:rPr>
          <w:b/>
          <w:szCs w:val="28"/>
        </w:rPr>
      </w:pPr>
      <w:r>
        <w:rPr>
          <w:szCs w:val="28"/>
        </w:rPr>
        <w:t>Ngày soạn: 25/4/2023</w:t>
      </w:r>
    </w:p>
    <w:p w:rsidR="00ED3ECC" w:rsidRDefault="00ED3ECC" w:rsidP="00ED3ECC">
      <w:pPr>
        <w:spacing w:after="0" w:line="240" w:lineRule="auto"/>
        <w:rPr>
          <w:b/>
          <w:szCs w:val="28"/>
        </w:rPr>
      </w:pPr>
      <w:r>
        <w:rPr>
          <w:b/>
          <w:szCs w:val="28"/>
        </w:rPr>
        <w:t xml:space="preserve">                             TIẾT 94: SINH HOẠT DƯỚI CỜ.</w:t>
      </w:r>
    </w:p>
    <w:p w:rsidR="00ED3ECC" w:rsidRDefault="00ED3ECC" w:rsidP="00ED3ECC">
      <w:pPr>
        <w:spacing w:after="0" w:line="240" w:lineRule="auto"/>
        <w:jc w:val="center"/>
        <w:rPr>
          <w:b/>
          <w:szCs w:val="28"/>
        </w:rPr>
      </w:pPr>
      <w:r>
        <w:rPr>
          <w:b/>
          <w:szCs w:val="28"/>
        </w:rPr>
        <w:t>GIAO LƯU VĂN NGHỆ VỀ CHỦ ĐỀ “NGHỀ NGHIỆP”</w:t>
      </w:r>
    </w:p>
    <w:p w:rsidR="00ED3ECC" w:rsidRDefault="00ED3ECC" w:rsidP="00ED3ECC">
      <w:pPr>
        <w:spacing w:after="0" w:line="240" w:lineRule="auto"/>
        <w:rPr>
          <w:b/>
          <w:szCs w:val="28"/>
        </w:rPr>
      </w:pPr>
      <w:r>
        <w:rPr>
          <w:b/>
          <w:szCs w:val="28"/>
        </w:rPr>
        <w:t>I. MỤC TIÊU</w:t>
      </w:r>
    </w:p>
    <w:p w:rsidR="00ED3ECC" w:rsidRDefault="00ED3ECC" w:rsidP="00ED3ECC">
      <w:pPr>
        <w:spacing w:after="0" w:line="240" w:lineRule="auto"/>
        <w:rPr>
          <w:szCs w:val="28"/>
        </w:rPr>
      </w:pPr>
      <w:r>
        <w:rPr>
          <w:b/>
          <w:szCs w:val="28"/>
        </w:rPr>
        <w:t xml:space="preserve">1. Kiến thức. </w:t>
      </w:r>
      <w:r>
        <w:rPr>
          <w:szCs w:val="28"/>
        </w:rPr>
        <w:t>HS giao lưu văn nghệ về chủ đề “nghề nghiệp”, từ đó rút ra hướng đi chọn nghề trong tương lai.</w:t>
      </w:r>
    </w:p>
    <w:p w:rsidR="00ED3ECC" w:rsidRDefault="00ED3ECC" w:rsidP="00ED3ECC">
      <w:pPr>
        <w:spacing w:after="0" w:line="240" w:lineRule="auto"/>
        <w:jc w:val="both"/>
        <w:rPr>
          <w:b/>
          <w:szCs w:val="28"/>
        </w:rPr>
      </w:pPr>
      <w:r>
        <w:rPr>
          <w:b/>
          <w:szCs w:val="28"/>
        </w:rPr>
        <w:t>2. Năng lực</w:t>
      </w:r>
    </w:p>
    <w:p w:rsidR="00ED3ECC" w:rsidRDefault="00ED3ECC" w:rsidP="00ED3ECC">
      <w:pPr>
        <w:spacing w:after="0" w:line="240" w:lineRule="auto"/>
        <w:jc w:val="both"/>
        <w:rPr>
          <w:szCs w:val="28"/>
        </w:rPr>
      </w:pPr>
      <w:r>
        <w:rPr>
          <w:b/>
          <w:szCs w:val="28"/>
        </w:rPr>
        <w:t xml:space="preserve">* Năng lực chung: </w:t>
      </w:r>
      <w:r>
        <w:rPr>
          <w:szCs w:val="28"/>
        </w:rPr>
        <w:t>Giao tiếp, hợp tác, tự chủ, tự học, giải quyết vấn đề.</w:t>
      </w:r>
    </w:p>
    <w:p w:rsidR="00ED3ECC" w:rsidRDefault="00ED3ECC" w:rsidP="00ED3ECC">
      <w:pPr>
        <w:spacing w:after="0" w:line="240" w:lineRule="auto"/>
        <w:jc w:val="both"/>
        <w:rPr>
          <w:szCs w:val="28"/>
        </w:rPr>
      </w:pPr>
      <w:r>
        <w:rPr>
          <w:b/>
          <w:szCs w:val="28"/>
        </w:rPr>
        <w:t>* Năng lực riêng:</w:t>
      </w:r>
      <w:r>
        <w:rPr>
          <w:szCs w:val="28"/>
        </w:rPr>
        <w:t xml:space="preserve"> Tự chủ định hướng nghề nghiệp cho bản thân.</w:t>
      </w:r>
    </w:p>
    <w:p w:rsidR="00ED3ECC" w:rsidRDefault="00ED3ECC" w:rsidP="00ED3ECC">
      <w:pPr>
        <w:spacing w:after="0" w:line="240" w:lineRule="auto"/>
        <w:jc w:val="both"/>
        <w:rPr>
          <w:szCs w:val="28"/>
        </w:rPr>
      </w:pPr>
      <w:r>
        <w:rPr>
          <w:b/>
          <w:szCs w:val="28"/>
        </w:rPr>
        <w:t>3. Phẩm chất:</w:t>
      </w:r>
      <w:r>
        <w:rPr>
          <w:szCs w:val="28"/>
        </w:rPr>
        <w:t xml:space="preserve"> nhân ái, trung thực, trách nhiệm.</w:t>
      </w:r>
    </w:p>
    <w:p w:rsidR="00ED3ECC" w:rsidRDefault="00ED3ECC" w:rsidP="00ED3ECC">
      <w:pPr>
        <w:spacing w:after="0" w:line="240" w:lineRule="auto"/>
        <w:jc w:val="both"/>
        <w:rPr>
          <w:b/>
          <w:szCs w:val="28"/>
        </w:rPr>
      </w:pPr>
      <w:r>
        <w:rPr>
          <w:b/>
          <w:szCs w:val="28"/>
        </w:rPr>
        <w:t>II. THIẾT BỊ DẠY HỌC VÀ HỌC LIỆU</w:t>
      </w:r>
    </w:p>
    <w:p w:rsidR="00ED3ECC" w:rsidRDefault="00ED3ECC" w:rsidP="00ED3ECC">
      <w:pPr>
        <w:spacing w:after="0" w:line="240" w:lineRule="auto"/>
        <w:jc w:val="both"/>
        <w:rPr>
          <w:b/>
          <w:szCs w:val="28"/>
        </w:rPr>
      </w:pPr>
      <w:r>
        <w:rPr>
          <w:b/>
          <w:szCs w:val="28"/>
        </w:rPr>
        <w:t>1. Đối với TPT, BGH và GV</w:t>
      </w:r>
    </w:p>
    <w:p w:rsidR="00ED3ECC" w:rsidRDefault="00ED3ECC" w:rsidP="00ED3ECC">
      <w:pPr>
        <w:spacing w:after="0" w:line="240" w:lineRule="auto"/>
        <w:ind w:firstLine="720"/>
        <w:jc w:val="both"/>
        <w:rPr>
          <w:szCs w:val="28"/>
        </w:rPr>
      </w:pPr>
      <w:r>
        <w:rPr>
          <w:szCs w:val="28"/>
        </w:rPr>
        <w:t>- Hệ thống âm thanh phục vụ hoạt động;</w:t>
      </w:r>
    </w:p>
    <w:p w:rsidR="00ED3ECC" w:rsidRDefault="00ED3ECC" w:rsidP="00ED3ECC">
      <w:pPr>
        <w:spacing w:after="0" w:line="240" w:lineRule="auto"/>
        <w:ind w:firstLine="720"/>
        <w:jc w:val="both"/>
        <w:rPr>
          <w:szCs w:val="28"/>
        </w:rPr>
      </w:pPr>
      <w:r>
        <w:rPr>
          <w:szCs w:val="28"/>
        </w:rPr>
        <w:t>- Sân khấu biểu diễn VN.</w:t>
      </w:r>
    </w:p>
    <w:p w:rsidR="00ED3ECC" w:rsidRDefault="00ED3ECC" w:rsidP="00ED3ECC">
      <w:pPr>
        <w:spacing w:after="0" w:line="240" w:lineRule="auto"/>
        <w:ind w:firstLine="720"/>
        <w:jc w:val="both"/>
        <w:rPr>
          <w:szCs w:val="28"/>
        </w:rPr>
      </w:pPr>
      <w:r>
        <w:rPr>
          <w:szCs w:val="28"/>
        </w:rPr>
        <w:t>- Phân công lớp trực tuần chuẩn bị tiết mục văn nghệ hoặc tiểu phẩm liên quan đến nghề nghiệp;</w:t>
      </w:r>
    </w:p>
    <w:p w:rsidR="00ED3ECC" w:rsidRDefault="00ED3ECC" w:rsidP="00ED3ECC">
      <w:pPr>
        <w:spacing w:after="0" w:line="240" w:lineRule="auto"/>
        <w:jc w:val="both"/>
        <w:rPr>
          <w:b/>
          <w:szCs w:val="28"/>
        </w:rPr>
      </w:pPr>
      <w:r>
        <w:rPr>
          <w:b/>
          <w:szCs w:val="28"/>
        </w:rPr>
        <w:t>2. Đối với HS</w:t>
      </w:r>
    </w:p>
    <w:p w:rsidR="00ED3ECC" w:rsidRDefault="00ED3ECC" w:rsidP="00ED3ECC">
      <w:pPr>
        <w:tabs>
          <w:tab w:val="left" w:pos="567"/>
          <w:tab w:val="left" w:pos="1134"/>
        </w:tabs>
        <w:spacing w:after="0" w:line="240" w:lineRule="auto"/>
        <w:jc w:val="both"/>
        <w:rPr>
          <w:szCs w:val="28"/>
        </w:rPr>
      </w:pPr>
      <w:r>
        <w:rPr>
          <w:szCs w:val="28"/>
        </w:rPr>
        <w:tab/>
        <w:t>- Lựa chọn các tiết mục để biểu diễn.</w:t>
      </w:r>
    </w:p>
    <w:p w:rsidR="00ED3ECC" w:rsidRDefault="00ED3ECC" w:rsidP="00ED3ECC">
      <w:pPr>
        <w:tabs>
          <w:tab w:val="left" w:pos="567"/>
          <w:tab w:val="left" w:pos="1134"/>
        </w:tabs>
        <w:spacing w:after="0" w:line="240" w:lineRule="auto"/>
        <w:jc w:val="both"/>
        <w:rPr>
          <w:szCs w:val="28"/>
        </w:rPr>
      </w:pPr>
      <w:r>
        <w:rPr>
          <w:szCs w:val="28"/>
        </w:rPr>
        <w:tab/>
        <w:t>- Trang phục, đạo cụ, con người..</w:t>
      </w:r>
    </w:p>
    <w:p w:rsidR="00ED3ECC" w:rsidRDefault="00ED3ECC" w:rsidP="00ED3ECC">
      <w:pPr>
        <w:tabs>
          <w:tab w:val="left" w:pos="567"/>
          <w:tab w:val="left" w:pos="1134"/>
        </w:tabs>
        <w:spacing w:after="0" w:line="240" w:lineRule="auto"/>
        <w:jc w:val="both"/>
        <w:rPr>
          <w:szCs w:val="28"/>
        </w:rPr>
      </w:pPr>
      <w:r>
        <w:rPr>
          <w:szCs w:val="28"/>
        </w:rPr>
        <w:tab/>
        <w:t>- MC dẫn.</w:t>
      </w:r>
    </w:p>
    <w:p w:rsidR="00ED3ECC" w:rsidRDefault="00ED3ECC" w:rsidP="00ED3ECC">
      <w:pPr>
        <w:tabs>
          <w:tab w:val="left" w:pos="567"/>
          <w:tab w:val="left" w:pos="1134"/>
        </w:tabs>
        <w:spacing w:after="0" w:line="240" w:lineRule="auto"/>
        <w:jc w:val="both"/>
        <w:rPr>
          <w:b/>
          <w:color w:val="000000"/>
          <w:szCs w:val="28"/>
          <w:lang w:val="nl-NL"/>
        </w:rPr>
      </w:pPr>
      <w:r>
        <w:rPr>
          <w:b/>
          <w:color w:val="000000"/>
          <w:szCs w:val="28"/>
          <w:lang w:val="nl-NL"/>
        </w:rPr>
        <w:t>III. TIẾN TRÌNH DẠY HỌC</w:t>
      </w:r>
    </w:p>
    <w:p w:rsidR="00ED3ECC" w:rsidRDefault="00ED3ECC" w:rsidP="00ED3ECC">
      <w:pPr>
        <w:tabs>
          <w:tab w:val="left" w:pos="567"/>
          <w:tab w:val="left" w:pos="1134"/>
        </w:tabs>
        <w:spacing w:after="0" w:line="240" w:lineRule="auto"/>
        <w:jc w:val="both"/>
        <w:rPr>
          <w:b/>
          <w:color w:val="000000"/>
          <w:szCs w:val="28"/>
          <w:lang w:val="nl-NL"/>
        </w:rPr>
      </w:pPr>
      <w:r>
        <w:rPr>
          <w:b/>
          <w:color w:val="000000"/>
          <w:szCs w:val="28"/>
          <w:lang w:val="nl-NL"/>
        </w:rPr>
        <w:t>1. Tổ chức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938"/>
        <w:gridCol w:w="979"/>
        <w:gridCol w:w="988"/>
        <w:gridCol w:w="3787"/>
      </w:tblGrid>
      <w:tr w:rsidR="00ED3ECC" w:rsidTr="00ED3ECC">
        <w:tc>
          <w:tcPr>
            <w:tcW w:w="1024" w:type="dxa"/>
            <w:tcBorders>
              <w:top w:val="single" w:sz="4" w:space="0" w:color="auto"/>
              <w:left w:val="single" w:sz="4" w:space="0" w:color="auto"/>
              <w:bottom w:val="single" w:sz="4" w:space="0" w:color="auto"/>
              <w:right w:val="single" w:sz="4" w:space="0" w:color="auto"/>
            </w:tcBorders>
            <w:hideMark/>
          </w:tcPr>
          <w:p w:rsidR="00ED3ECC" w:rsidRDefault="00ED3ECC">
            <w:pPr>
              <w:pStyle w:val="BodyText"/>
              <w:tabs>
                <w:tab w:val="left" w:pos="268"/>
              </w:tabs>
              <w:autoSpaceDE/>
              <w:ind w:left="0"/>
              <w:rPr>
                <w:sz w:val="28"/>
                <w:szCs w:val="28"/>
              </w:rPr>
            </w:pPr>
            <w:r>
              <w:rPr>
                <w:sz w:val="28"/>
                <w:szCs w:val="28"/>
              </w:rPr>
              <w:t xml:space="preserve">   Thứ</w:t>
            </w:r>
          </w:p>
        </w:tc>
        <w:tc>
          <w:tcPr>
            <w:tcW w:w="1985" w:type="dxa"/>
            <w:tcBorders>
              <w:top w:val="single" w:sz="4" w:space="0" w:color="auto"/>
              <w:left w:val="single" w:sz="4" w:space="0" w:color="auto"/>
              <w:bottom w:val="single" w:sz="4" w:space="0" w:color="auto"/>
              <w:right w:val="single" w:sz="4" w:space="0" w:color="auto"/>
            </w:tcBorders>
            <w:hideMark/>
          </w:tcPr>
          <w:p w:rsidR="00ED3ECC" w:rsidRDefault="00ED3ECC">
            <w:pPr>
              <w:pStyle w:val="BodyText"/>
              <w:tabs>
                <w:tab w:val="left" w:pos="268"/>
              </w:tabs>
              <w:autoSpaceDE/>
              <w:ind w:left="0"/>
              <w:rPr>
                <w:sz w:val="28"/>
                <w:szCs w:val="28"/>
              </w:rPr>
            </w:pPr>
            <w:r>
              <w:rPr>
                <w:sz w:val="28"/>
                <w:szCs w:val="28"/>
              </w:rPr>
              <w:t xml:space="preserve">     Ngày dạy</w:t>
            </w:r>
          </w:p>
        </w:tc>
        <w:tc>
          <w:tcPr>
            <w:tcW w:w="992" w:type="dxa"/>
            <w:tcBorders>
              <w:top w:val="single" w:sz="4" w:space="0" w:color="auto"/>
              <w:left w:val="single" w:sz="4" w:space="0" w:color="auto"/>
              <w:bottom w:val="single" w:sz="4" w:space="0" w:color="auto"/>
              <w:right w:val="single" w:sz="4" w:space="0" w:color="auto"/>
            </w:tcBorders>
            <w:hideMark/>
          </w:tcPr>
          <w:p w:rsidR="00ED3ECC" w:rsidRDefault="00ED3ECC">
            <w:pPr>
              <w:pStyle w:val="BodyText"/>
              <w:tabs>
                <w:tab w:val="left" w:pos="268"/>
              </w:tabs>
              <w:autoSpaceDE/>
              <w:ind w:left="0"/>
              <w:rPr>
                <w:sz w:val="28"/>
                <w:szCs w:val="28"/>
              </w:rPr>
            </w:pPr>
            <w:r>
              <w:rPr>
                <w:sz w:val="28"/>
                <w:szCs w:val="28"/>
              </w:rPr>
              <w:t xml:space="preserve"> Tiết</w:t>
            </w:r>
          </w:p>
        </w:tc>
        <w:tc>
          <w:tcPr>
            <w:tcW w:w="1000" w:type="dxa"/>
            <w:tcBorders>
              <w:top w:val="single" w:sz="4" w:space="0" w:color="auto"/>
              <w:left w:val="single" w:sz="4" w:space="0" w:color="auto"/>
              <w:bottom w:val="single" w:sz="4" w:space="0" w:color="auto"/>
              <w:right w:val="single" w:sz="4" w:space="0" w:color="auto"/>
            </w:tcBorders>
            <w:hideMark/>
          </w:tcPr>
          <w:p w:rsidR="00ED3ECC" w:rsidRDefault="00ED3ECC">
            <w:pPr>
              <w:pStyle w:val="BodyText"/>
              <w:tabs>
                <w:tab w:val="left" w:pos="268"/>
              </w:tabs>
              <w:autoSpaceDE/>
              <w:ind w:left="0"/>
              <w:rPr>
                <w:sz w:val="28"/>
                <w:szCs w:val="28"/>
              </w:rPr>
            </w:pPr>
            <w:r>
              <w:rPr>
                <w:sz w:val="28"/>
                <w:szCs w:val="28"/>
              </w:rPr>
              <w:t xml:space="preserve">  Lớp</w:t>
            </w:r>
          </w:p>
        </w:tc>
        <w:tc>
          <w:tcPr>
            <w:tcW w:w="3927" w:type="dxa"/>
            <w:tcBorders>
              <w:top w:val="single" w:sz="4" w:space="0" w:color="auto"/>
              <w:left w:val="single" w:sz="4" w:space="0" w:color="auto"/>
              <w:bottom w:val="single" w:sz="4" w:space="0" w:color="auto"/>
              <w:right w:val="single" w:sz="4" w:space="0" w:color="auto"/>
            </w:tcBorders>
            <w:hideMark/>
          </w:tcPr>
          <w:p w:rsidR="00ED3ECC" w:rsidRDefault="00ED3ECC">
            <w:pPr>
              <w:pStyle w:val="BodyText"/>
              <w:tabs>
                <w:tab w:val="left" w:pos="268"/>
              </w:tabs>
              <w:autoSpaceDE/>
              <w:ind w:left="0"/>
              <w:rPr>
                <w:sz w:val="28"/>
                <w:szCs w:val="28"/>
              </w:rPr>
            </w:pPr>
            <w:r>
              <w:rPr>
                <w:sz w:val="28"/>
                <w:szCs w:val="28"/>
              </w:rPr>
              <w:t xml:space="preserve">                Sĩ số</w:t>
            </w:r>
          </w:p>
        </w:tc>
      </w:tr>
      <w:tr w:rsidR="00ED3ECC" w:rsidTr="00ED3ECC">
        <w:tc>
          <w:tcPr>
            <w:tcW w:w="1024" w:type="dxa"/>
            <w:tcBorders>
              <w:top w:val="single" w:sz="4" w:space="0" w:color="auto"/>
              <w:left w:val="single" w:sz="4" w:space="0" w:color="auto"/>
              <w:bottom w:val="single" w:sz="4" w:space="0" w:color="auto"/>
              <w:right w:val="single" w:sz="4" w:space="0" w:color="auto"/>
            </w:tcBorders>
          </w:tcPr>
          <w:p w:rsidR="00ED3ECC" w:rsidRDefault="00ED3ECC">
            <w:pPr>
              <w:pStyle w:val="BodyText"/>
              <w:tabs>
                <w:tab w:val="left" w:pos="268"/>
              </w:tabs>
              <w:autoSpaceDE/>
              <w:ind w:left="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ED3ECC" w:rsidRDefault="00ED3ECC">
            <w:pPr>
              <w:pStyle w:val="BodyText"/>
              <w:tabs>
                <w:tab w:val="left" w:pos="268"/>
              </w:tabs>
              <w:autoSpaceDE/>
              <w:ind w:left="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D3ECC" w:rsidRDefault="00ED3ECC">
            <w:pPr>
              <w:pStyle w:val="BodyText"/>
              <w:tabs>
                <w:tab w:val="left" w:pos="268"/>
              </w:tabs>
              <w:autoSpaceDE/>
              <w:ind w:left="0"/>
              <w:rPr>
                <w:sz w:val="28"/>
                <w:szCs w:val="28"/>
              </w:rPr>
            </w:pPr>
          </w:p>
        </w:tc>
        <w:tc>
          <w:tcPr>
            <w:tcW w:w="1000" w:type="dxa"/>
            <w:tcBorders>
              <w:top w:val="single" w:sz="4" w:space="0" w:color="auto"/>
              <w:left w:val="single" w:sz="4" w:space="0" w:color="auto"/>
              <w:bottom w:val="single" w:sz="4" w:space="0" w:color="auto"/>
              <w:right w:val="single" w:sz="4" w:space="0" w:color="auto"/>
            </w:tcBorders>
            <w:hideMark/>
          </w:tcPr>
          <w:p w:rsidR="00ED3ECC" w:rsidRDefault="00ED3ECC">
            <w:pPr>
              <w:pStyle w:val="BodyText"/>
              <w:tabs>
                <w:tab w:val="left" w:pos="268"/>
              </w:tabs>
              <w:autoSpaceDE/>
              <w:ind w:left="0"/>
              <w:rPr>
                <w:sz w:val="28"/>
                <w:szCs w:val="28"/>
              </w:rPr>
            </w:pPr>
            <w:r>
              <w:rPr>
                <w:sz w:val="28"/>
                <w:szCs w:val="28"/>
              </w:rPr>
              <w:t xml:space="preserve"> 7A1</w:t>
            </w:r>
          </w:p>
        </w:tc>
        <w:tc>
          <w:tcPr>
            <w:tcW w:w="3927" w:type="dxa"/>
            <w:tcBorders>
              <w:top w:val="single" w:sz="4" w:space="0" w:color="auto"/>
              <w:left w:val="single" w:sz="4" w:space="0" w:color="auto"/>
              <w:bottom w:val="single" w:sz="4" w:space="0" w:color="auto"/>
              <w:right w:val="single" w:sz="4" w:space="0" w:color="auto"/>
            </w:tcBorders>
          </w:tcPr>
          <w:p w:rsidR="00ED3ECC" w:rsidRDefault="00ED3ECC">
            <w:pPr>
              <w:pStyle w:val="BodyText"/>
              <w:tabs>
                <w:tab w:val="left" w:pos="268"/>
              </w:tabs>
              <w:autoSpaceDE/>
              <w:ind w:left="0"/>
              <w:rPr>
                <w:sz w:val="28"/>
                <w:szCs w:val="28"/>
              </w:rPr>
            </w:pPr>
          </w:p>
        </w:tc>
      </w:tr>
    </w:tbl>
    <w:p w:rsidR="00ED3ECC" w:rsidRDefault="00ED3ECC" w:rsidP="00ED3ECC">
      <w:pPr>
        <w:pStyle w:val="BodyText"/>
        <w:numPr>
          <w:ilvl w:val="0"/>
          <w:numId w:val="1"/>
        </w:numPr>
        <w:tabs>
          <w:tab w:val="left" w:pos="268"/>
        </w:tabs>
        <w:autoSpaceDE/>
        <w:rPr>
          <w:sz w:val="28"/>
          <w:szCs w:val="28"/>
        </w:rPr>
      </w:pPr>
      <w:r>
        <w:rPr>
          <w:b/>
          <w:sz w:val="28"/>
          <w:szCs w:val="28"/>
        </w:rPr>
        <w:t xml:space="preserve">Kiểm tra bài cũ. </w:t>
      </w:r>
      <w:r>
        <w:rPr>
          <w:sz w:val="28"/>
          <w:szCs w:val="28"/>
        </w:rPr>
        <w:t>Kiểm tra sự chuẩn bị của HS</w:t>
      </w:r>
    </w:p>
    <w:p w:rsidR="00ED3ECC" w:rsidRDefault="00ED3ECC" w:rsidP="00ED3ECC">
      <w:pPr>
        <w:pStyle w:val="BodyText"/>
        <w:numPr>
          <w:ilvl w:val="0"/>
          <w:numId w:val="1"/>
        </w:numPr>
        <w:tabs>
          <w:tab w:val="left" w:pos="268"/>
        </w:tabs>
        <w:autoSpaceDE/>
        <w:jc w:val="both"/>
        <w:rPr>
          <w:b/>
          <w:sz w:val="28"/>
          <w:szCs w:val="28"/>
        </w:rPr>
      </w:pPr>
      <w:r>
        <w:rPr>
          <w:b/>
          <w:sz w:val="28"/>
          <w:szCs w:val="28"/>
        </w:rPr>
        <w:t>Bài mới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889"/>
      </w:tblGrid>
      <w:tr w:rsidR="00ED3ECC" w:rsidTr="00ED3ECC">
        <w:tc>
          <w:tcPr>
            <w:tcW w:w="2209" w:type="dxa"/>
            <w:tcBorders>
              <w:top w:val="single" w:sz="4" w:space="0" w:color="000000"/>
              <w:left w:val="single" w:sz="4" w:space="0" w:color="000000"/>
              <w:bottom w:val="single" w:sz="4" w:space="0" w:color="000000"/>
              <w:right w:val="single" w:sz="4" w:space="0" w:color="000000"/>
            </w:tcBorders>
            <w:hideMark/>
          </w:tcPr>
          <w:p w:rsidR="00ED3ECC" w:rsidRDefault="00ED3ECC">
            <w:pPr>
              <w:spacing w:after="0" w:line="240" w:lineRule="auto"/>
              <w:jc w:val="center"/>
              <w:rPr>
                <w:rFonts w:eastAsia="Times New Roman"/>
                <w:b/>
                <w:szCs w:val="28"/>
              </w:rPr>
            </w:pPr>
            <w:r>
              <w:rPr>
                <w:rFonts w:eastAsia="Times New Roman"/>
                <w:b/>
                <w:szCs w:val="28"/>
              </w:rPr>
              <w:t>Hoạt động</w:t>
            </w:r>
          </w:p>
        </w:tc>
        <w:tc>
          <w:tcPr>
            <w:tcW w:w="7079" w:type="dxa"/>
            <w:tcBorders>
              <w:top w:val="single" w:sz="4" w:space="0" w:color="000000"/>
              <w:left w:val="single" w:sz="4" w:space="0" w:color="000000"/>
              <w:bottom w:val="single" w:sz="4" w:space="0" w:color="000000"/>
              <w:right w:val="single" w:sz="4" w:space="0" w:color="000000"/>
            </w:tcBorders>
            <w:hideMark/>
          </w:tcPr>
          <w:p w:rsidR="00ED3ECC" w:rsidRDefault="00ED3ECC">
            <w:pPr>
              <w:spacing w:after="0" w:line="240" w:lineRule="auto"/>
              <w:jc w:val="center"/>
              <w:rPr>
                <w:rFonts w:eastAsia="Times New Roman"/>
                <w:b/>
                <w:szCs w:val="28"/>
              </w:rPr>
            </w:pPr>
            <w:r>
              <w:rPr>
                <w:rFonts w:eastAsia="Times New Roman"/>
                <w:b/>
                <w:szCs w:val="28"/>
              </w:rPr>
              <w:t>Mô tả hoạt động</w:t>
            </w:r>
          </w:p>
        </w:tc>
      </w:tr>
      <w:tr w:rsidR="00ED3ECC" w:rsidTr="00ED3ECC">
        <w:tc>
          <w:tcPr>
            <w:tcW w:w="2209" w:type="dxa"/>
            <w:tcBorders>
              <w:top w:val="single" w:sz="4" w:space="0" w:color="000000"/>
              <w:left w:val="single" w:sz="4" w:space="0" w:color="000000"/>
              <w:bottom w:val="single" w:sz="4" w:space="0" w:color="000000"/>
              <w:right w:val="single" w:sz="4" w:space="0" w:color="000000"/>
            </w:tcBorders>
          </w:tcPr>
          <w:p w:rsidR="00ED3ECC" w:rsidRDefault="00ED3ECC">
            <w:pPr>
              <w:spacing w:after="0" w:line="240" w:lineRule="auto"/>
              <w:jc w:val="both"/>
              <w:rPr>
                <w:rFonts w:eastAsia="Times New Roman"/>
                <w:b/>
                <w:szCs w:val="28"/>
              </w:rPr>
            </w:pPr>
          </w:p>
          <w:p w:rsidR="00ED3ECC" w:rsidRDefault="00ED3ECC">
            <w:pPr>
              <w:spacing w:after="0" w:line="240" w:lineRule="auto"/>
              <w:rPr>
                <w:rFonts w:eastAsia="Times New Roman"/>
                <w:b/>
                <w:szCs w:val="28"/>
              </w:rPr>
            </w:pPr>
            <w:r>
              <w:rPr>
                <w:rFonts w:eastAsia="Times New Roman"/>
                <w:b/>
                <w:szCs w:val="28"/>
              </w:rPr>
              <w:t>Hoạt động 1:</w:t>
            </w:r>
          </w:p>
          <w:p w:rsidR="00ED3ECC" w:rsidRDefault="00ED3ECC">
            <w:pPr>
              <w:spacing w:after="0" w:line="240" w:lineRule="auto"/>
              <w:rPr>
                <w:rFonts w:eastAsia="Times New Roman"/>
                <w:szCs w:val="28"/>
              </w:rPr>
            </w:pPr>
            <w:r>
              <w:rPr>
                <w:rFonts w:eastAsia="Times New Roman"/>
                <w:szCs w:val="28"/>
              </w:rPr>
              <w:t>Chào cờ</w:t>
            </w:r>
          </w:p>
          <w:p w:rsidR="00ED3ECC" w:rsidRDefault="00ED3ECC">
            <w:pPr>
              <w:spacing w:after="0" w:line="240" w:lineRule="auto"/>
              <w:jc w:val="center"/>
              <w:rPr>
                <w:rFonts w:eastAsia="Times New Roman"/>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ED3ECC" w:rsidRDefault="00ED3ECC">
            <w:pPr>
              <w:spacing w:after="0" w:line="240" w:lineRule="auto"/>
              <w:jc w:val="both"/>
              <w:rPr>
                <w:rFonts w:eastAsia="Times New Roman"/>
                <w:szCs w:val="28"/>
              </w:rPr>
            </w:pPr>
            <w:r>
              <w:rPr>
                <w:rFonts w:eastAsia="Times New Roman"/>
                <w:szCs w:val="28"/>
              </w:rPr>
              <w:t>- Điều hành nghi lễ chào cờ, nhận xét thi đua</w:t>
            </w:r>
          </w:p>
          <w:p w:rsidR="00ED3ECC" w:rsidRDefault="00ED3ECC">
            <w:pPr>
              <w:spacing w:after="0" w:line="240" w:lineRule="auto"/>
              <w:jc w:val="both"/>
              <w:rPr>
                <w:rFonts w:eastAsia="Times New Roman"/>
                <w:szCs w:val="28"/>
              </w:rPr>
            </w:pPr>
            <w:r>
              <w:rPr>
                <w:rFonts w:eastAsia="Times New Roman"/>
                <w:szCs w:val="28"/>
              </w:rPr>
              <w:t xml:space="preserve">- GV trực tuần, TPT hoặc BGH bổ xung nhận xét, phát cờ thi đua, </w:t>
            </w:r>
          </w:p>
          <w:p w:rsidR="00ED3ECC" w:rsidRDefault="00ED3ECC">
            <w:pPr>
              <w:spacing w:after="0" w:line="240" w:lineRule="auto"/>
              <w:jc w:val="both"/>
              <w:rPr>
                <w:rFonts w:eastAsia="Times New Roman"/>
                <w:szCs w:val="28"/>
              </w:rPr>
            </w:pPr>
            <w:r>
              <w:rPr>
                <w:rFonts w:eastAsia="Times New Roman"/>
                <w:szCs w:val="28"/>
              </w:rPr>
              <w:t>- TPT hoặc BGH phổ biến công việc tuần mới.</w:t>
            </w:r>
          </w:p>
        </w:tc>
      </w:tr>
      <w:tr w:rsidR="00ED3ECC" w:rsidTr="00ED3ECC">
        <w:tc>
          <w:tcPr>
            <w:tcW w:w="2209" w:type="dxa"/>
            <w:tcBorders>
              <w:top w:val="single" w:sz="4" w:space="0" w:color="000000"/>
              <w:left w:val="single" w:sz="4" w:space="0" w:color="000000"/>
              <w:bottom w:val="single" w:sz="4" w:space="0" w:color="000000"/>
              <w:right w:val="single" w:sz="4" w:space="0" w:color="000000"/>
            </w:tcBorders>
          </w:tcPr>
          <w:p w:rsidR="00ED3ECC" w:rsidRDefault="00ED3ECC">
            <w:pPr>
              <w:spacing w:after="0" w:line="240" w:lineRule="auto"/>
              <w:rPr>
                <w:rFonts w:eastAsia="Times New Roman"/>
                <w:b/>
                <w:szCs w:val="28"/>
              </w:rPr>
            </w:pPr>
            <w:r>
              <w:rPr>
                <w:rFonts w:eastAsia="Times New Roman"/>
                <w:b/>
                <w:szCs w:val="28"/>
              </w:rPr>
              <w:t xml:space="preserve">Hoạt động 2: </w:t>
            </w:r>
          </w:p>
          <w:p w:rsidR="00ED3ECC" w:rsidRDefault="00ED3ECC">
            <w:pPr>
              <w:keepNext/>
              <w:keepLines/>
              <w:autoSpaceDE w:val="0"/>
              <w:autoSpaceDN w:val="0"/>
              <w:adjustRightInd w:val="0"/>
              <w:spacing w:after="0" w:line="240" w:lineRule="auto"/>
              <w:jc w:val="both"/>
              <w:rPr>
                <w:rFonts w:eastAsia="Times New Roman"/>
                <w:bCs/>
                <w:color w:val="000000"/>
                <w:szCs w:val="28"/>
                <w:lang w:val="en"/>
              </w:rPr>
            </w:pPr>
            <w:r>
              <w:rPr>
                <w:rFonts w:eastAsia="Times New Roman"/>
                <w:szCs w:val="28"/>
              </w:rPr>
              <w:t>Giao lưu văn nghệ chủ đề “ Nghề nghiệp”</w:t>
            </w:r>
          </w:p>
          <w:p w:rsidR="00ED3ECC" w:rsidRDefault="00ED3ECC">
            <w:pPr>
              <w:spacing w:after="0" w:line="240" w:lineRule="auto"/>
              <w:jc w:val="center"/>
              <w:rPr>
                <w:rFonts w:eastAsia="Times New Roman"/>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ED3ECC" w:rsidRDefault="00ED3ECC">
            <w:pPr>
              <w:spacing w:after="0" w:line="240" w:lineRule="auto"/>
              <w:jc w:val="both"/>
              <w:rPr>
                <w:rFonts w:eastAsia="Times New Roman"/>
                <w:szCs w:val="28"/>
              </w:rPr>
            </w:pPr>
            <w:r>
              <w:rPr>
                <w:rFonts w:eastAsia="Times New Roman"/>
                <w:b/>
                <w:szCs w:val="28"/>
              </w:rPr>
              <w:t>1. Mục tiêu</w:t>
            </w:r>
          </w:p>
          <w:p w:rsidR="00ED3ECC" w:rsidRDefault="00ED3ECC">
            <w:pPr>
              <w:spacing w:after="0" w:line="240" w:lineRule="auto"/>
              <w:jc w:val="both"/>
              <w:rPr>
                <w:rFonts w:eastAsia="Times New Roman"/>
                <w:szCs w:val="28"/>
              </w:rPr>
            </w:pPr>
            <w:r>
              <w:rPr>
                <w:rFonts w:eastAsia="Times New Roman"/>
                <w:szCs w:val="28"/>
              </w:rPr>
              <w:t>- Có được những hiểu biết cần thiết về nghề bản thân yêu thích;</w:t>
            </w:r>
          </w:p>
          <w:p w:rsidR="00ED3ECC" w:rsidRDefault="00ED3ECC">
            <w:pPr>
              <w:spacing w:after="0" w:line="240" w:lineRule="auto"/>
              <w:jc w:val="both"/>
              <w:rPr>
                <w:rFonts w:eastAsia="Times New Roman"/>
                <w:szCs w:val="28"/>
              </w:rPr>
            </w:pPr>
            <w:r>
              <w:rPr>
                <w:rFonts w:eastAsia="Times New Roman"/>
                <w:szCs w:val="28"/>
              </w:rPr>
              <w:t>- Nhận biết được một số đặc điểm của bản thân phù hợp hoặc chưa phù hợp với nghề yêu thích; bước đầu có định hướng nghề nghiệp cho bản thân;</w:t>
            </w:r>
          </w:p>
          <w:p w:rsidR="00ED3ECC" w:rsidRDefault="00ED3ECC">
            <w:pPr>
              <w:spacing w:after="0" w:line="240" w:lineRule="auto"/>
              <w:jc w:val="both"/>
              <w:rPr>
                <w:rFonts w:eastAsia="Times New Roman"/>
                <w:szCs w:val="28"/>
              </w:rPr>
            </w:pPr>
            <w:r>
              <w:rPr>
                <w:rFonts w:eastAsia="Times New Roman"/>
                <w:szCs w:val="28"/>
              </w:rPr>
              <w:t>- Hứng thú, tự tin tham gia giao lưu văn nghệ.</w:t>
            </w:r>
          </w:p>
          <w:p w:rsidR="00ED3ECC" w:rsidRDefault="00ED3ECC">
            <w:pPr>
              <w:tabs>
                <w:tab w:val="left" w:pos="567"/>
                <w:tab w:val="left" w:pos="1134"/>
              </w:tabs>
              <w:spacing w:after="0" w:line="240" w:lineRule="auto"/>
              <w:jc w:val="both"/>
              <w:rPr>
                <w:rFonts w:eastAsia="Times New Roman"/>
                <w:b/>
                <w:color w:val="000000"/>
                <w:szCs w:val="28"/>
              </w:rPr>
            </w:pPr>
            <w:r>
              <w:rPr>
                <w:rFonts w:eastAsia="Times New Roman"/>
                <w:b/>
                <w:color w:val="000000"/>
                <w:szCs w:val="28"/>
              </w:rPr>
              <w:t>2. Tổ chức thực hiện</w:t>
            </w:r>
          </w:p>
          <w:p w:rsidR="00ED3ECC" w:rsidRDefault="00ED3ECC">
            <w:pPr>
              <w:spacing w:after="0" w:line="240" w:lineRule="auto"/>
              <w:jc w:val="both"/>
              <w:rPr>
                <w:rFonts w:eastAsia="Times New Roman"/>
                <w:b/>
                <w:bCs/>
                <w:color w:val="000000"/>
                <w:szCs w:val="28"/>
              </w:rPr>
            </w:pPr>
            <w:r>
              <w:rPr>
                <w:rFonts w:eastAsia="Times New Roman"/>
                <w:b/>
                <w:bCs/>
                <w:color w:val="000000"/>
                <w:szCs w:val="28"/>
              </w:rPr>
              <w:t>* Bước 1: Chuyển giao nhiệm vụ</w:t>
            </w:r>
          </w:p>
          <w:p w:rsidR="00ED3ECC" w:rsidRDefault="00ED3ECC">
            <w:pPr>
              <w:spacing w:after="0" w:line="240" w:lineRule="auto"/>
              <w:jc w:val="both"/>
              <w:rPr>
                <w:rFonts w:eastAsia="Times New Roman"/>
                <w:szCs w:val="28"/>
                <w:lang w:val="sv-SE"/>
              </w:rPr>
            </w:pPr>
            <w:r>
              <w:rPr>
                <w:rFonts w:eastAsia="Times New Roman"/>
                <w:b/>
                <w:bCs/>
                <w:color w:val="000000"/>
                <w:szCs w:val="28"/>
              </w:rPr>
              <w:t xml:space="preserve">- </w:t>
            </w:r>
            <w:r>
              <w:rPr>
                <w:rFonts w:eastAsia="Times New Roman"/>
                <w:szCs w:val="28"/>
                <w:lang w:val="sv-SE"/>
              </w:rPr>
              <w:t>TPT giao nhiệm vụ cho lớp trực tuần</w:t>
            </w:r>
          </w:p>
          <w:p w:rsidR="00ED3ECC" w:rsidRDefault="00ED3ECC">
            <w:pPr>
              <w:spacing w:after="0" w:line="240" w:lineRule="auto"/>
              <w:jc w:val="both"/>
              <w:rPr>
                <w:rFonts w:eastAsia="Times New Roman"/>
                <w:szCs w:val="28"/>
                <w:lang w:val="sv-SE"/>
              </w:rPr>
            </w:pPr>
            <w:r>
              <w:rPr>
                <w:rFonts w:eastAsia="Times New Roman"/>
                <w:szCs w:val="28"/>
                <w:lang w:val="sv-SE"/>
              </w:rPr>
              <w:t>- MC nêu đề dẫn, mục đích, ý nghĩa của buổi giao lưu. Giới thiệu các tiết mục VN đã đăng ký.</w:t>
            </w:r>
          </w:p>
          <w:p w:rsidR="00ED3ECC" w:rsidRDefault="00ED3ECC">
            <w:pPr>
              <w:spacing w:after="0" w:line="240" w:lineRule="auto"/>
              <w:jc w:val="both"/>
              <w:rPr>
                <w:rFonts w:eastAsia="Times New Roman"/>
                <w:b/>
                <w:szCs w:val="28"/>
                <w:lang w:val="sv-SE"/>
              </w:rPr>
            </w:pPr>
            <w:r>
              <w:rPr>
                <w:rFonts w:eastAsia="Times New Roman"/>
                <w:b/>
                <w:szCs w:val="28"/>
                <w:lang w:val="sv-SE"/>
              </w:rPr>
              <w:t>* Bước 2: Thực hiện nhiệm vụ</w:t>
            </w:r>
          </w:p>
          <w:p w:rsidR="00ED3ECC" w:rsidRDefault="00ED3ECC">
            <w:pPr>
              <w:spacing w:after="0" w:line="240" w:lineRule="auto"/>
              <w:jc w:val="both"/>
              <w:rPr>
                <w:rFonts w:eastAsia="Times New Roman"/>
                <w:szCs w:val="28"/>
                <w:lang w:val="sv-SE"/>
              </w:rPr>
            </w:pPr>
            <w:r>
              <w:rPr>
                <w:rFonts w:eastAsia="Times New Roman"/>
                <w:b/>
                <w:szCs w:val="28"/>
                <w:lang w:val="sv-SE"/>
              </w:rPr>
              <w:lastRenderedPageBreak/>
              <w:t>-</w:t>
            </w:r>
            <w:r>
              <w:rPr>
                <w:rFonts w:eastAsia="Times New Roman"/>
                <w:szCs w:val="28"/>
                <w:lang w:val="sv-SE"/>
              </w:rPr>
              <w:t xml:space="preserve"> Các lớp lên biểu diễn, HS toàn trường lắng nghe, động viên, cổ vũ.</w:t>
            </w:r>
          </w:p>
          <w:p w:rsidR="00ED3ECC" w:rsidRDefault="00ED3ECC">
            <w:pPr>
              <w:spacing w:after="0" w:line="240" w:lineRule="auto"/>
              <w:jc w:val="both"/>
              <w:rPr>
                <w:rFonts w:eastAsia="Times New Roman"/>
                <w:szCs w:val="28"/>
                <w:lang w:val="sv-SE"/>
              </w:rPr>
            </w:pPr>
            <w:r>
              <w:rPr>
                <w:rFonts w:eastAsia="Times New Roman"/>
                <w:b/>
                <w:szCs w:val="28"/>
                <w:lang w:val="sv-SE"/>
              </w:rPr>
              <w:t>* Bước 3: Báo cáo, thảo luận:</w:t>
            </w:r>
            <w:r>
              <w:rPr>
                <w:rFonts w:eastAsia="Times New Roman"/>
                <w:szCs w:val="28"/>
                <w:lang w:val="sv-SE"/>
              </w:rPr>
              <w:t xml:space="preserve"> MC phỏng vấn HS:</w:t>
            </w:r>
          </w:p>
          <w:p w:rsidR="00ED3ECC" w:rsidRDefault="00ED3ECC">
            <w:pPr>
              <w:spacing w:after="0" w:line="240" w:lineRule="auto"/>
              <w:jc w:val="both"/>
              <w:rPr>
                <w:rFonts w:eastAsia="Times New Roman"/>
                <w:szCs w:val="28"/>
                <w:lang w:val="sv-SE"/>
              </w:rPr>
            </w:pPr>
            <w:r>
              <w:rPr>
                <w:rFonts w:eastAsia="Times New Roman"/>
                <w:szCs w:val="28"/>
                <w:lang w:val="sv-SE"/>
              </w:rPr>
              <w:t>+ Các em thích nhất tiết mục VN của lớp nào? Vì sao?</w:t>
            </w:r>
          </w:p>
          <w:p w:rsidR="00ED3ECC" w:rsidRDefault="00ED3ECC">
            <w:pPr>
              <w:spacing w:after="0" w:line="240" w:lineRule="auto"/>
              <w:jc w:val="both"/>
              <w:rPr>
                <w:rFonts w:eastAsia="Times New Roman"/>
                <w:szCs w:val="28"/>
                <w:lang w:val="sv-SE"/>
              </w:rPr>
            </w:pPr>
            <w:r>
              <w:rPr>
                <w:rFonts w:eastAsia="Times New Roman"/>
                <w:szCs w:val="28"/>
                <w:lang w:val="sv-SE"/>
              </w:rPr>
              <w:t>+ Tiết mục VN của lớp nào ấn tượng nhất? Vì sao?</w:t>
            </w:r>
          </w:p>
          <w:p w:rsidR="00ED3ECC" w:rsidRDefault="00ED3ECC">
            <w:pPr>
              <w:spacing w:after="0" w:line="240" w:lineRule="auto"/>
              <w:jc w:val="both"/>
              <w:rPr>
                <w:rFonts w:eastAsia="Times New Roman"/>
                <w:szCs w:val="28"/>
                <w:lang w:val="sv-SE"/>
              </w:rPr>
            </w:pPr>
            <w:r>
              <w:rPr>
                <w:rFonts w:eastAsia="Times New Roman"/>
                <w:szCs w:val="28"/>
                <w:lang w:val="sv-SE"/>
              </w:rPr>
              <w:t>- MC công bố các tiết mục được yêu thích nhất, ấn tượng nhất.</w:t>
            </w:r>
          </w:p>
          <w:p w:rsidR="00ED3ECC" w:rsidRDefault="00ED3ECC">
            <w:pPr>
              <w:spacing w:after="0" w:line="240" w:lineRule="auto"/>
              <w:jc w:val="both"/>
              <w:rPr>
                <w:rFonts w:eastAsia="Times New Roman"/>
                <w:szCs w:val="28"/>
                <w:lang w:val="sv-SE"/>
              </w:rPr>
            </w:pPr>
            <w:r>
              <w:rPr>
                <w:rFonts w:eastAsia="Times New Roman"/>
                <w:b/>
                <w:szCs w:val="28"/>
                <w:lang w:val="sv-SE"/>
              </w:rPr>
              <w:t>*Bước 4:</w:t>
            </w:r>
            <w:r>
              <w:rPr>
                <w:rFonts w:eastAsia="Times New Roman"/>
                <w:szCs w:val="28"/>
                <w:lang w:val="sv-SE"/>
              </w:rPr>
              <w:t xml:space="preserve"> </w:t>
            </w:r>
            <w:r>
              <w:rPr>
                <w:rFonts w:eastAsia="Times New Roman"/>
                <w:b/>
                <w:szCs w:val="28"/>
                <w:lang w:val="sv-SE"/>
              </w:rPr>
              <w:t>Kết luận, nhận định</w:t>
            </w:r>
            <w:r>
              <w:rPr>
                <w:rFonts w:eastAsia="Times New Roman"/>
                <w:szCs w:val="28"/>
                <w:lang w:val="sv-SE"/>
              </w:rPr>
              <w:t>. TPT nhận xét, đánh giá sự chuẩn bị, tham gia biểu diễn của các lớp.</w:t>
            </w:r>
          </w:p>
        </w:tc>
      </w:tr>
      <w:tr w:rsidR="00ED3ECC" w:rsidTr="00ED3ECC">
        <w:tc>
          <w:tcPr>
            <w:tcW w:w="2209" w:type="dxa"/>
            <w:tcBorders>
              <w:top w:val="single" w:sz="4" w:space="0" w:color="000000"/>
              <w:left w:val="single" w:sz="4" w:space="0" w:color="000000"/>
              <w:bottom w:val="single" w:sz="4" w:space="0" w:color="000000"/>
              <w:right w:val="single" w:sz="4" w:space="0" w:color="000000"/>
            </w:tcBorders>
          </w:tcPr>
          <w:p w:rsidR="00ED3ECC" w:rsidRDefault="00ED3ECC">
            <w:pPr>
              <w:spacing w:after="0" w:line="240" w:lineRule="auto"/>
              <w:rPr>
                <w:rFonts w:eastAsia="Times New Roman"/>
                <w:b/>
                <w:szCs w:val="28"/>
              </w:rPr>
            </w:pPr>
            <w:r>
              <w:rPr>
                <w:rFonts w:eastAsia="Times New Roman"/>
                <w:b/>
                <w:szCs w:val="28"/>
              </w:rPr>
              <w:lastRenderedPageBreak/>
              <w:t>Hoạt động nối tiếp</w:t>
            </w:r>
          </w:p>
          <w:p w:rsidR="00ED3ECC" w:rsidRDefault="00ED3ECC">
            <w:pPr>
              <w:spacing w:after="0" w:line="240" w:lineRule="auto"/>
              <w:rPr>
                <w:rFonts w:eastAsia="Times New Roman"/>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ED3ECC" w:rsidRDefault="00ED3ECC">
            <w:pPr>
              <w:spacing w:after="0" w:line="240" w:lineRule="auto"/>
              <w:jc w:val="both"/>
              <w:rPr>
                <w:rFonts w:eastAsia="Times New Roman"/>
                <w:color w:val="000000"/>
                <w:szCs w:val="28"/>
              </w:rPr>
            </w:pPr>
            <w:r>
              <w:rPr>
                <w:rFonts w:eastAsia="Times New Roman"/>
                <w:color w:val="000000"/>
                <w:szCs w:val="28"/>
              </w:rPr>
              <w:t>- Tìm hiểu thêm các bài hát về NN.</w:t>
            </w:r>
          </w:p>
          <w:p w:rsidR="00ED3ECC" w:rsidRDefault="00ED3ECC">
            <w:pPr>
              <w:spacing w:after="0" w:line="240" w:lineRule="auto"/>
              <w:jc w:val="both"/>
              <w:rPr>
                <w:rFonts w:eastAsia="Times New Roman"/>
                <w:color w:val="000000"/>
                <w:szCs w:val="28"/>
              </w:rPr>
            </w:pPr>
            <w:r>
              <w:rPr>
                <w:rFonts w:eastAsia="Times New Roman"/>
                <w:color w:val="000000"/>
                <w:szCs w:val="28"/>
              </w:rPr>
              <w:t>- Chia sẻ cảm nhận của em với người thân, bạn bè về những điều học hỏi được sau khi tham gia giao lưu VN.</w:t>
            </w:r>
          </w:p>
        </w:tc>
      </w:tr>
    </w:tbl>
    <w:p w:rsidR="00ED3ECC" w:rsidRDefault="00ED3ECC" w:rsidP="00ED3ECC">
      <w:pPr>
        <w:spacing w:after="0" w:line="240" w:lineRule="auto"/>
        <w:jc w:val="both"/>
        <w:rPr>
          <w:b/>
          <w:szCs w:val="28"/>
          <w:lang w:val="nl-NL"/>
        </w:rPr>
      </w:pPr>
    </w:p>
    <w:p w:rsidR="00ED3ECC" w:rsidRDefault="00ED3ECC" w:rsidP="00ED3ECC">
      <w:pPr>
        <w:spacing w:after="0" w:line="240" w:lineRule="auto"/>
        <w:jc w:val="both"/>
        <w:rPr>
          <w:color w:val="000000"/>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pPr>
    </w:p>
    <w:p w:rsidR="00ED3ECC" w:rsidRDefault="00ED3ECC" w:rsidP="00ED3ECC">
      <w:pPr>
        <w:spacing w:after="0" w:line="240" w:lineRule="auto"/>
      </w:pPr>
    </w:p>
    <w:p w:rsidR="00ED3ECC" w:rsidRDefault="00ED3ECC" w:rsidP="00ED3ECC">
      <w:pPr>
        <w:spacing w:after="0" w:line="240" w:lineRule="auto"/>
      </w:pPr>
    </w:p>
    <w:p w:rsidR="00ED3ECC" w:rsidRDefault="00ED3ECC" w:rsidP="00ED3ECC">
      <w:pPr>
        <w:spacing w:after="0" w:line="240" w:lineRule="auto"/>
      </w:pPr>
    </w:p>
    <w:p w:rsidR="00ED3ECC" w:rsidRDefault="00ED3ECC" w:rsidP="00ED3ECC">
      <w:pPr>
        <w:spacing w:after="0" w:line="240" w:lineRule="auto"/>
      </w:pPr>
    </w:p>
    <w:p w:rsidR="00ED3ECC" w:rsidRDefault="00ED3ECC" w:rsidP="00ED3ECC">
      <w:pPr>
        <w:spacing w:after="0" w:line="240" w:lineRule="auto"/>
      </w:pPr>
    </w:p>
    <w:p w:rsidR="00ED3ECC" w:rsidRDefault="00ED3ECC" w:rsidP="00ED3ECC">
      <w:pPr>
        <w:spacing w:after="0" w:line="240" w:lineRule="auto"/>
      </w:pPr>
    </w:p>
    <w:p w:rsidR="00ED3ECC" w:rsidRDefault="00ED3ECC" w:rsidP="00ED3ECC">
      <w:pPr>
        <w:spacing w:after="0" w:line="240" w:lineRule="auto"/>
      </w:pPr>
    </w:p>
    <w:p w:rsidR="00ED3ECC" w:rsidRDefault="00ED3ECC" w:rsidP="00ED3ECC">
      <w:pPr>
        <w:spacing w:after="0" w:line="240" w:lineRule="auto"/>
      </w:pPr>
    </w:p>
    <w:p w:rsidR="00ED3ECC" w:rsidRDefault="00ED3ECC" w:rsidP="00ED3ECC">
      <w:pPr>
        <w:spacing w:after="0" w:line="240" w:lineRule="auto"/>
      </w:pPr>
    </w:p>
    <w:p w:rsidR="00ED3ECC" w:rsidRDefault="00ED3ECC" w:rsidP="00ED3ECC">
      <w:pPr>
        <w:spacing w:after="0" w:line="240" w:lineRule="auto"/>
      </w:pPr>
    </w:p>
    <w:p w:rsidR="00ED3ECC" w:rsidRDefault="00ED3ECC" w:rsidP="00ED3ECC">
      <w:pPr>
        <w:spacing w:after="0" w:line="240" w:lineRule="auto"/>
      </w:pPr>
    </w:p>
    <w:p w:rsidR="00ED3ECC" w:rsidRDefault="00ED3ECC" w:rsidP="00ED3ECC">
      <w:pPr>
        <w:spacing w:after="0" w:line="240" w:lineRule="auto"/>
      </w:pPr>
    </w:p>
    <w:p w:rsidR="00ED3ECC" w:rsidRDefault="00ED3ECC" w:rsidP="00ED3ECC">
      <w:pPr>
        <w:spacing w:after="0" w:line="240" w:lineRule="auto"/>
      </w:pPr>
    </w:p>
    <w:p w:rsidR="00ED3ECC" w:rsidRDefault="00ED3ECC" w:rsidP="00ED3ECC">
      <w:pPr>
        <w:spacing w:after="0" w:line="240" w:lineRule="auto"/>
      </w:pPr>
    </w:p>
    <w:p w:rsidR="00ED3ECC" w:rsidRDefault="00ED3ECC" w:rsidP="00ED3ECC">
      <w:pPr>
        <w:spacing w:after="0" w:line="240" w:lineRule="auto"/>
        <w:rPr>
          <w:b/>
          <w:szCs w:val="28"/>
        </w:rPr>
      </w:pPr>
      <w:r>
        <w:rPr>
          <w:color w:val="FF0000"/>
          <w:szCs w:val="28"/>
        </w:rPr>
        <w:br w:type="page"/>
      </w:r>
      <w:r>
        <w:rPr>
          <w:szCs w:val="28"/>
        </w:rPr>
        <w:lastRenderedPageBreak/>
        <w:t>Ngày soạn</w:t>
      </w:r>
      <w:r>
        <w:rPr>
          <w:b/>
          <w:szCs w:val="28"/>
        </w:rPr>
        <w:t xml:space="preserve">: </w:t>
      </w:r>
      <w:r>
        <w:rPr>
          <w:szCs w:val="28"/>
        </w:rPr>
        <w:t>25/4/ 2023</w:t>
      </w:r>
    </w:p>
    <w:p w:rsidR="00ED3ECC" w:rsidRDefault="00ED3ECC" w:rsidP="00ED3ECC">
      <w:pPr>
        <w:spacing w:after="0" w:line="240" w:lineRule="auto"/>
        <w:jc w:val="center"/>
        <w:rPr>
          <w:b/>
          <w:szCs w:val="28"/>
        </w:rPr>
      </w:pPr>
      <w:r>
        <w:rPr>
          <w:b/>
          <w:szCs w:val="28"/>
        </w:rPr>
        <w:t xml:space="preserve"> TIẾT 95: HĐGD THEO CHỦ ĐỀ.</w:t>
      </w:r>
    </w:p>
    <w:p w:rsidR="00ED3ECC" w:rsidRDefault="00ED3ECC" w:rsidP="00ED3ECC">
      <w:pPr>
        <w:spacing w:after="0" w:line="240" w:lineRule="auto"/>
        <w:jc w:val="center"/>
        <w:rPr>
          <w:b/>
          <w:szCs w:val="28"/>
        </w:rPr>
      </w:pPr>
      <w:r>
        <w:rPr>
          <w:b/>
          <w:szCs w:val="28"/>
        </w:rPr>
        <w:t>TÌM HIỂU MỘT SỐ NGHỀ HIỆN CÓ Ở ĐỊA PHƯƠNG (Tiếp)</w:t>
      </w:r>
    </w:p>
    <w:p w:rsidR="00ED3ECC" w:rsidRDefault="00ED3ECC" w:rsidP="00ED3ECC">
      <w:pPr>
        <w:spacing w:after="0" w:line="240" w:lineRule="auto"/>
        <w:rPr>
          <w:b/>
          <w:szCs w:val="28"/>
        </w:rPr>
      </w:pPr>
      <w:r>
        <w:rPr>
          <w:b/>
          <w:szCs w:val="28"/>
        </w:rPr>
        <w:t>I. MỤC TIÊU</w:t>
      </w:r>
    </w:p>
    <w:p w:rsidR="00ED3ECC" w:rsidRDefault="00ED3ECC" w:rsidP="00ED3ECC">
      <w:pPr>
        <w:spacing w:after="0" w:line="240" w:lineRule="auto"/>
        <w:rPr>
          <w:szCs w:val="28"/>
        </w:rPr>
      </w:pPr>
      <w:r>
        <w:rPr>
          <w:b/>
          <w:szCs w:val="28"/>
        </w:rPr>
        <w:t xml:space="preserve">1. Kiến thức. </w:t>
      </w:r>
      <w:r>
        <w:rPr>
          <w:szCs w:val="28"/>
        </w:rPr>
        <w:t>HS tiếp tục tìm hiểu một số nghề hiện có ở địa phương có đóng góp cho nền kinh tế- xã hội nới mình đang sinh sống</w:t>
      </w:r>
    </w:p>
    <w:p w:rsidR="00ED3ECC" w:rsidRDefault="00ED3ECC" w:rsidP="00ED3ECC">
      <w:pPr>
        <w:spacing w:after="0" w:line="240" w:lineRule="auto"/>
        <w:jc w:val="both"/>
        <w:rPr>
          <w:b/>
          <w:szCs w:val="28"/>
        </w:rPr>
      </w:pPr>
      <w:r>
        <w:rPr>
          <w:b/>
          <w:szCs w:val="28"/>
        </w:rPr>
        <w:t>2. Năng lực</w:t>
      </w:r>
    </w:p>
    <w:p w:rsidR="00ED3ECC" w:rsidRDefault="00ED3ECC" w:rsidP="00ED3ECC">
      <w:pPr>
        <w:spacing w:after="0" w:line="240" w:lineRule="auto"/>
        <w:jc w:val="both"/>
        <w:rPr>
          <w:szCs w:val="28"/>
        </w:rPr>
      </w:pPr>
      <w:r>
        <w:rPr>
          <w:b/>
          <w:i/>
          <w:szCs w:val="28"/>
        </w:rPr>
        <w:t xml:space="preserve">* </w:t>
      </w:r>
      <w:r>
        <w:rPr>
          <w:szCs w:val="28"/>
        </w:rPr>
        <w:t>Năng lực chung: Giao tiếp, hợp tác, tự chủ, tự học, giải quyết vấn đề.</w:t>
      </w:r>
    </w:p>
    <w:p w:rsidR="00ED3ECC" w:rsidRDefault="00ED3ECC" w:rsidP="00ED3ECC">
      <w:pPr>
        <w:spacing w:after="0" w:line="240" w:lineRule="auto"/>
        <w:jc w:val="both"/>
        <w:rPr>
          <w:szCs w:val="28"/>
        </w:rPr>
      </w:pPr>
      <w:r>
        <w:rPr>
          <w:szCs w:val="28"/>
        </w:rPr>
        <w:t>* Năng lực riêng: Làm chủ được cảm xúc của bản thân trong các tình huống giao tiếp, ứng xử khác nhau.</w:t>
      </w:r>
    </w:p>
    <w:p w:rsidR="00ED3ECC" w:rsidRDefault="00ED3ECC" w:rsidP="00ED3ECC">
      <w:pPr>
        <w:spacing w:after="0" w:line="240" w:lineRule="auto"/>
        <w:jc w:val="both"/>
        <w:rPr>
          <w:szCs w:val="28"/>
        </w:rPr>
      </w:pPr>
      <w:r>
        <w:rPr>
          <w:b/>
          <w:szCs w:val="28"/>
        </w:rPr>
        <w:t>3. Phẩm chất</w:t>
      </w:r>
      <w:r>
        <w:rPr>
          <w:b/>
          <w:i/>
          <w:szCs w:val="28"/>
        </w:rPr>
        <w:t>:</w:t>
      </w:r>
      <w:r>
        <w:rPr>
          <w:szCs w:val="28"/>
        </w:rPr>
        <w:t xml:space="preserve"> nhân ái, trung thực, trách nhiệm.</w:t>
      </w:r>
    </w:p>
    <w:p w:rsidR="00ED3ECC" w:rsidRDefault="00ED3ECC" w:rsidP="00ED3ECC">
      <w:pPr>
        <w:spacing w:after="0" w:line="240" w:lineRule="auto"/>
        <w:rPr>
          <w:b/>
          <w:szCs w:val="28"/>
        </w:rPr>
      </w:pPr>
      <w:r>
        <w:rPr>
          <w:b/>
          <w:szCs w:val="28"/>
        </w:rPr>
        <w:t>II. THIẾT BỊ DẠY HỌC VÀ HỌC LIỆU</w:t>
      </w:r>
    </w:p>
    <w:p w:rsidR="00ED3ECC" w:rsidRDefault="00ED3ECC" w:rsidP="00ED3ECC">
      <w:pPr>
        <w:shd w:val="clear" w:color="auto" w:fill="FFFFFF"/>
        <w:spacing w:after="0" w:line="240" w:lineRule="auto"/>
        <w:jc w:val="both"/>
        <w:rPr>
          <w:rFonts w:eastAsia="Times New Roman"/>
          <w:b/>
          <w:bCs/>
          <w:color w:val="000000"/>
          <w:szCs w:val="28"/>
        </w:rPr>
      </w:pPr>
      <w:r>
        <w:rPr>
          <w:rFonts w:eastAsia="Times New Roman"/>
          <w:b/>
          <w:bCs/>
          <w:color w:val="000000"/>
          <w:szCs w:val="28"/>
        </w:rPr>
        <w:t>1. Đối với giáo viên</w:t>
      </w:r>
    </w:p>
    <w:p w:rsidR="00ED3ECC" w:rsidRDefault="00ED3ECC" w:rsidP="00ED3ECC">
      <w:pPr>
        <w:shd w:val="clear" w:color="auto" w:fill="FFFFFF"/>
        <w:spacing w:after="0" w:line="240" w:lineRule="auto"/>
        <w:ind w:firstLine="720"/>
        <w:jc w:val="both"/>
        <w:rPr>
          <w:rFonts w:eastAsia="Times New Roman"/>
          <w:color w:val="000000"/>
          <w:szCs w:val="28"/>
        </w:rPr>
      </w:pPr>
      <w:r>
        <w:rPr>
          <w:rFonts w:eastAsia="Times New Roman"/>
          <w:bCs/>
          <w:color w:val="000000"/>
          <w:szCs w:val="28"/>
        </w:rPr>
        <w:t xml:space="preserve">- Tranh ảnh, tư liệu về </w:t>
      </w:r>
      <w:r>
        <w:rPr>
          <w:szCs w:val="28"/>
        </w:rPr>
        <w:t>một số nghề ở địa phương.</w:t>
      </w:r>
    </w:p>
    <w:p w:rsidR="00ED3ECC" w:rsidRDefault="00ED3ECC" w:rsidP="00ED3ECC">
      <w:pPr>
        <w:shd w:val="clear" w:color="auto" w:fill="FFFFFF"/>
        <w:spacing w:after="0" w:line="240" w:lineRule="auto"/>
        <w:ind w:firstLine="720"/>
        <w:jc w:val="both"/>
        <w:rPr>
          <w:rFonts w:eastAsia="Times New Roman"/>
          <w:color w:val="000000"/>
          <w:szCs w:val="28"/>
        </w:rPr>
      </w:pPr>
      <w:r>
        <w:rPr>
          <w:rFonts w:eastAsia="Times New Roman"/>
          <w:color w:val="000000"/>
          <w:szCs w:val="28"/>
        </w:rPr>
        <w:t>- Hình ảnh, video clip liên quan đến hoạt động.</w:t>
      </w:r>
    </w:p>
    <w:p w:rsidR="00ED3ECC" w:rsidRDefault="00ED3ECC" w:rsidP="00ED3ECC">
      <w:pPr>
        <w:shd w:val="clear" w:color="auto" w:fill="FFFFFF"/>
        <w:spacing w:after="0" w:line="240" w:lineRule="auto"/>
        <w:ind w:firstLine="720"/>
        <w:jc w:val="both"/>
        <w:rPr>
          <w:rFonts w:eastAsia="Times New Roman"/>
          <w:color w:val="000000"/>
          <w:szCs w:val="28"/>
        </w:rPr>
      </w:pPr>
      <w:r>
        <w:rPr>
          <w:rFonts w:eastAsia="Times New Roman"/>
          <w:color w:val="000000"/>
          <w:szCs w:val="28"/>
        </w:rPr>
        <w:t>- Máy tính, máy chiếu.</w:t>
      </w:r>
    </w:p>
    <w:p w:rsidR="00ED3ECC" w:rsidRDefault="00ED3ECC" w:rsidP="00ED3ECC">
      <w:pPr>
        <w:widowControl w:val="0"/>
        <w:spacing w:after="0" w:line="240" w:lineRule="auto"/>
        <w:rPr>
          <w:rFonts w:eastAsia="Times New Roman"/>
          <w:color w:val="000000"/>
          <w:szCs w:val="28"/>
          <w:lang w:eastAsia="vi-VN" w:bidi="vi-VN"/>
        </w:rPr>
      </w:pPr>
      <w:r>
        <w:rPr>
          <w:rFonts w:eastAsia="Times New Roman"/>
          <w:color w:val="000000"/>
          <w:szCs w:val="28"/>
          <w:lang w:eastAsia="vi-VN" w:bidi="vi-VN"/>
        </w:rPr>
        <w:tab/>
        <w:t>- Phiếu học tập, giấy A0, thẻ màu, giấy nhớ.</w:t>
      </w:r>
    </w:p>
    <w:p w:rsidR="00ED3ECC" w:rsidRDefault="00ED3ECC" w:rsidP="00ED3ECC">
      <w:pPr>
        <w:shd w:val="clear" w:color="auto" w:fill="FFFFFF"/>
        <w:spacing w:after="0" w:line="240" w:lineRule="auto"/>
        <w:jc w:val="both"/>
        <w:rPr>
          <w:rFonts w:eastAsia="Times New Roman"/>
          <w:color w:val="000000"/>
          <w:szCs w:val="28"/>
        </w:rPr>
      </w:pPr>
      <w:r>
        <w:rPr>
          <w:rFonts w:eastAsia="Times New Roman"/>
          <w:b/>
          <w:bCs/>
          <w:color w:val="000000"/>
          <w:szCs w:val="28"/>
        </w:rPr>
        <w:t>2. Đối với học sinh</w:t>
      </w:r>
    </w:p>
    <w:p w:rsidR="00ED3ECC" w:rsidRDefault="00ED3ECC" w:rsidP="00ED3ECC">
      <w:pPr>
        <w:shd w:val="clear" w:color="auto" w:fill="FFFFFF"/>
        <w:spacing w:after="0" w:line="240" w:lineRule="auto"/>
        <w:ind w:firstLine="720"/>
        <w:jc w:val="both"/>
        <w:rPr>
          <w:rFonts w:eastAsia="Times New Roman"/>
          <w:color w:val="000000"/>
          <w:szCs w:val="28"/>
        </w:rPr>
      </w:pPr>
      <w:r>
        <w:rPr>
          <w:rFonts w:eastAsia="Times New Roman"/>
          <w:color w:val="000000"/>
          <w:szCs w:val="28"/>
        </w:rPr>
        <w:t xml:space="preserve">- Tìm đọc, ghi lại thông tin nổi bật của </w:t>
      </w:r>
      <w:r>
        <w:rPr>
          <w:szCs w:val="28"/>
        </w:rPr>
        <w:t>một số nghề ở địa phương</w:t>
      </w:r>
      <w:r>
        <w:rPr>
          <w:rFonts w:eastAsia="Times New Roman"/>
          <w:color w:val="000000"/>
          <w:szCs w:val="28"/>
        </w:rPr>
        <w:t xml:space="preserve"> trên Website của nhà trường, ở phòng truyền thống, qua trao đổi với thầy cô.</w:t>
      </w:r>
    </w:p>
    <w:p w:rsidR="00ED3ECC" w:rsidRDefault="00ED3ECC" w:rsidP="00ED3ECC">
      <w:pPr>
        <w:shd w:val="clear" w:color="auto" w:fill="FFFFFF"/>
        <w:spacing w:after="0" w:line="240" w:lineRule="auto"/>
        <w:ind w:firstLine="720"/>
        <w:jc w:val="both"/>
        <w:rPr>
          <w:rFonts w:eastAsia="Times New Roman"/>
          <w:color w:val="000000"/>
          <w:szCs w:val="28"/>
        </w:rPr>
      </w:pPr>
      <w:r>
        <w:rPr>
          <w:rFonts w:eastAsia="Times New Roman"/>
          <w:color w:val="000000"/>
          <w:szCs w:val="28"/>
        </w:rPr>
        <w:t xml:space="preserve">- Tìm hiểu về các </w:t>
      </w:r>
      <w:r>
        <w:rPr>
          <w:szCs w:val="28"/>
        </w:rPr>
        <w:t xml:space="preserve">một số nghề ở địa phương </w:t>
      </w:r>
      <w:r>
        <w:rPr>
          <w:rFonts w:eastAsia="Times New Roman"/>
          <w:color w:val="000000"/>
          <w:szCs w:val="28"/>
        </w:rPr>
        <w:t>có kết quả nổi bật trong những năm gần đây....</w:t>
      </w:r>
    </w:p>
    <w:p w:rsidR="00ED3ECC" w:rsidRDefault="00ED3ECC" w:rsidP="00ED3ECC">
      <w:pPr>
        <w:tabs>
          <w:tab w:val="left" w:pos="567"/>
          <w:tab w:val="left" w:pos="1134"/>
        </w:tabs>
        <w:spacing w:after="0" w:line="240" w:lineRule="auto"/>
        <w:jc w:val="both"/>
        <w:rPr>
          <w:b/>
          <w:color w:val="000000"/>
          <w:szCs w:val="28"/>
          <w:lang w:val="nl-NL"/>
        </w:rPr>
      </w:pPr>
      <w:r>
        <w:rPr>
          <w:b/>
          <w:color w:val="000000"/>
          <w:szCs w:val="28"/>
          <w:lang w:val="nl-NL"/>
        </w:rPr>
        <w:t>III. TIẾN TRÌNH DẠY HỌC</w:t>
      </w:r>
    </w:p>
    <w:p w:rsidR="00ED3ECC" w:rsidRDefault="00ED3ECC" w:rsidP="00ED3ECC">
      <w:pPr>
        <w:tabs>
          <w:tab w:val="left" w:pos="567"/>
          <w:tab w:val="left" w:pos="1134"/>
        </w:tabs>
        <w:spacing w:after="0" w:line="240" w:lineRule="auto"/>
        <w:jc w:val="both"/>
        <w:rPr>
          <w:b/>
          <w:color w:val="000000"/>
          <w:szCs w:val="28"/>
          <w:lang w:val="nl-NL"/>
        </w:rPr>
      </w:pPr>
      <w:r>
        <w:rPr>
          <w:b/>
          <w:color w:val="000000"/>
          <w:szCs w:val="28"/>
          <w:lang w:val="nl-NL"/>
        </w:rPr>
        <w:t>1. Tổ chức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938"/>
        <w:gridCol w:w="979"/>
        <w:gridCol w:w="988"/>
        <w:gridCol w:w="3787"/>
      </w:tblGrid>
      <w:tr w:rsidR="00ED3ECC" w:rsidTr="00ED3ECC">
        <w:tc>
          <w:tcPr>
            <w:tcW w:w="1024" w:type="dxa"/>
            <w:tcBorders>
              <w:top w:val="single" w:sz="4" w:space="0" w:color="auto"/>
              <w:left w:val="single" w:sz="4" w:space="0" w:color="auto"/>
              <w:bottom w:val="single" w:sz="4" w:space="0" w:color="auto"/>
              <w:right w:val="single" w:sz="4" w:space="0" w:color="auto"/>
            </w:tcBorders>
            <w:hideMark/>
          </w:tcPr>
          <w:p w:rsidR="00ED3ECC" w:rsidRDefault="00ED3ECC">
            <w:pPr>
              <w:pStyle w:val="BodyText"/>
              <w:tabs>
                <w:tab w:val="left" w:pos="268"/>
              </w:tabs>
              <w:autoSpaceDE/>
              <w:ind w:left="0"/>
              <w:rPr>
                <w:sz w:val="28"/>
                <w:szCs w:val="28"/>
              </w:rPr>
            </w:pPr>
            <w:r>
              <w:rPr>
                <w:sz w:val="28"/>
                <w:szCs w:val="28"/>
              </w:rPr>
              <w:t xml:space="preserve">   Thứ</w:t>
            </w:r>
          </w:p>
        </w:tc>
        <w:tc>
          <w:tcPr>
            <w:tcW w:w="1985" w:type="dxa"/>
            <w:tcBorders>
              <w:top w:val="single" w:sz="4" w:space="0" w:color="auto"/>
              <w:left w:val="single" w:sz="4" w:space="0" w:color="auto"/>
              <w:bottom w:val="single" w:sz="4" w:space="0" w:color="auto"/>
              <w:right w:val="single" w:sz="4" w:space="0" w:color="auto"/>
            </w:tcBorders>
            <w:hideMark/>
          </w:tcPr>
          <w:p w:rsidR="00ED3ECC" w:rsidRDefault="00ED3ECC">
            <w:pPr>
              <w:pStyle w:val="BodyText"/>
              <w:tabs>
                <w:tab w:val="left" w:pos="268"/>
              </w:tabs>
              <w:autoSpaceDE/>
              <w:ind w:left="0"/>
              <w:rPr>
                <w:sz w:val="28"/>
                <w:szCs w:val="28"/>
              </w:rPr>
            </w:pPr>
            <w:r>
              <w:rPr>
                <w:sz w:val="28"/>
                <w:szCs w:val="28"/>
              </w:rPr>
              <w:t xml:space="preserve">     Ngày dạy</w:t>
            </w:r>
          </w:p>
        </w:tc>
        <w:tc>
          <w:tcPr>
            <w:tcW w:w="992" w:type="dxa"/>
            <w:tcBorders>
              <w:top w:val="single" w:sz="4" w:space="0" w:color="auto"/>
              <w:left w:val="single" w:sz="4" w:space="0" w:color="auto"/>
              <w:bottom w:val="single" w:sz="4" w:space="0" w:color="auto"/>
              <w:right w:val="single" w:sz="4" w:space="0" w:color="auto"/>
            </w:tcBorders>
            <w:hideMark/>
          </w:tcPr>
          <w:p w:rsidR="00ED3ECC" w:rsidRDefault="00ED3ECC">
            <w:pPr>
              <w:pStyle w:val="BodyText"/>
              <w:tabs>
                <w:tab w:val="left" w:pos="268"/>
              </w:tabs>
              <w:autoSpaceDE/>
              <w:ind w:left="0"/>
              <w:rPr>
                <w:sz w:val="28"/>
                <w:szCs w:val="28"/>
              </w:rPr>
            </w:pPr>
            <w:r>
              <w:rPr>
                <w:sz w:val="28"/>
                <w:szCs w:val="28"/>
              </w:rPr>
              <w:t xml:space="preserve"> Tiết</w:t>
            </w:r>
          </w:p>
        </w:tc>
        <w:tc>
          <w:tcPr>
            <w:tcW w:w="1000" w:type="dxa"/>
            <w:tcBorders>
              <w:top w:val="single" w:sz="4" w:space="0" w:color="auto"/>
              <w:left w:val="single" w:sz="4" w:space="0" w:color="auto"/>
              <w:bottom w:val="single" w:sz="4" w:space="0" w:color="auto"/>
              <w:right w:val="single" w:sz="4" w:space="0" w:color="auto"/>
            </w:tcBorders>
            <w:hideMark/>
          </w:tcPr>
          <w:p w:rsidR="00ED3ECC" w:rsidRDefault="00ED3ECC">
            <w:pPr>
              <w:pStyle w:val="BodyText"/>
              <w:tabs>
                <w:tab w:val="left" w:pos="268"/>
              </w:tabs>
              <w:autoSpaceDE/>
              <w:ind w:left="0"/>
              <w:rPr>
                <w:sz w:val="28"/>
                <w:szCs w:val="28"/>
              </w:rPr>
            </w:pPr>
            <w:r>
              <w:rPr>
                <w:sz w:val="28"/>
                <w:szCs w:val="28"/>
              </w:rPr>
              <w:t xml:space="preserve">  Lớp</w:t>
            </w:r>
          </w:p>
        </w:tc>
        <w:tc>
          <w:tcPr>
            <w:tcW w:w="3927" w:type="dxa"/>
            <w:tcBorders>
              <w:top w:val="single" w:sz="4" w:space="0" w:color="auto"/>
              <w:left w:val="single" w:sz="4" w:space="0" w:color="auto"/>
              <w:bottom w:val="single" w:sz="4" w:space="0" w:color="auto"/>
              <w:right w:val="single" w:sz="4" w:space="0" w:color="auto"/>
            </w:tcBorders>
            <w:hideMark/>
          </w:tcPr>
          <w:p w:rsidR="00ED3ECC" w:rsidRDefault="00ED3ECC">
            <w:pPr>
              <w:pStyle w:val="BodyText"/>
              <w:tabs>
                <w:tab w:val="left" w:pos="268"/>
              </w:tabs>
              <w:autoSpaceDE/>
              <w:ind w:left="0"/>
              <w:rPr>
                <w:sz w:val="28"/>
                <w:szCs w:val="28"/>
              </w:rPr>
            </w:pPr>
            <w:r>
              <w:rPr>
                <w:sz w:val="28"/>
                <w:szCs w:val="28"/>
              </w:rPr>
              <w:t xml:space="preserve">                Sĩ số</w:t>
            </w:r>
          </w:p>
        </w:tc>
      </w:tr>
      <w:tr w:rsidR="00ED3ECC" w:rsidTr="00ED3ECC">
        <w:tc>
          <w:tcPr>
            <w:tcW w:w="1024" w:type="dxa"/>
            <w:tcBorders>
              <w:top w:val="single" w:sz="4" w:space="0" w:color="auto"/>
              <w:left w:val="single" w:sz="4" w:space="0" w:color="auto"/>
              <w:bottom w:val="single" w:sz="4" w:space="0" w:color="auto"/>
              <w:right w:val="single" w:sz="4" w:space="0" w:color="auto"/>
            </w:tcBorders>
          </w:tcPr>
          <w:p w:rsidR="00ED3ECC" w:rsidRDefault="00ED3ECC">
            <w:pPr>
              <w:pStyle w:val="BodyText"/>
              <w:tabs>
                <w:tab w:val="left" w:pos="268"/>
              </w:tabs>
              <w:autoSpaceDE/>
              <w:ind w:left="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ED3ECC" w:rsidRDefault="00ED3ECC">
            <w:pPr>
              <w:pStyle w:val="BodyText"/>
              <w:tabs>
                <w:tab w:val="left" w:pos="268"/>
              </w:tabs>
              <w:autoSpaceDE/>
              <w:ind w:left="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D3ECC" w:rsidRDefault="00ED3ECC">
            <w:pPr>
              <w:pStyle w:val="BodyText"/>
              <w:tabs>
                <w:tab w:val="left" w:pos="268"/>
              </w:tabs>
              <w:autoSpaceDE/>
              <w:ind w:left="0"/>
              <w:rPr>
                <w:sz w:val="28"/>
                <w:szCs w:val="28"/>
              </w:rPr>
            </w:pPr>
          </w:p>
        </w:tc>
        <w:tc>
          <w:tcPr>
            <w:tcW w:w="1000" w:type="dxa"/>
            <w:tcBorders>
              <w:top w:val="single" w:sz="4" w:space="0" w:color="auto"/>
              <w:left w:val="single" w:sz="4" w:space="0" w:color="auto"/>
              <w:bottom w:val="single" w:sz="4" w:space="0" w:color="auto"/>
              <w:right w:val="single" w:sz="4" w:space="0" w:color="auto"/>
            </w:tcBorders>
            <w:hideMark/>
          </w:tcPr>
          <w:p w:rsidR="00ED3ECC" w:rsidRDefault="00ED3ECC">
            <w:pPr>
              <w:pStyle w:val="BodyText"/>
              <w:tabs>
                <w:tab w:val="left" w:pos="268"/>
              </w:tabs>
              <w:autoSpaceDE/>
              <w:ind w:left="0"/>
              <w:rPr>
                <w:sz w:val="28"/>
                <w:szCs w:val="28"/>
              </w:rPr>
            </w:pPr>
            <w:r>
              <w:rPr>
                <w:sz w:val="28"/>
                <w:szCs w:val="28"/>
              </w:rPr>
              <w:t xml:space="preserve"> 7A1</w:t>
            </w:r>
          </w:p>
        </w:tc>
        <w:tc>
          <w:tcPr>
            <w:tcW w:w="3927" w:type="dxa"/>
            <w:tcBorders>
              <w:top w:val="single" w:sz="4" w:space="0" w:color="auto"/>
              <w:left w:val="single" w:sz="4" w:space="0" w:color="auto"/>
              <w:bottom w:val="single" w:sz="4" w:space="0" w:color="auto"/>
              <w:right w:val="single" w:sz="4" w:space="0" w:color="auto"/>
            </w:tcBorders>
          </w:tcPr>
          <w:p w:rsidR="00ED3ECC" w:rsidRDefault="00ED3ECC">
            <w:pPr>
              <w:pStyle w:val="BodyText"/>
              <w:tabs>
                <w:tab w:val="left" w:pos="268"/>
              </w:tabs>
              <w:autoSpaceDE/>
              <w:ind w:left="0"/>
              <w:rPr>
                <w:sz w:val="28"/>
                <w:szCs w:val="28"/>
              </w:rPr>
            </w:pPr>
          </w:p>
        </w:tc>
      </w:tr>
    </w:tbl>
    <w:p w:rsidR="00ED3ECC" w:rsidRDefault="00ED3ECC" w:rsidP="00ED3ECC">
      <w:pPr>
        <w:pStyle w:val="BodyText"/>
        <w:tabs>
          <w:tab w:val="left" w:pos="268"/>
        </w:tabs>
        <w:autoSpaceDE/>
        <w:ind w:left="0"/>
        <w:rPr>
          <w:sz w:val="28"/>
          <w:szCs w:val="28"/>
        </w:rPr>
      </w:pPr>
      <w:r>
        <w:rPr>
          <w:b/>
          <w:sz w:val="28"/>
          <w:szCs w:val="28"/>
        </w:rPr>
        <w:t xml:space="preserve">2. Kiểm tra bài cũ. </w:t>
      </w:r>
      <w:r>
        <w:rPr>
          <w:sz w:val="28"/>
          <w:szCs w:val="28"/>
        </w:rPr>
        <w:t>Kiểm tra sự chuẩn bị của HS</w:t>
      </w:r>
    </w:p>
    <w:p w:rsidR="00ED3ECC" w:rsidRDefault="00ED3ECC" w:rsidP="00ED3ECC">
      <w:pPr>
        <w:tabs>
          <w:tab w:val="left" w:pos="567"/>
          <w:tab w:val="left" w:pos="1134"/>
        </w:tabs>
        <w:spacing w:after="0" w:line="240" w:lineRule="auto"/>
        <w:jc w:val="both"/>
        <w:rPr>
          <w:b/>
          <w:color w:val="000000"/>
          <w:szCs w:val="28"/>
          <w:lang w:val="nl-NL"/>
        </w:rPr>
      </w:pPr>
      <w:r>
        <w:rPr>
          <w:b/>
          <w:szCs w:val="28"/>
        </w:rPr>
        <w:t xml:space="preserve"> 3. Bài mới</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6835"/>
      </w:tblGrid>
      <w:tr w:rsidR="00ED3ECC" w:rsidTr="00ED3ECC">
        <w:tc>
          <w:tcPr>
            <w:tcW w:w="2407" w:type="dxa"/>
            <w:tcBorders>
              <w:top w:val="single" w:sz="4" w:space="0" w:color="auto"/>
              <w:left w:val="single" w:sz="4" w:space="0" w:color="auto"/>
              <w:bottom w:val="single" w:sz="4" w:space="0" w:color="auto"/>
              <w:right w:val="single" w:sz="4" w:space="0" w:color="auto"/>
            </w:tcBorders>
            <w:hideMark/>
          </w:tcPr>
          <w:p w:rsidR="00ED3ECC" w:rsidRDefault="00ED3ECC">
            <w:pPr>
              <w:spacing w:after="0" w:line="240" w:lineRule="auto"/>
              <w:jc w:val="center"/>
              <w:rPr>
                <w:b/>
                <w:szCs w:val="28"/>
              </w:rPr>
            </w:pPr>
            <w:r>
              <w:rPr>
                <w:b/>
                <w:szCs w:val="28"/>
              </w:rPr>
              <w:t>Hoạt động</w:t>
            </w:r>
          </w:p>
        </w:tc>
        <w:tc>
          <w:tcPr>
            <w:tcW w:w="6835" w:type="dxa"/>
            <w:tcBorders>
              <w:top w:val="single" w:sz="4" w:space="0" w:color="auto"/>
              <w:left w:val="single" w:sz="4" w:space="0" w:color="auto"/>
              <w:bottom w:val="single" w:sz="4" w:space="0" w:color="auto"/>
              <w:right w:val="single" w:sz="4" w:space="0" w:color="auto"/>
            </w:tcBorders>
            <w:hideMark/>
          </w:tcPr>
          <w:p w:rsidR="00ED3ECC" w:rsidRDefault="00ED3ECC">
            <w:pPr>
              <w:spacing w:after="0" w:line="240" w:lineRule="auto"/>
              <w:jc w:val="center"/>
              <w:rPr>
                <w:b/>
                <w:szCs w:val="28"/>
              </w:rPr>
            </w:pPr>
            <w:r>
              <w:rPr>
                <w:b/>
                <w:szCs w:val="28"/>
              </w:rPr>
              <w:t>Mô tả hoạt động</w:t>
            </w:r>
          </w:p>
        </w:tc>
      </w:tr>
      <w:tr w:rsidR="00ED3ECC" w:rsidTr="00ED3ECC">
        <w:tc>
          <w:tcPr>
            <w:tcW w:w="2407" w:type="dxa"/>
            <w:tcBorders>
              <w:top w:val="single" w:sz="4" w:space="0" w:color="auto"/>
              <w:left w:val="single" w:sz="4" w:space="0" w:color="auto"/>
              <w:bottom w:val="single" w:sz="4" w:space="0" w:color="auto"/>
              <w:right w:val="single" w:sz="4" w:space="0" w:color="auto"/>
            </w:tcBorders>
            <w:hideMark/>
          </w:tcPr>
          <w:p w:rsidR="00ED3ECC" w:rsidRDefault="00ED3ECC">
            <w:pPr>
              <w:spacing w:after="0" w:line="240" w:lineRule="auto"/>
              <w:jc w:val="both"/>
              <w:rPr>
                <w:b/>
                <w:szCs w:val="28"/>
              </w:rPr>
            </w:pPr>
            <w:r>
              <w:rPr>
                <w:b/>
                <w:szCs w:val="28"/>
              </w:rPr>
              <w:t>Khởi động</w:t>
            </w:r>
          </w:p>
        </w:tc>
        <w:tc>
          <w:tcPr>
            <w:tcW w:w="6835" w:type="dxa"/>
            <w:tcBorders>
              <w:top w:val="single" w:sz="4" w:space="0" w:color="auto"/>
              <w:left w:val="single" w:sz="4" w:space="0" w:color="auto"/>
              <w:bottom w:val="single" w:sz="4" w:space="0" w:color="auto"/>
              <w:right w:val="single" w:sz="4" w:space="0" w:color="auto"/>
            </w:tcBorders>
            <w:hideMark/>
          </w:tcPr>
          <w:p w:rsidR="00ED3ECC" w:rsidRDefault="00ED3ECC">
            <w:pPr>
              <w:spacing w:after="0" w:line="240" w:lineRule="auto"/>
              <w:jc w:val="both"/>
              <w:rPr>
                <w:bCs/>
                <w:color w:val="000000"/>
                <w:szCs w:val="28"/>
              </w:rPr>
            </w:pPr>
            <w:r>
              <w:rPr>
                <w:b/>
                <w:bCs/>
                <w:color w:val="000000"/>
                <w:szCs w:val="28"/>
              </w:rPr>
              <w:t xml:space="preserve">1. Mục tiêu: </w:t>
            </w:r>
            <w:r>
              <w:rPr>
                <w:bCs/>
                <w:color w:val="000000"/>
                <w:szCs w:val="28"/>
              </w:rPr>
              <w:t>Giúp HS hứng thú với chủ đề, hiểu được sự cần thiết của chủ để này đối vớí bân thân và chỉ rõ được những việc cẩn làm trong chủ đề để đạt được mục tiêu.</w:t>
            </w:r>
          </w:p>
          <w:p w:rsidR="00ED3ECC" w:rsidRDefault="00ED3ECC">
            <w:pPr>
              <w:spacing w:after="0" w:line="240" w:lineRule="auto"/>
              <w:jc w:val="both"/>
              <w:rPr>
                <w:bCs/>
                <w:color w:val="000000"/>
                <w:szCs w:val="28"/>
              </w:rPr>
            </w:pPr>
            <w:r>
              <w:rPr>
                <w:b/>
                <w:bCs/>
                <w:color w:val="000000"/>
                <w:szCs w:val="28"/>
              </w:rPr>
              <w:t>2. Tổ chức thực hiện</w:t>
            </w:r>
          </w:p>
          <w:p w:rsidR="00ED3ECC" w:rsidRDefault="00ED3ECC">
            <w:pPr>
              <w:spacing w:after="0" w:line="240" w:lineRule="auto"/>
              <w:jc w:val="both"/>
              <w:rPr>
                <w:bCs/>
                <w:color w:val="000000"/>
                <w:szCs w:val="28"/>
              </w:rPr>
            </w:pPr>
            <w:r>
              <w:rPr>
                <w:b/>
                <w:bCs/>
                <w:color w:val="000000"/>
                <w:szCs w:val="28"/>
              </w:rPr>
              <w:t>* Bước 1: Chuyển giao nhiệm vụ:</w:t>
            </w:r>
            <w:r>
              <w:rPr>
                <w:bCs/>
                <w:color w:val="000000"/>
                <w:szCs w:val="28"/>
              </w:rPr>
              <w:t xml:space="preserve"> cho HS xem những hình ảnh, bài hát về một số nghề.</w:t>
            </w:r>
          </w:p>
          <w:p w:rsidR="00ED3ECC" w:rsidRDefault="00ED3ECC">
            <w:pPr>
              <w:spacing w:after="0" w:line="240" w:lineRule="auto"/>
              <w:jc w:val="both"/>
              <w:rPr>
                <w:bCs/>
                <w:color w:val="000000"/>
                <w:szCs w:val="28"/>
              </w:rPr>
            </w:pPr>
            <w:r>
              <w:rPr>
                <w:bCs/>
                <w:color w:val="000000"/>
                <w:szCs w:val="28"/>
              </w:rPr>
              <w:t>? Nêu cảm xúc của em khi xem những hình ảnh, bài hát đó?</w:t>
            </w:r>
          </w:p>
          <w:p w:rsidR="00ED3ECC" w:rsidRDefault="00ED3ECC">
            <w:pPr>
              <w:spacing w:after="0" w:line="240" w:lineRule="auto"/>
              <w:jc w:val="both"/>
              <w:rPr>
                <w:bCs/>
                <w:color w:val="000000"/>
                <w:szCs w:val="28"/>
              </w:rPr>
            </w:pPr>
            <w:r>
              <w:rPr>
                <w:b/>
                <w:bCs/>
                <w:color w:val="000000"/>
                <w:szCs w:val="28"/>
              </w:rPr>
              <w:t>* Bước 2: Thực hiện nhiệm vụ:</w:t>
            </w:r>
            <w:r>
              <w:rPr>
                <w:bCs/>
                <w:color w:val="000000"/>
                <w:szCs w:val="28"/>
              </w:rPr>
              <w:t xml:space="preserve"> Xem video, hình ảnh.</w:t>
            </w:r>
          </w:p>
          <w:p w:rsidR="00ED3ECC" w:rsidRDefault="00ED3ECC">
            <w:pPr>
              <w:spacing w:after="0" w:line="240" w:lineRule="auto"/>
              <w:jc w:val="both"/>
              <w:rPr>
                <w:bCs/>
                <w:color w:val="000000"/>
                <w:szCs w:val="28"/>
              </w:rPr>
            </w:pPr>
            <w:r>
              <w:rPr>
                <w:b/>
                <w:bCs/>
                <w:color w:val="000000"/>
                <w:szCs w:val="28"/>
              </w:rPr>
              <w:t>* Bước 3: Báo cáo, thảo luận:</w:t>
            </w:r>
            <w:r>
              <w:rPr>
                <w:bCs/>
                <w:color w:val="000000"/>
                <w:szCs w:val="28"/>
              </w:rPr>
              <w:t xml:space="preserve"> trả lời theo cảm xúc của mình (Yêu quý nghề, mong ước sau này sẽ làm nghề nào đó,…)</w:t>
            </w:r>
          </w:p>
          <w:p w:rsidR="00ED3ECC" w:rsidRDefault="00ED3ECC">
            <w:pPr>
              <w:spacing w:after="0" w:line="240" w:lineRule="auto"/>
              <w:jc w:val="both"/>
              <w:rPr>
                <w:bCs/>
                <w:color w:val="000000"/>
                <w:szCs w:val="28"/>
              </w:rPr>
            </w:pPr>
            <w:r>
              <w:rPr>
                <w:b/>
                <w:bCs/>
                <w:color w:val="000000"/>
                <w:szCs w:val="28"/>
              </w:rPr>
              <w:t xml:space="preserve">* Bước 4: Kết luận, nhận định: </w:t>
            </w:r>
            <w:r>
              <w:rPr>
                <w:bCs/>
                <w:color w:val="000000"/>
                <w:szCs w:val="28"/>
              </w:rPr>
              <w:t xml:space="preserve">GV nhận xét, khuyến khích, động viên HS đã thể hiện quan điểm, giới thiệu vào bài: Cô trò chúng ta vừa được nghe các bạn nêu lên cảm xúc của mình về con đường tương lai - Mong ước trở thành một ai đó với một nghề nào đó. Để có đầy đủ phẩm chất, năng </w:t>
            </w:r>
            <w:r>
              <w:rPr>
                <w:bCs/>
                <w:color w:val="000000"/>
                <w:szCs w:val="28"/>
              </w:rPr>
              <w:lastRenderedPageBreak/>
              <w:t>lực của một nghề nào đó chúng ta cần làm gì. Cô trò chúng ta sẽ cùng nhau khám phá điều ấy qua chủ đề này nhé!</w:t>
            </w:r>
          </w:p>
        </w:tc>
      </w:tr>
      <w:tr w:rsidR="00ED3ECC" w:rsidTr="00ED3ECC">
        <w:tc>
          <w:tcPr>
            <w:tcW w:w="2407" w:type="dxa"/>
            <w:tcBorders>
              <w:top w:val="single" w:sz="4" w:space="0" w:color="auto"/>
              <w:left w:val="single" w:sz="4" w:space="0" w:color="auto"/>
              <w:bottom w:val="single" w:sz="4" w:space="0" w:color="auto"/>
              <w:right w:val="single" w:sz="4" w:space="0" w:color="auto"/>
            </w:tcBorders>
            <w:hideMark/>
          </w:tcPr>
          <w:p w:rsidR="00ED3ECC" w:rsidRDefault="00ED3ECC">
            <w:pPr>
              <w:spacing w:after="0" w:line="240" w:lineRule="auto"/>
              <w:jc w:val="both"/>
              <w:rPr>
                <w:b/>
                <w:szCs w:val="28"/>
              </w:rPr>
            </w:pPr>
            <w:r>
              <w:rPr>
                <w:b/>
                <w:szCs w:val="28"/>
              </w:rPr>
              <w:lastRenderedPageBreak/>
              <w:t xml:space="preserve">Hoạt động 1: </w:t>
            </w:r>
            <w:r>
              <w:rPr>
                <w:bCs/>
                <w:color w:val="000000"/>
                <w:szCs w:val="28"/>
                <w:lang w:val="en"/>
              </w:rPr>
              <w:t>Tìm hiểu một số nghề hiện có ở địa phương</w:t>
            </w:r>
          </w:p>
        </w:tc>
        <w:tc>
          <w:tcPr>
            <w:tcW w:w="6835" w:type="dxa"/>
            <w:tcBorders>
              <w:top w:val="single" w:sz="4" w:space="0" w:color="auto"/>
              <w:left w:val="single" w:sz="4" w:space="0" w:color="auto"/>
              <w:bottom w:val="single" w:sz="4" w:space="0" w:color="auto"/>
              <w:right w:val="single" w:sz="4" w:space="0" w:color="auto"/>
            </w:tcBorders>
            <w:hideMark/>
          </w:tcPr>
          <w:p w:rsidR="00ED3ECC" w:rsidRDefault="00ED3ECC">
            <w:pPr>
              <w:widowControl w:val="0"/>
              <w:spacing w:after="0" w:line="240" w:lineRule="auto"/>
              <w:ind w:left="20"/>
              <w:jc w:val="both"/>
              <w:rPr>
                <w:rFonts w:eastAsia="Times New Roman"/>
                <w:szCs w:val="28"/>
              </w:rPr>
            </w:pPr>
            <w:r>
              <w:rPr>
                <w:rFonts w:eastAsia="Times New Roman"/>
                <w:b/>
                <w:bCs/>
                <w:szCs w:val="28"/>
              </w:rPr>
              <w:t xml:space="preserve">1. Mục tiêu: </w:t>
            </w:r>
            <w:r>
              <w:rPr>
                <w:rFonts w:eastAsia="Times New Roman"/>
                <w:szCs w:val="28"/>
              </w:rPr>
              <w:t>HS giới thiệu được một số nghề ở địa phương và sắp xếp theo nhóm ngành nghề.</w:t>
            </w:r>
          </w:p>
          <w:p w:rsidR="00ED3ECC" w:rsidRDefault="00ED3ECC">
            <w:pPr>
              <w:widowControl w:val="0"/>
              <w:spacing w:after="0" w:line="240" w:lineRule="auto"/>
              <w:jc w:val="both"/>
              <w:rPr>
                <w:rFonts w:eastAsia="Times New Roman"/>
                <w:b/>
                <w:bCs/>
                <w:szCs w:val="28"/>
              </w:rPr>
            </w:pPr>
            <w:r>
              <w:rPr>
                <w:rFonts w:eastAsia="Times New Roman"/>
                <w:b/>
                <w:bCs/>
                <w:szCs w:val="28"/>
              </w:rPr>
              <w:t>2. Tổ chức thực hiện</w:t>
            </w:r>
          </w:p>
          <w:p w:rsidR="00ED3ECC" w:rsidRDefault="00ED3ECC">
            <w:pPr>
              <w:widowControl w:val="0"/>
              <w:spacing w:after="0" w:line="240" w:lineRule="auto"/>
              <w:jc w:val="both"/>
              <w:rPr>
                <w:rFonts w:eastAsia="Times New Roman"/>
                <w:bCs/>
                <w:szCs w:val="28"/>
              </w:rPr>
            </w:pPr>
            <w:r>
              <w:rPr>
                <w:rFonts w:eastAsia="Times New Roman"/>
                <w:b/>
                <w:bCs/>
                <w:szCs w:val="28"/>
              </w:rPr>
              <w:t>Nhiệm vụ 1: Trò chơi đoán tên một số nghề ở địa phương</w:t>
            </w:r>
          </w:p>
          <w:p w:rsidR="00ED3ECC" w:rsidRDefault="00ED3ECC">
            <w:pPr>
              <w:pStyle w:val="Other"/>
              <w:spacing w:line="240" w:lineRule="auto"/>
              <w:jc w:val="both"/>
              <w:rPr>
                <w:rFonts w:ascii="Times New Roman" w:hAnsi="Times New Roman"/>
                <w:sz w:val="28"/>
                <w:szCs w:val="28"/>
              </w:rPr>
            </w:pPr>
            <w:r>
              <w:rPr>
                <w:rFonts w:ascii="Times New Roman" w:hAnsi="Times New Roman"/>
                <w:b/>
                <w:bCs/>
                <w:sz w:val="28"/>
                <w:szCs w:val="28"/>
              </w:rPr>
              <w:t xml:space="preserve">* Bước 1: Chuyển giao nhiệm vụ </w:t>
            </w:r>
          </w:p>
          <w:p w:rsidR="00ED3ECC" w:rsidRDefault="00ED3ECC">
            <w:pPr>
              <w:pStyle w:val="BodyText"/>
              <w:ind w:left="0"/>
              <w:jc w:val="both"/>
              <w:rPr>
                <w:sz w:val="28"/>
                <w:szCs w:val="28"/>
              </w:rPr>
            </w:pPr>
            <w:r>
              <w:rPr>
                <w:sz w:val="28"/>
                <w:szCs w:val="28"/>
              </w:rPr>
              <w:t>- GV chia lớp thành nhóm 5 HS, lần lượt từng HS trong nhóm tham gia trò chơi đoán tên về một số nghề ở địa phương qua các câu hỏi sau?</w:t>
            </w:r>
          </w:p>
          <w:p w:rsidR="00ED3ECC" w:rsidRDefault="00ED3ECC">
            <w:pPr>
              <w:tabs>
                <w:tab w:val="left" w:pos="720"/>
              </w:tabs>
              <w:spacing w:after="0" w:line="240" w:lineRule="auto"/>
              <w:jc w:val="both"/>
              <w:rPr>
                <w:szCs w:val="28"/>
              </w:rPr>
            </w:pPr>
            <w:r>
              <w:rPr>
                <w:color w:val="000000"/>
                <w:szCs w:val="28"/>
                <w:shd w:val="clear" w:color="auto" w:fill="FFFFFF"/>
              </w:rPr>
              <w:t>Chèo đò nhưng chẳng thấy đò,/ Con thuyền kiến thức đưa trò sang sông.</w:t>
            </w:r>
          </w:p>
          <w:p w:rsidR="00ED3ECC" w:rsidRDefault="00ED3ECC">
            <w:pPr>
              <w:tabs>
                <w:tab w:val="left" w:pos="720"/>
              </w:tabs>
              <w:spacing w:after="0" w:line="240" w:lineRule="auto"/>
              <w:jc w:val="both"/>
              <w:rPr>
                <w:szCs w:val="28"/>
              </w:rPr>
            </w:pPr>
            <w:r>
              <w:rPr>
                <w:color w:val="000000"/>
                <w:szCs w:val="28"/>
                <w:shd w:val="clear" w:color="auto" w:fill="FFFFFF"/>
              </w:rPr>
              <w:t>Một đời nặng nợ thi ca/ Nhìn mây tìm tứ, ngắm hoa chọn vần ?</w:t>
            </w:r>
          </w:p>
          <w:p w:rsidR="00ED3ECC" w:rsidRDefault="00ED3ECC">
            <w:pPr>
              <w:tabs>
                <w:tab w:val="left" w:pos="720"/>
              </w:tabs>
              <w:spacing w:after="0" w:line="240" w:lineRule="auto"/>
              <w:jc w:val="both"/>
              <w:rPr>
                <w:szCs w:val="28"/>
              </w:rPr>
            </w:pPr>
            <w:r>
              <w:rPr>
                <w:color w:val="000000"/>
                <w:szCs w:val="28"/>
                <w:shd w:val="clear" w:color="auto" w:fill="FFFFFF"/>
              </w:rPr>
              <w:t>Nghề gì chân lấm tay bùn/ Cho ta hạt gạo, ấm no mỗi ngày?</w:t>
            </w:r>
          </w:p>
          <w:p w:rsidR="00ED3ECC" w:rsidRDefault="00ED3ECC">
            <w:pPr>
              <w:tabs>
                <w:tab w:val="left" w:pos="720"/>
              </w:tabs>
              <w:spacing w:after="0" w:line="240" w:lineRule="auto"/>
              <w:jc w:val="both"/>
              <w:rPr>
                <w:szCs w:val="28"/>
              </w:rPr>
            </w:pPr>
            <w:r>
              <w:rPr>
                <w:color w:val="000000"/>
                <w:szCs w:val="28"/>
                <w:shd w:val="clear" w:color="auto" w:fill="FFFFFF"/>
              </w:rPr>
              <w:t>Ai nơi hải đảo biên cương/ Diệt thù, giữ nước coi thường hiểm nguy?</w:t>
            </w:r>
          </w:p>
          <w:p w:rsidR="00ED3ECC" w:rsidRDefault="00ED3ECC">
            <w:pPr>
              <w:tabs>
                <w:tab w:val="left" w:pos="720"/>
              </w:tabs>
              <w:spacing w:after="0" w:line="240" w:lineRule="auto"/>
              <w:jc w:val="both"/>
              <w:rPr>
                <w:szCs w:val="28"/>
              </w:rPr>
            </w:pPr>
            <w:r>
              <w:rPr>
                <w:color w:val="000000"/>
                <w:szCs w:val="28"/>
                <w:shd w:val="clear" w:color="auto" w:fill="FFFFFF"/>
              </w:rPr>
              <w:t>Nghề gì chăm sóc bệnh nhân/ Cho ta khỏe mạnh, vui chơi học hành?</w:t>
            </w:r>
          </w:p>
          <w:p w:rsidR="00ED3ECC" w:rsidRDefault="00ED3ECC">
            <w:pPr>
              <w:pStyle w:val="BodyText"/>
              <w:ind w:left="0"/>
              <w:jc w:val="both"/>
              <w:rPr>
                <w:sz w:val="28"/>
                <w:szCs w:val="28"/>
              </w:rPr>
            </w:pPr>
            <w:r>
              <w:rPr>
                <w:b/>
                <w:bCs/>
                <w:sz w:val="28"/>
                <w:szCs w:val="28"/>
              </w:rPr>
              <w:t xml:space="preserve">* Bước 2: Thực hiện nhiệm vụ </w:t>
            </w:r>
          </w:p>
          <w:p w:rsidR="00ED3ECC" w:rsidRDefault="00ED3ECC">
            <w:pPr>
              <w:pStyle w:val="BodyText"/>
              <w:ind w:left="0"/>
              <w:jc w:val="both"/>
              <w:rPr>
                <w:sz w:val="28"/>
                <w:szCs w:val="28"/>
              </w:rPr>
            </w:pPr>
            <w:r>
              <w:rPr>
                <w:sz w:val="28"/>
                <w:szCs w:val="28"/>
              </w:rPr>
              <w:t>+ HS dựa vào hiểu biết kết hợp đọc sgk và thực hiện yêu cầu.</w:t>
            </w:r>
          </w:p>
          <w:p w:rsidR="00ED3ECC" w:rsidRDefault="00ED3ECC">
            <w:pPr>
              <w:pStyle w:val="BodyText"/>
              <w:ind w:left="0"/>
              <w:jc w:val="both"/>
              <w:rPr>
                <w:sz w:val="28"/>
                <w:szCs w:val="28"/>
              </w:rPr>
            </w:pPr>
            <w:r>
              <w:rPr>
                <w:sz w:val="28"/>
                <w:szCs w:val="28"/>
              </w:rPr>
              <w:t>+ GV theo dõi, hỗ trợ HS nếu cần thiết.</w:t>
            </w:r>
          </w:p>
          <w:p w:rsidR="00ED3ECC" w:rsidRDefault="00ED3ECC">
            <w:pPr>
              <w:pStyle w:val="BodyText"/>
              <w:ind w:left="0"/>
              <w:jc w:val="both"/>
              <w:rPr>
                <w:sz w:val="28"/>
                <w:szCs w:val="28"/>
              </w:rPr>
            </w:pPr>
            <w:r>
              <w:rPr>
                <w:b/>
                <w:bCs/>
                <w:sz w:val="28"/>
                <w:szCs w:val="28"/>
              </w:rPr>
              <w:t>* Bước 3: Báo cáo, thảo luận</w:t>
            </w:r>
          </w:p>
          <w:p w:rsidR="00ED3ECC" w:rsidRDefault="00ED3ECC">
            <w:pPr>
              <w:pStyle w:val="BodyText"/>
              <w:ind w:left="0"/>
              <w:jc w:val="both"/>
              <w:rPr>
                <w:sz w:val="28"/>
                <w:szCs w:val="28"/>
              </w:rPr>
            </w:pPr>
            <w:r>
              <w:rPr>
                <w:sz w:val="28"/>
                <w:szCs w:val="28"/>
              </w:rPr>
              <w:t>+ GV gọi HS trả lời. HS khác nhận xét và bổ sung.</w:t>
            </w:r>
          </w:p>
          <w:p w:rsidR="00ED3ECC" w:rsidRDefault="00ED3ECC">
            <w:pPr>
              <w:pStyle w:val="BodyText"/>
              <w:ind w:left="0"/>
              <w:jc w:val="both"/>
              <w:rPr>
                <w:sz w:val="28"/>
                <w:szCs w:val="28"/>
              </w:rPr>
            </w:pPr>
            <w:r>
              <w:rPr>
                <w:sz w:val="28"/>
                <w:szCs w:val="28"/>
              </w:rPr>
              <w:t>+ GV gọi HS khác nhận xét, đánh giá.</w:t>
            </w:r>
          </w:p>
          <w:p w:rsidR="00ED3ECC" w:rsidRDefault="00ED3ECC">
            <w:pPr>
              <w:pStyle w:val="BodyText"/>
              <w:ind w:left="0"/>
              <w:jc w:val="both"/>
              <w:rPr>
                <w:sz w:val="28"/>
                <w:szCs w:val="28"/>
              </w:rPr>
            </w:pPr>
            <w:r>
              <w:rPr>
                <w:b/>
                <w:sz w:val="28"/>
                <w:szCs w:val="28"/>
              </w:rPr>
              <w:t>* Bước 4:</w:t>
            </w:r>
            <w:r>
              <w:rPr>
                <w:sz w:val="28"/>
                <w:szCs w:val="28"/>
              </w:rPr>
              <w:t xml:space="preserve"> </w:t>
            </w:r>
            <w:r>
              <w:rPr>
                <w:b/>
                <w:bCs/>
                <w:sz w:val="28"/>
                <w:szCs w:val="28"/>
              </w:rPr>
              <w:t>Kết luận, nhận định</w:t>
            </w:r>
          </w:p>
          <w:p w:rsidR="00ED3ECC" w:rsidRDefault="00ED3ECC">
            <w:pPr>
              <w:pStyle w:val="BodyText"/>
              <w:ind w:left="0"/>
              <w:jc w:val="both"/>
              <w:rPr>
                <w:sz w:val="28"/>
                <w:szCs w:val="28"/>
              </w:rPr>
            </w:pPr>
            <w:r>
              <w:rPr>
                <w:sz w:val="28"/>
                <w:szCs w:val="28"/>
              </w:rPr>
              <w:t>+ GV đánh giá, nhận xét, chuẩn kiến thức.</w:t>
            </w:r>
          </w:p>
          <w:p w:rsidR="00ED3ECC" w:rsidRDefault="00ED3ECC">
            <w:pPr>
              <w:pStyle w:val="BodyText"/>
              <w:ind w:left="0"/>
              <w:jc w:val="both"/>
              <w:rPr>
                <w:sz w:val="28"/>
                <w:szCs w:val="28"/>
              </w:rPr>
            </w:pPr>
            <w:r>
              <w:rPr>
                <w:sz w:val="28"/>
                <w:szCs w:val="28"/>
              </w:rPr>
              <w:t>+ HS ghi bài.</w:t>
            </w:r>
          </w:p>
          <w:p w:rsidR="00ED3ECC" w:rsidRDefault="00ED3ECC">
            <w:pPr>
              <w:pStyle w:val="BodyText"/>
              <w:ind w:left="0"/>
              <w:jc w:val="both"/>
              <w:rPr>
                <w:sz w:val="28"/>
                <w:szCs w:val="28"/>
              </w:rPr>
            </w:pPr>
            <w:r>
              <w:rPr>
                <w:b/>
                <w:bCs/>
                <w:sz w:val="28"/>
                <w:szCs w:val="28"/>
              </w:rPr>
              <w:t>Nhiệm vụ 2: Sắp xếp theo nhóm ngành nghề</w:t>
            </w:r>
          </w:p>
          <w:p w:rsidR="00ED3ECC" w:rsidRDefault="00ED3ECC">
            <w:pPr>
              <w:pStyle w:val="BodyText"/>
              <w:ind w:left="0"/>
              <w:jc w:val="both"/>
              <w:rPr>
                <w:sz w:val="28"/>
                <w:szCs w:val="28"/>
              </w:rPr>
            </w:pPr>
            <w:r>
              <w:rPr>
                <w:b/>
                <w:bCs/>
                <w:sz w:val="28"/>
                <w:szCs w:val="28"/>
              </w:rPr>
              <w:t xml:space="preserve">* Bước 1: Chuyển giao nhiệm vụ </w:t>
            </w:r>
          </w:p>
          <w:p w:rsidR="00ED3ECC" w:rsidRDefault="00ED3ECC">
            <w:pPr>
              <w:pStyle w:val="BodyText"/>
              <w:tabs>
                <w:tab w:val="left" w:pos="1185"/>
              </w:tabs>
              <w:ind w:left="0"/>
              <w:jc w:val="both"/>
              <w:rPr>
                <w:sz w:val="28"/>
                <w:szCs w:val="28"/>
              </w:rPr>
            </w:pPr>
            <w:r>
              <w:rPr>
                <w:sz w:val="28"/>
                <w:szCs w:val="28"/>
              </w:rPr>
              <w:t>GV chia lớp thành 5 nhóm, yêu cầu các nhóm sắp xếp các nghề theo từng nhóm.</w:t>
            </w:r>
          </w:p>
          <w:p w:rsidR="00ED3ECC" w:rsidRDefault="00ED3ECC">
            <w:pPr>
              <w:pStyle w:val="Other"/>
              <w:spacing w:line="240" w:lineRule="auto"/>
              <w:jc w:val="both"/>
              <w:rPr>
                <w:rFonts w:ascii="Times New Roman" w:hAnsi="Times New Roman"/>
                <w:sz w:val="28"/>
                <w:szCs w:val="28"/>
              </w:rPr>
            </w:pPr>
            <w:r>
              <w:rPr>
                <w:rFonts w:ascii="Times New Roman" w:hAnsi="Times New Roman"/>
                <w:b/>
                <w:bCs/>
                <w:sz w:val="28"/>
                <w:szCs w:val="28"/>
              </w:rPr>
              <w:t xml:space="preserve">* Bước 2: Thực hiện nhiệm vụ </w:t>
            </w:r>
          </w:p>
          <w:p w:rsidR="00ED3ECC" w:rsidRDefault="00ED3ECC">
            <w:pPr>
              <w:pStyle w:val="Other"/>
              <w:spacing w:line="240" w:lineRule="auto"/>
              <w:ind w:firstLine="140"/>
              <w:jc w:val="both"/>
              <w:rPr>
                <w:rFonts w:ascii="Times New Roman" w:hAnsi="Times New Roman"/>
                <w:sz w:val="28"/>
                <w:szCs w:val="28"/>
              </w:rPr>
            </w:pPr>
            <w:r>
              <w:rPr>
                <w:rFonts w:ascii="Times New Roman" w:hAnsi="Times New Roman"/>
                <w:sz w:val="28"/>
                <w:szCs w:val="28"/>
              </w:rPr>
              <w:t>+ HS dựa vào hiểu biết kết hợp đọc sgk và thực hiện yêu cầu.</w:t>
            </w:r>
          </w:p>
          <w:p w:rsidR="00ED3ECC" w:rsidRDefault="00ED3ECC">
            <w:pPr>
              <w:pStyle w:val="Other"/>
              <w:spacing w:line="240" w:lineRule="auto"/>
              <w:ind w:firstLine="140"/>
              <w:jc w:val="both"/>
              <w:rPr>
                <w:rFonts w:ascii="Times New Roman" w:hAnsi="Times New Roman"/>
                <w:sz w:val="28"/>
                <w:szCs w:val="28"/>
              </w:rPr>
            </w:pPr>
            <w:r>
              <w:rPr>
                <w:rFonts w:ascii="Times New Roman" w:hAnsi="Times New Roman"/>
                <w:sz w:val="28"/>
                <w:szCs w:val="28"/>
              </w:rPr>
              <w:t>+ GV theo dõi, hỗ trợ HS nếu cần thiết.</w:t>
            </w:r>
          </w:p>
          <w:p w:rsidR="00ED3ECC" w:rsidRDefault="00ED3ECC">
            <w:pPr>
              <w:pStyle w:val="Other"/>
              <w:spacing w:line="240" w:lineRule="auto"/>
              <w:jc w:val="both"/>
              <w:rPr>
                <w:rFonts w:ascii="Times New Roman" w:hAnsi="Times New Roman"/>
                <w:sz w:val="28"/>
                <w:szCs w:val="28"/>
              </w:rPr>
            </w:pPr>
            <w:r>
              <w:rPr>
                <w:rFonts w:ascii="Times New Roman" w:hAnsi="Times New Roman"/>
                <w:b/>
                <w:bCs/>
                <w:sz w:val="28"/>
                <w:szCs w:val="28"/>
              </w:rPr>
              <w:t xml:space="preserve">* Bước 3: Báo cáo, thảo luận </w:t>
            </w:r>
          </w:p>
          <w:p w:rsidR="00ED3ECC" w:rsidRDefault="00ED3ECC">
            <w:pPr>
              <w:pStyle w:val="Other"/>
              <w:spacing w:line="240" w:lineRule="auto"/>
              <w:ind w:firstLine="140"/>
              <w:jc w:val="both"/>
              <w:rPr>
                <w:rFonts w:ascii="Times New Roman" w:hAnsi="Times New Roman"/>
                <w:sz w:val="28"/>
                <w:szCs w:val="28"/>
              </w:rPr>
            </w:pPr>
            <w:r>
              <w:rPr>
                <w:rFonts w:ascii="Times New Roman" w:hAnsi="Times New Roman"/>
                <w:sz w:val="28"/>
                <w:szCs w:val="28"/>
              </w:rPr>
              <w:t>+ Nhóm HS trình bày kết quả</w:t>
            </w:r>
          </w:p>
          <w:p w:rsidR="00ED3ECC" w:rsidRDefault="00ED3ECC">
            <w:pPr>
              <w:pStyle w:val="Other"/>
              <w:spacing w:line="240" w:lineRule="auto"/>
              <w:ind w:firstLine="140"/>
              <w:jc w:val="both"/>
              <w:rPr>
                <w:rFonts w:ascii="Times New Roman" w:hAnsi="Times New Roman"/>
                <w:sz w:val="28"/>
                <w:szCs w:val="28"/>
              </w:rPr>
            </w:pPr>
            <w:r>
              <w:rPr>
                <w:rFonts w:ascii="Times New Roman" w:hAnsi="Times New Roman"/>
                <w:sz w:val="28"/>
                <w:szCs w:val="28"/>
              </w:rPr>
              <w:t>+ GV gọi HS trả lời. HS khác nhận xét và bổ sung</w:t>
            </w:r>
          </w:p>
          <w:p w:rsidR="00ED3ECC" w:rsidRDefault="00ED3ECC">
            <w:pPr>
              <w:pStyle w:val="Other"/>
              <w:spacing w:line="240" w:lineRule="auto"/>
              <w:ind w:firstLine="140"/>
              <w:jc w:val="both"/>
              <w:rPr>
                <w:rFonts w:ascii="Times New Roman" w:hAnsi="Times New Roman"/>
                <w:sz w:val="28"/>
                <w:szCs w:val="28"/>
              </w:rPr>
            </w:pPr>
            <w:r>
              <w:rPr>
                <w:rFonts w:ascii="Times New Roman" w:hAnsi="Times New Roman"/>
                <w:sz w:val="28"/>
                <w:szCs w:val="28"/>
              </w:rPr>
              <w:t>+ GV gọi HS khác nhận xét, đánh giá.</w:t>
            </w:r>
          </w:p>
          <w:p w:rsidR="00ED3ECC" w:rsidRDefault="00ED3ECC">
            <w:pPr>
              <w:pStyle w:val="Other"/>
              <w:spacing w:line="240" w:lineRule="auto"/>
              <w:jc w:val="both"/>
              <w:rPr>
                <w:rFonts w:ascii="Times New Roman" w:hAnsi="Times New Roman"/>
                <w:sz w:val="28"/>
                <w:szCs w:val="28"/>
              </w:rPr>
            </w:pPr>
            <w:r>
              <w:rPr>
                <w:rFonts w:ascii="Times New Roman" w:hAnsi="Times New Roman"/>
                <w:b/>
                <w:bCs/>
                <w:sz w:val="28"/>
                <w:szCs w:val="28"/>
              </w:rPr>
              <w:t>* Bước 4: Kết luận, nhận định</w:t>
            </w:r>
          </w:p>
          <w:p w:rsidR="00ED3ECC" w:rsidRDefault="00ED3ECC">
            <w:pPr>
              <w:pStyle w:val="Other"/>
              <w:spacing w:line="240" w:lineRule="auto"/>
              <w:jc w:val="both"/>
              <w:rPr>
                <w:rFonts w:ascii="Times New Roman" w:hAnsi="Times New Roman"/>
                <w:sz w:val="28"/>
                <w:szCs w:val="28"/>
              </w:rPr>
            </w:pPr>
            <w:r>
              <w:rPr>
                <w:rFonts w:ascii="Times New Roman" w:hAnsi="Times New Roman"/>
                <w:sz w:val="28"/>
                <w:szCs w:val="28"/>
              </w:rPr>
              <w:t>+ GV đánh giá, nhận xét, chuẩn kiến thức.</w:t>
            </w:r>
          </w:p>
        </w:tc>
      </w:tr>
      <w:tr w:rsidR="00ED3ECC" w:rsidTr="00ED3ECC">
        <w:tc>
          <w:tcPr>
            <w:tcW w:w="2407" w:type="dxa"/>
            <w:tcBorders>
              <w:top w:val="single" w:sz="4" w:space="0" w:color="auto"/>
              <w:left w:val="single" w:sz="4" w:space="0" w:color="auto"/>
              <w:bottom w:val="single" w:sz="4" w:space="0" w:color="auto"/>
              <w:right w:val="single" w:sz="4" w:space="0" w:color="auto"/>
            </w:tcBorders>
          </w:tcPr>
          <w:p w:rsidR="00ED3ECC" w:rsidRDefault="00ED3ECC">
            <w:pPr>
              <w:autoSpaceDE w:val="0"/>
              <w:autoSpaceDN w:val="0"/>
              <w:adjustRightInd w:val="0"/>
              <w:spacing w:after="0" w:line="240" w:lineRule="auto"/>
              <w:jc w:val="both"/>
              <w:rPr>
                <w:i/>
                <w:iCs/>
                <w:color w:val="000000"/>
                <w:szCs w:val="28"/>
                <w:lang w:val="en"/>
              </w:rPr>
            </w:pPr>
            <w:r>
              <w:rPr>
                <w:b/>
                <w:szCs w:val="28"/>
              </w:rPr>
              <w:lastRenderedPageBreak/>
              <w:t xml:space="preserve">Hoạt động 2: </w:t>
            </w:r>
            <w:r>
              <w:rPr>
                <w:szCs w:val="28"/>
              </w:rPr>
              <w:t>Chia sẻ, t</w:t>
            </w:r>
            <w:r>
              <w:rPr>
                <w:bCs/>
                <w:szCs w:val="28"/>
              </w:rPr>
              <w:t>ìm hiểu một số nghề hiện có ở địa phương</w:t>
            </w:r>
          </w:p>
          <w:p w:rsidR="00ED3ECC" w:rsidRDefault="00ED3ECC">
            <w:pPr>
              <w:spacing w:after="0" w:line="240" w:lineRule="auto"/>
              <w:jc w:val="both"/>
              <w:rPr>
                <w:b/>
                <w:szCs w:val="28"/>
              </w:rPr>
            </w:pPr>
          </w:p>
        </w:tc>
        <w:tc>
          <w:tcPr>
            <w:tcW w:w="6835" w:type="dxa"/>
            <w:tcBorders>
              <w:top w:val="single" w:sz="4" w:space="0" w:color="auto"/>
              <w:left w:val="single" w:sz="4" w:space="0" w:color="auto"/>
              <w:bottom w:val="single" w:sz="4" w:space="0" w:color="auto"/>
              <w:right w:val="single" w:sz="4" w:space="0" w:color="auto"/>
            </w:tcBorders>
            <w:hideMark/>
          </w:tcPr>
          <w:p w:rsidR="00ED3ECC" w:rsidRDefault="00ED3ECC">
            <w:pPr>
              <w:pStyle w:val="BodyText"/>
              <w:tabs>
                <w:tab w:val="left" w:pos="668"/>
              </w:tabs>
              <w:ind w:left="0"/>
              <w:jc w:val="both"/>
              <w:rPr>
                <w:b/>
                <w:bCs/>
                <w:sz w:val="28"/>
                <w:szCs w:val="28"/>
              </w:rPr>
            </w:pPr>
            <w:r>
              <w:rPr>
                <w:b/>
                <w:bCs/>
                <w:sz w:val="28"/>
                <w:szCs w:val="28"/>
              </w:rPr>
              <w:t>Nhiệm vụ 1: Chia sẻ những đặc điểm của một số nghề ở địa phương</w:t>
            </w:r>
          </w:p>
          <w:p w:rsidR="00ED3ECC" w:rsidRDefault="00ED3ECC">
            <w:pPr>
              <w:pStyle w:val="BodyText"/>
              <w:tabs>
                <w:tab w:val="left" w:pos="668"/>
              </w:tabs>
              <w:ind w:left="0"/>
              <w:jc w:val="both"/>
              <w:rPr>
                <w:b/>
                <w:bCs/>
                <w:sz w:val="28"/>
                <w:szCs w:val="28"/>
              </w:rPr>
            </w:pPr>
            <w:r>
              <w:rPr>
                <w:b/>
                <w:bCs/>
                <w:sz w:val="28"/>
                <w:szCs w:val="28"/>
              </w:rPr>
              <w:t xml:space="preserve">* Bước 1: Chuyển giao nhiệm vụ </w:t>
            </w:r>
          </w:p>
          <w:p w:rsidR="00ED3ECC" w:rsidRDefault="00ED3ECC">
            <w:pPr>
              <w:pStyle w:val="BodyText"/>
              <w:tabs>
                <w:tab w:val="left" w:pos="668"/>
              </w:tabs>
              <w:ind w:left="0"/>
              <w:jc w:val="both"/>
              <w:rPr>
                <w:b/>
                <w:bCs/>
                <w:sz w:val="28"/>
                <w:szCs w:val="28"/>
              </w:rPr>
            </w:pPr>
            <w:r>
              <w:rPr>
                <w:sz w:val="28"/>
                <w:szCs w:val="28"/>
              </w:rPr>
              <w:t>GV chia lớp thành 5 nhóm, yêu cầu mỗi nhóm thảo luận đưa ra những đặc điểm của một số nghề thông qua hình ảnh sgk/tr54. Trả lời các câu hỏi gợi ý /sgk tr55.</w:t>
            </w:r>
          </w:p>
          <w:p w:rsidR="00ED3ECC" w:rsidRDefault="00ED3ECC">
            <w:pPr>
              <w:pStyle w:val="BodyText"/>
              <w:tabs>
                <w:tab w:val="left" w:pos="668"/>
              </w:tabs>
              <w:ind w:left="0"/>
              <w:jc w:val="both"/>
              <w:rPr>
                <w:b/>
                <w:bCs/>
                <w:sz w:val="28"/>
                <w:szCs w:val="28"/>
              </w:rPr>
            </w:pPr>
            <w:r>
              <w:rPr>
                <w:b/>
                <w:bCs/>
                <w:sz w:val="28"/>
                <w:szCs w:val="28"/>
              </w:rPr>
              <w:t xml:space="preserve">* Bước 2: Thực hiện nhiệm vụ </w:t>
            </w:r>
          </w:p>
          <w:p w:rsidR="00ED3ECC" w:rsidRDefault="00ED3ECC">
            <w:pPr>
              <w:pStyle w:val="BodyText"/>
              <w:tabs>
                <w:tab w:val="left" w:pos="668"/>
              </w:tabs>
              <w:ind w:left="0"/>
              <w:jc w:val="both"/>
              <w:rPr>
                <w:sz w:val="28"/>
                <w:szCs w:val="28"/>
              </w:rPr>
            </w:pPr>
            <w:r>
              <w:rPr>
                <w:sz w:val="28"/>
                <w:szCs w:val="28"/>
              </w:rPr>
              <w:t>+ HS dựa vào hiểu biết kết hợp đọc SGK và thực hiện yêu cầu.</w:t>
            </w:r>
          </w:p>
          <w:p w:rsidR="00ED3ECC" w:rsidRDefault="00ED3ECC">
            <w:pPr>
              <w:pStyle w:val="BodyText"/>
              <w:tabs>
                <w:tab w:val="left" w:pos="668"/>
              </w:tabs>
              <w:ind w:left="0"/>
              <w:jc w:val="both"/>
              <w:rPr>
                <w:sz w:val="28"/>
                <w:szCs w:val="28"/>
              </w:rPr>
            </w:pPr>
            <w:r>
              <w:rPr>
                <w:sz w:val="28"/>
                <w:szCs w:val="28"/>
              </w:rPr>
              <w:t>+ GV theo dõi, hỗ trợ học sinh nếu cần thiết.</w:t>
            </w:r>
          </w:p>
          <w:p w:rsidR="00ED3ECC" w:rsidRDefault="00ED3ECC">
            <w:pPr>
              <w:pStyle w:val="BodyText"/>
              <w:tabs>
                <w:tab w:val="left" w:pos="668"/>
              </w:tabs>
              <w:ind w:left="0"/>
              <w:jc w:val="both"/>
              <w:rPr>
                <w:b/>
                <w:bCs/>
                <w:sz w:val="28"/>
                <w:szCs w:val="28"/>
              </w:rPr>
            </w:pPr>
            <w:r>
              <w:rPr>
                <w:b/>
                <w:bCs/>
                <w:sz w:val="28"/>
                <w:szCs w:val="28"/>
              </w:rPr>
              <w:t>* Bước 3: Báo cáo, thảo luận</w:t>
            </w:r>
          </w:p>
          <w:p w:rsidR="00ED3ECC" w:rsidRDefault="00ED3ECC">
            <w:pPr>
              <w:pStyle w:val="BodyText"/>
              <w:tabs>
                <w:tab w:val="left" w:pos="668"/>
              </w:tabs>
              <w:ind w:left="0"/>
              <w:jc w:val="both"/>
              <w:rPr>
                <w:sz w:val="28"/>
                <w:szCs w:val="28"/>
              </w:rPr>
            </w:pPr>
            <w:r>
              <w:rPr>
                <w:sz w:val="28"/>
                <w:szCs w:val="28"/>
              </w:rPr>
              <w:t>+ Các nhóm báo cáo.</w:t>
            </w:r>
          </w:p>
          <w:p w:rsidR="00ED3ECC" w:rsidRDefault="00ED3ECC">
            <w:pPr>
              <w:pStyle w:val="BodyText"/>
              <w:tabs>
                <w:tab w:val="left" w:pos="668"/>
              </w:tabs>
              <w:ind w:left="0"/>
              <w:jc w:val="both"/>
              <w:rPr>
                <w:b/>
                <w:bCs/>
                <w:sz w:val="28"/>
                <w:szCs w:val="28"/>
              </w:rPr>
            </w:pPr>
            <w:r>
              <w:rPr>
                <w:sz w:val="28"/>
                <w:szCs w:val="28"/>
              </w:rPr>
              <w:t>+ GV gọi HS khác nhận xét, đánh giá.</w:t>
            </w:r>
          </w:p>
          <w:p w:rsidR="00ED3ECC" w:rsidRDefault="00ED3ECC">
            <w:pPr>
              <w:pStyle w:val="BodyText"/>
              <w:tabs>
                <w:tab w:val="left" w:pos="668"/>
              </w:tabs>
              <w:ind w:left="0"/>
              <w:jc w:val="both"/>
              <w:rPr>
                <w:b/>
                <w:bCs/>
                <w:sz w:val="28"/>
                <w:szCs w:val="28"/>
              </w:rPr>
            </w:pPr>
            <w:r>
              <w:rPr>
                <w:b/>
                <w:bCs/>
                <w:sz w:val="28"/>
                <w:szCs w:val="28"/>
              </w:rPr>
              <w:t>* Bước 4: Kết luận, nhận định</w:t>
            </w:r>
          </w:p>
          <w:p w:rsidR="00ED3ECC" w:rsidRDefault="00ED3ECC">
            <w:pPr>
              <w:pStyle w:val="Other"/>
              <w:spacing w:line="240" w:lineRule="auto"/>
              <w:jc w:val="both"/>
              <w:rPr>
                <w:rFonts w:ascii="Times New Roman" w:hAnsi="Times New Roman"/>
                <w:sz w:val="28"/>
                <w:szCs w:val="28"/>
              </w:rPr>
            </w:pPr>
            <w:r>
              <w:rPr>
                <w:rFonts w:ascii="Times New Roman" w:hAnsi="Times New Roman"/>
                <w:sz w:val="28"/>
                <w:szCs w:val="28"/>
              </w:rPr>
              <w:t>+ GV đánh giá, nhận xét, chuẩn kiến thức.</w:t>
            </w:r>
          </w:p>
          <w:p w:rsidR="00ED3ECC" w:rsidRDefault="00ED3ECC">
            <w:pPr>
              <w:spacing w:after="0" w:line="240" w:lineRule="auto"/>
              <w:jc w:val="both"/>
              <w:rPr>
                <w:szCs w:val="28"/>
              </w:rPr>
            </w:pPr>
            <w:r>
              <w:rPr>
                <w:szCs w:val="28"/>
              </w:rPr>
              <w:t xml:space="preserve">+ HS ghi bài. </w:t>
            </w:r>
          </w:p>
        </w:tc>
      </w:tr>
      <w:tr w:rsidR="00ED3ECC" w:rsidTr="00ED3ECC">
        <w:tc>
          <w:tcPr>
            <w:tcW w:w="2407" w:type="dxa"/>
            <w:tcBorders>
              <w:top w:val="single" w:sz="4" w:space="0" w:color="auto"/>
              <w:left w:val="single" w:sz="4" w:space="0" w:color="auto"/>
              <w:bottom w:val="single" w:sz="4" w:space="0" w:color="auto"/>
              <w:right w:val="single" w:sz="4" w:space="0" w:color="auto"/>
            </w:tcBorders>
          </w:tcPr>
          <w:p w:rsidR="00ED3ECC" w:rsidRDefault="00ED3ECC">
            <w:pPr>
              <w:autoSpaceDE w:val="0"/>
              <w:autoSpaceDN w:val="0"/>
              <w:adjustRightInd w:val="0"/>
              <w:spacing w:after="0" w:line="240" w:lineRule="auto"/>
              <w:jc w:val="both"/>
              <w:rPr>
                <w:i/>
                <w:iCs/>
                <w:color w:val="000000"/>
                <w:szCs w:val="28"/>
                <w:lang w:val="en"/>
              </w:rPr>
            </w:pPr>
            <w:r>
              <w:rPr>
                <w:b/>
                <w:szCs w:val="28"/>
              </w:rPr>
              <w:t xml:space="preserve">Hoạt động 3: </w:t>
            </w:r>
            <w:r>
              <w:rPr>
                <w:bCs/>
                <w:color w:val="000000"/>
                <w:szCs w:val="28"/>
                <w:lang w:val="en"/>
              </w:rPr>
              <w:t>Tìm hiểu đặc trưng một số nghề hiện có ở địa phương</w:t>
            </w:r>
          </w:p>
          <w:p w:rsidR="00ED3ECC" w:rsidRDefault="00ED3ECC">
            <w:pPr>
              <w:spacing w:after="0" w:line="240" w:lineRule="auto"/>
              <w:jc w:val="both"/>
              <w:rPr>
                <w:szCs w:val="28"/>
              </w:rPr>
            </w:pPr>
          </w:p>
        </w:tc>
        <w:tc>
          <w:tcPr>
            <w:tcW w:w="6835" w:type="dxa"/>
            <w:tcBorders>
              <w:top w:val="single" w:sz="4" w:space="0" w:color="auto"/>
              <w:left w:val="single" w:sz="4" w:space="0" w:color="auto"/>
              <w:bottom w:val="single" w:sz="4" w:space="0" w:color="auto"/>
              <w:right w:val="single" w:sz="4" w:space="0" w:color="auto"/>
            </w:tcBorders>
            <w:hideMark/>
          </w:tcPr>
          <w:p w:rsidR="00ED3ECC" w:rsidRDefault="00ED3ECC">
            <w:pPr>
              <w:tabs>
                <w:tab w:val="left" w:pos="390"/>
              </w:tabs>
              <w:autoSpaceDE w:val="0"/>
              <w:autoSpaceDN w:val="0"/>
              <w:adjustRightInd w:val="0"/>
              <w:spacing w:after="0" w:line="240" w:lineRule="auto"/>
              <w:jc w:val="both"/>
              <w:rPr>
                <w:color w:val="000000"/>
                <w:szCs w:val="28"/>
                <w:lang w:val="en"/>
              </w:rPr>
            </w:pPr>
            <w:r>
              <w:rPr>
                <w:b/>
                <w:bCs/>
                <w:color w:val="000000"/>
                <w:szCs w:val="28"/>
                <w:lang w:val="en"/>
              </w:rPr>
              <w:t xml:space="preserve">1. Mục tiêu: </w:t>
            </w:r>
            <w:r>
              <w:rPr>
                <w:color w:val="000000"/>
                <w:szCs w:val="28"/>
                <w:lang w:val="en"/>
              </w:rPr>
              <w:t>HS nêu đước các cách thu thập, tìm kiếm thông tin nghề khi tìm hiểu 1 số nghề hiện có tại địa phương. Xây dựng được kế hoạch thực hiện dự án tìm hiểu nghề ở địa phương.</w:t>
            </w:r>
          </w:p>
          <w:p w:rsidR="00ED3ECC" w:rsidRDefault="00ED3ECC">
            <w:pPr>
              <w:spacing w:after="0" w:line="240" w:lineRule="auto"/>
              <w:jc w:val="both"/>
              <w:rPr>
                <w:color w:val="000000"/>
                <w:szCs w:val="28"/>
                <w:lang w:val="en"/>
              </w:rPr>
            </w:pPr>
            <w:r>
              <w:rPr>
                <w:b/>
                <w:bCs/>
                <w:color w:val="000000"/>
                <w:szCs w:val="28"/>
                <w:lang w:val="en"/>
              </w:rPr>
              <w:t>2. Tổ chức thực hiện</w:t>
            </w:r>
            <w:r>
              <w:rPr>
                <w:color w:val="000000"/>
                <w:szCs w:val="28"/>
                <w:lang w:val="en"/>
              </w:rPr>
              <w:br w:type="page"/>
            </w:r>
          </w:p>
          <w:p w:rsidR="00ED3ECC" w:rsidRDefault="00ED3ECC">
            <w:pPr>
              <w:autoSpaceDE w:val="0"/>
              <w:autoSpaceDN w:val="0"/>
              <w:adjustRightInd w:val="0"/>
              <w:spacing w:after="0" w:line="240" w:lineRule="auto"/>
              <w:jc w:val="both"/>
              <w:rPr>
                <w:b/>
                <w:bCs/>
                <w:color w:val="000000"/>
                <w:szCs w:val="28"/>
              </w:rPr>
            </w:pPr>
            <w:r>
              <w:rPr>
                <w:b/>
                <w:bCs/>
                <w:color w:val="000000"/>
                <w:szCs w:val="28"/>
                <w:lang w:val="en"/>
              </w:rPr>
              <w:t>*</w:t>
            </w:r>
            <w:r>
              <w:rPr>
                <w:b/>
                <w:bCs/>
                <w:color w:val="000000"/>
                <w:szCs w:val="28"/>
              </w:rPr>
              <w:t xml:space="preserve"> Bước 1: Chuyến giao nhiệm vụ </w:t>
            </w:r>
          </w:p>
          <w:p w:rsidR="00ED3ECC" w:rsidRDefault="00ED3ECC">
            <w:pPr>
              <w:autoSpaceDE w:val="0"/>
              <w:autoSpaceDN w:val="0"/>
              <w:adjustRightInd w:val="0"/>
              <w:spacing w:after="0" w:line="240" w:lineRule="auto"/>
              <w:jc w:val="both"/>
              <w:rPr>
                <w:color w:val="000000"/>
                <w:szCs w:val="28"/>
              </w:rPr>
            </w:pPr>
            <w:r>
              <w:rPr>
                <w:b/>
                <w:bCs/>
                <w:color w:val="000000"/>
                <w:szCs w:val="28"/>
              </w:rPr>
              <w:t xml:space="preserve"> </w:t>
            </w:r>
            <w:r>
              <w:rPr>
                <w:color w:val="000000"/>
                <w:szCs w:val="28"/>
              </w:rPr>
              <w:t xml:space="preserve">- GV yêu cầu HS chia làm 4 nhóm lựa chọn 1 nghề hiện có tại địa phương mà các em muốn tìm hiểu. </w:t>
            </w:r>
          </w:p>
          <w:p w:rsidR="00ED3ECC" w:rsidRDefault="00ED3ECC">
            <w:pPr>
              <w:autoSpaceDE w:val="0"/>
              <w:autoSpaceDN w:val="0"/>
              <w:adjustRightInd w:val="0"/>
              <w:spacing w:after="0" w:line="240" w:lineRule="auto"/>
              <w:jc w:val="both"/>
              <w:rPr>
                <w:color w:val="000000"/>
                <w:szCs w:val="28"/>
              </w:rPr>
            </w:pPr>
            <w:r>
              <w:rPr>
                <w:color w:val="000000"/>
                <w:szCs w:val="28"/>
              </w:rPr>
              <w:t>- Hướng dẫn HS lập dự án tìm hiểu nghề: Thời gian hoàn thành 1 tuần.</w:t>
            </w:r>
          </w:p>
          <w:p w:rsidR="00ED3ECC" w:rsidRDefault="00ED3ECC">
            <w:pPr>
              <w:autoSpaceDE w:val="0"/>
              <w:autoSpaceDN w:val="0"/>
              <w:adjustRightInd w:val="0"/>
              <w:spacing w:after="0" w:line="240" w:lineRule="auto"/>
              <w:jc w:val="both"/>
              <w:rPr>
                <w:color w:val="000000"/>
                <w:szCs w:val="28"/>
              </w:rPr>
            </w:pPr>
            <w:r>
              <w:rPr>
                <w:color w:val="000000"/>
                <w:szCs w:val="28"/>
              </w:rPr>
              <w:t>+ Xác định chủ đề, tên dự án.</w:t>
            </w:r>
          </w:p>
          <w:p w:rsidR="00ED3ECC" w:rsidRDefault="00ED3ECC">
            <w:pPr>
              <w:autoSpaceDE w:val="0"/>
              <w:autoSpaceDN w:val="0"/>
              <w:adjustRightInd w:val="0"/>
              <w:spacing w:after="0" w:line="240" w:lineRule="auto"/>
              <w:jc w:val="both"/>
              <w:rPr>
                <w:color w:val="000000"/>
                <w:szCs w:val="28"/>
              </w:rPr>
            </w:pPr>
            <w:r>
              <w:rPr>
                <w:color w:val="000000"/>
                <w:szCs w:val="28"/>
              </w:rPr>
              <w:t>+ Mục tiêu của dự án.</w:t>
            </w:r>
          </w:p>
          <w:p w:rsidR="00ED3ECC" w:rsidRDefault="00ED3ECC" w:rsidP="00B802E4">
            <w:pPr>
              <w:pStyle w:val="ListParagraph"/>
              <w:numPr>
                <w:ilvl w:val="0"/>
                <w:numId w:val="2"/>
              </w:numPr>
              <w:autoSpaceDE w:val="0"/>
              <w:autoSpaceDN w:val="0"/>
              <w:adjustRightInd w:val="0"/>
              <w:spacing w:after="0" w:line="240" w:lineRule="auto"/>
              <w:ind w:left="211" w:hanging="211"/>
              <w:jc w:val="both"/>
              <w:rPr>
                <w:rFonts w:ascii="Times New Roman" w:hAnsi="Times New Roman"/>
                <w:color w:val="000000"/>
                <w:sz w:val="28"/>
                <w:szCs w:val="28"/>
              </w:rPr>
            </w:pPr>
            <w:r>
              <w:rPr>
                <w:rFonts w:ascii="Times New Roman" w:hAnsi="Times New Roman"/>
                <w:color w:val="000000"/>
                <w:sz w:val="28"/>
                <w:szCs w:val="28"/>
              </w:rPr>
              <w:t>Lưu ý cho HS: Cách tiến hành, công cụ, phương tiện, thời gian thực hiện…</w:t>
            </w:r>
          </w:p>
          <w:p w:rsidR="00ED3ECC" w:rsidRDefault="00ED3ECC">
            <w:pPr>
              <w:autoSpaceDE w:val="0"/>
              <w:autoSpaceDN w:val="0"/>
              <w:adjustRightInd w:val="0"/>
              <w:spacing w:after="0" w:line="240" w:lineRule="auto"/>
              <w:jc w:val="both"/>
              <w:rPr>
                <w:b/>
                <w:bCs/>
                <w:color w:val="000000"/>
                <w:szCs w:val="28"/>
              </w:rPr>
            </w:pPr>
            <w:r>
              <w:rPr>
                <w:b/>
                <w:bCs/>
                <w:color w:val="000000"/>
                <w:szCs w:val="28"/>
                <w:lang w:val="en"/>
              </w:rPr>
              <w:t>*</w:t>
            </w:r>
            <w:r>
              <w:rPr>
                <w:b/>
                <w:bCs/>
                <w:color w:val="000000"/>
                <w:szCs w:val="28"/>
              </w:rPr>
              <w:t xml:space="preserve"> Bước 2: Thực hiện nhiệm vụ</w:t>
            </w:r>
          </w:p>
          <w:p w:rsidR="00ED3ECC" w:rsidRDefault="00ED3ECC">
            <w:pPr>
              <w:autoSpaceDE w:val="0"/>
              <w:autoSpaceDN w:val="0"/>
              <w:adjustRightInd w:val="0"/>
              <w:spacing w:after="0" w:line="240" w:lineRule="auto"/>
              <w:jc w:val="both"/>
              <w:rPr>
                <w:bCs/>
                <w:color w:val="000000"/>
                <w:szCs w:val="28"/>
              </w:rPr>
            </w:pPr>
            <w:r>
              <w:rPr>
                <w:bCs/>
                <w:color w:val="000000"/>
                <w:szCs w:val="28"/>
              </w:rPr>
              <w:t>- HS chia nhóm, nhận nhiệm vụ</w:t>
            </w:r>
          </w:p>
          <w:p w:rsidR="00ED3ECC" w:rsidRDefault="00ED3ECC">
            <w:pPr>
              <w:autoSpaceDE w:val="0"/>
              <w:autoSpaceDN w:val="0"/>
              <w:adjustRightInd w:val="0"/>
              <w:spacing w:after="0" w:line="240" w:lineRule="auto"/>
              <w:jc w:val="both"/>
              <w:rPr>
                <w:color w:val="000000"/>
                <w:szCs w:val="28"/>
              </w:rPr>
            </w:pPr>
            <w:r>
              <w:rPr>
                <w:color w:val="000000"/>
                <w:szCs w:val="28"/>
              </w:rPr>
              <w:t xml:space="preserve">+ Xác định chủ đề, tên dự án. </w:t>
            </w:r>
          </w:p>
          <w:p w:rsidR="00ED3ECC" w:rsidRDefault="00ED3ECC">
            <w:pPr>
              <w:autoSpaceDE w:val="0"/>
              <w:autoSpaceDN w:val="0"/>
              <w:adjustRightInd w:val="0"/>
              <w:spacing w:after="0" w:line="240" w:lineRule="auto"/>
              <w:jc w:val="both"/>
              <w:rPr>
                <w:color w:val="000000"/>
                <w:szCs w:val="28"/>
              </w:rPr>
            </w:pPr>
            <w:r>
              <w:rPr>
                <w:color w:val="000000"/>
                <w:szCs w:val="28"/>
              </w:rPr>
              <w:t>+ Mục tiêu của dự án.</w:t>
            </w:r>
          </w:p>
          <w:p w:rsidR="00ED3ECC" w:rsidRDefault="00ED3ECC">
            <w:pPr>
              <w:autoSpaceDE w:val="0"/>
              <w:autoSpaceDN w:val="0"/>
              <w:adjustRightInd w:val="0"/>
              <w:spacing w:after="0" w:line="240" w:lineRule="auto"/>
              <w:jc w:val="both"/>
              <w:rPr>
                <w:color w:val="000000"/>
                <w:szCs w:val="28"/>
              </w:rPr>
            </w:pPr>
            <w:r>
              <w:rPr>
                <w:color w:val="000000"/>
                <w:szCs w:val="28"/>
              </w:rPr>
              <w:t xml:space="preserve">+ Xây dựng kế hoạch. </w:t>
            </w:r>
          </w:p>
          <w:p w:rsidR="00ED3ECC" w:rsidRDefault="00ED3ECC">
            <w:pPr>
              <w:autoSpaceDE w:val="0"/>
              <w:autoSpaceDN w:val="0"/>
              <w:adjustRightInd w:val="0"/>
              <w:spacing w:after="0" w:line="240" w:lineRule="auto"/>
              <w:jc w:val="both"/>
              <w:rPr>
                <w:color w:val="000000"/>
                <w:szCs w:val="28"/>
              </w:rPr>
            </w:pPr>
            <w:r>
              <w:rPr>
                <w:color w:val="000000"/>
                <w:szCs w:val="28"/>
              </w:rPr>
              <w:t>+ Phân công nhiệm vụ thành viên.</w:t>
            </w:r>
          </w:p>
          <w:p w:rsidR="00ED3ECC" w:rsidRDefault="00ED3ECC">
            <w:pPr>
              <w:autoSpaceDE w:val="0"/>
              <w:autoSpaceDN w:val="0"/>
              <w:adjustRightInd w:val="0"/>
              <w:spacing w:after="0" w:line="240" w:lineRule="auto"/>
              <w:jc w:val="both"/>
              <w:rPr>
                <w:color w:val="000000"/>
                <w:szCs w:val="28"/>
              </w:rPr>
            </w:pPr>
            <w:r>
              <w:rPr>
                <w:color w:val="000000"/>
                <w:szCs w:val="28"/>
              </w:rPr>
              <w:t>+ Sản phẩm dự kiến sau khi hoàn thành nhiệm vụ.</w:t>
            </w:r>
          </w:p>
          <w:p w:rsidR="00ED3ECC" w:rsidRDefault="00ED3ECC">
            <w:pPr>
              <w:autoSpaceDE w:val="0"/>
              <w:autoSpaceDN w:val="0"/>
              <w:adjustRightInd w:val="0"/>
              <w:spacing w:after="0" w:line="240" w:lineRule="auto"/>
              <w:jc w:val="both"/>
              <w:rPr>
                <w:color w:val="000000"/>
                <w:szCs w:val="28"/>
              </w:rPr>
            </w:pPr>
            <w:r>
              <w:rPr>
                <w:b/>
                <w:bCs/>
                <w:color w:val="000000"/>
                <w:szCs w:val="28"/>
                <w:lang w:val="en"/>
              </w:rPr>
              <w:t>* Bước 3:</w:t>
            </w:r>
            <w:r>
              <w:rPr>
                <w:b/>
                <w:bCs/>
                <w:color w:val="000000"/>
                <w:szCs w:val="28"/>
              </w:rPr>
              <w:t xml:space="preserve"> Báo cáo, thảo luận</w:t>
            </w:r>
          </w:p>
          <w:p w:rsidR="00ED3ECC" w:rsidRDefault="00ED3ECC">
            <w:pPr>
              <w:autoSpaceDE w:val="0"/>
              <w:autoSpaceDN w:val="0"/>
              <w:adjustRightInd w:val="0"/>
              <w:spacing w:after="0" w:line="240" w:lineRule="auto"/>
              <w:jc w:val="both"/>
              <w:rPr>
                <w:color w:val="000000"/>
                <w:szCs w:val="28"/>
                <w:lang w:val="en"/>
              </w:rPr>
            </w:pPr>
            <w:r>
              <w:rPr>
                <w:color w:val="000000"/>
                <w:szCs w:val="28"/>
                <w:lang w:val="en"/>
              </w:rPr>
              <w:t>+ GV gọi đại diện của các nhóm báo cáo về việc:</w:t>
            </w:r>
          </w:p>
          <w:p w:rsidR="00ED3ECC" w:rsidRDefault="00ED3ECC">
            <w:pPr>
              <w:autoSpaceDE w:val="0"/>
              <w:autoSpaceDN w:val="0"/>
              <w:adjustRightInd w:val="0"/>
              <w:spacing w:after="0" w:line="240" w:lineRule="auto"/>
              <w:jc w:val="both"/>
              <w:rPr>
                <w:color w:val="000000"/>
                <w:szCs w:val="28"/>
              </w:rPr>
            </w:pPr>
            <w:r>
              <w:rPr>
                <w:color w:val="000000"/>
                <w:szCs w:val="28"/>
              </w:rPr>
              <w:t xml:space="preserve">+ Xác định chủ đề, tên dự án. </w:t>
            </w:r>
          </w:p>
          <w:p w:rsidR="00ED3ECC" w:rsidRDefault="00ED3ECC">
            <w:pPr>
              <w:autoSpaceDE w:val="0"/>
              <w:autoSpaceDN w:val="0"/>
              <w:adjustRightInd w:val="0"/>
              <w:spacing w:after="0" w:line="240" w:lineRule="auto"/>
              <w:jc w:val="both"/>
              <w:rPr>
                <w:color w:val="000000"/>
                <w:szCs w:val="28"/>
              </w:rPr>
            </w:pPr>
            <w:r>
              <w:rPr>
                <w:color w:val="000000"/>
                <w:szCs w:val="28"/>
              </w:rPr>
              <w:t>+ Mục tiêu của dự án.</w:t>
            </w:r>
          </w:p>
          <w:p w:rsidR="00ED3ECC" w:rsidRDefault="00ED3ECC">
            <w:pPr>
              <w:autoSpaceDE w:val="0"/>
              <w:autoSpaceDN w:val="0"/>
              <w:adjustRightInd w:val="0"/>
              <w:spacing w:after="0" w:line="240" w:lineRule="auto"/>
              <w:jc w:val="both"/>
              <w:rPr>
                <w:color w:val="000000"/>
                <w:szCs w:val="28"/>
                <w:lang w:val="en"/>
              </w:rPr>
            </w:pPr>
            <w:r>
              <w:rPr>
                <w:color w:val="000000"/>
                <w:szCs w:val="28"/>
                <w:lang w:val="en"/>
              </w:rPr>
              <w:t>+ Phân công nhiệm vụ thành viên.</w:t>
            </w:r>
          </w:p>
          <w:p w:rsidR="00ED3ECC" w:rsidRDefault="00ED3ECC">
            <w:pPr>
              <w:autoSpaceDE w:val="0"/>
              <w:autoSpaceDN w:val="0"/>
              <w:adjustRightInd w:val="0"/>
              <w:spacing w:after="0" w:line="240" w:lineRule="auto"/>
              <w:jc w:val="both"/>
              <w:rPr>
                <w:color w:val="000000"/>
                <w:szCs w:val="28"/>
              </w:rPr>
            </w:pPr>
            <w:r>
              <w:rPr>
                <w:b/>
                <w:bCs/>
                <w:color w:val="000000"/>
                <w:szCs w:val="28"/>
                <w:lang w:val="en"/>
              </w:rPr>
              <w:t>*</w:t>
            </w:r>
            <w:r>
              <w:rPr>
                <w:b/>
                <w:bCs/>
                <w:color w:val="000000"/>
                <w:szCs w:val="28"/>
              </w:rPr>
              <w:t xml:space="preserve"> Bước 4: Kết luận, nhận định</w:t>
            </w:r>
          </w:p>
          <w:p w:rsidR="00ED3ECC" w:rsidRDefault="00ED3ECC">
            <w:pPr>
              <w:autoSpaceDE w:val="0"/>
              <w:autoSpaceDN w:val="0"/>
              <w:adjustRightInd w:val="0"/>
              <w:spacing w:after="0" w:line="240" w:lineRule="auto"/>
              <w:jc w:val="both"/>
              <w:rPr>
                <w:color w:val="000000"/>
                <w:szCs w:val="28"/>
                <w:lang w:val="en"/>
              </w:rPr>
            </w:pPr>
            <w:r>
              <w:rPr>
                <w:color w:val="000000"/>
                <w:szCs w:val="28"/>
                <w:lang w:val="en"/>
              </w:rPr>
              <w:t>+ GV đánh giá, nhận xét, động viên sự chuẩn bị, hiệu quả làm việc của các nhóm.</w:t>
            </w:r>
          </w:p>
        </w:tc>
      </w:tr>
      <w:tr w:rsidR="00ED3ECC" w:rsidTr="00ED3ECC">
        <w:tc>
          <w:tcPr>
            <w:tcW w:w="2407" w:type="dxa"/>
            <w:tcBorders>
              <w:top w:val="single" w:sz="4" w:space="0" w:color="auto"/>
              <w:left w:val="single" w:sz="4" w:space="0" w:color="auto"/>
              <w:bottom w:val="single" w:sz="4" w:space="0" w:color="auto"/>
              <w:right w:val="single" w:sz="4" w:space="0" w:color="auto"/>
            </w:tcBorders>
          </w:tcPr>
          <w:p w:rsidR="00ED3ECC" w:rsidRDefault="00ED3ECC">
            <w:pPr>
              <w:spacing w:after="0" w:line="240" w:lineRule="auto"/>
              <w:rPr>
                <w:b/>
                <w:szCs w:val="28"/>
              </w:rPr>
            </w:pPr>
            <w:r>
              <w:rPr>
                <w:b/>
                <w:szCs w:val="28"/>
              </w:rPr>
              <w:lastRenderedPageBreak/>
              <w:t>Hoạt động nối tiếp</w:t>
            </w:r>
          </w:p>
          <w:p w:rsidR="00ED3ECC" w:rsidRDefault="00ED3ECC">
            <w:pPr>
              <w:autoSpaceDE w:val="0"/>
              <w:autoSpaceDN w:val="0"/>
              <w:adjustRightInd w:val="0"/>
              <w:spacing w:after="0" w:line="240" w:lineRule="auto"/>
              <w:jc w:val="both"/>
              <w:rPr>
                <w:b/>
                <w:szCs w:val="28"/>
              </w:rPr>
            </w:pPr>
          </w:p>
        </w:tc>
        <w:tc>
          <w:tcPr>
            <w:tcW w:w="6835" w:type="dxa"/>
            <w:tcBorders>
              <w:top w:val="single" w:sz="4" w:space="0" w:color="auto"/>
              <w:left w:val="single" w:sz="4" w:space="0" w:color="auto"/>
              <w:bottom w:val="single" w:sz="4" w:space="0" w:color="auto"/>
              <w:right w:val="single" w:sz="4" w:space="0" w:color="auto"/>
            </w:tcBorders>
          </w:tcPr>
          <w:p w:rsidR="00ED3ECC" w:rsidRDefault="00ED3ECC">
            <w:pPr>
              <w:spacing w:after="0" w:line="240" w:lineRule="auto"/>
              <w:jc w:val="both"/>
              <w:rPr>
                <w:bCs/>
                <w:color w:val="000000"/>
                <w:szCs w:val="28"/>
              </w:rPr>
            </w:pPr>
            <w:r>
              <w:rPr>
                <w:bCs/>
                <w:color w:val="000000"/>
                <w:szCs w:val="28"/>
              </w:rPr>
              <w:t>-</w:t>
            </w:r>
            <w:r>
              <w:rPr>
                <w:szCs w:val="28"/>
              </w:rPr>
              <w:t xml:space="preserve"> Tiết sau:</w:t>
            </w:r>
            <w:r>
              <w:t xml:space="preserve"> </w:t>
            </w:r>
            <w:r>
              <w:rPr>
                <w:bCs/>
                <w:color w:val="000000"/>
                <w:szCs w:val="28"/>
              </w:rPr>
              <w:t>Đánh giá, rút kinh nghiệm sau khi thực hiện dự án tìm hiểu đặc trưng một số nghề ở địa phương.</w:t>
            </w:r>
          </w:p>
          <w:p w:rsidR="00ED3ECC" w:rsidRDefault="00ED3ECC">
            <w:pPr>
              <w:spacing w:after="0" w:line="240" w:lineRule="auto"/>
              <w:jc w:val="both"/>
              <w:rPr>
                <w:b/>
                <w:bCs/>
                <w:color w:val="000000"/>
                <w:szCs w:val="28"/>
              </w:rPr>
            </w:pPr>
          </w:p>
        </w:tc>
      </w:tr>
    </w:tbl>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ED3ECC" w:rsidRDefault="00ED3ECC" w:rsidP="00ED3ECC">
      <w:pPr>
        <w:spacing w:after="0" w:line="240" w:lineRule="auto"/>
        <w:rPr>
          <w:szCs w:val="28"/>
        </w:rPr>
      </w:pPr>
    </w:p>
    <w:p w:rsidR="002C2084" w:rsidRDefault="002C2084">
      <w:bookmarkStart w:id="0" w:name="_GoBack"/>
      <w:bookmarkEnd w:id="0"/>
    </w:p>
    <w:sectPr w:rsidR="002C2084" w:rsidSect="00C266C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B605F"/>
    <w:multiLevelType w:val="multilevel"/>
    <w:tmpl w:val="B52C00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7513BC"/>
    <w:multiLevelType w:val="hybridMultilevel"/>
    <w:tmpl w:val="315059E8"/>
    <w:lvl w:ilvl="0" w:tplc="79C4B2AA">
      <w:start w:val="2"/>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CC"/>
    <w:rsid w:val="002C2084"/>
    <w:rsid w:val="00C266C8"/>
    <w:rsid w:val="00C74FAD"/>
    <w:rsid w:val="00CB0A98"/>
    <w:rsid w:val="00ED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F300B-6459-4DDF-B30B-A2F3FFD4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ECC"/>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ED3ECC"/>
    <w:pPr>
      <w:widowControl w:val="0"/>
      <w:autoSpaceDE w:val="0"/>
      <w:autoSpaceDN w:val="0"/>
      <w:spacing w:after="0" w:line="240" w:lineRule="auto"/>
      <w:ind w:left="219"/>
    </w:pPr>
    <w:rPr>
      <w:rFonts w:eastAsia="Times New Roman"/>
      <w:sz w:val="24"/>
      <w:szCs w:val="24"/>
      <w:lang w:bidi="en-US"/>
    </w:rPr>
  </w:style>
  <w:style w:type="character" w:customStyle="1" w:styleId="BodyTextChar">
    <w:name w:val="Body Text Char"/>
    <w:basedOn w:val="DefaultParagraphFont"/>
    <w:link w:val="BodyText"/>
    <w:semiHidden/>
    <w:rsid w:val="00ED3ECC"/>
    <w:rPr>
      <w:rFonts w:eastAsia="Times New Roman" w:cs="Times New Roman"/>
      <w:sz w:val="24"/>
      <w:szCs w:val="24"/>
      <w:lang w:bidi="en-US"/>
    </w:rPr>
  </w:style>
  <w:style w:type="paragraph" w:styleId="ListParagraph">
    <w:name w:val="List Paragraph"/>
    <w:basedOn w:val="Normal"/>
    <w:uiPriority w:val="34"/>
    <w:qFormat/>
    <w:rsid w:val="00ED3ECC"/>
    <w:pPr>
      <w:ind w:left="720"/>
      <w:contextualSpacing/>
    </w:pPr>
    <w:rPr>
      <w:rFonts w:ascii="Calibri" w:hAnsi="Calibri"/>
      <w:sz w:val="22"/>
    </w:rPr>
  </w:style>
  <w:style w:type="paragraph" w:customStyle="1" w:styleId="Other">
    <w:name w:val="Other"/>
    <w:basedOn w:val="Normal"/>
    <w:qFormat/>
    <w:rsid w:val="00ED3ECC"/>
    <w:pPr>
      <w:widowControl w:val="0"/>
      <w:spacing w:after="0" w:line="372" w:lineRule="auto"/>
    </w:pPr>
    <w:rPr>
      <w:rFonts w:ascii="Calibri" w:eastAsia="Times New Roman" w:hAnsi="Calibri"/>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1140</Words>
  <Characters>6504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2023-05-13T15:55:00Z</dcterms:created>
  <dcterms:modified xsi:type="dcterms:W3CDTF">2023-05-13T15:56:00Z</dcterms:modified>
</cp:coreProperties>
</file>