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81B27" w:rsidRPr="00581B27" w:rsidRDefault="00581B27" w:rsidP="00581B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ĐÁP ÁN ĐỀ KIỂM TRA GIỮA HỌC KÌ 1 – TOÁN 8</w:t>
      </w:r>
      <w:r w:rsidR="000E388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– NĂM HỌC: 2023 - 2024</w:t>
      </w:r>
    </w:p>
    <w:p w:rsidR="00581B27" w:rsidRPr="00581B27" w:rsidRDefault="00581B27" w:rsidP="00581B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PHẦN I. TRẮC NGHIỆM KHÁCH QUAN </w:t>
      </w:r>
      <w:r w:rsidRPr="00581B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(3,0 điểm)</w:t>
      </w:r>
    </w:p>
    <w:p w:rsidR="00581B27" w:rsidRPr="00581B27" w:rsidRDefault="00581B27" w:rsidP="00581B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Bảng đáp án trắc nghiệm:</w:t>
      </w:r>
    </w:p>
    <w:tbl>
      <w:tblPr>
        <w:tblW w:w="7918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12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81B27" w:rsidRPr="00581B27" w:rsidTr="00655271">
        <w:trPr>
          <w:trHeight w:val="167"/>
          <w:jc w:val="center"/>
        </w:trPr>
        <w:tc>
          <w:tcPr>
            <w:tcW w:w="112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4d34og8" w:colFirst="0" w:colLast="0"/>
            <w:bookmarkStart w:id="1" w:name="_Hlk131775360"/>
            <w:bookmarkEnd w:id="0"/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581B27" w:rsidRPr="00581B27" w:rsidTr="00655271">
        <w:trPr>
          <w:trHeight w:val="336"/>
          <w:jc w:val="center"/>
        </w:trPr>
        <w:tc>
          <w:tcPr>
            <w:tcW w:w="112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56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FFF" w:themeFill="background1"/>
            <w:vAlign w:val="center"/>
          </w:tcPr>
          <w:p w:rsidR="00581B27" w:rsidRPr="00581B27" w:rsidRDefault="00581B27" w:rsidP="00581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</w:tr>
    </w:tbl>
    <w:p w:rsidR="00581B27" w:rsidRPr="00581B27" w:rsidRDefault="00581B27" w:rsidP="00581B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lk131773300"/>
      <w:bookmarkEnd w:id="1"/>
      <w:r w:rsidRPr="00581B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PHẦN II. TỰ LUẬN </w:t>
      </w:r>
      <w:r w:rsidRPr="00581B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(7,0 điểm)</w:t>
      </w:r>
    </w:p>
    <w:p w:rsidR="00581B27" w:rsidRPr="00581B27" w:rsidRDefault="00581B27" w:rsidP="00581B27">
      <w:pPr>
        <w:spacing w:after="16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3" w:name="_Hlk142125525"/>
      <w:bookmarkEnd w:id="2"/>
      <w:r w:rsidRPr="00581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1. </w:t>
      </w:r>
      <w:r w:rsidRPr="00581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(1,0 điểm) </w:t>
      </w:r>
    </w:p>
    <w:tbl>
      <w:tblPr>
        <w:tblStyle w:val="TableGrid"/>
        <w:tblW w:w="102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745"/>
      </w:tblGrid>
      <w:tr w:rsidR="00581B27" w:rsidRPr="00581B27" w:rsidTr="008E2839">
        <w:trPr>
          <w:jc w:val="center"/>
        </w:trPr>
        <w:tc>
          <w:tcPr>
            <w:tcW w:w="5501" w:type="dxa"/>
            <w:tcBorders>
              <w:right w:val="dashSmallGap" w:sz="4" w:space="0" w:color="auto"/>
            </w:tcBorders>
          </w:tcPr>
          <w:p w:rsidR="008E2839" w:rsidRPr="008E2839" w:rsidRDefault="00581B27" w:rsidP="00581B27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1665C9">
              <w:rPr>
                <w:sz w:val="26"/>
                <w:szCs w:val="26"/>
              </w:rPr>
              <w:t>4xy(x</w:t>
            </w:r>
            <w:r w:rsidRPr="001665C9">
              <w:rPr>
                <w:sz w:val="26"/>
                <w:szCs w:val="26"/>
                <w:vertAlign w:val="superscript"/>
              </w:rPr>
              <w:t>2</w:t>
            </w:r>
            <w:r w:rsidRPr="001665C9">
              <w:rPr>
                <w:sz w:val="26"/>
                <w:szCs w:val="26"/>
              </w:rPr>
              <w:t xml:space="preserve"> – 3xy +2)</w:t>
            </w:r>
            <w:r w:rsidRPr="00581B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= </w:t>
            </w:r>
            <w:r w:rsidR="008E2839">
              <w:rPr>
                <w:sz w:val="24"/>
                <w:szCs w:val="24"/>
              </w:rPr>
              <w:t>4x</w:t>
            </w:r>
            <w:r w:rsidR="008E2839">
              <w:rPr>
                <w:sz w:val="24"/>
                <w:szCs w:val="24"/>
                <w:vertAlign w:val="superscript"/>
              </w:rPr>
              <w:t>3</w:t>
            </w:r>
            <w:r w:rsidR="008E2839">
              <w:rPr>
                <w:sz w:val="24"/>
                <w:szCs w:val="24"/>
              </w:rPr>
              <w:t>y – 12x</w:t>
            </w:r>
            <w:r w:rsidR="008E2839">
              <w:rPr>
                <w:sz w:val="24"/>
                <w:szCs w:val="24"/>
                <w:vertAlign w:val="superscript"/>
              </w:rPr>
              <w:t>2</w:t>
            </w:r>
            <w:r w:rsidR="008E2839">
              <w:rPr>
                <w:sz w:val="24"/>
                <w:szCs w:val="24"/>
              </w:rPr>
              <w:t>y</w:t>
            </w:r>
            <w:r w:rsidR="008E2839">
              <w:rPr>
                <w:sz w:val="24"/>
                <w:szCs w:val="24"/>
                <w:vertAlign w:val="superscript"/>
              </w:rPr>
              <w:t>2</w:t>
            </w:r>
            <w:r w:rsidR="008E2839">
              <w:rPr>
                <w:sz w:val="24"/>
                <w:szCs w:val="24"/>
              </w:rPr>
              <w:t xml:space="preserve"> +8xy  </w:t>
            </w:r>
            <w:r w:rsidR="008E2839" w:rsidRPr="008E2839">
              <w:rPr>
                <w:b/>
                <w:sz w:val="24"/>
                <w:szCs w:val="24"/>
              </w:rPr>
              <w:t>(0,25đ)</w:t>
            </w:r>
          </w:p>
          <w:p w:rsidR="00581B27" w:rsidRPr="00581B27" w:rsidRDefault="008E2839" w:rsidP="00581B2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581B27" w:rsidRPr="00581B27">
              <w:rPr>
                <w:rFonts w:asciiTheme="minorHAnsi" w:eastAsiaTheme="minorHAnsi" w:hAnsiTheme="minorHAnsi" w:cstheme="minorBidi"/>
                <w:position w:val="-16"/>
                <w:sz w:val="24"/>
                <w:szCs w:val="24"/>
              </w:rPr>
              <w:object w:dxaOrig="314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75pt;height:21.75pt" o:ole="">
                  <v:imagedata r:id="rId5" o:title=""/>
                </v:shape>
                <o:OLEObject Type="Embed" ProgID="Equation.DSMT4" ShapeID="_x0000_i1025" DrawAspect="Content" ObjectID="_1786470955" r:id="rId6"/>
              </w:object>
            </w:r>
          </w:p>
          <w:p w:rsidR="00581B27" w:rsidRPr="00581B27" w:rsidRDefault="00581B27" w:rsidP="00581B27">
            <w:pPr>
              <w:spacing w:line="360" w:lineRule="auto"/>
              <w:rPr>
                <w:sz w:val="24"/>
                <w:szCs w:val="24"/>
              </w:rPr>
            </w:pPr>
            <w:r w:rsidRPr="00581B27">
              <w:rPr>
                <w:rFonts w:asciiTheme="minorHAnsi" w:eastAsiaTheme="minorHAnsi" w:hAnsiTheme="minorHAnsi" w:cstheme="minorBidi"/>
                <w:position w:val="-16"/>
                <w:sz w:val="24"/>
                <w:szCs w:val="24"/>
              </w:rPr>
              <w:object w:dxaOrig="4900" w:dyaOrig="440">
                <v:shape id="_x0000_i1026" type="#_x0000_t75" style="width:245.25pt;height:21.75pt" o:ole="">
                  <v:imagedata r:id="rId7" o:title=""/>
                </v:shape>
                <o:OLEObject Type="Embed" ProgID="Equation.DSMT4" ShapeID="_x0000_i1026" DrawAspect="Content" ObjectID="_1786470956" r:id="rId8"/>
              </w:object>
            </w:r>
          </w:p>
          <w:p w:rsidR="00581B27" w:rsidRPr="00581B27" w:rsidRDefault="00581B27" w:rsidP="00581B27">
            <w:pPr>
              <w:spacing w:after="160" w:line="360" w:lineRule="auto"/>
              <w:rPr>
                <w:sz w:val="24"/>
                <w:szCs w:val="28"/>
              </w:rPr>
            </w:pPr>
            <w:r w:rsidRPr="00581B27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060" w:dyaOrig="360">
                <v:shape id="_x0000_i1027" type="#_x0000_t75" style="width:102.75pt;height:18pt" o:ole="">
                  <v:imagedata r:id="rId9" o:title=""/>
                </v:shape>
                <o:OLEObject Type="Embed" ProgID="Equation.DSMT4" ShapeID="_x0000_i1027" DrawAspect="Content" ObjectID="_1786470957" r:id="rId10"/>
              </w:object>
            </w:r>
            <w:r w:rsidR="008E2839">
              <w:rPr>
                <w:sz w:val="24"/>
                <w:szCs w:val="24"/>
              </w:rPr>
              <w:t xml:space="preserve">  </w:t>
            </w:r>
            <w:r w:rsidR="008E2839" w:rsidRPr="008E2839">
              <w:rPr>
                <w:b/>
                <w:sz w:val="24"/>
                <w:szCs w:val="24"/>
              </w:rPr>
              <w:t>(0,25đ)</w:t>
            </w:r>
          </w:p>
        </w:tc>
        <w:tc>
          <w:tcPr>
            <w:tcW w:w="4745" w:type="dxa"/>
            <w:tcBorders>
              <w:left w:val="dashSmallGap" w:sz="4" w:space="0" w:color="auto"/>
            </w:tcBorders>
          </w:tcPr>
          <w:p w:rsidR="00581B27" w:rsidRPr="00581B27" w:rsidRDefault="00581B27" w:rsidP="00581B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81B27">
              <w:rPr>
                <w:sz w:val="24"/>
                <w:szCs w:val="24"/>
              </w:rPr>
              <w:t xml:space="preserve">) </w:t>
            </w:r>
            <w:r w:rsidRPr="00581B27">
              <w:rPr>
                <w:rFonts w:asciiTheme="minorHAnsi" w:eastAsiaTheme="minorHAnsi" w:hAnsiTheme="minorHAnsi" w:cstheme="minorBidi"/>
                <w:position w:val="-16"/>
                <w:sz w:val="24"/>
                <w:szCs w:val="24"/>
              </w:rPr>
              <w:object w:dxaOrig="2900" w:dyaOrig="440">
                <v:shape id="_x0000_i1028" type="#_x0000_t75" style="width:144.75pt;height:21.75pt" o:ole="">
                  <v:imagedata r:id="rId11" o:title=""/>
                </v:shape>
                <o:OLEObject Type="Embed" ProgID="Equation.DSMT4" ShapeID="_x0000_i1028" DrawAspect="Content" ObjectID="_1786470958" r:id="rId12"/>
              </w:object>
            </w:r>
          </w:p>
          <w:p w:rsidR="00581B27" w:rsidRPr="00581B27" w:rsidRDefault="00581B27" w:rsidP="00581B27">
            <w:pPr>
              <w:spacing w:line="360" w:lineRule="auto"/>
              <w:rPr>
                <w:sz w:val="24"/>
                <w:szCs w:val="24"/>
              </w:rPr>
            </w:pPr>
            <w:r w:rsidRPr="00581B27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920" w:dyaOrig="360">
                <v:shape id="_x0000_i1029" type="#_x0000_t75" style="width:146.25pt;height:18pt" o:ole="">
                  <v:imagedata r:id="rId13" o:title=""/>
                </v:shape>
                <o:OLEObject Type="Embed" ProgID="Equation.DSMT4" ShapeID="_x0000_i1029" DrawAspect="Content" ObjectID="_1786470959" r:id="rId14"/>
              </w:object>
            </w:r>
          </w:p>
          <w:p w:rsidR="00581B27" w:rsidRPr="00581B27" w:rsidRDefault="00581B27" w:rsidP="00581B27">
            <w:pPr>
              <w:spacing w:line="360" w:lineRule="auto"/>
              <w:rPr>
                <w:sz w:val="24"/>
                <w:szCs w:val="24"/>
              </w:rPr>
            </w:pPr>
            <w:r w:rsidRPr="00581B27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700" w:dyaOrig="260">
                <v:shape id="_x0000_i1030" type="#_x0000_t75" style="width:35.25pt;height:12.75pt" o:ole="">
                  <v:imagedata r:id="rId15" o:title=""/>
                </v:shape>
                <o:OLEObject Type="Embed" ProgID="Equation.DSMT4" ShapeID="_x0000_i1030" DrawAspect="Content" ObjectID="_1786470960" r:id="rId16"/>
              </w:object>
            </w:r>
            <w:r w:rsidR="008E2839">
              <w:rPr>
                <w:sz w:val="24"/>
                <w:szCs w:val="24"/>
              </w:rPr>
              <w:t xml:space="preserve">  </w:t>
            </w:r>
            <w:r w:rsidR="008E2839" w:rsidRPr="008E2839">
              <w:rPr>
                <w:b/>
                <w:sz w:val="24"/>
                <w:szCs w:val="24"/>
              </w:rPr>
              <w:t>(0,5đ)</w:t>
            </w:r>
          </w:p>
        </w:tc>
      </w:tr>
    </w:tbl>
    <w:p w:rsidR="00581B27" w:rsidRPr="00581B27" w:rsidRDefault="00581B27" w:rsidP="00581B27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81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2. </w:t>
      </w:r>
      <w:r w:rsidRPr="00581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(1,0 điểm) </w:t>
      </w:r>
    </w:p>
    <w:tbl>
      <w:tblPr>
        <w:tblStyle w:val="TableGrid"/>
        <w:tblW w:w="6577" w:type="dxa"/>
        <w:jc w:val="center"/>
        <w:tblInd w:w="-3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80"/>
      </w:tblGrid>
      <w:tr w:rsidR="00792145" w:rsidRPr="00581B27" w:rsidTr="00792145">
        <w:trPr>
          <w:jc w:val="center"/>
        </w:trPr>
        <w:tc>
          <w:tcPr>
            <w:tcW w:w="3397" w:type="dxa"/>
            <w:tcBorders>
              <w:right w:val="dashSmallGap" w:sz="4" w:space="0" w:color="auto"/>
            </w:tcBorders>
          </w:tcPr>
          <w:p w:rsidR="00792145" w:rsidRDefault="00792145" w:rsidP="00792145">
            <w:pPr>
              <w:spacing w:line="360" w:lineRule="auto"/>
              <w:rPr>
                <w:szCs w:val="24"/>
              </w:rPr>
            </w:pPr>
            <w:r w:rsidRPr="00581B27">
              <w:rPr>
                <w:sz w:val="24"/>
                <w:szCs w:val="24"/>
              </w:rPr>
              <w:t xml:space="preserve">a) </w:t>
            </w:r>
            <w:r w:rsidRPr="00792145">
              <w:rPr>
                <w:sz w:val="24"/>
                <w:szCs w:val="24"/>
              </w:rPr>
              <w:t>4x</w:t>
            </w:r>
            <w:r w:rsidRPr="00792145">
              <w:rPr>
                <w:sz w:val="24"/>
                <w:szCs w:val="24"/>
                <w:vertAlign w:val="superscript"/>
              </w:rPr>
              <w:t>2</w:t>
            </w:r>
            <w:r w:rsidRPr="00792145">
              <w:rPr>
                <w:sz w:val="24"/>
                <w:szCs w:val="24"/>
              </w:rPr>
              <w:t xml:space="preserve"> – 25</w:t>
            </w:r>
            <w:r>
              <w:rPr>
                <w:szCs w:val="24"/>
              </w:rPr>
              <w:t xml:space="preserve"> </w:t>
            </w:r>
          </w:p>
          <w:p w:rsidR="00792145" w:rsidRPr="00792145" w:rsidRDefault="00792145" w:rsidP="00792145">
            <w:pPr>
              <w:spacing w:line="360" w:lineRule="auto"/>
              <w:rPr>
                <w:sz w:val="24"/>
                <w:szCs w:val="24"/>
              </w:rPr>
            </w:pPr>
            <w:r w:rsidRPr="00792145">
              <w:rPr>
                <w:sz w:val="24"/>
                <w:szCs w:val="24"/>
              </w:rPr>
              <w:t>=  (2x)</w:t>
            </w:r>
            <w:r w:rsidRPr="00792145">
              <w:rPr>
                <w:sz w:val="24"/>
                <w:szCs w:val="24"/>
                <w:vertAlign w:val="superscript"/>
              </w:rPr>
              <w:t>2</w:t>
            </w:r>
            <w:r w:rsidRPr="00792145">
              <w:rPr>
                <w:sz w:val="24"/>
                <w:szCs w:val="24"/>
              </w:rPr>
              <w:t xml:space="preserve"> - 5</w:t>
            </w:r>
            <w:r w:rsidRPr="00792145">
              <w:rPr>
                <w:sz w:val="24"/>
                <w:szCs w:val="24"/>
                <w:vertAlign w:val="superscript"/>
              </w:rPr>
              <w:t>2</w:t>
            </w:r>
          </w:p>
          <w:p w:rsidR="00792145" w:rsidRPr="00581B27" w:rsidRDefault="00792145" w:rsidP="007921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(2x – 5)(2x+5)  </w:t>
            </w:r>
            <w:r w:rsidRPr="00792145">
              <w:rPr>
                <w:b/>
                <w:sz w:val="24"/>
                <w:szCs w:val="24"/>
              </w:rPr>
              <w:t>(0,5đ)</w:t>
            </w:r>
          </w:p>
        </w:tc>
        <w:tc>
          <w:tcPr>
            <w:tcW w:w="318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92145" w:rsidRPr="00581B27" w:rsidRDefault="00792145" w:rsidP="00792145">
            <w:pPr>
              <w:spacing w:line="360" w:lineRule="auto"/>
              <w:rPr>
                <w:sz w:val="24"/>
                <w:szCs w:val="24"/>
              </w:rPr>
            </w:pPr>
            <w:r w:rsidRPr="00581B27">
              <w:rPr>
                <w:sz w:val="24"/>
                <w:szCs w:val="24"/>
              </w:rPr>
              <w:t xml:space="preserve">b) </w:t>
            </w:r>
            <w:r w:rsidRPr="005131A9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2540" w:dyaOrig="400">
                <v:shape id="_x0000_i1031" type="#_x0000_t75" style="width:126.75pt;height:20.25pt" o:ole="">
                  <v:imagedata r:id="rId17" o:title=""/>
                </v:shape>
                <o:OLEObject Type="Embed" ProgID="Equation.DSMT4" ShapeID="_x0000_i1031" DrawAspect="Content" ObjectID="_1786470961" r:id="rId18"/>
              </w:object>
            </w:r>
          </w:p>
          <w:p w:rsidR="00792145" w:rsidRDefault="00792145" w:rsidP="007921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3xy(x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– 4xy + 4)</w:t>
            </w:r>
          </w:p>
          <w:p w:rsidR="00792145" w:rsidRPr="00581B27" w:rsidRDefault="00792145" w:rsidP="007921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3xy(x -2)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 </w:t>
            </w:r>
            <w:r w:rsidRPr="00792145">
              <w:rPr>
                <w:b/>
                <w:sz w:val="24"/>
                <w:szCs w:val="24"/>
              </w:rPr>
              <w:t>(0,5đ)</w:t>
            </w:r>
          </w:p>
        </w:tc>
      </w:tr>
    </w:tbl>
    <w:p w:rsidR="00581B27" w:rsidRPr="00581B27" w:rsidRDefault="00581B27" w:rsidP="00581B27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3. </w:t>
      </w:r>
      <w:r w:rsidRPr="00581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(1,0 điểm) </w:t>
      </w:r>
      <w:bookmarkStart w:id="4" w:name="_Hlk142466013"/>
    </w:p>
    <w:p w:rsidR="00581B27" w:rsidRPr="00581B27" w:rsidRDefault="00B859B9" w:rsidP="000E388F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8"/>
        </w:rPr>
      </w:pPr>
      <w:bookmarkStart w:id="5" w:name="_Hlk131775355"/>
      <w:r w:rsidRPr="00B859B9">
        <w:rPr>
          <w:rFonts w:ascii="Times New Roman" w:eastAsia="Times New Roman" w:hAnsi="Times New Roman" w:cs="Times New Roman"/>
          <w:b/>
          <w:sz w:val="24"/>
          <w:szCs w:val="28"/>
        </w:rPr>
        <w:t>a)</w:t>
      </w:r>
      <w:r w:rsidR="00581B27" w:rsidRPr="00581B2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81B27" w:rsidRPr="00581B27">
        <w:rPr>
          <w:rFonts w:ascii="Times New Roman" w:eastAsia="Times New Roman" w:hAnsi="Times New Roman" w:cs="Times New Roman"/>
          <w:noProof/>
          <w:sz w:val="24"/>
          <w:szCs w:val="28"/>
        </w:rPr>
        <w:t>Thể tích của chiếc đèn để bàn hình kim tự tháp này là :</w:t>
      </w:r>
    </w:p>
    <w:p w:rsidR="00581B27" w:rsidRPr="00581B27" w:rsidRDefault="00581B27" w:rsidP="000E388F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581B27">
        <w:rPr>
          <w:rFonts w:ascii="Times New Roman" w:eastAsia="Calibri" w:hAnsi="Times New Roman" w:cs="Times New Roman"/>
          <w:noProof/>
          <w:position w:val="-24"/>
          <w:sz w:val="28"/>
          <w:szCs w:val="28"/>
          <w:lang w:val="vi-VN"/>
        </w:rPr>
        <w:object w:dxaOrig="3735" w:dyaOrig="615">
          <v:shape id="_x0000_i1032" type="#_x0000_t75" style="width:186.75pt;height:30.75pt" o:ole="">
            <v:imagedata r:id="rId19" o:title=""/>
          </v:shape>
          <o:OLEObject Type="Embed" ProgID="Equation.DSMT4" ShapeID="_x0000_i1032" DrawAspect="Content" ObjectID="_1786470962" r:id="rId20"/>
        </w:object>
      </w:r>
      <w:r w:rsidRPr="00581B27">
        <w:rPr>
          <w:rFonts w:ascii="Times New Roman" w:eastAsia="Times New Roman" w:hAnsi="Times New Roman" w:cs="Times New Roman"/>
          <w:noProof/>
          <w:sz w:val="24"/>
          <w:szCs w:val="28"/>
        </w:rPr>
        <w:t>;</w:t>
      </w:r>
      <w:r w:rsidR="00B859B9">
        <w:rPr>
          <w:rFonts w:ascii="Times New Roman" w:eastAsia="Times New Roman" w:hAnsi="Times New Roman" w:cs="Times New Roman"/>
          <w:noProof/>
          <w:sz w:val="24"/>
          <w:szCs w:val="28"/>
        </w:rPr>
        <w:t xml:space="preserve">  </w:t>
      </w:r>
      <w:r w:rsidR="00B859B9" w:rsidRPr="00B859B9">
        <w:rPr>
          <w:rFonts w:ascii="Times New Roman" w:eastAsia="Times New Roman" w:hAnsi="Times New Roman" w:cs="Times New Roman"/>
          <w:b/>
          <w:noProof/>
          <w:sz w:val="24"/>
          <w:szCs w:val="28"/>
        </w:rPr>
        <w:t>(0,5đ)</w:t>
      </w:r>
    </w:p>
    <w:p w:rsidR="00581B27" w:rsidRPr="00581B27" w:rsidRDefault="00B859B9" w:rsidP="000E388F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b)</w:t>
      </w:r>
      <w:r w:rsidR="00581B27" w:rsidRPr="00581B2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81B27" w:rsidRPr="00581B27">
        <w:rPr>
          <w:rFonts w:ascii="Times New Roman" w:eastAsia="Times New Roman" w:hAnsi="Times New Roman" w:cs="Times New Roman"/>
          <w:noProof/>
          <w:sz w:val="24"/>
          <w:szCs w:val="28"/>
        </w:rPr>
        <w:t>Diện tích giấy màu bạn Kim cần sử dụng là :</w:t>
      </w:r>
    </w:p>
    <w:p w:rsidR="00581B27" w:rsidRPr="00581B27" w:rsidRDefault="00581B27" w:rsidP="000E388F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581B27">
        <w:rPr>
          <w:rFonts w:ascii="Times New Roman" w:eastAsia="Calibri" w:hAnsi="Times New Roman" w:cs="Times New Roman"/>
          <w:noProof/>
          <w:position w:val="-24"/>
          <w:sz w:val="28"/>
          <w:szCs w:val="28"/>
          <w:lang w:val="vi-VN"/>
        </w:rPr>
        <w:object w:dxaOrig="4980" w:dyaOrig="615">
          <v:shape id="_x0000_i1033" type="#_x0000_t75" style="width:249pt;height:30.75pt" o:ole="">
            <v:imagedata r:id="rId21" o:title=""/>
          </v:shape>
          <o:OLEObject Type="Embed" ProgID="Equation.DSMT4" ShapeID="_x0000_i1033" DrawAspect="Content" ObjectID="_1786470963" r:id="rId22"/>
        </w:object>
      </w:r>
      <w:r w:rsidR="00B859B9">
        <w:rPr>
          <w:rFonts w:ascii="Times New Roman" w:eastAsia="Calibri" w:hAnsi="Times New Roman" w:cs="Times New Roman"/>
          <w:noProof/>
          <w:sz w:val="28"/>
          <w:szCs w:val="28"/>
        </w:rPr>
        <w:t xml:space="preserve">  </w:t>
      </w:r>
      <w:r w:rsidR="00B859B9" w:rsidRPr="00B859B9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(0,25đ)</w:t>
      </w:r>
    </w:p>
    <w:p w:rsidR="00581B27" w:rsidRPr="00581B27" w:rsidRDefault="00B859B9" w:rsidP="000E3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</w:rPr>
        <w:t>c)</w:t>
      </w:r>
      <w:r w:rsidR="00581B27" w:rsidRPr="00581B27">
        <w:rPr>
          <w:rFonts w:ascii="Times New Roman" w:eastAsia="Times New Roman" w:hAnsi="Times New Roman" w:cs="Times New Roman"/>
          <w:noProof/>
          <w:sz w:val="24"/>
          <w:szCs w:val="28"/>
        </w:rPr>
        <w:t xml:space="preserve"> Bạn Kim cần chuẩn bị ít nhất số tiền để mua đủ giấy màu để dán được các mặt bên của chiếc đèn để bàn này là : 0,185 . 120000 = 22200 (đồng).</w:t>
      </w:r>
      <w:r>
        <w:rPr>
          <w:rFonts w:ascii="Times New Roman" w:eastAsia="Times New Roman" w:hAnsi="Times New Roman" w:cs="Times New Roman"/>
          <w:noProof/>
          <w:sz w:val="24"/>
          <w:szCs w:val="28"/>
        </w:rPr>
        <w:t xml:space="preserve">   </w:t>
      </w:r>
      <w:r w:rsidRPr="00B859B9">
        <w:rPr>
          <w:rFonts w:ascii="Times New Roman" w:eastAsia="Times New Roman" w:hAnsi="Times New Roman" w:cs="Times New Roman"/>
          <w:b/>
          <w:noProof/>
          <w:sz w:val="24"/>
          <w:szCs w:val="28"/>
        </w:rPr>
        <w:t>(0,25đ)</w:t>
      </w:r>
    </w:p>
    <w:bookmarkEnd w:id="4"/>
    <w:bookmarkEnd w:id="5"/>
    <w:p w:rsidR="00581B27" w:rsidRPr="00581B27" w:rsidRDefault="00581B27" w:rsidP="00581B27">
      <w:pPr>
        <w:widowControl w:val="0"/>
        <w:spacing w:after="16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4. </w:t>
      </w:r>
      <w:r w:rsidR="00B85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(2</w:t>
      </w:r>
      <w:r w:rsidRPr="00581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B85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</w:t>
      </w:r>
      <w:r w:rsidRPr="00581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điểm) </w:t>
      </w:r>
    </w:p>
    <w:p w:rsid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B859B9">
        <w:rPr>
          <w:rFonts w:ascii="Times New Roman" w:eastAsia="Times New Roman" w:hAnsi="Times New Roman" w:cs="Times New Roman"/>
          <w:color w:val="000000"/>
          <w:sz w:val="24"/>
          <w:szCs w:val="24"/>
        </w:rPr>
        <w:t>Xét tứ giác ABCD</w:t>
      </w:r>
      <w:r w:rsidR="00F7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có:</w:t>
      </w:r>
      <w:r w:rsidR="00F726A0" w:rsidRPr="00F7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26A0" w:rsidRPr="00F726A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2299" w:dyaOrig="340">
          <v:shape id="_x0000_i1034" type="#_x0000_t75" style="width:115.5pt;height:17.25pt" o:ole="">
            <v:imagedata r:id="rId23" o:title=""/>
          </v:shape>
          <o:OLEObject Type="Embed" ProgID="Equation.DSMT4" ShapeID="_x0000_i1034" DrawAspect="Content" ObjectID="_1786470964" r:id="rId24"/>
        </w:object>
      </w:r>
    </w:p>
    <w:p w:rsidR="00F726A0" w:rsidRDefault="00F726A0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Suy ra :</w:t>
      </w:r>
    </w:p>
    <w:p w:rsidR="00F726A0" w:rsidRDefault="00F726A0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26A0">
        <w:rPr>
          <w:rFonts w:ascii="Times New Roman" w:eastAsia="Times New Roman" w:hAnsi="Times New Roman" w:cs="Times New Roman"/>
          <w:color w:val="000000"/>
          <w:position w:val="-46"/>
          <w:sz w:val="24"/>
          <w:szCs w:val="24"/>
        </w:rPr>
        <w:object w:dxaOrig="3080" w:dyaOrig="1160">
          <v:shape id="_x0000_i1035" type="#_x0000_t75" style="width:154.5pt;height:57.75pt" o:ole="">
            <v:imagedata r:id="rId25" o:title=""/>
          </v:shape>
          <o:OLEObject Type="Embed" ProgID="Equation.DSMT4" ShapeID="_x0000_i1035" DrawAspect="Content" ObjectID="_1786470965" r:id="rId26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959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6316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1,0 đ</w:t>
      </w:r>
      <w:r w:rsidR="00E959AE" w:rsidRPr="00E959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81B27" w:rsidRP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lk142466044"/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Áp dụng định lí Pythagore trong tam giác </w:t>
      </w:r>
      <w:r w:rsidRPr="00581B27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object w:dxaOrig="560" w:dyaOrig="260">
          <v:shape id="_x0000_i1036" type="#_x0000_t75" style="width:27.75pt;height:12.75pt" o:ole="">
            <v:imagedata r:id="rId27" o:title=""/>
          </v:shape>
          <o:OLEObject Type="Embed" ProgID="Equation.DSMT4" ShapeID="_x0000_i1036" DrawAspect="Content" ObjectID="_1786470966" r:id="rId28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vuông tại </w:t>
      </w:r>
      <w:r w:rsidRPr="00581B27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037" type="#_x0000_t75" style="width:14.25pt;height:12.75pt" o:ole="">
            <v:imagedata r:id="rId29" o:title=""/>
          </v:shape>
          <o:OLEObject Type="Embed" ProgID="Equation.DSMT4" ShapeID="_x0000_i1037" DrawAspect="Content" ObjectID="_1786470967" r:id="rId30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 có:</w:t>
      </w:r>
    </w:p>
    <w:p w:rsidR="00581B27" w:rsidRP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object w:dxaOrig="1960" w:dyaOrig="300">
          <v:shape id="_x0000_i1038" type="#_x0000_t75" style="width:98.25pt;height:15pt" o:ole="">
            <v:imagedata r:id="rId31" o:title=""/>
          </v:shape>
          <o:OLEObject Type="Embed" ProgID="Equation.DSMT4" ShapeID="_x0000_i1038" DrawAspect="Content" ObjectID="_1786470968" r:id="rId32"/>
        </w:object>
      </w:r>
    </w:p>
    <w:p w:rsidR="00581B27" w:rsidRP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Suy ra </w:t>
      </w:r>
      <w:r w:rsidRPr="00581B27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4400" w:dyaOrig="320">
          <v:shape id="_x0000_i1039" type="#_x0000_t75" style="width:219.75pt;height:15.75pt" o:ole="">
            <v:imagedata r:id="rId33" o:title=""/>
          </v:shape>
          <o:OLEObject Type="Embed" ProgID="Equation.DSMT4" ShapeID="_x0000_i1039" DrawAspect="Content" ObjectID="_1786470969" r:id="rId34"/>
        </w:object>
      </w:r>
    </w:p>
    <w:p w:rsidR="00581B27" w:rsidRP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 đó </w:t>
      </w:r>
      <w:r w:rsidRPr="00581B27"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object w:dxaOrig="1520" w:dyaOrig="360">
          <v:shape id="_x0000_i1040" type="#_x0000_t75" style="width:75.75pt;height:18pt" o:ole="">
            <v:imagedata r:id="rId35" o:title=""/>
          </v:shape>
          <o:OLEObject Type="Embed" ProgID="Equation.DSMT4" ShapeID="_x0000_i1040" DrawAspect="Content" ObjectID="_1786470970" r:id="rId36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cm, nên </w:t>
      </w:r>
      <w:r w:rsidRPr="00581B27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2980" w:dyaOrig="279">
          <v:shape id="_x0000_i1041" type="#_x0000_t75" style="width:149.25pt;height:14.25pt" o:ole="">
            <v:imagedata r:id="rId37" o:title=""/>
          </v:shape>
          <o:OLEObject Type="Embed" ProgID="Equation.DSMT4" ShapeID="_x0000_i1041" DrawAspect="Content" ObjectID="_1786470971" r:id="rId38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cm.</w:t>
      </w:r>
    </w:p>
    <w:p w:rsidR="00581B27" w:rsidRP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Áp dụng định lí Pythagore trong tam giác </w:t>
      </w:r>
      <w:r w:rsidRPr="00581B27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580" w:dyaOrig="279">
          <v:shape id="_x0000_i1042" type="#_x0000_t75" style="width:29.25pt;height:14.25pt" o:ole="">
            <v:imagedata r:id="rId39" o:title=""/>
          </v:shape>
          <o:OLEObject Type="Embed" ProgID="Equation.DSMT4" ShapeID="_x0000_i1042" DrawAspect="Content" ObjectID="_1786470972" r:id="rId40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vuông tại </w:t>
      </w:r>
      <w:r w:rsidRPr="00581B27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043" type="#_x0000_t75" style="width:14.25pt;height:12.75pt" o:ole="">
            <v:imagedata r:id="rId29" o:title=""/>
          </v:shape>
          <o:OLEObject Type="Embed" ProgID="Equation.DSMT4" ShapeID="_x0000_i1043" DrawAspect="Content" ObjectID="_1786470973" r:id="rId41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 có:</w:t>
      </w:r>
    </w:p>
    <w:p w:rsidR="00581B27" w:rsidRP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4480" w:dyaOrig="320">
          <v:shape id="_x0000_i1044" type="#_x0000_t75" style="width:224.25pt;height:15.75pt" o:ole="">
            <v:imagedata r:id="rId42" o:title=""/>
          </v:shape>
          <o:OLEObject Type="Embed" ProgID="Equation.DSMT4" ShapeID="_x0000_i1044" DrawAspect="Content" ObjectID="_1786470974" r:id="rId43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1B27" w:rsidRP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Suy ra </w:t>
      </w:r>
      <w:r w:rsidRPr="00581B27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</w:rPr>
        <w:object w:dxaOrig="1760" w:dyaOrig="380">
          <v:shape id="_x0000_i1045" type="#_x0000_t75" style="width:87.75pt;height:18.75pt" o:ole="">
            <v:imagedata r:id="rId44" o:title=""/>
          </v:shape>
          <o:OLEObject Type="Embed" ProgID="Equation.DSMT4" ShapeID="_x0000_i1045" DrawAspect="Content" ObjectID="_1786470975" r:id="rId45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</w:t>
      </w:r>
    </w:p>
    <w:p w:rsidR="00581B27" w:rsidRPr="00581B27" w:rsidRDefault="00581B27" w:rsidP="000E388F">
      <w:pPr>
        <w:widowControl w:val="0"/>
        <w:pBdr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Vậy chiều dài đường trượt </w:t>
      </w:r>
      <w:r w:rsidRPr="00581B27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420" w:dyaOrig="279">
          <v:shape id="_x0000_i1046" type="#_x0000_t75" style="width:21pt;height:14.25pt" o:ole="">
            <v:imagedata r:id="rId46" o:title=""/>
          </v:shape>
          <o:OLEObject Type="Embed" ProgID="Equation.DSMT4" ShapeID="_x0000_i1046" DrawAspect="Content" ObjectID="_1786470976" r:id="rId47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là </w:t>
      </w:r>
      <w:r w:rsidRPr="00581B27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</w:rPr>
        <w:object w:dxaOrig="400" w:dyaOrig="320">
          <v:shape id="_x0000_i1047" type="#_x0000_t75" style="width:20.25pt;height:15.75pt" o:ole="">
            <v:imagedata r:id="rId48" o:title=""/>
          </v:shape>
          <o:OLEObject Type="Embed" ProgID="Equation.DSMT4" ShapeID="_x0000_i1047" DrawAspect="Content" ObjectID="_1786470977" r:id="rId49"/>
        </w:object>
      </w:r>
      <w:r w:rsidRPr="00581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</w:t>
      </w:r>
      <w:r w:rsidR="00E9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959AE" w:rsidRPr="00E959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(1,0đ)</w:t>
      </w:r>
    </w:p>
    <w:bookmarkEnd w:id="6"/>
    <w:p w:rsidR="00B859B9" w:rsidRDefault="00B859B9" w:rsidP="00B859B9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81B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Bài 5. </w:t>
      </w:r>
      <w:r w:rsidR="00E901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(2</w:t>
      </w:r>
      <w:r w:rsidRPr="00581B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,0 điểm) </w:t>
      </w:r>
    </w:p>
    <w:p w:rsidR="00107137" w:rsidRDefault="00107137" w:rsidP="00B859B9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EB176B" wp14:editId="63EE61E6">
            <wp:extent cx="3200400" cy="1762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EE" w:rsidRPr="00D446F0" w:rsidRDefault="00D446F0" w:rsidP="00E04FEE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E04FEE"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>Vì ABCD là hình bình hành nên:</w:t>
      </w:r>
    </w:p>
    <w:p w:rsidR="00E04FEE" w:rsidRDefault="00E04FEE" w:rsidP="00D446F0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 = CF =&gt; (1/2)AD = (1/2)CF hay DE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AE = 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CF</w:t>
      </w:r>
    </w:p>
    <w:p w:rsidR="00D446F0" w:rsidRPr="00D446F0" w:rsidRDefault="00D446F0" w:rsidP="00D446F0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Xét </w:t>
      </w:r>
      <w:r w:rsidRPr="00D446F0">
        <w:rPr>
          <w:rFonts w:ascii="Cambria Math" w:eastAsia="Times New Roman" w:hAnsi="Cambria Math" w:cs="Cambria Math"/>
          <w:color w:val="000000"/>
          <w:sz w:val="24"/>
          <w:szCs w:val="24"/>
        </w:rPr>
        <w:t>△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ABE và </w:t>
      </w:r>
      <w:r w:rsidRPr="00D446F0">
        <w:rPr>
          <w:rFonts w:ascii="Cambria Math" w:eastAsia="Times New Roman" w:hAnsi="Cambria Math" w:cs="Cambria Math"/>
          <w:color w:val="000000"/>
          <w:sz w:val="24"/>
          <w:szCs w:val="24"/>
        </w:rPr>
        <w:t>△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>CDF có:</w:t>
      </w:r>
    </w:p>
    <w:p w:rsidR="00D446F0" w:rsidRPr="00D446F0" w:rsidRDefault="00D446F0" w:rsidP="00D446F0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6F0">
        <w:rPr>
          <w:rFonts w:ascii="Cambria Math" w:eastAsia="Times New Roman" w:hAnsi="Cambria Math" w:cs="Cambria Math"/>
          <w:color w:val="000000"/>
          <w:sz w:val="24"/>
          <w:szCs w:val="24"/>
        </w:rPr>
        <w:t>∠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>A=</w:t>
      </w:r>
      <w:r w:rsidRPr="00D446F0">
        <w:rPr>
          <w:rFonts w:ascii="Cambria Math" w:eastAsia="Times New Roman" w:hAnsi="Cambria Math" w:cs="Cambria Math"/>
          <w:color w:val="000000"/>
          <w:sz w:val="24"/>
          <w:szCs w:val="24"/>
        </w:rPr>
        <w:t>∠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</w:t>
      </w:r>
      <w:r w:rsidR="000E3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và  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>AB = CD  (ABCD là hình bình hành)</w:t>
      </w:r>
      <w:r w:rsidR="00341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AE = CF </w:t>
      </w:r>
      <w:r w:rsidR="00E04FEE">
        <w:rPr>
          <w:rFonts w:ascii="Times New Roman" w:eastAsia="Times New Roman" w:hAnsi="Times New Roman" w:cs="Times New Roman"/>
          <w:color w:val="000000"/>
          <w:sz w:val="24"/>
          <w:szCs w:val="24"/>
        </w:rPr>
        <w:t>(cmt)</w:t>
      </w:r>
    </w:p>
    <w:p w:rsidR="00D446F0" w:rsidRPr="00D446F0" w:rsidRDefault="00D446F0" w:rsidP="00D446F0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Suy ra : </w:t>
      </w:r>
      <w:r w:rsidRPr="00D446F0">
        <w:rPr>
          <w:rFonts w:ascii="Cambria Math" w:eastAsia="Times New Roman" w:hAnsi="Cambria Math" w:cs="Cambria Math"/>
          <w:color w:val="000000"/>
          <w:sz w:val="24"/>
          <w:szCs w:val="24"/>
        </w:rPr>
        <w:t>△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ABE = </w:t>
      </w:r>
      <w:r w:rsidRPr="00D446F0">
        <w:rPr>
          <w:rFonts w:ascii="Cambria Math" w:eastAsia="Times New Roman" w:hAnsi="Cambria Math" w:cs="Cambria Math"/>
          <w:color w:val="000000"/>
          <w:sz w:val="24"/>
          <w:szCs w:val="24"/>
        </w:rPr>
        <w:t>△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>CDF (c-g-c)</w:t>
      </w:r>
      <w:r w:rsidR="00341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>Nên: BE = DF ( cạnh tương ứng)</w:t>
      </w:r>
    </w:p>
    <w:p w:rsidR="000E388F" w:rsidRDefault="00D446F0" w:rsidP="000E388F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>Xét tứ giác EBFD có:</w:t>
      </w:r>
      <w:r w:rsidR="000E3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4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= BF và BE = DF nên EBFD là hình bình hành. </w:t>
      </w:r>
      <w:r w:rsidR="00FC75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(1,5</w:t>
      </w:r>
      <w:r w:rsidRPr="000E3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đ)</w:t>
      </w:r>
      <w:bookmarkEnd w:id="3"/>
      <w:r w:rsidR="000E3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04FEE" w:rsidRDefault="000409CD" w:rsidP="000E388F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91F7B1" wp14:editId="0DD809E9">
            <wp:simplePos x="0" y="0"/>
            <wp:positionH relativeFrom="column">
              <wp:posOffset>2927985</wp:posOffset>
            </wp:positionH>
            <wp:positionV relativeFrom="paragraph">
              <wp:posOffset>-4445</wp:posOffset>
            </wp:positionV>
            <wp:extent cx="3467100" cy="1981200"/>
            <wp:effectExtent l="0" t="0" r="0" b="0"/>
            <wp:wrapTight wrapText="bothSides">
              <wp:wrapPolygon edited="0">
                <wp:start x="4747" y="2077"/>
                <wp:lineTo x="4154" y="3946"/>
                <wp:lineTo x="4154" y="4362"/>
                <wp:lineTo x="4747" y="5815"/>
                <wp:lineTo x="4035" y="9138"/>
                <wp:lineTo x="2492" y="9554"/>
                <wp:lineTo x="2374" y="11008"/>
                <wp:lineTo x="3323" y="12462"/>
                <wp:lineTo x="2255" y="15785"/>
                <wp:lineTo x="1187" y="16200"/>
                <wp:lineTo x="1305" y="17862"/>
                <wp:lineTo x="16022" y="18485"/>
                <wp:lineTo x="17090" y="18485"/>
                <wp:lineTo x="17209" y="16615"/>
                <wp:lineTo x="16615" y="15785"/>
                <wp:lineTo x="17209" y="12462"/>
                <wp:lineTo x="18633" y="11838"/>
                <wp:lineTo x="18870" y="10177"/>
                <wp:lineTo x="18040" y="9138"/>
                <wp:lineTo x="18752" y="5815"/>
                <wp:lineTo x="20176" y="3738"/>
                <wp:lineTo x="19701" y="2700"/>
                <wp:lineTo x="5222" y="2077"/>
                <wp:lineTo x="4747" y="207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F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b) </w:t>
      </w:r>
      <w:r w:rsidR="00E04FEE" w:rsidRPr="00E04FEE">
        <w:rPr>
          <w:rFonts w:ascii="Times New Roman" w:eastAsia="Times New Roman" w:hAnsi="Times New Roman" w:cs="Times New Roman"/>
          <w:color w:val="000000"/>
          <w:sz w:val="24"/>
          <w:szCs w:val="24"/>
        </w:rPr>
        <w:t>Vì ABCD là hình bình hành</w:t>
      </w:r>
      <w:r w:rsidR="00E04FEE">
        <w:rPr>
          <w:rFonts w:ascii="Times New Roman" w:eastAsia="Times New Roman" w:hAnsi="Times New Roman" w:cs="Times New Roman"/>
          <w:color w:val="000000"/>
          <w:sz w:val="24"/>
          <w:szCs w:val="24"/>
        </w:rPr>
        <w:t>, O là giao điểm của AC và BD, nên O là trung điểm của AC,BD.</w:t>
      </w:r>
    </w:p>
    <w:p w:rsidR="00E04FEE" w:rsidRDefault="00E04FEE" w:rsidP="000E388F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Xét hình bình hành EBFD có hai đường chéo là EF và BD. Mà O là trung điểm của BD, suy ra O là trung điểm của FE, hay E,O,F thẳng hàng. </w:t>
      </w:r>
      <w:r w:rsidR="00FC75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(0,5</w:t>
      </w:r>
      <w:r w:rsidRPr="00E04F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đ)</w:t>
      </w:r>
    </w:p>
    <w:p w:rsidR="00341CCD" w:rsidRPr="00E04FEE" w:rsidRDefault="00341CCD" w:rsidP="000E388F">
      <w:pPr>
        <w:widowControl w:val="0"/>
        <w:pBdr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CCD" w:rsidRDefault="00341CCD" w:rsidP="000E388F">
      <w:pPr>
        <w:widowControl w:val="0"/>
        <w:pBdr>
          <w:between w:val="nil"/>
        </w:pBd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DDB" w:rsidRDefault="00341CCD" w:rsidP="000E388F">
      <w:pPr>
        <w:widowControl w:val="0"/>
        <w:pBdr>
          <w:between w:val="nil"/>
        </w:pBd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1B27" w:rsidRPr="00581B27">
        <w:rPr>
          <w:rFonts w:ascii="Times New Roman" w:eastAsia="Times New Roman" w:hAnsi="Times New Roman" w:cs="Times New Roman"/>
          <w:b/>
          <w:sz w:val="24"/>
          <w:szCs w:val="24"/>
        </w:rPr>
        <w:t>-----HẾT-----</w:t>
      </w:r>
    </w:p>
    <w:p w:rsidR="006316C3" w:rsidRPr="006316C3" w:rsidRDefault="006316C3" w:rsidP="0054767A">
      <w:pPr>
        <w:widowControl w:val="0"/>
        <w:pBdr>
          <w:between w:val="nil"/>
        </w:pBd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7" w:name="_GoBack"/>
      <w:bookmarkEnd w:id="7"/>
    </w:p>
    <w:sectPr w:rsidR="006316C3" w:rsidRPr="006316C3" w:rsidSect="002C6EDA">
      <w:pgSz w:w="11906" w:h="16838" w:code="9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27"/>
    <w:rsid w:val="000409CD"/>
    <w:rsid w:val="00097E7D"/>
    <w:rsid w:val="000E388F"/>
    <w:rsid w:val="00107137"/>
    <w:rsid w:val="001B6787"/>
    <w:rsid w:val="00341CCD"/>
    <w:rsid w:val="0054767A"/>
    <w:rsid w:val="00581B27"/>
    <w:rsid w:val="006316C3"/>
    <w:rsid w:val="00655271"/>
    <w:rsid w:val="006A348A"/>
    <w:rsid w:val="00792145"/>
    <w:rsid w:val="008A6E9A"/>
    <w:rsid w:val="008E2839"/>
    <w:rsid w:val="00B859B9"/>
    <w:rsid w:val="00BC47AB"/>
    <w:rsid w:val="00C372AD"/>
    <w:rsid w:val="00D446F0"/>
    <w:rsid w:val="00E04FEE"/>
    <w:rsid w:val="00E90119"/>
    <w:rsid w:val="00E959AE"/>
    <w:rsid w:val="00F726A0"/>
    <w:rsid w:val="00F73A13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B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B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e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2023-11-05T08:55:00Z</cp:lastPrinted>
  <dcterms:created xsi:type="dcterms:W3CDTF">2024-08-29T14:08:00Z</dcterms:created>
  <dcterms:modified xsi:type="dcterms:W3CDTF">2024-08-29T14:08:00Z</dcterms:modified>
</cp:coreProperties>
</file>