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NHÓM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Bắc Ninh,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Quế Võ.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Bản đặc tả đơn vị kiến thức, mức độ đánh giá kiểm tra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cuối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kỳ 1 – lớp 6.</w:t>
      </w:r>
    </w:p>
    <w:tbl>
      <w:tblPr>
        <w:tblStyle w:val="3"/>
        <w:tblW w:w="103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10"/>
        <w:gridCol w:w="3261"/>
        <w:gridCol w:w="4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Mạch nội dung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  đánh giá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Mĩ thuật tạo hình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>Yếu tố và nguyên lí tạo hình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Lựa chọn, kết hợp: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Yếu tố tạo hình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 Chấm, nét, hình, khối, màu sắc, đậm nhạt, chất cảm, không gian.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Nguyên lí tạo hình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 Cân bằng, tương phản, lặp lại, nhịp điệu, nhấn mạnh, chuyển động, tỉ lệ, hài hòa.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>Thể loại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Lựa chọn, kết hợp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Hội hoạ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Đồ họ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a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Hoạt động thực hành 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Thực hành    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 Thực hành sáng tạo sản phẩm mĩ thuật 2D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 Sản phẩm thực hành của học sinh.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Định hướng chủ đề</w:t>
            </w:r>
          </w:p>
          <w:p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Văn hóa, xã hội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 Xác định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, lựa chọn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được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nội dung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, hình thức thể hiện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chủ đề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.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- Nhận biết được đặc điểm cơ bản của thể loại hội họa, đồ họa.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Nhận biết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được nguyên lí tạo hình: cân bằng, tương phản.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Thông hiểu: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Hiểu được các bước thể hiện một SP về chủ đề.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- Hiểu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được các bước thực hành và cách sử dụng một số chất liệu trong thực hành sáng tạo.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Vận dụng: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_ Sử dụng và phối hợp được các vật liêu, chất liệu để thể hiện được SP mĩ thuật về chủ đề.</w:t>
            </w:r>
          </w:p>
          <w:p>
            <w:pPr>
              <w:spacing w:before="60" w:after="60" w:line="276" w:lineRule="auto"/>
              <w:ind w:left="57" w:right="57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 Vận dụng được nguyên lí cân bằng, tương phản và một số yếu tố tạo hình (chấm, nét, hình, khối, màu sắc, đậm nhạt) vào thực hành sáng tạo. </w:t>
            </w:r>
          </w:p>
          <w:p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Vận dụng cao:</w:t>
            </w:r>
          </w:p>
          <w:p>
            <w:pPr>
              <w:spacing w:before="60" w:after="60" w:line="276" w:lineRule="auto"/>
              <w:ind w:right="57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HS vận dụng được yếu tố, nguyên lí tạo hình trong sáng tạo tác phẩm đạt tính thẩm mĩ cao.</w:t>
            </w:r>
          </w:p>
          <w:p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Biết 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dụng sản phẩm vào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thực tế đời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sống.</w:t>
            </w:r>
          </w:p>
        </w:tc>
      </w:tr>
    </w:tbl>
    <w:p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Đề kiểm tra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 xml:space="preserve"> đánh giá cuối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kỳ 1, lớp 6 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ĐỀ KIỂM TRA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ÁNH GIÁ CUỐI </w:t>
      </w:r>
      <w:r>
        <w:rPr>
          <w:rFonts w:ascii="Times New Roman" w:hAnsi="Times New Roman" w:cs="Times New Roman"/>
          <w:b/>
          <w:bCs/>
          <w:sz w:val="28"/>
          <w:szCs w:val="28"/>
        </w:rPr>
        <w:t>KỲ I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Mĩ Thuật 6.</w:t>
      </w: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(Thời gian 45’)</w:t>
      </w:r>
    </w:p>
    <w:p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Nội dung đề: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5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1:</w:t>
      </w:r>
      <w:r>
        <w:rPr>
          <w:rFonts w:ascii="Times New Roman" w:hAnsi="Times New Roman" w:cs="Times New Roman"/>
          <w:sz w:val="28"/>
          <w:szCs w:val="28"/>
        </w:rPr>
        <w:t xml:space="preserve"> Em hãy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nêu ý tưởng xây dựng một sản phẩm mĩ thuật có chủ đề hoạt động trong trường học?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Câu 2.</w:t>
      </w:r>
      <w:r>
        <w:rPr>
          <w:rFonts w:ascii="Times New Roman" w:hAnsi="Times New Roman" w:cs="Times New Roman"/>
          <w:sz w:val="28"/>
          <w:szCs w:val="28"/>
        </w:rPr>
        <w:t xml:space="preserve"> Em hãy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thể hiện một sản phẩm mĩ thuật về chủ đề hoạt động trong trường học.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Yêu cầu: 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thức: Tạo hình 2D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Chất liệu, vật liệu: Tự Chọn</w:t>
      </w:r>
    </w:p>
    <w:p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Kích thước: Sp 2D khổ giấy A4</w:t>
      </w: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Tiêu chí đánh giá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cuối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kỳ 1</w:t>
      </w: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4"/>
        <w:tblW w:w="103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0"/>
        <w:gridCol w:w="8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6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0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 chí đánh giá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Mĩ thuật Tạo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</w:p>
        </w:tc>
        <w:tc>
          <w:tcPr>
            <w:tcW w:w="8010" w:type="dxa"/>
          </w:tcPr>
          <w:p>
            <w:pPr>
              <w:numPr>
                <w:ilvl w:val="0"/>
                <w:numId w:val="3"/>
              </w:numPr>
              <w:spacing w:before="60" w:after="60" w:line="276" w:lineRule="auto"/>
              <w:ind w:left="57" w:right="57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Xác định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, lựa chọn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được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nội dung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, hình thức thể hiện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chủ đề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,:  Hoạt động trong trường học.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57" w:leftChars="0" w:firstLine="0" w:firstLine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Hiểu được các bước thể hiện một sản phẩm về chủ đề hoạt động trong trường học.</w:t>
            </w:r>
          </w:p>
          <w:p>
            <w:pPr>
              <w:spacing w:before="60" w:after="60" w:line="276" w:lineRule="auto"/>
              <w:ind w:right="57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</w:p>
          <w:p>
            <w:pPr>
              <w:spacing w:before="60" w:after="60" w:line="276" w:lineRule="auto"/>
              <w:ind w:right="57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3.Sử dụng và phối hợp được các vật liêu, chất liệu để để thể hiện được SP mĩ thuật về chủ đề hoạt động trong trường học.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Vận dụng được yếu tố tạo hình (Chấm, nét, hình, màu, đậm nhạt, không gian…) và nguyên lý cân bằng, tương phản vào thực hành tạo sản phẩm “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hoạt động trong trường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>
            <w:pPr>
              <w:numPr>
                <w:ilvl w:val="0"/>
                <w:numId w:val="0"/>
              </w:numPr>
              <w:spacing w:before="60" w:after="60" w:line="276" w:lineRule="auto"/>
              <w:ind w:right="57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spacing w:before="60" w:after="60" w:line="276" w:lineRule="auto"/>
              <w:ind w:right="57" w:righ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5. HS vận dụng được yếu tố, nguyên lí tạo hình trong sáng tạo tác phẩm đạt tính thẩm mĩ cao.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Hướng dẫn đánh giá cuối kỳ 1</w:t>
      </w:r>
    </w:p>
    <w:tbl>
      <w:tblPr>
        <w:tblStyle w:val="4"/>
        <w:tblW w:w="1026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320"/>
        <w:gridCol w:w="5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kiểm tra đánh giá</w:t>
            </w:r>
          </w:p>
        </w:tc>
        <w:tc>
          <w:tcPr>
            <w:tcW w:w="51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đánh giá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Mĩ thuật tạo hình</w:t>
            </w:r>
          </w:p>
        </w:tc>
        <w:tc>
          <w:tcPr>
            <w:tcW w:w="51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đạt được ít nhất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tiêu chí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(1, 2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hoặc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tiêu chí (1,2,3,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hoặc 5 tiêu chí (1,2,3,4,5)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Chưa Đạt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HS chỉ đạt được tiêu chí 1, hoặc tiêu chí 2, hoặc  cả tiêu chí 1 và 2</w:t>
            </w:r>
          </w:p>
        </w:tc>
      </w:tr>
    </w:tbl>
    <w:p>
      <w:pPr>
        <w:ind w:left="360"/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1440" w:right="720" w:bottom="81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432DA"/>
    <w:multiLevelType w:val="multilevel"/>
    <w:tmpl w:val="183432DA"/>
    <w:lvl w:ilvl="0" w:tentative="0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512EB8E9"/>
    <w:multiLevelType w:val="singleLevel"/>
    <w:tmpl w:val="512EB8E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CEF5468"/>
    <w:multiLevelType w:val="multilevel"/>
    <w:tmpl w:val="6CEF5468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22"/>
    <w:rsid w:val="0003616C"/>
    <w:rsid w:val="000421F4"/>
    <w:rsid w:val="00047B29"/>
    <w:rsid w:val="00073F4A"/>
    <w:rsid w:val="0009591F"/>
    <w:rsid w:val="00096805"/>
    <w:rsid w:val="000B51EB"/>
    <w:rsid w:val="000C59D9"/>
    <w:rsid w:val="000E3525"/>
    <w:rsid w:val="000F0165"/>
    <w:rsid w:val="001036E4"/>
    <w:rsid w:val="001270A2"/>
    <w:rsid w:val="00153513"/>
    <w:rsid w:val="001764B4"/>
    <w:rsid w:val="001C4457"/>
    <w:rsid w:val="001D7EC5"/>
    <w:rsid w:val="001F3D33"/>
    <w:rsid w:val="0020503F"/>
    <w:rsid w:val="0020637B"/>
    <w:rsid w:val="00260EFE"/>
    <w:rsid w:val="002647F6"/>
    <w:rsid w:val="002C15E2"/>
    <w:rsid w:val="002D3BC9"/>
    <w:rsid w:val="002E6BD5"/>
    <w:rsid w:val="003275CA"/>
    <w:rsid w:val="00330A78"/>
    <w:rsid w:val="003347A0"/>
    <w:rsid w:val="0033551D"/>
    <w:rsid w:val="0036490E"/>
    <w:rsid w:val="00377748"/>
    <w:rsid w:val="003871A6"/>
    <w:rsid w:val="003A7145"/>
    <w:rsid w:val="003C51A0"/>
    <w:rsid w:val="004008DA"/>
    <w:rsid w:val="00426B6A"/>
    <w:rsid w:val="004F552A"/>
    <w:rsid w:val="00531BCB"/>
    <w:rsid w:val="0054015A"/>
    <w:rsid w:val="0055193D"/>
    <w:rsid w:val="005568A5"/>
    <w:rsid w:val="00561D61"/>
    <w:rsid w:val="00582E2E"/>
    <w:rsid w:val="0058404E"/>
    <w:rsid w:val="00584B78"/>
    <w:rsid w:val="005D6DA3"/>
    <w:rsid w:val="005F585D"/>
    <w:rsid w:val="00650931"/>
    <w:rsid w:val="00660E3D"/>
    <w:rsid w:val="00665ADC"/>
    <w:rsid w:val="006844C2"/>
    <w:rsid w:val="00691586"/>
    <w:rsid w:val="00695A89"/>
    <w:rsid w:val="006A7138"/>
    <w:rsid w:val="006B7BBF"/>
    <w:rsid w:val="006C399E"/>
    <w:rsid w:val="007024AF"/>
    <w:rsid w:val="007031E5"/>
    <w:rsid w:val="007B0D1E"/>
    <w:rsid w:val="007C082E"/>
    <w:rsid w:val="008B4F6A"/>
    <w:rsid w:val="008E3EE1"/>
    <w:rsid w:val="009223FB"/>
    <w:rsid w:val="009479CD"/>
    <w:rsid w:val="00967D0B"/>
    <w:rsid w:val="00990881"/>
    <w:rsid w:val="00996AC6"/>
    <w:rsid w:val="00A26778"/>
    <w:rsid w:val="00A32E3D"/>
    <w:rsid w:val="00A83E90"/>
    <w:rsid w:val="00B34B98"/>
    <w:rsid w:val="00B45854"/>
    <w:rsid w:val="00B56D21"/>
    <w:rsid w:val="00B728CB"/>
    <w:rsid w:val="00B74A0F"/>
    <w:rsid w:val="00B815F4"/>
    <w:rsid w:val="00B81950"/>
    <w:rsid w:val="00B822BA"/>
    <w:rsid w:val="00B93685"/>
    <w:rsid w:val="00BA1903"/>
    <w:rsid w:val="00BB0B37"/>
    <w:rsid w:val="00C04996"/>
    <w:rsid w:val="00C368FE"/>
    <w:rsid w:val="00C51C41"/>
    <w:rsid w:val="00C71A22"/>
    <w:rsid w:val="00C9331A"/>
    <w:rsid w:val="00CC52DC"/>
    <w:rsid w:val="00D0502C"/>
    <w:rsid w:val="00D142CF"/>
    <w:rsid w:val="00D14D2C"/>
    <w:rsid w:val="00D15D5B"/>
    <w:rsid w:val="00D4334D"/>
    <w:rsid w:val="00D66497"/>
    <w:rsid w:val="00D95E46"/>
    <w:rsid w:val="00DC48A7"/>
    <w:rsid w:val="00E205C9"/>
    <w:rsid w:val="00E5031E"/>
    <w:rsid w:val="00E56280"/>
    <w:rsid w:val="00E76AB6"/>
    <w:rsid w:val="00E93A12"/>
    <w:rsid w:val="00ED7B73"/>
    <w:rsid w:val="00F008A9"/>
    <w:rsid w:val="00F31096"/>
    <w:rsid w:val="00F873A2"/>
    <w:rsid w:val="00F87F75"/>
    <w:rsid w:val="00F929BE"/>
    <w:rsid w:val="00FC7073"/>
    <w:rsid w:val="029B77B4"/>
    <w:rsid w:val="0F3B6E73"/>
    <w:rsid w:val="13574152"/>
    <w:rsid w:val="164E2357"/>
    <w:rsid w:val="18FA6810"/>
    <w:rsid w:val="1BD632FD"/>
    <w:rsid w:val="1E1664A0"/>
    <w:rsid w:val="1FC81F69"/>
    <w:rsid w:val="223564B6"/>
    <w:rsid w:val="3D5B094D"/>
    <w:rsid w:val="419343F7"/>
    <w:rsid w:val="5C5B1AEB"/>
    <w:rsid w:val="64F6179A"/>
    <w:rsid w:val="69B33EF0"/>
    <w:rsid w:val="7EFC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382</Words>
  <Characters>2181</Characters>
  <DocSecurity>0</DocSecurity>
  <Lines>18</Lines>
  <Paragraphs>5</Paragraphs>
  <ScaleCrop>false</ScaleCrop>
  <LinksUpToDate>false</LinksUpToDate>
  <CharactersWithSpaces>2558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2022-05-12T08:49:00Z</dcterms:created>
  <dcterms:modified xsi:type="dcterms:W3CDTF">2022-06-29T02:38:27Z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AB6C38271A12490CA035898CF68BADF4</vt:lpwstr>
  </property>
</Properties>
</file>