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68576" w14:textId="77777777" w:rsidR="004E0707" w:rsidRPr="00B63ADD" w:rsidRDefault="004E0707" w:rsidP="004E0707">
      <w:pPr>
        <w:pStyle w:val="Heading1"/>
        <w:tabs>
          <w:tab w:val="left" w:pos="992"/>
          <w:tab w:val="left" w:pos="3402"/>
          <w:tab w:val="left" w:pos="5669"/>
          <w:tab w:val="left" w:pos="7937"/>
        </w:tabs>
        <w:ind w:left="992"/>
        <w:jc w:val="both"/>
        <w:rPr>
          <w:rFonts w:ascii="Times New Roman" w:hAnsi="Times New Roman" w:cs="Times New Roman"/>
          <w:b/>
          <w:bCs/>
          <w:color w:val="auto"/>
          <w:sz w:val="24"/>
        </w:rPr>
      </w:pPr>
      <w:r w:rsidRPr="00B63ADD">
        <w:rPr>
          <w:rFonts w:ascii="Times New Roman" w:hAnsi="Times New Roman" w:cs="Times New Roman"/>
          <w:b/>
          <w:bCs/>
          <w:color w:val="auto"/>
          <w:sz w:val="24"/>
        </w:rPr>
        <w:t>BÀI 17. HÀM SỐ LIÊN TỤC</w:t>
      </w:r>
    </w:p>
    <w:p w14:paraId="23B54FF0" w14:textId="752FBF31" w:rsidR="004E0707" w:rsidRDefault="004E0707" w:rsidP="009754ED">
      <w:pPr>
        <w:pStyle w:val="ListParagraph"/>
        <w:numPr>
          <w:ilvl w:val="0"/>
          <w:numId w:val="1"/>
        </w:numPr>
        <w:tabs>
          <w:tab w:val="left" w:pos="992"/>
        </w:tabs>
        <w:spacing w:before="120" w:after="0" w:line="276" w:lineRule="auto"/>
      </w:pPr>
      <w:r w:rsidRPr="00B63ADD">
        <w:t xml:space="preserve">Một người lái xe từ địa điểm </w:t>
      </w:r>
      <w:r w:rsidRPr="00B63ADD">
        <w:rPr>
          <w:position w:val="-4"/>
        </w:rPr>
        <w:object w:dxaOrig="240" w:dyaOrig="260" w14:anchorId="58F149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pt;height:13.45pt" o:ole="">
            <v:imagedata r:id="rId7" o:title=""/>
          </v:shape>
          <o:OLEObject Type="Embed" ProgID="Equation.DSMT4" ShapeID="_x0000_i1025" DrawAspect="Content" ObjectID="_1758002951" r:id="rId8"/>
        </w:object>
      </w:r>
      <w:r w:rsidRPr="00B63ADD">
        <w:t xml:space="preserve"> đến địa điểm </w:t>
      </w:r>
      <w:r w:rsidRPr="00B63ADD">
        <w:rPr>
          <w:position w:val="-4"/>
        </w:rPr>
        <w:object w:dxaOrig="240" w:dyaOrig="260" w14:anchorId="3B8E9CED">
          <v:shape id="_x0000_i1026" type="#_x0000_t75" style="width:11.8pt;height:13.45pt" o:ole="">
            <v:imagedata r:id="rId9" o:title=""/>
          </v:shape>
          <o:OLEObject Type="Embed" ProgID="Equation.DSMT4" ShapeID="_x0000_i1026" DrawAspect="Content" ObjectID="_1758002952" r:id="rId10"/>
        </w:object>
      </w:r>
      <w:r w:rsidRPr="00B63ADD">
        <w:t xml:space="preserve"> trong thời gian 3 giờ. Biết quãng đường từ </w:t>
      </w:r>
      <w:r w:rsidRPr="00B63ADD">
        <w:rPr>
          <w:position w:val="-4"/>
        </w:rPr>
        <w:object w:dxaOrig="240" w:dyaOrig="260" w14:anchorId="6926FD32">
          <v:shape id="_x0000_i1027" type="#_x0000_t75" style="width:11.8pt;height:13.45pt" o:ole="">
            <v:imagedata r:id="rId11" o:title=""/>
          </v:shape>
          <o:OLEObject Type="Embed" ProgID="Equation.DSMT4" ShapeID="_x0000_i1027" DrawAspect="Content" ObjectID="_1758002953" r:id="rId12"/>
        </w:object>
      </w:r>
      <w:r w:rsidRPr="00B63ADD">
        <w:t xml:space="preserve"> đến </w:t>
      </w:r>
      <w:r w:rsidRPr="00B63ADD">
        <w:rPr>
          <w:position w:val="-4"/>
        </w:rPr>
        <w:object w:dxaOrig="240" w:dyaOrig="260" w14:anchorId="17CC63D9">
          <v:shape id="_x0000_i1028" type="#_x0000_t75" style="width:11.8pt;height:13.45pt" o:ole="">
            <v:imagedata r:id="rId13" o:title=""/>
          </v:shape>
          <o:OLEObject Type="Embed" ProgID="Equation.DSMT4" ShapeID="_x0000_i1028" DrawAspect="Content" ObjectID="_1758002954" r:id="rId14"/>
        </w:object>
      </w:r>
      <w:r w:rsidRPr="00B63ADD">
        <w:t xml:space="preserve"> dài </w:t>
      </w:r>
      <w:r w:rsidRPr="00B63ADD">
        <w:rPr>
          <w:position w:val="-6"/>
        </w:rPr>
        <w:object w:dxaOrig="720" w:dyaOrig="279" w14:anchorId="171F38E7">
          <v:shape id="_x0000_i1029" type="#_x0000_t75" style="width:36pt;height:13.45pt" o:ole="">
            <v:imagedata r:id="rId15" o:title=""/>
          </v:shape>
          <o:OLEObject Type="Embed" ProgID="Equation.DSMT4" ShapeID="_x0000_i1029" DrawAspect="Content" ObjectID="_1758002955" r:id="rId16"/>
        </w:object>
      </w:r>
      <w:r w:rsidRPr="00B63ADD">
        <w:t xml:space="preserve">. Chứng tỏ rằng có ít nhất một thời điểm trên hành trình, xe chạy với vận tốc </w:t>
      </w:r>
      <w:r w:rsidRPr="00B63ADD">
        <w:rPr>
          <w:position w:val="-6"/>
        </w:rPr>
        <w:object w:dxaOrig="900" w:dyaOrig="279" w14:anchorId="23D6AAD2">
          <v:shape id="_x0000_i1030" type="#_x0000_t75" style="width:45.15pt;height:13.45pt" o:ole="">
            <v:imagedata r:id="rId17" o:title=""/>
          </v:shape>
          <o:OLEObject Type="Embed" ProgID="Equation.DSMT4" ShapeID="_x0000_i1030" DrawAspect="Content" ObjectID="_1758002956" r:id="rId18"/>
        </w:object>
      </w:r>
      <w:r w:rsidRPr="00B63ADD">
        <w:t>.</w:t>
      </w:r>
    </w:p>
    <w:p w14:paraId="468442A7" w14:textId="5963965A" w:rsidR="004E0707" w:rsidRPr="00B63ADD" w:rsidRDefault="004E0707" w:rsidP="009754ED">
      <w:pPr>
        <w:pStyle w:val="ListParagraph"/>
        <w:numPr>
          <w:ilvl w:val="0"/>
          <w:numId w:val="1"/>
        </w:numPr>
        <w:tabs>
          <w:tab w:val="left" w:pos="992"/>
        </w:tabs>
        <w:spacing w:before="120" w:after="0" w:line="276" w:lineRule="auto"/>
      </w:pPr>
      <w:r w:rsidRPr="00B63ADD">
        <w:t>Một bảng giá cước taxi được cho như sau:</w:t>
      </w:r>
    </w:p>
    <w:tbl>
      <w:tblPr>
        <w:tblStyle w:val="TableGrid"/>
        <w:tblW w:w="0" w:type="auto"/>
        <w:tblLook w:val="00A0" w:firstRow="1" w:lastRow="0" w:firstColumn="1" w:lastColumn="0" w:noHBand="0" w:noVBand="0"/>
      </w:tblPr>
      <w:tblGrid>
        <w:gridCol w:w="3055"/>
        <w:gridCol w:w="4140"/>
        <w:gridCol w:w="2155"/>
      </w:tblGrid>
      <w:tr w:rsidR="004E0707" w:rsidRPr="00B63ADD" w14:paraId="2862211E" w14:textId="77777777" w:rsidTr="008D56B2">
        <w:tc>
          <w:tcPr>
            <w:tcW w:w="3055" w:type="dxa"/>
          </w:tcPr>
          <w:p w14:paraId="5AFDCF0B" w14:textId="77777777" w:rsidR="004E0707" w:rsidRPr="00B63ADD" w:rsidRDefault="004E0707" w:rsidP="008D56B2">
            <w:pPr>
              <w:tabs>
                <w:tab w:val="left" w:pos="992"/>
                <w:tab w:val="left" w:pos="3402"/>
                <w:tab w:val="left" w:pos="5669"/>
                <w:tab w:val="left" w:pos="7937"/>
              </w:tabs>
              <w:jc w:val="center"/>
              <w:rPr>
                <w:rFonts w:ascii="Times New Roman" w:hAnsi="Times New Roman" w:cs="Times New Roman"/>
                <w:sz w:val="24"/>
              </w:rPr>
            </w:pPr>
            <w:r w:rsidRPr="00B63ADD">
              <w:rPr>
                <w:rFonts w:ascii="Times New Roman" w:hAnsi="Times New Roman" w:cs="Times New Roman"/>
                <w:sz w:val="24"/>
              </w:rPr>
              <w:t xml:space="preserve"> Giá mở cửa (0,5 km đầu)</w:t>
            </w:r>
          </w:p>
        </w:tc>
        <w:tc>
          <w:tcPr>
            <w:tcW w:w="4140" w:type="dxa"/>
          </w:tcPr>
          <w:p w14:paraId="55FCB2AF" w14:textId="77777777" w:rsidR="004E0707" w:rsidRPr="00B63ADD" w:rsidRDefault="004E0707" w:rsidP="008D56B2">
            <w:pPr>
              <w:tabs>
                <w:tab w:val="left" w:pos="992"/>
                <w:tab w:val="left" w:pos="3402"/>
                <w:tab w:val="left" w:pos="5669"/>
                <w:tab w:val="left" w:pos="7937"/>
              </w:tabs>
              <w:jc w:val="center"/>
              <w:rPr>
                <w:rFonts w:ascii="Times New Roman" w:hAnsi="Times New Roman" w:cs="Times New Roman"/>
                <w:sz w:val="24"/>
              </w:rPr>
            </w:pPr>
            <w:r w:rsidRPr="00B63ADD">
              <w:rPr>
                <w:rFonts w:ascii="Times New Roman" w:hAnsi="Times New Roman" w:cs="Times New Roman"/>
                <w:sz w:val="24"/>
              </w:rPr>
              <w:t>Giá cước các km tiếp theo đến 30 km</w:t>
            </w:r>
          </w:p>
        </w:tc>
        <w:tc>
          <w:tcPr>
            <w:tcW w:w="2155" w:type="dxa"/>
          </w:tcPr>
          <w:p w14:paraId="5A5FCDAC" w14:textId="77777777" w:rsidR="004E0707" w:rsidRPr="00B63ADD" w:rsidRDefault="004E0707" w:rsidP="008D56B2">
            <w:pPr>
              <w:tabs>
                <w:tab w:val="left" w:pos="992"/>
                <w:tab w:val="left" w:pos="3402"/>
                <w:tab w:val="left" w:pos="5669"/>
                <w:tab w:val="left" w:pos="7937"/>
              </w:tabs>
              <w:jc w:val="center"/>
              <w:rPr>
                <w:rFonts w:ascii="Times New Roman" w:hAnsi="Times New Roman" w:cs="Times New Roman"/>
                <w:sz w:val="24"/>
              </w:rPr>
            </w:pPr>
            <w:r w:rsidRPr="00B63ADD">
              <w:rPr>
                <w:rFonts w:ascii="Times New Roman" w:hAnsi="Times New Roman" w:cs="Times New Roman"/>
                <w:sz w:val="24"/>
              </w:rPr>
              <w:t xml:space="preserve"> Giá cước từ km thứ 31 </w:t>
            </w:r>
          </w:p>
        </w:tc>
      </w:tr>
      <w:tr w:rsidR="004E0707" w:rsidRPr="00B63ADD" w14:paraId="5DD2DED5" w14:textId="77777777" w:rsidTr="008D56B2">
        <w:tc>
          <w:tcPr>
            <w:tcW w:w="3055" w:type="dxa"/>
          </w:tcPr>
          <w:p w14:paraId="579D4960" w14:textId="77777777" w:rsidR="004E0707" w:rsidRPr="00B63ADD" w:rsidRDefault="004E0707" w:rsidP="008D56B2">
            <w:pPr>
              <w:tabs>
                <w:tab w:val="left" w:pos="992"/>
                <w:tab w:val="left" w:pos="3402"/>
                <w:tab w:val="left" w:pos="5669"/>
                <w:tab w:val="left" w:pos="7937"/>
              </w:tabs>
              <w:jc w:val="center"/>
              <w:rPr>
                <w:rFonts w:ascii="Times New Roman" w:hAnsi="Times New Roman" w:cs="Times New Roman"/>
                <w:sz w:val="24"/>
              </w:rPr>
            </w:pPr>
            <w:r w:rsidRPr="00B63ADD">
              <w:rPr>
                <w:rFonts w:ascii="Times New Roman" w:hAnsi="Times New Roman" w:cs="Times New Roman"/>
                <w:sz w:val="24"/>
              </w:rPr>
              <w:t xml:space="preserve"> 10000 đồng </w:t>
            </w:r>
          </w:p>
        </w:tc>
        <w:tc>
          <w:tcPr>
            <w:tcW w:w="4140" w:type="dxa"/>
          </w:tcPr>
          <w:p w14:paraId="4814BAAC" w14:textId="77777777" w:rsidR="004E0707" w:rsidRPr="00B63ADD" w:rsidRDefault="004E0707" w:rsidP="008D56B2">
            <w:pPr>
              <w:tabs>
                <w:tab w:val="left" w:pos="992"/>
                <w:tab w:val="left" w:pos="3402"/>
                <w:tab w:val="left" w:pos="5669"/>
                <w:tab w:val="left" w:pos="7937"/>
              </w:tabs>
              <w:jc w:val="center"/>
              <w:rPr>
                <w:rFonts w:ascii="Times New Roman" w:hAnsi="Times New Roman" w:cs="Times New Roman"/>
                <w:sz w:val="24"/>
              </w:rPr>
            </w:pPr>
            <w:r w:rsidRPr="00B63ADD">
              <w:rPr>
                <w:rFonts w:ascii="Times New Roman" w:hAnsi="Times New Roman" w:cs="Times New Roman"/>
                <w:sz w:val="24"/>
              </w:rPr>
              <w:t xml:space="preserve"> 13500 đồng </w:t>
            </w:r>
          </w:p>
        </w:tc>
        <w:tc>
          <w:tcPr>
            <w:tcW w:w="2155" w:type="dxa"/>
          </w:tcPr>
          <w:p w14:paraId="5E4A274F" w14:textId="77777777" w:rsidR="004E0707" w:rsidRPr="00B63ADD" w:rsidRDefault="004E0707" w:rsidP="008D56B2">
            <w:pPr>
              <w:tabs>
                <w:tab w:val="left" w:pos="992"/>
                <w:tab w:val="left" w:pos="3402"/>
                <w:tab w:val="left" w:pos="5669"/>
                <w:tab w:val="left" w:pos="7937"/>
              </w:tabs>
              <w:jc w:val="center"/>
              <w:rPr>
                <w:rFonts w:ascii="Times New Roman" w:hAnsi="Times New Roman" w:cs="Times New Roman"/>
                <w:sz w:val="24"/>
              </w:rPr>
            </w:pPr>
            <w:r w:rsidRPr="00B63ADD">
              <w:rPr>
                <w:rFonts w:ascii="Times New Roman" w:hAnsi="Times New Roman" w:cs="Times New Roman"/>
                <w:sz w:val="24"/>
              </w:rPr>
              <w:t xml:space="preserve"> 11000 đồng </w:t>
            </w:r>
          </w:p>
        </w:tc>
      </w:tr>
    </w:tbl>
    <w:p w14:paraId="7DBB891C" w14:textId="77777777" w:rsidR="004E0707" w:rsidRPr="00B63ADD" w:rsidRDefault="004E0707" w:rsidP="004E0707">
      <w:pPr>
        <w:tabs>
          <w:tab w:val="left" w:pos="992"/>
          <w:tab w:val="left" w:pos="3402"/>
          <w:tab w:val="left" w:pos="5669"/>
          <w:tab w:val="left" w:pos="7937"/>
        </w:tabs>
        <w:ind w:left="992"/>
        <w:jc w:val="both"/>
      </w:pPr>
      <w:r w:rsidRPr="00B63ADD">
        <w:t>a) Viết công thức hàm số mô tả số tiền khách phải trả theo quãng đường di chuyển.</w:t>
      </w:r>
    </w:p>
    <w:p w14:paraId="1E88016B" w14:textId="77777777" w:rsidR="004E0707" w:rsidRDefault="004E0707" w:rsidP="004E0707">
      <w:pPr>
        <w:tabs>
          <w:tab w:val="left" w:pos="992"/>
          <w:tab w:val="left" w:pos="3402"/>
          <w:tab w:val="left" w:pos="5669"/>
          <w:tab w:val="left" w:pos="7937"/>
        </w:tabs>
        <w:ind w:left="992"/>
        <w:jc w:val="both"/>
      </w:pPr>
      <w:r w:rsidRPr="00B63ADD">
        <w:t>b) Xét tính liên tục của hàm số ở câu a.</w:t>
      </w:r>
    </w:p>
    <w:p w14:paraId="64890BD5" w14:textId="4E39B7D4" w:rsidR="004E0707" w:rsidRPr="00AA20C2" w:rsidRDefault="004E0707" w:rsidP="009754ED">
      <w:pPr>
        <w:pStyle w:val="ListParagraph"/>
        <w:numPr>
          <w:ilvl w:val="0"/>
          <w:numId w:val="1"/>
        </w:numPr>
        <w:tabs>
          <w:tab w:val="left" w:pos="992"/>
        </w:tabs>
        <w:spacing w:before="120" w:after="0" w:line="276" w:lineRule="auto"/>
      </w:pPr>
      <w:r w:rsidRPr="00AA20C2">
        <w:t xml:space="preserve">Hai đồ thị ở hai hình dưới đây cho biết phí gửi xe </w:t>
      </w:r>
      <w:r w:rsidRPr="00AA20C2">
        <w:rPr>
          <w:position w:val="-10"/>
        </w:rPr>
        <w:object w:dxaOrig="220" w:dyaOrig="260" w14:anchorId="7BE596AB">
          <v:shape id="_x0000_i1072" type="#_x0000_t75" style="width:10.75pt;height:12.9pt" o:ole="">
            <v:imagedata r:id="rId19" o:title=""/>
          </v:shape>
          <o:OLEObject Type="Embed" ProgID="Equation.DSMT4" ShapeID="_x0000_i1072" DrawAspect="Content" ObjectID="_1758002957" r:id="rId20"/>
        </w:object>
      </w:r>
      <w:r w:rsidRPr="00AA20C2">
        <w:t xml:space="preserve"> của ô tô con (tính theo 10 nghìn đồng) theo thời gian gửi </w:t>
      </w:r>
      <w:r w:rsidRPr="00AA20C2">
        <w:rPr>
          <w:position w:val="-6"/>
        </w:rPr>
        <w:object w:dxaOrig="200" w:dyaOrig="220" w14:anchorId="31D21C00">
          <v:shape id="_x0000_i1073" type="#_x0000_t75" style="width:10.75pt;height:10.75pt" o:ole="">
            <v:imagedata r:id="rId21" o:title=""/>
          </v:shape>
          <o:OLEObject Type="Embed" ProgID="Equation.DSMT4" ShapeID="_x0000_i1073" DrawAspect="Content" ObjectID="_1758002958" r:id="rId22"/>
        </w:object>
      </w:r>
      <w:r w:rsidRPr="00AA20C2">
        <w:t xml:space="preserve"> (tính theo giờ) của hai bãi xe. Có nhận xét gì về sự thay đổi của số tiền phí phải trả theo thời gian gửi ở mỗi bãi xe?</w:t>
      </w:r>
    </w:p>
    <w:p w14:paraId="7897D06E" w14:textId="77777777" w:rsidR="004E0707" w:rsidRDefault="004E0707" w:rsidP="004E0707">
      <w:pPr>
        <w:tabs>
          <w:tab w:val="left" w:pos="992"/>
          <w:tab w:val="left" w:pos="3402"/>
          <w:tab w:val="left" w:pos="5669"/>
          <w:tab w:val="left" w:pos="7937"/>
        </w:tabs>
        <w:ind w:left="992"/>
        <w:jc w:val="both"/>
      </w:pPr>
      <w:r w:rsidRPr="00AA20C2">
        <w:rPr>
          <w:noProof/>
        </w:rPr>
        <w:drawing>
          <wp:inline distT="0" distB="0" distL="0" distR="0" wp14:anchorId="2DE07353" wp14:editId="16B510B2">
            <wp:extent cx="3391319" cy="15250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BEBA8EAE-BF5A-486C-A8C5-ECC9F3942E4B}">
                          <a14:imgProps xmlns:a14="http://schemas.microsoft.com/office/drawing/2010/main">
                            <a14:imgLayer r:embed="rId24">
                              <a14:imgEffect>
                                <a14:sharpenSoften amount="50000"/>
                              </a14:imgEffect>
                              <a14:imgEffect>
                                <a14:brightnessContrast bright="20000" contrast="-40000"/>
                              </a14:imgEffect>
                            </a14:imgLayer>
                          </a14:imgProps>
                        </a:ext>
                      </a:extLst>
                    </a:blip>
                    <a:stretch>
                      <a:fillRect/>
                    </a:stretch>
                  </pic:blipFill>
                  <pic:spPr>
                    <a:xfrm>
                      <a:off x="0" y="0"/>
                      <a:ext cx="3404736" cy="1531040"/>
                    </a:xfrm>
                    <a:prstGeom prst="rect">
                      <a:avLst/>
                    </a:prstGeom>
                  </pic:spPr>
                </pic:pic>
              </a:graphicData>
            </a:graphic>
          </wp:inline>
        </w:drawing>
      </w:r>
    </w:p>
    <w:p w14:paraId="0B6EA8C6" w14:textId="26334D51" w:rsidR="004E0707" w:rsidRPr="00AA20C2" w:rsidRDefault="004E0707" w:rsidP="009754ED">
      <w:pPr>
        <w:pStyle w:val="ListParagraph"/>
        <w:numPr>
          <w:ilvl w:val="0"/>
          <w:numId w:val="1"/>
        </w:numPr>
        <w:tabs>
          <w:tab w:val="left" w:pos="992"/>
        </w:tabs>
        <w:spacing w:before="120" w:after="0" w:line="276" w:lineRule="auto"/>
      </w:pPr>
      <w:r w:rsidRPr="00AA20C2">
        <w:t xml:space="preserve">Tại một xưởng sản xuất bột đá thạch anh, giá bán (tính theo nghìn đồng) của </w:t>
      </w:r>
      <w:r w:rsidRPr="00AA20C2">
        <w:rPr>
          <w:position w:val="-6"/>
        </w:rPr>
        <w:object w:dxaOrig="200" w:dyaOrig="220" w14:anchorId="41370CC8">
          <v:shape id="_x0000_i1074" type="#_x0000_t75" style="width:10.75pt;height:10.75pt" o:ole="">
            <v:imagedata r:id="rId25" o:title=""/>
          </v:shape>
          <o:OLEObject Type="Embed" ProgID="Equation.DSMT4" ShapeID="_x0000_i1074" DrawAspect="Content" ObjectID="_1758002959" r:id="rId26"/>
        </w:object>
      </w:r>
      <w:r w:rsidRPr="00AA20C2">
        <w:t xml:space="preserve"> (kg) bột đá thạch anh được tính theo công thức sau: </w:t>
      </w:r>
      <w:r w:rsidRPr="00AA20C2">
        <w:rPr>
          <w:position w:val="-30"/>
        </w:rPr>
        <w:object w:dxaOrig="3340" w:dyaOrig="720" w14:anchorId="77F21B4F">
          <v:shape id="_x0000_i1075" type="#_x0000_t75" style="width:167.1pt;height:36pt" o:ole="">
            <v:imagedata r:id="rId27" o:title=""/>
          </v:shape>
          <o:OLEObject Type="Embed" ProgID="Equation.DSMT4" ShapeID="_x0000_i1075" DrawAspect="Content" ObjectID="_1758002960" r:id="rId28"/>
        </w:object>
      </w:r>
      <w:r w:rsidRPr="00AA20C2">
        <w:t>(</w:t>
      </w:r>
      <w:r w:rsidRPr="00AA20C2">
        <w:rPr>
          <w:position w:val="-6"/>
        </w:rPr>
        <w:object w:dxaOrig="200" w:dyaOrig="279" w14:anchorId="1E0EB0EB">
          <v:shape id="_x0000_i1076" type="#_x0000_t75" style="width:10.2pt;height:13.95pt" o:ole="">
            <v:imagedata r:id="rId29" o:title=""/>
          </v:shape>
          <o:OLEObject Type="Embed" ProgID="Equation.DSMT4" ShapeID="_x0000_i1076" DrawAspect="Content" ObjectID="_1758002961" r:id="rId30"/>
        </w:object>
      </w:r>
      <w:r w:rsidRPr="00AA20C2">
        <w:t xml:space="preserve"> là một hằng số)</w:t>
      </w:r>
    </w:p>
    <w:p w14:paraId="2F4D64B6" w14:textId="77777777" w:rsidR="004E0707" w:rsidRPr="00AA20C2" w:rsidRDefault="004E0707" w:rsidP="004E0707">
      <w:pPr>
        <w:tabs>
          <w:tab w:val="left" w:pos="992"/>
          <w:tab w:val="left" w:pos="3402"/>
          <w:tab w:val="left" w:pos="5669"/>
          <w:tab w:val="left" w:pos="7937"/>
        </w:tabs>
        <w:ind w:left="992"/>
        <w:jc w:val="both"/>
      </w:pPr>
      <w:r w:rsidRPr="00AA20C2">
        <w:t xml:space="preserve">a) Với </w:t>
      </w:r>
      <w:r w:rsidRPr="00AA20C2">
        <w:rPr>
          <w:position w:val="-6"/>
        </w:rPr>
        <w:object w:dxaOrig="560" w:dyaOrig="279" w14:anchorId="34A5EDBB">
          <v:shape id="_x0000_i1077" type="#_x0000_t75" style="width:27.4pt;height:14.5pt" o:ole="">
            <v:imagedata r:id="rId31" o:title=""/>
          </v:shape>
          <o:OLEObject Type="Embed" ProgID="Equation.DSMT4" ShapeID="_x0000_i1077" DrawAspect="Content" ObjectID="_1758002962" r:id="rId32"/>
        </w:object>
      </w:r>
      <w:r w:rsidRPr="00AA20C2">
        <w:t xml:space="preserve">, xét tính liên tục của hàm số </w:t>
      </w:r>
      <w:r w:rsidRPr="00AA20C2">
        <w:rPr>
          <w:position w:val="-10"/>
        </w:rPr>
        <w:object w:dxaOrig="520" w:dyaOrig="320" w14:anchorId="5C9DE7EA">
          <v:shape id="_x0000_i1078" type="#_x0000_t75" style="width:25.25pt;height:16.1pt" o:ole="">
            <v:imagedata r:id="rId33" o:title=""/>
          </v:shape>
          <o:OLEObject Type="Embed" ProgID="Equation.DSMT4" ShapeID="_x0000_i1078" DrawAspect="Content" ObjectID="_1758002963" r:id="rId34"/>
        </w:object>
      </w:r>
      <w:r w:rsidRPr="00AA20C2">
        <w:t xml:space="preserve"> trên </w:t>
      </w:r>
      <w:r w:rsidRPr="00AA20C2">
        <w:rPr>
          <w:position w:val="-10"/>
        </w:rPr>
        <w:object w:dxaOrig="740" w:dyaOrig="320" w14:anchorId="30D6D2B3">
          <v:shape id="_x0000_i1079" type="#_x0000_t75" style="width:37.05pt;height:16.1pt" o:ole="">
            <v:imagedata r:id="rId35" o:title=""/>
          </v:shape>
          <o:OLEObject Type="Embed" ProgID="Equation.DSMT4" ShapeID="_x0000_i1079" DrawAspect="Content" ObjectID="_1758002964" r:id="rId36"/>
        </w:object>
      </w:r>
      <w:r w:rsidRPr="00AA20C2">
        <w:t>.</w:t>
      </w:r>
    </w:p>
    <w:p w14:paraId="471D571C" w14:textId="77777777" w:rsidR="004E0707" w:rsidRDefault="004E0707" w:rsidP="004E0707">
      <w:pPr>
        <w:tabs>
          <w:tab w:val="left" w:pos="992"/>
          <w:tab w:val="left" w:pos="3402"/>
          <w:tab w:val="left" w:pos="5669"/>
          <w:tab w:val="left" w:pos="7937"/>
        </w:tabs>
        <w:ind w:left="992"/>
        <w:jc w:val="both"/>
      </w:pPr>
      <w:r w:rsidRPr="00AA20C2">
        <w:t xml:space="preserve">b) Với giá trị nào của </w:t>
      </w:r>
      <w:r w:rsidRPr="00AA20C2">
        <w:rPr>
          <w:position w:val="-6"/>
        </w:rPr>
        <w:object w:dxaOrig="200" w:dyaOrig="279" w14:anchorId="3C5DFCF0">
          <v:shape id="_x0000_i1080" type="#_x0000_t75" style="width:10.75pt;height:14.5pt" o:ole="">
            <v:imagedata r:id="rId37" o:title=""/>
          </v:shape>
          <o:OLEObject Type="Embed" ProgID="Equation.DSMT4" ShapeID="_x0000_i1080" DrawAspect="Content" ObjectID="_1758002965" r:id="rId38"/>
        </w:object>
      </w:r>
      <w:r w:rsidRPr="00AA20C2">
        <w:t xml:space="preserve"> thì hàm số </w:t>
      </w:r>
      <w:r w:rsidRPr="00AA20C2">
        <w:rPr>
          <w:position w:val="-10"/>
        </w:rPr>
        <w:object w:dxaOrig="520" w:dyaOrig="320" w14:anchorId="7CBD49D7">
          <v:shape id="_x0000_i1081" type="#_x0000_t75" style="width:25.25pt;height:16.1pt" o:ole="">
            <v:imagedata r:id="rId39" o:title=""/>
          </v:shape>
          <o:OLEObject Type="Embed" ProgID="Equation.DSMT4" ShapeID="_x0000_i1081" DrawAspect="Content" ObjectID="_1758002966" r:id="rId40"/>
        </w:object>
      </w:r>
      <w:r w:rsidRPr="00AA20C2">
        <w:t xml:space="preserve"> liên tục trên </w:t>
      </w:r>
      <w:r w:rsidRPr="00AA20C2">
        <w:rPr>
          <w:position w:val="-10"/>
        </w:rPr>
        <w:object w:dxaOrig="740" w:dyaOrig="320" w14:anchorId="04C6C854">
          <v:shape id="_x0000_i1082" type="#_x0000_t75" style="width:37.05pt;height:16.1pt" o:ole="">
            <v:imagedata r:id="rId41" o:title=""/>
          </v:shape>
          <o:OLEObject Type="Embed" ProgID="Equation.DSMT4" ShapeID="_x0000_i1082" DrawAspect="Content" ObjectID="_1758002967" r:id="rId42"/>
        </w:object>
      </w:r>
      <w:r w:rsidRPr="00AA20C2">
        <w:t xml:space="preserve"> ?</w:t>
      </w:r>
    </w:p>
    <w:p w14:paraId="39FE6B89" w14:textId="02BA7E7F" w:rsidR="004E0707" w:rsidRPr="00AA20C2" w:rsidRDefault="004E0707" w:rsidP="009754ED">
      <w:pPr>
        <w:pStyle w:val="ListParagraph"/>
        <w:numPr>
          <w:ilvl w:val="0"/>
          <w:numId w:val="1"/>
        </w:numPr>
        <w:tabs>
          <w:tab w:val="left" w:pos="992"/>
        </w:tabs>
        <w:spacing w:before="120" w:after="0" w:line="276" w:lineRule="auto"/>
      </w:pPr>
      <w:r w:rsidRPr="00AA20C2">
        <w:t xml:space="preserve">Một hãng taxi đưa ra giá cước </w:t>
      </w:r>
      <w:r w:rsidRPr="00AA20C2">
        <w:rPr>
          <w:position w:val="-10"/>
        </w:rPr>
        <w:object w:dxaOrig="520" w:dyaOrig="320" w14:anchorId="1D5BEA12">
          <v:shape id="_x0000_i1098" type="#_x0000_t75" style="width:25.25pt;height:16.1pt" o:ole="">
            <v:imagedata r:id="rId43" o:title=""/>
          </v:shape>
          <o:OLEObject Type="Embed" ProgID="Equation.DSMT4" ShapeID="_x0000_i1098" DrawAspect="Content" ObjectID="_1758002968" r:id="rId44"/>
        </w:object>
      </w:r>
      <w:r w:rsidRPr="00AA20C2">
        <w:t xml:space="preserve"> (đồng) khi đi quãng đường </w:t>
      </w:r>
      <w:r w:rsidRPr="00AA20C2">
        <w:rPr>
          <w:position w:val="-10"/>
        </w:rPr>
        <w:object w:dxaOrig="660" w:dyaOrig="320" w14:anchorId="6A2F6BD6">
          <v:shape id="_x0000_i1099" type="#_x0000_t75" style="width:33.3pt;height:16.1pt" o:ole="">
            <v:imagedata r:id="rId45" o:title=""/>
          </v:shape>
          <o:OLEObject Type="Embed" ProgID="Equation.DSMT4" ShapeID="_x0000_i1099" DrawAspect="Content" ObjectID="_1758002969" r:id="rId46"/>
        </w:object>
      </w:r>
      <w:r w:rsidRPr="00AA20C2">
        <w:t xml:space="preserve"> cho loại xe 4 chỗ như sau:</w:t>
      </w:r>
    </w:p>
    <w:p w14:paraId="70703ECF" w14:textId="77777777" w:rsidR="004E0707" w:rsidRPr="00AA20C2" w:rsidRDefault="004E0707" w:rsidP="004E0707">
      <w:pPr>
        <w:tabs>
          <w:tab w:val="left" w:pos="992"/>
          <w:tab w:val="left" w:pos="3402"/>
          <w:tab w:val="left" w:pos="5669"/>
          <w:tab w:val="left" w:pos="7937"/>
        </w:tabs>
        <w:ind w:left="992"/>
        <w:jc w:val="both"/>
      </w:pPr>
      <w:r w:rsidRPr="00AA20C2">
        <w:rPr>
          <w:noProof/>
        </w:rPr>
        <w:drawing>
          <wp:inline distT="0" distB="0" distL="0" distR="0" wp14:anchorId="52FBACF2" wp14:editId="1C26AA3D">
            <wp:extent cx="2752725" cy="22383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2752725" cy="2238375"/>
                    </a:xfrm>
                    <a:prstGeom prst="rect">
                      <a:avLst/>
                    </a:prstGeom>
                  </pic:spPr>
                </pic:pic>
              </a:graphicData>
            </a:graphic>
          </wp:inline>
        </w:drawing>
      </w:r>
    </w:p>
    <w:p w14:paraId="1D267573" w14:textId="77777777" w:rsidR="004E0707" w:rsidRPr="00AA20C2" w:rsidRDefault="004E0707" w:rsidP="004E0707">
      <w:pPr>
        <w:tabs>
          <w:tab w:val="left" w:pos="992"/>
          <w:tab w:val="left" w:pos="3402"/>
          <w:tab w:val="left" w:pos="5669"/>
          <w:tab w:val="left" w:pos="7937"/>
        </w:tabs>
        <w:ind w:left="992"/>
        <w:jc w:val="both"/>
      </w:pPr>
      <w:r w:rsidRPr="00AA20C2">
        <w:rPr>
          <w:position w:val="-50"/>
        </w:rPr>
        <w:object w:dxaOrig="5040" w:dyaOrig="1120" w14:anchorId="3848E388">
          <v:shape id="_x0000_i1100" type="#_x0000_t75" style="width:252pt;height:55.9pt" o:ole="">
            <v:imagedata r:id="rId48" o:title=""/>
          </v:shape>
          <o:OLEObject Type="Embed" ProgID="Equation.DSMT4" ShapeID="_x0000_i1100" DrawAspect="Content" ObjectID="_1758002970" r:id="rId49"/>
        </w:object>
      </w:r>
    </w:p>
    <w:p w14:paraId="67748621" w14:textId="77777777" w:rsidR="004E0707" w:rsidRDefault="004E0707" w:rsidP="004E0707">
      <w:pPr>
        <w:tabs>
          <w:tab w:val="left" w:pos="992"/>
          <w:tab w:val="left" w:pos="3402"/>
          <w:tab w:val="left" w:pos="5669"/>
          <w:tab w:val="left" w:pos="7937"/>
        </w:tabs>
        <w:ind w:left="992"/>
        <w:jc w:val="both"/>
      </w:pPr>
      <w:r w:rsidRPr="00AA20C2">
        <w:lastRenderedPageBreak/>
        <w:t xml:space="preserve">Xét tính liên tục của hàm số </w:t>
      </w:r>
      <w:r w:rsidRPr="00AA20C2">
        <w:rPr>
          <w:position w:val="-10"/>
        </w:rPr>
        <w:object w:dxaOrig="520" w:dyaOrig="320" w14:anchorId="5F4DBCBC">
          <v:shape id="_x0000_i1101" type="#_x0000_t75" style="width:25.25pt;height:16.1pt" o:ole="">
            <v:imagedata r:id="rId50" o:title=""/>
          </v:shape>
          <o:OLEObject Type="Embed" ProgID="Equation.DSMT4" ShapeID="_x0000_i1101" DrawAspect="Content" ObjectID="_1758002971" r:id="rId51"/>
        </w:object>
      </w:r>
      <w:r w:rsidRPr="00AA20C2">
        <w:t>.</w:t>
      </w:r>
    </w:p>
    <w:p w14:paraId="488BB327" w14:textId="1AC4DA2B" w:rsidR="004E0707" w:rsidRPr="00AA20C2" w:rsidRDefault="004E0707" w:rsidP="009754ED">
      <w:pPr>
        <w:pStyle w:val="ListParagraph"/>
        <w:numPr>
          <w:ilvl w:val="0"/>
          <w:numId w:val="1"/>
        </w:numPr>
        <w:tabs>
          <w:tab w:val="left" w:pos="992"/>
        </w:tabs>
        <w:spacing w:before="120" w:after="0" w:line="276" w:lineRule="auto"/>
      </w:pPr>
      <w:r w:rsidRPr="00AA20C2">
        <w:t xml:space="preserve">Trong mặt phẳng toạ độ </w:t>
      </w:r>
      <w:r w:rsidRPr="00AA20C2">
        <w:rPr>
          <w:position w:val="-10"/>
        </w:rPr>
        <w:object w:dxaOrig="460" w:dyaOrig="320" w14:anchorId="7FAE8378">
          <v:shape id="_x0000_i1121" type="#_x0000_t75" style="width:23.1pt;height:16.1pt" o:ole="">
            <v:imagedata r:id="rId52" o:title=""/>
          </v:shape>
          <o:OLEObject Type="Embed" ProgID="Equation.DSMT4" ShapeID="_x0000_i1121" DrawAspect="Content" ObjectID="_1758002972" r:id="rId53"/>
        </w:object>
      </w:r>
      <w:r w:rsidRPr="00AA20C2">
        <w:t xml:space="preserve">, cho đường tròn </w:t>
      </w:r>
      <w:r w:rsidRPr="00AA20C2">
        <w:rPr>
          <w:position w:val="-10"/>
        </w:rPr>
        <w:object w:dxaOrig="400" w:dyaOrig="320" w14:anchorId="64F68349">
          <v:shape id="_x0000_i1122" type="#_x0000_t75" style="width:19.9pt;height:16.1pt" o:ole="">
            <v:imagedata r:id="rId54" o:title=""/>
          </v:shape>
          <o:OLEObject Type="Embed" ProgID="Equation.DSMT4" ShapeID="_x0000_i1122" DrawAspect="Content" ObjectID="_1758002973" r:id="rId55"/>
        </w:object>
      </w:r>
      <w:r w:rsidRPr="00AA20C2">
        <w:t xml:space="preserve"> tâm </w:t>
      </w:r>
      <w:r w:rsidRPr="00AA20C2">
        <w:rPr>
          <w:position w:val="-6"/>
        </w:rPr>
        <w:object w:dxaOrig="240" w:dyaOrig="279" w14:anchorId="6017688D">
          <v:shape id="_x0000_i1123" type="#_x0000_t75" style="width:12.35pt;height:14.5pt" o:ole="">
            <v:imagedata r:id="rId56" o:title=""/>
          </v:shape>
          <o:OLEObject Type="Embed" ProgID="Equation.DSMT4" ShapeID="_x0000_i1123" DrawAspect="Content" ObjectID="_1758002974" r:id="rId57"/>
        </w:object>
      </w:r>
      <w:r w:rsidRPr="00AA20C2">
        <w:t xml:space="preserve">, bán kinh bằng 1. Một đường thằng </w:t>
      </w:r>
      <w:r w:rsidRPr="00AA20C2">
        <w:rPr>
          <w:position w:val="-6"/>
        </w:rPr>
        <w:object w:dxaOrig="220" w:dyaOrig="279" w14:anchorId="7D12CBAD">
          <v:shape id="_x0000_i1124" type="#_x0000_t75" style="width:10.75pt;height:14.5pt" o:ole="">
            <v:imagedata r:id="rId58" o:title=""/>
          </v:shape>
          <o:OLEObject Type="Embed" ProgID="Equation.DSMT4" ShapeID="_x0000_i1124" DrawAspect="Content" ObjectID="_1758002975" r:id="rId59"/>
        </w:object>
      </w:r>
      <w:r w:rsidRPr="00AA20C2">
        <w:t xml:space="preserve"> thay đổi, luôn vuông góc với trục hoành, cắt trục hoành tại điểm </w:t>
      </w:r>
      <w:r w:rsidRPr="00AA20C2">
        <w:rPr>
          <w:position w:val="-4"/>
        </w:rPr>
        <w:object w:dxaOrig="320" w:dyaOrig="260" w14:anchorId="551C9F9C">
          <v:shape id="_x0000_i1125" type="#_x0000_t75" style="width:16.1pt;height:12.9pt" o:ole="">
            <v:imagedata r:id="rId60" o:title=""/>
          </v:shape>
          <o:OLEObject Type="Embed" ProgID="Equation.DSMT4" ShapeID="_x0000_i1125" DrawAspect="Content" ObjectID="_1758002976" r:id="rId61"/>
        </w:object>
      </w:r>
      <w:r w:rsidRPr="00AA20C2">
        <w:t xml:space="preserve"> có hoành độ </w:t>
      </w:r>
      <w:r w:rsidRPr="00AA20C2">
        <w:rPr>
          <w:position w:val="-10"/>
        </w:rPr>
        <w:object w:dxaOrig="1280" w:dyaOrig="320" w14:anchorId="462415F0">
          <v:shape id="_x0000_i1126" type="#_x0000_t75" style="width:63.4pt;height:16.1pt" o:ole="">
            <v:imagedata r:id="rId62" o:title=""/>
          </v:shape>
          <o:OLEObject Type="Embed" ProgID="Equation.DSMT4" ShapeID="_x0000_i1126" DrawAspect="Content" ObjectID="_1758002977" r:id="rId63"/>
        </w:object>
      </w:r>
      <w:r w:rsidRPr="00AA20C2">
        <w:t xml:space="preserve"> và cắt đường tròn </w:t>
      </w:r>
      <w:r w:rsidRPr="00AA20C2">
        <w:rPr>
          <w:position w:val="-10"/>
        </w:rPr>
        <w:object w:dxaOrig="400" w:dyaOrig="320" w14:anchorId="716A7219">
          <v:shape id="_x0000_i1127" type="#_x0000_t75" style="width:19.9pt;height:16.1pt" o:ole="">
            <v:imagedata r:id="rId64" o:title=""/>
          </v:shape>
          <o:OLEObject Type="Embed" ProgID="Equation.DSMT4" ShapeID="_x0000_i1127" DrawAspect="Content" ObjectID="_1758002978" r:id="rId65"/>
        </w:object>
      </w:r>
      <w:r w:rsidRPr="00AA20C2">
        <w:t xml:space="preserve"> tại các điểm </w:t>
      </w:r>
      <w:r w:rsidRPr="00AA20C2">
        <w:rPr>
          <w:position w:val="-6"/>
        </w:rPr>
        <w:object w:dxaOrig="279" w:dyaOrig="279" w14:anchorId="1BA82817">
          <v:shape id="_x0000_i1128" type="#_x0000_t75" style="width:14.5pt;height:14.5pt" o:ole="">
            <v:imagedata r:id="rId66" o:title=""/>
          </v:shape>
          <o:OLEObject Type="Embed" ProgID="Equation.DSMT4" ShapeID="_x0000_i1128" DrawAspect="Content" ObjectID="_1758002979" r:id="rId67"/>
        </w:object>
      </w:r>
      <w:r w:rsidRPr="00AA20C2">
        <w:t xml:space="preserve"> và </w:t>
      </w:r>
      <w:r w:rsidRPr="00AA20C2">
        <w:rPr>
          <w:position w:val="-4"/>
        </w:rPr>
        <w:object w:dxaOrig="240" w:dyaOrig="260" w14:anchorId="1D16A957">
          <v:shape id="_x0000_i1129" type="#_x0000_t75" style="width:12.35pt;height:12.9pt" o:ole="">
            <v:imagedata r:id="rId68" o:title=""/>
          </v:shape>
          <o:OLEObject Type="Embed" ProgID="Equation.DSMT4" ShapeID="_x0000_i1129" DrawAspect="Content" ObjectID="_1758002980" r:id="rId69"/>
        </w:object>
      </w:r>
      <w:r w:rsidRPr="00AA20C2">
        <w:t xml:space="preserve"> (xem Hình 6).</w:t>
      </w:r>
    </w:p>
    <w:p w14:paraId="3264B9AF" w14:textId="77777777" w:rsidR="004E0707" w:rsidRPr="00AA20C2" w:rsidRDefault="004E0707" w:rsidP="004E0707">
      <w:pPr>
        <w:tabs>
          <w:tab w:val="left" w:pos="992"/>
          <w:tab w:val="left" w:pos="3402"/>
          <w:tab w:val="left" w:pos="5669"/>
          <w:tab w:val="left" w:pos="7937"/>
        </w:tabs>
        <w:ind w:left="992"/>
        <w:jc w:val="both"/>
      </w:pPr>
      <w:r w:rsidRPr="00AA20C2">
        <w:rPr>
          <w:noProof/>
        </w:rPr>
        <w:drawing>
          <wp:inline distT="0" distB="0" distL="0" distR="0" wp14:anchorId="2CAF02B3" wp14:editId="51076598">
            <wp:extent cx="2260879" cy="2244214"/>
            <wp:effectExtent l="0" t="0" r="635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extLst>
                        <a:ext uri="{BEBA8EAE-BF5A-486C-A8C5-ECC9F3942E4B}">
                          <a14:imgProps xmlns:a14="http://schemas.microsoft.com/office/drawing/2010/main">
                            <a14:imgLayer r:embed="rId71">
                              <a14:imgEffect>
                                <a14:sharpenSoften amount="50000"/>
                              </a14:imgEffect>
                              <a14:imgEffect>
                                <a14:brightnessContrast bright="20000" contrast="-40000"/>
                              </a14:imgEffect>
                            </a14:imgLayer>
                          </a14:imgProps>
                        </a:ext>
                      </a:extLst>
                    </a:blip>
                    <a:stretch>
                      <a:fillRect/>
                    </a:stretch>
                  </pic:blipFill>
                  <pic:spPr>
                    <a:xfrm>
                      <a:off x="0" y="0"/>
                      <a:ext cx="2266898" cy="2250188"/>
                    </a:xfrm>
                    <a:prstGeom prst="rect">
                      <a:avLst/>
                    </a:prstGeom>
                  </pic:spPr>
                </pic:pic>
              </a:graphicData>
            </a:graphic>
          </wp:inline>
        </w:drawing>
      </w:r>
    </w:p>
    <w:p w14:paraId="5D34323C" w14:textId="77777777" w:rsidR="004E0707" w:rsidRPr="00AA20C2" w:rsidRDefault="004E0707" w:rsidP="004E0707">
      <w:pPr>
        <w:tabs>
          <w:tab w:val="left" w:pos="992"/>
          <w:tab w:val="left" w:pos="3402"/>
          <w:tab w:val="left" w:pos="5669"/>
          <w:tab w:val="left" w:pos="7937"/>
        </w:tabs>
        <w:ind w:left="992"/>
        <w:jc w:val="both"/>
      </w:pPr>
      <w:r w:rsidRPr="00AA20C2">
        <w:t xml:space="preserve">a) Viết biểu thức </w:t>
      </w:r>
      <w:r w:rsidRPr="00AA20C2">
        <w:rPr>
          <w:position w:val="-10"/>
        </w:rPr>
        <w:object w:dxaOrig="520" w:dyaOrig="320" w14:anchorId="096B1DD0">
          <v:shape id="_x0000_i1130" type="#_x0000_t75" style="width:25.25pt;height:16.1pt" o:ole="">
            <v:imagedata r:id="rId72" o:title=""/>
          </v:shape>
          <o:OLEObject Type="Embed" ProgID="Equation.DSMT4" ShapeID="_x0000_i1130" DrawAspect="Content" ObjectID="_1758002981" r:id="rId73"/>
        </w:object>
      </w:r>
      <w:r w:rsidRPr="00AA20C2">
        <w:t xml:space="preserve"> biểu thị diện tích của tam giác </w:t>
      </w:r>
      <w:r w:rsidRPr="00AA20C2">
        <w:rPr>
          <w:position w:val="-6"/>
        </w:rPr>
        <w:object w:dxaOrig="560" w:dyaOrig="279" w14:anchorId="6D6378AB">
          <v:shape id="_x0000_i1131" type="#_x0000_t75" style="width:27.4pt;height:14.5pt" o:ole="">
            <v:imagedata r:id="rId74" o:title=""/>
          </v:shape>
          <o:OLEObject Type="Embed" ProgID="Equation.DSMT4" ShapeID="_x0000_i1131" DrawAspect="Content" ObjectID="_1758002982" r:id="rId75"/>
        </w:object>
      </w:r>
      <w:r w:rsidRPr="00AA20C2">
        <w:t>.</w:t>
      </w:r>
    </w:p>
    <w:p w14:paraId="36780276" w14:textId="77777777" w:rsidR="004E0707" w:rsidRPr="00AA20C2" w:rsidRDefault="004E0707" w:rsidP="004E0707">
      <w:pPr>
        <w:tabs>
          <w:tab w:val="left" w:pos="992"/>
          <w:tab w:val="left" w:pos="3402"/>
          <w:tab w:val="left" w:pos="5669"/>
          <w:tab w:val="left" w:pos="7937"/>
        </w:tabs>
        <w:ind w:left="992"/>
        <w:jc w:val="both"/>
      </w:pPr>
      <w:r w:rsidRPr="00AA20C2">
        <w:t xml:space="preserve">b) Hàm số </w:t>
      </w:r>
      <w:r w:rsidRPr="00AA20C2">
        <w:rPr>
          <w:position w:val="-10"/>
        </w:rPr>
        <w:object w:dxaOrig="900" w:dyaOrig="320" w14:anchorId="1C193C99">
          <v:shape id="_x0000_i1132" type="#_x0000_t75" style="width:44.6pt;height:16.1pt" o:ole="">
            <v:imagedata r:id="rId76" o:title=""/>
          </v:shape>
          <o:OLEObject Type="Embed" ProgID="Equation.DSMT4" ShapeID="_x0000_i1132" DrawAspect="Content" ObjectID="_1758002983" r:id="rId77"/>
        </w:object>
      </w:r>
      <w:r w:rsidRPr="00AA20C2">
        <w:t xml:space="preserve"> có liên tục trên </w:t>
      </w:r>
      <w:r w:rsidRPr="00AA20C2">
        <w:rPr>
          <w:position w:val="-10"/>
        </w:rPr>
        <w:object w:dxaOrig="639" w:dyaOrig="320" w14:anchorId="0F367275">
          <v:shape id="_x0000_i1133" type="#_x0000_t75" style="width:32.25pt;height:16.1pt" o:ole="">
            <v:imagedata r:id="rId78" o:title=""/>
          </v:shape>
          <o:OLEObject Type="Embed" ProgID="Equation.DSMT4" ShapeID="_x0000_i1133" DrawAspect="Content" ObjectID="_1758002984" r:id="rId79"/>
        </w:object>
      </w:r>
      <w:r w:rsidRPr="00AA20C2">
        <w:t xml:space="preserve"> không? Giải thich.</w:t>
      </w:r>
    </w:p>
    <w:p w14:paraId="35033A77" w14:textId="77777777" w:rsidR="004E0707" w:rsidRDefault="004E0707" w:rsidP="004E0707">
      <w:pPr>
        <w:tabs>
          <w:tab w:val="left" w:pos="992"/>
          <w:tab w:val="left" w:pos="3402"/>
          <w:tab w:val="left" w:pos="5669"/>
          <w:tab w:val="left" w:pos="7937"/>
        </w:tabs>
        <w:ind w:left="992"/>
        <w:jc w:val="both"/>
      </w:pPr>
      <w:r w:rsidRPr="00AA20C2">
        <w:t xml:space="preserve">c) Tìm các giới hạn </w:t>
      </w:r>
      <w:r w:rsidRPr="00AA20C2">
        <w:rPr>
          <w:position w:val="-20"/>
        </w:rPr>
        <w:object w:dxaOrig="859" w:dyaOrig="440" w14:anchorId="36D1A0CF">
          <v:shape id="_x0000_i1134" type="#_x0000_t75" style="width:42.45pt;height:22.05pt" o:ole="">
            <v:imagedata r:id="rId80" o:title=""/>
          </v:shape>
          <o:OLEObject Type="Embed" ProgID="Equation.DSMT4" ShapeID="_x0000_i1134" DrawAspect="Content" ObjectID="_1758002985" r:id="rId81"/>
        </w:object>
      </w:r>
      <w:r w:rsidRPr="00AA20C2">
        <w:t xml:space="preserve"> và </w:t>
      </w:r>
      <w:r w:rsidRPr="00AA20C2">
        <w:rPr>
          <w:position w:val="-20"/>
        </w:rPr>
        <w:object w:dxaOrig="980" w:dyaOrig="440" w14:anchorId="231308C8">
          <v:shape id="_x0000_i1135" type="#_x0000_t75" style="width:48.9pt;height:22.05pt" o:ole="">
            <v:imagedata r:id="rId82" o:title=""/>
          </v:shape>
          <o:OLEObject Type="Embed" ProgID="Equation.DSMT4" ShapeID="_x0000_i1135" DrawAspect="Content" ObjectID="_1758002986" r:id="rId83"/>
        </w:object>
      </w:r>
      <w:r w:rsidRPr="00AA20C2">
        <w:t>.</w:t>
      </w:r>
    </w:p>
    <w:p w14:paraId="24D8E5B9" w14:textId="42E8C638" w:rsidR="004E0707" w:rsidRPr="00AA20C2" w:rsidRDefault="004E0707" w:rsidP="009754ED">
      <w:pPr>
        <w:pStyle w:val="ListParagraph"/>
        <w:numPr>
          <w:ilvl w:val="0"/>
          <w:numId w:val="1"/>
        </w:numPr>
        <w:tabs>
          <w:tab w:val="left" w:pos="992"/>
        </w:tabs>
        <w:spacing w:before="120" w:after="0" w:line="276" w:lineRule="auto"/>
      </w:pPr>
      <w:r w:rsidRPr="00AA20C2">
        <w:t xml:space="preserve">Một bãi đậu xe ô tô đưa ra giá </w:t>
      </w:r>
      <w:r w:rsidRPr="00AA20C2">
        <w:rPr>
          <w:position w:val="-10"/>
        </w:rPr>
        <w:object w:dxaOrig="540" w:dyaOrig="320" w14:anchorId="75CF28C7">
          <v:shape id="_x0000_i1145" type="#_x0000_t75" style="width:27.4pt;height:16.1pt" o:ole="">
            <v:imagedata r:id="rId84" o:title=""/>
          </v:shape>
          <o:OLEObject Type="Embed" ProgID="Equation.DSMT4" ShapeID="_x0000_i1145" DrawAspect="Content" ObjectID="_1758002987" r:id="rId85"/>
        </w:object>
      </w:r>
      <w:r w:rsidRPr="00AA20C2">
        <w:t xml:space="preserve"> (đồng) khi thời gian đậu xe là </w:t>
      </w:r>
      <w:r w:rsidRPr="00AA20C2">
        <w:rPr>
          <w:position w:val="-6"/>
        </w:rPr>
        <w:object w:dxaOrig="200" w:dyaOrig="220" w14:anchorId="275C4DD6">
          <v:shape id="_x0000_i1146" type="#_x0000_t75" style="width:10.75pt;height:10.75pt" o:ole="">
            <v:imagedata r:id="rId86" o:title=""/>
          </v:shape>
          <o:OLEObject Type="Embed" ProgID="Equation.DSMT4" ShapeID="_x0000_i1146" DrawAspect="Content" ObjectID="_1758002988" r:id="rId87"/>
        </w:object>
      </w:r>
      <w:r w:rsidRPr="00AA20C2">
        <w:t xml:space="preserve"> (giờ) như sau:</w:t>
      </w:r>
    </w:p>
    <w:p w14:paraId="2FF1AE78" w14:textId="77777777" w:rsidR="004E0707" w:rsidRPr="00AA20C2" w:rsidRDefault="004E0707" w:rsidP="004E0707">
      <w:pPr>
        <w:tabs>
          <w:tab w:val="left" w:pos="992"/>
          <w:tab w:val="left" w:pos="3402"/>
          <w:tab w:val="left" w:pos="5669"/>
          <w:tab w:val="left" w:pos="7937"/>
        </w:tabs>
        <w:ind w:left="992"/>
        <w:jc w:val="both"/>
      </w:pPr>
      <w:r w:rsidRPr="00AA20C2">
        <w:rPr>
          <w:position w:val="-50"/>
        </w:rPr>
        <w:object w:dxaOrig="3019" w:dyaOrig="1120" w14:anchorId="1B22C1D1">
          <v:shape id="_x0000_i1147" type="#_x0000_t75" style="width:151pt;height:55.9pt" o:ole="">
            <v:imagedata r:id="rId88" o:title=""/>
          </v:shape>
          <o:OLEObject Type="Embed" ProgID="Equation.DSMT4" ShapeID="_x0000_i1147" DrawAspect="Content" ObjectID="_1758002989" r:id="rId89"/>
        </w:object>
      </w:r>
    </w:p>
    <w:p w14:paraId="65BEF746" w14:textId="77777777" w:rsidR="004E0707" w:rsidRDefault="004E0707" w:rsidP="004E0707">
      <w:pPr>
        <w:tabs>
          <w:tab w:val="left" w:pos="992"/>
          <w:tab w:val="left" w:pos="3402"/>
          <w:tab w:val="left" w:pos="5669"/>
          <w:tab w:val="left" w:pos="7937"/>
        </w:tabs>
        <w:ind w:left="992"/>
        <w:jc w:val="both"/>
      </w:pPr>
      <w:r w:rsidRPr="00AA20C2">
        <w:t xml:space="preserve">Xét tính liên tục của hàm số </w:t>
      </w:r>
      <w:r w:rsidRPr="00AA20C2">
        <w:rPr>
          <w:position w:val="-10"/>
        </w:rPr>
        <w:object w:dxaOrig="540" w:dyaOrig="320" w14:anchorId="1F7235CF">
          <v:shape id="_x0000_i1148" type="#_x0000_t75" style="width:27.4pt;height:16.1pt" o:ole="">
            <v:imagedata r:id="rId90" o:title=""/>
          </v:shape>
          <o:OLEObject Type="Embed" ProgID="Equation.DSMT4" ShapeID="_x0000_i1148" DrawAspect="Content" ObjectID="_1758002990" r:id="rId91"/>
        </w:object>
      </w:r>
      <w:r w:rsidRPr="00AA20C2">
        <w:t>.</w:t>
      </w:r>
    </w:p>
    <w:p w14:paraId="61CCD1C9" w14:textId="1950D350" w:rsidR="004E0707" w:rsidRPr="00AA20C2" w:rsidRDefault="004E0707" w:rsidP="009754ED">
      <w:pPr>
        <w:pStyle w:val="ListParagraph"/>
        <w:numPr>
          <w:ilvl w:val="0"/>
          <w:numId w:val="1"/>
        </w:numPr>
        <w:tabs>
          <w:tab w:val="left" w:pos="992"/>
        </w:tabs>
        <w:spacing w:before="120" w:after="0" w:line="276" w:lineRule="auto"/>
      </w:pPr>
      <w:r w:rsidRPr="00AA20C2">
        <w:t xml:space="preserve">Lực hấp dẫn do Trái Đất tác dụng lên một đơn vị khối lượng ở khoảng cách </w:t>
      </w:r>
      <w:r w:rsidRPr="00AA20C2">
        <w:rPr>
          <w:position w:val="-4"/>
        </w:rPr>
        <w:object w:dxaOrig="180" w:dyaOrig="200" w14:anchorId="125F6BE9">
          <v:shape id="_x0000_i1169" type="#_x0000_t75" style="width:8.6pt;height:10.75pt" o:ole="">
            <v:imagedata r:id="rId92" o:title=""/>
          </v:shape>
          <o:OLEObject Type="Embed" ProgID="Equation.DSMT4" ShapeID="_x0000_i1169" DrawAspect="Content" ObjectID="_1758002991" r:id="rId93"/>
        </w:object>
      </w:r>
      <w:r w:rsidRPr="00AA20C2">
        <w:t xml:space="preserve"> tính từ tâm của nó là </w:t>
      </w:r>
      <w:r w:rsidRPr="00AA20C2">
        <w:rPr>
          <w:position w:val="-60"/>
        </w:rPr>
        <w:object w:dxaOrig="2940" w:dyaOrig="1320" w14:anchorId="71BB946C">
          <v:shape id="_x0000_i1170" type="#_x0000_t75" style="width:147.2pt;height:66.1pt" o:ole="">
            <v:imagedata r:id="rId94" o:title=""/>
          </v:shape>
          <o:OLEObject Type="Embed" ProgID="Equation.DSMT4" ShapeID="_x0000_i1170" DrawAspect="Content" ObjectID="_1758002992" r:id="rId95"/>
        </w:object>
      </w:r>
    </w:p>
    <w:p w14:paraId="0998F4EC" w14:textId="77777777" w:rsidR="004E0707" w:rsidRDefault="004E0707" w:rsidP="004E0707">
      <w:pPr>
        <w:tabs>
          <w:tab w:val="left" w:pos="992"/>
          <w:tab w:val="left" w:pos="3402"/>
          <w:tab w:val="left" w:pos="5669"/>
          <w:tab w:val="left" w:pos="7937"/>
        </w:tabs>
        <w:ind w:left="992"/>
        <w:jc w:val="both"/>
      </w:pPr>
      <w:r w:rsidRPr="00AA20C2">
        <w:t xml:space="preserve">trong đó </w:t>
      </w:r>
      <w:r w:rsidRPr="00AA20C2">
        <w:rPr>
          <w:position w:val="-4"/>
        </w:rPr>
        <w:object w:dxaOrig="320" w:dyaOrig="260" w14:anchorId="4439D7B7">
          <v:shape id="_x0000_i1171" type="#_x0000_t75" style="width:16.1pt;height:12.9pt" o:ole="">
            <v:imagedata r:id="rId96" o:title=""/>
          </v:shape>
          <o:OLEObject Type="Embed" ProgID="Equation.DSMT4" ShapeID="_x0000_i1171" DrawAspect="Content" ObjectID="_1758002993" r:id="rId97"/>
        </w:object>
      </w:r>
      <w:r w:rsidRPr="00AA20C2">
        <w:t xml:space="preserve"> là khối lượng, </w:t>
      </w:r>
      <w:r w:rsidRPr="00AA20C2">
        <w:rPr>
          <w:position w:val="-4"/>
        </w:rPr>
        <w:object w:dxaOrig="240" w:dyaOrig="260" w14:anchorId="7A155148">
          <v:shape id="_x0000_i1172" type="#_x0000_t75" style="width:12.35pt;height:12.9pt" o:ole="">
            <v:imagedata r:id="rId98" o:title=""/>
          </v:shape>
          <o:OLEObject Type="Embed" ProgID="Equation.DSMT4" ShapeID="_x0000_i1172" DrawAspect="Content" ObjectID="_1758002994" r:id="rId99"/>
        </w:object>
      </w:r>
      <w:r w:rsidRPr="00AA20C2">
        <w:t xml:space="preserve"> là bán kính của Trái Đất, </w:t>
      </w:r>
      <w:r w:rsidRPr="00AA20C2">
        <w:rPr>
          <w:position w:val="-6"/>
        </w:rPr>
        <w:object w:dxaOrig="260" w:dyaOrig="279" w14:anchorId="1EDC3424">
          <v:shape id="_x0000_i1173" type="#_x0000_t75" style="width:12.9pt;height:14.5pt" o:ole="">
            <v:imagedata r:id="rId100" o:title=""/>
          </v:shape>
          <o:OLEObject Type="Embed" ProgID="Equation.DSMT4" ShapeID="_x0000_i1173" DrawAspect="Content" ObjectID="_1758002995" r:id="rId101"/>
        </w:object>
      </w:r>
      <w:r w:rsidRPr="00AA20C2">
        <w:t xml:space="preserve"> là hằng số hấp dẫn. Hàm số </w:t>
      </w:r>
      <w:r w:rsidRPr="00AA20C2">
        <w:rPr>
          <w:position w:val="-10"/>
        </w:rPr>
        <w:object w:dxaOrig="540" w:dyaOrig="320" w14:anchorId="00C8FBA9">
          <v:shape id="_x0000_i1174" type="#_x0000_t75" style="width:27.4pt;height:16.1pt" o:ole="">
            <v:imagedata r:id="rId102" o:title=""/>
          </v:shape>
          <o:OLEObject Type="Embed" ProgID="Equation.DSMT4" ShapeID="_x0000_i1174" DrawAspect="Content" ObjectID="_1758002996" r:id="rId103"/>
        </w:object>
      </w:r>
      <w:r w:rsidRPr="00AA20C2">
        <w:t xml:space="preserve"> có liên tục trên </w:t>
      </w:r>
      <w:r w:rsidRPr="00AA20C2">
        <w:rPr>
          <w:position w:val="-10"/>
        </w:rPr>
        <w:object w:dxaOrig="740" w:dyaOrig="320" w14:anchorId="396B26CF">
          <v:shape id="_x0000_i1175" type="#_x0000_t75" style="width:37.05pt;height:16.1pt" o:ole="">
            <v:imagedata r:id="rId104" o:title=""/>
          </v:shape>
          <o:OLEObject Type="Embed" ProgID="Equation.DSMT4" ShapeID="_x0000_i1175" DrawAspect="Content" ObjectID="_1758002997" r:id="rId105"/>
        </w:object>
      </w:r>
      <w:r w:rsidRPr="00AA20C2">
        <w:t xml:space="preserve"> không?</w:t>
      </w:r>
    </w:p>
    <w:p w14:paraId="55980F79" w14:textId="23E907ED" w:rsidR="004E0707" w:rsidRPr="00346BB1" w:rsidRDefault="004E0707" w:rsidP="009754ED">
      <w:pPr>
        <w:pStyle w:val="ListParagraph"/>
        <w:numPr>
          <w:ilvl w:val="0"/>
          <w:numId w:val="1"/>
        </w:numPr>
        <w:tabs>
          <w:tab w:val="left" w:pos="992"/>
        </w:tabs>
        <w:spacing w:before="120" w:after="0" w:line="276" w:lineRule="auto"/>
      </w:pPr>
      <w:r w:rsidRPr="00346BB1">
        <w:t xml:space="preserve">Trong một phòng thí nghiệm, nhiệt độ trong tủ sấy được điều khiển tăng từ </w:t>
      </w:r>
      <w:r w:rsidRPr="00346BB1">
        <w:rPr>
          <w:position w:val="-6"/>
        </w:rPr>
        <w:object w:dxaOrig="540" w:dyaOrig="320" w14:anchorId="25ECAFAB">
          <v:shape id="_x0000_i1190" type="#_x0000_t75" style="width:26.85pt;height:15.6pt" o:ole="">
            <v:imagedata r:id="rId106" o:title=""/>
          </v:shape>
          <o:OLEObject Type="Embed" ProgID="Equation.DSMT4" ShapeID="_x0000_i1190" DrawAspect="Content" ObjectID="_1758002998" r:id="rId107"/>
        </w:object>
      </w:r>
      <w:r w:rsidRPr="00346BB1">
        <w:t xml:space="preserve">, mỗi phút tăng </w:t>
      </w:r>
      <w:r w:rsidRPr="00346BB1">
        <w:rPr>
          <w:position w:val="-6"/>
        </w:rPr>
        <w:object w:dxaOrig="460" w:dyaOrig="320" w14:anchorId="041C0BEA">
          <v:shape id="_x0000_i1191" type="#_x0000_t75" style="width:23.1pt;height:15.6pt" o:ole="">
            <v:imagedata r:id="rId108" o:title=""/>
          </v:shape>
          <o:OLEObject Type="Embed" ProgID="Equation.DSMT4" ShapeID="_x0000_i1191" DrawAspect="Content" ObjectID="_1758002999" r:id="rId109"/>
        </w:object>
      </w:r>
      <w:r w:rsidRPr="00346BB1">
        <w:t xml:space="preserve"> trong 60 phút, sau đó giảm mỗi phút </w:t>
      </w:r>
      <w:r w:rsidRPr="00346BB1">
        <w:rPr>
          <w:position w:val="-6"/>
        </w:rPr>
        <w:object w:dxaOrig="440" w:dyaOrig="320" w14:anchorId="4301CCDA">
          <v:shape id="_x0000_i1192" type="#_x0000_t75" style="width:22.05pt;height:15.6pt" o:ole="">
            <v:imagedata r:id="rId110" o:title=""/>
          </v:shape>
          <o:OLEObject Type="Embed" ProgID="Equation.DSMT4" ShapeID="_x0000_i1192" DrawAspect="Content" ObjectID="_1758003000" r:id="rId111"/>
        </w:object>
      </w:r>
      <w:r w:rsidRPr="00346BB1">
        <w:t xml:space="preserve"> trong 40 phút. Hàm số biểu thị nhiệt độ (tính theo </w:t>
      </w:r>
      <w:r w:rsidRPr="00346BB1">
        <w:rPr>
          <w:position w:val="-6"/>
        </w:rPr>
        <w:object w:dxaOrig="320" w:dyaOrig="320" w14:anchorId="371C8D8E">
          <v:shape id="_x0000_i1193" type="#_x0000_t75" style="width:15.6pt;height:15.6pt" o:ole="">
            <v:imagedata r:id="rId112" o:title=""/>
          </v:shape>
          <o:OLEObject Type="Embed" ProgID="Equation.DSMT4" ShapeID="_x0000_i1193" DrawAspect="Content" ObjectID="_1758003001" r:id="rId113"/>
        </w:object>
      </w:r>
      <w:r w:rsidRPr="00346BB1">
        <w:t xml:space="preserve">) trong tủ theo thời gian </w:t>
      </w:r>
      <w:r w:rsidRPr="00346BB1">
        <w:rPr>
          <w:position w:val="-6"/>
        </w:rPr>
        <w:object w:dxaOrig="139" w:dyaOrig="240" w14:anchorId="5D6F4991">
          <v:shape id="_x0000_i1194" type="#_x0000_t75" style="width:7pt;height:11.8pt" o:ole="">
            <v:imagedata r:id="rId114" o:title=""/>
          </v:shape>
          <o:OLEObject Type="Embed" ProgID="Equation.DSMT4" ShapeID="_x0000_i1194" DrawAspect="Content" ObjectID="_1758003002" r:id="rId115"/>
        </w:object>
      </w:r>
      <w:r w:rsidRPr="00346BB1">
        <w:t xml:space="preserve"> (tính theo phút) có dạng </w:t>
      </w:r>
      <w:r w:rsidRPr="00346BB1">
        <w:rPr>
          <w:position w:val="-30"/>
        </w:rPr>
        <w:object w:dxaOrig="3240" w:dyaOrig="720" w14:anchorId="1166165F">
          <v:shape id="_x0000_i1195" type="#_x0000_t75" style="width:162.25pt;height:36pt" o:ole="">
            <v:imagedata r:id="rId116" o:title=""/>
          </v:shape>
          <o:OLEObject Type="Embed" ProgID="Equation.DSMT4" ShapeID="_x0000_i1195" DrawAspect="Content" ObjectID="_1758003003" r:id="rId117"/>
        </w:object>
      </w:r>
      <w:r w:rsidRPr="00346BB1">
        <w:t xml:space="preserve"> (</w:t>
      </w:r>
      <w:r w:rsidRPr="00346BB1">
        <w:rPr>
          <w:position w:val="-6"/>
        </w:rPr>
        <w:object w:dxaOrig="200" w:dyaOrig="279" w14:anchorId="1474F40F">
          <v:shape id="_x0000_i1196" type="#_x0000_t75" style="width:9.65pt;height:13.95pt" o:ole="">
            <v:imagedata r:id="rId118" o:title=""/>
          </v:shape>
          <o:OLEObject Type="Embed" ProgID="Equation.DSMT4" ShapeID="_x0000_i1196" DrawAspect="Content" ObjectID="_1758003004" r:id="rId119"/>
        </w:object>
      </w:r>
      <w:r w:rsidRPr="00346BB1">
        <w:t xml:space="preserve"> là hằng số).</w:t>
      </w:r>
    </w:p>
    <w:p w14:paraId="45966D86" w14:textId="77777777" w:rsidR="004E0707" w:rsidRPr="00346BB1" w:rsidRDefault="004E0707" w:rsidP="004E0707">
      <w:pPr>
        <w:tabs>
          <w:tab w:val="left" w:pos="992"/>
          <w:tab w:val="left" w:pos="3402"/>
          <w:tab w:val="left" w:pos="5669"/>
          <w:tab w:val="left" w:pos="7937"/>
        </w:tabs>
        <w:ind w:left="992"/>
        <w:jc w:val="both"/>
      </w:pPr>
      <w:r w:rsidRPr="00346BB1">
        <w:t xml:space="preserve">Biết rằng, </w:t>
      </w:r>
      <w:r w:rsidRPr="00346BB1">
        <w:rPr>
          <w:position w:val="-10"/>
        </w:rPr>
        <w:object w:dxaOrig="460" w:dyaOrig="320" w14:anchorId="65C3AA1B">
          <v:shape id="_x0000_i1197" type="#_x0000_t75" style="width:23.1pt;height:15.6pt" o:ole="">
            <v:imagedata r:id="rId120" o:title=""/>
          </v:shape>
          <o:OLEObject Type="Embed" ProgID="Equation.DSMT4" ShapeID="_x0000_i1197" DrawAspect="Content" ObjectID="_1758003005" r:id="rId121"/>
        </w:object>
      </w:r>
      <w:r w:rsidRPr="00346BB1">
        <w:t xml:space="preserve"> là hàm liên tục trên tập xác định. Tìm giá trị của </w:t>
      </w:r>
      <w:r w:rsidRPr="00346BB1">
        <w:rPr>
          <w:position w:val="-6"/>
        </w:rPr>
        <w:object w:dxaOrig="200" w:dyaOrig="279" w14:anchorId="1E61B2AA">
          <v:shape id="_x0000_i1198" type="#_x0000_t75" style="width:9.65pt;height:13.95pt" o:ole="">
            <v:imagedata r:id="rId122" o:title=""/>
          </v:shape>
          <o:OLEObject Type="Embed" ProgID="Equation.DSMT4" ShapeID="_x0000_i1198" DrawAspect="Content" ObjectID="_1758003006" r:id="rId123"/>
        </w:object>
      </w:r>
      <w:r w:rsidRPr="00346BB1">
        <w:t>.</w:t>
      </w:r>
    </w:p>
    <w:p w14:paraId="232A4A0B" w14:textId="2B457AEB" w:rsidR="004E0707" w:rsidRPr="00B855B3" w:rsidRDefault="004E0707" w:rsidP="009754ED">
      <w:pPr>
        <w:pStyle w:val="ListParagraph"/>
        <w:numPr>
          <w:ilvl w:val="0"/>
          <w:numId w:val="1"/>
        </w:numPr>
        <w:tabs>
          <w:tab w:val="left" w:pos="992"/>
        </w:tabs>
        <w:spacing w:before="120" w:after="0" w:line="276" w:lineRule="auto"/>
      </w:pPr>
      <w:r w:rsidRPr="00B855B3">
        <w:t xml:space="preserve">Hình 16 biểu thị độ cao </w:t>
      </w:r>
      <w:r w:rsidRPr="00B855B3">
        <w:rPr>
          <w:position w:val="-10"/>
        </w:rPr>
        <w:object w:dxaOrig="560" w:dyaOrig="320" w14:anchorId="7D655045">
          <v:shape id="_x0000_i1206" type="#_x0000_t75" style="width:27.95pt;height:16.1pt" o:ole="">
            <v:imagedata r:id="rId124" o:title=""/>
          </v:shape>
          <o:OLEObject Type="Embed" ProgID="Equation.DSMT4" ShapeID="_x0000_i1206" DrawAspect="Content" ObjectID="_1758003007" r:id="rId125"/>
        </w:object>
      </w:r>
      <w:r w:rsidRPr="00B855B3">
        <w:t xml:space="preserve"> của một quả bóng được đá lên theo thời gian </w:t>
      </w:r>
      <w:r w:rsidRPr="00B855B3">
        <w:rPr>
          <w:position w:val="-10"/>
        </w:rPr>
        <w:object w:dxaOrig="440" w:dyaOrig="320" w14:anchorId="32C56C84">
          <v:shape id="_x0000_i1207" type="#_x0000_t75" style="width:22.05pt;height:16.1pt" o:ole="">
            <v:imagedata r:id="rId126" o:title=""/>
          </v:shape>
          <o:OLEObject Type="Embed" ProgID="Equation.DSMT4" ShapeID="_x0000_i1207" DrawAspect="Content" ObjectID="_1758003008" r:id="rId127"/>
        </w:object>
      </w:r>
      <w:r w:rsidRPr="00B855B3">
        <w:t xml:space="preserve">, trong đó </w:t>
      </w:r>
      <w:r w:rsidRPr="00B855B3">
        <w:rPr>
          <w:position w:val="-10"/>
        </w:rPr>
        <w:object w:dxaOrig="1520" w:dyaOrig="360" w14:anchorId="5AE0CAC2">
          <v:shape id="_x0000_i1208" type="#_x0000_t75" style="width:76.3pt;height:17.75pt" o:ole="">
            <v:imagedata r:id="rId128" o:title=""/>
          </v:shape>
          <o:OLEObject Type="Embed" ProgID="Equation.DSMT4" ShapeID="_x0000_i1208" DrawAspect="Content" ObjectID="_1758003009" r:id="rId129"/>
        </w:object>
      </w:r>
      <w:r w:rsidRPr="00B855B3">
        <w:t>.</w:t>
      </w:r>
    </w:p>
    <w:p w14:paraId="286748F6" w14:textId="77777777" w:rsidR="004E0707" w:rsidRPr="00B855B3" w:rsidRDefault="004E0707" w:rsidP="004E0707">
      <w:pPr>
        <w:tabs>
          <w:tab w:val="left" w:pos="992"/>
          <w:tab w:val="left" w:pos="3402"/>
          <w:tab w:val="left" w:pos="5669"/>
          <w:tab w:val="left" w:pos="7937"/>
        </w:tabs>
        <w:ind w:left="992"/>
        <w:jc w:val="both"/>
      </w:pPr>
      <w:r w:rsidRPr="00B855B3">
        <w:rPr>
          <w:noProof/>
        </w:rPr>
        <w:lastRenderedPageBreak/>
        <w:drawing>
          <wp:inline distT="0" distB="0" distL="0" distR="0" wp14:anchorId="6A47FB7D" wp14:editId="6687D721">
            <wp:extent cx="1881188" cy="1177823"/>
            <wp:effectExtent l="0" t="0" r="508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0"/>
                    <a:stretch>
                      <a:fillRect/>
                    </a:stretch>
                  </pic:blipFill>
                  <pic:spPr>
                    <a:xfrm>
                      <a:off x="0" y="0"/>
                      <a:ext cx="1888168" cy="1182193"/>
                    </a:xfrm>
                    <a:prstGeom prst="rect">
                      <a:avLst/>
                    </a:prstGeom>
                  </pic:spPr>
                </pic:pic>
              </a:graphicData>
            </a:graphic>
          </wp:inline>
        </w:drawing>
      </w:r>
    </w:p>
    <w:p w14:paraId="1D66CB5A" w14:textId="77777777" w:rsidR="004E0707" w:rsidRPr="00B855B3" w:rsidRDefault="004E0707" w:rsidP="004E0707">
      <w:pPr>
        <w:tabs>
          <w:tab w:val="left" w:pos="992"/>
          <w:tab w:val="left" w:pos="3402"/>
          <w:tab w:val="left" w:pos="5669"/>
          <w:tab w:val="left" w:pos="7937"/>
        </w:tabs>
        <w:ind w:left="992"/>
        <w:jc w:val="both"/>
      </w:pPr>
      <w:r w:rsidRPr="00B855B3">
        <w:t xml:space="preserve">a) Chứng tỏ hàm số </w:t>
      </w:r>
      <w:r w:rsidRPr="00B855B3">
        <w:rPr>
          <w:position w:val="-10"/>
        </w:rPr>
        <w:object w:dxaOrig="440" w:dyaOrig="320" w14:anchorId="7CCF6743">
          <v:shape id="_x0000_i1209" type="#_x0000_t75" style="width:22.05pt;height:16.1pt" o:ole="">
            <v:imagedata r:id="rId131" o:title=""/>
          </v:shape>
          <o:OLEObject Type="Embed" ProgID="Equation.DSMT4" ShapeID="_x0000_i1209" DrawAspect="Content" ObjectID="_1758003010" r:id="rId132"/>
        </w:object>
      </w:r>
      <w:r w:rsidRPr="00B855B3">
        <w:t xml:space="preserve"> liên tục trên tập xác định.</w:t>
      </w:r>
    </w:p>
    <w:p w14:paraId="0B940833" w14:textId="77777777" w:rsidR="004E0707" w:rsidRDefault="004E0707" w:rsidP="004E0707">
      <w:pPr>
        <w:tabs>
          <w:tab w:val="left" w:pos="992"/>
          <w:tab w:val="left" w:pos="3402"/>
          <w:tab w:val="left" w:pos="5669"/>
          <w:tab w:val="left" w:pos="7937"/>
        </w:tabs>
        <w:ind w:left="992"/>
        <w:jc w:val="both"/>
      </w:pPr>
      <w:r w:rsidRPr="00B855B3">
        <w:t xml:space="preserve">b) Dựa vào đồ thị hãy xác định </w:t>
      </w:r>
      <w:r w:rsidRPr="00B855B3">
        <w:rPr>
          <w:position w:val="-20"/>
        </w:rPr>
        <w:object w:dxaOrig="1440" w:dyaOrig="480" w14:anchorId="3BB98008">
          <v:shape id="_x0000_i1210" type="#_x0000_t75" style="width:1in;height:24.2pt" o:ole="">
            <v:imagedata r:id="rId133" o:title=""/>
          </v:shape>
          <o:OLEObject Type="Embed" ProgID="Equation.DSMT4" ShapeID="_x0000_i1210" DrawAspect="Content" ObjectID="_1758003011" r:id="rId134"/>
        </w:object>
      </w:r>
      <w:r w:rsidRPr="00B855B3">
        <w:t>.</w:t>
      </w:r>
    </w:p>
    <w:p w14:paraId="64F1B29F" w14:textId="428CAB52" w:rsidR="004E0707" w:rsidRPr="009754ED" w:rsidRDefault="004E0707" w:rsidP="009754ED">
      <w:pPr>
        <w:pStyle w:val="ListParagraph"/>
        <w:numPr>
          <w:ilvl w:val="0"/>
          <w:numId w:val="1"/>
        </w:numPr>
        <w:tabs>
          <w:tab w:val="left" w:pos="992"/>
        </w:tabs>
        <w:spacing w:before="120" w:after="0" w:line="276" w:lineRule="auto"/>
        <w:rPr>
          <w:sz w:val="26"/>
        </w:rPr>
      </w:pPr>
      <w:r w:rsidRPr="009754ED">
        <w:rPr>
          <w:sz w:val="26"/>
        </w:rPr>
        <w:t>Một điểm dịch vụ trông giữ xe ô tô thu phí 30 nghìn đồng trong giờ đầu tiên và thu thêm 20 nghìn đồng cho mỗi giờ tiếp theo.</w:t>
      </w:r>
    </w:p>
    <w:p w14:paraId="275E5D99" w14:textId="77777777" w:rsidR="004E0707" w:rsidRPr="009D104D" w:rsidRDefault="004E0707" w:rsidP="004E0707">
      <w:pPr>
        <w:rPr>
          <w:sz w:val="26"/>
        </w:rPr>
      </w:pPr>
      <w:r w:rsidRPr="009D104D">
        <w:rPr>
          <w:sz w:val="26"/>
        </w:rPr>
        <w:t xml:space="preserve">a) Viết hàm số </w:t>
      </w:r>
      <w:r w:rsidRPr="009D104D">
        <w:rPr>
          <w:position w:val="-10"/>
        </w:rPr>
        <w:object w:dxaOrig="540" w:dyaOrig="320" w14:anchorId="74D89F14">
          <v:shape id="_x0000_i1214" type="#_x0000_t75" style="width:26.85pt;height:16.1pt" o:ole="">
            <v:imagedata r:id="rId135" o:title=""/>
          </v:shape>
          <o:OLEObject Type="Embed" ProgID="Equation.DSMT4" ShapeID="_x0000_i1214" DrawAspect="Content" ObjectID="_1758003012" r:id="rId136"/>
        </w:object>
      </w:r>
      <w:r w:rsidRPr="009D104D">
        <w:rPr>
          <w:sz w:val="26"/>
        </w:rPr>
        <w:t xml:space="preserve"> mô tả số tiền phí theo thời gian trông giữ.</w:t>
      </w:r>
    </w:p>
    <w:p w14:paraId="6A397645" w14:textId="77777777" w:rsidR="004E0707" w:rsidRDefault="004E0707" w:rsidP="004E0707">
      <w:pPr>
        <w:rPr>
          <w:sz w:val="26"/>
        </w:rPr>
      </w:pPr>
      <w:r w:rsidRPr="009D104D">
        <w:rPr>
          <w:sz w:val="26"/>
        </w:rPr>
        <w:t>b) Xét tính liên tục của hàm số này.</w:t>
      </w:r>
    </w:p>
    <w:p w14:paraId="1625CEA2" w14:textId="4BB805D1" w:rsidR="0006118B" w:rsidRPr="009754ED" w:rsidRDefault="0006118B" w:rsidP="009754ED">
      <w:pPr>
        <w:pStyle w:val="ListParagraph"/>
        <w:numPr>
          <w:ilvl w:val="0"/>
          <w:numId w:val="1"/>
        </w:numPr>
        <w:tabs>
          <w:tab w:val="left" w:pos="992"/>
        </w:tabs>
        <w:spacing w:before="120" w:after="0" w:line="276" w:lineRule="auto"/>
        <w:rPr>
          <w:sz w:val="26"/>
        </w:rPr>
      </w:pPr>
      <w:r w:rsidRPr="009754ED">
        <w:rPr>
          <w:sz w:val="26"/>
        </w:rPr>
        <w:t xml:space="preserve">Tại một nhà gửi xe, phí gửi xe ô tô con được tính 20 nghìn đồng cho 1 giờ đầu và 10 nghìn đồng cho mỗi giờ tiếp theo. Gọi </w:t>
      </w:r>
      <w:r w:rsidRPr="007D01E4">
        <w:rPr>
          <w:position w:val="-10"/>
        </w:rPr>
        <w:object w:dxaOrig="480" w:dyaOrig="320" w14:anchorId="46B81FF7">
          <v:shape id="_x0000_i1217" type="#_x0000_t75" style="width:23.65pt;height:16.1pt" o:ole="">
            <v:imagedata r:id="rId137" o:title=""/>
          </v:shape>
          <o:OLEObject Type="Embed" ProgID="Equation.DSMT4" ShapeID="_x0000_i1217" DrawAspect="Content" ObjectID="_1758003013" r:id="rId138"/>
        </w:object>
      </w:r>
      <w:r w:rsidRPr="009754ED">
        <w:rPr>
          <w:sz w:val="26"/>
        </w:rPr>
        <w:t xml:space="preserve"> (tính theo chục nghìn đồng) là số tiền phí gửi xe ô tô con tại nhà gửi xe này trong </w:t>
      </w:r>
      <w:r w:rsidRPr="007D01E4">
        <w:rPr>
          <w:position w:val="-6"/>
        </w:rPr>
        <w:object w:dxaOrig="139" w:dyaOrig="240" w14:anchorId="20AF21C5">
          <v:shape id="_x0000_i1218" type="#_x0000_t75" style="width:7pt;height:11.8pt" o:ole="">
            <v:imagedata r:id="rId139" o:title=""/>
          </v:shape>
          <o:OLEObject Type="Embed" ProgID="Equation.DSMT4" ShapeID="_x0000_i1218" DrawAspect="Content" ObjectID="_1758003014" r:id="rId140"/>
        </w:object>
      </w:r>
      <w:r w:rsidRPr="009754ED">
        <w:rPr>
          <w:sz w:val="26"/>
        </w:rPr>
        <w:t xml:space="preserve"> giờ (với </w:t>
      </w:r>
      <w:r w:rsidRPr="007D01E4">
        <w:rPr>
          <w:position w:val="-6"/>
        </w:rPr>
        <w:object w:dxaOrig="859" w:dyaOrig="279" w14:anchorId="79AF50A3">
          <v:shape id="_x0000_i1219" type="#_x0000_t75" style="width:43pt;height:13.95pt" o:ole="">
            <v:imagedata r:id="rId141" o:title=""/>
          </v:shape>
          <o:OLEObject Type="Embed" ProgID="Equation.DSMT4" ShapeID="_x0000_i1219" DrawAspect="Content" ObjectID="_1758003015" r:id="rId142"/>
        </w:object>
      </w:r>
      <w:r w:rsidRPr="009754ED">
        <w:rPr>
          <w:sz w:val="26"/>
        </w:rPr>
        <w:t xml:space="preserve"> ). Viết công thức xác định hàm số </w:t>
      </w:r>
      <w:r w:rsidRPr="007D01E4">
        <w:rPr>
          <w:position w:val="-10"/>
        </w:rPr>
        <w:object w:dxaOrig="859" w:dyaOrig="320" w14:anchorId="55B587C2">
          <v:shape id="_x0000_i1220" type="#_x0000_t75" style="width:43pt;height:16.1pt" o:ole="">
            <v:imagedata r:id="rId143" o:title=""/>
          </v:shape>
          <o:OLEObject Type="Embed" ProgID="Equation.DSMT4" ShapeID="_x0000_i1220" DrawAspect="Content" ObjectID="_1758003016" r:id="rId144"/>
        </w:object>
      </w:r>
      <w:r w:rsidRPr="009754ED">
        <w:rPr>
          <w:sz w:val="26"/>
        </w:rPr>
        <w:t xml:space="preserve">, vẽ đồ thị hàm số và xét tính liên tục của nó trên nửa khoảng </w:t>
      </w:r>
      <w:r w:rsidRPr="007D01E4">
        <w:rPr>
          <w:position w:val="-10"/>
        </w:rPr>
        <w:object w:dxaOrig="560" w:dyaOrig="320" w14:anchorId="3025F1C6">
          <v:shape id="_x0000_i1221" type="#_x0000_t75" style="width:27.95pt;height:16.1pt" o:ole="">
            <v:imagedata r:id="rId145" o:title=""/>
          </v:shape>
          <o:OLEObject Type="Embed" ProgID="Equation.DSMT4" ShapeID="_x0000_i1221" DrawAspect="Content" ObjectID="_1758003017" r:id="rId146"/>
        </w:object>
      </w:r>
      <w:r w:rsidRPr="009754ED">
        <w:rPr>
          <w:sz w:val="26"/>
        </w:rPr>
        <w:t>.</w:t>
      </w:r>
    </w:p>
    <w:p w14:paraId="20FF19D2" w14:textId="6C3955DE" w:rsidR="0006118B" w:rsidRPr="009754ED" w:rsidRDefault="0006118B" w:rsidP="009754ED">
      <w:pPr>
        <w:pStyle w:val="ListParagraph"/>
        <w:numPr>
          <w:ilvl w:val="0"/>
          <w:numId w:val="1"/>
        </w:numPr>
        <w:tabs>
          <w:tab w:val="left" w:pos="992"/>
        </w:tabs>
        <w:spacing w:before="120" w:after="0" w:line="276" w:lineRule="auto"/>
        <w:rPr>
          <w:sz w:val="26"/>
        </w:rPr>
      </w:pPr>
      <w:r w:rsidRPr="009754ED">
        <w:rPr>
          <w:sz w:val="26"/>
        </w:rPr>
        <w:t xml:space="preserve">Trong mặt phẳng tọa độ </w:t>
      </w:r>
      <w:r w:rsidRPr="007D01E4">
        <w:rPr>
          <w:position w:val="-10"/>
        </w:rPr>
        <w:object w:dxaOrig="460" w:dyaOrig="320" w14:anchorId="0B0019D8">
          <v:shape id="_x0000_i1241" type="#_x0000_t75" style="width:23.1pt;height:16.1pt" o:ole="">
            <v:imagedata r:id="rId147" o:title=""/>
          </v:shape>
          <o:OLEObject Type="Embed" ProgID="Equation.DSMT4" ShapeID="_x0000_i1241" DrawAspect="Content" ObjectID="_1758003018" r:id="rId148"/>
        </w:object>
      </w:r>
      <w:r w:rsidRPr="009754ED">
        <w:rPr>
          <w:sz w:val="26"/>
        </w:rPr>
        <w:t xml:space="preserve">, cho đường tròn </w:t>
      </w:r>
      <w:r w:rsidRPr="007D01E4">
        <w:rPr>
          <w:position w:val="-10"/>
        </w:rPr>
        <w:object w:dxaOrig="2000" w:dyaOrig="360" w14:anchorId="1DEC388E">
          <v:shape id="_x0000_i1242" type="#_x0000_t75" style="width:99.95pt;height:18.25pt" o:ole="">
            <v:imagedata r:id="rId149" o:title=""/>
          </v:shape>
          <o:OLEObject Type="Embed" ProgID="Equation.DSMT4" ShapeID="_x0000_i1242" DrawAspect="Content" ObjectID="_1758003019" r:id="rId150"/>
        </w:object>
      </w:r>
      <w:r w:rsidRPr="009754ED">
        <w:rPr>
          <w:sz w:val="26"/>
        </w:rPr>
        <w:t xml:space="preserve">. Với mỗi số thực </w:t>
      </w:r>
      <w:r w:rsidRPr="007D01E4">
        <w:rPr>
          <w:position w:val="-6"/>
        </w:rPr>
        <w:object w:dxaOrig="260" w:dyaOrig="220" w14:anchorId="0A426533">
          <v:shape id="_x0000_i1243" type="#_x0000_t75" style="width:12.9pt;height:11.3pt" o:ole="">
            <v:imagedata r:id="rId151" o:title=""/>
          </v:shape>
          <o:OLEObject Type="Embed" ProgID="Equation.DSMT4" ShapeID="_x0000_i1243" DrawAspect="Content" ObjectID="_1758003020" r:id="rId152"/>
        </w:object>
      </w:r>
      <w:r w:rsidRPr="009754ED">
        <w:rPr>
          <w:sz w:val="26"/>
        </w:rPr>
        <w:t xml:space="preserve">, gọi </w:t>
      </w:r>
      <w:r w:rsidRPr="007D01E4">
        <w:rPr>
          <w:position w:val="-10"/>
        </w:rPr>
        <w:object w:dxaOrig="600" w:dyaOrig="320" w14:anchorId="3030FF30">
          <v:shape id="_x0000_i1244" type="#_x0000_t75" style="width:30.1pt;height:16.1pt" o:ole="">
            <v:imagedata r:id="rId153" o:title=""/>
          </v:shape>
          <o:OLEObject Type="Embed" ProgID="Equation.DSMT4" ShapeID="_x0000_i1244" DrawAspect="Content" ObjectID="_1758003021" r:id="rId154"/>
        </w:object>
      </w:r>
      <w:r w:rsidRPr="009754ED">
        <w:rPr>
          <w:sz w:val="26"/>
        </w:rPr>
        <w:t xml:space="preserve"> là số giao điểm của đường thẳng </w:t>
      </w:r>
      <w:r w:rsidRPr="007D01E4">
        <w:rPr>
          <w:position w:val="-10"/>
        </w:rPr>
        <w:object w:dxaOrig="920" w:dyaOrig="320" w14:anchorId="62BAADFA">
          <v:shape id="_x0000_i1245" type="#_x0000_t75" style="width:46.2pt;height:16.1pt" o:ole="">
            <v:imagedata r:id="rId155" o:title=""/>
          </v:shape>
          <o:OLEObject Type="Embed" ProgID="Equation.DSMT4" ShapeID="_x0000_i1245" DrawAspect="Content" ObjectID="_1758003022" r:id="rId156"/>
        </w:object>
      </w:r>
      <w:r w:rsidRPr="009754ED">
        <w:rPr>
          <w:sz w:val="26"/>
        </w:rPr>
        <w:t xml:space="preserve"> với đường tròn </w:t>
      </w:r>
      <w:r w:rsidRPr="007D01E4">
        <w:rPr>
          <w:position w:val="-10"/>
        </w:rPr>
        <w:object w:dxaOrig="400" w:dyaOrig="320" w14:anchorId="2EB12BFC">
          <v:shape id="_x0000_i1246" type="#_x0000_t75" style="width:19.9pt;height:16.1pt" o:ole="">
            <v:imagedata r:id="rId157" o:title=""/>
          </v:shape>
          <o:OLEObject Type="Embed" ProgID="Equation.DSMT4" ShapeID="_x0000_i1246" DrawAspect="Content" ObjectID="_1758003023" r:id="rId158"/>
        </w:object>
      </w:r>
      <w:r w:rsidRPr="009754ED">
        <w:rPr>
          <w:sz w:val="26"/>
        </w:rPr>
        <w:t xml:space="preserve">. Viết công thức xác định hàm số </w:t>
      </w:r>
      <w:r w:rsidRPr="007D01E4">
        <w:rPr>
          <w:position w:val="-10"/>
        </w:rPr>
        <w:object w:dxaOrig="980" w:dyaOrig="320" w14:anchorId="5DF1260E">
          <v:shape id="_x0000_i1247" type="#_x0000_t75" style="width:48.9pt;height:16.1pt" o:ole="">
            <v:imagedata r:id="rId159" o:title=""/>
          </v:shape>
          <o:OLEObject Type="Embed" ProgID="Equation.DSMT4" ShapeID="_x0000_i1247" DrawAspect="Content" ObjectID="_1758003024" r:id="rId160"/>
        </w:object>
      </w:r>
      <w:r w:rsidRPr="009754ED">
        <w:rPr>
          <w:sz w:val="26"/>
        </w:rPr>
        <w:t>. Hàm số này không liên tục tại các điểm nào?</w:t>
      </w:r>
    </w:p>
    <w:p w14:paraId="758E542B" w14:textId="77777777" w:rsidR="0006118B" w:rsidRDefault="0006118B" w:rsidP="0006118B">
      <w:pPr>
        <w:jc w:val="center"/>
        <w:rPr>
          <w:sz w:val="26"/>
        </w:rPr>
      </w:pPr>
      <w:r>
        <w:rPr>
          <w:noProof/>
        </w:rPr>
        <w:drawing>
          <wp:inline distT="0" distB="0" distL="0" distR="0" wp14:anchorId="7877331F" wp14:editId="0FF1280C">
            <wp:extent cx="1435440" cy="146910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1">
                      <a:duotone>
                        <a:schemeClr val="accent2">
                          <a:shade val="45000"/>
                          <a:satMod val="135000"/>
                        </a:schemeClr>
                        <a:prstClr val="white"/>
                      </a:duotone>
                    </a:blip>
                    <a:stretch>
                      <a:fillRect/>
                    </a:stretch>
                  </pic:blipFill>
                  <pic:spPr>
                    <a:xfrm>
                      <a:off x="0" y="0"/>
                      <a:ext cx="1441664" cy="1475477"/>
                    </a:xfrm>
                    <a:prstGeom prst="rect">
                      <a:avLst/>
                    </a:prstGeom>
                  </pic:spPr>
                </pic:pic>
              </a:graphicData>
            </a:graphic>
          </wp:inline>
        </w:drawing>
      </w:r>
    </w:p>
    <w:p w14:paraId="5309390B" w14:textId="7F8DAD50" w:rsidR="0006118B" w:rsidRPr="009754ED" w:rsidRDefault="0006118B" w:rsidP="009754ED">
      <w:pPr>
        <w:pStyle w:val="ListParagraph"/>
        <w:numPr>
          <w:ilvl w:val="0"/>
          <w:numId w:val="1"/>
        </w:numPr>
        <w:tabs>
          <w:tab w:val="left" w:pos="992"/>
        </w:tabs>
        <w:spacing w:before="120" w:after="0" w:line="276" w:lineRule="auto"/>
        <w:rPr>
          <w:sz w:val="26"/>
        </w:rPr>
      </w:pPr>
      <w:r w:rsidRPr="009754ED">
        <w:rPr>
          <w:sz w:val="26"/>
        </w:rPr>
        <w:t xml:space="preserve">Cho nửa đường tròn đường kính </w:t>
      </w:r>
      <w:r w:rsidRPr="00025957">
        <w:rPr>
          <w:position w:val="-4"/>
        </w:rPr>
        <w:object w:dxaOrig="760" w:dyaOrig="260" w14:anchorId="3037BC90">
          <v:shape id="_x0000_i1251" type="#_x0000_t75" style="width:38.15pt;height:12.9pt" o:ole="">
            <v:imagedata r:id="rId162" o:title=""/>
          </v:shape>
          <o:OLEObject Type="Embed" ProgID="Equation.DSMT4" ShapeID="_x0000_i1251" DrawAspect="Content" ObjectID="_1758003025" r:id="rId163"/>
        </w:object>
      </w:r>
      <w:r w:rsidRPr="009754ED">
        <w:rPr>
          <w:sz w:val="26"/>
        </w:rPr>
        <w:t xml:space="preserve">. Đường thẳng </w:t>
      </w:r>
      <w:r w:rsidRPr="007D01E4">
        <w:rPr>
          <w:position w:val="-6"/>
        </w:rPr>
        <w:object w:dxaOrig="220" w:dyaOrig="279" w14:anchorId="6549AE89">
          <v:shape id="_x0000_i1252" type="#_x0000_t75" style="width:11.3pt;height:13.95pt" o:ole="">
            <v:imagedata r:id="rId164" o:title=""/>
          </v:shape>
          <o:OLEObject Type="Embed" ProgID="Equation.DSMT4" ShapeID="_x0000_i1252" DrawAspect="Content" ObjectID="_1758003026" r:id="rId165"/>
        </w:object>
      </w:r>
      <w:r w:rsidRPr="009754ED">
        <w:rPr>
          <w:sz w:val="26"/>
        </w:rPr>
        <w:t xml:space="preserve"> thay đổi luôn đi qua </w:t>
      </w:r>
      <w:r w:rsidRPr="00025957">
        <w:rPr>
          <w:position w:val="-4"/>
        </w:rPr>
        <w:object w:dxaOrig="240" w:dyaOrig="260" w14:anchorId="56B9AFE2">
          <v:shape id="_x0000_i1253" type="#_x0000_t75" style="width:11.8pt;height:12.9pt" o:ole="">
            <v:imagedata r:id="rId166" o:title=""/>
          </v:shape>
          <o:OLEObject Type="Embed" ProgID="Equation.DSMT4" ShapeID="_x0000_i1253" DrawAspect="Content" ObjectID="_1758003027" r:id="rId167"/>
        </w:object>
      </w:r>
      <w:r w:rsidRPr="009754ED">
        <w:rPr>
          <w:sz w:val="26"/>
        </w:rPr>
        <w:t xml:space="preserve">, cắt nửa đường tròn tại </w:t>
      </w:r>
      <w:r w:rsidRPr="007D01E4">
        <w:rPr>
          <w:position w:val="-6"/>
        </w:rPr>
        <w:object w:dxaOrig="240" w:dyaOrig="279" w14:anchorId="2C9D6372">
          <v:shape id="_x0000_i1254" type="#_x0000_t75" style="width:11.8pt;height:13.95pt" o:ole="">
            <v:imagedata r:id="rId168" o:title=""/>
          </v:shape>
          <o:OLEObject Type="Embed" ProgID="Equation.DSMT4" ShapeID="_x0000_i1254" DrawAspect="Content" ObjectID="_1758003028" r:id="rId169"/>
        </w:object>
      </w:r>
      <w:r w:rsidRPr="009754ED">
        <w:rPr>
          <w:sz w:val="26"/>
        </w:rPr>
        <w:t xml:space="preserve"> và tạo với đường thẳng </w:t>
      </w:r>
      <w:r w:rsidRPr="00025957">
        <w:rPr>
          <w:position w:val="-4"/>
        </w:rPr>
        <w:object w:dxaOrig="400" w:dyaOrig="260" w14:anchorId="2CFCC6EF">
          <v:shape id="_x0000_i1255" type="#_x0000_t75" style="width:19.9pt;height:12.9pt" o:ole="">
            <v:imagedata r:id="rId170" o:title=""/>
          </v:shape>
          <o:OLEObject Type="Embed" ProgID="Equation.DSMT4" ShapeID="_x0000_i1255" DrawAspect="Content" ObjectID="_1758003029" r:id="rId171"/>
        </w:object>
      </w:r>
      <w:r w:rsidRPr="009754ED">
        <w:rPr>
          <w:sz w:val="26"/>
        </w:rPr>
        <w:t xml:space="preserve"> góc </w:t>
      </w:r>
      <w:r w:rsidRPr="007D01E4">
        <w:rPr>
          <w:position w:val="-28"/>
        </w:rPr>
        <w:object w:dxaOrig="1440" w:dyaOrig="680" w14:anchorId="78689357">
          <v:shape id="_x0000_i1256" type="#_x0000_t75" style="width:1in;height:33.85pt" o:ole="">
            <v:imagedata r:id="rId172" o:title=""/>
          </v:shape>
          <o:OLEObject Type="Embed" ProgID="Equation.DSMT4" ShapeID="_x0000_i1256" DrawAspect="Content" ObjectID="_1758003030" r:id="rId173"/>
        </w:object>
      </w:r>
      <w:r w:rsidRPr="009754ED">
        <w:rPr>
          <w:sz w:val="26"/>
        </w:rPr>
        <w:t>.</w:t>
      </w:r>
    </w:p>
    <w:p w14:paraId="23DE4552" w14:textId="77777777" w:rsidR="0006118B" w:rsidRDefault="0006118B" w:rsidP="0006118B">
      <w:pPr>
        <w:rPr>
          <w:sz w:val="26"/>
        </w:rPr>
      </w:pPr>
      <w:r w:rsidRPr="007D01E4">
        <w:rPr>
          <w:sz w:val="26"/>
        </w:rPr>
        <w:t xml:space="preserve">Kí hiệu diện tích tam giác </w:t>
      </w:r>
      <w:r w:rsidRPr="007D01E4">
        <w:rPr>
          <w:position w:val="-6"/>
        </w:rPr>
        <w:object w:dxaOrig="560" w:dyaOrig="279" w14:anchorId="5EE96C9C">
          <v:shape id="_x0000_i1257" type="#_x0000_t75" style="width:27.95pt;height:13.95pt" o:ole="">
            <v:imagedata r:id="rId174" o:title=""/>
          </v:shape>
          <o:OLEObject Type="Embed" ProgID="Equation.DSMT4" ShapeID="_x0000_i1257" DrawAspect="Content" ObjectID="_1758003031" r:id="rId175"/>
        </w:object>
      </w:r>
      <w:r w:rsidRPr="007D01E4">
        <w:rPr>
          <w:sz w:val="26"/>
        </w:rPr>
        <w:t xml:space="preserve"> là </w:t>
      </w:r>
      <w:r w:rsidRPr="007D01E4">
        <w:rPr>
          <w:position w:val="-10"/>
        </w:rPr>
        <w:object w:dxaOrig="560" w:dyaOrig="320" w14:anchorId="3BF88E30">
          <v:shape id="_x0000_i1258" type="#_x0000_t75" style="width:27.95pt;height:16.1pt" o:ole="">
            <v:imagedata r:id="rId176" o:title=""/>
          </v:shape>
          <o:OLEObject Type="Embed" ProgID="Equation.DSMT4" ShapeID="_x0000_i1258" DrawAspect="Content" ObjectID="_1758003032" r:id="rId177"/>
        </w:object>
      </w:r>
      <w:r w:rsidRPr="007D01E4">
        <w:rPr>
          <w:sz w:val="26"/>
        </w:rPr>
        <w:t xml:space="preserve"> (phụ thuộc vào </w:t>
      </w:r>
      <w:r w:rsidRPr="007D01E4">
        <w:rPr>
          <w:position w:val="-6"/>
        </w:rPr>
        <w:object w:dxaOrig="240" w:dyaOrig="220" w14:anchorId="4973A865">
          <v:shape id="_x0000_i1259" type="#_x0000_t75" style="width:11.8pt;height:11.3pt" o:ole="">
            <v:imagedata r:id="rId178" o:title=""/>
          </v:shape>
          <o:OLEObject Type="Embed" ProgID="Equation.DSMT4" ShapeID="_x0000_i1259" DrawAspect="Content" ObjectID="_1758003033" r:id="rId179"/>
        </w:object>
      </w:r>
      <w:r w:rsidRPr="007D01E4">
        <w:rPr>
          <w:sz w:val="26"/>
        </w:rPr>
        <w:t xml:space="preserve">). Xét tính liên tục của hàm số </w:t>
      </w:r>
      <w:r w:rsidRPr="007D01E4">
        <w:rPr>
          <w:position w:val="-10"/>
        </w:rPr>
        <w:object w:dxaOrig="560" w:dyaOrig="320" w14:anchorId="7510062D">
          <v:shape id="_x0000_i1260" type="#_x0000_t75" style="width:27.95pt;height:16.1pt" o:ole="">
            <v:imagedata r:id="rId180" o:title=""/>
          </v:shape>
          <o:OLEObject Type="Embed" ProgID="Equation.DSMT4" ShapeID="_x0000_i1260" DrawAspect="Content" ObjectID="_1758003034" r:id="rId181"/>
        </w:object>
      </w:r>
      <w:r w:rsidRPr="007D01E4">
        <w:rPr>
          <w:sz w:val="26"/>
        </w:rPr>
        <w:t xml:space="preserve"> trên khoảng </w:t>
      </w:r>
      <w:r w:rsidRPr="007D01E4">
        <w:rPr>
          <w:position w:val="-28"/>
        </w:rPr>
        <w:object w:dxaOrig="700" w:dyaOrig="680" w14:anchorId="02C9E43D">
          <v:shape id="_x0000_i1261" type="#_x0000_t75" style="width:34.95pt;height:33.85pt" o:ole="">
            <v:imagedata r:id="rId182" o:title=""/>
          </v:shape>
          <o:OLEObject Type="Embed" ProgID="Equation.DSMT4" ShapeID="_x0000_i1261" DrawAspect="Content" ObjectID="_1758003035" r:id="rId183"/>
        </w:object>
      </w:r>
      <w:r w:rsidRPr="007D01E4">
        <w:rPr>
          <w:sz w:val="26"/>
        </w:rPr>
        <w:t xml:space="preserve"> và tính các giới hạn </w:t>
      </w:r>
      <w:r w:rsidRPr="007D01E4">
        <w:rPr>
          <w:position w:val="-36"/>
        </w:rPr>
        <w:object w:dxaOrig="1920" w:dyaOrig="600" w14:anchorId="16459D41">
          <v:shape id="_x0000_i1262" type="#_x0000_t75" style="width:95.65pt;height:30.1pt" o:ole="">
            <v:imagedata r:id="rId184" o:title=""/>
          </v:shape>
          <o:OLEObject Type="Embed" ProgID="Equation.DSMT4" ShapeID="_x0000_i1262" DrawAspect="Content" ObjectID="_1758003036" r:id="rId185"/>
        </w:object>
      </w:r>
      <w:r w:rsidRPr="007D01E4">
        <w:rPr>
          <w:sz w:val="26"/>
        </w:rPr>
        <w:t>.</w:t>
      </w:r>
    </w:p>
    <w:p w14:paraId="21162AF7" w14:textId="77777777" w:rsidR="0006118B" w:rsidRDefault="0006118B" w:rsidP="0006118B">
      <w:pPr>
        <w:jc w:val="center"/>
        <w:rPr>
          <w:sz w:val="26"/>
        </w:rPr>
      </w:pPr>
      <w:r>
        <w:rPr>
          <w:noProof/>
        </w:rPr>
        <w:drawing>
          <wp:inline distT="0" distB="0" distL="0" distR="0" wp14:anchorId="319A0A89" wp14:editId="7D92E9C1">
            <wp:extent cx="1824466" cy="1337942"/>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6">
                      <a:duotone>
                        <a:schemeClr val="accent2">
                          <a:shade val="45000"/>
                          <a:satMod val="135000"/>
                        </a:schemeClr>
                        <a:prstClr val="white"/>
                      </a:duotone>
                    </a:blip>
                    <a:stretch>
                      <a:fillRect/>
                    </a:stretch>
                  </pic:blipFill>
                  <pic:spPr>
                    <a:xfrm>
                      <a:off x="0" y="0"/>
                      <a:ext cx="1830402" cy="1342295"/>
                    </a:xfrm>
                    <a:prstGeom prst="rect">
                      <a:avLst/>
                    </a:prstGeom>
                  </pic:spPr>
                </pic:pic>
              </a:graphicData>
            </a:graphic>
          </wp:inline>
        </w:drawing>
      </w:r>
    </w:p>
    <w:p w14:paraId="343B7255" w14:textId="7B68E09F" w:rsidR="0006118B" w:rsidRPr="009754ED" w:rsidRDefault="0006118B" w:rsidP="009754ED">
      <w:pPr>
        <w:pStyle w:val="ListParagraph"/>
        <w:numPr>
          <w:ilvl w:val="0"/>
          <w:numId w:val="1"/>
        </w:numPr>
        <w:tabs>
          <w:tab w:val="left" w:pos="992"/>
        </w:tabs>
        <w:spacing w:before="120" w:after="0" w:line="276" w:lineRule="auto"/>
        <w:rPr>
          <w:sz w:val="26"/>
        </w:rPr>
      </w:pPr>
      <w:r w:rsidRPr="009754ED">
        <w:rPr>
          <w:sz w:val="26"/>
        </w:rPr>
        <w:lastRenderedPageBreak/>
        <w:t xml:space="preserve">Hình 5 biểu thị độ cao </w:t>
      </w:r>
      <w:r w:rsidRPr="00867E3B">
        <w:rPr>
          <w:position w:val="-10"/>
        </w:rPr>
        <w:object w:dxaOrig="560" w:dyaOrig="320" w14:anchorId="6E7F071B">
          <v:shape id="_x0000_i1269" type="#_x0000_t75" style="width:28.5pt;height:16.1pt" o:ole="">
            <v:imagedata r:id="rId187" o:title=""/>
          </v:shape>
          <o:OLEObject Type="Embed" ProgID="Equation.DSMT4" ShapeID="_x0000_i1269" DrawAspect="Content" ObjectID="_1758003037" r:id="rId188"/>
        </w:object>
      </w:r>
      <w:r w:rsidRPr="009754ED">
        <w:rPr>
          <w:sz w:val="26"/>
        </w:rPr>
        <w:t xml:space="preserve"> của một quả bóng được đá lên theo thời gian </w:t>
      </w:r>
      <w:r w:rsidRPr="00867E3B">
        <w:rPr>
          <w:position w:val="-10"/>
        </w:rPr>
        <w:object w:dxaOrig="440" w:dyaOrig="320" w14:anchorId="1A408FE6">
          <v:shape id="_x0000_i1270" type="#_x0000_t75" style="width:22.05pt;height:16.1pt" o:ole="">
            <v:imagedata r:id="rId189" o:title=""/>
          </v:shape>
          <o:OLEObject Type="Embed" ProgID="Equation.DSMT4" ShapeID="_x0000_i1270" DrawAspect="Content" ObjectID="_1758003038" r:id="rId190"/>
        </w:object>
      </w:r>
      <w:r w:rsidRPr="009754ED">
        <w:rPr>
          <w:sz w:val="26"/>
        </w:rPr>
        <w:t xml:space="preserve">, trong đó </w:t>
      </w:r>
      <w:r w:rsidRPr="00867E3B">
        <w:rPr>
          <w:position w:val="-10"/>
        </w:rPr>
        <w:object w:dxaOrig="1400" w:dyaOrig="360" w14:anchorId="39DD2320">
          <v:shape id="_x0000_i1271" type="#_x0000_t75" style="width:70.4pt;height:17.75pt" o:ole="">
            <v:imagedata r:id="rId191" o:title=""/>
          </v:shape>
          <o:OLEObject Type="Embed" ProgID="Equation.DSMT4" ShapeID="_x0000_i1271" DrawAspect="Content" ObjectID="_1758003039" r:id="rId192"/>
        </w:object>
      </w:r>
      <w:r w:rsidRPr="009754ED">
        <w:rPr>
          <w:sz w:val="26"/>
        </w:rPr>
        <w:t>.</w:t>
      </w:r>
    </w:p>
    <w:p w14:paraId="679DF09B" w14:textId="77777777" w:rsidR="0006118B" w:rsidRPr="00867E3B" w:rsidRDefault="0006118B" w:rsidP="0006118B">
      <w:pPr>
        <w:jc w:val="center"/>
        <w:rPr>
          <w:sz w:val="26"/>
        </w:rPr>
      </w:pPr>
      <w:r>
        <w:rPr>
          <w:noProof/>
        </w:rPr>
        <w:drawing>
          <wp:inline distT="0" distB="0" distL="0" distR="0" wp14:anchorId="29E6F260" wp14:editId="1BED1ACE">
            <wp:extent cx="1997094" cy="1785368"/>
            <wp:effectExtent l="0" t="0" r="317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3">
                      <a:duotone>
                        <a:schemeClr val="accent2">
                          <a:shade val="45000"/>
                          <a:satMod val="135000"/>
                        </a:schemeClr>
                        <a:prstClr val="white"/>
                      </a:duotone>
                      <a:extLst>
                        <a:ext uri="{BEBA8EAE-BF5A-486C-A8C5-ECC9F3942E4B}">
                          <a14:imgProps xmlns:a14="http://schemas.microsoft.com/office/drawing/2010/main">
                            <a14:imgLayer r:embed="rId194">
                              <a14:imgEffect>
                                <a14:brightnessContrast contrast="40000"/>
                              </a14:imgEffect>
                            </a14:imgLayer>
                          </a14:imgProps>
                        </a:ext>
                      </a:extLst>
                    </a:blip>
                    <a:stretch>
                      <a:fillRect/>
                    </a:stretch>
                  </pic:blipFill>
                  <pic:spPr>
                    <a:xfrm>
                      <a:off x="0" y="0"/>
                      <a:ext cx="1999234" cy="1787281"/>
                    </a:xfrm>
                    <a:prstGeom prst="rect">
                      <a:avLst/>
                    </a:prstGeom>
                  </pic:spPr>
                </pic:pic>
              </a:graphicData>
            </a:graphic>
          </wp:inline>
        </w:drawing>
      </w:r>
    </w:p>
    <w:p w14:paraId="31246052" w14:textId="77777777" w:rsidR="0006118B" w:rsidRPr="00867E3B" w:rsidRDefault="0006118B" w:rsidP="0006118B">
      <w:pPr>
        <w:rPr>
          <w:sz w:val="26"/>
        </w:rPr>
      </w:pPr>
      <w:r w:rsidRPr="00867E3B">
        <w:rPr>
          <w:sz w:val="26"/>
        </w:rPr>
        <w:t xml:space="preserve">a) Dựa vào đồ thị, tìm </w:t>
      </w:r>
      <w:r w:rsidRPr="00867E3B">
        <w:rPr>
          <w:position w:val="-10"/>
        </w:rPr>
        <w:object w:dxaOrig="400" w:dyaOrig="320" w14:anchorId="739961C8">
          <v:shape id="_x0000_i1272" type="#_x0000_t75" style="width:20.4pt;height:16.1pt" o:ole="">
            <v:imagedata r:id="rId195" o:title=""/>
          </v:shape>
          <o:OLEObject Type="Embed" ProgID="Equation.DSMT4" ShapeID="_x0000_i1272" DrawAspect="Content" ObjectID="_1758003040" r:id="rId196"/>
        </w:object>
      </w:r>
      <w:r w:rsidRPr="00867E3B">
        <w:rPr>
          <w:sz w:val="26"/>
        </w:rPr>
        <w:t>.</w:t>
      </w:r>
    </w:p>
    <w:p w14:paraId="5B9006D9" w14:textId="77777777" w:rsidR="0006118B" w:rsidRPr="00867E3B" w:rsidRDefault="0006118B" w:rsidP="0006118B">
      <w:pPr>
        <w:rPr>
          <w:sz w:val="26"/>
        </w:rPr>
      </w:pPr>
      <w:r w:rsidRPr="00867E3B">
        <w:rPr>
          <w:sz w:val="26"/>
        </w:rPr>
        <w:t xml:space="preserve">b) Chứng minh rằng hàm số </w:t>
      </w:r>
      <w:r w:rsidRPr="00867E3B">
        <w:rPr>
          <w:position w:val="-10"/>
        </w:rPr>
        <w:object w:dxaOrig="440" w:dyaOrig="320" w14:anchorId="5E4929B8">
          <v:shape id="_x0000_i1273" type="#_x0000_t75" style="width:22.05pt;height:16.1pt" o:ole="">
            <v:imagedata r:id="rId197" o:title=""/>
          </v:shape>
          <o:OLEObject Type="Embed" ProgID="Equation.DSMT4" ShapeID="_x0000_i1273" DrawAspect="Content" ObjectID="_1758003041" r:id="rId198"/>
        </w:object>
      </w:r>
      <w:r w:rsidRPr="00867E3B">
        <w:rPr>
          <w:sz w:val="26"/>
        </w:rPr>
        <w:t xml:space="preserve"> liên tục trên khoảng </w:t>
      </w:r>
      <w:r w:rsidRPr="00867E3B">
        <w:rPr>
          <w:position w:val="-10"/>
        </w:rPr>
        <w:object w:dxaOrig="540" w:dyaOrig="320" w14:anchorId="37D25F9F">
          <v:shape id="_x0000_i1274" type="#_x0000_t75" style="width:26.85pt;height:16.1pt" o:ole="">
            <v:imagedata r:id="rId199" o:title=""/>
          </v:shape>
          <o:OLEObject Type="Embed" ProgID="Equation.DSMT4" ShapeID="_x0000_i1274" DrawAspect="Content" ObjectID="_1758003042" r:id="rId200"/>
        </w:object>
      </w:r>
      <w:r w:rsidRPr="00867E3B">
        <w:rPr>
          <w:sz w:val="26"/>
        </w:rPr>
        <w:t>.</w:t>
      </w:r>
    </w:p>
    <w:p w14:paraId="3F63A399" w14:textId="77777777" w:rsidR="0006118B" w:rsidRPr="00867E3B" w:rsidRDefault="0006118B" w:rsidP="0006118B">
      <w:pPr>
        <w:rPr>
          <w:sz w:val="26"/>
        </w:rPr>
      </w:pPr>
      <w:r w:rsidRPr="00867E3B">
        <w:rPr>
          <w:sz w:val="26"/>
        </w:rPr>
        <w:t xml:space="preserve">c) Với </w:t>
      </w:r>
      <w:r w:rsidRPr="00867E3B">
        <w:rPr>
          <w:position w:val="-6"/>
        </w:rPr>
        <w:object w:dxaOrig="260" w:dyaOrig="220" w14:anchorId="1CAB2032">
          <v:shape id="_x0000_i1275" type="#_x0000_t75" style="width:13.45pt;height:11.3pt" o:ole="">
            <v:imagedata r:id="rId201" o:title=""/>
          </v:shape>
          <o:OLEObject Type="Embed" ProgID="Equation.DSMT4" ShapeID="_x0000_i1275" DrawAspect="Content" ObjectID="_1758003043" r:id="rId202"/>
        </w:object>
      </w:r>
      <w:r w:rsidRPr="00867E3B">
        <w:rPr>
          <w:sz w:val="26"/>
        </w:rPr>
        <w:t xml:space="preserve"> thuộc </w:t>
      </w:r>
      <w:r w:rsidRPr="00867E3B">
        <w:rPr>
          <w:position w:val="-10"/>
        </w:rPr>
        <w:object w:dxaOrig="540" w:dyaOrig="320" w14:anchorId="6BFED1F0">
          <v:shape id="_x0000_i1276" type="#_x0000_t75" style="width:26.85pt;height:16.1pt" o:ole="">
            <v:imagedata r:id="rId203" o:title=""/>
          </v:shape>
          <o:OLEObject Type="Embed" ProgID="Equation.DSMT4" ShapeID="_x0000_i1276" DrawAspect="Content" ObjectID="_1758003044" r:id="rId204"/>
        </w:object>
      </w:r>
      <w:r w:rsidRPr="00867E3B">
        <w:rPr>
          <w:sz w:val="26"/>
        </w:rPr>
        <w:t xml:space="preserve">, tính </w:t>
      </w:r>
      <w:r w:rsidRPr="00867E3B">
        <w:rPr>
          <w:position w:val="-20"/>
        </w:rPr>
        <w:object w:dxaOrig="800" w:dyaOrig="440" w14:anchorId="29C8D1BC">
          <v:shape id="_x0000_i1277" type="#_x0000_t75" style="width:39.75pt;height:22.05pt" o:ole="">
            <v:imagedata r:id="rId205" o:title=""/>
          </v:shape>
          <o:OLEObject Type="Embed" ProgID="Equation.DSMT4" ShapeID="_x0000_i1277" DrawAspect="Content" ObjectID="_1758003045" r:id="rId206"/>
        </w:object>
      </w:r>
      <w:r w:rsidRPr="00867E3B">
        <w:rPr>
          <w:sz w:val="26"/>
        </w:rPr>
        <w:t>. Cho biết ý</w:t>
      </w:r>
      <w:r>
        <w:rPr>
          <w:sz w:val="26"/>
        </w:rPr>
        <w:t xml:space="preserve"> </w:t>
      </w:r>
      <w:r w:rsidRPr="00867E3B">
        <w:rPr>
          <w:sz w:val="26"/>
        </w:rPr>
        <w:t>nghĩa của kết quả.</w:t>
      </w:r>
    </w:p>
    <w:p w14:paraId="693DE380" w14:textId="0A7BA347" w:rsidR="0006118B" w:rsidRPr="009754ED" w:rsidRDefault="0006118B" w:rsidP="009754ED">
      <w:pPr>
        <w:pStyle w:val="ListParagraph"/>
        <w:numPr>
          <w:ilvl w:val="0"/>
          <w:numId w:val="1"/>
        </w:numPr>
        <w:tabs>
          <w:tab w:val="left" w:pos="992"/>
        </w:tabs>
        <w:spacing w:before="120" w:after="0" w:line="276" w:lineRule="auto"/>
        <w:rPr>
          <w:sz w:val="26"/>
        </w:rPr>
      </w:pPr>
      <w:r w:rsidRPr="009754ED">
        <w:rPr>
          <w:sz w:val="26"/>
        </w:rPr>
        <w:t>Một bãi đỗ xe tính phí 60000 đồng cho giờ đầu tiên (hoặc một phần của giờ đầu tiên) và thêm 40000 đồng cho mỗi giờ (hoặc một phần của mỗi giờ) tiếp theo, tối đa là 200000 đồng.</w:t>
      </w:r>
    </w:p>
    <w:p w14:paraId="064D8483" w14:textId="77777777" w:rsidR="0006118B" w:rsidRPr="00867E3B" w:rsidRDefault="0006118B" w:rsidP="0006118B">
      <w:pPr>
        <w:rPr>
          <w:sz w:val="26"/>
        </w:rPr>
      </w:pPr>
      <w:r w:rsidRPr="00867E3B">
        <w:rPr>
          <w:sz w:val="26"/>
        </w:rPr>
        <w:t xml:space="preserve">a) Vẽ đồ thị hàm số </w:t>
      </w:r>
      <w:r w:rsidRPr="00867E3B">
        <w:rPr>
          <w:position w:val="-10"/>
        </w:rPr>
        <w:object w:dxaOrig="900" w:dyaOrig="320" w14:anchorId="06B20013">
          <v:shape id="_x0000_i1293" type="#_x0000_t75" style="width:45.15pt;height:16.1pt" o:ole="">
            <v:imagedata r:id="rId207" o:title=""/>
          </v:shape>
          <o:OLEObject Type="Embed" ProgID="Equation.DSMT4" ShapeID="_x0000_i1293" DrawAspect="Content" ObjectID="_1758003046" r:id="rId208"/>
        </w:object>
      </w:r>
      <w:r w:rsidRPr="00867E3B">
        <w:rPr>
          <w:sz w:val="26"/>
        </w:rPr>
        <w:t xml:space="preserve"> biểu thị chi phí theo thời gian đỗ xe.</w:t>
      </w:r>
    </w:p>
    <w:p w14:paraId="66E1555A" w14:textId="77777777" w:rsidR="0006118B" w:rsidRPr="00867E3B" w:rsidRDefault="0006118B" w:rsidP="0006118B">
      <w:pPr>
        <w:rPr>
          <w:sz w:val="26"/>
        </w:rPr>
      </w:pPr>
      <w:r w:rsidRPr="00867E3B">
        <w:rPr>
          <w:sz w:val="26"/>
        </w:rPr>
        <w:t xml:space="preserve">b) Hàm số đó có liên tục trên </w:t>
      </w:r>
      <w:r w:rsidRPr="00867E3B">
        <w:rPr>
          <w:position w:val="-10"/>
        </w:rPr>
        <w:object w:dxaOrig="740" w:dyaOrig="320" w14:anchorId="75B99824">
          <v:shape id="_x0000_i1294" type="#_x0000_t75" style="width:36.55pt;height:16.1pt" o:ole="">
            <v:imagedata r:id="rId209" o:title=""/>
          </v:shape>
          <o:OLEObject Type="Embed" ProgID="Equation.DSMT4" ShapeID="_x0000_i1294" DrawAspect="Content" ObjectID="_1758003047" r:id="rId210"/>
        </w:object>
      </w:r>
      <w:r w:rsidRPr="00867E3B">
        <w:rPr>
          <w:sz w:val="26"/>
        </w:rPr>
        <w:t xml:space="preserve"> không?</w:t>
      </w:r>
    </w:p>
    <w:p w14:paraId="6D944DA3" w14:textId="77777777" w:rsidR="0006118B" w:rsidRPr="00867E3B" w:rsidRDefault="0006118B" w:rsidP="0006118B">
      <w:pPr>
        <w:rPr>
          <w:sz w:val="26"/>
        </w:rPr>
      </w:pPr>
      <w:r w:rsidRPr="00867E3B">
        <w:rPr>
          <w:sz w:val="26"/>
        </w:rPr>
        <w:t xml:space="preserve">c) Giá trị </w:t>
      </w:r>
      <w:r w:rsidRPr="00867E3B">
        <w:rPr>
          <w:position w:val="-20"/>
        </w:rPr>
        <w:object w:dxaOrig="840" w:dyaOrig="440" w14:anchorId="6C0E829B">
          <v:shape id="_x0000_i1295" type="#_x0000_t75" style="width:41.9pt;height:22.05pt" o:ole="">
            <v:imagedata r:id="rId211" o:title=""/>
          </v:shape>
          <o:OLEObject Type="Embed" ProgID="Equation.DSMT4" ShapeID="_x0000_i1295" DrawAspect="Content" ObjectID="_1758003048" r:id="rId212"/>
        </w:object>
      </w:r>
      <w:r w:rsidRPr="00867E3B">
        <w:rPr>
          <w:sz w:val="26"/>
        </w:rPr>
        <w:t xml:space="preserve"> có tồn tại không? Khi một người có thời gian đỗ xe tăng dần đến 3 giờ và một người có thời gian đỗ xe giảm dần đến 3 giờ thì chênh lệch chi phí giữa hai người có giảm đi không?</w:t>
      </w:r>
    </w:p>
    <w:p w14:paraId="4559F986" w14:textId="1C6E9E50" w:rsidR="0006118B" w:rsidRPr="009754ED" w:rsidRDefault="0006118B" w:rsidP="009754ED">
      <w:pPr>
        <w:pStyle w:val="ListParagraph"/>
        <w:numPr>
          <w:ilvl w:val="0"/>
          <w:numId w:val="1"/>
        </w:numPr>
        <w:tabs>
          <w:tab w:val="left" w:pos="992"/>
        </w:tabs>
        <w:spacing w:before="120" w:after="0" w:line="276" w:lineRule="auto"/>
        <w:rPr>
          <w:sz w:val="26"/>
        </w:rPr>
      </w:pPr>
      <w:r w:rsidRPr="009754ED">
        <w:rPr>
          <w:sz w:val="26"/>
        </w:rPr>
        <w:t xml:space="preserve">Theo quyết định số 2019/QĐ-BĐVN ngày 01/11/2018 của Tổng công ty Bưu điện Việt Nam, giá cước dịch vụ Bưu chính phổ cập đối với dịch vụ thư cơ bản và bưu thiếp trong nước có khối lượng đến </w:t>
      </w:r>
      <w:r w:rsidRPr="00867E3B">
        <w:rPr>
          <w:position w:val="-10"/>
        </w:rPr>
        <w:object w:dxaOrig="620" w:dyaOrig="320" w14:anchorId="324595D3">
          <v:shape id="_x0000_i1306" type="#_x0000_t75" style="width:31.15pt;height:16.1pt" o:ole="">
            <v:imagedata r:id="rId213" o:title=""/>
          </v:shape>
          <o:OLEObject Type="Embed" ProgID="Equation.DSMT4" ShapeID="_x0000_i1306" DrawAspect="Content" ObjectID="_1758003049" r:id="rId214"/>
        </w:object>
      </w:r>
      <w:r w:rsidRPr="009754ED">
        <w:rPr>
          <w:sz w:val="26"/>
        </w:rPr>
        <w:t xml:space="preserve"> như trong bảng sau:</w:t>
      </w:r>
    </w:p>
    <w:tbl>
      <w:tblPr>
        <w:tblStyle w:val="TableGrid"/>
        <w:tblW w:w="0" w:type="auto"/>
        <w:tblLook w:val="00A0" w:firstRow="1" w:lastRow="0" w:firstColumn="1" w:lastColumn="0" w:noHBand="0" w:noVBand="0"/>
      </w:tblPr>
      <w:tblGrid>
        <w:gridCol w:w="5098"/>
        <w:gridCol w:w="5098"/>
      </w:tblGrid>
      <w:tr w:rsidR="0006118B" w:rsidRPr="00867E3B" w14:paraId="61AA389E" w14:textId="77777777" w:rsidTr="008D56B2">
        <w:tc>
          <w:tcPr>
            <w:tcW w:w="5098" w:type="dxa"/>
          </w:tcPr>
          <w:p w14:paraId="27C654E9" w14:textId="77777777" w:rsidR="0006118B" w:rsidRPr="00867E3B" w:rsidRDefault="0006118B" w:rsidP="008D56B2">
            <w:pPr>
              <w:rPr>
                <w:sz w:val="26"/>
              </w:rPr>
            </w:pPr>
            <w:r w:rsidRPr="00867E3B">
              <w:rPr>
                <w:sz w:val="26"/>
              </w:rPr>
              <w:t xml:space="preserve">  Khối lượng đến </w:t>
            </w:r>
            <w:r w:rsidRPr="00867E3B">
              <w:rPr>
                <w:rFonts w:ascii="Times New Roman" w:hAnsi="Times New Roman" w:cs="Times New Roman"/>
                <w:position w:val="-10"/>
                <w:sz w:val="24"/>
                <w:szCs w:val="24"/>
              </w:rPr>
              <w:object w:dxaOrig="580" w:dyaOrig="320" w14:anchorId="32919239">
                <v:shape id="_x0000_i1307" type="#_x0000_t75" style="width:28.5pt;height:16.1pt" o:ole="">
                  <v:imagedata r:id="rId215" o:title=""/>
                </v:shape>
                <o:OLEObject Type="Embed" ProgID="Equation.DSMT4" ShapeID="_x0000_i1307" DrawAspect="Content" ObjectID="_1758003050" r:id="rId216"/>
              </w:object>
            </w:r>
            <w:r w:rsidRPr="00867E3B">
              <w:rPr>
                <w:sz w:val="26"/>
              </w:rPr>
              <w:t xml:space="preserve"> </w:t>
            </w:r>
          </w:p>
        </w:tc>
        <w:tc>
          <w:tcPr>
            <w:tcW w:w="5098" w:type="dxa"/>
          </w:tcPr>
          <w:p w14:paraId="7EB43034" w14:textId="77777777" w:rsidR="0006118B" w:rsidRPr="00867E3B" w:rsidRDefault="0006118B" w:rsidP="008D56B2">
            <w:pPr>
              <w:rPr>
                <w:sz w:val="26"/>
              </w:rPr>
            </w:pPr>
            <w:r w:rsidRPr="00867E3B">
              <w:rPr>
                <w:sz w:val="26"/>
              </w:rPr>
              <w:t xml:space="preserve"> Mức cước (đồng) </w:t>
            </w:r>
          </w:p>
        </w:tc>
      </w:tr>
      <w:tr w:rsidR="0006118B" w:rsidRPr="00867E3B" w14:paraId="0129A02A" w14:textId="77777777" w:rsidTr="008D56B2">
        <w:tc>
          <w:tcPr>
            <w:tcW w:w="5098" w:type="dxa"/>
          </w:tcPr>
          <w:p w14:paraId="5A4AFDCF" w14:textId="77777777" w:rsidR="0006118B" w:rsidRPr="00867E3B" w:rsidRDefault="0006118B" w:rsidP="008D56B2">
            <w:pPr>
              <w:rPr>
                <w:sz w:val="26"/>
              </w:rPr>
            </w:pPr>
            <w:r w:rsidRPr="00867E3B">
              <w:rPr>
                <w:sz w:val="26"/>
              </w:rPr>
              <w:t xml:space="preserve"> Đến </w:t>
            </w:r>
            <w:r w:rsidRPr="00867E3B">
              <w:rPr>
                <w:rFonts w:ascii="Times New Roman" w:hAnsi="Times New Roman" w:cs="Times New Roman"/>
                <w:position w:val="-10"/>
                <w:sz w:val="24"/>
                <w:szCs w:val="24"/>
              </w:rPr>
              <w:object w:dxaOrig="499" w:dyaOrig="320" w14:anchorId="15A374FE">
                <v:shape id="_x0000_i1308" type="#_x0000_t75" style="width:24.7pt;height:16.1pt" o:ole="">
                  <v:imagedata r:id="rId217" o:title=""/>
                </v:shape>
                <o:OLEObject Type="Embed" ProgID="Equation.DSMT4" ShapeID="_x0000_i1308" DrawAspect="Content" ObjectID="_1758003051" r:id="rId218"/>
              </w:object>
            </w:r>
            <w:r w:rsidRPr="00867E3B">
              <w:rPr>
                <w:sz w:val="26"/>
              </w:rPr>
              <w:t xml:space="preserve"> </w:t>
            </w:r>
          </w:p>
        </w:tc>
        <w:tc>
          <w:tcPr>
            <w:tcW w:w="5098" w:type="dxa"/>
          </w:tcPr>
          <w:p w14:paraId="09F7C412" w14:textId="77777777" w:rsidR="0006118B" w:rsidRPr="00867E3B" w:rsidRDefault="0006118B" w:rsidP="008D56B2">
            <w:pPr>
              <w:rPr>
                <w:sz w:val="26"/>
              </w:rPr>
            </w:pPr>
            <w:r w:rsidRPr="00867E3B">
              <w:rPr>
                <w:sz w:val="26"/>
              </w:rPr>
              <w:t xml:space="preserve"> 4000 </w:t>
            </w:r>
          </w:p>
        </w:tc>
      </w:tr>
      <w:tr w:rsidR="0006118B" w:rsidRPr="00867E3B" w14:paraId="0C0E19CF" w14:textId="77777777" w:rsidTr="008D56B2">
        <w:tc>
          <w:tcPr>
            <w:tcW w:w="5098" w:type="dxa"/>
          </w:tcPr>
          <w:p w14:paraId="34F21285" w14:textId="77777777" w:rsidR="0006118B" w:rsidRPr="00867E3B" w:rsidRDefault="0006118B" w:rsidP="008D56B2">
            <w:pPr>
              <w:rPr>
                <w:sz w:val="26"/>
              </w:rPr>
            </w:pPr>
            <w:r w:rsidRPr="00867E3B">
              <w:rPr>
                <w:sz w:val="26"/>
              </w:rPr>
              <w:t xml:space="preserve"> Trên </w:t>
            </w:r>
            <w:r w:rsidRPr="00867E3B">
              <w:rPr>
                <w:rFonts w:ascii="Times New Roman" w:hAnsi="Times New Roman" w:cs="Times New Roman"/>
                <w:position w:val="-10"/>
                <w:sz w:val="24"/>
                <w:szCs w:val="24"/>
              </w:rPr>
              <w:object w:dxaOrig="499" w:dyaOrig="320" w14:anchorId="3ACBF769">
                <v:shape id="_x0000_i1309" type="#_x0000_t75" style="width:24.7pt;height:16.1pt" o:ole="">
                  <v:imagedata r:id="rId219" o:title=""/>
                </v:shape>
                <o:OLEObject Type="Embed" ProgID="Equation.DSMT4" ShapeID="_x0000_i1309" DrawAspect="Content" ObjectID="_1758003052" r:id="rId220"/>
              </w:object>
            </w:r>
            <w:r w:rsidRPr="00867E3B">
              <w:rPr>
                <w:sz w:val="26"/>
              </w:rPr>
              <w:t xml:space="preserve"> đến </w:t>
            </w:r>
            <w:r w:rsidRPr="00867E3B">
              <w:rPr>
                <w:rFonts w:ascii="Times New Roman" w:hAnsi="Times New Roman" w:cs="Times New Roman"/>
                <w:position w:val="-10"/>
                <w:sz w:val="24"/>
                <w:szCs w:val="24"/>
              </w:rPr>
              <w:object w:dxaOrig="580" w:dyaOrig="320" w14:anchorId="3DDF4765">
                <v:shape id="_x0000_i1310" type="#_x0000_t75" style="width:28.5pt;height:16.1pt" o:ole="">
                  <v:imagedata r:id="rId221" o:title=""/>
                </v:shape>
                <o:OLEObject Type="Embed" ProgID="Equation.DSMT4" ShapeID="_x0000_i1310" DrawAspect="Content" ObjectID="_1758003053" r:id="rId222"/>
              </w:object>
            </w:r>
            <w:r w:rsidRPr="00867E3B">
              <w:rPr>
                <w:sz w:val="26"/>
              </w:rPr>
              <w:t xml:space="preserve"> </w:t>
            </w:r>
          </w:p>
        </w:tc>
        <w:tc>
          <w:tcPr>
            <w:tcW w:w="5098" w:type="dxa"/>
          </w:tcPr>
          <w:p w14:paraId="45BD590D" w14:textId="77777777" w:rsidR="0006118B" w:rsidRPr="00867E3B" w:rsidRDefault="0006118B" w:rsidP="008D56B2">
            <w:pPr>
              <w:rPr>
                <w:sz w:val="26"/>
              </w:rPr>
            </w:pPr>
            <w:r w:rsidRPr="00867E3B">
              <w:rPr>
                <w:sz w:val="26"/>
              </w:rPr>
              <w:t xml:space="preserve"> 6000 </w:t>
            </w:r>
          </w:p>
        </w:tc>
      </w:tr>
      <w:tr w:rsidR="0006118B" w:rsidRPr="00867E3B" w14:paraId="39DEC17B" w14:textId="77777777" w:rsidTr="008D56B2">
        <w:tc>
          <w:tcPr>
            <w:tcW w:w="5098" w:type="dxa"/>
          </w:tcPr>
          <w:p w14:paraId="1400E056" w14:textId="77777777" w:rsidR="0006118B" w:rsidRPr="00867E3B" w:rsidRDefault="0006118B" w:rsidP="008D56B2">
            <w:pPr>
              <w:rPr>
                <w:sz w:val="26"/>
              </w:rPr>
            </w:pPr>
            <w:r w:rsidRPr="00867E3B">
              <w:rPr>
                <w:sz w:val="26"/>
              </w:rPr>
              <w:t xml:space="preserve"> Trên </w:t>
            </w:r>
            <w:r w:rsidRPr="00867E3B">
              <w:rPr>
                <w:rFonts w:ascii="Times New Roman" w:hAnsi="Times New Roman" w:cs="Times New Roman"/>
                <w:position w:val="-10"/>
                <w:sz w:val="24"/>
                <w:szCs w:val="24"/>
              </w:rPr>
              <w:object w:dxaOrig="580" w:dyaOrig="320" w14:anchorId="39C2B5C6">
                <v:shape id="_x0000_i1311" type="#_x0000_t75" style="width:28.5pt;height:16.1pt" o:ole="">
                  <v:imagedata r:id="rId223" o:title=""/>
                </v:shape>
                <o:OLEObject Type="Embed" ProgID="Equation.DSMT4" ShapeID="_x0000_i1311" DrawAspect="Content" ObjectID="_1758003054" r:id="rId224"/>
              </w:object>
            </w:r>
            <w:r w:rsidRPr="00867E3B">
              <w:rPr>
                <w:sz w:val="26"/>
              </w:rPr>
              <w:t xml:space="preserve"> đến </w:t>
            </w:r>
            <w:r w:rsidRPr="00867E3B">
              <w:rPr>
                <w:rFonts w:ascii="Times New Roman" w:hAnsi="Times New Roman" w:cs="Times New Roman"/>
                <w:position w:val="-10"/>
                <w:sz w:val="24"/>
                <w:szCs w:val="24"/>
              </w:rPr>
              <w:object w:dxaOrig="620" w:dyaOrig="320" w14:anchorId="7DC43CBA">
                <v:shape id="_x0000_i1312" type="#_x0000_t75" style="width:31.15pt;height:16.1pt" o:ole="">
                  <v:imagedata r:id="rId225" o:title=""/>
                </v:shape>
                <o:OLEObject Type="Embed" ProgID="Equation.DSMT4" ShapeID="_x0000_i1312" DrawAspect="Content" ObjectID="_1758003055" r:id="rId226"/>
              </w:object>
            </w:r>
            <w:r w:rsidRPr="00867E3B">
              <w:rPr>
                <w:sz w:val="26"/>
              </w:rPr>
              <w:t xml:space="preserve"> </w:t>
            </w:r>
          </w:p>
        </w:tc>
        <w:tc>
          <w:tcPr>
            <w:tcW w:w="5098" w:type="dxa"/>
          </w:tcPr>
          <w:p w14:paraId="00AAF752" w14:textId="77777777" w:rsidR="0006118B" w:rsidRPr="00867E3B" w:rsidRDefault="0006118B" w:rsidP="008D56B2">
            <w:pPr>
              <w:rPr>
                <w:sz w:val="26"/>
              </w:rPr>
            </w:pPr>
            <w:r w:rsidRPr="00867E3B">
              <w:rPr>
                <w:sz w:val="26"/>
              </w:rPr>
              <w:t xml:space="preserve"> 8000 </w:t>
            </w:r>
          </w:p>
        </w:tc>
      </w:tr>
    </w:tbl>
    <w:p w14:paraId="31B16A78" w14:textId="77777777" w:rsidR="0006118B" w:rsidRPr="00867E3B" w:rsidRDefault="0006118B" w:rsidP="0006118B">
      <w:pPr>
        <w:rPr>
          <w:sz w:val="26"/>
        </w:rPr>
      </w:pPr>
      <w:r w:rsidRPr="00867E3B">
        <w:rPr>
          <w:sz w:val="26"/>
        </w:rPr>
        <w:t>a) Hãy biểu diễn số tiền phải trả khi sử dụng dịch vụ thư cơ bản và bưu thiếp theo khối lượng của thư cơ bản và bưu thiếp.</w:t>
      </w:r>
    </w:p>
    <w:p w14:paraId="7E4E5A47" w14:textId="77777777" w:rsidR="0006118B" w:rsidRDefault="0006118B" w:rsidP="0006118B">
      <w:pPr>
        <w:rPr>
          <w:sz w:val="26"/>
        </w:rPr>
      </w:pPr>
      <w:r w:rsidRPr="00867E3B">
        <w:rPr>
          <w:sz w:val="26"/>
        </w:rPr>
        <w:t>b) Hàm số trên có liên tục trên tập xác định hay không?</w:t>
      </w:r>
    </w:p>
    <w:sectPr w:rsidR="0006118B" w:rsidSect="00607447">
      <w:footerReference w:type="default" r:id="rId227"/>
      <w:pgSz w:w="11906" w:h="16838" w:code="9"/>
      <w:pgMar w:top="850" w:right="850" w:bottom="850" w:left="850"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20332" w14:textId="77777777" w:rsidR="00FD16D2" w:rsidRDefault="00FD16D2" w:rsidP="00846A7D">
      <w:pPr>
        <w:spacing w:after="0" w:line="240" w:lineRule="auto"/>
      </w:pPr>
      <w:r>
        <w:separator/>
      </w:r>
    </w:p>
  </w:endnote>
  <w:endnote w:type="continuationSeparator" w:id="0">
    <w:p w14:paraId="6B99F818" w14:textId="77777777" w:rsidR="00FD16D2" w:rsidRDefault="00FD16D2" w:rsidP="00846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701485"/>
      <w:docPartObj>
        <w:docPartGallery w:val="Page Numbers (Bottom of Page)"/>
        <w:docPartUnique/>
      </w:docPartObj>
    </w:sdtPr>
    <w:sdtEndPr>
      <w:rPr>
        <w:noProof/>
      </w:rPr>
    </w:sdtEndPr>
    <w:sdtContent>
      <w:p w14:paraId="3276E096" w14:textId="385686F8" w:rsidR="00846A7D" w:rsidRDefault="00846A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AF5245" w14:textId="77777777" w:rsidR="00846A7D" w:rsidRDefault="00846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19849" w14:textId="77777777" w:rsidR="00FD16D2" w:rsidRDefault="00FD16D2" w:rsidP="00846A7D">
      <w:pPr>
        <w:spacing w:after="0" w:line="240" w:lineRule="auto"/>
      </w:pPr>
      <w:r>
        <w:separator/>
      </w:r>
    </w:p>
  </w:footnote>
  <w:footnote w:type="continuationSeparator" w:id="0">
    <w:p w14:paraId="6D2A6AC3" w14:textId="77777777" w:rsidR="00FD16D2" w:rsidRDefault="00FD16D2" w:rsidP="00846A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8E0A1D"/>
    <w:multiLevelType w:val="hybridMultilevel"/>
    <w:tmpl w:val="88661718"/>
    <w:lvl w:ilvl="0" w:tplc="DB9A2258">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707"/>
    <w:rsid w:val="0006118B"/>
    <w:rsid w:val="004E0707"/>
    <w:rsid w:val="00607447"/>
    <w:rsid w:val="006A4831"/>
    <w:rsid w:val="00846A7D"/>
    <w:rsid w:val="00867163"/>
    <w:rsid w:val="009754ED"/>
    <w:rsid w:val="00AD6538"/>
    <w:rsid w:val="00F52B1E"/>
    <w:rsid w:val="00FD1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223FF"/>
  <w15:chartTrackingRefBased/>
  <w15:docId w15:val="{735F6F17-2451-48C7-9BAD-B215846D0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07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70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4E0707"/>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54ED"/>
    <w:pPr>
      <w:ind w:left="720"/>
      <w:contextualSpacing/>
    </w:pPr>
  </w:style>
  <w:style w:type="paragraph" w:styleId="Header">
    <w:name w:val="header"/>
    <w:basedOn w:val="Normal"/>
    <w:link w:val="HeaderChar"/>
    <w:uiPriority w:val="99"/>
    <w:unhideWhenUsed/>
    <w:rsid w:val="00846A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A7D"/>
  </w:style>
  <w:style w:type="paragraph" w:styleId="Footer">
    <w:name w:val="footer"/>
    <w:basedOn w:val="Normal"/>
    <w:link w:val="FooterChar"/>
    <w:uiPriority w:val="99"/>
    <w:unhideWhenUsed/>
    <w:rsid w:val="00846A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oleObject" Target="embeddings/oleObject27.bin"/><Relationship Id="rId84" Type="http://schemas.openxmlformats.org/officeDocument/2006/relationships/image" Target="media/image40.wmf"/><Relationship Id="rId138" Type="http://schemas.openxmlformats.org/officeDocument/2006/relationships/oleObject" Target="embeddings/oleObject63.bin"/><Relationship Id="rId159" Type="http://schemas.openxmlformats.org/officeDocument/2006/relationships/image" Target="media/image78.wmf"/><Relationship Id="rId170" Type="http://schemas.openxmlformats.org/officeDocument/2006/relationships/image" Target="media/image84.wmf"/><Relationship Id="rId191" Type="http://schemas.openxmlformats.org/officeDocument/2006/relationships/image" Target="media/image95.wmf"/><Relationship Id="rId205" Type="http://schemas.openxmlformats.org/officeDocument/2006/relationships/image" Target="media/image102.wmf"/><Relationship Id="rId226" Type="http://schemas.openxmlformats.org/officeDocument/2006/relationships/oleObject" Target="embeddings/oleObject105.bin"/><Relationship Id="rId107" Type="http://schemas.openxmlformats.org/officeDocument/2006/relationships/oleObject" Target="embeddings/oleObject48.bin"/><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oleObject" Target="embeddings/oleObject22.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image" Target="media/image73.wmf"/><Relationship Id="rId5" Type="http://schemas.openxmlformats.org/officeDocument/2006/relationships/footnotes" Target="footnotes.xml"/><Relationship Id="rId95" Type="http://schemas.openxmlformats.org/officeDocument/2006/relationships/oleObject" Target="embeddings/oleObject42.bin"/><Relationship Id="rId160" Type="http://schemas.openxmlformats.org/officeDocument/2006/relationships/oleObject" Target="embeddings/oleObject74.bin"/><Relationship Id="rId181" Type="http://schemas.openxmlformats.org/officeDocument/2006/relationships/oleObject" Target="embeddings/oleObject84.bin"/><Relationship Id="rId216" Type="http://schemas.openxmlformats.org/officeDocument/2006/relationships/oleObject" Target="embeddings/oleObject100.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image" Target="media/image68.wmf"/><Relationship Id="rId85" Type="http://schemas.openxmlformats.org/officeDocument/2006/relationships/oleObject" Target="embeddings/oleObject37.bin"/><Relationship Id="rId150" Type="http://schemas.openxmlformats.org/officeDocument/2006/relationships/oleObject" Target="embeddings/oleObject69.bin"/><Relationship Id="rId171" Type="http://schemas.openxmlformats.org/officeDocument/2006/relationships/oleObject" Target="embeddings/oleObject79.bin"/><Relationship Id="rId192" Type="http://schemas.openxmlformats.org/officeDocument/2006/relationships/oleObject" Target="embeddings/oleObject89.bin"/><Relationship Id="rId206" Type="http://schemas.openxmlformats.org/officeDocument/2006/relationships/oleObject" Target="embeddings/oleObject95.bin"/><Relationship Id="rId227" Type="http://schemas.openxmlformats.org/officeDocument/2006/relationships/footer" Target="footer1.xml"/><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2.wmf"/><Relationship Id="rId129" Type="http://schemas.openxmlformats.org/officeDocument/2006/relationships/oleObject" Target="embeddings/oleObject59.bin"/><Relationship Id="rId54" Type="http://schemas.openxmlformats.org/officeDocument/2006/relationships/image" Target="media/image25.wmf"/><Relationship Id="rId75" Type="http://schemas.openxmlformats.org/officeDocument/2006/relationships/oleObject" Target="embeddings/oleObject32.bin"/><Relationship Id="rId96" Type="http://schemas.openxmlformats.org/officeDocument/2006/relationships/image" Target="media/image46.wmf"/><Relationship Id="rId140" Type="http://schemas.openxmlformats.org/officeDocument/2006/relationships/oleObject" Target="embeddings/oleObject64.bin"/><Relationship Id="rId161" Type="http://schemas.openxmlformats.org/officeDocument/2006/relationships/image" Target="media/image79.png"/><Relationship Id="rId182" Type="http://schemas.openxmlformats.org/officeDocument/2006/relationships/image" Target="media/image90.wmf"/><Relationship Id="rId217" Type="http://schemas.openxmlformats.org/officeDocument/2006/relationships/image" Target="media/image108.wmf"/><Relationship Id="rId6" Type="http://schemas.openxmlformats.org/officeDocument/2006/relationships/endnotes" Target="endnotes.xml"/><Relationship Id="rId23" Type="http://schemas.openxmlformats.org/officeDocument/2006/relationships/image" Target="media/image9.png"/><Relationship Id="rId119" Type="http://schemas.openxmlformats.org/officeDocument/2006/relationships/oleObject" Target="embeddings/oleObject54.bin"/><Relationship Id="rId44" Type="http://schemas.openxmlformats.org/officeDocument/2006/relationships/oleObject" Target="embeddings/oleObject18.bin"/><Relationship Id="rId65" Type="http://schemas.openxmlformats.org/officeDocument/2006/relationships/oleObject" Target="embeddings/oleObject28.bin"/><Relationship Id="rId86" Type="http://schemas.openxmlformats.org/officeDocument/2006/relationships/image" Target="media/image41.wmf"/><Relationship Id="rId130" Type="http://schemas.openxmlformats.org/officeDocument/2006/relationships/image" Target="media/image63.png"/><Relationship Id="rId151" Type="http://schemas.openxmlformats.org/officeDocument/2006/relationships/image" Target="media/image74.wmf"/><Relationship Id="rId172" Type="http://schemas.openxmlformats.org/officeDocument/2006/relationships/image" Target="media/image85.wmf"/><Relationship Id="rId193" Type="http://schemas.openxmlformats.org/officeDocument/2006/relationships/image" Target="media/image96.png"/><Relationship Id="rId207" Type="http://schemas.openxmlformats.org/officeDocument/2006/relationships/image" Target="media/image103.wmf"/><Relationship Id="rId228" Type="http://schemas.openxmlformats.org/officeDocument/2006/relationships/fontTable" Target="fontTable.xml"/><Relationship Id="rId13" Type="http://schemas.openxmlformats.org/officeDocument/2006/relationships/image" Target="media/image4.wmf"/><Relationship Id="rId109" Type="http://schemas.openxmlformats.org/officeDocument/2006/relationships/oleObject" Target="embeddings/oleObject49.bin"/><Relationship Id="rId34" Type="http://schemas.openxmlformats.org/officeDocument/2006/relationships/oleObject" Target="embeddings/oleObject13.bin"/><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oleObject" Target="embeddings/oleObject43.bin"/><Relationship Id="rId120" Type="http://schemas.openxmlformats.org/officeDocument/2006/relationships/image" Target="media/image58.wmf"/><Relationship Id="rId141" Type="http://schemas.openxmlformats.org/officeDocument/2006/relationships/image" Target="media/image69.wmf"/><Relationship Id="rId7" Type="http://schemas.openxmlformats.org/officeDocument/2006/relationships/image" Target="media/image1.wmf"/><Relationship Id="rId162" Type="http://schemas.openxmlformats.org/officeDocument/2006/relationships/image" Target="media/image80.wmf"/><Relationship Id="rId183" Type="http://schemas.openxmlformats.org/officeDocument/2006/relationships/oleObject" Target="embeddings/oleObject85.bin"/><Relationship Id="rId218" Type="http://schemas.openxmlformats.org/officeDocument/2006/relationships/oleObject" Target="embeddings/oleObject101.bin"/><Relationship Id="rId24" Type="http://schemas.microsoft.com/office/2007/relationships/hdphoto" Target="media/hdphoto1.wdp"/><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oleObject" Target="embeddings/oleObject38.bin"/><Relationship Id="rId110" Type="http://schemas.openxmlformats.org/officeDocument/2006/relationships/image" Target="media/image53.wmf"/><Relationship Id="rId131" Type="http://schemas.openxmlformats.org/officeDocument/2006/relationships/image" Target="media/image64.wmf"/><Relationship Id="rId152" Type="http://schemas.openxmlformats.org/officeDocument/2006/relationships/oleObject" Target="embeddings/oleObject70.bin"/><Relationship Id="rId173" Type="http://schemas.openxmlformats.org/officeDocument/2006/relationships/oleObject" Target="embeddings/oleObject80.bin"/><Relationship Id="rId194" Type="http://schemas.microsoft.com/office/2007/relationships/hdphoto" Target="media/hdphoto3.wdp"/><Relationship Id="rId208" Type="http://schemas.openxmlformats.org/officeDocument/2006/relationships/oleObject" Target="embeddings/oleObject96.bin"/><Relationship Id="rId229" Type="http://schemas.openxmlformats.org/officeDocument/2006/relationships/theme" Target="theme/theme1.xml"/><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3.bin"/><Relationship Id="rId100" Type="http://schemas.openxmlformats.org/officeDocument/2006/relationships/image" Target="media/image48.wmf"/><Relationship Id="rId8" Type="http://schemas.openxmlformats.org/officeDocument/2006/relationships/oleObject" Target="embeddings/oleObject1.bin"/><Relationship Id="rId98" Type="http://schemas.openxmlformats.org/officeDocument/2006/relationships/image" Target="media/image47.wmf"/><Relationship Id="rId121" Type="http://schemas.openxmlformats.org/officeDocument/2006/relationships/oleObject" Target="embeddings/oleObject55.bin"/><Relationship Id="rId142" Type="http://schemas.openxmlformats.org/officeDocument/2006/relationships/oleObject" Target="embeddings/oleObject65.bin"/><Relationship Id="rId163" Type="http://schemas.openxmlformats.org/officeDocument/2006/relationships/oleObject" Target="embeddings/oleObject75.bin"/><Relationship Id="rId184" Type="http://schemas.openxmlformats.org/officeDocument/2006/relationships/image" Target="media/image91.wmf"/><Relationship Id="rId219" Type="http://schemas.openxmlformats.org/officeDocument/2006/relationships/image" Target="media/image109.wmf"/><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oleObject" Target="embeddings/oleObject29.bin"/><Relationship Id="rId116" Type="http://schemas.openxmlformats.org/officeDocument/2006/relationships/image" Target="media/image56.wmf"/><Relationship Id="rId137" Type="http://schemas.openxmlformats.org/officeDocument/2006/relationships/image" Target="media/image67.wmf"/><Relationship Id="rId158" Type="http://schemas.openxmlformats.org/officeDocument/2006/relationships/oleObject" Target="embeddings/oleObject73.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oleObject" Target="embeddings/oleObject36.bin"/><Relationship Id="rId88" Type="http://schemas.openxmlformats.org/officeDocument/2006/relationships/image" Target="media/image42.wmf"/><Relationship Id="rId111" Type="http://schemas.openxmlformats.org/officeDocument/2006/relationships/oleObject" Target="embeddings/oleObject50.bin"/><Relationship Id="rId132" Type="http://schemas.openxmlformats.org/officeDocument/2006/relationships/oleObject" Target="embeddings/oleObject60.bin"/><Relationship Id="rId153" Type="http://schemas.openxmlformats.org/officeDocument/2006/relationships/image" Target="media/image75.wmf"/><Relationship Id="rId174" Type="http://schemas.openxmlformats.org/officeDocument/2006/relationships/image" Target="media/image86.wmf"/><Relationship Id="rId179" Type="http://schemas.openxmlformats.org/officeDocument/2006/relationships/oleObject" Target="embeddings/oleObject83.bin"/><Relationship Id="rId195" Type="http://schemas.openxmlformats.org/officeDocument/2006/relationships/image" Target="media/image97.wmf"/><Relationship Id="rId209" Type="http://schemas.openxmlformats.org/officeDocument/2006/relationships/image" Target="media/image104.wmf"/><Relationship Id="rId190" Type="http://schemas.openxmlformats.org/officeDocument/2006/relationships/oleObject" Target="embeddings/oleObject88.bin"/><Relationship Id="rId204" Type="http://schemas.openxmlformats.org/officeDocument/2006/relationships/oleObject" Target="embeddings/oleObject94.bin"/><Relationship Id="rId220" Type="http://schemas.openxmlformats.org/officeDocument/2006/relationships/oleObject" Target="embeddings/oleObject102.bin"/><Relationship Id="rId225" Type="http://schemas.openxmlformats.org/officeDocument/2006/relationships/image" Target="media/image112.wmf"/><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oleObject" Target="embeddings/oleObject24.bin"/><Relationship Id="rId106" Type="http://schemas.openxmlformats.org/officeDocument/2006/relationships/image" Target="media/image51.wmf"/><Relationship Id="rId127" Type="http://schemas.openxmlformats.org/officeDocument/2006/relationships/oleObject" Target="embeddings/oleObject58.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1.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59.wmf"/><Relationship Id="rId143" Type="http://schemas.openxmlformats.org/officeDocument/2006/relationships/image" Target="media/image70.wmf"/><Relationship Id="rId148" Type="http://schemas.openxmlformats.org/officeDocument/2006/relationships/oleObject" Target="embeddings/oleObject68.bin"/><Relationship Id="rId164" Type="http://schemas.openxmlformats.org/officeDocument/2006/relationships/image" Target="media/image81.wmf"/><Relationship Id="rId169" Type="http://schemas.openxmlformats.org/officeDocument/2006/relationships/oleObject" Target="embeddings/oleObject78.bin"/><Relationship Id="rId185" Type="http://schemas.openxmlformats.org/officeDocument/2006/relationships/oleObject" Target="embeddings/oleObject86.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9.wmf"/><Relationship Id="rId210" Type="http://schemas.openxmlformats.org/officeDocument/2006/relationships/oleObject" Target="embeddings/oleObject97.bin"/><Relationship Id="rId215" Type="http://schemas.openxmlformats.org/officeDocument/2006/relationships/image" Target="media/image107.wmf"/><Relationship Id="rId26" Type="http://schemas.openxmlformats.org/officeDocument/2006/relationships/oleObject" Target="embeddings/oleObject9.bin"/><Relationship Id="rId47" Type="http://schemas.openxmlformats.org/officeDocument/2006/relationships/image" Target="media/image21.png"/><Relationship Id="rId68" Type="http://schemas.openxmlformats.org/officeDocument/2006/relationships/image" Target="media/image32.wmf"/><Relationship Id="rId89" Type="http://schemas.openxmlformats.org/officeDocument/2006/relationships/oleObject" Target="embeddings/oleObject39.bin"/><Relationship Id="rId112" Type="http://schemas.openxmlformats.org/officeDocument/2006/relationships/image" Target="media/image54.wmf"/><Relationship Id="rId133" Type="http://schemas.openxmlformats.org/officeDocument/2006/relationships/image" Target="media/image65.wmf"/><Relationship Id="rId154" Type="http://schemas.openxmlformats.org/officeDocument/2006/relationships/oleObject" Target="embeddings/oleObject71.bin"/><Relationship Id="rId175" Type="http://schemas.openxmlformats.org/officeDocument/2006/relationships/oleObject" Target="embeddings/oleObject81.bin"/><Relationship Id="rId196" Type="http://schemas.openxmlformats.org/officeDocument/2006/relationships/oleObject" Target="embeddings/oleObject90.bin"/><Relationship Id="rId200" Type="http://schemas.openxmlformats.org/officeDocument/2006/relationships/oleObject" Target="embeddings/oleObject92.bin"/><Relationship Id="rId16" Type="http://schemas.openxmlformats.org/officeDocument/2006/relationships/oleObject" Target="embeddings/oleObject5.bin"/><Relationship Id="rId221" Type="http://schemas.openxmlformats.org/officeDocument/2006/relationships/image" Target="media/image110.wmf"/><Relationship Id="rId37" Type="http://schemas.openxmlformats.org/officeDocument/2006/relationships/image" Target="media/image16.wmf"/><Relationship Id="rId58" Type="http://schemas.openxmlformats.org/officeDocument/2006/relationships/image" Target="media/image27.wmf"/><Relationship Id="rId79" Type="http://schemas.openxmlformats.org/officeDocument/2006/relationships/oleObject" Target="embeddings/oleObject34.bin"/><Relationship Id="rId102" Type="http://schemas.openxmlformats.org/officeDocument/2006/relationships/image" Target="media/image49.wmf"/><Relationship Id="rId123" Type="http://schemas.openxmlformats.org/officeDocument/2006/relationships/oleObject" Target="embeddings/oleObject56.bin"/><Relationship Id="rId144" Type="http://schemas.openxmlformats.org/officeDocument/2006/relationships/oleObject" Target="embeddings/oleObject66.bin"/><Relationship Id="rId90" Type="http://schemas.openxmlformats.org/officeDocument/2006/relationships/image" Target="media/image43.wmf"/><Relationship Id="rId165" Type="http://schemas.openxmlformats.org/officeDocument/2006/relationships/oleObject" Target="embeddings/oleObject76.bin"/><Relationship Id="rId186" Type="http://schemas.openxmlformats.org/officeDocument/2006/relationships/image" Target="media/image92.png"/><Relationship Id="rId211" Type="http://schemas.openxmlformats.org/officeDocument/2006/relationships/image" Target="media/image105.wmf"/><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oleObject" Target="embeddings/oleObject51.bin"/><Relationship Id="rId134" Type="http://schemas.openxmlformats.org/officeDocument/2006/relationships/oleObject" Target="embeddings/oleObject61.bin"/><Relationship Id="rId80" Type="http://schemas.openxmlformats.org/officeDocument/2006/relationships/image" Target="media/image38.wmf"/><Relationship Id="rId155" Type="http://schemas.openxmlformats.org/officeDocument/2006/relationships/image" Target="media/image76.wmf"/><Relationship Id="rId176" Type="http://schemas.openxmlformats.org/officeDocument/2006/relationships/image" Target="media/image87.wmf"/><Relationship Id="rId197" Type="http://schemas.openxmlformats.org/officeDocument/2006/relationships/image" Target="media/image98.wmf"/><Relationship Id="rId201" Type="http://schemas.openxmlformats.org/officeDocument/2006/relationships/image" Target="media/image100.wmf"/><Relationship Id="rId222" Type="http://schemas.openxmlformats.org/officeDocument/2006/relationships/oleObject" Target="embeddings/oleObject103.bin"/><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oleObject" Target="embeddings/oleObject46.bin"/><Relationship Id="rId124" Type="http://schemas.openxmlformats.org/officeDocument/2006/relationships/image" Target="media/image60.wmf"/><Relationship Id="rId70" Type="http://schemas.openxmlformats.org/officeDocument/2006/relationships/image" Target="media/image33.png"/><Relationship Id="rId91" Type="http://schemas.openxmlformats.org/officeDocument/2006/relationships/oleObject" Target="embeddings/oleObject40.bin"/><Relationship Id="rId145" Type="http://schemas.openxmlformats.org/officeDocument/2006/relationships/image" Target="media/image71.wmf"/><Relationship Id="rId166" Type="http://schemas.openxmlformats.org/officeDocument/2006/relationships/image" Target="media/image82.wmf"/><Relationship Id="rId187" Type="http://schemas.openxmlformats.org/officeDocument/2006/relationships/image" Target="media/image93.wmf"/><Relationship Id="rId1" Type="http://schemas.openxmlformats.org/officeDocument/2006/relationships/numbering" Target="numbering.xml"/><Relationship Id="rId212" Type="http://schemas.openxmlformats.org/officeDocument/2006/relationships/oleObject" Target="embeddings/oleObject98.bin"/><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image" Target="media/image55.wmf"/><Relationship Id="rId60" Type="http://schemas.openxmlformats.org/officeDocument/2006/relationships/image" Target="media/image28.wmf"/><Relationship Id="rId81" Type="http://schemas.openxmlformats.org/officeDocument/2006/relationships/oleObject" Target="embeddings/oleObject35.bin"/><Relationship Id="rId135" Type="http://schemas.openxmlformats.org/officeDocument/2006/relationships/image" Target="media/image66.wmf"/><Relationship Id="rId156" Type="http://schemas.openxmlformats.org/officeDocument/2006/relationships/oleObject" Target="embeddings/oleObject72.bin"/><Relationship Id="rId177" Type="http://schemas.openxmlformats.org/officeDocument/2006/relationships/oleObject" Target="embeddings/oleObject82.bin"/><Relationship Id="rId198" Type="http://schemas.openxmlformats.org/officeDocument/2006/relationships/oleObject" Target="embeddings/oleObject91.bin"/><Relationship Id="rId202" Type="http://schemas.openxmlformats.org/officeDocument/2006/relationships/oleObject" Target="embeddings/oleObject93.bin"/><Relationship Id="rId223" Type="http://schemas.openxmlformats.org/officeDocument/2006/relationships/image" Target="media/image111.wmf"/><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57.bin"/><Relationship Id="rId146" Type="http://schemas.openxmlformats.org/officeDocument/2006/relationships/oleObject" Target="embeddings/oleObject67.bin"/><Relationship Id="rId167" Type="http://schemas.openxmlformats.org/officeDocument/2006/relationships/oleObject" Target="embeddings/oleObject77.bin"/><Relationship Id="rId188" Type="http://schemas.openxmlformats.org/officeDocument/2006/relationships/oleObject" Target="embeddings/oleObject87.bin"/><Relationship Id="rId71" Type="http://schemas.microsoft.com/office/2007/relationships/hdphoto" Target="media/hdphoto2.wdp"/><Relationship Id="rId92" Type="http://schemas.openxmlformats.org/officeDocument/2006/relationships/image" Target="media/image44.wmf"/><Relationship Id="rId213" Type="http://schemas.openxmlformats.org/officeDocument/2006/relationships/image" Target="media/image106.wmf"/><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6.bin"/><Relationship Id="rId115" Type="http://schemas.openxmlformats.org/officeDocument/2006/relationships/oleObject" Target="embeddings/oleObject52.bin"/><Relationship Id="rId136" Type="http://schemas.openxmlformats.org/officeDocument/2006/relationships/oleObject" Target="embeddings/oleObject62.bin"/><Relationship Id="rId157" Type="http://schemas.openxmlformats.org/officeDocument/2006/relationships/image" Target="media/image77.wmf"/><Relationship Id="rId178" Type="http://schemas.openxmlformats.org/officeDocument/2006/relationships/image" Target="media/image88.wmf"/><Relationship Id="rId61" Type="http://schemas.openxmlformats.org/officeDocument/2006/relationships/oleObject" Target="embeddings/oleObject26.bin"/><Relationship Id="rId82" Type="http://schemas.openxmlformats.org/officeDocument/2006/relationships/image" Target="media/image39.wmf"/><Relationship Id="rId199" Type="http://schemas.openxmlformats.org/officeDocument/2006/relationships/image" Target="media/image99.wmf"/><Relationship Id="rId203" Type="http://schemas.openxmlformats.org/officeDocument/2006/relationships/image" Target="media/image101.wmf"/><Relationship Id="rId19" Type="http://schemas.openxmlformats.org/officeDocument/2006/relationships/image" Target="media/image7.wmf"/><Relationship Id="rId224" Type="http://schemas.openxmlformats.org/officeDocument/2006/relationships/oleObject" Target="embeddings/oleObject104.bin"/><Relationship Id="rId30" Type="http://schemas.openxmlformats.org/officeDocument/2006/relationships/oleObject" Target="embeddings/oleObject11.bin"/><Relationship Id="rId105" Type="http://schemas.openxmlformats.org/officeDocument/2006/relationships/oleObject" Target="embeddings/oleObject47.bin"/><Relationship Id="rId126" Type="http://schemas.openxmlformats.org/officeDocument/2006/relationships/image" Target="media/image61.wmf"/><Relationship Id="rId147" Type="http://schemas.openxmlformats.org/officeDocument/2006/relationships/image" Target="media/image72.wmf"/><Relationship Id="rId168" Type="http://schemas.openxmlformats.org/officeDocument/2006/relationships/image" Target="media/image83.wmf"/><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oleObject" Target="embeddings/oleObject41.bin"/><Relationship Id="rId189" Type="http://schemas.openxmlformats.org/officeDocument/2006/relationships/image" Target="media/image94.wmf"/><Relationship Id="rId3" Type="http://schemas.openxmlformats.org/officeDocument/2006/relationships/settings" Target="settings.xml"/><Relationship Id="rId214" Type="http://schemas.openxmlformats.org/officeDocument/2006/relationships/oleObject" Target="embeddings/oleObject9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1056</Words>
  <Characters>6025</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2023-10-05T01:52:00Z</dcterms:created>
  <dcterms:modified xsi:type="dcterms:W3CDTF">2023-10-05T02:18:00Z</dcterms:modified>
</cp:coreProperties>
</file>