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tblLook w:val="04A0" w:firstRow="1" w:lastRow="0" w:firstColumn="1" w:lastColumn="0" w:noHBand="0" w:noVBand="1"/>
      </w:tblPr>
      <w:tblGrid>
        <w:gridCol w:w="4878"/>
        <w:gridCol w:w="4769"/>
      </w:tblGrid>
      <w:tr w:rsidR="0031591B" w:rsidRPr="00C32365" w:rsidTr="001E1764">
        <w:trPr>
          <w:trHeight w:val="988"/>
        </w:trPr>
        <w:tc>
          <w:tcPr>
            <w:tcW w:w="4878" w:type="dxa"/>
            <w:shd w:val="clear" w:color="auto" w:fill="auto"/>
          </w:tcPr>
          <w:p w:rsidR="0031591B" w:rsidRPr="00232910" w:rsidRDefault="0031591B" w:rsidP="00FB42D4">
            <w:pPr>
              <w:spacing w:line="276" w:lineRule="auto"/>
              <w:rPr>
                <w:rFonts w:ascii="Times New Roman" w:eastAsia="Calibri" w:hAnsi="Times New Roman"/>
                <w:b/>
                <w:highlight w:val="green"/>
              </w:rPr>
            </w:pPr>
            <w:r w:rsidRPr="00232910">
              <w:rPr>
                <w:rFonts w:ascii="Times New Roman" w:eastAsia="Calibri" w:hAnsi="Times New Roman"/>
                <w:highlight w:val="green"/>
              </w:rPr>
              <w:t xml:space="preserve">         </w:t>
            </w:r>
          </w:p>
          <w:p w:rsidR="0031591B" w:rsidRPr="00232910" w:rsidRDefault="0031591B" w:rsidP="00FB42D4">
            <w:pPr>
              <w:spacing w:line="276" w:lineRule="auto"/>
              <w:rPr>
                <w:rFonts w:ascii="Times New Roman" w:eastAsia="Calibri" w:hAnsi="Times New Roman"/>
                <w:highlight w:val="green"/>
              </w:rPr>
            </w:pPr>
          </w:p>
          <w:p w:rsidR="0031591B" w:rsidRPr="00232910" w:rsidRDefault="0031591B" w:rsidP="00FB42D4">
            <w:pPr>
              <w:spacing w:line="276" w:lineRule="auto"/>
              <w:rPr>
                <w:rFonts w:ascii="Times New Roman" w:eastAsia="Calibri" w:hAnsi="Times New Roman"/>
                <w:highlight w:val="green"/>
              </w:rPr>
            </w:pPr>
          </w:p>
        </w:tc>
        <w:tc>
          <w:tcPr>
            <w:tcW w:w="4769" w:type="dxa"/>
            <w:shd w:val="clear" w:color="auto" w:fill="auto"/>
          </w:tcPr>
          <w:p w:rsidR="0031591B" w:rsidRPr="00232910" w:rsidRDefault="0031591B" w:rsidP="00FB42D4">
            <w:pPr>
              <w:spacing w:line="276" w:lineRule="auto"/>
              <w:rPr>
                <w:rFonts w:ascii="Times New Roman" w:eastAsia="Calibri" w:hAnsi="Times New Roman"/>
                <w:b/>
                <w:highlight w:val="green"/>
              </w:rPr>
            </w:pPr>
            <w:r w:rsidRPr="00232910">
              <w:rPr>
                <w:rFonts w:ascii="Times New Roman" w:eastAsia="Calibri" w:hAnsi="Times New Roman"/>
                <w:b/>
                <w:highlight w:val="green"/>
              </w:rPr>
              <w:t>KIỂM TRA HỌC KÌ II LỚP 9</w:t>
            </w:r>
          </w:p>
          <w:p w:rsidR="0031591B" w:rsidRPr="00232910" w:rsidRDefault="0031591B" w:rsidP="00FB42D4">
            <w:pPr>
              <w:spacing w:line="276" w:lineRule="auto"/>
              <w:rPr>
                <w:rFonts w:ascii="Times New Roman" w:eastAsia="Calibri" w:hAnsi="Times New Roman"/>
                <w:b/>
                <w:highlight w:val="green"/>
              </w:rPr>
            </w:pPr>
            <w:r w:rsidRPr="00232910">
              <w:rPr>
                <w:rFonts w:ascii="Times New Roman" w:eastAsia="Calibri" w:hAnsi="Times New Roman"/>
                <w:b/>
                <w:highlight w:val="green"/>
              </w:rPr>
              <w:t>Năm học 20</w:t>
            </w:r>
            <w:r w:rsidR="00FB42D4">
              <w:rPr>
                <w:rFonts w:ascii="Times New Roman" w:eastAsia="Calibri" w:hAnsi="Times New Roman"/>
                <w:b/>
                <w:highlight w:val="green"/>
              </w:rPr>
              <w:t>21</w:t>
            </w:r>
            <w:r w:rsidRPr="00232910">
              <w:rPr>
                <w:rFonts w:ascii="Times New Roman" w:eastAsia="Calibri" w:hAnsi="Times New Roman"/>
                <w:b/>
                <w:highlight w:val="green"/>
              </w:rPr>
              <w:t xml:space="preserve"> – 202</w:t>
            </w:r>
            <w:r w:rsidR="00FB42D4">
              <w:rPr>
                <w:rFonts w:ascii="Times New Roman" w:eastAsia="Calibri" w:hAnsi="Times New Roman"/>
                <w:b/>
                <w:highlight w:val="green"/>
              </w:rPr>
              <w:t>2</w:t>
            </w:r>
          </w:p>
          <w:p w:rsidR="0031591B" w:rsidRPr="00232910" w:rsidRDefault="0031591B" w:rsidP="00FB42D4">
            <w:pPr>
              <w:spacing w:line="276" w:lineRule="auto"/>
              <w:rPr>
                <w:rFonts w:ascii="Times New Roman" w:eastAsia="Calibri" w:hAnsi="Times New Roman"/>
                <w:highlight w:val="green"/>
              </w:rPr>
            </w:pPr>
            <w:proofErr w:type="gramStart"/>
            <w:r w:rsidRPr="00232910">
              <w:rPr>
                <w:rFonts w:ascii="Times New Roman" w:eastAsia="Calibri" w:hAnsi="Times New Roman"/>
                <w:b/>
                <w:i/>
                <w:highlight w:val="green"/>
              </w:rPr>
              <w:t>Môn :</w:t>
            </w:r>
            <w:proofErr w:type="gramEnd"/>
            <w:r w:rsidRPr="00232910">
              <w:rPr>
                <w:rFonts w:ascii="Times New Roman" w:eastAsia="Calibri" w:hAnsi="Times New Roman"/>
                <w:b/>
                <w:i/>
                <w:highlight w:val="green"/>
              </w:rPr>
              <w:t xml:space="preserve"> </w:t>
            </w:r>
            <w:r w:rsidRPr="00232910">
              <w:rPr>
                <w:rFonts w:ascii="Times New Roman" w:eastAsia="Calibri" w:hAnsi="Times New Roman"/>
                <w:highlight w:val="green"/>
              </w:rPr>
              <w:t>Ngữ văn</w:t>
            </w:r>
          </w:p>
          <w:p w:rsidR="0031591B" w:rsidRPr="00232910" w:rsidRDefault="0031591B" w:rsidP="00FB42D4">
            <w:pPr>
              <w:spacing w:line="276" w:lineRule="auto"/>
              <w:rPr>
                <w:rFonts w:ascii="Times New Roman" w:eastAsia="Calibri" w:hAnsi="Times New Roman"/>
                <w:b/>
                <w:i/>
                <w:highlight w:val="green"/>
              </w:rPr>
            </w:pPr>
            <w:r w:rsidRPr="00232910">
              <w:rPr>
                <w:rFonts w:ascii="Times New Roman" w:eastAsia="Calibri" w:hAnsi="Times New Roman"/>
                <w:b/>
                <w:i/>
                <w:highlight w:val="green"/>
              </w:rPr>
              <w:t>Thời gian làm bài: 120 phút</w:t>
            </w:r>
          </w:p>
        </w:tc>
      </w:tr>
    </w:tbl>
    <w:p w:rsidR="00F01114" w:rsidRPr="00360C6A" w:rsidRDefault="00F01114" w:rsidP="00FB42D4">
      <w:pPr>
        <w:spacing w:line="276" w:lineRule="auto"/>
        <w:contextualSpacing/>
        <w:jc w:val="both"/>
        <w:rPr>
          <w:rFonts w:ascii="Times New Roman" w:hAnsi="Times New Roman"/>
          <w:sz w:val="24"/>
          <w:szCs w:val="24"/>
          <w:lang w:val="it-IT"/>
        </w:rPr>
      </w:pPr>
      <w:r w:rsidRPr="000530B2">
        <w:rPr>
          <w:rFonts w:ascii="Times New Roman" w:hAnsi="Times New Roman"/>
          <w:b/>
          <w:sz w:val="24"/>
          <w:szCs w:val="24"/>
          <w:highlight w:val="blue"/>
          <w:u w:val="single"/>
          <w:lang w:val="it-IT"/>
        </w:rPr>
        <w:t>Phần I</w:t>
      </w:r>
      <w:r w:rsidRPr="000530B2">
        <w:rPr>
          <w:rFonts w:ascii="Times New Roman" w:hAnsi="Times New Roman"/>
          <w:b/>
          <w:sz w:val="24"/>
          <w:szCs w:val="24"/>
          <w:highlight w:val="blue"/>
          <w:lang w:val="it-IT"/>
        </w:rPr>
        <w:t>: (7,0 điểm)</w:t>
      </w:r>
      <w:r w:rsidRPr="00360C6A">
        <w:rPr>
          <w:rFonts w:ascii="Times New Roman" w:hAnsi="Times New Roman"/>
          <w:sz w:val="24"/>
          <w:szCs w:val="24"/>
          <w:lang w:val="it-IT"/>
        </w:rPr>
        <w:t xml:space="preserve"> </w:t>
      </w:r>
    </w:p>
    <w:p w:rsidR="00F01114" w:rsidRPr="00360C6A" w:rsidRDefault="001C3277" w:rsidP="001C3277">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1: </w:t>
      </w:r>
      <w:r w:rsidR="00F01114" w:rsidRPr="00360C6A">
        <w:rPr>
          <w:rFonts w:ascii="Times New Roman" w:hAnsi="Times New Roman"/>
          <w:sz w:val="24"/>
          <w:szCs w:val="24"/>
          <w:lang w:val="it-IT"/>
        </w:rPr>
        <w:t>Trong văn bản "</w:t>
      </w:r>
      <w:r w:rsidR="00F01114" w:rsidRPr="00360C6A">
        <w:rPr>
          <w:rFonts w:ascii="Times New Roman" w:hAnsi="Times New Roman"/>
          <w:b/>
          <w:i/>
          <w:sz w:val="24"/>
          <w:szCs w:val="24"/>
          <w:lang w:val="it-IT"/>
        </w:rPr>
        <w:t>Những ngôi sao xa xôi</w:t>
      </w:r>
      <w:r w:rsidR="00F01114" w:rsidRPr="00360C6A">
        <w:rPr>
          <w:rFonts w:ascii="Times New Roman" w:hAnsi="Times New Roman"/>
          <w:sz w:val="24"/>
          <w:szCs w:val="24"/>
          <w:lang w:val="it-IT"/>
        </w:rPr>
        <w:t>", kể về một lần phá bom của Phương Định, tác giả Lê Minh Khuê viết:</w:t>
      </w:r>
    </w:p>
    <w:p w:rsidR="00F01114" w:rsidRPr="00360C6A" w:rsidRDefault="00F01114" w:rsidP="00FB42D4">
      <w:pPr>
        <w:spacing w:line="276" w:lineRule="auto"/>
        <w:ind w:firstLine="567"/>
        <w:contextualSpacing/>
        <w:jc w:val="both"/>
        <w:rPr>
          <w:rFonts w:ascii="Times New Roman" w:hAnsi="Times New Roman"/>
          <w:sz w:val="24"/>
          <w:szCs w:val="24"/>
          <w:lang w:val="it-IT"/>
        </w:rPr>
      </w:pPr>
      <w:r w:rsidRPr="00360C6A">
        <w:rPr>
          <w:rFonts w:ascii="Times New Roman" w:hAnsi="Times New Roman"/>
          <w:sz w:val="24"/>
          <w:szCs w:val="24"/>
          <w:lang w:val="it-IT"/>
        </w:rPr>
        <w:t>(...) "</w:t>
      </w:r>
      <w:r w:rsidRPr="00360C6A">
        <w:rPr>
          <w:rFonts w:ascii="Times New Roman" w:hAnsi="Times New Roman"/>
          <w:i/>
          <w:sz w:val="24"/>
          <w:szCs w:val="24"/>
          <w:lang w:val="it-IT"/>
        </w:rPr>
        <w:t>Vắng lặng đến phát sợ. Cây còn lại xơ xác. Đất nóng. Khói đen vật vờ từng cụm trong không trung, che đi những gì từ xa. Các anh cao xạ có nhìn thấy ch</w:t>
      </w:r>
      <w:r w:rsidR="00176049">
        <w:rPr>
          <w:rFonts w:ascii="Times New Roman" w:hAnsi="Times New Roman"/>
          <w:i/>
          <w:sz w:val="24"/>
          <w:szCs w:val="24"/>
          <w:lang w:val="it-IT"/>
        </w:rPr>
        <w:t>ú</w:t>
      </w:r>
      <w:r w:rsidRPr="00360C6A">
        <w:rPr>
          <w:rFonts w:ascii="Times New Roman" w:hAnsi="Times New Roman"/>
          <w:i/>
          <w:sz w:val="24"/>
          <w:szCs w:val="24"/>
          <w:lang w:val="it-IT"/>
        </w:rPr>
        <w:t>ng tôi không? Chắc có, các anh ấy có những cái ống nhóm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r w:rsidRPr="00360C6A">
        <w:rPr>
          <w:rFonts w:ascii="Times New Roman" w:hAnsi="Times New Roman"/>
          <w:sz w:val="24"/>
          <w:szCs w:val="24"/>
          <w:lang w:val="it-IT"/>
        </w:rPr>
        <w:t>"</w:t>
      </w:r>
    </w:p>
    <w:p w:rsidR="00F01114" w:rsidRDefault="00F01114" w:rsidP="00FB42D4">
      <w:pPr>
        <w:spacing w:line="276" w:lineRule="auto"/>
        <w:ind w:firstLine="567"/>
        <w:contextualSpacing/>
        <w:jc w:val="right"/>
        <w:rPr>
          <w:rFonts w:ascii="Times New Roman" w:hAnsi="Times New Roman"/>
          <w:sz w:val="24"/>
          <w:szCs w:val="24"/>
          <w:lang w:val="it-IT"/>
        </w:rPr>
      </w:pPr>
      <w:r w:rsidRPr="00360C6A">
        <w:rPr>
          <w:rFonts w:ascii="Times New Roman" w:hAnsi="Times New Roman"/>
          <w:sz w:val="24"/>
          <w:szCs w:val="24"/>
          <w:lang w:val="it-IT"/>
        </w:rPr>
        <w:t xml:space="preserve">(Trích </w:t>
      </w:r>
      <w:r w:rsidRPr="00360C6A">
        <w:rPr>
          <w:rFonts w:ascii="Times New Roman" w:hAnsi="Times New Roman"/>
          <w:b/>
          <w:i/>
          <w:sz w:val="24"/>
          <w:szCs w:val="24"/>
          <w:lang w:val="it-IT"/>
        </w:rPr>
        <w:t>Ngữ văn 9, tập II</w:t>
      </w:r>
      <w:r w:rsidRPr="00360C6A">
        <w:rPr>
          <w:rFonts w:ascii="Times New Roman" w:hAnsi="Times New Roman"/>
          <w:b/>
          <w:sz w:val="24"/>
          <w:szCs w:val="24"/>
          <w:lang w:val="it-IT"/>
        </w:rPr>
        <w:t xml:space="preserve">, </w:t>
      </w:r>
      <w:r w:rsidRPr="00360C6A">
        <w:rPr>
          <w:rFonts w:ascii="Times New Roman" w:hAnsi="Times New Roman"/>
          <w:sz w:val="24"/>
          <w:szCs w:val="24"/>
          <w:lang w:val="it-IT"/>
        </w:rPr>
        <w:t>trang 117, NXB Giáo dục)</w:t>
      </w:r>
    </w:p>
    <w:p w:rsidR="00E978F7" w:rsidRPr="00360C6A" w:rsidRDefault="00E978F7" w:rsidP="00E978F7">
      <w:pPr>
        <w:spacing w:line="276" w:lineRule="auto"/>
        <w:jc w:val="both"/>
        <w:rPr>
          <w:rFonts w:ascii="Times New Roman" w:hAnsi="Times New Roman"/>
          <w:sz w:val="24"/>
          <w:szCs w:val="24"/>
          <w:lang w:val="it-IT"/>
        </w:rPr>
      </w:pPr>
      <w:r w:rsidRPr="00360C6A">
        <w:rPr>
          <w:rFonts w:ascii="Times New Roman" w:hAnsi="Times New Roman"/>
          <w:sz w:val="24"/>
          <w:szCs w:val="24"/>
          <w:lang w:val="it-IT"/>
        </w:rPr>
        <w:t>Nêu hoàn cảnh ra đời của văn bản "</w:t>
      </w:r>
      <w:r w:rsidRPr="00360C6A">
        <w:rPr>
          <w:rFonts w:ascii="Times New Roman" w:hAnsi="Times New Roman"/>
          <w:b/>
          <w:i/>
          <w:sz w:val="24"/>
          <w:szCs w:val="24"/>
          <w:lang w:val="it-IT"/>
        </w:rPr>
        <w:t>Những ngôi sao xa xôi</w:t>
      </w:r>
      <w:r w:rsidRPr="00360C6A">
        <w:rPr>
          <w:rFonts w:ascii="Times New Roman" w:hAnsi="Times New Roman"/>
          <w:sz w:val="24"/>
          <w:szCs w:val="24"/>
          <w:lang w:val="it-IT"/>
        </w:rPr>
        <w:t>". (</w:t>
      </w:r>
      <w:r w:rsidRPr="00360C6A">
        <w:rPr>
          <w:rFonts w:ascii="Times New Roman" w:hAnsi="Times New Roman"/>
          <w:i/>
          <w:sz w:val="24"/>
          <w:szCs w:val="24"/>
          <w:lang w:val="it-IT"/>
        </w:rPr>
        <w:t>0,5 điểm</w:t>
      </w:r>
      <w:r w:rsidRPr="00360C6A">
        <w:rPr>
          <w:rFonts w:ascii="Times New Roman" w:hAnsi="Times New Roman"/>
          <w:sz w:val="24"/>
          <w:szCs w:val="24"/>
          <w:lang w:val="it-IT"/>
        </w:rPr>
        <w:t>)</w:t>
      </w:r>
    </w:p>
    <w:p w:rsidR="00F01114" w:rsidRPr="00360C6A" w:rsidRDefault="001C3277" w:rsidP="00FB42D4">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w:t>
      </w:r>
      <w:r>
        <w:rPr>
          <w:rFonts w:ascii="Times New Roman" w:hAnsi="Times New Roman"/>
          <w:sz w:val="24"/>
          <w:szCs w:val="24"/>
          <w:lang w:val="vi-VN"/>
        </w:rPr>
        <w:t>2</w:t>
      </w:r>
      <w:r>
        <w:rPr>
          <w:rFonts w:ascii="Times New Roman" w:hAnsi="Times New Roman"/>
          <w:sz w:val="24"/>
          <w:szCs w:val="24"/>
          <w:lang w:val="vi-VN"/>
        </w:rPr>
        <w:t xml:space="preserve">: </w:t>
      </w:r>
      <w:r w:rsidR="00F01114" w:rsidRPr="00360C6A">
        <w:rPr>
          <w:rFonts w:ascii="Times New Roman" w:hAnsi="Times New Roman"/>
          <w:sz w:val="24"/>
          <w:szCs w:val="24"/>
          <w:lang w:val="it-IT"/>
        </w:rPr>
        <w:t>Hãy ghi lại một câu văn có sử dụng thành phần biệt lập trong đoạn trích trên và gọi tên thành phần biệt lập đó. (</w:t>
      </w:r>
      <w:r w:rsidR="00F01114" w:rsidRPr="00360C6A">
        <w:rPr>
          <w:rFonts w:ascii="Times New Roman" w:hAnsi="Times New Roman"/>
          <w:i/>
          <w:sz w:val="24"/>
          <w:szCs w:val="24"/>
          <w:lang w:val="it-IT"/>
        </w:rPr>
        <w:t>1,0 điểm</w:t>
      </w:r>
      <w:r w:rsidR="00F01114" w:rsidRPr="00360C6A">
        <w:rPr>
          <w:rFonts w:ascii="Times New Roman" w:hAnsi="Times New Roman"/>
          <w:sz w:val="24"/>
          <w:szCs w:val="24"/>
          <w:lang w:val="it-IT"/>
        </w:rPr>
        <w:t>).</w:t>
      </w:r>
    </w:p>
    <w:p w:rsidR="00F01114" w:rsidRPr="00360C6A" w:rsidRDefault="001C3277" w:rsidP="00FB42D4">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w:t>
      </w:r>
      <w:r>
        <w:rPr>
          <w:rFonts w:ascii="Times New Roman" w:hAnsi="Times New Roman"/>
          <w:sz w:val="24"/>
          <w:szCs w:val="24"/>
          <w:lang w:val="vi-VN"/>
        </w:rPr>
        <w:t>3</w:t>
      </w:r>
      <w:r>
        <w:rPr>
          <w:rFonts w:ascii="Times New Roman" w:hAnsi="Times New Roman"/>
          <w:sz w:val="24"/>
          <w:szCs w:val="24"/>
          <w:lang w:val="vi-VN"/>
        </w:rPr>
        <w:t xml:space="preserve">: </w:t>
      </w:r>
      <w:r w:rsidR="00F01114" w:rsidRPr="00360C6A">
        <w:rPr>
          <w:rFonts w:ascii="Times New Roman" w:hAnsi="Times New Roman"/>
          <w:sz w:val="24"/>
          <w:szCs w:val="24"/>
          <w:lang w:val="it-IT"/>
        </w:rPr>
        <w:t>Phá bom là nhiệm vụ nguy hiểm của Phương Định và đồng đội. Theo em, điều gì khiến các nhân vật hoàn thành được nhiệm vụ đó? (</w:t>
      </w:r>
      <w:r w:rsidR="00F01114" w:rsidRPr="00360C6A">
        <w:rPr>
          <w:rFonts w:ascii="Times New Roman" w:hAnsi="Times New Roman"/>
          <w:i/>
          <w:sz w:val="24"/>
          <w:szCs w:val="24"/>
          <w:lang w:val="it-IT"/>
        </w:rPr>
        <w:t>1,0 điểm</w:t>
      </w:r>
      <w:r w:rsidR="00F01114" w:rsidRPr="00360C6A">
        <w:rPr>
          <w:rFonts w:ascii="Times New Roman" w:hAnsi="Times New Roman"/>
          <w:sz w:val="24"/>
          <w:szCs w:val="24"/>
          <w:lang w:val="it-IT"/>
        </w:rPr>
        <w:t>).</w:t>
      </w:r>
    </w:p>
    <w:p w:rsidR="00F01114" w:rsidRPr="00360C6A" w:rsidRDefault="001C3277" w:rsidP="00FB42D4">
      <w:pPr>
        <w:spacing w:line="276" w:lineRule="auto"/>
        <w:contextualSpacing/>
        <w:jc w:val="both"/>
        <w:rPr>
          <w:rFonts w:ascii="Times New Roman" w:hAnsi="Times New Roman"/>
          <w:sz w:val="24"/>
          <w:szCs w:val="24"/>
        </w:rPr>
      </w:pPr>
      <w:r>
        <w:rPr>
          <w:rFonts w:ascii="Times New Roman" w:hAnsi="Times New Roman"/>
          <w:sz w:val="24"/>
          <w:szCs w:val="24"/>
          <w:lang w:val="vi-VN"/>
        </w:rPr>
        <w:t xml:space="preserve">Câu </w:t>
      </w:r>
      <w:r>
        <w:rPr>
          <w:rFonts w:ascii="Times New Roman" w:hAnsi="Times New Roman"/>
          <w:sz w:val="24"/>
          <w:szCs w:val="24"/>
          <w:lang w:val="vi-VN"/>
        </w:rPr>
        <w:t>4</w:t>
      </w:r>
      <w:r>
        <w:rPr>
          <w:rFonts w:ascii="Times New Roman" w:hAnsi="Times New Roman"/>
          <w:sz w:val="24"/>
          <w:szCs w:val="24"/>
          <w:lang w:val="vi-VN"/>
        </w:rPr>
        <w:t xml:space="preserve">: </w:t>
      </w:r>
      <w:r w:rsidR="00F01114" w:rsidRPr="00360C6A">
        <w:rPr>
          <w:rFonts w:ascii="Times New Roman" w:hAnsi="Times New Roman"/>
          <w:sz w:val="24"/>
          <w:szCs w:val="24"/>
          <w:lang w:val="it-IT"/>
        </w:rPr>
        <w:t xml:space="preserve"> </w:t>
      </w:r>
      <w:r w:rsidR="00F01114" w:rsidRPr="00360C6A">
        <w:rPr>
          <w:rFonts w:ascii="Times New Roman" w:hAnsi="Times New Roman"/>
          <w:sz w:val="24"/>
          <w:szCs w:val="24"/>
        </w:rPr>
        <w:t xml:space="preserve">Liệt kê những câu trần thuật ngắn </w:t>
      </w:r>
      <w:r w:rsidR="00176049">
        <w:rPr>
          <w:rFonts w:ascii="Times New Roman" w:hAnsi="Times New Roman"/>
          <w:sz w:val="24"/>
          <w:szCs w:val="24"/>
        </w:rPr>
        <w:t xml:space="preserve">trong đoạn trích trên </w:t>
      </w:r>
      <w:r w:rsidR="00F01114" w:rsidRPr="00360C6A">
        <w:rPr>
          <w:rFonts w:ascii="Times New Roman" w:hAnsi="Times New Roman"/>
          <w:sz w:val="24"/>
          <w:szCs w:val="24"/>
        </w:rPr>
        <w:t>và nêu hiệu quả nghệ thuật của chúng.</w:t>
      </w:r>
      <w:r w:rsidR="00F01114" w:rsidRPr="00360C6A">
        <w:rPr>
          <w:rFonts w:ascii="Times New Roman" w:hAnsi="Times New Roman"/>
          <w:sz w:val="24"/>
          <w:szCs w:val="24"/>
          <w:lang w:val="it-IT"/>
        </w:rPr>
        <w:t xml:space="preserve"> (</w:t>
      </w:r>
      <w:r w:rsidR="00F01114" w:rsidRPr="00360C6A">
        <w:rPr>
          <w:rFonts w:ascii="Times New Roman" w:hAnsi="Times New Roman"/>
          <w:i/>
          <w:sz w:val="24"/>
          <w:szCs w:val="24"/>
          <w:lang w:val="it-IT"/>
        </w:rPr>
        <w:t>1,0 điểm</w:t>
      </w:r>
      <w:r w:rsidR="00F01114" w:rsidRPr="00360C6A">
        <w:rPr>
          <w:rFonts w:ascii="Times New Roman" w:hAnsi="Times New Roman"/>
          <w:sz w:val="24"/>
          <w:szCs w:val="24"/>
          <w:lang w:val="it-IT"/>
        </w:rPr>
        <w:t>).</w:t>
      </w:r>
    </w:p>
    <w:p w:rsidR="00F01114" w:rsidRPr="00360C6A" w:rsidRDefault="001C3277" w:rsidP="00FB42D4">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w:t>
      </w:r>
      <w:r>
        <w:rPr>
          <w:rFonts w:ascii="Times New Roman" w:hAnsi="Times New Roman"/>
          <w:sz w:val="24"/>
          <w:szCs w:val="24"/>
          <w:lang w:val="vi-VN"/>
        </w:rPr>
        <w:t>5</w:t>
      </w:r>
      <w:r>
        <w:rPr>
          <w:rFonts w:ascii="Times New Roman" w:hAnsi="Times New Roman"/>
          <w:sz w:val="24"/>
          <w:szCs w:val="24"/>
          <w:lang w:val="vi-VN"/>
        </w:rPr>
        <w:t xml:space="preserve">: </w:t>
      </w:r>
      <w:r w:rsidR="00F01114" w:rsidRPr="00360C6A">
        <w:rPr>
          <w:rFonts w:ascii="Times New Roman" w:hAnsi="Times New Roman"/>
          <w:sz w:val="24"/>
          <w:szCs w:val="24"/>
          <w:lang w:val="it-IT"/>
        </w:rPr>
        <w:t xml:space="preserve"> Em hãy viết một đoạn văn theo cách lập luận tổng hợp - phân tích - tổng hợp (</w:t>
      </w:r>
      <w:r w:rsidR="00F01114" w:rsidRPr="00360C6A">
        <w:rPr>
          <w:rFonts w:ascii="Times New Roman" w:hAnsi="Times New Roman"/>
          <w:i/>
          <w:sz w:val="24"/>
          <w:szCs w:val="24"/>
          <w:lang w:val="it-IT"/>
        </w:rPr>
        <w:t>khoảng 12 câu</w:t>
      </w:r>
      <w:r w:rsidR="00F01114" w:rsidRPr="00360C6A">
        <w:rPr>
          <w:rFonts w:ascii="Times New Roman" w:hAnsi="Times New Roman"/>
          <w:sz w:val="24"/>
          <w:szCs w:val="24"/>
          <w:lang w:val="it-IT"/>
        </w:rPr>
        <w:t xml:space="preserve">) phân tích </w:t>
      </w:r>
      <w:r w:rsidR="003B01E4">
        <w:rPr>
          <w:rFonts w:ascii="Times New Roman" w:hAnsi="Times New Roman"/>
          <w:sz w:val="24"/>
          <w:szCs w:val="24"/>
          <w:lang w:val="it-IT"/>
        </w:rPr>
        <w:t>làm nổi bật vẻ đẹp phẩm chất của 3 nữ thanh niên xung phong trong truyện.</w:t>
      </w:r>
      <w:r w:rsidR="00F01114" w:rsidRPr="00360C6A">
        <w:rPr>
          <w:rFonts w:ascii="Times New Roman" w:hAnsi="Times New Roman"/>
          <w:sz w:val="24"/>
          <w:szCs w:val="24"/>
          <w:lang w:val="it-IT"/>
        </w:rPr>
        <w:t xml:space="preserve"> Trong đoạn có sử dụng hợp lý một câu </w:t>
      </w:r>
      <w:r w:rsidR="00E30364">
        <w:rPr>
          <w:rFonts w:ascii="Times New Roman" w:hAnsi="Times New Roman"/>
          <w:sz w:val="24"/>
          <w:szCs w:val="24"/>
          <w:lang w:val="it-IT"/>
        </w:rPr>
        <w:t>bị động</w:t>
      </w:r>
      <w:r w:rsidR="00F01114" w:rsidRPr="00360C6A">
        <w:rPr>
          <w:rFonts w:ascii="Times New Roman" w:hAnsi="Times New Roman"/>
          <w:sz w:val="24"/>
          <w:szCs w:val="24"/>
          <w:lang w:val="it-IT"/>
        </w:rPr>
        <w:t xml:space="preserve"> và một phép thế (</w:t>
      </w:r>
      <w:r w:rsidR="00F01114" w:rsidRPr="00360C6A">
        <w:rPr>
          <w:rFonts w:ascii="Times New Roman" w:hAnsi="Times New Roman"/>
          <w:i/>
          <w:sz w:val="24"/>
          <w:szCs w:val="24"/>
          <w:lang w:val="it-IT"/>
        </w:rPr>
        <w:t>gạch chân và chú thích rõ</w:t>
      </w:r>
      <w:r w:rsidR="00F01114" w:rsidRPr="00360C6A">
        <w:rPr>
          <w:rFonts w:ascii="Times New Roman" w:hAnsi="Times New Roman"/>
          <w:sz w:val="24"/>
          <w:szCs w:val="24"/>
          <w:lang w:val="it-IT"/>
        </w:rPr>
        <w:t xml:space="preserve">). </w:t>
      </w:r>
      <w:r w:rsidR="00F01114" w:rsidRPr="00360C6A">
        <w:rPr>
          <w:rFonts w:ascii="Times New Roman" w:hAnsi="Times New Roman"/>
          <w:i/>
          <w:sz w:val="24"/>
          <w:szCs w:val="24"/>
          <w:lang w:val="it-IT"/>
        </w:rPr>
        <w:t>(3,5 điểm)</w:t>
      </w:r>
    </w:p>
    <w:p w:rsidR="00F01114" w:rsidRPr="00360C6A" w:rsidRDefault="00F01114" w:rsidP="00FB42D4">
      <w:pPr>
        <w:spacing w:line="276" w:lineRule="auto"/>
        <w:ind w:firstLine="567"/>
        <w:contextualSpacing/>
        <w:jc w:val="both"/>
        <w:rPr>
          <w:rFonts w:ascii="Times New Roman" w:hAnsi="Times New Roman"/>
          <w:sz w:val="24"/>
          <w:szCs w:val="24"/>
          <w:lang w:val="it-IT"/>
        </w:rPr>
      </w:pPr>
    </w:p>
    <w:p w:rsidR="00F01114" w:rsidRPr="00360C6A" w:rsidRDefault="00F01114" w:rsidP="00FB42D4">
      <w:pPr>
        <w:spacing w:line="276" w:lineRule="auto"/>
        <w:contextualSpacing/>
        <w:jc w:val="both"/>
        <w:rPr>
          <w:rFonts w:ascii="Times New Roman" w:hAnsi="Times New Roman"/>
          <w:b/>
          <w:sz w:val="24"/>
          <w:szCs w:val="24"/>
          <w:u w:val="single"/>
          <w:lang w:val="it-IT"/>
        </w:rPr>
      </w:pPr>
      <w:r w:rsidRPr="00360C6A">
        <w:rPr>
          <w:rFonts w:ascii="Times New Roman" w:hAnsi="Times New Roman"/>
          <w:b/>
          <w:sz w:val="24"/>
          <w:szCs w:val="24"/>
          <w:u w:val="single"/>
          <w:lang w:val="it-IT"/>
        </w:rPr>
        <w:t xml:space="preserve">Phần II (3,0 điểm) </w:t>
      </w:r>
    </w:p>
    <w:p w:rsidR="00F01114" w:rsidRPr="00360C6A" w:rsidRDefault="001C3277" w:rsidP="001C3277">
      <w:pPr>
        <w:spacing w:line="276" w:lineRule="auto"/>
        <w:contextualSpacing/>
        <w:jc w:val="both"/>
        <w:rPr>
          <w:rFonts w:ascii="Times New Roman" w:hAnsi="Times New Roman"/>
          <w:b/>
          <w:sz w:val="24"/>
          <w:szCs w:val="24"/>
          <w:u w:val="single"/>
          <w:lang w:val="it-IT"/>
        </w:rPr>
      </w:pPr>
      <w:r>
        <w:rPr>
          <w:rFonts w:ascii="Times New Roman" w:hAnsi="Times New Roman"/>
          <w:sz w:val="24"/>
          <w:szCs w:val="24"/>
          <w:lang w:val="vi-VN"/>
        </w:rPr>
        <w:t xml:space="preserve">Câu </w:t>
      </w:r>
      <w:r>
        <w:rPr>
          <w:rFonts w:ascii="Times New Roman" w:hAnsi="Times New Roman"/>
          <w:sz w:val="24"/>
          <w:szCs w:val="24"/>
          <w:lang w:val="vi-VN"/>
        </w:rPr>
        <w:t>6</w:t>
      </w:r>
      <w:r>
        <w:rPr>
          <w:rFonts w:ascii="Times New Roman" w:hAnsi="Times New Roman"/>
          <w:sz w:val="24"/>
          <w:szCs w:val="24"/>
          <w:lang w:val="vi-VN"/>
        </w:rPr>
        <w:t xml:space="preserve">: </w:t>
      </w:r>
      <w:r w:rsidR="00F01114" w:rsidRPr="00360C6A">
        <w:rPr>
          <w:rFonts w:ascii="Times New Roman" w:hAnsi="Times New Roman"/>
          <w:sz w:val="24"/>
          <w:szCs w:val="24"/>
          <w:lang w:val="it-IT"/>
        </w:rPr>
        <w:t>Đọc văn bản sau và trả lời câu hỏi:</w:t>
      </w:r>
    </w:p>
    <w:p w:rsidR="00F01114" w:rsidRPr="00360C6A" w:rsidRDefault="00F01114" w:rsidP="00FB42D4">
      <w:pPr>
        <w:spacing w:line="276" w:lineRule="auto"/>
        <w:ind w:firstLine="3402"/>
        <w:contextualSpacing/>
        <w:jc w:val="both"/>
        <w:rPr>
          <w:rFonts w:ascii="Times New Roman" w:hAnsi="Times New Roman"/>
          <w:i/>
          <w:sz w:val="24"/>
          <w:szCs w:val="24"/>
          <w:lang w:val="it-IT"/>
        </w:rPr>
      </w:pPr>
      <w:r w:rsidRPr="00360C6A">
        <w:rPr>
          <w:rFonts w:ascii="Times New Roman" w:hAnsi="Times New Roman"/>
          <w:i/>
          <w:sz w:val="24"/>
          <w:szCs w:val="24"/>
          <w:lang w:val="it-IT"/>
        </w:rPr>
        <w:t>““- Đừng sợ nữa chú gà lạc mẹ”</w:t>
      </w:r>
    </w:p>
    <w:p w:rsidR="00F01114" w:rsidRPr="00360C6A" w:rsidRDefault="00F01114" w:rsidP="00FB42D4">
      <w:pPr>
        <w:spacing w:line="276" w:lineRule="auto"/>
        <w:ind w:firstLine="3402"/>
        <w:contextualSpacing/>
        <w:jc w:val="both"/>
        <w:rPr>
          <w:rFonts w:ascii="Times New Roman" w:hAnsi="Times New Roman"/>
          <w:i/>
          <w:sz w:val="24"/>
          <w:szCs w:val="24"/>
          <w:lang w:val="it-IT"/>
        </w:rPr>
      </w:pPr>
      <w:r w:rsidRPr="00360C6A">
        <w:rPr>
          <w:rFonts w:ascii="Times New Roman" w:hAnsi="Times New Roman"/>
          <w:i/>
          <w:sz w:val="24"/>
          <w:szCs w:val="24"/>
          <w:lang w:val="it-IT"/>
        </w:rPr>
        <w:t>Tôi vuốt ve khẽ nói với gà con</w:t>
      </w:r>
    </w:p>
    <w:p w:rsidR="00F01114" w:rsidRPr="00360C6A" w:rsidRDefault="00F01114" w:rsidP="00FB42D4">
      <w:pPr>
        <w:spacing w:line="276" w:lineRule="auto"/>
        <w:ind w:firstLine="3402"/>
        <w:contextualSpacing/>
        <w:jc w:val="both"/>
        <w:rPr>
          <w:rFonts w:ascii="Times New Roman" w:hAnsi="Times New Roman"/>
          <w:i/>
          <w:sz w:val="24"/>
          <w:szCs w:val="24"/>
          <w:lang w:val="it-IT"/>
        </w:rPr>
      </w:pPr>
      <w:r w:rsidRPr="00360C6A">
        <w:rPr>
          <w:rFonts w:ascii="Times New Roman" w:hAnsi="Times New Roman"/>
          <w:i/>
          <w:sz w:val="24"/>
          <w:szCs w:val="24"/>
          <w:lang w:val="it-IT"/>
        </w:rPr>
        <w:t>Nhưng tôi biết chẳng bao giờ hết sợ</w:t>
      </w:r>
    </w:p>
    <w:p w:rsidR="00F01114" w:rsidRPr="00360C6A" w:rsidRDefault="00F01114" w:rsidP="00FB42D4">
      <w:pPr>
        <w:spacing w:line="276" w:lineRule="auto"/>
        <w:ind w:firstLine="3402"/>
        <w:contextualSpacing/>
        <w:jc w:val="both"/>
        <w:rPr>
          <w:rFonts w:ascii="Times New Roman" w:hAnsi="Times New Roman"/>
          <w:i/>
          <w:sz w:val="24"/>
          <w:szCs w:val="24"/>
          <w:lang w:val="it-IT"/>
        </w:rPr>
      </w:pPr>
      <w:r w:rsidRPr="00360C6A">
        <w:rPr>
          <w:rFonts w:ascii="Times New Roman" w:hAnsi="Times New Roman"/>
          <w:i/>
          <w:sz w:val="24"/>
          <w:szCs w:val="24"/>
          <w:lang w:val="it-IT"/>
        </w:rPr>
        <w:t>Nếu bên ta mẹ đã không còn”</w:t>
      </w:r>
    </w:p>
    <w:p w:rsidR="00F01114" w:rsidRPr="00360C6A" w:rsidRDefault="00F01114" w:rsidP="00FB42D4">
      <w:pPr>
        <w:spacing w:line="276" w:lineRule="auto"/>
        <w:ind w:firstLine="567"/>
        <w:contextualSpacing/>
        <w:rPr>
          <w:rFonts w:ascii="Times New Roman" w:hAnsi="Times New Roman"/>
          <w:sz w:val="24"/>
          <w:szCs w:val="24"/>
          <w:lang w:val="it-IT"/>
        </w:rPr>
      </w:pP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r>
      <w:r w:rsidRPr="00360C6A">
        <w:rPr>
          <w:rFonts w:ascii="Times New Roman" w:hAnsi="Times New Roman"/>
          <w:sz w:val="24"/>
          <w:szCs w:val="24"/>
          <w:lang w:val="it-IT"/>
        </w:rPr>
        <w:tab/>
        <w:t>(</w:t>
      </w:r>
      <w:r w:rsidRPr="00360C6A">
        <w:rPr>
          <w:rFonts w:ascii="Times New Roman" w:hAnsi="Times New Roman"/>
          <w:i/>
          <w:sz w:val="24"/>
          <w:szCs w:val="24"/>
          <w:lang w:val="it-IT"/>
        </w:rPr>
        <w:t>Lạc mẹ</w:t>
      </w:r>
      <w:r w:rsidRPr="00360C6A">
        <w:rPr>
          <w:rFonts w:ascii="Times New Roman" w:hAnsi="Times New Roman"/>
          <w:sz w:val="24"/>
          <w:szCs w:val="24"/>
          <w:lang w:val="it-IT"/>
        </w:rPr>
        <w:t>, Đinh Thị Thu Hiền)</w:t>
      </w:r>
    </w:p>
    <w:p w:rsidR="00F01114" w:rsidRPr="00360C6A" w:rsidRDefault="00F01114" w:rsidP="00FB42D4">
      <w:pPr>
        <w:spacing w:line="276" w:lineRule="auto"/>
        <w:contextualSpacing/>
        <w:jc w:val="both"/>
        <w:rPr>
          <w:rFonts w:ascii="Times New Roman" w:hAnsi="Times New Roman"/>
          <w:sz w:val="24"/>
          <w:szCs w:val="24"/>
          <w:lang w:val="it-IT"/>
        </w:rPr>
      </w:pPr>
      <w:r w:rsidRPr="00360C6A">
        <w:rPr>
          <w:rFonts w:ascii="Times New Roman" w:hAnsi="Times New Roman"/>
          <w:sz w:val="24"/>
          <w:szCs w:val="24"/>
          <w:lang w:val="it-IT"/>
        </w:rPr>
        <w:t>Câu đầu tiên của văn bản trên sử dụng lời dẫn trực tiếp hay gián tiếp? Vì sao có thể khẳng định như vậy? (</w:t>
      </w:r>
      <w:r w:rsidRPr="00360C6A">
        <w:rPr>
          <w:rFonts w:ascii="Times New Roman" w:hAnsi="Times New Roman"/>
          <w:i/>
          <w:sz w:val="24"/>
          <w:szCs w:val="24"/>
          <w:lang w:val="it-IT"/>
        </w:rPr>
        <w:t>0,5 điểm</w:t>
      </w:r>
      <w:r w:rsidRPr="00360C6A">
        <w:rPr>
          <w:rFonts w:ascii="Times New Roman" w:hAnsi="Times New Roman"/>
          <w:sz w:val="24"/>
          <w:szCs w:val="24"/>
          <w:lang w:val="it-IT"/>
        </w:rPr>
        <w:t>)</w:t>
      </w:r>
    </w:p>
    <w:p w:rsidR="00F01114" w:rsidRPr="00360C6A" w:rsidRDefault="001C3277" w:rsidP="00FB42D4">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w:t>
      </w:r>
      <w:r>
        <w:rPr>
          <w:rFonts w:ascii="Times New Roman" w:hAnsi="Times New Roman"/>
          <w:sz w:val="24"/>
          <w:szCs w:val="24"/>
          <w:lang w:val="vi-VN"/>
        </w:rPr>
        <w:t>7</w:t>
      </w:r>
      <w:r>
        <w:rPr>
          <w:rFonts w:ascii="Times New Roman" w:hAnsi="Times New Roman"/>
          <w:sz w:val="24"/>
          <w:szCs w:val="24"/>
          <w:lang w:val="vi-VN"/>
        </w:rPr>
        <w:t xml:space="preserve">: </w:t>
      </w:r>
      <w:r w:rsidR="00F01114" w:rsidRPr="00360C6A">
        <w:rPr>
          <w:rFonts w:ascii="Times New Roman" w:hAnsi="Times New Roman"/>
          <w:spacing w:val="-6"/>
          <w:sz w:val="24"/>
          <w:szCs w:val="24"/>
          <w:lang w:val="it-IT"/>
        </w:rPr>
        <w:t>Kể tên một tác phẩm khác trong chương trình Ngữ văn lớp 9 cũng đề cập đến tình mẫu tử thiêng liêng và ghi rõ tên tác giả. (</w:t>
      </w:r>
      <w:r w:rsidR="00F01114" w:rsidRPr="00360C6A">
        <w:rPr>
          <w:rFonts w:ascii="Times New Roman" w:hAnsi="Times New Roman"/>
          <w:i/>
          <w:spacing w:val="-6"/>
          <w:sz w:val="24"/>
          <w:szCs w:val="24"/>
          <w:lang w:val="it-IT"/>
        </w:rPr>
        <w:t>0,5 điểm</w:t>
      </w:r>
      <w:r w:rsidR="00F01114" w:rsidRPr="00360C6A">
        <w:rPr>
          <w:rFonts w:ascii="Times New Roman" w:hAnsi="Times New Roman"/>
          <w:spacing w:val="-6"/>
          <w:sz w:val="24"/>
          <w:szCs w:val="24"/>
          <w:lang w:val="it-IT"/>
        </w:rPr>
        <w:t>).</w:t>
      </w:r>
    </w:p>
    <w:p w:rsidR="00F01114" w:rsidRPr="00360C6A" w:rsidRDefault="001C3277" w:rsidP="00FB42D4">
      <w:pPr>
        <w:spacing w:line="276" w:lineRule="auto"/>
        <w:contextualSpacing/>
        <w:jc w:val="both"/>
        <w:rPr>
          <w:rFonts w:ascii="Times New Roman" w:hAnsi="Times New Roman"/>
          <w:sz w:val="24"/>
          <w:szCs w:val="24"/>
          <w:lang w:val="it-IT"/>
        </w:rPr>
      </w:pPr>
      <w:r>
        <w:rPr>
          <w:rFonts w:ascii="Times New Roman" w:hAnsi="Times New Roman"/>
          <w:sz w:val="24"/>
          <w:szCs w:val="24"/>
          <w:lang w:val="vi-VN"/>
        </w:rPr>
        <w:t xml:space="preserve">Câu </w:t>
      </w:r>
      <w:r>
        <w:rPr>
          <w:rFonts w:ascii="Times New Roman" w:hAnsi="Times New Roman"/>
          <w:sz w:val="24"/>
          <w:szCs w:val="24"/>
          <w:lang w:val="vi-VN"/>
        </w:rPr>
        <w:t>8</w:t>
      </w:r>
      <w:r>
        <w:rPr>
          <w:rFonts w:ascii="Times New Roman" w:hAnsi="Times New Roman"/>
          <w:sz w:val="24"/>
          <w:szCs w:val="24"/>
          <w:lang w:val="vi-VN"/>
        </w:rPr>
        <w:t xml:space="preserve">: </w:t>
      </w:r>
      <w:r w:rsidR="0003197F">
        <w:rPr>
          <w:rFonts w:ascii="Times New Roman" w:hAnsi="Times New Roman"/>
          <w:sz w:val="24"/>
          <w:szCs w:val="24"/>
          <w:lang w:val="it-IT"/>
        </w:rPr>
        <w:t xml:space="preserve"> Văn bản trên</w:t>
      </w:r>
      <w:r w:rsidR="00F01114" w:rsidRPr="00360C6A">
        <w:rPr>
          <w:rFonts w:ascii="Times New Roman" w:hAnsi="Times New Roman"/>
          <w:sz w:val="24"/>
          <w:szCs w:val="24"/>
          <w:lang w:val="it-IT"/>
        </w:rPr>
        <w:t xml:space="preserve"> cho ta thấy trong cuộc sống, con người phải đối mặt với rất nhiều thử thách mà tình mẫu tử là một trong những điểm tựa giúp con người vượt qua. Từ những hiểu biết xã hội, em hãy viết một đoạn văn khoảng 2/3 trang giấy thi về sự diệu kì của tình mẹ trong cuộc sống . (</w:t>
      </w:r>
      <w:r w:rsidR="00F01114" w:rsidRPr="00360C6A">
        <w:rPr>
          <w:rFonts w:ascii="Times New Roman" w:hAnsi="Times New Roman"/>
          <w:i/>
          <w:sz w:val="24"/>
          <w:szCs w:val="24"/>
          <w:lang w:val="it-IT"/>
        </w:rPr>
        <w:t>2,0 điểm</w:t>
      </w:r>
      <w:r w:rsidR="00F01114" w:rsidRPr="00360C6A">
        <w:rPr>
          <w:rFonts w:ascii="Times New Roman" w:hAnsi="Times New Roman"/>
          <w:sz w:val="24"/>
          <w:szCs w:val="24"/>
          <w:lang w:val="it-IT"/>
        </w:rPr>
        <w:t>)</w:t>
      </w:r>
    </w:p>
    <w:p w:rsidR="00F01114" w:rsidRPr="00360C6A" w:rsidRDefault="00F01114" w:rsidP="00FB42D4">
      <w:pPr>
        <w:spacing w:line="276" w:lineRule="auto"/>
        <w:contextualSpacing/>
        <w:jc w:val="center"/>
        <w:rPr>
          <w:rFonts w:ascii="Times New Roman" w:hAnsi="Times New Roman"/>
          <w:sz w:val="24"/>
          <w:szCs w:val="24"/>
          <w:lang w:val="it-IT"/>
        </w:rPr>
      </w:pPr>
      <w:r w:rsidRPr="00360C6A">
        <w:rPr>
          <w:rFonts w:ascii="Times New Roman" w:hAnsi="Times New Roman"/>
          <w:sz w:val="24"/>
          <w:szCs w:val="24"/>
          <w:lang w:val="it-IT"/>
        </w:rPr>
        <w:t>------------- Hết -------------</w:t>
      </w:r>
    </w:p>
    <w:p w:rsidR="00F01114" w:rsidRPr="00360C6A" w:rsidRDefault="00F01114" w:rsidP="00FB42D4">
      <w:pPr>
        <w:spacing w:line="276" w:lineRule="auto"/>
        <w:contextualSpacing/>
        <w:jc w:val="center"/>
        <w:rPr>
          <w:rFonts w:ascii="Times New Roman" w:hAnsi="Times New Roman"/>
          <w:sz w:val="24"/>
          <w:szCs w:val="24"/>
          <w:lang w:val="it-IT"/>
        </w:rPr>
      </w:pPr>
      <w:r w:rsidRPr="00360C6A">
        <w:rPr>
          <w:rFonts w:ascii="Times New Roman" w:hAnsi="Times New Roman"/>
          <w:sz w:val="24"/>
          <w:szCs w:val="24"/>
          <w:lang w:val="it-IT"/>
        </w:rPr>
        <w:t>(</w:t>
      </w:r>
      <w:r w:rsidRPr="00360C6A">
        <w:rPr>
          <w:rFonts w:ascii="Times New Roman" w:hAnsi="Times New Roman"/>
          <w:i/>
          <w:sz w:val="24"/>
          <w:szCs w:val="24"/>
          <w:lang w:val="it-IT"/>
        </w:rPr>
        <w:t>Giám thị coi thi không giải thích gì thêm</w:t>
      </w:r>
      <w:r w:rsidRPr="00360C6A">
        <w:rPr>
          <w:rFonts w:ascii="Times New Roman" w:hAnsi="Times New Roman"/>
          <w:sz w:val="24"/>
          <w:szCs w:val="24"/>
          <w:lang w:val="it-IT"/>
        </w:rPr>
        <w:t>)</w:t>
      </w:r>
    </w:p>
    <w:p w:rsidR="00F01114" w:rsidRDefault="00F01114" w:rsidP="00FB42D4">
      <w:pPr>
        <w:spacing w:line="276" w:lineRule="auto"/>
        <w:ind w:right="16"/>
        <w:contextualSpacing/>
        <w:jc w:val="center"/>
        <w:rPr>
          <w:rFonts w:ascii="Times New Roman" w:hAnsi="Times New Roman"/>
          <w:b/>
          <w:sz w:val="24"/>
          <w:szCs w:val="24"/>
          <w:lang w:val="vi-VN"/>
        </w:rPr>
      </w:pPr>
    </w:p>
    <w:p w:rsidR="00F01114" w:rsidRDefault="00F01114" w:rsidP="00FB42D4">
      <w:pPr>
        <w:spacing w:line="276" w:lineRule="auto"/>
        <w:ind w:right="16"/>
        <w:contextualSpacing/>
        <w:jc w:val="center"/>
        <w:rPr>
          <w:rFonts w:ascii="Times New Roman" w:hAnsi="Times New Roman"/>
          <w:b/>
          <w:sz w:val="24"/>
          <w:szCs w:val="24"/>
          <w:lang w:val="vi-VN"/>
        </w:rPr>
      </w:pPr>
    </w:p>
    <w:p w:rsidR="00F01114" w:rsidRDefault="00F01114" w:rsidP="00FB42D4">
      <w:pPr>
        <w:spacing w:line="276" w:lineRule="auto"/>
        <w:ind w:right="16"/>
        <w:contextualSpacing/>
        <w:jc w:val="center"/>
        <w:rPr>
          <w:rFonts w:ascii="Times New Roman" w:hAnsi="Times New Roman"/>
          <w:b/>
          <w:sz w:val="24"/>
          <w:szCs w:val="24"/>
          <w:lang w:val="vi-VN"/>
        </w:rPr>
      </w:pPr>
    </w:p>
    <w:p w:rsidR="00F01114" w:rsidRDefault="00F01114" w:rsidP="00FB42D4">
      <w:pPr>
        <w:spacing w:line="276" w:lineRule="auto"/>
        <w:ind w:right="16"/>
        <w:contextualSpacing/>
        <w:jc w:val="center"/>
        <w:rPr>
          <w:rFonts w:ascii="Times New Roman" w:hAnsi="Times New Roman"/>
          <w:b/>
          <w:sz w:val="24"/>
          <w:szCs w:val="24"/>
          <w:lang w:val="vi-VN"/>
        </w:rPr>
      </w:pPr>
    </w:p>
    <w:p w:rsidR="00F01114" w:rsidRDefault="00F01114" w:rsidP="00FB42D4">
      <w:pPr>
        <w:spacing w:line="276" w:lineRule="auto"/>
        <w:ind w:right="16"/>
        <w:contextualSpacing/>
        <w:jc w:val="center"/>
        <w:rPr>
          <w:rFonts w:ascii="Times New Roman" w:hAnsi="Times New Roman"/>
          <w:b/>
          <w:sz w:val="24"/>
          <w:szCs w:val="24"/>
          <w:lang w:val="vi-VN"/>
        </w:rPr>
      </w:pPr>
    </w:p>
    <w:p w:rsidR="00F01114" w:rsidRDefault="00F01114" w:rsidP="00FB42D4">
      <w:pPr>
        <w:spacing w:line="276" w:lineRule="auto"/>
        <w:ind w:right="16"/>
        <w:contextualSpacing/>
        <w:jc w:val="center"/>
        <w:rPr>
          <w:rFonts w:ascii="Times New Roman" w:hAnsi="Times New Roman"/>
          <w:b/>
          <w:sz w:val="24"/>
          <w:szCs w:val="24"/>
          <w:lang w:val="vi-VN"/>
        </w:rPr>
      </w:pPr>
    </w:p>
    <w:p w:rsidR="00C22B85" w:rsidRDefault="00C22B85">
      <w:pPr>
        <w:spacing w:line="259" w:lineRule="auto"/>
        <w:jc w:val="both"/>
        <w:rPr>
          <w:rFonts w:ascii="Times New Roman" w:hAnsi="Times New Roman"/>
          <w:b/>
          <w:sz w:val="24"/>
          <w:szCs w:val="24"/>
          <w:lang w:val="vi-VN"/>
        </w:rPr>
      </w:pPr>
      <w:r>
        <w:rPr>
          <w:rFonts w:ascii="Times New Roman" w:hAnsi="Times New Roman"/>
          <w:b/>
          <w:sz w:val="24"/>
          <w:szCs w:val="24"/>
          <w:lang w:val="vi-VN"/>
        </w:rPr>
        <w:br w:type="page"/>
      </w:r>
    </w:p>
    <w:p w:rsidR="00F01114" w:rsidRPr="00360C6A" w:rsidRDefault="00F01114" w:rsidP="00FB42D4">
      <w:pPr>
        <w:spacing w:line="276" w:lineRule="auto"/>
        <w:ind w:right="16"/>
        <w:contextualSpacing/>
        <w:jc w:val="center"/>
        <w:rPr>
          <w:rFonts w:ascii="Times New Roman" w:hAnsi="Times New Roman"/>
          <w:b/>
          <w:sz w:val="24"/>
          <w:szCs w:val="24"/>
          <w:u w:val="single"/>
          <w:lang w:val="vi-VN"/>
        </w:rPr>
      </w:pPr>
      <w:r w:rsidRPr="00360C6A">
        <w:rPr>
          <w:rFonts w:ascii="Times New Roman" w:hAnsi="Times New Roman"/>
          <w:b/>
          <w:sz w:val="24"/>
          <w:szCs w:val="24"/>
          <w:lang w:val="vi-VN"/>
        </w:rPr>
        <w:lastRenderedPageBreak/>
        <w:t>ĐÁP ÁN – BIỂU ĐIỂM – HƯỚNG DẪN CHẤM</w:t>
      </w:r>
    </w:p>
    <w:p w:rsidR="00F01114" w:rsidRPr="00360C6A" w:rsidRDefault="00F01114" w:rsidP="00FB42D4">
      <w:pPr>
        <w:spacing w:line="276" w:lineRule="auto"/>
        <w:ind w:right="16"/>
        <w:contextualSpacing/>
        <w:jc w:val="both"/>
        <w:rPr>
          <w:rFonts w:ascii="Times New Roman" w:hAnsi="Times New Roman"/>
          <w:bCs/>
          <w:i/>
          <w:iCs/>
          <w:sz w:val="24"/>
          <w:szCs w:val="24"/>
        </w:rPr>
      </w:pPr>
      <w:r w:rsidRPr="00360C6A">
        <w:rPr>
          <w:rFonts w:ascii="Times New Roman" w:hAnsi="Times New Roman"/>
          <w:b/>
          <w:sz w:val="24"/>
          <w:szCs w:val="24"/>
          <w:u w:val="single"/>
        </w:rPr>
        <w:t>PHẦ</w:t>
      </w:r>
      <w:r w:rsidRPr="00360C6A">
        <w:rPr>
          <w:rFonts w:ascii="Times New Roman" w:hAnsi="Times New Roman"/>
          <w:b/>
          <w:sz w:val="24"/>
          <w:szCs w:val="24"/>
          <w:u w:val="single"/>
          <w:lang w:val="vi-VN"/>
        </w:rPr>
        <w:t xml:space="preserve">N </w:t>
      </w:r>
      <w:proofErr w:type="gramStart"/>
      <w:r w:rsidRPr="00360C6A">
        <w:rPr>
          <w:rFonts w:ascii="Times New Roman" w:hAnsi="Times New Roman"/>
          <w:b/>
          <w:sz w:val="24"/>
          <w:szCs w:val="24"/>
          <w:u w:val="single"/>
          <w:lang w:val="vi-VN"/>
        </w:rPr>
        <w:t xml:space="preserve">I </w:t>
      </w:r>
      <w:r w:rsidRPr="00360C6A">
        <w:rPr>
          <w:rFonts w:ascii="Times New Roman" w:hAnsi="Times New Roman"/>
          <w:b/>
          <w:sz w:val="24"/>
          <w:szCs w:val="24"/>
          <w:u w:val="single"/>
        </w:rPr>
        <w:t>:</w:t>
      </w:r>
      <w:proofErr w:type="gramEnd"/>
      <w:r w:rsidRPr="00360C6A">
        <w:rPr>
          <w:rFonts w:ascii="Times New Roman" w:hAnsi="Times New Roman"/>
          <w:b/>
          <w:sz w:val="24"/>
          <w:szCs w:val="24"/>
        </w:rPr>
        <w:t xml:space="preserve"> </w:t>
      </w:r>
      <w:r w:rsidRPr="00360C6A">
        <w:rPr>
          <w:rFonts w:ascii="Times New Roman" w:hAnsi="Times New Roman"/>
          <w:bCs/>
          <w:i/>
          <w:iCs/>
          <w:sz w:val="24"/>
          <w:szCs w:val="24"/>
        </w:rPr>
        <w:t>(</w:t>
      </w:r>
      <w:r w:rsidRPr="00360C6A">
        <w:rPr>
          <w:rFonts w:ascii="Times New Roman" w:hAnsi="Times New Roman"/>
          <w:bCs/>
          <w:i/>
          <w:iCs/>
          <w:sz w:val="24"/>
          <w:szCs w:val="24"/>
          <w:lang w:val="vi-VN"/>
        </w:rPr>
        <w:t>7</w:t>
      </w:r>
      <w:r w:rsidRPr="00360C6A">
        <w:rPr>
          <w:rFonts w:ascii="Times New Roman" w:hAnsi="Times New Roman"/>
          <w:bCs/>
          <w:i/>
          <w:iCs/>
          <w:sz w:val="24"/>
          <w:szCs w:val="24"/>
        </w:rPr>
        <w:t>.</w:t>
      </w:r>
      <w:r w:rsidRPr="00360C6A">
        <w:rPr>
          <w:rFonts w:ascii="Times New Roman" w:hAnsi="Times New Roman"/>
          <w:bCs/>
          <w:i/>
          <w:iCs/>
          <w:sz w:val="24"/>
          <w:szCs w:val="24"/>
          <w:lang w:val="vi-VN"/>
        </w:rPr>
        <w:t>0</w:t>
      </w:r>
      <w:r w:rsidRPr="00360C6A">
        <w:rPr>
          <w:rFonts w:ascii="Times New Roman" w:hAnsi="Times New Roman"/>
          <w:bCs/>
          <w:i/>
          <w:iCs/>
          <w:sz w:val="24"/>
          <w:szCs w:val="24"/>
        </w:rPr>
        <w:t xml:space="preserve"> điểm)</w:t>
      </w:r>
    </w:p>
    <w:p w:rsidR="00F01114" w:rsidRPr="00360C6A" w:rsidRDefault="00F01114" w:rsidP="00FB42D4">
      <w:pPr>
        <w:spacing w:line="276" w:lineRule="auto"/>
        <w:ind w:right="16"/>
        <w:contextualSpacing/>
        <w:jc w:val="both"/>
        <w:rPr>
          <w:rFonts w:ascii="Times New Roman" w:hAnsi="Times New Roman"/>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7804"/>
        <w:gridCol w:w="1421"/>
      </w:tblGrid>
      <w:tr w:rsidR="00F01114" w:rsidRPr="00360C6A" w:rsidTr="001E1764">
        <w:tc>
          <w:tcPr>
            <w:tcW w:w="1242"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Câu</w:t>
            </w:r>
          </w:p>
        </w:tc>
        <w:tc>
          <w:tcPr>
            <w:tcW w:w="7936"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Nội dung</w:t>
            </w:r>
          </w:p>
        </w:tc>
        <w:tc>
          <w:tcPr>
            <w:tcW w:w="1435"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Biểu điểm</w:t>
            </w:r>
          </w:p>
        </w:tc>
      </w:tr>
      <w:tr w:rsidR="00F01114" w:rsidRPr="00360C6A" w:rsidTr="001E1764">
        <w:tc>
          <w:tcPr>
            <w:tcW w:w="1242" w:type="dxa"/>
            <w:shd w:val="clear" w:color="auto" w:fill="auto"/>
          </w:tcPr>
          <w:p w:rsidR="00F01114" w:rsidRPr="003E35B3" w:rsidRDefault="00F01114" w:rsidP="00C75C46">
            <w:pPr>
              <w:spacing w:line="276" w:lineRule="auto"/>
              <w:ind w:left="-57" w:right="-57"/>
              <w:contextualSpacing/>
              <w:jc w:val="center"/>
              <w:rPr>
                <w:rFonts w:ascii="Times New Roman" w:hAnsi="Times New Roman"/>
                <w:i/>
                <w:sz w:val="24"/>
                <w:szCs w:val="24"/>
              </w:rPr>
            </w:pPr>
            <w:r w:rsidRPr="003E35B3">
              <w:rPr>
                <w:rFonts w:ascii="Times New Roman" w:hAnsi="Times New Roman"/>
                <w:b/>
                <w:i/>
                <w:sz w:val="24"/>
                <w:szCs w:val="24"/>
              </w:rPr>
              <w:t xml:space="preserve">Câu </w:t>
            </w:r>
            <w:r w:rsidR="001C3277">
              <w:rPr>
                <w:rFonts w:ascii="Times New Roman" w:hAnsi="Times New Roman"/>
                <w:b/>
                <w:i/>
                <w:sz w:val="24"/>
                <w:szCs w:val="24"/>
                <w:lang w:val="vi-VN"/>
              </w:rPr>
              <w:t>1.</w:t>
            </w:r>
            <w:r w:rsidRPr="003E35B3">
              <w:rPr>
                <w:rFonts w:ascii="Times New Roman" w:hAnsi="Times New Roman"/>
                <w:b/>
                <w:i/>
                <w:sz w:val="24"/>
                <w:szCs w:val="24"/>
              </w:rPr>
              <w:br/>
            </w:r>
            <w:r w:rsidRPr="003E35B3">
              <w:rPr>
                <w:rFonts w:ascii="Times New Roman" w:hAnsi="Times New Roman"/>
                <w:i/>
                <w:sz w:val="24"/>
                <w:szCs w:val="24"/>
              </w:rPr>
              <w:t>(</w:t>
            </w:r>
            <w:r w:rsidR="00C75C46">
              <w:rPr>
                <w:rFonts w:ascii="Times New Roman" w:hAnsi="Times New Roman"/>
                <w:i/>
                <w:sz w:val="24"/>
                <w:szCs w:val="24"/>
              </w:rPr>
              <w:t>0,5</w:t>
            </w:r>
            <w:r w:rsidRPr="003E35B3">
              <w:rPr>
                <w:rFonts w:ascii="Times New Roman" w:hAnsi="Times New Roman"/>
                <w:i/>
                <w:sz w:val="24"/>
                <w:szCs w:val="24"/>
              </w:rPr>
              <w:t xml:space="preserve"> điểm)</w:t>
            </w:r>
          </w:p>
        </w:tc>
        <w:tc>
          <w:tcPr>
            <w:tcW w:w="7936" w:type="dxa"/>
            <w:shd w:val="clear" w:color="auto" w:fill="auto"/>
          </w:tcPr>
          <w:p w:rsidR="00C75C46"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xml:space="preserve">HS nêu đúng: </w:t>
            </w:r>
          </w:p>
          <w:p w:rsidR="00C75C46" w:rsidRDefault="00C75C46" w:rsidP="00FB42D4">
            <w:pPr>
              <w:spacing w:line="276" w:lineRule="auto"/>
              <w:contextualSpacing/>
              <w:jc w:val="both"/>
              <w:rPr>
                <w:rFonts w:ascii="Times New Roman" w:hAnsi="Times New Roman"/>
                <w:sz w:val="24"/>
                <w:szCs w:val="24"/>
              </w:rPr>
            </w:pPr>
            <w:r>
              <w:rPr>
                <w:rFonts w:ascii="Times New Roman" w:hAnsi="Times New Roman"/>
                <w:sz w:val="24"/>
                <w:szCs w:val="24"/>
              </w:rPr>
              <w:t xml:space="preserve">- </w:t>
            </w:r>
            <w:r w:rsidR="00F01114" w:rsidRPr="003E35B3">
              <w:rPr>
                <w:rFonts w:ascii="Times New Roman" w:hAnsi="Times New Roman"/>
                <w:sz w:val="24"/>
                <w:szCs w:val="24"/>
              </w:rPr>
              <w:t xml:space="preserve">Năm 1971, </w:t>
            </w:r>
          </w:p>
          <w:p w:rsidR="00C75C46" w:rsidRPr="003E35B3" w:rsidRDefault="00C75C46" w:rsidP="00C75C46">
            <w:pPr>
              <w:spacing w:line="276" w:lineRule="auto"/>
              <w:contextualSpacing/>
              <w:jc w:val="both"/>
              <w:rPr>
                <w:rFonts w:ascii="Times New Roman" w:hAnsi="Times New Roman"/>
                <w:sz w:val="24"/>
                <w:szCs w:val="24"/>
              </w:rPr>
            </w:pPr>
            <w:r>
              <w:rPr>
                <w:rFonts w:ascii="Times New Roman" w:hAnsi="Times New Roman"/>
                <w:sz w:val="24"/>
                <w:szCs w:val="24"/>
              </w:rPr>
              <w:t>- C</w:t>
            </w:r>
            <w:r w:rsidR="00F01114" w:rsidRPr="003E35B3">
              <w:rPr>
                <w:rFonts w:ascii="Times New Roman" w:hAnsi="Times New Roman"/>
                <w:sz w:val="24"/>
                <w:szCs w:val="24"/>
              </w:rPr>
              <w:t>uộc kháng chiến chống Mỹ đang diễn ra ác liệt</w:t>
            </w:r>
            <w:r>
              <w:rPr>
                <w:rFonts w:ascii="Times New Roman" w:hAnsi="Times New Roman"/>
                <w:sz w:val="24"/>
                <w:szCs w:val="24"/>
              </w:rPr>
              <w:t>.</w:t>
            </w:r>
          </w:p>
        </w:tc>
        <w:tc>
          <w:tcPr>
            <w:tcW w:w="1435"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w:t>
            </w:r>
          </w:p>
        </w:tc>
      </w:tr>
      <w:tr w:rsidR="00F01114" w:rsidRPr="00360C6A" w:rsidTr="001E1764">
        <w:tc>
          <w:tcPr>
            <w:tcW w:w="1242" w:type="dxa"/>
            <w:shd w:val="clear" w:color="auto" w:fill="auto"/>
          </w:tcPr>
          <w:p w:rsidR="00F01114" w:rsidRPr="003E35B3" w:rsidRDefault="00F01114" w:rsidP="00FB42D4">
            <w:pPr>
              <w:spacing w:line="276" w:lineRule="auto"/>
              <w:ind w:left="-57" w:right="-57"/>
              <w:contextualSpacing/>
              <w:jc w:val="center"/>
              <w:rPr>
                <w:rFonts w:ascii="Times New Roman" w:hAnsi="Times New Roman"/>
                <w:b/>
                <w:i/>
                <w:sz w:val="24"/>
                <w:szCs w:val="24"/>
              </w:rPr>
            </w:pPr>
            <w:r w:rsidRPr="003E35B3">
              <w:rPr>
                <w:rFonts w:ascii="Times New Roman" w:hAnsi="Times New Roman"/>
                <w:b/>
                <w:i/>
                <w:sz w:val="24"/>
                <w:szCs w:val="24"/>
              </w:rPr>
              <w:t xml:space="preserve">Câu </w:t>
            </w:r>
            <w:r w:rsidR="001C3277">
              <w:rPr>
                <w:rFonts w:ascii="Times New Roman" w:hAnsi="Times New Roman"/>
                <w:b/>
                <w:i/>
                <w:sz w:val="24"/>
                <w:szCs w:val="24"/>
                <w:lang w:val="vi-VN"/>
              </w:rPr>
              <w:t>2.</w:t>
            </w:r>
            <w:r w:rsidRPr="003E35B3">
              <w:rPr>
                <w:rFonts w:ascii="Times New Roman" w:hAnsi="Times New Roman"/>
                <w:b/>
                <w:i/>
                <w:sz w:val="24"/>
                <w:szCs w:val="24"/>
              </w:rPr>
              <w:t xml:space="preserve"> </w:t>
            </w:r>
            <w:r w:rsidRPr="003E35B3">
              <w:rPr>
                <w:rFonts w:ascii="Times New Roman" w:hAnsi="Times New Roman"/>
                <w:i/>
                <w:sz w:val="24"/>
                <w:szCs w:val="24"/>
              </w:rPr>
              <w:t>(1,0 điểm)</w:t>
            </w:r>
          </w:p>
        </w:tc>
        <w:tc>
          <w:tcPr>
            <w:tcW w:w="7936" w:type="dxa"/>
            <w:shd w:val="clear" w:color="auto" w:fill="auto"/>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HS ghi lại đúng câu văn có sử dụng thành phần biệt lập</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HS gọi đúng tên thành phần biệt lập</w:t>
            </w:r>
            <w:r w:rsidR="00C75C46">
              <w:rPr>
                <w:rFonts w:ascii="Times New Roman" w:hAnsi="Times New Roman"/>
                <w:sz w:val="24"/>
                <w:szCs w:val="24"/>
              </w:rPr>
              <w:t xml:space="preserve">: </w:t>
            </w:r>
            <w:r w:rsidR="00C75C46" w:rsidRPr="00C75C46">
              <w:rPr>
                <w:rFonts w:ascii="Times New Roman" w:hAnsi="Times New Roman"/>
                <w:i/>
                <w:sz w:val="24"/>
                <w:szCs w:val="24"/>
              </w:rPr>
              <w:t>Chắc có – TPBL tình thái.</w:t>
            </w:r>
          </w:p>
        </w:tc>
        <w:tc>
          <w:tcPr>
            <w:tcW w:w="1435"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w:t>
            </w:r>
          </w:p>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w:t>
            </w:r>
          </w:p>
        </w:tc>
      </w:tr>
      <w:tr w:rsidR="00F01114" w:rsidRPr="00360C6A" w:rsidTr="001E1764">
        <w:tc>
          <w:tcPr>
            <w:tcW w:w="1242" w:type="dxa"/>
            <w:shd w:val="clear" w:color="auto" w:fill="auto"/>
          </w:tcPr>
          <w:p w:rsidR="00F01114" w:rsidRPr="003E35B3" w:rsidRDefault="00F01114" w:rsidP="00FB42D4">
            <w:pPr>
              <w:spacing w:line="276" w:lineRule="auto"/>
              <w:ind w:left="-57" w:right="-57"/>
              <w:contextualSpacing/>
              <w:jc w:val="center"/>
              <w:rPr>
                <w:rFonts w:ascii="Times New Roman" w:hAnsi="Times New Roman"/>
                <w:i/>
                <w:sz w:val="24"/>
                <w:szCs w:val="24"/>
              </w:rPr>
            </w:pPr>
            <w:r w:rsidRPr="003E35B3">
              <w:rPr>
                <w:rFonts w:ascii="Times New Roman" w:hAnsi="Times New Roman"/>
                <w:b/>
                <w:i/>
                <w:sz w:val="24"/>
                <w:szCs w:val="24"/>
              </w:rPr>
              <w:t xml:space="preserve">Câu </w:t>
            </w:r>
            <w:r w:rsidR="001C3277">
              <w:rPr>
                <w:rFonts w:ascii="Times New Roman" w:hAnsi="Times New Roman"/>
                <w:b/>
                <w:i/>
                <w:sz w:val="24"/>
                <w:szCs w:val="24"/>
                <w:lang w:val="vi-VN"/>
              </w:rPr>
              <w:t xml:space="preserve">3. </w:t>
            </w:r>
            <w:r w:rsidRPr="003E35B3">
              <w:rPr>
                <w:rFonts w:ascii="Times New Roman" w:hAnsi="Times New Roman"/>
                <w:i/>
                <w:sz w:val="24"/>
                <w:szCs w:val="24"/>
              </w:rPr>
              <w:t>(1,0 điểm)</w:t>
            </w:r>
          </w:p>
        </w:tc>
        <w:tc>
          <w:tcPr>
            <w:tcW w:w="7936" w:type="dxa"/>
            <w:shd w:val="clear" w:color="auto" w:fill="auto"/>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HS nêu được phẩm chất khiến các nhân vật hoàn thành nhiệm vụ:</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Họ có tinh thần trách nhiệm cao</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Họ có phẩm chất dũng cảm, gan dạ.</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Họ có tình đồng chí, đồng đội.</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Họ có lòng yêu nước.</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Họ có lý tưởng sống cao đẹp</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w:t>
            </w:r>
            <w:r w:rsidRPr="003E35B3">
              <w:rPr>
                <w:rFonts w:ascii="Times New Roman" w:hAnsi="Times New Roman"/>
                <w:i/>
                <w:sz w:val="24"/>
                <w:szCs w:val="24"/>
                <w:u w:val="single"/>
              </w:rPr>
              <w:t>Lưu ý:</w:t>
            </w:r>
            <w:r w:rsidRPr="003E35B3">
              <w:rPr>
                <w:rFonts w:ascii="Times New Roman" w:hAnsi="Times New Roman"/>
                <w:i/>
                <w:sz w:val="24"/>
                <w:szCs w:val="24"/>
              </w:rPr>
              <w:t xml:space="preserve"> - HS chỉ cần trả lời được 4/5 ý =&gt; GV cho điểm tối đa</w:t>
            </w:r>
            <w:r w:rsidRPr="003E35B3">
              <w:rPr>
                <w:rFonts w:ascii="Times New Roman" w:hAnsi="Times New Roman"/>
                <w:sz w:val="24"/>
                <w:szCs w:val="24"/>
              </w:rPr>
              <w:t>)</w:t>
            </w:r>
          </w:p>
          <w:p w:rsidR="00F01114" w:rsidRPr="003E35B3" w:rsidRDefault="00F01114" w:rsidP="00FB42D4">
            <w:pPr>
              <w:spacing w:line="276" w:lineRule="auto"/>
              <w:contextualSpacing/>
              <w:jc w:val="both"/>
              <w:rPr>
                <w:rFonts w:ascii="Times New Roman" w:hAnsi="Times New Roman"/>
                <w:i/>
                <w:spacing w:val="-6"/>
                <w:sz w:val="24"/>
                <w:szCs w:val="24"/>
              </w:rPr>
            </w:pPr>
            <w:r w:rsidRPr="003E35B3">
              <w:rPr>
                <w:rFonts w:ascii="Times New Roman" w:hAnsi="Times New Roman"/>
                <w:sz w:val="24"/>
                <w:szCs w:val="24"/>
              </w:rPr>
              <w:t xml:space="preserve">           </w:t>
            </w:r>
            <w:r w:rsidRPr="003E35B3">
              <w:rPr>
                <w:rFonts w:ascii="Times New Roman" w:hAnsi="Times New Roman"/>
                <w:spacing w:val="-6"/>
                <w:sz w:val="24"/>
                <w:szCs w:val="24"/>
              </w:rPr>
              <w:t xml:space="preserve">  </w:t>
            </w:r>
            <w:r w:rsidRPr="003E35B3">
              <w:rPr>
                <w:rFonts w:ascii="Times New Roman" w:hAnsi="Times New Roman"/>
                <w:i/>
                <w:spacing w:val="-6"/>
                <w:sz w:val="24"/>
                <w:szCs w:val="24"/>
              </w:rPr>
              <w:t>- HS có thể có những cách diễn đạt khác nhưng giáo viên vẫn cho điểm</w:t>
            </w:r>
          </w:p>
        </w:tc>
        <w:tc>
          <w:tcPr>
            <w:tcW w:w="1435"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1,0</w:t>
            </w:r>
          </w:p>
        </w:tc>
      </w:tr>
      <w:tr w:rsidR="00F01114" w:rsidRPr="00360C6A" w:rsidTr="001E1764">
        <w:tc>
          <w:tcPr>
            <w:tcW w:w="1242" w:type="dxa"/>
            <w:shd w:val="clear" w:color="auto" w:fill="auto"/>
          </w:tcPr>
          <w:p w:rsidR="00F01114" w:rsidRPr="003E35B3" w:rsidRDefault="00F01114" w:rsidP="00FB42D4">
            <w:pPr>
              <w:spacing w:line="276" w:lineRule="auto"/>
              <w:ind w:left="-57" w:right="-57"/>
              <w:contextualSpacing/>
              <w:jc w:val="center"/>
              <w:rPr>
                <w:rFonts w:ascii="Times New Roman" w:hAnsi="Times New Roman"/>
                <w:i/>
                <w:sz w:val="24"/>
                <w:szCs w:val="24"/>
              </w:rPr>
            </w:pPr>
            <w:r w:rsidRPr="003E35B3">
              <w:rPr>
                <w:rFonts w:ascii="Times New Roman" w:hAnsi="Times New Roman"/>
                <w:b/>
                <w:i/>
                <w:sz w:val="24"/>
                <w:szCs w:val="24"/>
              </w:rPr>
              <w:t xml:space="preserve">Câu </w:t>
            </w:r>
            <w:r w:rsidR="001C3277">
              <w:rPr>
                <w:rFonts w:ascii="Times New Roman" w:hAnsi="Times New Roman"/>
                <w:b/>
                <w:i/>
                <w:sz w:val="24"/>
                <w:szCs w:val="24"/>
                <w:lang w:val="vi-VN"/>
              </w:rPr>
              <w:t>4.</w:t>
            </w:r>
            <w:r w:rsidRPr="003E35B3">
              <w:rPr>
                <w:rFonts w:ascii="Times New Roman" w:hAnsi="Times New Roman"/>
                <w:i/>
                <w:sz w:val="24"/>
                <w:szCs w:val="24"/>
              </w:rPr>
              <w:t xml:space="preserve"> (1,0 điểm)</w:t>
            </w:r>
          </w:p>
        </w:tc>
        <w:tc>
          <w:tcPr>
            <w:tcW w:w="7936" w:type="dxa"/>
            <w:shd w:val="clear" w:color="auto" w:fill="auto"/>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xml:space="preserve">- Học sinh liệt kê được ít nhất 2 câu trần thuật ngắn. </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Hiệu quả: Các câu ngắn khiến cho nhịp văn trở nên nhanh hơn, diễn tả không khí ngột ngạt, căng thẳng trên cao điểm sau một trận bom và cảm giác hồi hộp của Phương Định khi chuẩn bị phá bom.</w:t>
            </w:r>
          </w:p>
        </w:tc>
        <w:tc>
          <w:tcPr>
            <w:tcW w:w="1435"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w:t>
            </w:r>
          </w:p>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w:t>
            </w:r>
          </w:p>
        </w:tc>
      </w:tr>
      <w:tr w:rsidR="00F01114" w:rsidRPr="00360C6A" w:rsidTr="001E1764">
        <w:tc>
          <w:tcPr>
            <w:tcW w:w="1242" w:type="dxa"/>
            <w:shd w:val="clear" w:color="auto" w:fill="auto"/>
          </w:tcPr>
          <w:p w:rsidR="00F01114" w:rsidRPr="003E35B3" w:rsidRDefault="00F01114" w:rsidP="00FB42D4">
            <w:pPr>
              <w:spacing w:line="276" w:lineRule="auto"/>
              <w:ind w:left="-57" w:right="-57"/>
              <w:contextualSpacing/>
              <w:jc w:val="center"/>
              <w:rPr>
                <w:rFonts w:ascii="Times New Roman" w:hAnsi="Times New Roman"/>
                <w:i/>
                <w:sz w:val="24"/>
                <w:szCs w:val="24"/>
              </w:rPr>
            </w:pPr>
            <w:r w:rsidRPr="003E35B3">
              <w:rPr>
                <w:rFonts w:ascii="Times New Roman" w:hAnsi="Times New Roman"/>
                <w:b/>
                <w:i/>
                <w:sz w:val="24"/>
                <w:szCs w:val="24"/>
              </w:rPr>
              <w:t xml:space="preserve">Câu </w:t>
            </w:r>
            <w:r w:rsidR="001C3277">
              <w:rPr>
                <w:rFonts w:ascii="Times New Roman" w:hAnsi="Times New Roman"/>
                <w:b/>
                <w:i/>
                <w:sz w:val="24"/>
                <w:szCs w:val="24"/>
                <w:lang w:val="vi-VN"/>
              </w:rPr>
              <w:t>5.</w:t>
            </w:r>
            <w:r w:rsidRPr="003E35B3">
              <w:rPr>
                <w:rFonts w:ascii="Times New Roman" w:hAnsi="Times New Roman"/>
                <w:i/>
                <w:sz w:val="24"/>
                <w:szCs w:val="24"/>
              </w:rPr>
              <w:t xml:space="preserve"> (3,5 điểm)</w:t>
            </w:r>
          </w:p>
        </w:tc>
        <w:tc>
          <w:tcPr>
            <w:tcW w:w="7936" w:type="dxa"/>
            <w:shd w:val="clear" w:color="auto" w:fill="auto"/>
            <w:vAlign w:val="center"/>
          </w:tcPr>
          <w:p w:rsidR="00F01114" w:rsidRPr="003E35B3" w:rsidRDefault="00F01114" w:rsidP="00FB42D4">
            <w:pPr>
              <w:pStyle w:val="ListParagraph"/>
              <w:ind w:left="0"/>
              <w:jc w:val="both"/>
              <w:rPr>
                <w:rFonts w:ascii="Times New Roman" w:hAnsi="Times New Roman"/>
                <w:b/>
                <w:sz w:val="24"/>
                <w:szCs w:val="24"/>
                <w:lang w:val="vi-VN"/>
              </w:rPr>
            </w:pPr>
            <w:r w:rsidRPr="003E35B3">
              <w:rPr>
                <w:rFonts w:ascii="Times New Roman" w:hAnsi="Times New Roman"/>
                <w:b/>
                <w:sz w:val="24"/>
                <w:szCs w:val="24"/>
                <w:lang w:val="vi-VN"/>
              </w:rPr>
              <w:t xml:space="preserve">Hình thức: </w:t>
            </w:r>
          </w:p>
          <w:p w:rsidR="00F01114" w:rsidRPr="003E35B3" w:rsidRDefault="00F01114" w:rsidP="00FB42D4">
            <w:pPr>
              <w:pStyle w:val="ListParagraph"/>
              <w:ind w:left="0"/>
              <w:jc w:val="both"/>
              <w:rPr>
                <w:rFonts w:ascii="Times New Roman" w:hAnsi="Times New Roman"/>
                <w:sz w:val="24"/>
                <w:szCs w:val="24"/>
                <w:lang w:val="vi-VN"/>
              </w:rPr>
            </w:pPr>
            <w:r w:rsidRPr="003E35B3">
              <w:rPr>
                <w:rFonts w:ascii="Times New Roman" w:hAnsi="Times New Roman"/>
                <w:sz w:val="24"/>
                <w:szCs w:val="24"/>
                <w:lang w:val="vi-VN"/>
              </w:rPr>
              <w:t xml:space="preserve">- </w:t>
            </w:r>
            <w:r w:rsidR="00E30364">
              <w:rPr>
                <w:rFonts w:ascii="Times New Roman" w:hAnsi="Times New Roman"/>
                <w:sz w:val="24"/>
                <w:szCs w:val="24"/>
              </w:rPr>
              <w:t>Diễn đạt rõ ràng, mạch lạc</w:t>
            </w:r>
            <w:r w:rsidRPr="003E35B3">
              <w:rPr>
                <w:rFonts w:ascii="Times New Roman" w:hAnsi="Times New Roman"/>
                <w:sz w:val="24"/>
                <w:szCs w:val="24"/>
                <w:lang w:val="vi-VN"/>
              </w:rPr>
              <w:t xml:space="preserve">, đủ số câu qui định. (0.25) </w:t>
            </w:r>
          </w:p>
          <w:p w:rsidR="00F01114" w:rsidRPr="003E35B3" w:rsidRDefault="00F01114" w:rsidP="00FB42D4">
            <w:pPr>
              <w:pStyle w:val="ListParagraph"/>
              <w:ind w:left="0"/>
              <w:jc w:val="both"/>
              <w:rPr>
                <w:rFonts w:ascii="Times New Roman" w:hAnsi="Times New Roman"/>
                <w:sz w:val="24"/>
                <w:szCs w:val="24"/>
                <w:lang w:val="vi-VN"/>
              </w:rPr>
            </w:pPr>
            <w:r w:rsidRPr="003E35B3">
              <w:rPr>
                <w:rFonts w:ascii="Times New Roman" w:hAnsi="Times New Roman"/>
                <w:sz w:val="24"/>
                <w:szCs w:val="24"/>
                <w:lang w:val="vi-VN"/>
              </w:rPr>
              <w:t>- Đúng kiểu</w:t>
            </w:r>
            <w:r w:rsidR="00E30364">
              <w:rPr>
                <w:rFonts w:ascii="Times New Roman" w:hAnsi="Times New Roman"/>
                <w:sz w:val="24"/>
                <w:szCs w:val="24"/>
              </w:rPr>
              <w:t xml:space="preserve"> đoạn văn</w:t>
            </w:r>
            <w:r w:rsidRPr="003E35B3">
              <w:rPr>
                <w:rFonts w:ascii="Times New Roman" w:hAnsi="Times New Roman"/>
                <w:sz w:val="24"/>
                <w:szCs w:val="24"/>
                <w:lang w:val="vi-VN"/>
              </w:rPr>
              <w:t xml:space="preserve"> </w:t>
            </w:r>
            <w:r w:rsidRPr="003E35B3">
              <w:rPr>
                <w:rFonts w:ascii="Times New Roman" w:hAnsi="Times New Roman"/>
                <w:sz w:val="24"/>
                <w:szCs w:val="24"/>
              </w:rPr>
              <w:t>tổng - phân - hợp.</w:t>
            </w:r>
            <w:r w:rsidRPr="003E35B3">
              <w:rPr>
                <w:rFonts w:ascii="Times New Roman" w:hAnsi="Times New Roman"/>
                <w:sz w:val="24"/>
                <w:szCs w:val="24"/>
                <w:lang w:val="vi-VN"/>
              </w:rPr>
              <w:t xml:space="preserve"> (0.</w:t>
            </w:r>
            <w:r w:rsidRPr="003E35B3">
              <w:rPr>
                <w:rFonts w:ascii="Times New Roman" w:hAnsi="Times New Roman"/>
                <w:sz w:val="24"/>
                <w:szCs w:val="24"/>
              </w:rPr>
              <w:t>2</w:t>
            </w:r>
            <w:r w:rsidRPr="003E35B3">
              <w:rPr>
                <w:rFonts w:ascii="Times New Roman" w:hAnsi="Times New Roman"/>
                <w:sz w:val="24"/>
                <w:szCs w:val="24"/>
                <w:lang w:val="vi-VN"/>
              </w:rPr>
              <w:t xml:space="preserve">5) </w:t>
            </w:r>
          </w:p>
          <w:p w:rsidR="003B01E4" w:rsidRDefault="00F01114" w:rsidP="003B01E4">
            <w:pPr>
              <w:pStyle w:val="ListParagraph"/>
              <w:ind w:left="0"/>
              <w:jc w:val="both"/>
              <w:rPr>
                <w:rFonts w:ascii="Times New Roman" w:hAnsi="Times New Roman"/>
                <w:sz w:val="24"/>
                <w:szCs w:val="24"/>
                <w:lang w:val="vi-VN"/>
              </w:rPr>
            </w:pPr>
            <w:r w:rsidRPr="003E35B3">
              <w:rPr>
                <w:rFonts w:ascii="Times New Roman" w:hAnsi="Times New Roman"/>
                <w:sz w:val="24"/>
                <w:szCs w:val="24"/>
                <w:lang w:val="vi-VN"/>
              </w:rPr>
              <w:t xml:space="preserve">- Câu </w:t>
            </w:r>
            <w:r w:rsidR="00E30364">
              <w:rPr>
                <w:rFonts w:ascii="Times New Roman" w:hAnsi="Times New Roman"/>
                <w:sz w:val="24"/>
                <w:szCs w:val="24"/>
              </w:rPr>
              <w:t>bị động</w:t>
            </w:r>
            <w:r w:rsidR="003B01E4">
              <w:rPr>
                <w:rFonts w:ascii="Times New Roman" w:hAnsi="Times New Roman"/>
                <w:sz w:val="24"/>
                <w:szCs w:val="24"/>
                <w:lang w:val="vi-VN"/>
              </w:rPr>
              <w:t xml:space="preserve"> (0.25) </w:t>
            </w:r>
          </w:p>
          <w:p w:rsidR="00F01114" w:rsidRPr="003B01E4" w:rsidRDefault="003B01E4" w:rsidP="003B01E4">
            <w:pPr>
              <w:pStyle w:val="ListParagraph"/>
              <w:ind w:left="0"/>
              <w:jc w:val="both"/>
              <w:rPr>
                <w:rFonts w:ascii="Times New Roman" w:hAnsi="Times New Roman"/>
                <w:sz w:val="24"/>
                <w:szCs w:val="24"/>
                <w:lang w:val="vi-VN"/>
              </w:rPr>
            </w:pPr>
            <w:r>
              <w:rPr>
                <w:rFonts w:ascii="Times New Roman" w:hAnsi="Times New Roman"/>
                <w:sz w:val="24"/>
                <w:szCs w:val="24"/>
              </w:rPr>
              <w:t xml:space="preserve">- </w:t>
            </w:r>
            <w:r w:rsidR="00F01114" w:rsidRPr="003E35B3">
              <w:rPr>
                <w:rFonts w:ascii="Times New Roman" w:hAnsi="Times New Roman"/>
                <w:sz w:val="24"/>
                <w:szCs w:val="24"/>
                <w:lang w:val="vi-VN"/>
              </w:rPr>
              <w:t xml:space="preserve"> </w:t>
            </w:r>
            <w:r w:rsidR="00F01114" w:rsidRPr="003E35B3">
              <w:rPr>
                <w:rFonts w:ascii="Times New Roman" w:hAnsi="Times New Roman"/>
                <w:sz w:val="24"/>
                <w:szCs w:val="24"/>
              </w:rPr>
              <w:t xml:space="preserve">Phép thế </w:t>
            </w:r>
            <w:r w:rsidR="00F01114" w:rsidRPr="003E35B3">
              <w:rPr>
                <w:rFonts w:ascii="Times New Roman" w:hAnsi="Times New Roman"/>
                <w:sz w:val="24"/>
                <w:szCs w:val="24"/>
                <w:lang w:val="vi-VN"/>
              </w:rPr>
              <w:t>(0.</w:t>
            </w:r>
            <w:r w:rsidR="00F01114" w:rsidRPr="003E35B3">
              <w:rPr>
                <w:rFonts w:ascii="Times New Roman" w:hAnsi="Times New Roman"/>
                <w:sz w:val="24"/>
                <w:szCs w:val="24"/>
              </w:rPr>
              <w:t>2</w:t>
            </w:r>
            <w:r w:rsidR="00F01114" w:rsidRPr="003E35B3">
              <w:rPr>
                <w:rFonts w:ascii="Times New Roman" w:hAnsi="Times New Roman"/>
                <w:sz w:val="24"/>
                <w:szCs w:val="24"/>
                <w:lang w:val="vi-VN"/>
              </w:rPr>
              <w:t>5)</w:t>
            </w:r>
          </w:p>
        </w:tc>
        <w:tc>
          <w:tcPr>
            <w:tcW w:w="1435" w:type="dxa"/>
            <w:shd w:val="clear" w:color="auto" w:fill="auto"/>
            <w:vAlign w:val="center"/>
          </w:tcPr>
          <w:p w:rsidR="00F01114" w:rsidRPr="003E35B3" w:rsidRDefault="00F01114" w:rsidP="00FB42D4">
            <w:pPr>
              <w:spacing w:line="276" w:lineRule="auto"/>
              <w:contextualSpacing/>
              <w:jc w:val="center"/>
              <w:rPr>
                <w:rFonts w:ascii="Times New Roman" w:hAnsi="Times New Roman"/>
                <w:sz w:val="24"/>
                <w:szCs w:val="24"/>
                <w:lang w:val="vi-VN" w:eastAsia="en-GB"/>
              </w:rPr>
            </w:pPr>
            <w:r w:rsidRPr="003E35B3">
              <w:rPr>
                <w:rFonts w:ascii="Times New Roman" w:hAnsi="Times New Roman"/>
                <w:sz w:val="24"/>
                <w:szCs w:val="24"/>
                <w:lang w:val="vi-VN" w:eastAsia="en-GB"/>
              </w:rPr>
              <w:t>1.0</w:t>
            </w:r>
          </w:p>
        </w:tc>
      </w:tr>
      <w:tr w:rsidR="00F01114" w:rsidRPr="00360C6A" w:rsidTr="001E1764">
        <w:tc>
          <w:tcPr>
            <w:tcW w:w="1242" w:type="dxa"/>
            <w:shd w:val="clear" w:color="auto" w:fill="auto"/>
          </w:tcPr>
          <w:p w:rsidR="00F01114" w:rsidRPr="003E35B3" w:rsidRDefault="00F01114" w:rsidP="00FB42D4">
            <w:pPr>
              <w:spacing w:line="276" w:lineRule="auto"/>
              <w:ind w:left="-57" w:right="-57"/>
              <w:contextualSpacing/>
              <w:jc w:val="center"/>
              <w:rPr>
                <w:rFonts w:ascii="Times New Roman" w:hAnsi="Times New Roman"/>
                <w:b/>
                <w:i/>
                <w:sz w:val="24"/>
                <w:szCs w:val="24"/>
              </w:rPr>
            </w:pPr>
          </w:p>
        </w:tc>
        <w:tc>
          <w:tcPr>
            <w:tcW w:w="7936" w:type="dxa"/>
            <w:shd w:val="clear" w:color="auto" w:fill="auto"/>
            <w:vAlign w:val="center"/>
          </w:tcPr>
          <w:p w:rsidR="00C22B85" w:rsidRPr="00C56ED0" w:rsidRDefault="00F01114" w:rsidP="00C56ED0">
            <w:pPr>
              <w:tabs>
                <w:tab w:val="left" w:pos="0"/>
                <w:tab w:val="left" w:pos="360"/>
              </w:tabs>
              <w:spacing w:line="276" w:lineRule="auto"/>
              <w:ind w:right="109"/>
              <w:rPr>
                <w:rFonts w:ascii="Times New Roman" w:hAnsi="Times New Roman"/>
                <w:sz w:val="24"/>
                <w:szCs w:val="24"/>
              </w:rPr>
            </w:pPr>
            <w:r w:rsidRPr="003E35B3">
              <w:rPr>
                <w:rFonts w:ascii="Times New Roman" w:hAnsi="Times New Roman"/>
                <w:b/>
                <w:sz w:val="24"/>
                <w:szCs w:val="24"/>
                <w:lang w:val="vi-VN"/>
              </w:rPr>
              <w:t>Nội dung:</w:t>
            </w:r>
            <w:r w:rsidRPr="003E35B3">
              <w:rPr>
                <w:rFonts w:ascii="Times New Roman" w:hAnsi="Times New Roman"/>
                <w:sz w:val="24"/>
                <w:szCs w:val="24"/>
                <w:lang w:val="vi-VN"/>
              </w:rPr>
              <w:t xml:space="preserve"> HS </w:t>
            </w:r>
            <w:r w:rsidRPr="003E35B3">
              <w:rPr>
                <w:rFonts w:ascii="Times New Roman" w:hAnsi="Times New Roman"/>
                <w:sz w:val="24"/>
                <w:szCs w:val="24"/>
              </w:rPr>
              <w:t xml:space="preserve">biết bám sát vào ngữ liệu, khai thác hiệu quả các tín hiệu nghệ thuật (cách kể chuyện, cách khắc họa tâm lí nhân vật, cách sử dụng kiểu câu đơn ngắn, câu rút gọn, câu đặc biệt...) có dẫn chứng, lí lẽ để làm rõ </w:t>
            </w:r>
            <w:r w:rsidR="00C22B85">
              <w:rPr>
                <w:rFonts w:ascii="Times New Roman" w:hAnsi="Times New Roman"/>
                <w:sz w:val="24"/>
                <w:szCs w:val="24"/>
              </w:rPr>
              <w:t>đặc điểm của ba nữ thanh niên xung phong</w:t>
            </w:r>
            <w:r w:rsidR="00C56ED0">
              <w:rPr>
                <w:rFonts w:ascii="Times New Roman" w:hAnsi="Times New Roman"/>
                <w:sz w:val="24"/>
                <w:szCs w:val="24"/>
              </w:rPr>
              <w:t xml:space="preserve">: </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b/>
                <w:bCs/>
                <w:sz w:val="24"/>
                <w:szCs w:val="24"/>
              </w:rPr>
              <w:t>1. Hoàn cảnh sống và chiến đấu</w:t>
            </w:r>
            <w:r w:rsidR="00C56ED0">
              <w:rPr>
                <w:rFonts w:ascii="Times New Roman" w:hAnsi="Times New Roman"/>
                <w:b/>
                <w:bCs/>
                <w:sz w:val="24"/>
                <w:szCs w:val="24"/>
              </w:rPr>
              <w: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Ba cô gái Thao, Phương Định, Nho làm ở tổ trinh sát mặt đường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Họ sống trên một cao điểm giữa vùng trọng điểm trên tuyến đường Trường Sơn, nơi tập trung bom đạn nguy hiểm</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Công việc nguy hiểm phải chạy trên cao điểm cả ngày, phơi mình giữa vùng trọng điểm bắn phá của máy bay địch, sau mỗi trận bom phải đo khối lượng đất đá, đánh dấu bom chưa nổ, phá bom</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Công việc, hoàn cảnh sống nguy hiểm đòi hỏi sự gan dạ, bình tĩnh</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b/>
                <w:bCs/>
                <w:sz w:val="24"/>
                <w:szCs w:val="24"/>
              </w:rPr>
              <w:t>2. Phân tích những nét chung và nét riêng của ba cô gái thanh niên xung phong</w:t>
            </w:r>
            <w:r w:rsidR="00C56ED0">
              <w:rPr>
                <w:rFonts w:ascii="Times New Roman" w:hAnsi="Times New Roman"/>
                <w:b/>
                <w:bCs/>
                <w:sz w:val="24"/>
                <w:szCs w:val="24"/>
              </w:rPr>
              <w: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Họ đều là những cô gái thanh niên xung phong còn trẻ, phải xa nhà, xa mái trường đi chiến đấu</w:t>
            </w:r>
          </w:p>
          <w:p w:rsidR="00DE2A27" w:rsidRPr="00E04F62" w:rsidRDefault="00DE2A27" w:rsidP="00C56ED0">
            <w:pPr>
              <w:spacing w:line="276" w:lineRule="auto"/>
              <w:ind w:left="-86"/>
              <w:jc w:val="both"/>
              <w:rPr>
                <w:rFonts w:ascii="Times New Roman" w:hAnsi="Times New Roman"/>
                <w:b/>
                <w:sz w:val="24"/>
                <w:szCs w:val="24"/>
              </w:rPr>
            </w:pPr>
            <w:r w:rsidRPr="00E04F62">
              <w:rPr>
                <w:rFonts w:ascii="Times New Roman" w:hAnsi="Times New Roman"/>
                <w:b/>
                <w:i/>
                <w:iCs/>
                <w:sz w:val="24"/>
                <w:szCs w:val="24"/>
              </w:rPr>
              <w:t>* Nét chung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Phẩm chất cao đẹp: tinh thần trách nhiệm cao với công việc, không sợ cái chết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Dũng cảm, gan dạ: Sẵn sàng nhận nhiệm vụ, dám đối mặt với cái chết mà không nao núng dù nhiều lần họ bị bom vùi và làm bị thương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lastRenderedPageBreak/>
              <w:t>- Họ có tinh thần đồng đội gắn bó, thân thiết: thể hiện ở tính tình, sự quan tâm chăm sóc chu đáo khi đồng đội bị thương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Nêu bật vẻ đẹp tâm hồn của ba cô gái thanh niên xung phong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Là những cô gái trẻ dễ vui, mơ mộng nhưng cũng trầm tư sâu lắng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Họ nữ tính, thích làm đẹp cho cuộc sống ở chiến trường khói lửa</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Bình tĩnh, chủ động, lạc quan luôn nghĩ về tương lai</w:t>
            </w:r>
          </w:p>
          <w:p w:rsidR="00DE2A27" w:rsidRPr="00E04F62" w:rsidRDefault="00DE2A27" w:rsidP="00C56ED0">
            <w:pPr>
              <w:spacing w:line="276" w:lineRule="auto"/>
              <w:ind w:left="-86"/>
              <w:jc w:val="both"/>
              <w:rPr>
                <w:rFonts w:ascii="Times New Roman" w:hAnsi="Times New Roman"/>
                <w:b/>
                <w:sz w:val="24"/>
                <w:szCs w:val="24"/>
              </w:rPr>
            </w:pPr>
            <w:r w:rsidRPr="00E04F62">
              <w:rPr>
                <w:rFonts w:ascii="Times New Roman" w:hAnsi="Times New Roman"/>
                <w:b/>
                <w:i/>
                <w:iCs/>
                <w:sz w:val="24"/>
                <w:szCs w:val="24"/>
              </w:rPr>
              <w:t>* Nét riêng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Nho là em út tính nết trẻ con, thích ăn kẹo, có dáng vẻ bé nhỏ, nhẹ nhàng, nhưng rất bản lĩnh, rắn rỏi</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Chị Thao là người thích làm dáng nhất, ở chị có những nét tính cách tưởng trái ngược nhau:</w:t>
            </w:r>
          </w:p>
          <w:p w:rsidR="00BF2DEA" w:rsidRDefault="00DE2A27" w:rsidP="00BF2DEA">
            <w:pPr>
              <w:spacing w:line="276" w:lineRule="auto"/>
              <w:ind w:left="-86"/>
              <w:jc w:val="both"/>
              <w:rPr>
                <w:rFonts w:ascii="Times New Roman" w:hAnsi="Times New Roman"/>
                <w:sz w:val="24"/>
                <w:szCs w:val="24"/>
              </w:rPr>
            </w:pPr>
            <w:r w:rsidRPr="00C56ED0">
              <w:rPr>
                <w:rFonts w:ascii="Times New Roman" w:hAnsi="Times New Roman"/>
                <w:sz w:val="24"/>
                <w:szCs w:val="24"/>
              </w:rPr>
              <w:t>+ Thích hát bài hát do Phương Định bịa ra nhưng lại không hát trôi chảy bài nào</w:t>
            </w:r>
          </w:p>
          <w:p w:rsidR="00DE2A27" w:rsidRPr="00C56ED0" w:rsidRDefault="00DE2A27" w:rsidP="00BF2DEA">
            <w:pPr>
              <w:spacing w:line="276" w:lineRule="auto"/>
              <w:ind w:left="-86"/>
              <w:jc w:val="both"/>
              <w:rPr>
                <w:rFonts w:ascii="Times New Roman" w:hAnsi="Times New Roman"/>
                <w:sz w:val="24"/>
                <w:szCs w:val="24"/>
              </w:rPr>
            </w:pPr>
            <w:r w:rsidRPr="00C56ED0">
              <w:rPr>
                <w:rFonts w:ascii="Times New Roman" w:hAnsi="Times New Roman"/>
                <w:sz w:val="24"/>
                <w:szCs w:val="24"/>
              </w:rPr>
              <w:t>+ Rất dũng cảm táo bạo nhưng lại sợ máu, sợ vắt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Trong cô có sự nhút nhát mềm yếu của cô gái, là cô gái bản lĩnh trong chiến đấu</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Nhân vật Phương Định</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Là cô gái Hà Nội vào chiến trường 3 năm, hay hoài niệm về quê hương, mẹ, mái trường...</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Là cô gái hồn nhiên mơ mộng với nhiều nét tính cách thể hiện rất rõ ràng: thích hát, thuộc nhiều bài hát, say sưa tận hưởng cơn mưa hồn nhiên như chưa hề nghe thấy tiếng bom đạn nổ</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Đó là vẻ đẹp trong sáng hồn nhiên, thật đáng yêu</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Chăm sóc chu đáo cho đồng đội</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Là cô gái nhạy cảm, duyên dáng nhưng không biểu lộ tình cảm, tỏ ra kín đáo trước đám đông, tưởng như kiêu kì nhưng lại tạo nên một sức hút tự nhiên</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 Nổi bật nhất phẩm chất anh hùng: có tinh thần trách nhiệm với công việc, gan dạ tự tin, thận trọng khi làm nhiệm vụ</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Qua hành động và dòng suy tư của nhân vật tác giả Lê Minh Khuê cho người đọc thấy được thế giới nội tâm phong phú cùng phẩm chất anh hùng của nhân vật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b/>
                <w:bCs/>
                <w:sz w:val="24"/>
                <w:szCs w:val="24"/>
              </w:rPr>
              <w:t>3. Thành công nghệ thuật</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Phương thức trần thuật: kể bằng ngôi thứ nhất chân thực, miêu tả thế giới nội tâm phong phú sâu sắc</w:t>
            </w:r>
          </w:p>
          <w:p w:rsidR="00DE2A27"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Ngôn ngữ giọng điệu: lời kể linh hoạt, câu văn ngắn, câu đặc biệt tạo được sự nhịp nhàng phù hợp không khí chiến đấu</w:t>
            </w:r>
          </w:p>
          <w:p w:rsidR="00F01114" w:rsidRPr="00C56ED0" w:rsidRDefault="00DE2A27" w:rsidP="00C56ED0">
            <w:pPr>
              <w:spacing w:line="276" w:lineRule="auto"/>
              <w:ind w:left="-86"/>
              <w:jc w:val="both"/>
              <w:rPr>
                <w:rFonts w:ascii="Times New Roman" w:hAnsi="Times New Roman"/>
                <w:sz w:val="24"/>
                <w:szCs w:val="24"/>
              </w:rPr>
            </w:pPr>
            <w:r w:rsidRPr="00C56ED0">
              <w:rPr>
                <w:rFonts w:ascii="Times New Roman" w:hAnsi="Times New Roman"/>
                <w:sz w:val="24"/>
                <w:szCs w:val="24"/>
              </w:rPr>
              <w:t>- Nghệ thuật miêu tả tâm lý và tính cách nhân vật đa dạng, sinh động</w:t>
            </w:r>
            <w:r w:rsidR="00C56ED0">
              <w:rPr>
                <w:rFonts w:ascii="Times New Roman" w:hAnsi="Times New Roman"/>
                <w:sz w:val="24"/>
                <w:szCs w:val="24"/>
              </w:rPr>
              <w:t>.</w:t>
            </w:r>
          </w:p>
        </w:tc>
        <w:tc>
          <w:tcPr>
            <w:tcW w:w="1435" w:type="dxa"/>
            <w:shd w:val="clear" w:color="auto" w:fill="auto"/>
            <w:vAlign w:val="center"/>
          </w:tcPr>
          <w:p w:rsidR="00BF2DEA" w:rsidRPr="00E04F62" w:rsidRDefault="00E04F62" w:rsidP="00C56ED0">
            <w:pPr>
              <w:spacing w:line="276" w:lineRule="auto"/>
              <w:contextualSpacing/>
              <w:rPr>
                <w:rFonts w:ascii="Times New Roman" w:hAnsi="Times New Roman"/>
                <w:b/>
                <w:sz w:val="24"/>
                <w:szCs w:val="24"/>
                <w:lang w:eastAsia="en-GB"/>
              </w:rPr>
            </w:pPr>
            <w:r w:rsidRPr="00E04F62">
              <w:rPr>
                <w:rFonts w:ascii="Times New Roman" w:hAnsi="Times New Roman"/>
                <w:b/>
                <w:sz w:val="24"/>
                <w:szCs w:val="24"/>
                <w:lang w:eastAsia="en-GB"/>
              </w:rPr>
              <w:lastRenderedPageBreak/>
              <w:t>2.5đ</w:t>
            </w: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F01114" w:rsidRDefault="00C56ED0" w:rsidP="00C56ED0">
            <w:pPr>
              <w:spacing w:line="276" w:lineRule="auto"/>
              <w:contextualSpacing/>
              <w:rPr>
                <w:rFonts w:ascii="Times New Roman" w:hAnsi="Times New Roman"/>
                <w:sz w:val="24"/>
                <w:szCs w:val="24"/>
                <w:lang w:eastAsia="en-GB"/>
              </w:rPr>
            </w:pPr>
            <w:r>
              <w:rPr>
                <w:rFonts w:ascii="Times New Roman" w:hAnsi="Times New Roman"/>
                <w:sz w:val="24"/>
                <w:szCs w:val="24"/>
                <w:lang w:eastAsia="en-GB"/>
              </w:rPr>
              <w:t>0.</w:t>
            </w:r>
            <w:r w:rsidR="00D879C4">
              <w:rPr>
                <w:rFonts w:ascii="Times New Roman" w:hAnsi="Times New Roman"/>
                <w:sz w:val="24"/>
                <w:szCs w:val="24"/>
                <w:lang w:eastAsia="en-GB"/>
              </w:rPr>
              <w:t>2</w:t>
            </w:r>
            <w:r>
              <w:rPr>
                <w:rFonts w:ascii="Times New Roman" w:hAnsi="Times New Roman"/>
                <w:sz w:val="24"/>
                <w:szCs w:val="24"/>
                <w:lang w:eastAsia="en-GB"/>
              </w:rPr>
              <w:t>5</w:t>
            </w: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r>
              <w:rPr>
                <w:rFonts w:ascii="Times New Roman" w:hAnsi="Times New Roman"/>
                <w:sz w:val="24"/>
                <w:szCs w:val="24"/>
                <w:lang w:eastAsia="en-GB"/>
              </w:rPr>
              <w:t>1đ</w:t>
            </w: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p>
          <w:p w:rsidR="00C56ED0" w:rsidRDefault="00C56ED0" w:rsidP="00C56ED0">
            <w:pPr>
              <w:spacing w:line="276" w:lineRule="auto"/>
              <w:contextualSpacing/>
              <w:rPr>
                <w:rFonts w:ascii="Times New Roman" w:hAnsi="Times New Roman"/>
                <w:sz w:val="24"/>
                <w:szCs w:val="24"/>
                <w:lang w:eastAsia="en-GB"/>
              </w:rPr>
            </w:pPr>
            <w:r>
              <w:rPr>
                <w:rFonts w:ascii="Times New Roman" w:hAnsi="Times New Roman"/>
                <w:sz w:val="24"/>
                <w:szCs w:val="24"/>
                <w:lang w:eastAsia="en-GB"/>
              </w:rPr>
              <w:t>1đ</w:t>
            </w: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Default="00BF2DEA" w:rsidP="00C56ED0">
            <w:pPr>
              <w:spacing w:line="276" w:lineRule="auto"/>
              <w:contextualSpacing/>
              <w:rPr>
                <w:rFonts w:ascii="Times New Roman" w:hAnsi="Times New Roman"/>
                <w:sz w:val="24"/>
                <w:szCs w:val="24"/>
                <w:lang w:eastAsia="en-GB"/>
              </w:rPr>
            </w:pPr>
          </w:p>
          <w:p w:rsidR="00BF2DEA" w:rsidRPr="003E35B3" w:rsidRDefault="00D879C4" w:rsidP="00C56ED0">
            <w:pPr>
              <w:spacing w:line="276" w:lineRule="auto"/>
              <w:contextualSpacing/>
              <w:rPr>
                <w:rFonts w:ascii="Times New Roman" w:hAnsi="Times New Roman"/>
                <w:sz w:val="24"/>
                <w:szCs w:val="24"/>
                <w:lang w:eastAsia="en-GB"/>
              </w:rPr>
            </w:pPr>
            <w:r>
              <w:rPr>
                <w:rFonts w:ascii="Times New Roman" w:hAnsi="Times New Roman"/>
                <w:sz w:val="24"/>
                <w:szCs w:val="24"/>
                <w:lang w:eastAsia="en-GB"/>
              </w:rPr>
              <w:t>0.25</w:t>
            </w:r>
          </w:p>
        </w:tc>
      </w:tr>
    </w:tbl>
    <w:p w:rsidR="00F01114" w:rsidRPr="00360C6A" w:rsidRDefault="00F01114" w:rsidP="00FB42D4">
      <w:pPr>
        <w:spacing w:line="276" w:lineRule="auto"/>
        <w:ind w:right="16"/>
        <w:contextualSpacing/>
        <w:jc w:val="both"/>
        <w:rPr>
          <w:rFonts w:ascii="Times New Roman" w:hAnsi="Times New Roman"/>
          <w:b/>
          <w:sz w:val="24"/>
          <w:szCs w:val="24"/>
          <w:u w:val="single"/>
        </w:rPr>
      </w:pPr>
    </w:p>
    <w:p w:rsidR="00F01114" w:rsidRPr="00360C6A" w:rsidRDefault="00F01114" w:rsidP="00FB42D4">
      <w:pPr>
        <w:spacing w:line="276" w:lineRule="auto"/>
        <w:ind w:right="16"/>
        <w:contextualSpacing/>
        <w:jc w:val="both"/>
        <w:rPr>
          <w:rFonts w:ascii="Times New Roman" w:hAnsi="Times New Roman"/>
          <w:b/>
          <w:sz w:val="24"/>
          <w:szCs w:val="24"/>
        </w:rPr>
      </w:pPr>
      <w:r w:rsidRPr="00360C6A">
        <w:rPr>
          <w:rFonts w:ascii="Times New Roman" w:hAnsi="Times New Roman"/>
          <w:b/>
          <w:sz w:val="24"/>
          <w:szCs w:val="24"/>
          <w:u w:val="single"/>
        </w:rPr>
        <w:t>PHẦN II:</w:t>
      </w:r>
      <w:r w:rsidRPr="00360C6A">
        <w:rPr>
          <w:rFonts w:ascii="Times New Roman" w:hAnsi="Times New Roman"/>
          <w:b/>
          <w:sz w:val="24"/>
          <w:szCs w:val="24"/>
        </w:rPr>
        <w:t xml:space="preserve"> </w:t>
      </w:r>
      <w:r w:rsidRPr="00360C6A">
        <w:rPr>
          <w:rFonts w:ascii="Times New Roman" w:hAnsi="Times New Roman"/>
          <w:bCs/>
          <w:i/>
          <w:iCs/>
          <w:sz w:val="24"/>
          <w:szCs w:val="24"/>
        </w:rPr>
        <w:t>(</w:t>
      </w:r>
      <w:r w:rsidRPr="00360C6A">
        <w:rPr>
          <w:rFonts w:ascii="Times New Roman" w:hAnsi="Times New Roman"/>
          <w:bCs/>
          <w:i/>
          <w:iCs/>
          <w:sz w:val="24"/>
          <w:szCs w:val="24"/>
          <w:lang w:val="vi-VN"/>
        </w:rPr>
        <w:t>3.0</w:t>
      </w:r>
      <w:r w:rsidRPr="00360C6A">
        <w:rPr>
          <w:rFonts w:ascii="Times New Roman" w:hAnsi="Times New Roman"/>
          <w:bCs/>
          <w:i/>
          <w:iCs/>
          <w:sz w:val="24"/>
          <w:szCs w:val="24"/>
        </w:rPr>
        <w:t xml:space="preserve"> điểm)</w:t>
      </w:r>
    </w:p>
    <w:p w:rsidR="00F01114" w:rsidRPr="00360C6A" w:rsidRDefault="00F01114" w:rsidP="00FB42D4">
      <w:pPr>
        <w:shd w:val="clear" w:color="auto" w:fill="FFFFFF"/>
        <w:spacing w:line="276" w:lineRule="auto"/>
        <w:contextualSpacing/>
        <w:jc w:val="both"/>
        <w:rPr>
          <w:rFonts w:ascii="Times New Roman" w:hAnsi="Times New Roman"/>
          <w:sz w:val="24"/>
          <w:szCs w:val="24"/>
        </w:rPr>
      </w:pPr>
      <w:r w:rsidRPr="00360C6A">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800"/>
        <w:gridCol w:w="1423"/>
      </w:tblGrid>
      <w:tr w:rsidR="00F01114" w:rsidRPr="00360C6A" w:rsidTr="001E1764">
        <w:tc>
          <w:tcPr>
            <w:tcW w:w="1242"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Câu</w:t>
            </w:r>
          </w:p>
        </w:tc>
        <w:tc>
          <w:tcPr>
            <w:tcW w:w="7935"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Nội dung</w:t>
            </w:r>
          </w:p>
        </w:tc>
        <w:tc>
          <w:tcPr>
            <w:tcW w:w="1436" w:type="dxa"/>
            <w:shd w:val="clear" w:color="auto" w:fill="auto"/>
            <w:vAlign w:val="center"/>
          </w:tcPr>
          <w:p w:rsidR="00F01114" w:rsidRPr="003E35B3" w:rsidRDefault="00F01114" w:rsidP="00FB42D4">
            <w:pPr>
              <w:spacing w:line="276" w:lineRule="auto"/>
              <w:contextualSpacing/>
              <w:jc w:val="center"/>
              <w:rPr>
                <w:rFonts w:ascii="Times New Roman" w:hAnsi="Times New Roman"/>
                <w:b/>
                <w:bCs/>
                <w:sz w:val="24"/>
                <w:szCs w:val="24"/>
                <w:lang w:eastAsia="en-GB"/>
              </w:rPr>
            </w:pPr>
            <w:r w:rsidRPr="003E35B3">
              <w:rPr>
                <w:rFonts w:ascii="Times New Roman" w:hAnsi="Times New Roman"/>
                <w:b/>
                <w:bCs/>
                <w:sz w:val="24"/>
                <w:szCs w:val="24"/>
                <w:lang w:eastAsia="en-GB"/>
              </w:rPr>
              <w:t>Biểu điểm</w:t>
            </w:r>
          </w:p>
        </w:tc>
      </w:tr>
      <w:tr w:rsidR="00F01114" w:rsidRPr="00360C6A" w:rsidTr="001E1764">
        <w:tc>
          <w:tcPr>
            <w:tcW w:w="1242" w:type="dxa"/>
            <w:shd w:val="clear" w:color="auto" w:fill="auto"/>
          </w:tcPr>
          <w:p w:rsidR="00F01114" w:rsidRPr="003E35B3" w:rsidRDefault="001C3277" w:rsidP="00FB42D4">
            <w:pPr>
              <w:spacing w:line="276" w:lineRule="auto"/>
              <w:ind w:left="-57" w:right="-57"/>
              <w:contextualSpacing/>
              <w:jc w:val="center"/>
              <w:rPr>
                <w:rFonts w:ascii="Times New Roman" w:hAnsi="Times New Roman"/>
                <w:i/>
                <w:sz w:val="24"/>
                <w:szCs w:val="24"/>
              </w:rPr>
            </w:pPr>
            <w:r>
              <w:rPr>
                <w:rFonts w:ascii="Times New Roman" w:hAnsi="Times New Roman"/>
                <w:b/>
                <w:i/>
                <w:sz w:val="24"/>
                <w:szCs w:val="24"/>
              </w:rPr>
              <w:t xml:space="preserve">Câu </w:t>
            </w:r>
            <w:r>
              <w:rPr>
                <w:rFonts w:ascii="Times New Roman" w:hAnsi="Times New Roman"/>
                <w:b/>
                <w:i/>
                <w:sz w:val="24"/>
                <w:szCs w:val="24"/>
                <w:lang w:val="vi-VN"/>
              </w:rPr>
              <w:t>6.</w:t>
            </w:r>
            <w:r w:rsidR="00F01114" w:rsidRPr="003E35B3">
              <w:rPr>
                <w:rFonts w:ascii="Times New Roman" w:hAnsi="Times New Roman"/>
                <w:b/>
                <w:i/>
                <w:sz w:val="24"/>
                <w:szCs w:val="24"/>
              </w:rPr>
              <w:br/>
            </w:r>
            <w:r w:rsidR="00F01114" w:rsidRPr="003E35B3">
              <w:rPr>
                <w:rFonts w:ascii="Times New Roman" w:hAnsi="Times New Roman"/>
                <w:i/>
                <w:sz w:val="24"/>
                <w:szCs w:val="24"/>
              </w:rPr>
              <w:t>(0,5đ)</w:t>
            </w:r>
          </w:p>
        </w:tc>
        <w:tc>
          <w:tcPr>
            <w:tcW w:w="7935" w:type="dxa"/>
            <w:shd w:val="clear" w:color="auto" w:fill="auto"/>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Trực tiếp</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Dẫn nguyên văn lời nói của nhân vật</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Lời dẫn được đặt trong dấu ngoặc kép</w:t>
            </w:r>
          </w:p>
        </w:tc>
        <w:tc>
          <w:tcPr>
            <w:tcW w:w="1436"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0,5đ</w:t>
            </w:r>
          </w:p>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0,25đ</w:t>
            </w:r>
          </w:p>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0,25đ</w:t>
            </w:r>
          </w:p>
        </w:tc>
      </w:tr>
      <w:tr w:rsidR="00F01114" w:rsidRPr="00360C6A" w:rsidTr="001E1764">
        <w:tc>
          <w:tcPr>
            <w:tcW w:w="1242" w:type="dxa"/>
            <w:shd w:val="clear" w:color="auto" w:fill="auto"/>
          </w:tcPr>
          <w:p w:rsidR="00F01114" w:rsidRPr="003E35B3" w:rsidRDefault="001C3277" w:rsidP="00FB42D4">
            <w:pPr>
              <w:spacing w:line="276" w:lineRule="auto"/>
              <w:ind w:left="-57" w:right="-57"/>
              <w:contextualSpacing/>
              <w:jc w:val="center"/>
              <w:rPr>
                <w:rFonts w:ascii="Times New Roman" w:hAnsi="Times New Roman"/>
                <w:b/>
                <w:i/>
                <w:sz w:val="24"/>
                <w:szCs w:val="24"/>
              </w:rPr>
            </w:pPr>
            <w:r>
              <w:rPr>
                <w:rFonts w:ascii="Times New Roman" w:hAnsi="Times New Roman"/>
                <w:b/>
                <w:i/>
                <w:sz w:val="24"/>
                <w:szCs w:val="24"/>
              </w:rPr>
              <w:t xml:space="preserve">Câu </w:t>
            </w:r>
            <w:r>
              <w:rPr>
                <w:rFonts w:ascii="Times New Roman" w:hAnsi="Times New Roman"/>
                <w:b/>
                <w:i/>
                <w:sz w:val="24"/>
                <w:szCs w:val="24"/>
                <w:lang w:val="vi-VN"/>
              </w:rPr>
              <w:t>7.</w:t>
            </w:r>
            <w:r w:rsidR="00F01114" w:rsidRPr="003E35B3">
              <w:rPr>
                <w:rFonts w:ascii="Times New Roman" w:hAnsi="Times New Roman"/>
                <w:b/>
                <w:i/>
                <w:sz w:val="24"/>
                <w:szCs w:val="24"/>
              </w:rPr>
              <w:t xml:space="preserve"> </w:t>
            </w:r>
            <w:r w:rsidR="00F01114" w:rsidRPr="003E35B3">
              <w:rPr>
                <w:rFonts w:ascii="Times New Roman" w:hAnsi="Times New Roman"/>
                <w:i/>
                <w:sz w:val="24"/>
                <w:szCs w:val="24"/>
              </w:rPr>
              <w:t>(0,5đ)</w:t>
            </w:r>
          </w:p>
        </w:tc>
        <w:tc>
          <w:tcPr>
            <w:tcW w:w="7935" w:type="dxa"/>
            <w:shd w:val="clear" w:color="auto" w:fill="auto"/>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“Mây và sóng”</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R.Ta-go</w:t>
            </w:r>
          </w:p>
        </w:tc>
        <w:tc>
          <w:tcPr>
            <w:tcW w:w="1436" w:type="dxa"/>
            <w:shd w:val="clear" w:color="auto" w:fill="auto"/>
          </w:tcPr>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0,25đ</w:t>
            </w:r>
          </w:p>
          <w:p w:rsidR="00F01114" w:rsidRPr="003E35B3" w:rsidRDefault="00F01114" w:rsidP="00FB42D4">
            <w:pPr>
              <w:spacing w:line="276" w:lineRule="auto"/>
              <w:contextualSpacing/>
              <w:jc w:val="center"/>
              <w:rPr>
                <w:rFonts w:ascii="Times New Roman" w:hAnsi="Times New Roman"/>
                <w:sz w:val="24"/>
                <w:szCs w:val="24"/>
              </w:rPr>
            </w:pPr>
            <w:r w:rsidRPr="003E35B3">
              <w:rPr>
                <w:rFonts w:ascii="Times New Roman" w:hAnsi="Times New Roman"/>
                <w:sz w:val="24"/>
                <w:szCs w:val="24"/>
              </w:rPr>
              <w:t>0,25đ</w:t>
            </w:r>
          </w:p>
        </w:tc>
      </w:tr>
      <w:tr w:rsidR="00F01114" w:rsidRPr="00360C6A" w:rsidTr="001E1764">
        <w:tc>
          <w:tcPr>
            <w:tcW w:w="1242" w:type="dxa"/>
            <w:shd w:val="clear" w:color="auto" w:fill="auto"/>
            <w:vAlign w:val="center"/>
          </w:tcPr>
          <w:p w:rsidR="00F01114" w:rsidRPr="001C3277" w:rsidRDefault="001C3277" w:rsidP="00FB42D4">
            <w:pPr>
              <w:spacing w:line="276" w:lineRule="auto"/>
              <w:contextualSpacing/>
              <w:jc w:val="center"/>
              <w:rPr>
                <w:rFonts w:ascii="Times New Roman" w:hAnsi="Times New Roman"/>
                <w:sz w:val="24"/>
                <w:szCs w:val="24"/>
                <w:lang w:val="vi-VN" w:eastAsia="en-GB"/>
              </w:rPr>
            </w:pPr>
            <w:r>
              <w:rPr>
                <w:rFonts w:ascii="Times New Roman" w:hAnsi="Times New Roman"/>
                <w:sz w:val="24"/>
                <w:szCs w:val="24"/>
                <w:lang w:eastAsia="en-GB"/>
              </w:rPr>
              <w:t xml:space="preserve">Câu </w:t>
            </w:r>
            <w:r>
              <w:rPr>
                <w:rFonts w:ascii="Times New Roman" w:hAnsi="Times New Roman"/>
                <w:sz w:val="24"/>
                <w:szCs w:val="24"/>
                <w:lang w:val="vi-VN" w:eastAsia="en-GB"/>
              </w:rPr>
              <w:t>8.</w:t>
            </w:r>
            <w:bookmarkStart w:id="0" w:name="_GoBack"/>
            <w:bookmarkEnd w:id="0"/>
          </w:p>
          <w:p w:rsidR="00F01114" w:rsidRPr="003E35B3" w:rsidRDefault="00F01114" w:rsidP="00FB42D4">
            <w:pPr>
              <w:spacing w:line="276" w:lineRule="auto"/>
              <w:ind w:right="16"/>
              <w:contextualSpacing/>
              <w:jc w:val="center"/>
              <w:rPr>
                <w:rFonts w:ascii="Times New Roman" w:hAnsi="Times New Roman"/>
                <w:i/>
                <w:sz w:val="24"/>
                <w:szCs w:val="24"/>
              </w:rPr>
            </w:pPr>
            <w:r w:rsidRPr="003E35B3">
              <w:rPr>
                <w:rFonts w:ascii="Times New Roman" w:hAnsi="Times New Roman"/>
                <w:i/>
                <w:sz w:val="24"/>
                <w:szCs w:val="24"/>
                <w:lang w:eastAsia="en-GB"/>
              </w:rPr>
              <w:t>(</w:t>
            </w:r>
            <w:r w:rsidRPr="003E35B3">
              <w:rPr>
                <w:rFonts w:ascii="Times New Roman" w:hAnsi="Times New Roman"/>
                <w:i/>
                <w:sz w:val="24"/>
                <w:szCs w:val="24"/>
                <w:lang w:val="vi-VN" w:eastAsia="en-GB"/>
              </w:rPr>
              <w:t>2.0</w:t>
            </w:r>
            <w:r w:rsidRPr="003E35B3">
              <w:rPr>
                <w:rFonts w:ascii="Times New Roman" w:hAnsi="Times New Roman"/>
                <w:i/>
                <w:sz w:val="24"/>
                <w:szCs w:val="24"/>
                <w:lang w:eastAsia="en-GB"/>
              </w:rPr>
              <w:t>đ)</w:t>
            </w:r>
          </w:p>
        </w:tc>
        <w:tc>
          <w:tcPr>
            <w:tcW w:w="7935" w:type="dxa"/>
            <w:shd w:val="clear" w:color="auto" w:fill="auto"/>
            <w:vAlign w:val="center"/>
          </w:tcPr>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i/>
                <w:iCs/>
                <w:sz w:val="24"/>
                <w:szCs w:val="24"/>
                <w:lang w:val="vi-VN"/>
              </w:rPr>
              <w:t>* Đặt vấn đề</w:t>
            </w:r>
            <w:r w:rsidRPr="003E35B3">
              <w:rPr>
                <w:rFonts w:ascii="Times New Roman" w:hAnsi="Times New Roman"/>
                <w:sz w:val="24"/>
                <w:szCs w:val="24"/>
                <w:lang w:val="vi-VN"/>
              </w:rPr>
              <w:t xml:space="preserve">: </w:t>
            </w:r>
            <w:r w:rsidRPr="003E35B3">
              <w:rPr>
                <w:rFonts w:ascii="Times New Roman" w:hAnsi="Times New Roman"/>
                <w:sz w:val="24"/>
                <w:szCs w:val="24"/>
              </w:rPr>
              <w:t>Sự diệu kì của tình mẹ</w:t>
            </w:r>
          </w:p>
          <w:p w:rsidR="00F01114" w:rsidRPr="003E35B3" w:rsidRDefault="00F01114" w:rsidP="00FB42D4">
            <w:pPr>
              <w:pStyle w:val="ListParagraph"/>
              <w:ind w:left="0"/>
              <w:jc w:val="both"/>
              <w:rPr>
                <w:rFonts w:ascii="Times New Roman" w:hAnsi="Times New Roman"/>
                <w:i/>
                <w:iCs/>
                <w:sz w:val="24"/>
                <w:szCs w:val="24"/>
              </w:rPr>
            </w:pPr>
            <w:r w:rsidRPr="003E35B3">
              <w:rPr>
                <w:rFonts w:ascii="Times New Roman" w:hAnsi="Times New Roman"/>
                <w:i/>
                <w:iCs/>
                <w:sz w:val="24"/>
                <w:szCs w:val="24"/>
                <w:lang w:val="vi-VN"/>
              </w:rPr>
              <w:t>* Giải thích khái niệm</w:t>
            </w:r>
          </w:p>
          <w:p w:rsidR="00F01114" w:rsidRPr="003E35B3" w:rsidRDefault="00F01114" w:rsidP="00FB42D4">
            <w:pPr>
              <w:pStyle w:val="ListParagraph"/>
              <w:ind w:left="0"/>
              <w:jc w:val="both"/>
              <w:rPr>
                <w:rFonts w:ascii="Times New Roman" w:hAnsi="Times New Roman"/>
                <w:i/>
                <w:iCs/>
                <w:sz w:val="24"/>
                <w:szCs w:val="24"/>
              </w:rPr>
            </w:pPr>
            <w:r w:rsidRPr="003E35B3">
              <w:rPr>
                <w:rFonts w:ascii="Times New Roman" w:hAnsi="Times New Roman"/>
                <w:i/>
                <w:iCs/>
                <w:sz w:val="24"/>
                <w:szCs w:val="24"/>
              </w:rPr>
              <w:lastRenderedPageBreak/>
              <w:t>* Chỉ rõ các biểu hiện trong cuộc sống (lấy một vài dẫn chứng về sự yêu thương, hi sinh cao cả của người mẹ trong thực tế cuộc sống)</w:t>
            </w:r>
          </w:p>
          <w:p w:rsidR="00F01114" w:rsidRPr="003E35B3" w:rsidRDefault="00F01114" w:rsidP="00FB42D4">
            <w:pPr>
              <w:pStyle w:val="ListParagraph"/>
              <w:ind w:left="0"/>
              <w:jc w:val="both"/>
              <w:rPr>
                <w:rFonts w:ascii="Times New Roman" w:hAnsi="Times New Roman"/>
                <w:i/>
                <w:iCs/>
                <w:sz w:val="24"/>
                <w:szCs w:val="24"/>
              </w:rPr>
            </w:pPr>
            <w:r w:rsidRPr="003E35B3">
              <w:rPr>
                <w:rFonts w:ascii="Times New Roman" w:hAnsi="Times New Roman"/>
                <w:i/>
                <w:iCs/>
                <w:sz w:val="24"/>
                <w:szCs w:val="24"/>
                <w:lang w:val="vi-VN"/>
              </w:rPr>
              <w:t xml:space="preserve">* </w:t>
            </w:r>
            <w:r w:rsidRPr="003E35B3">
              <w:rPr>
                <w:rFonts w:ascii="Times New Roman" w:hAnsi="Times New Roman"/>
                <w:i/>
                <w:iCs/>
                <w:sz w:val="24"/>
                <w:szCs w:val="24"/>
              </w:rPr>
              <w:t>Ý</w:t>
            </w:r>
            <w:r w:rsidRPr="003E35B3">
              <w:rPr>
                <w:rFonts w:ascii="Times New Roman" w:hAnsi="Times New Roman"/>
                <w:i/>
                <w:iCs/>
                <w:sz w:val="24"/>
                <w:szCs w:val="24"/>
                <w:lang w:val="vi-VN"/>
              </w:rPr>
              <w:t xml:space="preserve"> nghĩa của </w:t>
            </w:r>
            <w:r w:rsidRPr="003E35B3">
              <w:rPr>
                <w:rFonts w:ascii="Times New Roman" w:hAnsi="Times New Roman"/>
                <w:i/>
                <w:iCs/>
                <w:sz w:val="24"/>
                <w:szCs w:val="24"/>
              </w:rPr>
              <w:t>tình mẹ trong cuộc sống mỗi con người</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lang w:val="vi-VN"/>
              </w:rPr>
              <w:t xml:space="preserve">+ </w:t>
            </w:r>
            <w:r w:rsidRPr="003E35B3">
              <w:rPr>
                <w:rFonts w:ascii="Times New Roman" w:hAnsi="Times New Roman"/>
                <w:sz w:val="24"/>
                <w:szCs w:val="24"/>
              </w:rPr>
              <w:t>Tình yêu thương của mẹ</w:t>
            </w:r>
            <w:r w:rsidRPr="003E35B3">
              <w:rPr>
                <w:rFonts w:ascii="Times New Roman" w:hAnsi="Times New Roman"/>
                <w:sz w:val="24"/>
                <w:szCs w:val="24"/>
                <w:lang w:val="vi-VN"/>
              </w:rPr>
              <w:t xml:space="preserve"> giúp chúng ta </w:t>
            </w:r>
            <w:r w:rsidRPr="003E35B3">
              <w:rPr>
                <w:rFonts w:ascii="Times New Roman" w:hAnsi="Times New Roman"/>
                <w:sz w:val="24"/>
                <w:szCs w:val="24"/>
              </w:rPr>
              <w:t>cảm thấy luôn được chở che, bao bọc</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rPr>
              <w:t>+ Tạo sức mạnh cho ta vững bước trên đường đời, vượt qua được những thử thách và cám dỗ</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rPr>
              <w:t xml:space="preserve">+ Mang lại cho ta niềm vui, hạnh phúc </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rPr>
              <w:t xml:space="preserve">+ Khơi nguồn cho sự sáng </w:t>
            </w:r>
            <w:proofErr w:type="gramStart"/>
            <w:r w:rsidRPr="003E35B3">
              <w:rPr>
                <w:rFonts w:ascii="Times New Roman" w:hAnsi="Times New Roman"/>
                <w:sz w:val="24"/>
                <w:szCs w:val="24"/>
              </w:rPr>
              <w:t>tạo,...</w:t>
            </w:r>
            <w:proofErr w:type="gramEnd"/>
          </w:p>
          <w:p w:rsidR="00F01114" w:rsidRPr="003E35B3" w:rsidRDefault="00F01114" w:rsidP="00FB42D4">
            <w:pPr>
              <w:pStyle w:val="ListParagraph"/>
              <w:ind w:left="0"/>
              <w:jc w:val="both"/>
              <w:rPr>
                <w:rFonts w:ascii="Times New Roman" w:hAnsi="Times New Roman"/>
                <w:i/>
                <w:iCs/>
                <w:sz w:val="24"/>
                <w:szCs w:val="24"/>
                <w:lang w:val="vi-VN"/>
              </w:rPr>
            </w:pPr>
            <w:r w:rsidRPr="003E35B3">
              <w:rPr>
                <w:rFonts w:ascii="Times New Roman" w:hAnsi="Times New Roman"/>
                <w:i/>
                <w:iCs/>
                <w:sz w:val="24"/>
                <w:szCs w:val="24"/>
                <w:lang w:val="vi-VN"/>
              </w:rPr>
              <w:t>* Bàn luận</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lang w:val="vi-VN"/>
              </w:rPr>
              <w:t xml:space="preserve">- </w:t>
            </w:r>
            <w:r w:rsidRPr="003E35B3">
              <w:rPr>
                <w:rFonts w:ascii="Times New Roman" w:hAnsi="Times New Roman"/>
                <w:sz w:val="24"/>
                <w:szCs w:val="24"/>
              </w:rPr>
              <w:t>Có một số người không biết trân trọng tình mẹ</w:t>
            </w:r>
          </w:p>
          <w:p w:rsidR="00F01114" w:rsidRPr="003E35B3" w:rsidRDefault="00F01114" w:rsidP="00FB42D4">
            <w:pPr>
              <w:pStyle w:val="ListParagraph"/>
              <w:ind w:left="0"/>
              <w:jc w:val="both"/>
              <w:rPr>
                <w:rFonts w:ascii="Times New Roman" w:hAnsi="Times New Roman"/>
                <w:sz w:val="24"/>
                <w:szCs w:val="24"/>
              </w:rPr>
            </w:pPr>
            <w:r w:rsidRPr="003E35B3">
              <w:rPr>
                <w:rFonts w:ascii="Times New Roman" w:hAnsi="Times New Roman"/>
                <w:sz w:val="24"/>
                <w:szCs w:val="24"/>
              </w:rPr>
              <w:t>- Coi việc được mẹ chăm sóc là đương nhiên, luôn dựa dẫm, ỷ lại vào mẹ</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lang w:val="vi-VN"/>
              </w:rPr>
              <w:t xml:space="preserve">- </w:t>
            </w:r>
            <w:r w:rsidRPr="003E35B3">
              <w:rPr>
                <w:rFonts w:ascii="Times New Roman" w:hAnsi="Times New Roman"/>
                <w:sz w:val="24"/>
                <w:szCs w:val="24"/>
              </w:rPr>
              <w:t>Có một số người mẹ yêu thương con thái quá, nuông chiều con, không cho con cơ hội tự lập,...</w:t>
            </w:r>
          </w:p>
          <w:p w:rsidR="00F01114" w:rsidRPr="003E35B3" w:rsidRDefault="00F01114" w:rsidP="00FB42D4">
            <w:pPr>
              <w:spacing w:line="276" w:lineRule="auto"/>
              <w:contextualSpacing/>
              <w:jc w:val="both"/>
              <w:rPr>
                <w:rFonts w:ascii="Times New Roman" w:hAnsi="Times New Roman"/>
                <w:i/>
                <w:iCs/>
                <w:sz w:val="24"/>
                <w:szCs w:val="24"/>
                <w:lang w:val="vi-VN"/>
              </w:rPr>
            </w:pPr>
            <w:r w:rsidRPr="003E35B3">
              <w:rPr>
                <w:rFonts w:ascii="Times New Roman" w:hAnsi="Times New Roman"/>
                <w:i/>
                <w:iCs/>
                <w:sz w:val="24"/>
                <w:szCs w:val="24"/>
                <w:lang w:val="vi-VN"/>
              </w:rPr>
              <w:t>*Bài học nhận thức, hành động</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lang w:val="vi-VN"/>
              </w:rPr>
              <w:t xml:space="preserve">- </w:t>
            </w:r>
            <w:r w:rsidRPr="003E35B3">
              <w:rPr>
                <w:rFonts w:ascii="Times New Roman" w:hAnsi="Times New Roman"/>
                <w:sz w:val="24"/>
                <w:szCs w:val="24"/>
              </w:rPr>
              <w:t>Biết cảm thông, yêu thương mẹ, trân trọng những tình cảm của mẹ</w:t>
            </w:r>
          </w:p>
          <w:p w:rsidR="00F01114" w:rsidRPr="003E35B3" w:rsidRDefault="00F01114" w:rsidP="00FB42D4">
            <w:pPr>
              <w:spacing w:line="276" w:lineRule="auto"/>
              <w:contextualSpacing/>
              <w:jc w:val="both"/>
              <w:rPr>
                <w:rFonts w:ascii="Times New Roman" w:hAnsi="Times New Roman"/>
                <w:sz w:val="24"/>
                <w:szCs w:val="24"/>
              </w:rPr>
            </w:pPr>
            <w:r w:rsidRPr="003E35B3">
              <w:rPr>
                <w:rFonts w:ascii="Times New Roman" w:hAnsi="Times New Roman"/>
                <w:sz w:val="24"/>
                <w:szCs w:val="24"/>
              </w:rPr>
              <w:t xml:space="preserve">- Quan tâm đến mẹ và giúp đỡ mẹ bằng những việc làm cụ thể, thiết </w:t>
            </w:r>
            <w:proofErr w:type="gramStart"/>
            <w:r w:rsidRPr="003E35B3">
              <w:rPr>
                <w:rFonts w:ascii="Times New Roman" w:hAnsi="Times New Roman"/>
                <w:sz w:val="24"/>
                <w:szCs w:val="24"/>
              </w:rPr>
              <w:t>thực,...</w:t>
            </w:r>
            <w:proofErr w:type="gramEnd"/>
          </w:p>
          <w:p w:rsidR="00F01114" w:rsidRPr="003E35B3" w:rsidRDefault="00F01114" w:rsidP="00FB42D4">
            <w:pPr>
              <w:spacing w:line="276" w:lineRule="auto"/>
              <w:contextualSpacing/>
              <w:jc w:val="both"/>
              <w:rPr>
                <w:rFonts w:ascii="Times New Roman" w:hAnsi="Times New Roman"/>
                <w:sz w:val="24"/>
                <w:szCs w:val="24"/>
                <w:lang w:val="vi-VN"/>
              </w:rPr>
            </w:pPr>
            <w:r w:rsidRPr="003E35B3">
              <w:rPr>
                <w:rFonts w:ascii="Times New Roman" w:hAnsi="Times New Roman"/>
                <w:b/>
                <w:i/>
                <w:sz w:val="24"/>
                <w:szCs w:val="24"/>
                <w:u w:val="single"/>
              </w:rPr>
              <w:t>Lưu ý</w:t>
            </w:r>
            <w:r w:rsidRPr="003E35B3">
              <w:rPr>
                <w:rFonts w:ascii="Times New Roman" w:hAnsi="Times New Roman"/>
                <w:i/>
                <w:sz w:val="24"/>
                <w:szCs w:val="24"/>
              </w:rPr>
              <w:t>: Khuyến khích học sinh có những suy nghĩ riêng, tuy nhiên lí giải phải hợp lý, thuyết phục. Phần nêu trách nhiệm cần chân thành. Không cho điểm đoạn văn có suy nghĩ lệch lạc, tiêu cực. Nếu đoạn văn quá dài hoặc quá ngắn trừ 0,5 điểm.</w:t>
            </w:r>
          </w:p>
        </w:tc>
        <w:tc>
          <w:tcPr>
            <w:tcW w:w="1436" w:type="dxa"/>
            <w:shd w:val="clear" w:color="auto" w:fill="auto"/>
            <w:vAlign w:val="center"/>
          </w:tcPr>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lang w:val="vi-VN"/>
              </w:rPr>
            </w:pPr>
          </w:p>
          <w:p w:rsidR="00F01114" w:rsidRPr="003E35B3" w:rsidRDefault="00F01114" w:rsidP="00FB42D4">
            <w:pPr>
              <w:spacing w:line="276" w:lineRule="auto"/>
              <w:ind w:right="16"/>
              <w:contextualSpacing/>
              <w:jc w:val="center"/>
              <w:rPr>
                <w:rFonts w:ascii="Times New Roman" w:hAnsi="Times New Roman"/>
                <w:sz w:val="24"/>
                <w:szCs w:val="24"/>
              </w:rPr>
            </w:pPr>
            <w:r w:rsidRPr="003E35B3">
              <w:rPr>
                <w:rFonts w:ascii="Times New Roman" w:hAnsi="Times New Roman"/>
                <w:sz w:val="24"/>
                <w:szCs w:val="24"/>
                <w:lang w:val="vi-VN" w:eastAsia="en-GB"/>
              </w:rPr>
              <w:t>2.0</w:t>
            </w:r>
            <w:r w:rsidRPr="003E35B3">
              <w:rPr>
                <w:rFonts w:ascii="Times New Roman" w:hAnsi="Times New Roman"/>
                <w:sz w:val="24"/>
                <w:szCs w:val="24"/>
                <w:lang w:eastAsia="en-GB"/>
              </w:rPr>
              <w:t>đ</w:t>
            </w: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p w:rsidR="00F01114" w:rsidRPr="003E35B3" w:rsidRDefault="00F01114" w:rsidP="00FB42D4">
            <w:pPr>
              <w:spacing w:line="276" w:lineRule="auto"/>
              <w:ind w:right="16"/>
              <w:contextualSpacing/>
              <w:jc w:val="center"/>
              <w:rPr>
                <w:rFonts w:ascii="Times New Roman" w:hAnsi="Times New Roman"/>
                <w:sz w:val="24"/>
                <w:szCs w:val="24"/>
              </w:rPr>
            </w:pPr>
          </w:p>
        </w:tc>
      </w:tr>
    </w:tbl>
    <w:p w:rsidR="00F1213D" w:rsidRDefault="00F1213D" w:rsidP="00FB42D4">
      <w:pPr>
        <w:spacing w:line="276" w:lineRule="auto"/>
      </w:pPr>
    </w:p>
    <w:sectPr w:rsidR="00F1213D" w:rsidSect="002246C6">
      <w:pgSz w:w="11907" w:h="16839" w:code="9"/>
      <w:pgMar w:top="720" w:right="720" w:bottom="720" w:left="720"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A3FFE"/>
    <w:multiLevelType w:val="hybridMultilevel"/>
    <w:tmpl w:val="60364E68"/>
    <w:lvl w:ilvl="0" w:tplc="573C01C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1B"/>
    <w:rsid w:val="0003197F"/>
    <w:rsid w:val="00041784"/>
    <w:rsid w:val="000809F9"/>
    <w:rsid w:val="00176049"/>
    <w:rsid w:val="001C3277"/>
    <w:rsid w:val="002246C6"/>
    <w:rsid w:val="0031591B"/>
    <w:rsid w:val="003337F1"/>
    <w:rsid w:val="003B01E4"/>
    <w:rsid w:val="00961525"/>
    <w:rsid w:val="00BF2DEA"/>
    <w:rsid w:val="00C22B85"/>
    <w:rsid w:val="00C56ED0"/>
    <w:rsid w:val="00C75C46"/>
    <w:rsid w:val="00D0436D"/>
    <w:rsid w:val="00D879C4"/>
    <w:rsid w:val="00DE2A27"/>
    <w:rsid w:val="00E04F62"/>
    <w:rsid w:val="00E30364"/>
    <w:rsid w:val="00E978F7"/>
    <w:rsid w:val="00F01114"/>
    <w:rsid w:val="00F1213D"/>
    <w:rsid w:val="00FA6889"/>
    <w:rsid w:val="00FB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814D"/>
  <w15:chartTrackingRefBased/>
  <w15:docId w15:val="{66A042FE-562F-4108-96EF-651FB5B7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91B"/>
    <w:pPr>
      <w:spacing w:line="240" w:lineRule="auto"/>
      <w:jc w:val="left"/>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111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2022-05-02T12:19:00Z</dcterms:created>
  <dcterms:modified xsi:type="dcterms:W3CDTF">2022-05-02T12:19:00Z</dcterms:modified>
</cp:coreProperties>
</file>