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E1A12" w:rsidTr="004E1A12">
        <w:tc>
          <w:tcPr>
            <w:tcW w:w="4077" w:type="dxa"/>
          </w:tcPr>
          <w:p w:rsid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4E1A12" w:rsidRP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VIỆT YÊN</w:t>
            </w:r>
          </w:p>
        </w:tc>
        <w:tc>
          <w:tcPr>
            <w:tcW w:w="5954" w:type="dxa"/>
          </w:tcPr>
          <w:p w:rsid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4E1A12" w:rsidRPr="004E1A12" w:rsidRDefault="004E1A12" w:rsidP="004E1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TOÁN 6</w:t>
            </w:r>
          </w:p>
        </w:tc>
      </w:tr>
    </w:tbl>
    <w:p w:rsidR="0093636E" w:rsidRDefault="004E1A12">
      <w:r>
        <w:rPr>
          <w:b/>
        </w:rPr>
        <w:t xml:space="preserve">Câu 1. </w:t>
      </w:r>
      <w:r>
        <w:rPr>
          <w:i/>
        </w:rPr>
        <w:t xml:space="preserve">(4 điểm) </w:t>
      </w:r>
      <w:r>
        <w:t>Thực hiện phép tính</w:t>
      </w:r>
    </w:p>
    <w:p w:rsidR="004E1A12" w:rsidRDefault="004E1A12" w:rsidP="004E1A12">
      <w:pPr>
        <w:pStyle w:val="ListParagraph"/>
        <w:numPr>
          <w:ilvl w:val="0"/>
          <w:numId w:val="1"/>
        </w:numPr>
      </w:pPr>
      <w:r w:rsidRPr="004E1A12">
        <w:rPr>
          <w:position w:val="-28"/>
        </w:rPr>
        <w:object w:dxaOrig="394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44.25pt" o:ole="">
            <v:imagedata r:id="rId6" o:title=""/>
          </v:shape>
          <o:OLEObject Type="Embed" ProgID="Equation.DSMT4" ShapeID="_x0000_i1025" DrawAspect="Content" ObjectID="_1639520606" r:id="rId7"/>
        </w:object>
      </w:r>
      <w:r>
        <w:t xml:space="preserve"> </w:t>
      </w:r>
    </w:p>
    <w:p w:rsidR="004E1A12" w:rsidRDefault="004E1A12" w:rsidP="004E1A12">
      <w:pPr>
        <w:pStyle w:val="ListParagraph"/>
        <w:numPr>
          <w:ilvl w:val="0"/>
          <w:numId w:val="1"/>
        </w:numPr>
      </w:pPr>
      <w:r w:rsidRPr="004E1A12">
        <w:rPr>
          <w:position w:val="-64"/>
        </w:rPr>
        <w:object w:dxaOrig="6759" w:dyaOrig="1420">
          <v:shape id="_x0000_i1026" type="#_x0000_t75" style="width:338.25pt;height:71.25pt" o:ole="">
            <v:imagedata r:id="rId8" o:title=""/>
          </v:shape>
          <o:OLEObject Type="Embed" ProgID="Equation.DSMT4" ShapeID="_x0000_i1026" DrawAspect="Content" ObjectID="_1639520607" r:id="rId9"/>
        </w:object>
      </w:r>
      <w:r>
        <w:t xml:space="preserve"> </w:t>
      </w:r>
    </w:p>
    <w:p w:rsidR="004E1A12" w:rsidRDefault="004E1A12" w:rsidP="004E1A12">
      <w:pPr>
        <w:pStyle w:val="ListParagraph"/>
        <w:ind w:left="0"/>
        <w:rPr>
          <w:i/>
        </w:rPr>
      </w:pPr>
      <w:r>
        <w:rPr>
          <w:b/>
        </w:rPr>
        <w:t xml:space="preserve">Câu 2. </w:t>
      </w:r>
      <w:r>
        <w:rPr>
          <w:i/>
        </w:rPr>
        <w:t>(4 điểm)</w:t>
      </w:r>
    </w:p>
    <w:p w:rsidR="004E1A12" w:rsidRDefault="004E1A12" w:rsidP="004E1A12">
      <w:pPr>
        <w:pStyle w:val="ListParagraph"/>
        <w:numPr>
          <w:ilvl w:val="0"/>
          <w:numId w:val="2"/>
        </w:numPr>
      </w:pPr>
      <w:r>
        <w:t xml:space="preserve">So sánh </w:t>
      </w:r>
      <w:r w:rsidRPr="004E1A12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39520608" r:id="rId11"/>
        </w:object>
      </w:r>
      <w:r>
        <w:t xml:space="preserve"> và Q</w:t>
      </w:r>
    </w:p>
    <w:p w:rsidR="004E1A12" w:rsidRDefault="004E1A12" w:rsidP="004E1A12">
      <w:pPr>
        <w:pStyle w:val="ListParagraph"/>
        <w:ind w:left="0"/>
      </w:pPr>
      <w:r>
        <w:t xml:space="preserve">Biết: </w:t>
      </w:r>
      <w:r w:rsidRPr="004E1A12">
        <w:rPr>
          <w:position w:val="-28"/>
        </w:rPr>
        <w:object w:dxaOrig="2860" w:dyaOrig="720">
          <v:shape id="_x0000_i1028" type="#_x0000_t75" style="width:143.25pt;height:36pt" o:ole="">
            <v:imagedata r:id="rId12" o:title=""/>
          </v:shape>
          <o:OLEObject Type="Embed" ProgID="Equation.DSMT4" ShapeID="_x0000_i1028" DrawAspect="Content" ObjectID="_1639520609" r:id="rId13"/>
        </w:object>
      </w:r>
      <w:r>
        <w:t xml:space="preserve"> và </w:t>
      </w:r>
      <w:r w:rsidRPr="004E1A12">
        <w:rPr>
          <w:position w:val="-28"/>
        </w:rPr>
        <w:object w:dxaOrig="2780" w:dyaOrig="720">
          <v:shape id="_x0000_i1029" type="#_x0000_t75" style="width:138.75pt;height:36pt" o:ole="">
            <v:imagedata r:id="rId14" o:title=""/>
          </v:shape>
          <o:OLEObject Type="Embed" ProgID="Equation.DSMT4" ShapeID="_x0000_i1029" DrawAspect="Content" ObjectID="_1639520610" r:id="rId15"/>
        </w:object>
      </w:r>
      <w:r>
        <w:t xml:space="preserve"> </w:t>
      </w:r>
    </w:p>
    <w:p w:rsidR="004E1A12" w:rsidRDefault="004E1A12" w:rsidP="004E1A12">
      <w:pPr>
        <w:pStyle w:val="ListParagraph"/>
        <w:numPr>
          <w:ilvl w:val="0"/>
          <w:numId w:val="2"/>
        </w:numPr>
      </w:pPr>
      <w:r>
        <w:t xml:space="preserve">Tìm hai số tự nhiên </w:t>
      </w:r>
      <w:r w:rsidRPr="004E1A12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39520611" r:id="rId17"/>
        </w:object>
      </w:r>
      <w:r>
        <w:t xml:space="preserve"> và </w:t>
      </w:r>
      <w:r w:rsidRPr="004E1A12">
        <w:rPr>
          <w:position w:val="-6"/>
        </w:rPr>
        <w:object w:dxaOrig="200" w:dyaOrig="300">
          <v:shape id="_x0000_i1031" type="#_x0000_t75" style="width:9.75pt;height:15pt" o:ole="">
            <v:imagedata r:id="rId18" o:title=""/>
          </v:shape>
          <o:OLEObject Type="Embed" ProgID="Equation.DSMT4" ShapeID="_x0000_i1031" DrawAspect="Content" ObjectID="_1639520612" r:id="rId19"/>
        </w:object>
      </w:r>
      <w:r>
        <w:t xml:space="preserve"> biết: </w:t>
      </w:r>
      <w:r w:rsidR="000057A9" w:rsidRPr="004E1A12">
        <w:rPr>
          <w:position w:val="-12"/>
        </w:rPr>
        <w:object w:dxaOrig="4060" w:dyaOrig="360">
          <v:shape id="_x0000_i1032" type="#_x0000_t75" style="width:203.25pt;height:18pt" o:ole="">
            <v:imagedata r:id="rId20" o:title=""/>
          </v:shape>
          <o:OLEObject Type="Embed" ProgID="Equation.DSMT4" ShapeID="_x0000_i1032" DrawAspect="Content" ObjectID="_1639520613" r:id="rId21"/>
        </w:object>
      </w:r>
      <w:r>
        <w:t xml:space="preserve"> </w:t>
      </w:r>
      <w:r w:rsidR="000057A9">
        <w:t xml:space="preserve">và </w:t>
      </w:r>
      <w:r w:rsidR="000057A9" w:rsidRPr="000057A9">
        <w:rPr>
          <w:position w:val="-6"/>
        </w:rPr>
        <w:object w:dxaOrig="1140" w:dyaOrig="300">
          <v:shape id="_x0000_i1033" type="#_x0000_t75" style="width:57pt;height:15pt" o:ole="">
            <v:imagedata r:id="rId22" o:title=""/>
          </v:shape>
          <o:OLEObject Type="Embed" ProgID="Equation.DSMT4" ShapeID="_x0000_i1033" DrawAspect="Content" ObjectID="_1639520614" r:id="rId23"/>
        </w:object>
      </w:r>
      <w:r w:rsidR="000057A9">
        <w:t xml:space="preserve"> </w:t>
      </w:r>
    </w:p>
    <w:p w:rsidR="000057A9" w:rsidRDefault="000057A9" w:rsidP="000057A9">
      <w:pPr>
        <w:pStyle w:val="ListParagraph"/>
        <w:ind w:left="0"/>
        <w:rPr>
          <w:i/>
        </w:rPr>
      </w:pPr>
      <w:r>
        <w:rPr>
          <w:b/>
        </w:rPr>
        <w:t xml:space="preserve">Câu 3. </w:t>
      </w:r>
      <w:r>
        <w:rPr>
          <w:i/>
        </w:rPr>
        <w:t>(4 điểm)</w:t>
      </w:r>
    </w:p>
    <w:p w:rsidR="000057A9" w:rsidRPr="000057A9" w:rsidRDefault="000057A9" w:rsidP="000057A9">
      <w:pPr>
        <w:pStyle w:val="ListParagraph"/>
        <w:numPr>
          <w:ilvl w:val="0"/>
          <w:numId w:val="3"/>
        </w:numPr>
        <w:rPr>
          <w:i/>
        </w:rPr>
      </w:pPr>
      <w:r>
        <w:t xml:space="preserve">Chứng minh rằng: Nếu </w:t>
      </w:r>
      <w:r w:rsidRPr="000057A9">
        <w:rPr>
          <w:position w:val="-12"/>
        </w:rPr>
        <w:object w:dxaOrig="1300" w:dyaOrig="380">
          <v:shape id="_x0000_i1034" type="#_x0000_t75" style="width:65.25pt;height:18.75pt" o:ole="">
            <v:imagedata r:id="rId24" o:title=""/>
          </v:shape>
          <o:OLEObject Type="Embed" ProgID="Equation.DSMT4" ShapeID="_x0000_i1034" DrawAspect="Content" ObjectID="_1639520615" r:id="rId25"/>
        </w:object>
      </w:r>
      <w:r>
        <w:t xml:space="preserve"> thì </w:t>
      </w:r>
      <w:r w:rsidRPr="000057A9">
        <w:rPr>
          <w:position w:val="-12"/>
        </w:rPr>
        <w:object w:dxaOrig="1520" w:dyaOrig="380">
          <v:shape id="_x0000_i1035" type="#_x0000_t75" style="width:75.75pt;height:18.75pt" o:ole="">
            <v:imagedata r:id="rId26" o:title=""/>
          </v:shape>
          <o:OLEObject Type="Embed" ProgID="Equation.DSMT4" ShapeID="_x0000_i1035" DrawAspect="Content" ObjectID="_1639520616" r:id="rId27"/>
        </w:object>
      </w:r>
      <w:r>
        <w:t xml:space="preserve"> </w:t>
      </w:r>
    </w:p>
    <w:p w:rsidR="000057A9" w:rsidRPr="000057A9" w:rsidRDefault="000057A9" w:rsidP="000057A9">
      <w:pPr>
        <w:pStyle w:val="ListParagraph"/>
        <w:numPr>
          <w:ilvl w:val="0"/>
          <w:numId w:val="3"/>
        </w:numPr>
        <w:rPr>
          <w:i/>
        </w:rPr>
      </w:pPr>
      <w:r>
        <w:t xml:space="preserve">Cho </w:t>
      </w:r>
      <w:r w:rsidRPr="000057A9">
        <w:rPr>
          <w:position w:val="-32"/>
        </w:rPr>
        <w:object w:dxaOrig="5300" w:dyaOrig="840">
          <v:shape id="_x0000_i1036" type="#_x0000_t75" style="width:264.75pt;height:42pt" o:ole="">
            <v:imagedata r:id="rId28" o:title=""/>
          </v:shape>
          <o:OLEObject Type="Embed" ProgID="Equation.DSMT4" ShapeID="_x0000_i1036" DrawAspect="Content" ObjectID="_1639520617" r:id="rId29"/>
        </w:object>
      </w:r>
      <w:r>
        <w:t xml:space="preserve"> và </w:t>
      </w:r>
      <w:r w:rsidRPr="000057A9">
        <w:rPr>
          <w:position w:val="-32"/>
        </w:rPr>
        <w:object w:dxaOrig="1640" w:dyaOrig="840">
          <v:shape id="_x0000_i1037" type="#_x0000_t75" style="width:81.75pt;height:42pt" o:ole="">
            <v:imagedata r:id="rId30" o:title=""/>
          </v:shape>
          <o:OLEObject Type="Embed" ProgID="Equation.DSMT4" ShapeID="_x0000_i1037" DrawAspect="Content" ObjectID="_1639520618" r:id="rId31"/>
        </w:object>
      </w:r>
      <w:r>
        <w:t xml:space="preserve"> </w:t>
      </w:r>
    </w:p>
    <w:p w:rsidR="000057A9" w:rsidRDefault="000057A9" w:rsidP="000057A9">
      <w:pPr>
        <w:pStyle w:val="ListParagraph"/>
        <w:ind w:left="0"/>
        <w:rPr>
          <w:i/>
        </w:rPr>
      </w:pPr>
      <w:r>
        <w:rPr>
          <w:b/>
        </w:rPr>
        <w:t xml:space="preserve">Câu 4. </w:t>
      </w:r>
      <w:r>
        <w:rPr>
          <w:i/>
        </w:rPr>
        <w:t>(6 điểm)</w:t>
      </w:r>
    </w:p>
    <w:p w:rsidR="000057A9" w:rsidRDefault="000057A9" w:rsidP="000057A9">
      <w:pPr>
        <w:pStyle w:val="ListParagraph"/>
        <w:ind w:left="0"/>
      </w:pPr>
      <w:r>
        <w:rPr>
          <w:i/>
        </w:rPr>
        <w:tab/>
      </w:r>
      <w:r>
        <w:t xml:space="preserve">Cho góc </w:t>
      </w:r>
      <w:r w:rsidRPr="000057A9">
        <w:rPr>
          <w:position w:val="-12"/>
        </w:rPr>
        <w:object w:dxaOrig="580" w:dyaOrig="360">
          <v:shape id="_x0000_i1038" type="#_x0000_t75" style="width:29.25pt;height:18pt" o:ole="">
            <v:imagedata r:id="rId32" o:title=""/>
          </v:shape>
          <o:OLEObject Type="Embed" ProgID="Equation.DSMT4" ShapeID="_x0000_i1038" DrawAspect="Content" ObjectID="_1639520619" r:id="rId33"/>
        </w:object>
      </w:r>
      <w:r>
        <w:t xml:space="preserve"> trên tia </w:t>
      </w:r>
      <w:r w:rsidRPr="000057A9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39520620" r:id="rId35"/>
        </w:object>
      </w:r>
      <w:r>
        <w:t xml:space="preserve"> lấy điểm B sao cho </w:t>
      </w:r>
      <w:r w:rsidRPr="000057A9">
        <w:rPr>
          <w:position w:val="-6"/>
        </w:rPr>
        <w:object w:dxaOrig="1219" w:dyaOrig="300">
          <v:shape id="_x0000_i1040" type="#_x0000_t75" style="width:60.75pt;height:15pt" o:ole="">
            <v:imagedata r:id="rId36" o:title=""/>
          </v:shape>
          <o:OLEObject Type="Embed" ProgID="Equation.DSMT4" ShapeID="_x0000_i1040" DrawAspect="Content" ObjectID="_1639520621" r:id="rId37"/>
        </w:object>
      </w:r>
      <w:r>
        <w:t xml:space="preserve"> Trên tia đối của tia Ax lấy điểm </w:t>
      </w:r>
      <w:r w:rsidRPr="000057A9">
        <w:rPr>
          <w:position w:val="-4"/>
        </w:rPr>
        <w:object w:dxaOrig="300" w:dyaOrig="279">
          <v:shape id="_x0000_i1041" type="#_x0000_t75" style="width:15pt;height:14.25pt" o:ole="">
            <v:imagedata r:id="rId38" o:title=""/>
          </v:shape>
          <o:OLEObject Type="Embed" ProgID="Equation.DSMT4" ShapeID="_x0000_i1041" DrawAspect="Content" ObjectID="_1639520622" r:id="rId39"/>
        </w:object>
      </w:r>
      <w:r>
        <w:t xml:space="preserve"> sao cho </w:t>
      </w:r>
      <w:r w:rsidRPr="000057A9">
        <w:rPr>
          <w:position w:val="-6"/>
        </w:rPr>
        <w:object w:dxaOrig="1260" w:dyaOrig="300">
          <v:shape id="_x0000_i1042" type="#_x0000_t75" style="width:63pt;height:15pt" o:ole="">
            <v:imagedata r:id="rId40" o:title=""/>
          </v:shape>
          <o:OLEObject Type="Embed" ProgID="Equation.DSMT4" ShapeID="_x0000_i1042" DrawAspect="Content" ObjectID="_1639520623" r:id="rId41"/>
        </w:object>
      </w:r>
      <w:r>
        <w:t xml:space="preserve"> </w:t>
      </w:r>
    </w:p>
    <w:p w:rsidR="000057A9" w:rsidRDefault="000057A9" w:rsidP="000057A9">
      <w:pPr>
        <w:pStyle w:val="ListParagraph"/>
        <w:numPr>
          <w:ilvl w:val="0"/>
          <w:numId w:val="4"/>
        </w:numPr>
      </w:pPr>
      <w:r>
        <w:t xml:space="preserve">Tính </w:t>
      </w:r>
      <w:r w:rsidRPr="000057A9">
        <w:rPr>
          <w:position w:val="-4"/>
        </w:rPr>
        <w:object w:dxaOrig="460" w:dyaOrig="279">
          <v:shape id="_x0000_i1043" type="#_x0000_t75" style="width:23.25pt;height:14.25pt" o:ole="">
            <v:imagedata r:id="rId42" o:title=""/>
          </v:shape>
          <o:OLEObject Type="Embed" ProgID="Equation.DSMT4" ShapeID="_x0000_i1043" DrawAspect="Content" ObjectID="_1639520624" r:id="rId43"/>
        </w:object>
      </w:r>
      <w:r>
        <w:t xml:space="preserve"> </w:t>
      </w:r>
    </w:p>
    <w:p w:rsidR="000057A9" w:rsidRDefault="000057A9" w:rsidP="000057A9">
      <w:pPr>
        <w:pStyle w:val="ListParagraph"/>
        <w:numPr>
          <w:ilvl w:val="0"/>
          <w:numId w:val="4"/>
        </w:numPr>
      </w:pPr>
      <w:r>
        <w:t xml:space="preserve">Lấy C là một điểm trên tia </w:t>
      </w:r>
      <w:r w:rsidRPr="000057A9">
        <w:rPr>
          <w:position w:val="-12"/>
        </w:rPr>
        <w:object w:dxaOrig="440" w:dyaOrig="360">
          <v:shape id="_x0000_i1044" type="#_x0000_t75" style="width:21.75pt;height:18pt" o:ole="">
            <v:imagedata r:id="rId44" o:title=""/>
          </v:shape>
          <o:OLEObject Type="Embed" ProgID="Equation.DSMT4" ShapeID="_x0000_i1044" DrawAspect="Content" ObjectID="_1639520625" r:id="rId45"/>
        </w:object>
      </w:r>
      <w:r>
        <w:t xml:space="preserve"> Biết </w:t>
      </w:r>
      <w:r w:rsidRPr="000057A9">
        <w:rPr>
          <w:position w:val="-10"/>
        </w:rPr>
        <w:object w:dxaOrig="2560" w:dyaOrig="400">
          <v:shape id="_x0000_i1045" type="#_x0000_t75" style="width:128.25pt;height:20.25pt" o:ole="">
            <v:imagedata r:id="rId46" o:title=""/>
          </v:shape>
          <o:OLEObject Type="Embed" ProgID="Equation.DSMT4" ShapeID="_x0000_i1045" DrawAspect="Content" ObjectID="_1639520626" r:id="rId47"/>
        </w:object>
      </w:r>
      <w:r>
        <w:t xml:space="preserve"> . Tính góc </w:t>
      </w:r>
      <w:r w:rsidRPr="000057A9">
        <w:rPr>
          <w:position w:val="-6"/>
        </w:rPr>
        <w:object w:dxaOrig="660" w:dyaOrig="300">
          <v:shape id="_x0000_i1046" type="#_x0000_t75" style="width:33pt;height:15pt" o:ole="">
            <v:imagedata r:id="rId48" o:title=""/>
          </v:shape>
          <o:OLEObject Type="Embed" ProgID="Equation.DSMT4" ShapeID="_x0000_i1046" DrawAspect="Content" ObjectID="_1639520627" r:id="rId49"/>
        </w:object>
      </w:r>
      <w:r>
        <w:t xml:space="preserve"> </w:t>
      </w:r>
    </w:p>
    <w:p w:rsidR="000057A9" w:rsidRDefault="000057A9" w:rsidP="000057A9">
      <w:pPr>
        <w:pStyle w:val="ListParagraph"/>
        <w:numPr>
          <w:ilvl w:val="0"/>
          <w:numId w:val="4"/>
        </w:numPr>
      </w:pPr>
      <w:r>
        <w:t xml:space="preserve">Biết </w:t>
      </w:r>
      <w:r w:rsidRPr="000057A9">
        <w:rPr>
          <w:position w:val="-6"/>
        </w:rPr>
        <w:object w:dxaOrig="1219" w:dyaOrig="300">
          <v:shape id="_x0000_i1047" type="#_x0000_t75" style="width:60.75pt;height:15pt" o:ole="">
            <v:imagedata r:id="rId50" o:title=""/>
          </v:shape>
          <o:OLEObject Type="Embed" ProgID="Equation.DSMT4" ShapeID="_x0000_i1047" DrawAspect="Content" ObjectID="_1639520628" r:id="rId51"/>
        </w:object>
      </w:r>
      <w:r>
        <w:t xml:space="preserve"> (K thuộc BD). Tính </w:t>
      </w:r>
      <w:r w:rsidRPr="000057A9">
        <w:rPr>
          <w:position w:val="-6"/>
        </w:rPr>
        <w:object w:dxaOrig="520" w:dyaOrig="300">
          <v:shape id="_x0000_i1048" type="#_x0000_t75" style="width:26.25pt;height:15pt" o:ole="">
            <v:imagedata r:id="rId52" o:title=""/>
          </v:shape>
          <o:OLEObject Type="Embed" ProgID="Equation.DSMT4" ShapeID="_x0000_i1048" DrawAspect="Content" ObjectID="_1639520629" r:id="rId53"/>
        </w:object>
      </w:r>
      <w:r>
        <w:t xml:space="preserve"> </w:t>
      </w:r>
    </w:p>
    <w:p w:rsidR="000057A9" w:rsidRDefault="000057A9" w:rsidP="000057A9">
      <w:pPr>
        <w:pStyle w:val="ListParagraph"/>
        <w:ind w:left="0"/>
        <w:rPr>
          <w:i/>
        </w:rPr>
      </w:pPr>
      <w:r>
        <w:rPr>
          <w:b/>
        </w:rPr>
        <w:t xml:space="preserve">Câu 5. </w:t>
      </w:r>
      <w:r>
        <w:rPr>
          <w:i/>
        </w:rPr>
        <w:t>(2 điểm)</w:t>
      </w:r>
    </w:p>
    <w:p w:rsidR="004213CA" w:rsidRDefault="000057A9" w:rsidP="000057A9">
      <w:pPr>
        <w:pStyle w:val="ListParagraph"/>
        <w:ind w:left="0"/>
      </w:pPr>
      <w:r>
        <w:t xml:space="preserve">Tìm hai số nguyên tố </w:t>
      </w:r>
      <w:r w:rsidRPr="000057A9">
        <w:rPr>
          <w:position w:val="-6"/>
        </w:rPr>
        <w:object w:dxaOrig="220" w:dyaOrig="240">
          <v:shape id="_x0000_i1049" type="#_x0000_t75" style="width:11.25pt;height:12pt" o:ole="">
            <v:imagedata r:id="rId54" o:title=""/>
          </v:shape>
          <o:OLEObject Type="Embed" ProgID="Equation.DSMT4" ShapeID="_x0000_i1049" DrawAspect="Content" ObjectID="_1639520630" r:id="rId55"/>
        </w:object>
      </w:r>
      <w:r>
        <w:t xml:space="preserve"> và </w:t>
      </w:r>
      <w:r w:rsidRPr="000057A9">
        <w:rPr>
          <w:position w:val="-12"/>
        </w:rPr>
        <w:object w:dxaOrig="240" w:dyaOrig="300">
          <v:shape id="_x0000_i1050" type="#_x0000_t75" style="width:12pt;height:15pt" o:ole="">
            <v:imagedata r:id="rId56" o:title=""/>
          </v:shape>
          <o:OLEObject Type="Embed" ProgID="Equation.DSMT4" ShapeID="_x0000_i1050" DrawAspect="Content" ObjectID="_1639520631" r:id="rId57"/>
        </w:object>
      </w:r>
      <w:r>
        <w:t xml:space="preserve"> sao cho: </w:t>
      </w:r>
      <w:r w:rsidRPr="000057A9">
        <w:rPr>
          <w:position w:val="-12"/>
        </w:rPr>
        <w:object w:dxaOrig="2860" w:dyaOrig="420">
          <v:shape id="_x0000_i1051" type="#_x0000_t75" style="width:143.25pt;height:21pt" o:ole="">
            <v:imagedata r:id="rId58" o:title=""/>
          </v:shape>
          <o:OLEObject Type="Embed" ProgID="Equation.DSMT4" ShapeID="_x0000_i1051" DrawAspect="Content" ObjectID="_1639520632" r:id="rId59"/>
        </w:object>
      </w:r>
      <w:r>
        <w:t xml:space="preserve"> </w:t>
      </w:r>
    </w:p>
    <w:p w:rsidR="004213CA" w:rsidRDefault="004213CA">
      <w:r>
        <w:br w:type="page"/>
      </w:r>
    </w:p>
    <w:p w:rsidR="000057A9" w:rsidRDefault="004213CA" w:rsidP="004213C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EC6AF8" w:rsidRDefault="00EC6AF8" w:rsidP="00EC6AF8">
      <w:pPr>
        <w:pStyle w:val="ListParagraph"/>
        <w:numPr>
          <w:ilvl w:val="0"/>
          <w:numId w:val="5"/>
        </w:numPr>
      </w:pPr>
      <w:r>
        <w:t>Ta có:</w:t>
      </w:r>
    </w:p>
    <w:p w:rsidR="00EC6AF8" w:rsidRDefault="00EC6AF8" w:rsidP="00EC6AF8">
      <w:pPr>
        <w:pStyle w:val="ListParagraph"/>
        <w:ind w:left="0"/>
      </w:pPr>
      <w:r w:rsidRPr="00EC6AF8">
        <w:rPr>
          <w:position w:val="-126"/>
        </w:rPr>
        <w:object w:dxaOrig="5100" w:dyaOrig="2659">
          <v:shape id="_x0000_i1052" type="#_x0000_t75" style="width:255pt;height:132.75pt" o:ole="">
            <v:imagedata r:id="rId60" o:title=""/>
          </v:shape>
          <o:OLEObject Type="Embed" ProgID="Equation.DSMT4" ShapeID="_x0000_i1052" DrawAspect="Content" ObjectID="_1639520633" r:id="rId61"/>
        </w:object>
      </w:r>
      <w:r>
        <w:t xml:space="preserve"> </w:t>
      </w:r>
    </w:p>
    <w:p w:rsidR="00141847" w:rsidRDefault="00141847" w:rsidP="00141847">
      <w:pPr>
        <w:pStyle w:val="ListParagraph"/>
        <w:numPr>
          <w:ilvl w:val="0"/>
          <w:numId w:val="5"/>
        </w:numPr>
      </w:pPr>
      <w:r>
        <w:t>Ta có:</w:t>
      </w:r>
    </w:p>
    <w:p w:rsidR="00141847" w:rsidRPr="00EC6AF8" w:rsidRDefault="00141847" w:rsidP="00141847">
      <w:pPr>
        <w:pStyle w:val="ListParagraph"/>
        <w:ind w:left="0"/>
      </w:pPr>
      <w:r w:rsidRPr="00141847">
        <w:rPr>
          <w:position w:val="-152"/>
        </w:rPr>
        <w:object w:dxaOrig="7520" w:dyaOrig="3820">
          <v:shape id="_x0000_i1053" type="#_x0000_t75" style="width:375.75pt;height:191.25pt" o:ole="">
            <v:imagedata r:id="rId62" o:title=""/>
          </v:shape>
          <o:OLEObject Type="Embed" ProgID="Equation.DSMT4" ShapeID="_x0000_i1053" DrawAspect="Content" ObjectID="_1639520634" r:id="rId63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933957" w:rsidRDefault="00933957" w:rsidP="00933957">
      <w:pPr>
        <w:pStyle w:val="ListParagraph"/>
        <w:numPr>
          <w:ilvl w:val="0"/>
          <w:numId w:val="6"/>
        </w:numPr>
      </w:pPr>
      <w:r>
        <w:t>Ta có:</w:t>
      </w:r>
    </w:p>
    <w:p w:rsidR="00933957" w:rsidRDefault="00933957" w:rsidP="00933957">
      <w:pPr>
        <w:pStyle w:val="ListParagraph"/>
        <w:ind w:left="0"/>
      </w:pPr>
      <w:r w:rsidRPr="00933957">
        <w:rPr>
          <w:position w:val="-28"/>
        </w:rPr>
        <w:object w:dxaOrig="10219" w:dyaOrig="720">
          <v:shape id="_x0000_i1054" type="#_x0000_t75" style="width:510.75pt;height:36pt" o:ole="">
            <v:imagedata r:id="rId64" o:title=""/>
          </v:shape>
          <o:OLEObject Type="Embed" ProgID="Equation.DSMT4" ShapeID="_x0000_i1054" DrawAspect="Content" ObjectID="_1639520635" r:id="rId65"/>
        </w:object>
      </w:r>
      <w:r>
        <w:t xml:space="preserve"> Lần lượt so sánh từng phân số của P và Q  với các tử là:</w:t>
      </w:r>
      <w:r w:rsidRPr="00933957">
        <w:rPr>
          <w:position w:val="-10"/>
        </w:rPr>
        <w:object w:dxaOrig="1920" w:dyaOrig="340">
          <v:shape id="_x0000_i1055" type="#_x0000_t75" style="width:96pt;height:17.25pt" o:ole="">
            <v:imagedata r:id="rId66" o:title=""/>
          </v:shape>
          <o:OLEObject Type="Embed" ProgID="Equation.DSMT4" ShapeID="_x0000_i1055" DrawAspect="Content" ObjectID="_1639520636" r:id="rId67"/>
        </w:object>
      </w:r>
      <w:r>
        <w:t xml:space="preserve"> thấy được các phân thức của P đều lớn hơn các phân thức của Q.</w:t>
      </w:r>
    </w:p>
    <w:p w:rsidR="00933957" w:rsidRDefault="00933957" w:rsidP="00933957">
      <w:pPr>
        <w:pStyle w:val="ListParagraph"/>
        <w:ind w:left="0"/>
      </w:pPr>
      <w:r>
        <w:t xml:space="preserve">Vậy </w:t>
      </w:r>
      <w:r w:rsidRPr="00933957">
        <w:rPr>
          <w:position w:val="-12"/>
        </w:rPr>
        <w:object w:dxaOrig="740" w:dyaOrig="360">
          <v:shape id="_x0000_i1056" type="#_x0000_t75" style="width:36.75pt;height:18pt" o:ole="">
            <v:imagedata r:id="rId68" o:title=""/>
          </v:shape>
          <o:OLEObject Type="Embed" ProgID="Equation.DSMT4" ShapeID="_x0000_i1056" DrawAspect="Content" ObjectID="_1639520637" r:id="rId69"/>
        </w:object>
      </w:r>
      <w:r>
        <w:t xml:space="preserve"> </w:t>
      </w:r>
    </w:p>
    <w:p w:rsidR="00933957" w:rsidRDefault="00933957" w:rsidP="00933957">
      <w:pPr>
        <w:pStyle w:val="ListParagraph"/>
        <w:numPr>
          <w:ilvl w:val="0"/>
          <w:numId w:val="6"/>
        </w:numPr>
      </w:pPr>
      <w:r>
        <w:t xml:space="preserve">Từ dữ liệu đề bài cho, ta có: </w:t>
      </w:r>
    </w:p>
    <w:p w:rsidR="00933957" w:rsidRDefault="00933957" w:rsidP="00933957">
      <w:pPr>
        <w:pStyle w:val="ListParagraph"/>
        <w:ind w:left="0"/>
      </w:pPr>
      <w:r>
        <w:t xml:space="preserve">Vì </w:t>
      </w:r>
      <w:r w:rsidRPr="00933957">
        <w:rPr>
          <w:position w:val="-12"/>
        </w:rPr>
        <w:object w:dxaOrig="1920" w:dyaOrig="360">
          <v:shape id="_x0000_i1057" type="#_x0000_t75" style="width:96pt;height:18pt" o:ole="">
            <v:imagedata r:id="rId70" o:title=""/>
          </v:shape>
          <o:OLEObject Type="Embed" ProgID="Equation.DSMT4" ShapeID="_x0000_i1057" DrawAspect="Content" ObjectID="_1639520638" r:id="rId71"/>
        </w:object>
      </w:r>
      <w:r>
        <w:t xml:space="preserve"> nên tồn tại các số tự nhiên </w:t>
      </w:r>
      <w:r w:rsidRPr="00933957">
        <w:rPr>
          <w:position w:val="-6"/>
        </w:rPr>
        <w:object w:dxaOrig="279" w:dyaOrig="240">
          <v:shape id="_x0000_i1058" type="#_x0000_t75" style="width:14.25pt;height:12pt" o:ole="">
            <v:imagedata r:id="rId72" o:title=""/>
          </v:shape>
          <o:OLEObject Type="Embed" ProgID="Equation.DSMT4" ShapeID="_x0000_i1058" DrawAspect="Content" ObjectID="_1639520639" r:id="rId73"/>
        </w:object>
      </w:r>
      <w:r>
        <w:t xml:space="preserve"> và n khác 0, sao cho:</w:t>
      </w:r>
    </w:p>
    <w:p w:rsidR="00933957" w:rsidRDefault="00933957" w:rsidP="00933957">
      <w:pPr>
        <w:pStyle w:val="ListParagraph"/>
        <w:ind w:left="0"/>
      </w:pPr>
      <w:r w:rsidRPr="00933957">
        <w:rPr>
          <w:position w:val="-10"/>
        </w:rPr>
        <w:object w:dxaOrig="1920" w:dyaOrig="340">
          <v:shape id="_x0000_i1059" type="#_x0000_t75" style="width:96pt;height:17.25pt" o:ole="">
            <v:imagedata r:id="rId74" o:title=""/>
          </v:shape>
          <o:OLEObject Type="Embed" ProgID="Equation.DSMT4" ShapeID="_x0000_i1059" DrawAspect="Content" ObjectID="_1639520640" r:id="rId75"/>
        </w:object>
      </w:r>
      <w:r>
        <w:t xml:space="preserve"> (1) và </w:t>
      </w:r>
      <w:r w:rsidRPr="00933957">
        <w:rPr>
          <w:position w:val="-12"/>
        </w:rPr>
        <w:object w:dxaOrig="1820" w:dyaOrig="360">
          <v:shape id="_x0000_i1060" type="#_x0000_t75" style="width:90.75pt;height:18pt" o:ole="">
            <v:imagedata r:id="rId76" o:title=""/>
          </v:shape>
          <o:OLEObject Type="Embed" ProgID="Equation.DSMT4" ShapeID="_x0000_i1060" DrawAspect="Content" ObjectID="_1639520641" r:id="rId77"/>
        </w:object>
      </w:r>
      <w:r>
        <w:t xml:space="preserve"> (2)</w:t>
      </w:r>
    </w:p>
    <w:p w:rsidR="00933957" w:rsidRDefault="00933957" w:rsidP="00933957">
      <w:pPr>
        <w:pStyle w:val="ListParagraph"/>
        <w:ind w:left="0"/>
      </w:pPr>
      <w:r>
        <w:t xml:space="preserve">Vì </w:t>
      </w:r>
      <w:r w:rsidRPr="00933957">
        <w:rPr>
          <w:position w:val="-12"/>
        </w:rPr>
        <w:object w:dxaOrig="2120" w:dyaOrig="360">
          <v:shape id="_x0000_i1061" type="#_x0000_t75" style="width:105.75pt;height:18pt" o:ole="">
            <v:imagedata r:id="rId78" o:title=""/>
          </v:shape>
          <o:OLEObject Type="Embed" ProgID="Equation.DSMT4" ShapeID="_x0000_i1061" DrawAspect="Content" ObjectID="_1639520642" r:id="rId79"/>
        </w:object>
      </w:r>
      <w:r>
        <w:t xml:space="preserve"> nên theo trên ta suy ra:</w:t>
      </w:r>
    </w:p>
    <w:p w:rsidR="00933957" w:rsidRDefault="00933957" w:rsidP="00933957">
      <w:pPr>
        <w:pStyle w:val="ListParagraph"/>
        <w:ind w:left="0"/>
      </w:pPr>
      <w:r w:rsidRPr="00933957">
        <w:rPr>
          <w:position w:val="-12"/>
        </w:rPr>
        <w:object w:dxaOrig="6880" w:dyaOrig="360">
          <v:shape id="_x0000_i1062" type="#_x0000_t75" style="width:344.25pt;height:18pt" o:ole="">
            <v:imagedata r:id="rId80" o:title=""/>
          </v:shape>
          <o:OLEObject Type="Embed" ProgID="Equation.DSMT4" ShapeID="_x0000_i1062" DrawAspect="Content" ObjectID="_1639520643" r:id="rId81"/>
        </w:object>
      </w:r>
      <w:r>
        <w:t xml:space="preserve"> </w:t>
      </w:r>
    </w:p>
    <w:p w:rsidR="00933957" w:rsidRDefault="00933957" w:rsidP="00933957">
      <w:pPr>
        <w:pStyle w:val="ListParagraph"/>
        <w:ind w:left="0"/>
      </w:pPr>
      <w:r>
        <w:lastRenderedPageBreak/>
        <w:t xml:space="preserve">Vì </w:t>
      </w:r>
      <w:r w:rsidRPr="00933957">
        <w:rPr>
          <w:position w:val="-6"/>
        </w:rPr>
        <w:object w:dxaOrig="1140" w:dyaOrig="300">
          <v:shape id="_x0000_i1063" type="#_x0000_t75" style="width:57pt;height:15pt" o:ole="">
            <v:imagedata r:id="rId82" o:title=""/>
          </v:shape>
          <o:OLEObject Type="Embed" ProgID="Equation.DSMT4" ShapeID="_x0000_i1063" DrawAspect="Content" ObjectID="_1639520644" r:id="rId83"/>
        </w:object>
      </w:r>
      <w:r>
        <w:t xml:space="preserve"> nên theo trên ta suy ra:</w:t>
      </w:r>
      <w:r w:rsidRPr="00933957">
        <w:rPr>
          <w:position w:val="-14"/>
        </w:rPr>
        <w:object w:dxaOrig="5460" w:dyaOrig="420">
          <v:shape id="_x0000_i1064" type="#_x0000_t75" style="width:273pt;height:21pt" o:ole="">
            <v:imagedata r:id="rId84" o:title=""/>
          </v:shape>
          <o:OLEObject Type="Embed" ProgID="Equation.DSMT4" ShapeID="_x0000_i1064" DrawAspect="Content" ObjectID="_1639520645" r:id="rId85"/>
        </w:object>
      </w:r>
      <w:r>
        <w:t xml:space="preserve"> </w:t>
      </w:r>
    </w:p>
    <w:p w:rsidR="00933957" w:rsidRDefault="00933957" w:rsidP="00933957">
      <w:pPr>
        <w:pStyle w:val="ListParagraph"/>
        <w:ind w:left="0"/>
      </w:pPr>
      <w:r>
        <w:t xml:space="preserve">Trong các trường hợp thỏa mãn các điều kiện (2) và (3), thì chỉ có trường hợp: </w:t>
      </w:r>
      <w:r w:rsidRPr="00933957">
        <w:rPr>
          <w:position w:val="-10"/>
        </w:rPr>
        <w:object w:dxaOrig="1320" w:dyaOrig="340">
          <v:shape id="_x0000_i1065" type="#_x0000_t75" style="width:66pt;height:17.25pt" o:ole="">
            <v:imagedata r:id="rId86" o:title=""/>
          </v:shape>
          <o:OLEObject Type="Embed" ProgID="Equation.DSMT4" ShapeID="_x0000_i1065" DrawAspect="Content" ObjectID="_1639520646" r:id="rId87"/>
        </w:object>
      </w:r>
      <w:r>
        <w:t xml:space="preserve"> hoặc </w:t>
      </w:r>
      <w:r w:rsidRPr="00933957">
        <w:rPr>
          <w:position w:val="-10"/>
        </w:rPr>
        <w:object w:dxaOrig="1320" w:dyaOrig="340">
          <v:shape id="_x0000_i1066" type="#_x0000_t75" style="width:66pt;height:17.25pt" o:ole="">
            <v:imagedata r:id="rId88" o:title=""/>
          </v:shape>
          <o:OLEObject Type="Embed" ProgID="Equation.DSMT4" ShapeID="_x0000_i1066" DrawAspect="Content" ObjectID="_1639520647" r:id="rId89"/>
        </w:object>
      </w:r>
      <w:r>
        <w:t xml:space="preserve"> là thỏa mãn điều kiện (4).</w:t>
      </w:r>
    </w:p>
    <w:p w:rsidR="00933957" w:rsidRDefault="00933957" w:rsidP="00933957">
      <w:pPr>
        <w:pStyle w:val="ListParagraph"/>
        <w:ind w:left="0"/>
      </w:pPr>
      <w:r>
        <w:t xml:space="preserve">Vậy với </w:t>
      </w:r>
      <w:r w:rsidRPr="00933957">
        <w:rPr>
          <w:position w:val="-10"/>
        </w:rPr>
        <w:object w:dxaOrig="1320" w:dyaOrig="340">
          <v:shape id="_x0000_i1067" type="#_x0000_t75" style="width:66pt;height:17.25pt" o:ole="">
            <v:imagedata r:id="rId90" o:title=""/>
          </v:shape>
          <o:OLEObject Type="Embed" ProgID="Equation.DSMT4" ShapeID="_x0000_i1067" DrawAspect="Content" ObjectID="_1639520648" r:id="rId91"/>
        </w:object>
      </w:r>
      <w:r>
        <w:t xml:space="preserve"> hoặc </w:t>
      </w:r>
      <w:r w:rsidRPr="00933957">
        <w:rPr>
          <w:position w:val="-10"/>
        </w:rPr>
        <w:object w:dxaOrig="1320" w:dyaOrig="340">
          <v:shape id="_x0000_i1068" type="#_x0000_t75" style="width:66pt;height:17.25pt" o:ole="">
            <v:imagedata r:id="rId92" o:title=""/>
          </v:shape>
          <o:OLEObject Type="Embed" ProgID="Equation.DSMT4" ShapeID="_x0000_i1068" DrawAspect="Content" ObjectID="_1639520649" r:id="rId93"/>
        </w:object>
      </w:r>
      <w:r>
        <w:t xml:space="preserve"> ta được các số phải tìm là:</w:t>
      </w:r>
    </w:p>
    <w:p w:rsidR="00933957" w:rsidRPr="00933957" w:rsidRDefault="00933957" w:rsidP="00933957">
      <w:pPr>
        <w:pStyle w:val="ListParagraph"/>
        <w:ind w:left="0"/>
      </w:pPr>
      <w:r w:rsidRPr="00933957">
        <w:rPr>
          <w:position w:val="-10"/>
        </w:rPr>
        <w:object w:dxaOrig="3800" w:dyaOrig="340">
          <v:shape id="_x0000_i1069" type="#_x0000_t75" style="width:189.75pt;height:17.25pt" o:ole="">
            <v:imagedata r:id="rId94" o:title=""/>
          </v:shape>
          <o:OLEObject Type="Embed" ProgID="Equation.DSMT4" ShapeID="_x0000_i1069" DrawAspect="Content" ObjectID="_1639520650" r:id="rId95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02B37" w:rsidRDefault="00502B37" w:rsidP="00502B37">
      <w:pPr>
        <w:pStyle w:val="ListParagraph"/>
        <w:numPr>
          <w:ilvl w:val="0"/>
          <w:numId w:val="9"/>
        </w:numPr>
        <w:ind w:left="0" w:firstLine="0"/>
      </w:pPr>
      <w:r>
        <w:t xml:space="preserve">Ta có: </w:t>
      </w:r>
      <w:r w:rsidRPr="00502B37">
        <w:rPr>
          <w:position w:val="-14"/>
        </w:rPr>
        <w:object w:dxaOrig="8860" w:dyaOrig="420">
          <v:shape id="_x0000_i1097" type="#_x0000_t75" style="width:443.25pt;height:21pt" o:ole="">
            <v:imagedata r:id="rId96" o:title=""/>
          </v:shape>
          <o:OLEObject Type="Embed" ProgID="Equation.DSMT4" ShapeID="_x0000_i1097" DrawAspect="Content" ObjectID="_1639520651" r:id="rId97"/>
        </w:object>
      </w:r>
      <w:r>
        <w:t xml:space="preserve"> </w:t>
      </w:r>
    </w:p>
    <w:p w:rsidR="00502B37" w:rsidRDefault="00502B37" w:rsidP="00502B37">
      <w:pPr>
        <w:pStyle w:val="ListParagraph"/>
        <w:ind w:left="0"/>
      </w:pPr>
      <w:r>
        <w:t xml:space="preserve">Hay </w:t>
      </w:r>
      <w:r w:rsidRPr="00502B37">
        <w:rPr>
          <w:position w:val="-14"/>
        </w:rPr>
        <w:object w:dxaOrig="3720" w:dyaOrig="420">
          <v:shape id="_x0000_i1098" type="#_x0000_t75" style="width:186pt;height:21pt" o:ole="">
            <v:imagedata r:id="rId98" o:title=""/>
          </v:shape>
          <o:OLEObject Type="Embed" ProgID="Equation.DSMT4" ShapeID="_x0000_i1098" DrawAspect="Content" ObjectID="_1639520652" r:id="rId99"/>
        </w:object>
      </w:r>
      <w:r>
        <w:t xml:space="preserve"> </w:t>
      </w:r>
    </w:p>
    <w:p w:rsidR="00502B37" w:rsidRDefault="00502B37" w:rsidP="00502B37">
      <w:pPr>
        <w:pStyle w:val="ListParagraph"/>
        <w:ind w:left="0"/>
      </w:pPr>
      <w:r>
        <w:t xml:space="preserve">Vì </w:t>
      </w:r>
      <w:r w:rsidRPr="00502B37">
        <w:rPr>
          <w:position w:val="-12"/>
        </w:rPr>
        <w:object w:dxaOrig="1300" w:dyaOrig="380">
          <v:shape id="_x0000_i1099" type="#_x0000_t75" style="width:65.25pt;height:18.75pt" o:ole="">
            <v:imagedata r:id="rId100" o:title=""/>
          </v:shape>
          <o:OLEObject Type="Embed" ProgID="Equation.DSMT4" ShapeID="_x0000_i1099" DrawAspect="Content" ObjectID="_1639520653" r:id="rId101"/>
        </w:object>
      </w:r>
      <w:r>
        <w:t xml:space="preserve"> mà </w:t>
      </w:r>
      <w:r w:rsidRPr="00502B37">
        <w:rPr>
          <w:position w:val="-14"/>
        </w:rPr>
        <w:object w:dxaOrig="1160" w:dyaOrig="420">
          <v:shape id="_x0000_i1100" type="#_x0000_t75" style="width:57.75pt;height:21pt" o:ole="">
            <v:imagedata r:id="rId102" o:title=""/>
          </v:shape>
          <o:OLEObject Type="Embed" ProgID="Equation.DSMT4" ShapeID="_x0000_i1100" DrawAspect="Content" ObjectID="_1639520654" r:id="rId103"/>
        </w:object>
      </w:r>
      <w:r>
        <w:t xml:space="preserve"> nên </w:t>
      </w:r>
      <w:r w:rsidRPr="00502B37">
        <w:rPr>
          <w:position w:val="-14"/>
        </w:rPr>
        <w:object w:dxaOrig="1680" w:dyaOrig="420">
          <v:shape id="_x0000_i1101" type="#_x0000_t75" style="width:84pt;height:21pt" o:ole="">
            <v:imagedata r:id="rId104" o:title=""/>
          </v:shape>
          <o:OLEObject Type="Embed" ProgID="Equation.DSMT4" ShapeID="_x0000_i1101" DrawAspect="Content" ObjectID="_1639520655" r:id="rId105"/>
        </w:object>
      </w:r>
      <w:r>
        <w:t xml:space="preserve"> </w:t>
      </w:r>
    </w:p>
    <w:p w:rsidR="00502B37" w:rsidRDefault="00502B37" w:rsidP="00502B37">
      <w:pPr>
        <w:pStyle w:val="ListParagraph"/>
        <w:ind w:left="0"/>
      </w:pPr>
      <w:r>
        <w:t xml:space="preserve">Do đó, từ (*) suy ra : </w:t>
      </w:r>
      <w:r w:rsidRPr="00502B37">
        <w:rPr>
          <w:position w:val="-14"/>
        </w:rPr>
        <w:object w:dxaOrig="1939" w:dyaOrig="420">
          <v:shape id="_x0000_i1102" type="#_x0000_t75" style="width:96.75pt;height:21pt" o:ole="">
            <v:imagedata r:id="rId106" o:title=""/>
          </v:shape>
          <o:OLEObject Type="Embed" ProgID="Equation.DSMT4" ShapeID="_x0000_i1102" DrawAspect="Content" ObjectID="_1639520656" r:id="rId107"/>
        </w:object>
      </w:r>
      <w:r>
        <w:t xml:space="preserve"> mà </w:t>
      </w:r>
      <w:r w:rsidR="00F938C4" w:rsidRPr="00502B37">
        <w:rPr>
          <w:position w:val="-14"/>
        </w:rPr>
        <w:object w:dxaOrig="1140" w:dyaOrig="420">
          <v:shape id="_x0000_i1103" type="#_x0000_t75" style="width:57pt;height:21pt" o:ole="">
            <v:imagedata r:id="rId108" o:title=""/>
          </v:shape>
          <o:OLEObject Type="Embed" ProgID="Equation.DSMT4" ShapeID="_x0000_i1103" DrawAspect="Content" ObjectID="_1639520657" r:id="rId109"/>
        </w:object>
      </w:r>
      <w:r>
        <w:t xml:space="preserve"> </w:t>
      </w:r>
      <w:r w:rsidR="00F938C4">
        <w:t xml:space="preserve">nên </w:t>
      </w:r>
      <w:r w:rsidR="00F938C4" w:rsidRPr="00F938C4">
        <w:rPr>
          <w:position w:val="-12"/>
        </w:rPr>
        <w:object w:dxaOrig="1560" w:dyaOrig="380">
          <v:shape id="_x0000_i1104" type="#_x0000_t75" style="width:78pt;height:18.75pt" o:ole="">
            <v:imagedata r:id="rId110" o:title=""/>
          </v:shape>
          <o:OLEObject Type="Embed" ProgID="Equation.DSMT4" ShapeID="_x0000_i1104" DrawAspect="Content" ObjectID="_1639520658" r:id="rId111"/>
        </w:object>
      </w:r>
      <w:r w:rsidR="00F938C4">
        <w:t xml:space="preserve"> </w:t>
      </w:r>
    </w:p>
    <w:p w:rsidR="00F938C4" w:rsidRDefault="00F938C4" w:rsidP="00F938C4">
      <w:pPr>
        <w:pStyle w:val="ListParagraph"/>
        <w:numPr>
          <w:ilvl w:val="0"/>
          <w:numId w:val="9"/>
        </w:numPr>
      </w:pPr>
      <w:r>
        <w:t>Ta có:</w:t>
      </w:r>
    </w:p>
    <w:p w:rsidR="00F938C4" w:rsidRDefault="00F938C4" w:rsidP="00F938C4">
      <w:pPr>
        <w:pStyle w:val="ListParagraph"/>
        <w:ind w:left="0"/>
      </w:pPr>
      <w:r w:rsidRPr="00F938C4">
        <w:rPr>
          <w:position w:val="-78"/>
        </w:rPr>
        <w:object w:dxaOrig="6180" w:dyaOrig="1700">
          <v:shape id="_x0000_i1105" type="#_x0000_t75" style="width:309pt;height:84.75pt" o:ole="">
            <v:imagedata r:id="rId112" o:title=""/>
          </v:shape>
          <o:OLEObject Type="Embed" ProgID="Equation.DSMT4" ShapeID="_x0000_i1105" DrawAspect="Content" ObjectID="_1639520659" r:id="rId113"/>
        </w:object>
      </w:r>
      <w:r>
        <w:t xml:space="preserve"> </w:t>
      </w:r>
    </w:p>
    <w:p w:rsidR="00F938C4" w:rsidRDefault="00F938C4" w:rsidP="00F938C4">
      <w:pPr>
        <w:pStyle w:val="ListParagraph"/>
        <w:ind w:left="0"/>
      </w:pPr>
      <w:r>
        <w:t>Lấy (2) trừ (1) ta được:</w:t>
      </w:r>
    </w:p>
    <w:p w:rsidR="00F938C4" w:rsidRDefault="00F938C4" w:rsidP="00F938C4">
      <w:pPr>
        <w:pStyle w:val="ListParagraph"/>
        <w:ind w:left="0"/>
      </w:pPr>
      <w:r w:rsidRPr="00F938C4">
        <w:rPr>
          <w:position w:val="-78"/>
        </w:rPr>
        <w:object w:dxaOrig="3820" w:dyaOrig="1700">
          <v:shape id="_x0000_i1106" type="#_x0000_t75" style="width:191.25pt;height:84.75pt" o:ole="">
            <v:imagedata r:id="rId114" o:title=""/>
          </v:shape>
          <o:OLEObject Type="Embed" ProgID="Equation.DSMT4" ShapeID="_x0000_i1106" DrawAspect="Content" ObjectID="_1639520660" r:id="rId115"/>
        </w:object>
      </w:r>
      <w:r>
        <w:t xml:space="preserve"> </w:t>
      </w:r>
    </w:p>
    <w:p w:rsidR="00F938C4" w:rsidRPr="00502B37" w:rsidRDefault="00F938C4" w:rsidP="00F938C4">
      <w:pPr>
        <w:pStyle w:val="ListParagraph"/>
        <w:ind w:left="0"/>
      </w:pPr>
      <w:r>
        <w:t xml:space="preserve">Vậy </w:t>
      </w:r>
      <w:r w:rsidRPr="00F938C4">
        <w:rPr>
          <w:position w:val="-26"/>
        </w:rPr>
        <w:object w:dxaOrig="2760" w:dyaOrig="740">
          <v:shape id="_x0000_i1107" type="#_x0000_t75" style="width:138pt;height:36.75pt" o:ole="">
            <v:imagedata r:id="rId116" o:title=""/>
          </v:shape>
          <o:OLEObject Type="Embed" ProgID="Equation.DSMT4" ShapeID="_x0000_i1107" DrawAspect="Content" ObjectID="_1639520661" r:id="rId117"/>
        </w:object>
      </w:r>
      <w:r>
        <w:t xml:space="preserve"> </w:t>
      </w:r>
      <w:bookmarkStart w:id="0" w:name="_GoBack"/>
      <w:bookmarkEnd w:id="0"/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734B4" w:rsidRDefault="005734B4" w:rsidP="004213CA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590925" cy="2981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B4" w:rsidRDefault="005734B4" w:rsidP="005734B4">
      <w:pPr>
        <w:pStyle w:val="ListParagraph"/>
        <w:numPr>
          <w:ilvl w:val="0"/>
          <w:numId w:val="7"/>
        </w:numPr>
      </w:pPr>
      <w:r>
        <w:t xml:space="preserve">Vì </w:t>
      </w:r>
      <w:r w:rsidRPr="005734B4">
        <w:rPr>
          <w:position w:val="-4"/>
        </w:rPr>
        <w:object w:dxaOrig="260" w:dyaOrig="279">
          <v:shape id="_x0000_i1070" type="#_x0000_t75" style="width:12.75pt;height:14.25pt" o:ole="">
            <v:imagedata r:id="rId119" o:title=""/>
          </v:shape>
          <o:OLEObject Type="Embed" ProgID="Equation.DSMT4" ShapeID="_x0000_i1070" DrawAspect="Content" ObjectID="_1639520662" r:id="rId120"/>
        </w:object>
      </w:r>
      <w:r>
        <w:t xml:space="preserve"> thuộc tia </w:t>
      </w:r>
      <w:r w:rsidRPr="005734B4">
        <w:rPr>
          <w:position w:val="-10"/>
        </w:rPr>
        <w:object w:dxaOrig="460" w:dyaOrig="340">
          <v:shape id="_x0000_i1071" type="#_x0000_t75" style="width:23.25pt;height:17.25pt" o:ole="">
            <v:imagedata r:id="rId121" o:title=""/>
          </v:shape>
          <o:OLEObject Type="Embed" ProgID="Equation.DSMT4" ShapeID="_x0000_i1071" DrawAspect="Content" ObjectID="_1639520663" r:id="rId122"/>
        </w:object>
      </w:r>
      <w:r>
        <w:t xml:space="preserve"> D thuộc tia đối của tia </w:t>
      </w:r>
      <w:r w:rsidRPr="005734B4">
        <w:rPr>
          <w:position w:val="-6"/>
        </w:rPr>
        <w:object w:dxaOrig="980" w:dyaOrig="300">
          <v:shape id="_x0000_i1072" type="#_x0000_t75" style="width:48.75pt;height:15pt" o:ole="">
            <v:imagedata r:id="rId123" o:title=""/>
          </v:shape>
          <o:OLEObject Type="Embed" ProgID="Equation.DSMT4" ShapeID="_x0000_i1072" DrawAspect="Content" ObjectID="_1639520664" r:id="rId124"/>
        </w:object>
      </w:r>
      <w:r>
        <w:t xml:space="preserve"> nằm giữa D và B</w:t>
      </w:r>
    </w:p>
    <w:p w:rsidR="005734B4" w:rsidRDefault="005734B4" w:rsidP="005734B4">
      <w:pPr>
        <w:pStyle w:val="ListParagraph"/>
      </w:pPr>
      <w:r w:rsidRPr="005734B4">
        <w:rPr>
          <w:position w:val="-12"/>
        </w:rPr>
        <w:object w:dxaOrig="3920" w:dyaOrig="360">
          <v:shape id="_x0000_i1073" type="#_x0000_t75" style="width:195.75pt;height:18pt" o:ole="">
            <v:imagedata r:id="rId125" o:title=""/>
          </v:shape>
          <o:OLEObject Type="Embed" ProgID="Equation.DSMT4" ShapeID="_x0000_i1073" DrawAspect="Content" ObjectID="_1639520665" r:id="rId126"/>
        </w:object>
      </w:r>
      <w:r>
        <w:t xml:space="preserve"> </w:t>
      </w:r>
    </w:p>
    <w:p w:rsidR="005734B4" w:rsidRDefault="005734B4" w:rsidP="005734B4">
      <w:pPr>
        <w:pStyle w:val="ListParagraph"/>
        <w:numPr>
          <w:ilvl w:val="0"/>
          <w:numId w:val="7"/>
        </w:numPr>
      </w:pPr>
      <w:r>
        <w:t xml:space="preserve">Vì A nằm giữa D và B </w:t>
      </w:r>
      <w:r w:rsidRPr="005734B4">
        <w:rPr>
          <w:position w:val="-6"/>
        </w:rPr>
        <w:object w:dxaOrig="340" w:dyaOrig="260">
          <v:shape id="_x0000_i1074" type="#_x0000_t75" style="width:17.25pt;height:12.75pt" o:ole="">
            <v:imagedata r:id="rId127" o:title=""/>
          </v:shape>
          <o:OLEObject Type="Embed" ProgID="Equation.DSMT4" ShapeID="_x0000_i1074" DrawAspect="Content" ObjectID="_1639520666" r:id="rId128"/>
        </w:object>
      </w:r>
      <w:r>
        <w:t xml:space="preserve">tia </w:t>
      </w:r>
      <w:r w:rsidRPr="005734B4">
        <w:rPr>
          <w:position w:val="-6"/>
        </w:rPr>
        <w:object w:dxaOrig="420" w:dyaOrig="300">
          <v:shape id="_x0000_i1075" type="#_x0000_t75" style="width:21pt;height:15pt" o:ole="">
            <v:imagedata r:id="rId129" o:title=""/>
          </v:shape>
          <o:OLEObject Type="Embed" ProgID="Equation.DSMT4" ShapeID="_x0000_i1075" DrawAspect="Content" ObjectID="_1639520667" r:id="rId130"/>
        </w:object>
      </w:r>
      <w:r>
        <w:t xml:space="preserve">nằm giữa hai tia </w:t>
      </w:r>
      <w:r w:rsidRPr="005734B4">
        <w:rPr>
          <w:position w:val="-10"/>
        </w:rPr>
        <w:object w:dxaOrig="960" w:dyaOrig="340">
          <v:shape id="_x0000_i1076" type="#_x0000_t75" style="width:48pt;height:17.25pt" o:ole="">
            <v:imagedata r:id="rId131" o:title=""/>
          </v:shape>
          <o:OLEObject Type="Embed" ProgID="Equation.DSMT4" ShapeID="_x0000_i1076" DrawAspect="Content" ObjectID="_1639520668" r:id="rId132"/>
        </w:object>
      </w:r>
      <w:r>
        <w:t xml:space="preserve"> </w:t>
      </w:r>
    </w:p>
    <w:p w:rsidR="005734B4" w:rsidRDefault="005734B4" w:rsidP="005734B4">
      <w:pPr>
        <w:pStyle w:val="ListParagraph"/>
      </w:pPr>
      <w:r w:rsidRPr="005734B4">
        <w:rPr>
          <w:position w:val="-6"/>
        </w:rPr>
        <w:object w:dxaOrig="7240" w:dyaOrig="360">
          <v:shape id="_x0000_i1077" type="#_x0000_t75" style="width:362.25pt;height:18pt" o:ole="">
            <v:imagedata r:id="rId133" o:title=""/>
          </v:shape>
          <o:OLEObject Type="Embed" ProgID="Equation.DSMT4" ShapeID="_x0000_i1077" DrawAspect="Content" ObjectID="_1639520669" r:id="rId134"/>
        </w:object>
      </w:r>
      <w:r>
        <w:t xml:space="preserve"> </w:t>
      </w:r>
    </w:p>
    <w:p w:rsidR="005734B4" w:rsidRDefault="005734B4" w:rsidP="005734B4">
      <w:pPr>
        <w:pStyle w:val="ListParagraph"/>
        <w:numPr>
          <w:ilvl w:val="0"/>
          <w:numId w:val="7"/>
        </w:numPr>
      </w:pPr>
      <w:r>
        <w:t xml:space="preserve">Trường hợp 1: K thuộc tia </w:t>
      </w:r>
      <w:r w:rsidRPr="005734B4">
        <w:rPr>
          <w:position w:val="-6"/>
        </w:rPr>
        <w:object w:dxaOrig="400" w:dyaOrig="300">
          <v:shape id="_x0000_i1078" type="#_x0000_t75" style="width:20.25pt;height:15pt" o:ole="">
            <v:imagedata r:id="rId135" o:title=""/>
          </v:shape>
          <o:OLEObject Type="Embed" ProgID="Equation.DSMT4" ShapeID="_x0000_i1078" DrawAspect="Content" ObjectID="_1639520670" r:id="rId136"/>
        </w:object>
      </w:r>
      <w:r>
        <w:t xml:space="preserve"> </w:t>
      </w:r>
    </w:p>
    <w:p w:rsidR="005734B4" w:rsidRDefault="005734B4" w:rsidP="005734B4">
      <w:pPr>
        <w:pStyle w:val="ListParagraph"/>
      </w:pPr>
      <w:r>
        <w:rPr>
          <w:noProof/>
        </w:rPr>
        <w:drawing>
          <wp:inline distT="0" distB="0" distL="0" distR="0">
            <wp:extent cx="499110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B4" w:rsidRDefault="005734B4" w:rsidP="005734B4">
      <w:pPr>
        <w:pStyle w:val="ListParagraph"/>
        <w:numPr>
          <w:ilvl w:val="0"/>
          <w:numId w:val="8"/>
        </w:numPr>
      </w:pPr>
      <w:r>
        <w:t>Lập luận chỉ ra được K nằm giữa A và B</w:t>
      </w:r>
    </w:p>
    <w:p w:rsidR="005734B4" w:rsidRDefault="005734B4" w:rsidP="005734B4">
      <w:pPr>
        <w:pStyle w:val="ListParagraph"/>
        <w:numPr>
          <w:ilvl w:val="0"/>
          <w:numId w:val="8"/>
        </w:numPr>
      </w:pPr>
      <w:r>
        <w:t xml:space="preserve">Suy ra </w:t>
      </w:r>
      <w:r w:rsidRPr="005734B4">
        <w:rPr>
          <w:position w:val="-12"/>
        </w:rPr>
        <w:object w:dxaOrig="5580" w:dyaOrig="360">
          <v:shape id="_x0000_i1079" type="#_x0000_t75" style="width:279pt;height:18pt" o:ole="">
            <v:imagedata r:id="rId138" o:title=""/>
          </v:shape>
          <o:OLEObject Type="Embed" ProgID="Equation.DSMT4" ShapeID="_x0000_i1079" DrawAspect="Content" ObjectID="_1639520671" r:id="rId139"/>
        </w:object>
      </w:r>
      <w:r>
        <w:t xml:space="preserve"> </w:t>
      </w:r>
    </w:p>
    <w:p w:rsidR="005734B4" w:rsidRDefault="005734B4" w:rsidP="005734B4">
      <w:pPr>
        <w:pStyle w:val="ListParagraph"/>
        <w:ind w:left="1080"/>
      </w:pPr>
    </w:p>
    <w:p w:rsidR="005734B4" w:rsidRDefault="005734B4" w:rsidP="005734B4">
      <w:pPr>
        <w:pStyle w:val="ListParagraph"/>
        <w:ind w:left="1080"/>
      </w:pPr>
    </w:p>
    <w:p w:rsidR="005734B4" w:rsidRDefault="005734B4" w:rsidP="005734B4">
      <w:pPr>
        <w:pStyle w:val="ListParagraph"/>
        <w:ind w:left="1080"/>
      </w:pPr>
    </w:p>
    <w:p w:rsidR="005734B4" w:rsidRDefault="005734B4" w:rsidP="005734B4">
      <w:pPr>
        <w:pStyle w:val="ListParagraph"/>
        <w:ind w:left="1080"/>
      </w:pPr>
      <w:r>
        <w:t xml:space="preserve">Trường hợp 2: K thuộc tia đối của tia </w:t>
      </w:r>
      <w:r w:rsidRPr="005734B4">
        <w:rPr>
          <w:position w:val="-6"/>
        </w:rPr>
        <w:object w:dxaOrig="400" w:dyaOrig="300">
          <v:shape id="_x0000_i1080" type="#_x0000_t75" style="width:20.25pt;height:15pt" o:ole="">
            <v:imagedata r:id="rId140" o:title=""/>
          </v:shape>
          <o:OLEObject Type="Embed" ProgID="Equation.DSMT4" ShapeID="_x0000_i1080" DrawAspect="Content" ObjectID="_1639520672" r:id="rId141"/>
        </w:object>
      </w:r>
      <w:r>
        <w:t xml:space="preserve"> </w:t>
      </w:r>
    </w:p>
    <w:p w:rsidR="005734B4" w:rsidRDefault="005734B4" w:rsidP="005734B4">
      <w:pPr>
        <w:pStyle w:val="ListParagraph"/>
        <w:numPr>
          <w:ilvl w:val="0"/>
          <w:numId w:val="8"/>
        </w:numPr>
      </w:pPr>
      <w:r>
        <w:t xml:space="preserve">Lập luận chỉ ra được </w:t>
      </w:r>
      <w:r w:rsidRPr="005734B4">
        <w:rPr>
          <w:position w:val="-4"/>
        </w:rPr>
        <w:object w:dxaOrig="260" w:dyaOrig="279">
          <v:shape id="_x0000_i1081" type="#_x0000_t75" style="width:12.75pt;height:14.25pt" o:ole="">
            <v:imagedata r:id="rId142" o:title=""/>
          </v:shape>
          <o:OLEObject Type="Embed" ProgID="Equation.DSMT4" ShapeID="_x0000_i1081" DrawAspect="Content" ObjectID="_1639520673" r:id="rId143"/>
        </w:object>
      </w:r>
      <w:r>
        <w:t xml:space="preserve"> nằm giữa K và B</w:t>
      </w:r>
    </w:p>
    <w:p w:rsidR="005734B4" w:rsidRDefault="005734B4" w:rsidP="005734B4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4991100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B4" w:rsidRDefault="005734B4" w:rsidP="005734B4">
      <w:pPr>
        <w:pStyle w:val="ListParagraph"/>
        <w:ind w:left="1080"/>
      </w:pPr>
      <w:r>
        <w:t xml:space="preserve">Suy ra </w:t>
      </w:r>
      <w:r w:rsidRPr="005734B4">
        <w:rPr>
          <w:position w:val="-12"/>
        </w:rPr>
        <w:object w:dxaOrig="4200" w:dyaOrig="360">
          <v:shape id="_x0000_i1082" type="#_x0000_t75" style="width:210pt;height:18pt" o:ole="">
            <v:imagedata r:id="rId145" o:title=""/>
          </v:shape>
          <o:OLEObject Type="Embed" ProgID="Equation.DSMT4" ShapeID="_x0000_i1082" DrawAspect="Content" ObjectID="_1639520674" r:id="rId146"/>
        </w:object>
      </w:r>
      <w:r>
        <w:t xml:space="preserve"> </w:t>
      </w:r>
    </w:p>
    <w:p w:rsidR="005734B4" w:rsidRPr="005734B4" w:rsidRDefault="00962882" w:rsidP="005734B4">
      <w:pPr>
        <w:pStyle w:val="ListParagraph"/>
        <w:ind w:left="0"/>
      </w:pPr>
      <w:r>
        <w:t xml:space="preserve">Kết luận : Vậy </w:t>
      </w:r>
      <w:r w:rsidRPr="00962882">
        <w:rPr>
          <w:position w:val="-6"/>
        </w:rPr>
        <w:object w:dxaOrig="1180" w:dyaOrig="300">
          <v:shape id="_x0000_i1083" type="#_x0000_t75" style="width:59.25pt;height:15pt" o:ole="">
            <v:imagedata r:id="rId147" o:title=""/>
          </v:shape>
          <o:OLEObject Type="Embed" ProgID="Equation.DSMT4" ShapeID="_x0000_i1083" DrawAspect="Content" ObjectID="_1639520675" r:id="rId148"/>
        </w:object>
      </w:r>
      <w:r>
        <w:t xml:space="preserve"> hoặc </w:t>
      </w:r>
      <w:r w:rsidRPr="00962882">
        <w:rPr>
          <w:position w:val="-6"/>
        </w:rPr>
        <w:object w:dxaOrig="1219" w:dyaOrig="300">
          <v:shape id="_x0000_i1084" type="#_x0000_t75" style="width:60.75pt;height:15pt" o:ole="">
            <v:imagedata r:id="rId149" o:title=""/>
          </v:shape>
          <o:OLEObject Type="Embed" ProgID="Equation.DSMT4" ShapeID="_x0000_i1084" DrawAspect="Content" ObjectID="_1639520676" r:id="rId150"/>
        </w:object>
      </w:r>
      <w:r>
        <w:t xml:space="preserve"> </w:t>
      </w:r>
    </w:p>
    <w:p w:rsidR="004213CA" w:rsidRDefault="004213CA" w:rsidP="004213CA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62882" w:rsidRDefault="00962882" w:rsidP="004213CA">
      <w:pPr>
        <w:pStyle w:val="ListParagraph"/>
        <w:ind w:left="0"/>
      </w:pPr>
      <w:r>
        <w:lastRenderedPageBreak/>
        <w:t xml:space="preserve">Ta có: </w:t>
      </w:r>
      <w:r w:rsidRPr="00962882">
        <w:rPr>
          <w:position w:val="-12"/>
        </w:rPr>
        <w:object w:dxaOrig="2860" w:dyaOrig="420">
          <v:shape id="_x0000_i1085" type="#_x0000_t75" style="width:143.25pt;height:21pt" o:ole="">
            <v:imagedata r:id="rId151" o:title=""/>
          </v:shape>
          <o:OLEObject Type="Embed" ProgID="Equation.DSMT4" ShapeID="_x0000_i1085" DrawAspect="Content" ObjectID="_1639520677" r:id="rId152"/>
        </w:object>
      </w:r>
      <w:r>
        <w:t xml:space="preserve"> </w:t>
      </w:r>
    </w:p>
    <w:p w:rsidR="00962882" w:rsidRDefault="00962882" w:rsidP="004213CA">
      <w:pPr>
        <w:pStyle w:val="ListParagraph"/>
        <w:ind w:left="0"/>
      </w:pPr>
      <w:r w:rsidRPr="00962882">
        <w:rPr>
          <w:position w:val="-14"/>
        </w:rPr>
        <w:object w:dxaOrig="4520" w:dyaOrig="440">
          <v:shape id="_x0000_i1086" type="#_x0000_t75" style="width:225.75pt;height:21.75pt" o:ole="">
            <v:imagedata r:id="rId153" o:title=""/>
          </v:shape>
          <o:OLEObject Type="Embed" ProgID="Equation.DSMT4" ShapeID="_x0000_i1086" DrawAspect="Content" ObjectID="_1639520678" r:id="rId154"/>
        </w:object>
      </w:r>
      <w:r>
        <w:t xml:space="preserve"> do </w:t>
      </w:r>
      <w:r w:rsidRPr="00962882">
        <w:rPr>
          <w:position w:val="-12"/>
        </w:rPr>
        <w:object w:dxaOrig="740" w:dyaOrig="420">
          <v:shape id="_x0000_i1087" type="#_x0000_t75" style="width:36.75pt;height:21pt" o:ole="">
            <v:imagedata r:id="rId155" o:title=""/>
          </v:shape>
          <o:OLEObject Type="Embed" ProgID="Equation.DSMT4" ShapeID="_x0000_i1087" DrawAspect="Content" ObjectID="_1639520679" r:id="rId156"/>
        </w:object>
      </w:r>
      <w:r>
        <w:t xml:space="preserve"> </w:t>
      </w:r>
    </w:p>
    <w:p w:rsidR="00962882" w:rsidRDefault="00962882" w:rsidP="004213CA">
      <w:pPr>
        <w:pStyle w:val="ListParagraph"/>
        <w:ind w:left="0"/>
      </w:pPr>
      <w:r>
        <w:t xml:space="preserve">Mặt khác </w:t>
      </w:r>
      <w:r w:rsidRPr="00962882">
        <w:rPr>
          <w:position w:val="-14"/>
        </w:rPr>
        <w:object w:dxaOrig="3220" w:dyaOrig="420">
          <v:shape id="_x0000_i1088" type="#_x0000_t75" style="width:161.25pt;height:21pt" o:ole="">
            <v:imagedata r:id="rId157" o:title=""/>
          </v:shape>
          <o:OLEObject Type="Embed" ProgID="Equation.DSMT4" ShapeID="_x0000_i1088" DrawAspect="Content" ObjectID="_1639520680" r:id="rId158"/>
        </w:object>
      </w:r>
      <w:r>
        <w:t xml:space="preserve"> và </w:t>
      </w:r>
      <w:r w:rsidRPr="00962882">
        <w:rPr>
          <w:position w:val="-14"/>
        </w:rPr>
        <w:object w:dxaOrig="780" w:dyaOrig="420">
          <v:shape id="_x0000_i1089" type="#_x0000_t75" style="width:39pt;height:21pt" o:ole="">
            <v:imagedata r:id="rId159" o:title=""/>
          </v:shape>
          <o:OLEObject Type="Embed" ProgID="Equation.DSMT4" ShapeID="_x0000_i1089" DrawAspect="Content" ObjectID="_1639520681" r:id="rId160"/>
        </w:object>
      </w:r>
      <w:r>
        <w:t xml:space="preserve"> cùng chẵn hoặc cùng lẻ</w:t>
      </w:r>
    </w:p>
    <w:p w:rsidR="00962882" w:rsidRDefault="00962882" w:rsidP="004213CA">
      <w:pPr>
        <w:pStyle w:val="ListParagraph"/>
        <w:ind w:left="0"/>
      </w:pPr>
      <w:r>
        <w:t xml:space="preserve">Vậy </w:t>
      </w:r>
      <w:r w:rsidRPr="00962882">
        <w:rPr>
          <w:position w:val="-14"/>
        </w:rPr>
        <w:object w:dxaOrig="780" w:dyaOrig="420">
          <v:shape id="_x0000_i1090" type="#_x0000_t75" style="width:39pt;height:21pt" o:ole="">
            <v:imagedata r:id="rId161" o:title=""/>
          </v:shape>
          <o:OLEObject Type="Embed" ProgID="Equation.DSMT4" ShapeID="_x0000_i1090" DrawAspect="Content" ObjectID="_1639520682" r:id="rId162"/>
        </w:object>
      </w:r>
      <w:r>
        <w:t xml:space="preserve"> và </w:t>
      </w:r>
      <w:r w:rsidRPr="00962882">
        <w:rPr>
          <w:position w:val="-14"/>
        </w:rPr>
        <w:object w:dxaOrig="780" w:dyaOrig="420">
          <v:shape id="_x0000_i1091" type="#_x0000_t75" style="width:39pt;height:21pt" o:ole="">
            <v:imagedata r:id="rId163" o:title=""/>
          </v:shape>
          <o:OLEObject Type="Embed" ProgID="Equation.DSMT4" ShapeID="_x0000_i1091" DrawAspect="Content" ObjectID="_1639520683" r:id="rId164"/>
        </w:object>
      </w:r>
      <w:r>
        <w:t xml:space="preserve"> cùng chẵn</w:t>
      </w:r>
      <w:r w:rsidRPr="00962882">
        <w:rPr>
          <w:position w:val="-14"/>
        </w:rPr>
        <w:object w:dxaOrig="1100" w:dyaOrig="420">
          <v:shape id="_x0000_i1092" type="#_x0000_t75" style="width:54.75pt;height:21pt" o:ole="">
            <v:imagedata r:id="rId165" o:title=""/>
          </v:shape>
          <o:OLEObject Type="Embed" ProgID="Equation.DSMT4" ShapeID="_x0000_i1092" DrawAspect="Content" ObjectID="_1639520684" r:id="rId166"/>
        </w:object>
      </w:r>
      <w:r>
        <w:t xml:space="preserve"> và </w:t>
      </w:r>
      <w:r w:rsidRPr="00962882">
        <w:rPr>
          <w:position w:val="-14"/>
        </w:rPr>
        <w:object w:dxaOrig="780" w:dyaOrig="420">
          <v:shape id="_x0000_i1093" type="#_x0000_t75" style="width:39pt;height:21pt" o:ole="">
            <v:imagedata r:id="rId167" o:title=""/>
          </v:shape>
          <o:OLEObject Type="Embed" ProgID="Equation.DSMT4" ShapeID="_x0000_i1093" DrawAspect="Content" ObjectID="_1639520685" r:id="rId168"/>
        </w:object>
      </w:r>
      <w:r>
        <w:t xml:space="preserve"> là hai số chẵn liên tiếp </w:t>
      </w:r>
    </w:p>
    <w:p w:rsidR="00962882" w:rsidRPr="00962882" w:rsidRDefault="00962882" w:rsidP="004213CA">
      <w:pPr>
        <w:pStyle w:val="ListParagraph"/>
        <w:ind w:left="0"/>
      </w:pPr>
      <w:r w:rsidRPr="00962882">
        <w:rPr>
          <w:position w:val="-14"/>
        </w:rPr>
        <w:object w:dxaOrig="5820" w:dyaOrig="440">
          <v:shape id="_x0000_i1094" type="#_x0000_t75" style="width:291pt;height:21.75pt" o:ole="">
            <v:imagedata r:id="rId169" o:title=""/>
          </v:shape>
          <o:OLEObject Type="Embed" ProgID="Equation.DSMT4" ShapeID="_x0000_i1094" DrawAspect="Content" ObjectID="_1639520686" r:id="rId170"/>
        </w:object>
      </w:r>
      <w:r>
        <w:t xml:space="preserve"> </w:t>
      </w:r>
      <w:r>
        <w:br/>
      </w:r>
      <w:r w:rsidRPr="00962882">
        <w:rPr>
          <w:position w:val="-12"/>
        </w:rPr>
        <w:object w:dxaOrig="980" w:dyaOrig="360">
          <v:shape id="_x0000_i1095" type="#_x0000_t75" style="width:48.75pt;height:18pt" o:ole="">
            <v:imagedata r:id="rId171" o:title=""/>
          </v:shape>
          <o:OLEObject Type="Embed" ProgID="Equation.DSMT4" ShapeID="_x0000_i1095" DrawAspect="Content" ObjectID="_1639520687" r:id="rId172"/>
        </w:object>
      </w:r>
      <w:r>
        <w:t xml:space="preserve"> (y là số nguyên tố), tìm được: </w:t>
      </w:r>
      <w:r w:rsidRPr="00962882">
        <w:rPr>
          <w:position w:val="-6"/>
        </w:rPr>
        <w:object w:dxaOrig="620" w:dyaOrig="300">
          <v:shape id="_x0000_i1096" type="#_x0000_t75" style="width:30.75pt;height:15pt" o:ole="">
            <v:imagedata r:id="rId173" o:title=""/>
          </v:shape>
          <o:OLEObject Type="Embed" ProgID="Equation.DSMT4" ShapeID="_x0000_i1096" DrawAspect="Content" ObjectID="_1639520688" r:id="rId174"/>
        </w:object>
      </w:r>
      <w:r>
        <w:t xml:space="preserve"> </w:t>
      </w:r>
    </w:p>
    <w:sectPr w:rsidR="00962882" w:rsidRPr="009628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31F"/>
    <w:multiLevelType w:val="hybridMultilevel"/>
    <w:tmpl w:val="D4045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0583"/>
    <w:multiLevelType w:val="hybridMultilevel"/>
    <w:tmpl w:val="462C8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B6FC6"/>
    <w:multiLevelType w:val="hybridMultilevel"/>
    <w:tmpl w:val="08BEB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15491"/>
    <w:multiLevelType w:val="hybridMultilevel"/>
    <w:tmpl w:val="9E8A8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28C5"/>
    <w:multiLevelType w:val="hybridMultilevel"/>
    <w:tmpl w:val="33D272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C619A"/>
    <w:multiLevelType w:val="hybridMultilevel"/>
    <w:tmpl w:val="3D649B4E"/>
    <w:lvl w:ilvl="0" w:tplc="C5782CF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90639B"/>
    <w:multiLevelType w:val="hybridMultilevel"/>
    <w:tmpl w:val="DAFED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E0222"/>
    <w:multiLevelType w:val="hybridMultilevel"/>
    <w:tmpl w:val="0E3686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D6FE6"/>
    <w:multiLevelType w:val="hybridMultilevel"/>
    <w:tmpl w:val="8C201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D8"/>
    <w:rsid w:val="000057A9"/>
    <w:rsid w:val="00023F3D"/>
    <w:rsid w:val="00141847"/>
    <w:rsid w:val="004213CA"/>
    <w:rsid w:val="004E1A12"/>
    <w:rsid w:val="00502B37"/>
    <w:rsid w:val="005734B4"/>
    <w:rsid w:val="00933957"/>
    <w:rsid w:val="0093636E"/>
    <w:rsid w:val="00962882"/>
    <w:rsid w:val="009E51D8"/>
    <w:rsid w:val="00D93ABE"/>
    <w:rsid w:val="00EC6AF8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image" Target="media/image68.wmf"/><Relationship Id="rId154" Type="http://schemas.openxmlformats.org/officeDocument/2006/relationships/oleObject" Target="embeddings/oleObject73.bin"/><Relationship Id="rId159" Type="http://schemas.openxmlformats.org/officeDocument/2006/relationships/image" Target="media/image79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1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emf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0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4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e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567</Words>
  <Characters>3236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2020-01-02T17:21:00Z</dcterms:created>
  <dcterms:modified xsi:type="dcterms:W3CDTF">2020-01-02T18:31:00Z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