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6B" w:rsidRPr="00EA054D" w:rsidRDefault="005F0D6B" w:rsidP="005F0D6B">
      <w:pPr>
        <w:spacing w:before="40" w:after="40" w:line="24" w:lineRule="atLeast"/>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w:t>
      </w:r>
      <w:r w:rsidRPr="00EA054D">
        <w:rPr>
          <w:rFonts w:ascii="Times New Roman" w:eastAsia="Calibri" w:hAnsi="Times New Roman" w:cs="Times New Roman"/>
          <w:b/>
          <w:color w:val="FF0000"/>
          <w:sz w:val="24"/>
          <w:szCs w:val="24"/>
          <w:lang w:val="vi-VN"/>
        </w:rPr>
        <w:t>:( Love book- 2019 )</w:t>
      </w:r>
      <w:r w:rsidRPr="00EA054D">
        <w:rPr>
          <w:rFonts w:ascii="Times New Roman" w:eastAsia="Calibri" w:hAnsi="Times New Roman" w:cs="Times New Roman"/>
          <w:color w:val="000000" w:themeColor="text1"/>
          <w:sz w:val="24"/>
          <w:szCs w:val="24"/>
          <w:lang w:val="vi-VN"/>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4 MeV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55270" cy="2336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được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prôton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proofErr w:type="gramStart"/>
      <w:r w:rsidRPr="00EA054D">
        <w:rPr>
          <w:rFonts w:ascii="Times New Roman" w:eastAsia="Calibri" w:hAnsi="Times New Roman" w:cs="Times New Roman"/>
          <w:color w:val="000000" w:themeColor="text1"/>
          <w:sz w:val="24"/>
          <w:szCs w:val="24"/>
        </w:rPr>
        <w:t>Giả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sử</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sinh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prôton</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chúng</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30</w:t>
      </w:r>
      <w:proofErr w:type="gramStart"/>
      <w:r w:rsidRPr="00EA054D">
        <w:rPr>
          <w:rFonts w:ascii="Times New Roman" w:eastAsia="Calibri" w:hAnsi="Times New Roman" w:cs="Times New Roman"/>
          <w:color w:val="000000" w:themeColor="text1"/>
          <w:sz w:val="24"/>
          <w:szCs w:val="24"/>
        </w:rPr>
        <w:t>,9.1</w:t>
      </w:r>
      <w:r w:rsidRPr="00EA054D">
        <w:rPr>
          <w:rFonts w:ascii="Times New Roman" w:eastAsia="Calibri" w:hAnsi="Times New Roman" w:cs="Times New Roman"/>
          <w:color w:val="000000" w:themeColor="text1"/>
          <w:sz w:val="24"/>
          <w:szCs w:val="24"/>
          <w:lang w:val="vi-VN"/>
        </w:rPr>
        <w:t>0</w:t>
      </w:r>
      <w:r w:rsidRPr="00EA054D">
        <w:rPr>
          <w:rFonts w:ascii="Times New Roman" w:eastAsia="Calibri" w:hAnsi="Times New Roman" w:cs="Times New Roman"/>
          <w:color w:val="000000" w:themeColor="text1"/>
          <w:sz w:val="24"/>
          <w:szCs w:val="24"/>
          <w:vertAlign w:val="superscript"/>
          <w:lang w:val="vi-VN"/>
        </w:rPr>
        <w:t>5</w:t>
      </w:r>
      <w:proofErr w:type="gramEnd"/>
      <w:r w:rsidRPr="00EA054D">
        <w:rPr>
          <w:rFonts w:ascii="Times New Roman" w:eastAsia="Calibri" w:hAnsi="Times New Roman" w:cs="Times New Roman"/>
          <w:color w:val="000000" w:themeColor="text1"/>
          <w:sz w:val="24"/>
          <w:szCs w:val="24"/>
        </w:rPr>
        <w:t xml:space="preserve">(m/s)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22,8.10</w:t>
      </w:r>
      <w:r w:rsidRPr="00EA054D">
        <w:rPr>
          <w:rFonts w:ascii="Times New Roman" w:eastAsia="Calibri" w:hAnsi="Times New Roman" w:cs="Times New Roman"/>
          <w:color w:val="000000" w:themeColor="text1"/>
          <w:sz w:val="24"/>
          <w:szCs w:val="24"/>
          <w:vertAlign w:val="superscript"/>
          <w:lang w:val="vi-VN"/>
        </w:rPr>
        <w:t>6</w:t>
      </w:r>
      <w:r w:rsidRPr="00EA054D">
        <w:rPr>
          <w:rFonts w:ascii="Times New Roman" w:eastAsia="Calibri" w:hAnsi="Times New Roman" w:cs="Times New Roman"/>
          <w:color w:val="000000" w:themeColor="text1"/>
          <w:sz w:val="24"/>
          <w:szCs w:val="24"/>
        </w:rPr>
        <w:t>(m/s)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 C.</w:t>
      </w:r>
      <w:r w:rsidRPr="00EA054D">
        <w:rPr>
          <w:rFonts w:ascii="Times New Roman" w:eastAsia="Calibri" w:hAnsi="Times New Roman" w:cs="Times New Roman"/>
          <w:color w:val="000000" w:themeColor="text1"/>
          <w:sz w:val="24"/>
          <w:szCs w:val="24"/>
        </w:rPr>
        <w:t xml:space="preserve"> 22</w:t>
      </w:r>
      <w:proofErr w:type="gramStart"/>
      <w:r w:rsidRPr="00EA054D">
        <w:rPr>
          <w:rFonts w:ascii="Times New Roman" w:eastAsia="Calibri" w:hAnsi="Times New Roman" w:cs="Times New Roman"/>
          <w:color w:val="000000" w:themeColor="text1"/>
          <w:sz w:val="24"/>
          <w:szCs w:val="24"/>
        </w:rPr>
        <w:t>,2.10</w:t>
      </w:r>
      <w:r w:rsidRPr="00EA054D">
        <w:rPr>
          <w:rFonts w:ascii="Times New Roman" w:eastAsia="Calibri" w:hAnsi="Times New Roman" w:cs="Times New Roman"/>
          <w:color w:val="000000" w:themeColor="text1"/>
          <w:sz w:val="24"/>
          <w:szCs w:val="24"/>
          <w:vertAlign w:val="superscript"/>
          <w:lang w:val="vi-VN"/>
        </w:rPr>
        <w:t>5</w:t>
      </w:r>
      <w:proofErr w:type="gramEnd"/>
      <w:r w:rsidRPr="00EA054D">
        <w:rPr>
          <w:rFonts w:ascii="Times New Roman" w:eastAsia="Calibri" w:hAnsi="Times New Roman" w:cs="Times New Roman"/>
          <w:color w:val="000000" w:themeColor="text1"/>
          <w:sz w:val="24"/>
          <w:szCs w:val="24"/>
        </w:rPr>
        <w:t xml:space="preserve"> (m/s)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 D.</w:t>
      </w:r>
      <w:r w:rsidRPr="00EA054D">
        <w:rPr>
          <w:rFonts w:ascii="Times New Roman" w:eastAsia="Calibri" w:hAnsi="Times New Roman" w:cs="Times New Roman"/>
          <w:color w:val="000000" w:themeColor="text1"/>
          <w:sz w:val="24"/>
          <w:szCs w:val="24"/>
        </w:rPr>
        <w:t xml:space="preserve"> 30,9.10</w:t>
      </w:r>
      <w:r w:rsidRPr="00EA054D">
        <w:rPr>
          <w:rFonts w:ascii="Times New Roman" w:eastAsia="Calibri" w:hAnsi="Times New Roman" w:cs="Times New Roman"/>
          <w:color w:val="000000" w:themeColor="text1"/>
          <w:sz w:val="24"/>
          <w:szCs w:val="24"/>
          <w:vertAlign w:val="superscript"/>
          <w:lang w:val="vi-VN"/>
        </w:rPr>
        <w:t>6</w:t>
      </w:r>
      <w:r w:rsidRPr="00EA054D">
        <w:rPr>
          <w:rFonts w:ascii="Times New Roman" w:eastAsia="Calibri" w:hAnsi="Times New Roman" w:cs="Times New Roman"/>
          <w:color w:val="000000" w:themeColor="text1"/>
          <w:sz w:val="24"/>
          <w:szCs w:val="24"/>
        </w:rPr>
        <w:t xml:space="preserve"> (m/s)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Dùng</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91135" cy="2336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190625" cy="23368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này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W=2,1MeV.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33680" cy="2336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bay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01930" cy="233680"/>
            <wp:effectExtent l="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 3,58MeV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201930" cy="233680"/>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 4MeV.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góc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giữa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hướng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chuyển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đúng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5527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18770" cy="180975"/>
            <wp:effectExtent l="0" t="0" r="508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77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426"/>
          <w:tab w:val="left" w:pos="4395"/>
          <w:tab w:val="left" w:pos="6388"/>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3</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Biết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bị</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theo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Palatino Linotype" w:hAnsi="Times New Roman" w:cs="Times New Roman"/>
          <w:b/>
          <w:bCs/>
          <w:noProof/>
          <w:color w:val="000000" w:themeColor="text1"/>
          <w:position w:val="-12"/>
          <w:sz w:val="24"/>
          <w:szCs w:val="24"/>
        </w:rPr>
        <w:drawing>
          <wp:inline distT="0" distB="0" distL="0" distR="0">
            <wp:extent cx="1765300" cy="23368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5300" cy="233680"/>
                    </a:xfrm>
                    <a:prstGeom prst="rect">
                      <a:avLst/>
                    </a:prstGeom>
                    <a:noFill/>
                    <a:ln>
                      <a:noFill/>
                    </a:ln>
                  </pic:spPr>
                </pic:pic>
              </a:graphicData>
            </a:graphic>
          </wp:inline>
        </w:drawing>
      </w:r>
      <w:r w:rsidRPr="00EA054D">
        <w:rPr>
          <w:rFonts w:ascii="Times New Roman" w:eastAsia="Palatino Linotype" w:hAnsi="Times New Roman" w:cs="Times New Roman"/>
          <w:b/>
          <w:bCs/>
          <w:color w:val="000000" w:themeColor="text1"/>
          <w:sz w:val="24"/>
          <w:szCs w:val="24"/>
          <w:lang w:val="vi-VN" w:eastAsia="vi-VN" w:bidi="vi-VN"/>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các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tham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0"/>
          <w:sz w:val="24"/>
          <w:szCs w:val="24"/>
        </w:rPr>
        <w:drawing>
          <wp:inline distT="0" distB="0" distL="0" distR="0">
            <wp:extent cx="4242435" cy="276225"/>
            <wp:effectExtent l="0" t="0" r="571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243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nếu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đủ</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nhiều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sử</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kích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cho</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66065" cy="201930"/>
            <wp:effectExtent l="0" t="0" r="63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065"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08610" cy="201930"/>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xảy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hệ</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nơtrôn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2.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toả</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tiên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giá</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trị</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nào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đây</w:t>
      </w:r>
      <w:proofErr w:type="spellEnd"/>
    </w:p>
    <w:p w:rsidR="005F0D6B" w:rsidRPr="00EA054D" w:rsidRDefault="005F0D6B" w:rsidP="005F0D6B">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175,66MeV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574040" cy="2336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b/>
          <w:noProof/>
          <w:color w:val="000000" w:themeColor="text1"/>
          <w:position w:val="-10"/>
          <w:sz w:val="24"/>
          <w:szCs w:val="24"/>
        </w:rPr>
        <w:drawing>
          <wp:inline distT="0" distB="0" distL="0" distR="0">
            <wp:extent cx="871855" cy="233680"/>
            <wp:effectExtent l="0" t="0" r="444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185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b/>
          <w:color w:val="000000" w:themeColor="text1"/>
          <w:sz w:val="24"/>
          <w:szCs w:val="24"/>
        </w:rPr>
        <w:t>D.</w:t>
      </w:r>
      <w:proofErr w:type="gramEnd"/>
      <w:r>
        <w:rPr>
          <w:rFonts w:ascii="Times New Roman" w:eastAsia="Calibri" w:hAnsi="Times New Roman" w:cs="Times New Roman"/>
          <w:noProof/>
          <w:color w:val="000000" w:themeColor="text1"/>
          <w:position w:val="-10"/>
          <w:sz w:val="24"/>
          <w:szCs w:val="24"/>
        </w:rPr>
        <w:drawing>
          <wp:inline distT="0" distB="0" distL="0" distR="0">
            <wp:extent cx="914400" cy="2336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233680"/>
                    </a:xfrm>
                    <a:prstGeom prst="rect">
                      <a:avLst/>
                    </a:prstGeom>
                    <a:noFill/>
                    <a:ln>
                      <a:noFill/>
                    </a:ln>
                  </pic:spPr>
                </pic:pic>
              </a:graphicData>
            </a:graphic>
          </wp:inline>
        </w:drawing>
      </w:r>
    </w:p>
    <w:p w:rsidR="005F0D6B" w:rsidRPr="00EA054D" w:rsidRDefault="005F0D6B" w:rsidP="005F0D6B">
      <w:pPr>
        <w:rPr>
          <w:rFonts w:ascii="Times New Roman" w:hAnsi="Times New Roman" w:cs="Times New Roman"/>
          <w:b/>
          <w:color w:val="000000" w:themeColor="text1"/>
          <w:sz w:val="24"/>
          <w:szCs w:val="24"/>
          <w:u w:val="single"/>
        </w:rPr>
      </w:pPr>
    </w:p>
    <w:p w:rsidR="005F0D6B" w:rsidRPr="00EA054D" w:rsidRDefault="005F0D6B" w:rsidP="005F0D6B">
      <w:pPr>
        <w:tabs>
          <w:tab w:val="left" w:pos="426"/>
          <w:tab w:val="left" w:pos="4395"/>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proofErr w:type="gramStart"/>
      <w:r w:rsidRPr="00EA054D">
        <w:rPr>
          <w:rFonts w:ascii="Times New Roman" w:eastAsia="Calibri" w:hAnsi="Times New Roman" w:cs="Times New Roman"/>
          <w:b/>
          <w:color w:val="000000" w:themeColor="text1"/>
          <w:sz w:val="24"/>
          <w:szCs w:val="24"/>
        </w:rPr>
        <w:t>4</w:t>
      </w:r>
      <w:r w:rsidRPr="00EA054D">
        <w:rPr>
          <w:rFonts w:ascii="Times New Roman" w:eastAsia="Calibri" w:hAnsi="Times New Roman" w:cs="Times New Roman"/>
          <w:b/>
          <w:color w:val="FF0000"/>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733425" cy="23368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34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phần</w:t>
      </w:r>
      <w:proofErr w:type="spellEnd"/>
      <w:r w:rsidRPr="00EA054D">
        <w:rPr>
          <w:rFonts w:ascii="Times New Roman" w:eastAsia="Calibri" w:hAnsi="Times New Roman" w:cs="Times New Roman"/>
          <w:color w:val="000000" w:themeColor="text1"/>
          <w:sz w:val="24"/>
          <w:szCs w:val="24"/>
        </w:rPr>
        <w:t xml:space="preserve"> 0,591MeV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electron </w:t>
      </w:r>
      <w:proofErr w:type="spellStart"/>
      <w:r w:rsidRPr="00EA054D">
        <w:rPr>
          <w:rFonts w:ascii="Times New Roman" w:eastAsia="Calibri" w:hAnsi="Times New Roman" w:cs="Times New Roman"/>
          <w:color w:val="000000" w:themeColor="text1"/>
          <w:sz w:val="24"/>
          <w:szCs w:val="24"/>
        </w:rPr>
        <w:t>phải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chuyển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Palatino Linotype" w:hAnsi="Times New Roman" w:cs="Times New Roman"/>
          <w:b/>
          <w:bCs/>
          <w:color w:val="000000" w:themeColor="text1"/>
          <w:sz w:val="24"/>
          <w:szCs w:val="24"/>
          <w:lang w:val="vi-VN" w:eastAsia="vi-VN" w:bidi="vi-VN"/>
        </w:rPr>
        <w:t xml:space="preserve">gần giá trị nào nhất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đây</w:t>
      </w:r>
      <w:proofErr w:type="spellEnd"/>
      <w:r w:rsidRPr="00EA054D">
        <w:rPr>
          <w:rFonts w:ascii="Times New Roman" w:eastAsia="Calibri" w:hAnsi="Times New Roman" w:cs="Times New Roman"/>
          <w:color w:val="000000" w:themeColor="text1"/>
          <w:sz w:val="24"/>
          <w:szCs w:val="24"/>
        </w:rPr>
        <w:t>?</w:t>
      </w:r>
      <w:proofErr w:type="gramEnd"/>
    </w:p>
    <w:p w:rsidR="005F0D6B" w:rsidRPr="00EA054D" w:rsidRDefault="005F0D6B" w:rsidP="005F0D6B">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5</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Dùng một prôtôn có động năng 5,45 MeV bắn vào hạt nhân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đang đứng yên. Phản ứng tạo ra hạt nhân X và hạt </w:t>
      </w:r>
      <w:r>
        <w:rPr>
          <w:rFonts w:ascii="Times New Roman" w:eastAsia="Calibri" w:hAnsi="Times New Roman" w:cs="Times New Roman"/>
          <w:b/>
          <w:noProof/>
          <w:color w:val="000000" w:themeColor="text1"/>
          <w:position w:val="-6"/>
          <w:sz w:val="24"/>
          <w:szCs w:val="24"/>
        </w:rPr>
        <w:drawing>
          <wp:inline distT="0" distB="0" distL="0" distR="0">
            <wp:extent cx="138430" cy="13843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b/>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 xml:space="preserve"> Hạt </w:t>
      </w:r>
      <w:r>
        <w:rPr>
          <w:rFonts w:ascii="Times New Roman" w:eastAsia="Calibri" w:hAnsi="Times New Roman" w:cs="Times New Roman"/>
          <w:noProof/>
          <w:color w:val="000000" w:themeColor="text1"/>
          <w:position w:val="-6"/>
          <w:sz w:val="24"/>
          <w:szCs w:val="24"/>
        </w:rPr>
        <w:drawing>
          <wp:inline distT="0" distB="0" distL="0" distR="0">
            <wp:extent cx="138430" cy="138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bay ra theo phương vuông góc với phương tới của prôtôn và có động năng 4 MeV. Khi tính động năng của các hạt, lấy khối lượng các hạt tính theo đơn vị khối lượng nguyên tử bằng số khối của chúng. Năng lượng tỏa ra trong phản ứng này bằng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3,125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4,225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1,145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2,125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eastAsia="Calibri" w:hAnsi="Times New Roman" w:cs="Times New Roman"/>
          <w:b/>
          <w:color w:val="000000" w:themeColor="text1"/>
          <w:sz w:val="24"/>
          <w:szCs w:val="24"/>
          <w:lang w:val="fr-FR"/>
        </w:rPr>
        <w:t>Câu</w:t>
      </w:r>
      <w:proofErr w:type="spellEnd"/>
      <w:r w:rsidRPr="00EA054D">
        <w:rPr>
          <w:rFonts w:ascii="Times New Roman" w:eastAsia="Calibri" w:hAnsi="Times New Roman" w:cs="Times New Roman"/>
          <w:b/>
          <w:color w:val="000000" w:themeColor="text1"/>
          <w:sz w:val="24"/>
          <w:szCs w:val="24"/>
          <w:lang w:val="fr-FR"/>
        </w:rPr>
        <w:t xml:space="preserve"> 6 </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Cho phản ứng hạt nhân</w:t>
      </w:r>
      <w:r>
        <w:rPr>
          <w:rFonts w:ascii="Times New Roman" w:eastAsia="Calibri" w:hAnsi="Times New Roman" w:cs="Times New Roman"/>
          <w:noProof/>
          <w:color w:val="000000" w:themeColor="text1"/>
          <w:position w:val="-12"/>
          <w:sz w:val="24"/>
          <w:szCs w:val="24"/>
        </w:rPr>
        <w:drawing>
          <wp:inline distT="0" distB="0" distL="0" distR="0">
            <wp:extent cx="1647825" cy="23368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78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Biết rằng nước trong thiên nhiên chứa 0,003% khối lượng đồng vị </w:t>
      </w:r>
      <w:r>
        <w:rPr>
          <w:rFonts w:ascii="Times New Roman" w:eastAsia="Calibri" w:hAnsi="Times New Roman" w:cs="Times New Roman"/>
          <w:noProof/>
          <w:color w:val="000000" w:themeColor="text1"/>
          <w:position w:val="-12"/>
          <w:sz w:val="24"/>
          <w:szCs w:val="24"/>
        </w:rPr>
        <w:drawing>
          <wp:inline distT="0" distB="0" distL="0" distR="0">
            <wp:extent cx="233680" cy="2336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(có trong nước nặng </w:t>
      </w:r>
      <w:r>
        <w:rPr>
          <w:rFonts w:ascii="Times New Roman" w:eastAsia="Calibri" w:hAnsi="Times New Roman" w:cs="Times New Roman"/>
          <w:noProof/>
          <w:color w:val="000000" w:themeColor="text1"/>
          <w:position w:val="-12"/>
          <w:sz w:val="24"/>
          <w:szCs w:val="24"/>
        </w:rPr>
        <w:drawing>
          <wp:inline distT="0" distB="0" distL="0" distR="0">
            <wp:extent cx="329565" cy="2336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Hỏi nếu dùng toàn bộ đơteri có trong 1 tấn nước thiên nhiên để làm nhiên liệu cho phản ứng trên thì năng lượng thu được là bao nhiêu ? (lấy khối lượng nguyên tử đơteri là 2u)</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vi-VN"/>
        </w:rPr>
        <w:lastRenderedPageBreak/>
        <w:tab/>
      </w:r>
      <w:r w:rsidRPr="00EA054D">
        <w:rPr>
          <w:rFonts w:ascii="Times New Roman" w:eastAsia="Calibri" w:hAnsi="Times New Roman" w:cs="Times New Roman"/>
          <w:b/>
          <w:color w:val="000000" w:themeColor="text1"/>
          <w:sz w:val="24"/>
          <w:szCs w:val="24"/>
          <w:lang w:val="fr-FR"/>
        </w:rPr>
        <w:t>A.</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712470" cy="2336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690880" cy="2336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0"/>
          <w:sz w:val="24"/>
          <w:szCs w:val="24"/>
        </w:rPr>
        <w:drawing>
          <wp:inline distT="0" distB="0" distL="0" distR="0">
            <wp:extent cx="712470" cy="2336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247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eastAsia="Calibri" w:hAnsi="Times New Roman" w:cs="Times New Roman"/>
          <w:b/>
          <w:color w:val="000000" w:themeColor="text1"/>
          <w:sz w:val="24"/>
          <w:szCs w:val="24"/>
          <w:lang w:val="fr-FR"/>
        </w:rPr>
        <w:t>Câu</w:t>
      </w:r>
      <w:proofErr w:type="spellEnd"/>
      <w:r w:rsidRPr="00EA054D">
        <w:rPr>
          <w:rFonts w:ascii="Times New Roman" w:eastAsia="Calibri" w:hAnsi="Times New Roman" w:cs="Times New Roman"/>
          <w:b/>
          <w:color w:val="000000" w:themeColor="text1"/>
          <w:sz w:val="24"/>
          <w:szCs w:val="24"/>
          <w:lang w:val="fr-FR"/>
        </w:rPr>
        <w:t xml:space="preserve"> 7 </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Hạt</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có động năng </w:t>
      </w:r>
      <w:r w:rsidRPr="00EA054D">
        <w:rPr>
          <w:rFonts w:ascii="Times New Roman" w:eastAsia="Calibri" w:hAnsi="Times New Roman" w:cs="Times New Roman"/>
          <w:color w:val="000000" w:themeColor="text1"/>
          <w:sz w:val="24"/>
          <w:szCs w:val="24"/>
          <w:lang w:val="fr-FR"/>
        </w:rPr>
        <w:t xml:space="preserve">5MeV </w:t>
      </w:r>
      <w:r w:rsidRPr="00EA054D">
        <w:rPr>
          <w:rFonts w:ascii="Times New Roman" w:eastAsia="Calibri" w:hAnsi="Times New Roman" w:cs="Times New Roman"/>
          <w:color w:val="000000" w:themeColor="text1"/>
          <w:sz w:val="24"/>
          <w:szCs w:val="24"/>
          <w:lang w:val="vi-VN"/>
        </w:rPr>
        <w:t xml:space="preserve">bắn vào hạt nhân </w:t>
      </w:r>
      <w:r>
        <w:rPr>
          <w:rFonts w:ascii="Times New Roman" w:eastAsia="Calibri" w:hAnsi="Times New Roman" w:cs="Times New Roman"/>
          <w:noProof/>
          <w:color w:val="000000" w:themeColor="text1"/>
          <w:position w:val="-12"/>
          <w:sz w:val="24"/>
          <w:szCs w:val="24"/>
        </w:rPr>
        <w:drawing>
          <wp:inline distT="0" distB="0" distL="0" distR="0">
            <wp:extent cx="276225" cy="25527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22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đứng yên sinh ra hạt X và hạt nơtrôn. Biết hạt nơtrôn sinh ra có đ</w:t>
      </w:r>
      <w:r w:rsidRPr="00EA054D">
        <w:rPr>
          <w:rFonts w:ascii="Times New Roman" w:eastAsia="Calibri" w:hAnsi="Times New Roman" w:cs="Times New Roman"/>
          <w:color w:val="000000" w:themeColor="text1"/>
          <w:sz w:val="24"/>
          <w:szCs w:val="24"/>
        </w:rPr>
        <w:t>ộ</w:t>
      </w:r>
      <w:r w:rsidRPr="00EA054D">
        <w:rPr>
          <w:rFonts w:ascii="Times New Roman" w:eastAsia="Calibri" w:hAnsi="Times New Roman" w:cs="Times New Roman"/>
          <w:color w:val="000000" w:themeColor="text1"/>
          <w:sz w:val="24"/>
          <w:szCs w:val="24"/>
          <w:lang w:val="vi-VN"/>
        </w:rPr>
        <w:t>ng năng 8MeV và bay theo hướng hợp với hướng chuyển động của hạt</w:t>
      </w:r>
      <w:r>
        <w:rPr>
          <w:rFonts w:ascii="Times New Roman" w:eastAsia="Calibri" w:hAnsi="Times New Roman" w:cs="Times New Roman"/>
          <w:noProof/>
          <w:color w:val="000000" w:themeColor="text1"/>
          <w:position w:val="-6"/>
          <w:sz w:val="24"/>
          <w:szCs w:val="24"/>
        </w:rPr>
        <w:drawing>
          <wp:inline distT="0" distB="0" distL="0" distR="0">
            <wp:extent cx="148590" cy="13843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một góc </w:t>
      </w:r>
      <w:r>
        <w:rPr>
          <w:rFonts w:ascii="Times New Roman" w:eastAsia="Calibri" w:hAnsi="Times New Roman" w:cs="Times New Roman"/>
          <w:noProof/>
          <w:color w:val="000000" w:themeColor="text1"/>
          <w:position w:val="-6"/>
          <w:sz w:val="24"/>
          <w:szCs w:val="24"/>
        </w:rPr>
        <w:drawing>
          <wp:inline distT="0" distB="0" distL="0" distR="0">
            <wp:extent cx="255270" cy="223520"/>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270" cy="22352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Lấy khối lượng các hạt nhân tính theo u xấp xỉ bằng số khối của nó. Động năng của hạt X bằng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2,9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2,5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1,3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18,3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Câu</w:t>
      </w:r>
      <w:r w:rsidRPr="00EA054D">
        <w:rPr>
          <w:rFonts w:ascii="Times New Roman" w:eastAsia="Calibri" w:hAnsi="Times New Roman" w:cs="Times New Roman"/>
          <w:b/>
          <w:color w:val="000000" w:themeColor="text1"/>
          <w:sz w:val="24"/>
          <w:szCs w:val="24"/>
        </w:rPr>
        <w:t xml:space="preserve"> 8</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Người ta dùng proton có động năng 4,5 MeV bắn phá hạt nhân Beri </w:t>
      </w:r>
      <w:r>
        <w:rPr>
          <w:rFonts w:ascii="Times New Roman" w:eastAsia="Calibri" w:hAnsi="Times New Roman" w:cs="Times New Roman"/>
          <w:noProof/>
          <w:color w:val="000000" w:themeColor="text1"/>
          <w:position w:val="-12"/>
          <w:sz w:val="24"/>
          <w:szCs w:val="24"/>
        </w:rPr>
        <w:drawing>
          <wp:inline distT="0" distB="0" distL="0" distR="0">
            <wp:extent cx="276225" cy="23368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đứng yên. Hai hạt sinh ra là Heli </w:t>
      </w:r>
      <w:r>
        <w:rPr>
          <w:rFonts w:ascii="Times New Roman" w:eastAsia="Calibri" w:hAnsi="Times New Roman" w:cs="Times New Roman"/>
          <w:noProof/>
          <w:color w:val="000000" w:themeColor="text1"/>
          <w:position w:val="-12"/>
          <w:sz w:val="24"/>
          <w:szCs w:val="24"/>
        </w:rPr>
        <w:drawing>
          <wp:inline distT="0" distB="0" distL="0" distR="0">
            <wp:extent cx="297815" cy="23368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và X. Hạt Heli có vận tốc vuông góc với vận tốc của hạt proton và phản ứng tỏa ra một năng lượng là 3,0MeV. Lấy khối lượng của mỗi hạt nhân (đo bằng đơn vị u) bằng số khối A của nó. Động năng của hạt X bằng?</w:t>
      </w:r>
    </w:p>
    <w:p w:rsidR="005F0D6B"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4,05MeV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1,65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1,35 MeV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3,45 MeV</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b/>
          <w:color w:val="000000" w:themeColor="text1"/>
          <w:sz w:val="24"/>
          <w:szCs w:val="24"/>
        </w:rPr>
        <w:t>Câu</w:t>
      </w:r>
      <w:proofErr w:type="spellEnd"/>
      <w:r>
        <w:rPr>
          <w:rFonts w:ascii="Times New Roman" w:eastAsia="Calibri" w:hAnsi="Times New Roman" w:cs="Times New Roman"/>
          <w:b/>
          <w:color w:val="000000" w:themeColor="text1"/>
          <w:sz w:val="24"/>
          <w:szCs w:val="24"/>
        </w:rPr>
        <w:t xml:space="preserve"> 9 </w:t>
      </w:r>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proton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4"/>
          <w:sz w:val="24"/>
          <w:szCs w:val="24"/>
        </w:rPr>
        <w:object w:dxaOrig="15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8.4pt" o:ole="">
            <v:imagedata r:id="rId46" o:title=""/>
          </v:shape>
          <o:OLEObject Type="Embed" ProgID="Equation.DSMT4" ShapeID="_x0000_i1025" DrawAspect="Content" ObjectID="_1625664649" r:id="rId47"/>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bắn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540" w:dyaOrig="375">
          <v:shape id="_x0000_i1026" type="#_x0000_t75" style="width:26.8pt;height:18.4pt" o:ole="">
            <v:imagedata r:id="rId48" o:title=""/>
          </v:shape>
          <o:OLEObject Type="Embed" ProgID="Equation.DSMT4" ShapeID="_x0000_i1026" DrawAspect="Content" ObjectID="_1625664650" r:id="rId49"/>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yên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được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sym w:font="Symbol" w:char="F061"/>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tương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455" w:dyaOrig="360">
          <v:shape id="_x0000_i1027" type="#_x0000_t75" style="width:72.85pt;height:18.4pt" o:ole="">
            <v:imagedata r:id="rId50" o:title=""/>
          </v:shape>
          <o:OLEObject Type="Embed" ProgID="Equation.DSMT4" ShapeID="_x0000_i1027" DrawAspect="Content" ObjectID="_1625664651" r:id="rId51"/>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2"/>
          <w:sz w:val="24"/>
          <w:szCs w:val="24"/>
        </w:rPr>
        <w:object w:dxaOrig="1605" w:dyaOrig="360">
          <v:shape id="_x0000_i1028" type="#_x0000_t75" style="width:80.35pt;height:18.4pt" o:ole="">
            <v:imagedata r:id="rId52" o:title=""/>
          </v:shape>
          <o:OLEObject Type="Embed" ProgID="Equation.DSMT4" ShapeID="_x0000_i1028" DrawAspect="Content" ObjectID="_1625664652" r:id="rId53"/>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Coi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kèm</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xạ</w:t>
      </w:r>
      <w:proofErr w:type="spellEnd"/>
      <w:r w:rsidRPr="00EA054D">
        <w:rPr>
          <w:rFonts w:ascii="Times New Roman" w:eastAsia="Calibri" w:hAnsi="Times New Roman" w:cs="Times New Roman"/>
          <w:color w:val="000000" w:themeColor="text1"/>
          <w:sz w:val="24"/>
          <w:szCs w:val="24"/>
        </w:rPr>
        <w:t xml:space="preserve"> gamma, </w:t>
      </w:r>
      <w:proofErr w:type="spellStart"/>
      <w:r w:rsidRPr="00EA054D">
        <w:rPr>
          <w:rFonts w:ascii="Times New Roman" w:eastAsia="Calibri" w:hAnsi="Times New Roman" w:cs="Times New Roman"/>
          <w:color w:val="000000" w:themeColor="text1"/>
          <w:sz w:val="24"/>
          <w:szCs w:val="24"/>
        </w:rPr>
        <w:t>lấy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theo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u </w:t>
      </w:r>
      <w:proofErr w:type="spellStart"/>
      <w:r w:rsidRPr="00EA054D">
        <w:rPr>
          <w:rFonts w:ascii="Times New Roman" w:eastAsia="Calibri" w:hAnsi="Times New Roman" w:cs="Times New Roman"/>
          <w:color w:val="000000" w:themeColor="text1"/>
          <w:sz w:val="24"/>
          <w:szCs w:val="24"/>
        </w:rPr>
        <w:t>xấp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xỉ</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Góc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giữa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vecto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sym w:font="Symbol" w:char="F061"/>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xấp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xỉ</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bằng</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150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30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170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70</w:t>
      </w:r>
      <w:r w:rsidRPr="00EA054D">
        <w:rPr>
          <w:rFonts w:ascii="Times New Roman" w:eastAsia="Calibri" w:hAnsi="Times New Roman" w:cs="Times New Roman"/>
          <w:color w:val="000000" w:themeColor="text1"/>
          <w:sz w:val="24"/>
          <w:szCs w:val="24"/>
          <w:vertAlign w:val="superscript"/>
        </w:rPr>
        <w:t>0</w:t>
      </w:r>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r>
        <w:rPr>
          <w:rFonts w:ascii="Times New Roman" w:eastAsia="Calibri" w:hAnsi="Times New Roman" w:cs="Times New Roman"/>
          <w:b/>
          <w:color w:val="000000" w:themeColor="text1"/>
          <w:spacing w:val="2"/>
          <w:sz w:val="24"/>
          <w:szCs w:val="24"/>
        </w:rPr>
        <w:t>Câu</w:t>
      </w:r>
      <w:proofErr w:type="spellEnd"/>
      <w:r>
        <w:rPr>
          <w:rFonts w:ascii="Times New Roman" w:eastAsia="Calibri" w:hAnsi="Times New Roman" w:cs="Times New Roman"/>
          <w:b/>
          <w:color w:val="000000" w:themeColor="text1"/>
          <w:spacing w:val="2"/>
          <w:sz w:val="24"/>
          <w:szCs w:val="24"/>
        </w:rPr>
        <w:t xml:space="preserve"> 10 </w:t>
      </w:r>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Ở </w:t>
      </w:r>
      <w:proofErr w:type="spellStart"/>
      <w:r w:rsidRPr="00EA054D">
        <w:rPr>
          <w:rFonts w:ascii="Times New Roman" w:eastAsia="Calibri" w:hAnsi="Times New Roman" w:cs="Times New Roman"/>
          <w:color w:val="000000" w:themeColor="text1"/>
          <w:spacing w:val="2"/>
          <w:sz w:val="24"/>
          <w:szCs w:val="24"/>
        </w:rPr>
        <w:t>nhiệt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độ</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phòng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trong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bán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dẫn</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tinh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khiết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cặp</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điện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 </w:t>
      </w:r>
      <w:proofErr w:type="spellStart"/>
      <w:r w:rsidRPr="00EA054D">
        <w:rPr>
          <w:rFonts w:ascii="Times New Roman" w:eastAsia="Calibri" w:hAnsi="Times New Roman" w:cs="Times New Roman"/>
          <w:color w:val="000000" w:themeColor="text1"/>
          <w:spacing w:val="2"/>
          <w:sz w:val="24"/>
          <w:szCs w:val="24"/>
        </w:rPr>
        <w:t>lỗ</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trống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bằng</w:t>
      </w:r>
      <w:proofErr w:type="spell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pacing w:val="2"/>
          <w:position w:val="-6"/>
          <w:sz w:val="24"/>
          <w:szCs w:val="24"/>
        </w:rPr>
        <w:object w:dxaOrig="495" w:dyaOrig="315">
          <v:shape id="_x0000_i1029" type="#_x0000_t75" style="width:25.1pt;height:15.9pt" o:ole="">
            <v:imagedata r:id="rId54" o:title=""/>
          </v:shape>
          <o:OLEObject Type="Embed" ProgID="Equation.DSMT4" ShapeID="_x0000_i1029" DrawAspect="Content" ObjectID="_1625664653" r:id="rId55"/>
        </w:object>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lần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nguyên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mang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điện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trong</w:t>
      </w:r>
      <w:proofErr w:type="spellEnd"/>
      <w:r w:rsidRPr="00EA054D">
        <w:rPr>
          <w:rFonts w:ascii="Times New Roman" w:eastAsia="Calibri" w:hAnsi="Times New Roman" w:cs="Times New Roman"/>
          <w:color w:val="000000" w:themeColor="text1"/>
          <w:spacing w:val="2"/>
          <w:sz w:val="24"/>
          <w:szCs w:val="24"/>
        </w:rPr>
        <w:t xml:space="preserve"> 2 </w:t>
      </w:r>
      <w:proofErr w:type="spellStart"/>
      <w:r w:rsidRPr="00EA054D">
        <w:rPr>
          <w:rFonts w:ascii="Times New Roman" w:eastAsia="Calibri" w:hAnsi="Times New Roman" w:cs="Times New Roman"/>
          <w:color w:val="000000" w:themeColor="text1"/>
          <w:spacing w:val="2"/>
          <w:sz w:val="24"/>
          <w:szCs w:val="24"/>
        </w:rPr>
        <w:t>mol</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nguyên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tử</w:t>
      </w:r>
      <w:proofErr w:type="spellEnd"/>
      <w:r w:rsidRPr="00EA054D">
        <w:rPr>
          <w:rFonts w:ascii="Times New Roman" w:eastAsia="Calibri" w:hAnsi="Times New Roman" w:cs="Times New Roman"/>
          <w:color w:val="000000" w:themeColor="text1"/>
          <w:spacing w:val="2"/>
          <w:sz w:val="24"/>
          <w:szCs w:val="24"/>
        </w:rPr>
        <w:t xml:space="preserve"> Si </w:t>
      </w:r>
      <w:proofErr w:type="spellStart"/>
      <w:r w:rsidRPr="00EA054D">
        <w:rPr>
          <w:rFonts w:ascii="Times New Roman" w:eastAsia="Calibri" w:hAnsi="Times New Roman" w:cs="Times New Roman"/>
          <w:color w:val="000000" w:themeColor="text1"/>
          <w:spacing w:val="2"/>
          <w:sz w:val="24"/>
          <w:szCs w:val="24"/>
        </w:rPr>
        <w:t>là</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cho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Avôgađrô</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là</w:t>
      </w:r>
      <w:proofErr w:type="spell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pacing w:val="2"/>
          <w:position w:val="-12"/>
          <w:sz w:val="24"/>
          <w:szCs w:val="24"/>
        </w:rPr>
        <w:object w:dxaOrig="1635" w:dyaOrig="375">
          <v:shape id="_x0000_i1030" type="#_x0000_t75" style="width:82.05pt;height:18.4pt" o:ole="">
            <v:imagedata r:id="rId56" o:title=""/>
          </v:shape>
          <o:OLEObject Type="Embed" ProgID="Equation.DSMT4" ShapeID="_x0000_i1030" DrawAspect="Content" ObjectID="_1625664654" r:id="rId57"/>
        </w:object>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w:t>
      </w:r>
      <w:proofErr w:type="spellStart"/>
      <w:r w:rsidRPr="00EA054D">
        <w:rPr>
          <w:rFonts w:ascii="Times New Roman" w:eastAsia="Calibri" w:hAnsi="Times New Roman" w:cs="Times New Roman"/>
          <w:color w:val="000000" w:themeColor="text1"/>
          <w:spacing w:val="2"/>
          <w:sz w:val="24"/>
          <w:szCs w:val="24"/>
        </w:rPr>
        <w:t>mol</w:t>
      </w:r>
      <w:proofErr w:type="spellEnd"/>
      <w:r w:rsidRPr="00EA054D">
        <w:rPr>
          <w:rFonts w:ascii="Times New Roman" w:eastAsia="Calibri" w:hAnsi="Times New Roman" w:cs="Times New Roman"/>
          <w:color w:val="000000" w:themeColor="text1"/>
          <w:spacing w:val="2"/>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20" w:dyaOrig="360">
          <v:shape id="_x0000_i1031" type="#_x0000_t75" style="width:51.05pt;height:18.4pt" o:ole="">
            <v:imagedata r:id="rId58" o:title=""/>
          </v:shape>
          <o:OLEObject Type="Embed" ProgID="Equation.DSMT4" ShapeID="_x0000_i1031" DrawAspect="Content" ObjectID="_1625664655" r:id="rId59"/>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80" w:dyaOrig="360">
          <v:shape id="_x0000_i1032" type="#_x0000_t75" style="width:54.4pt;height:18.4pt" o:ole="">
            <v:imagedata r:id="rId60" o:title=""/>
          </v:shape>
          <o:OLEObject Type="Embed" ProgID="Equation.DSMT4" ShapeID="_x0000_i1032" DrawAspect="Content" ObjectID="_1625664656" r:id="rId61"/>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65" w:dyaOrig="360">
          <v:shape id="_x0000_i1033" type="#_x0000_t75" style="width:53.6pt;height:18.4pt" o:ole="">
            <v:imagedata r:id="rId62" o:title=""/>
          </v:shape>
          <o:OLEObject Type="Embed" ProgID="Equation.DSMT4" ShapeID="_x0000_i1033" DrawAspect="Content" ObjectID="_1625664657" r:id="rId63"/>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1065" w:dyaOrig="360">
          <v:shape id="_x0000_i1034" type="#_x0000_t75" style="width:53.6pt;height:18.4pt" o:ole="">
            <v:imagedata r:id="rId64" o:title=""/>
          </v:shape>
          <o:OLEObject Type="Embed" ProgID="Equation.DSMT4" ShapeID="_x0000_i1034" DrawAspect="Content" ObjectID="_1625664658" r:id="rId65"/>
        </w:object>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w:t>
      </w:r>
      <w:proofErr w:type="gramEnd"/>
    </w:p>
    <w:p w:rsidR="005F0D6B" w:rsidRPr="005F0D6B"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5F0D6B" w:rsidRPr="005F0D6B" w:rsidRDefault="005F0D6B" w:rsidP="005F0D6B">
      <w:pPr>
        <w:spacing w:before="180" w:after="180" w:line="240" w:lineRule="auto"/>
        <w:jc w:val="both"/>
        <w:rPr>
          <w:rFonts w:ascii="Times New Roman" w:eastAsia="Calibri" w:hAnsi="Times New Roman" w:cs="Times New Roman"/>
          <w:color w:val="000000" w:themeColor="text1"/>
          <w:sz w:val="24"/>
          <w:szCs w:val="24"/>
          <w:lang w:val="vi-VN"/>
        </w:rPr>
      </w:pPr>
      <w:proofErr w:type="spellStart"/>
      <w:r w:rsidRPr="00EA054D">
        <w:rPr>
          <w:rFonts w:ascii="Times New Roman" w:hAnsi="Times New Roman" w:cs="Times New Roman"/>
          <w:b/>
          <w:color w:val="000000" w:themeColor="text1"/>
          <w:sz w:val="24"/>
          <w:szCs w:val="24"/>
          <w:u w:val="single"/>
        </w:rPr>
        <w:t>Lời</w:t>
      </w:r>
      <w:proofErr w:type="spellEnd"/>
      <w:r w:rsidRPr="00EA054D">
        <w:rPr>
          <w:rFonts w:ascii="Times New Roman" w:hAnsi="Times New Roman" w:cs="Times New Roman"/>
          <w:b/>
          <w:color w:val="000000" w:themeColor="text1"/>
          <w:sz w:val="24"/>
          <w:szCs w:val="24"/>
          <w:u w:val="single"/>
        </w:rPr>
        <w:t xml:space="preserve"> </w:t>
      </w:r>
      <w:proofErr w:type="spellStart"/>
      <w:r w:rsidRPr="00EA054D">
        <w:rPr>
          <w:rFonts w:ascii="Times New Roman" w:hAnsi="Times New Roman" w:cs="Times New Roman"/>
          <w:b/>
          <w:color w:val="000000" w:themeColor="text1"/>
          <w:sz w:val="24"/>
          <w:szCs w:val="24"/>
          <w:u w:val="single"/>
        </w:rPr>
        <w:t>giải</w:t>
      </w:r>
      <w:proofErr w:type="spellEnd"/>
    </w:p>
    <w:p w:rsidR="005F0D6B" w:rsidRPr="00EA054D" w:rsidRDefault="005F0D6B" w:rsidP="005F0D6B">
      <w:pPr>
        <w:spacing w:before="180" w:after="180" w:line="240"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1.</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A</w:t>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phương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trình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phản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ứng</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6"/>
          <w:sz w:val="24"/>
          <w:szCs w:val="24"/>
        </w:rPr>
        <w:drawing>
          <wp:inline distT="0" distB="0" distL="0" distR="0">
            <wp:extent cx="1871345" cy="2762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71345" cy="27622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luật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bảo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840105" cy="2660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40105" cy="26606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Vì</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chạm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nên</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425450" cy="2660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5450" cy="266065"/>
                    </a:xfrm>
                    <a:prstGeom prst="rect">
                      <a:avLst/>
                    </a:prstGeom>
                    <a:noFill/>
                    <a:ln>
                      <a:noFill/>
                    </a:ln>
                  </pic:spPr>
                </pic:pic>
              </a:graphicData>
            </a:graphic>
          </wp:inline>
        </w:drawing>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cùng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hướng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lớn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thỏa</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mãn</w:t>
      </w:r>
      <w:proofErr w:type="spellEnd"/>
      <w:r w:rsidRPr="00EA054D">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noProof/>
          <w:color w:val="000000" w:themeColor="text1"/>
          <w:position w:val="-30"/>
          <w:sz w:val="24"/>
          <w:szCs w:val="24"/>
        </w:rPr>
        <w:drawing>
          <wp:inline distT="0" distB="0" distL="0" distR="0">
            <wp:extent cx="59563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5630" cy="4572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Như</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viết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biểu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vec-tơ</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dưới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dạng</w:t>
      </w:r>
      <w:proofErr w:type="spellEnd"/>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8"/>
          <w:sz w:val="24"/>
          <w:szCs w:val="24"/>
        </w:rPr>
        <w:lastRenderedPageBreak/>
        <w:drawing>
          <wp:inline distT="0" distB="0" distL="0" distR="0">
            <wp:extent cx="2945130" cy="946150"/>
            <wp:effectExtent l="0" t="0" r="762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5130" cy="946150"/>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50BE485" wp14:editId="544A853A">
                <wp:simplePos x="0" y="0"/>
                <wp:positionH relativeFrom="margin">
                  <wp:align>right</wp:align>
                </wp:positionH>
                <wp:positionV relativeFrom="paragraph">
                  <wp:posOffset>448945</wp:posOffset>
                </wp:positionV>
                <wp:extent cx="5924550" cy="8477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847725"/>
                        </a:xfrm>
                        <a:prstGeom prst="rect">
                          <a:avLst/>
                        </a:prstGeom>
                        <a:solidFill>
                          <a:sysClr val="window" lastClr="FFFFFF"/>
                        </a:solidFill>
                        <a:ln w="12700" cap="flat" cmpd="sng" algn="ctr">
                          <a:solidFill>
                            <a:srgbClr val="70AD47"/>
                          </a:solidFill>
                          <a:prstDash val="solid"/>
                          <a:miter lim="800000"/>
                        </a:ln>
                        <a:effectLst/>
                      </wps:spPr>
                      <wps:txbx>
                        <w:txbxContent>
                          <w:p w:rsidR="005F0D6B" w:rsidRPr="00E85B4D" w:rsidRDefault="005F0D6B" w:rsidP="005F0D6B">
                            <w:pPr>
                              <w:jc w:val="center"/>
                              <w:rPr>
                                <w:b/>
                                <w:color w:val="2E74B5"/>
                              </w:rPr>
                            </w:pPr>
                            <w:r w:rsidRPr="00E85B4D">
                              <w:rPr>
                                <w:b/>
                                <w:color w:val="2E74B5"/>
                              </w:rPr>
                              <w:t>STUDY TIP</w:t>
                            </w:r>
                          </w:p>
                          <w:p w:rsidR="005F0D6B" w:rsidRPr="00DE4A41" w:rsidRDefault="005F0D6B" w:rsidP="005F0D6B">
                            <w:proofErr w:type="spellStart"/>
                            <w:r w:rsidRPr="00FD45B8">
                              <w:t>Quan</w:t>
                            </w:r>
                            <w:proofErr w:type="spellEnd"/>
                            <w:r w:rsidRPr="00FD45B8">
                              <w:t xml:space="preserve"> </w:t>
                            </w:r>
                            <w:proofErr w:type="spellStart"/>
                            <w:r w:rsidRPr="00FD45B8">
                              <w:t>hệ</w:t>
                            </w:r>
                            <w:proofErr w:type="spellEnd"/>
                            <w:r w:rsidRPr="00FD45B8">
                              <w:t xml:space="preserve"> </w:t>
                            </w:r>
                            <w:proofErr w:type="spellStart"/>
                            <w:r w:rsidRPr="00FD45B8">
                              <w:t>giữa</w:t>
                            </w:r>
                            <w:proofErr w:type="spellEnd"/>
                            <w:r w:rsidRPr="00FD45B8">
                              <w:t xml:space="preserve"> </w:t>
                            </w:r>
                            <w:proofErr w:type="spellStart"/>
                            <w:r w:rsidRPr="00FD45B8">
                              <w:t>động</w:t>
                            </w:r>
                            <w:proofErr w:type="spellEnd"/>
                            <w:r w:rsidRPr="00FD45B8">
                              <w:t xml:space="preserve"> </w:t>
                            </w:r>
                            <w:proofErr w:type="spellStart"/>
                            <w:r w:rsidRPr="00FD45B8">
                              <w:t>lượng</w:t>
                            </w:r>
                            <w:proofErr w:type="spellEnd"/>
                            <w:r w:rsidRPr="00FD45B8">
                              <w:t xml:space="preserve"> </w:t>
                            </w:r>
                            <w:proofErr w:type="spellStart"/>
                            <w:r w:rsidRPr="00FD45B8">
                              <w:t>và</w:t>
                            </w:r>
                            <w:proofErr w:type="spellEnd"/>
                            <w:r w:rsidRPr="00FD45B8">
                              <w:t xml:space="preserve"> </w:t>
                            </w:r>
                            <w:proofErr w:type="spellStart"/>
                            <w:r w:rsidRPr="00FD45B8">
                              <w:t>động</w:t>
                            </w:r>
                            <w:proofErr w:type="spellEnd"/>
                            <w:r w:rsidRPr="00FD45B8">
                              <w:t xml:space="preserve"> </w:t>
                            </w:r>
                            <w:proofErr w:type="spellStart"/>
                            <w:r w:rsidRPr="00FD45B8">
                              <w:t>năng</w:t>
                            </w:r>
                            <w:proofErr w:type="spellEnd"/>
                            <w:r>
                              <w:t>: p</w:t>
                            </w:r>
                            <w:r>
                              <w:rPr>
                                <w:vertAlign w:val="superscript"/>
                              </w:rPr>
                              <w:t>2</w:t>
                            </w:r>
                            <w:r>
                              <w:t>=2mK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2" o:spid="_x0000_s1026" style="position:absolute;left:0;text-align:left;margin-left:415.3pt;margin-top:35.35pt;width:466.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" fillcolor="window" strokecolor="#70ad47" strokeweight="1pt">
                <v:path arrowok="t"/>
                <v:textbox>
                  <w:txbxContent>
                    <w:p w:rsidR="005F0D6B" w:rsidRPr="00E85B4D" w:rsidRDefault="005F0D6B" w:rsidP="005F0D6B">
                      <w:pPr>
                        <w:jc w:val="center"/>
                        <w:rPr>
                          <w:b/>
                          <w:color w:val="2E74B5"/>
                        </w:rPr>
                      </w:pPr>
                      <w:r w:rsidRPr="00E85B4D">
                        <w:rPr>
                          <w:b/>
                          <w:color w:val="2E74B5"/>
                        </w:rPr>
                        <w:t>STUDY TIP</w:t>
                      </w:r>
                    </w:p>
                    <w:p w:rsidR="005F0D6B" w:rsidRPr="00DE4A41" w:rsidRDefault="005F0D6B" w:rsidP="005F0D6B">
                      <w:proofErr w:type="spellStart"/>
                      <w:r w:rsidRPr="00FD45B8">
                        <w:t>Quan</w:t>
                      </w:r>
                      <w:proofErr w:type="spellEnd"/>
                      <w:r w:rsidRPr="00FD45B8">
                        <w:t xml:space="preserve"> </w:t>
                      </w:r>
                      <w:proofErr w:type="spellStart"/>
                      <w:r w:rsidRPr="00FD45B8">
                        <w:t>hệ</w:t>
                      </w:r>
                      <w:proofErr w:type="spellEnd"/>
                      <w:r w:rsidRPr="00FD45B8">
                        <w:t xml:space="preserve"> </w:t>
                      </w:r>
                      <w:proofErr w:type="spellStart"/>
                      <w:r w:rsidRPr="00FD45B8">
                        <w:t>giữa</w:t>
                      </w:r>
                      <w:proofErr w:type="spellEnd"/>
                      <w:r w:rsidRPr="00FD45B8">
                        <w:t xml:space="preserve"> </w:t>
                      </w:r>
                      <w:proofErr w:type="spellStart"/>
                      <w:r w:rsidRPr="00FD45B8">
                        <w:t>động</w:t>
                      </w:r>
                      <w:proofErr w:type="spellEnd"/>
                      <w:r w:rsidRPr="00FD45B8">
                        <w:t xml:space="preserve"> </w:t>
                      </w:r>
                      <w:proofErr w:type="spellStart"/>
                      <w:r w:rsidRPr="00FD45B8">
                        <w:t>lượng</w:t>
                      </w:r>
                      <w:proofErr w:type="spellEnd"/>
                      <w:r w:rsidRPr="00FD45B8">
                        <w:t xml:space="preserve"> </w:t>
                      </w:r>
                      <w:proofErr w:type="spellStart"/>
                      <w:r w:rsidRPr="00FD45B8">
                        <w:t>và</w:t>
                      </w:r>
                      <w:proofErr w:type="spellEnd"/>
                      <w:r w:rsidRPr="00FD45B8">
                        <w:t xml:space="preserve"> </w:t>
                      </w:r>
                      <w:proofErr w:type="spellStart"/>
                      <w:r w:rsidRPr="00FD45B8">
                        <w:t>động</w:t>
                      </w:r>
                      <w:proofErr w:type="spellEnd"/>
                      <w:r w:rsidRPr="00FD45B8">
                        <w:t xml:space="preserve"> </w:t>
                      </w:r>
                      <w:proofErr w:type="spellStart"/>
                      <w:r w:rsidRPr="00FD45B8">
                        <w:t>năng</w:t>
                      </w:r>
                      <w:proofErr w:type="spellEnd"/>
                      <w:r>
                        <w:t>: p</w:t>
                      </w:r>
                      <w:r>
                        <w:rPr>
                          <w:vertAlign w:val="superscript"/>
                        </w:rPr>
                        <w:t>2</w:t>
                      </w:r>
                      <w:r>
                        <w:t>=2mK</w:t>
                      </w:r>
                    </w:p>
                  </w:txbxContent>
                </v:textbox>
                <w10:wrap anchorx="margin"/>
              </v:rect>
            </w:pict>
          </mc:Fallback>
        </mc:AlternateContent>
      </w:r>
      <w:proofErr w:type="spellStart"/>
      <w:r w:rsidRPr="00EA054D">
        <w:rPr>
          <w:rFonts w:ascii="Times New Roman" w:eastAsia="Calibri" w:hAnsi="Times New Roman" w:cs="Times New Roman"/>
          <w:color w:val="000000" w:themeColor="text1"/>
          <w:sz w:val="24"/>
          <w:szCs w:val="24"/>
        </w:rPr>
        <w:t>Chú</w:t>
      </w:r>
      <w:proofErr w:type="spellEnd"/>
      <w:r w:rsidRPr="00EA054D">
        <w:rPr>
          <w:rFonts w:ascii="Times New Roman" w:eastAsia="Calibri" w:hAnsi="Times New Roman" w:cs="Times New Roman"/>
          <w:color w:val="000000" w:themeColor="text1"/>
          <w:sz w:val="24"/>
          <w:szCs w:val="24"/>
        </w:rPr>
        <w:t xml:space="preserve"> ý </w:t>
      </w:r>
      <w:proofErr w:type="spellStart"/>
      <w:r w:rsidRPr="00EA054D">
        <w:rPr>
          <w:rFonts w:ascii="Times New Roman" w:eastAsia="Calibri" w:hAnsi="Times New Roman" w:cs="Times New Roman"/>
          <w:color w:val="000000" w:themeColor="text1"/>
          <w:sz w:val="24"/>
          <w:szCs w:val="24"/>
        </w:rPr>
        <w:t>cần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đổi</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Kp</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từ</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vị</w:t>
      </w:r>
      <w:proofErr w:type="spellEnd"/>
      <w:r w:rsidRPr="00EA054D">
        <w:rPr>
          <w:rFonts w:ascii="Times New Roman" w:eastAsia="Calibri" w:hAnsi="Times New Roman" w:cs="Times New Roman"/>
          <w:color w:val="000000" w:themeColor="text1"/>
          <w:sz w:val="24"/>
          <w:szCs w:val="24"/>
        </w:rPr>
        <w:t xml:space="preserve"> MeV </w:t>
      </w:r>
      <w:proofErr w:type="spellStart"/>
      <w:r w:rsidRPr="00EA054D">
        <w:rPr>
          <w:rFonts w:ascii="Times New Roman" w:eastAsia="Calibri" w:hAnsi="Times New Roman" w:cs="Times New Roman"/>
          <w:color w:val="000000" w:themeColor="text1"/>
          <w:sz w:val="24"/>
          <w:szCs w:val="24"/>
        </w:rPr>
        <w:t>về</w:t>
      </w:r>
      <w:proofErr w:type="spellEnd"/>
      <w:r w:rsidRPr="00EA054D">
        <w:rPr>
          <w:rFonts w:ascii="Times New Roman" w:eastAsia="Calibri" w:hAnsi="Times New Roman" w:cs="Times New Roman"/>
          <w:color w:val="000000" w:themeColor="text1"/>
          <w:sz w:val="24"/>
          <w:szCs w:val="24"/>
        </w:rPr>
        <w:t xml:space="preserve"> J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áp</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dụng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để</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hai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đơn</w:t>
      </w:r>
      <w:proofErr w:type="spellEnd"/>
      <w:r w:rsidRPr="00EA054D">
        <w:rPr>
          <w:rFonts w:ascii="Times New Roman" w:eastAsia="Calibri" w:hAnsi="Times New Roman" w:cs="Times New Roman"/>
          <w:color w:val="000000" w:themeColor="text1"/>
          <w:sz w:val="24"/>
          <w:szCs w:val="24"/>
        </w:rPr>
        <w:t xml:space="preserve"> vị1 MeV = 1</w:t>
      </w:r>
      <w:proofErr w:type="gramStart"/>
      <w:r w:rsidRPr="00EA054D">
        <w:rPr>
          <w:rFonts w:ascii="Times New Roman" w:eastAsia="Calibri" w:hAnsi="Times New Roman" w:cs="Times New Roman"/>
          <w:color w:val="000000" w:themeColor="text1"/>
          <w:sz w:val="24"/>
          <w:szCs w:val="24"/>
        </w:rPr>
        <w:t>,6.10</w:t>
      </w:r>
      <w:proofErr w:type="gramEnd"/>
      <w:r w:rsidRPr="00EA054D">
        <w:rPr>
          <w:rFonts w:ascii="Times New Roman" w:eastAsia="Calibri" w:hAnsi="Times New Roman" w:cs="Times New Roman"/>
          <w:color w:val="000000" w:themeColor="text1"/>
          <w:sz w:val="24"/>
          <w:szCs w:val="24"/>
          <w:vertAlign w:val="superscript"/>
        </w:rPr>
        <w:t>-13</w:t>
      </w:r>
      <w:r w:rsidRPr="00EA054D">
        <w:rPr>
          <w:rFonts w:ascii="Times New Roman" w:eastAsia="Calibri" w:hAnsi="Times New Roman" w:cs="Times New Roman"/>
          <w:color w:val="000000" w:themeColor="text1"/>
          <w:sz w:val="24"/>
          <w:szCs w:val="24"/>
        </w:rPr>
        <w:t xml:space="preserve"> J </w:t>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4"/>
          <w:sz w:val="24"/>
          <w:szCs w:val="24"/>
        </w:rPr>
        <w:drawing>
          <wp:inline distT="0" distB="0" distL="0" distR="0">
            <wp:extent cx="1797050" cy="4997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97050" cy="499745"/>
                    </a:xfrm>
                    <a:prstGeom prst="rect">
                      <a:avLst/>
                    </a:prstGeom>
                    <a:noFill/>
                    <a:ln>
                      <a:noFill/>
                    </a:ln>
                  </pic:spPr>
                </pic:pic>
              </a:graphicData>
            </a:graphic>
          </wp:inline>
        </w:drawing>
      </w:r>
    </w:p>
    <w:p w:rsidR="005F0D6B" w:rsidRPr="00EA054D" w:rsidRDefault="005F0D6B" w:rsidP="005F0D6B">
      <w:pPr>
        <w:spacing w:before="180" w:after="180" w:line="240"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Thay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v=30</w:t>
      </w:r>
      <w:proofErr w:type="gramStart"/>
      <w:r w:rsidRPr="00EA054D">
        <w:rPr>
          <w:rFonts w:ascii="Times New Roman" w:eastAsia="Calibri" w:hAnsi="Times New Roman" w:cs="Times New Roman"/>
          <w:color w:val="000000" w:themeColor="text1"/>
          <w:sz w:val="24"/>
          <w:szCs w:val="24"/>
        </w:rPr>
        <w:t>,9.10</w:t>
      </w:r>
      <w:r w:rsidRPr="00EA054D">
        <w:rPr>
          <w:rFonts w:ascii="Times New Roman" w:eastAsia="Calibri" w:hAnsi="Times New Roman" w:cs="Times New Roman"/>
          <w:color w:val="000000" w:themeColor="text1"/>
          <w:sz w:val="24"/>
          <w:szCs w:val="24"/>
          <w:vertAlign w:val="superscript"/>
        </w:rPr>
        <w:t>5</w:t>
      </w:r>
      <w:proofErr w:type="gramEnd"/>
      <w:r w:rsidRPr="00EA054D">
        <w:rPr>
          <w:rFonts w:ascii="Times New Roman" w:eastAsia="Calibri" w:hAnsi="Times New Roman" w:cs="Times New Roman"/>
          <w:color w:val="000000" w:themeColor="text1"/>
          <w:sz w:val="24"/>
          <w:szCs w:val="24"/>
        </w:rPr>
        <w:t>(m/s)</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2.</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w:drawing>
          <wp:inline distT="0" distB="0" distL="0" distR="0" wp14:anchorId="6F42B946" wp14:editId="6DCA9C73">
            <wp:extent cx="14859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proton</w:t>
      </w:r>
      <w:r>
        <w:rPr>
          <w:rFonts w:ascii="Times New Roman" w:eastAsia="Calibri" w:hAnsi="Times New Roman" w:cs="Times New Roman"/>
          <w:noProof/>
          <w:color w:val="000000" w:themeColor="text1"/>
          <w:position w:val="-12"/>
          <w:sz w:val="24"/>
          <w:szCs w:val="24"/>
        </w:rPr>
        <w:drawing>
          <wp:inline distT="0" distB="0" distL="0" distR="0">
            <wp:extent cx="1934845" cy="23368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3484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proofErr w:type="gramStart"/>
      <w:r w:rsidRPr="00EA054D">
        <w:rPr>
          <w:rFonts w:ascii="Times New Roman" w:eastAsia="Calibri" w:hAnsi="Times New Roman" w:cs="Times New Roman"/>
          <w:color w:val="000000" w:themeColor="text1"/>
          <w:sz w:val="24"/>
          <w:szCs w:val="24"/>
        </w:rPr>
        <w:t>Gọi</w:t>
      </w:r>
      <w:proofErr w:type="spellEnd"/>
      <w:r w:rsidRPr="00EA054D">
        <w:rPr>
          <w:rFonts w:ascii="Times New Roman" w:eastAsia="Calibri" w:hAnsi="Times New Roman" w:cs="Times New Roman"/>
          <w:color w:val="000000" w:themeColor="text1"/>
          <w:sz w:val="24"/>
          <w:szCs w:val="24"/>
        </w:rPr>
        <w:t xml:space="preserve"> p </w:t>
      </w:r>
      <w:proofErr w:type="spellStart"/>
      <w:r w:rsidRPr="00EA054D">
        <w:rPr>
          <w:rFonts w:ascii="Times New Roman" w:eastAsia="Calibri" w:hAnsi="Times New Roman" w:cs="Times New Roman"/>
          <w:color w:val="000000" w:themeColor="text1"/>
          <w:sz w:val="24"/>
          <w:szCs w:val="24"/>
        </w:rPr>
        <w:t>là</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một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vật</w:t>
      </w:r>
      <w:proofErr w:type="spellEnd"/>
      <w:r w:rsidRPr="00EA054D">
        <w:rPr>
          <w:rFonts w:ascii="Times New Roman" w:eastAsia="Calibri" w:hAnsi="Times New Roman" w:cs="Times New Roman"/>
          <w:color w:val="000000" w:themeColor="text1"/>
          <w:sz w:val="24"/>
          <w:szCs w:val="24"/>
        </w:rPr>
        <w:t>.</w:t>
      </w:r>
      <w:proofErr w:type="gram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2519680" cy="2336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968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223010" cy="2336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23010" cy="23368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luật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bảo</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toàn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thì</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786765" cy="2552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8676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562735" cy="2336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627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Suy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34"/>
          <w:sz w:val="24"/>
          <w:szCs w:val="24"/>
        </w:rPr>
        <w:drawing>
          <wp:inline distT="0" distB="0" distL="0" distR="0">
            <wp:extent cx="3328035" cy="488950"/>
            <wp:effectExtent l="0" t="0" r="571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28035" cy="48895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3.</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Palatino Linotype" w:hAnsi="Times New Roman" w:cs="Times New Roman"/>
          <w:b/>
          <w:color w:val="000000" w:themeColor="text1"/>
          <w:sz w:val="24"/>
          <w:szCs w:val="24"/>
          <w:lang w:val="vi-VN" w:eastAsia="vi-VN" w:bidi="vi-VN"/>
        </w:rPr>
        <w:t>B.</w:t>
      </w:r>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8"/>
          <w:sz w:val="24"/>
          <w:szCs w:val="24"/>
        </w:rPr>
        <w:drawing>
          <wp:inline distT="0" distB="0" distL="0" distR="0">
            <wp:extent cx="2806700" cy="6908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806700" cy="69088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lastRenderedPageBreak/>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mỗi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8"/>
          <w:sz w:val="24"/>
          <w:szCs w:val="24"/>
        </w:rPr>
        <w:drawing>
          <wp:inline distT="0" distB="0" distL="0" distR="0">
            <wp:extent cx="3274695" cy="563245"/>
            <wp:effectExtent l="0" t="0" r="190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74695" cy="563245"/>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Khi</w:t>
      </w:r>
      <w:proofErr w:type="spellEnd"/>
      <w:r w:rsidRPr="00EA054D">
        <w:rPr>
          <w:rFonts w:ascii="Times New Roman" w:eastAsia="Calibri" w:hAnsi="Times New Roman" w:cs="Times New Roman"/>
          <w:color w:val="000000" w:themeColor="text1"/>
          <w:sz w:val="24"/>
          <w:szCs w:val="24"/>
        </w:rPr>
        <w:t xml:space="preserve"> 1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kích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thích</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xảy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2392045" cy="414655"/>
            <wp:effectExtent l="0" t="0" r="825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9204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Do </w:t>
      </w:r>
      <w:proofErr w:type="spellStart"/>
      <w:r w:rsidRPr="00EA054D">
        <w:rPr>
          <w:rFonts w:ascii="Times New Roman" w:eastAsia="Calibri" w:hAnsi="Times New Roman" w:cs="Times New Roman"/>
          <w:color w:val="000000" w:themeColor="text1"/>
          <w:sz w:val="24"/>
          <w:szCs w:val="24"/>
        </w:rPr>
        <w:t>đó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sô</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dây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chuyền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từ</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266065" cy="201930"/>
            <wp:effectExtent l="0" t="0" r="63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6065" cy="2019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ban </w:t>
      </w:r>
      <w:proofErr w:type="spellStart"/>
      <w:r w:rsidRPr="00EA054D">
        <w:rPr>
          <w:rFonts w:ascii="Times New Roman" w:eastAsia="Calibri" w:hAnsi="Times New Roman" w:cs="Times New Roman"/>
          <w:color w:val="000000" w:themeColor="text1"/>
          <w:sz w:val="24"/>
          <w:szCs w:val="24"/>
        </w:rPr>
        <w:t>đầu</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0"/>
          <w:sz w:val="24"/>
          <w:szCs w:val="24"/>
        </w:rPr>
        <w:drawing>
          <wp:inline distT="0" distB="0" distL="0" distR="0">
            <wp:extent cx="1786255" cy="23368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8625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tỏa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ra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sau</w:t>
      </w:r>
      <w:proofErr w:type="spellEnd"/>
      <w:r w:rsidRPr="00EA054D">
        <w:rPr>
          <w:rFonts w:ascii="Times New Roman" w:eastAsia="Calibri" w:hAnsi="Times New Roman" w:cs="Times New Roman"/>
          <w:color w:val="000000" w:themeColor="text1"/>
          <w:sz w:val="24"/>
          <w:szCs w:val="24"/>
        </w:rPr>
        <w:t xml:space="preserve"> 19 </w:t>
      </w:r>
      <w:proofErr w:type="spellStart"/>
      <w:r w:rsidRPr="00EA054D">
        <w:rPr>
          <w:rFonts w:ascii="Times New Roman" w:eastAsia="Calibri" w:hAnsi="Times New Roman" w:cs="Times New Roman"/>
          <w:color w:val="000000" w:themeColor="text1"/>
          <w:sz w:val="24"/>
          <w:szCs w:val="24"/>
        </w:rPr>
        <w:t>phân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hạch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là</w:t>
      </w:r>
      <w:proofErr w:type="spellEnd"/>
    </w:p>
    <w:p w:rsidR="005F0D6B" w:rsidRPr="00EA054D" w:rsidRDefault="005F0D6B" w:rsidP="005F0D6B">
      <w:pPr>
        <w:rPr>
          <w:rFonts w:ascii="Times New Roman" w:hAnsi="Times New Roman" w:cs="Times New Roman"/>
          <w:b/>
          <w:color w:val="000000" w:themeColor="text1"/>
          <w:sz w:val="24"/>
          <w:szCs w:val="24"/>
        </w:rPr>
      </w:pPr>
      <w:r>
        <w:rPr>
          <w:rFonts w:ascii="Times New Roman" w:eastAsia="Calibri" w:hAnsi="Times New Roman" w:cs="Times New Roman"/>
          <w:noProof/>
          <w:color w:val="000000" w:themeColor="text1"/>
          <w:position w:val="-32"/>
          <w:sz w:val="24"/>
          <w:szCs w:val="24"/>
        </w:rPr>
        <w:drawing>
          <wp:inline distT="0" distB="0" distL="0" distR="0">
            <wp:extent cx="2806700" cy="4889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6700" cy="48895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4.</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Năng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0"/>
          <w:sz w:val="24"/>
          <w:szCs w:val="24"/>
        </w:rPr>
        <w:drawing>
          <wp:inline distT="0" distB="0" distL="0" distR="0">
            <wp:extent cx="2668905" cy="58483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68905" cy="58483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Mà</w:t>
      </w:r>
      <w:proofErr w:type="spellEnd"/>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theo</w:t>
      </w:r>
      <w:proofErr w:type="spellEnd"/>
      <w:proofErr w:type="gram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công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thức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tính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khối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lượng</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nghỉ</w:t>
      </w:r>
      <w:proofErr w:type="spellEnd"/>
    </w:p>
    <w:p w:rsidR="005F0D6B" w:rsidRPr="00EA054D" w:rsidRDefault="005F0D6B" w:rsidP="005F0D6B">
      <w:pPr>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72"/>
          <w:sz w:val="24"/>
          <w:szCs w:val="24"/>
        </w:rPr>
        <w:drawing>
          <wp:inline distT="0" distB="0" distL="0" distR="0">
            <wp:extent cx="946150" cy="69088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46150" cy="690880"/>
                    </a:xfrm>
                    <a:prstGeom prst="rect">
                      <a:avLst/>
                    </a:prstGeom>
                    <a:noFill/>
                    <a:ln>
                      <a:noFill/>
                    </a:ln>
                  </pic:spPr>
                </pic:pic>
              </a:graphicData>
            </a:graphic>
          </wp:inline>
        </w:drawing>
      </w:r>
    </w:p>
    <w:p w:rsidR="005F0D6B" w:rsidRPr="00EA054D" w:rsidRDefault="005F0D6B" w:rsidP="005F0D6B">
      <w:pPr>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Thay</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vào</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độ</w:t>
      </w:r>
      <w:proofErr w:type="spellEnd"/>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4"/>
          <w:sz w:val="24"/>
          <w:szCs w:val="24"/>
        </w:rPr>
        <w:drawing>
          <wp:inline distT="0" distB="0" distL="0" distR="0">
            <wp:extent cx="1062990" cy="2552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6299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0D6B" w:rsidRPr="00EA054D" w:rsidTr="00AB7395">
        <w:tc>
          <w:tcPr>
            <w:tcW w:w="9576" w:type="dxa"/>
            <w:shd w:val="clear" w:color="auto" w:fill="auto"/>
          </w:tcPr>
          <w:p w:rsidR="005F0D6B" w:rsidRPr="00EA054D" w:rsidRDefault="005F0D6B"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5F0D6B" w:rsidRPr="00EA054D" w:rsidTr="00AB7395">
        <w:trPr>
          <w:trHeight w:val="664"/>
        </w:trPr>
        <w:tc>
          <w:tcPr>
            <w:tcW w:w="9576" w:type="dxa"/>
            <w:shd w:val="clear" w:color="auto" w:fill="auto"/>
          </w:tcPr>
          <w:p w:rsidR="005F0D6B" w:rsidRPr="00EA054D" w:rsidRDefault="005F0D6B" w:rsidP="00AB7395">
            <w:pPr>
              <w:spacing w:beforeLines="20" w:before="48" w:afterLines="20" w:after="48" w:line="288" w:lineRule="auto"/>
              <w:rPr>
                <w:rFonts w:ascii="Times New Roman" w:eastAsia="Palatino Linotype" w:hAnsi="Times New Roman" w:cs="Times New Roman"/>
                <w:color w:val="000000" w:themeColor="text1"/>
                <w:sz w:val="24"/>
                <w:szCs w:val="24"/>
              </w:rPr>
            </w:pPr>
            <w:proofErr w:type="spellStart"/>
            <w:r w:rsidRPr="00EA054D">
              <w:rPr>
                <w:rFonts w:ascii="Times New Roman" w:eastAsia="Palatino Linotype" w:hAnsi="Times New Roman" w:cs="Times New Roman"/>
                <w:color w:val="000000" w:themeColor="text1"/>
                <w:sz w:val="24"/>
                <w:szCs w:val="24"/>
              </w:rPr>
              <w:t>Đổi</w:t>
            </w:r>
            <w:proofErr w:type="spellEnd"/>
            <w:r w:rsidRPr="00EA054D">
              <w:rPr>
                <w:rFonts w:ascii="Times New Roman" w:eastAsia="Palatino Linotype" w:hAnsi="Times New Roman" w:cs="Times New Roman"/>
                <w:color w:val="000000" w:themeColor="text1"/>
                <w:sz w:val="24"/>
                <w:szCs w:val="24"/>
              </w:rPr>
              <w:t xml:space="preserve"> </w:t>
            </w:r>
            <w:proofErr w:type="spellStart"/>
            <w:r w:rsidRPr="00EA054D">
              <w:rPr>
                <w:rFonts w:ascii="Times New Roman" w:eastAsia="Palatino Linotype" w:hAnsi="Times New Roman" w:cs="Times New Roman"/>
                <w:color w:val="000000" w:themeColor="text1"/>
                <w:sz w:val="24"/>
                <w:szCs w:val="24"/>
              </w:rPr>
              <w:t>đơn</w:t>
            </w:r>
            <w:proofErr w:type="spellEnd"/>
            <w:r w:rsidRPr="00EA054D">
              <w:rPr>
                <w:rFonts w:ascii="Times New Roman" w:eastAsia="Palatino Linotype" w:hAnsi="Times New Roman" w:cs="Times New Roman"/>
                <w:color w:val="000000" w:themeColor="text1"/>
                <w:sz w:val="24"/>
                <w:szCs w:val="24"/>
              </w:rPr>
              <w:t xml:space="preserve"> vị </w:t>
            </w:r>
            <w:r>
              <w:rPr>
                <w:rFonts w:ascii="Times New Roman" w:eastAsia="Palatino Linotype" w:hAnsi="Times New Roman" w:cs="Times New Roman"/>
                <w:noProof/>
                <w:color w:val="000000" w:themeColor="text1"/>
                <w:position w:val="-32"/>
                <w:sz w:val="24"/>
                <w:szCs w:val="24"/>
              </w:rPr>
              <w:drawing>
                <wp:inline distT="0" distB="0" distL="0" distR="0">
                  <wp:extent cx="1190625" cy="4889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90625" cy="488950"/>
                          </a:xfrm>
                          <a:prstGeom prst="rect">
                            <a:avLst/>
                          </a:prstGeom>
                          <a:noFill/>
                          <a:ln>
                            <a:noFill/>
                          </a:ln>
                        </pic:spPr>
                      </pic:pic>
                    </a:graphicData>
                  </a:graphic>
                </wp:inline>
              </w:drawing>
            </w:r>
            <w:r w:rsidRPr="00EA054D">
              <w:rPr>
                <w:rFonts w:ascii="Times New Roman" w:eastAsia="Palatino Linotype" w:hAnsi="Times New Roman" w:cs="Times New Roman"/>
                <w:color w:val="000000" w:themeColor="text1"/>
                <w:sz w:val="24"/>
                <w:szCs w:val="24"/>
              </w:rPr>
              <w:t xml:space="preserve"> </w:t>
            </w:r>
          </w:p>
        </w:tc>
      </w:tr>
    </w:tbl>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proofErr w:type="gramStart"/>
      <w:r w:rsidRPr="00EA054D">
        <w:rPr>
          <w:rFonts w:ascii="Times New Roman" w:eastAsia="Calibri" w:hAnsi="Times New Roman" w:cs="Times New Roman"/>
          <w:b/>
          <w:color w:val="000000" w:themeColor="text1"/>
          <w:spacing w:val="2"/>
          <w:sz w:val="24"/>
          <w:szCs w:val="24"/>
        </w:rPr>
        <w:t>Câu</w:t>
      </w:r>
      <w:proofErr w:type="spellEnd"/>
      <w:r w:rsidRPr="00EA054D">
        <w:rPr>
          <w:rFonts w:ascii="Times New Roman" w:eastAsia="Calibri" w:hAnsi="Times New Roman" w:cs="Times New Roman"/>
          <w:b/>
          <w:color w:val="000000" w:themeColor="text1"/>
          <w:spacing w:val="2"/>
          <w:sz w:val="24"/>
          <w:szCs w:val="24"/>
        </w:rPr>
        <w:t xml:space="preserve"> 5.</w:t>
      </w:r>
      <w:proofErr w:type="gramEnd"/>
      <w:r w:rsidRPr="00EA054D">
        <w:rPr>
          <w:rFonts w:ascii="Times New Roman" w:eastAsia="Calibri" w:hAnsi="Times New Roman" w:cs="Times New Roman"/>
          <w:b/>
          <w:color w:val="000000" w:themeColor="text1"/>
          <w:spacing w:val="2"/>
          <w:sz w:val="24"/>
          <w:szCs w:val="24"/>
        </w:rPr>
        <w:t xml:space="preserve"> </w:t>
      </w:r>
      <w:proofErr w:type="spellStart"/>
      <w:r w:rsidRPr="00EA054D">
        <w:rPr>
          <w:rFonts w:ascii="Times New Roman" w:eastAsia="Calibri" w:hAnsi="Times New Roman" w:cs="Times New Roman"/>
          <w:b/>
          <w:color w:val="000000" w:themeColor="text1"/>
          <w:spacing w:val="2"/>
          <w:sz w:val="24"/>
          <w:szCs w:val="24"/>
        </w:rPr>
        <w:t>Chọn</w:t>
      </w:r>
      <w:proofErr w:type="spellEnd"/>
      <w:r w:rsidRPr="00EA054D">
        <w:rPr>
          <w:rFonts w:ascii="Times New Roman" w:eastAsia="Calibri" w:hAnsi="Times New Roman" w:cs="Times New Roman"/>
          <w:b/>
          <w:color w:val="000000" w:themeColor="text1"/>
          <w:spacing w:val="2"/>
          <w:sz w:val="24"/>
          <w:szCs w:val="24"/>
        </w:rPr>
        <w:t xml:space="preserve"> </w:t>
      </w:r>
      <w:proofErr w:type="spellStart"/>
      <w:r w:rsidRPr="00EA054D">
        <w:rPr>
          <w:rFonts w:ascii="Times New Roman" w:eastAsia="Calibri" w:hAnsi="Times New Roman" w:cs="Times New Roman"/>
          <w:b/>
          <w:color w:val="000000" w:themeColor="text1"/>
          <w:spacing w:val="2"/>
          <w:sz w:val="24"/>
          <w:szCs w:val="24"/>
        </w:rPr>
        <w:t>đáp</w:t>
      </w:r>
      <w:proofErr w:type="spellEnd"/>
      <w:r w:rsidRPr="00EA054D">
        <w:rPr>
          <w:rFonts w:ascii="Times New Roman" w:eastAsia="Calibri" w:hAnsi="Times New Roman" w:cs="Times New Roman"/>
          <w:color w:val="000000" w:themeColor="text1"/>
          <w:spacing w:val="2"/>
          <w:sz w:val="24"/>
          <w:szCs w:val="24"/>
        </w:rPr>
        <w:t xml:space="preserve"> </w:t>
      </w:r>
      <w:proofErr w:type="spellStart"/>
      <w:proofErr w:type="gramStart"/>
      <w:r w:rsidRPr="00EA054D">
        <w:rPr>
          <w:rFonts w:ascii="Times New Roman" w:eastAsia="Calibri" w:hAnsi="Times New Roman" w:cs="Times New Roman"/>
          <w:b/>
          <w:color w:val="000000" w:themeColor="text1"/>
          <w:spacing w:val="2"/>
          <w:sz w:val="24"/>
          <w:szCs w:val="24"/>
        </w:rPr>
        <w:t>án</w:t>
      </w:r>
      <w:proofErr w:type="spellEnd"/>
      <w:proofErr w:type="gramEnd"/>
      <w:r w:rsidRPr="00EA054D">
        <w:rPr>
          <w:rFonts w:ascii="Times New Roman" w:eastAsia="Calibri" w:hAnsi="Times New Roman" w:cs="Times New Roman"/>
          <w:b/>
          <w:color w:val="000000" w:themeColor="text1"/>
          <w:spacing w:val="2"/>
          <w:sz w:val="24"/>
          <w:szCs w:val="24"/>
        </w:rPr>
        <w:t xml:space="preserve">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Theo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số</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khối</w:t>
      </w:r>
      <w:proofErr w:type="spell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X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khối</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6u.</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spellStart"/>
      <w:r w:rsidRPr="00EA054D">
        <w:rPr>
          <w:rFonts w:ascii="Times New Roman" w:eastAsia="Calibri" w:hAnsi="Times New Roman" w:cs="Times New Roman"/>
          <w:color w:val="000000" w:themeColor="text1"/>
          <w:spacing w:val="2"/>
          <w:sz w:val="24"/>
          <w:szCs w:val="24"/>
        </w:rPr>
        <w:t>Vì</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hạt</w:t>
      </w:r>
      <w:proofErr w:type="spellEnd"/>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6"/>
          <w:sz w:val="24"/>
          <w:szCs w:val="24"/>
        </w:rPr>
        <w:drawing>
          <wp:inline distT="0" distB="0" distL="0" distR="0">
            <wp:extent cx="138430" cy="1384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bay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phương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vuông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góc</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với</w:t>
      </w:r>
      <w:proofErr w:type="spellEnd"/>
      <w:r w:rsidRPr="00EA054D">
        <w:rPr>
          <w:rFonts w:ascii="Times New Roman" w:eastAsia="Calibri" w:hAnsi="Times New Roman" w:cs="Times New Roman"/>
          <w:color w:val="000000" w:themeColor="text1"/>
          <w:spacing w:val="2"/>
          <w:sz w:val="24"/>
          <w:szCs w:val="24"/>
        </w:rPr>
        <w:t xml:space="preserve"> p ban </w:t>
      </w:r>
      <w:proofErr w:type="spellStart"/>
      <w:r w:rsidRPr="00EA054D">
        <w:rPr>
          <w:rFonts w:ascii="Times New Roman" w:eastAsia="Calibri" w:hAnsi="Times New Roman" w:cs="Times New Roman"/>
          <w:color w:val="000000" w:themeColor="text1"/>
          <w:spacing w:val="2"/>
          <w:sz w:val="24"/>
          <w:szCs w:val="24"/>
        </w:rPr>
        <w:t>đầu</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áp</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dụng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động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cho</w:t>
      </w:r>
      <w:proofErr w:type="spellEnd"/>
      <w:r w:rsidRPr="00EA054D">
        <w:rPr>
          <w:rFonts w:ascii="Times New Roman" w:eastAsia="Calibri" w:hAnsi="Times New Roman" w:cs="Times New Roman"/>
          <w:color w:val="000000" w:themeColor="text1"/>
          <w:spacing w:val="2"/>
          <w:sz w:val="24"/>
          <w:szCs w:val="24"/>
        </w:rPr>
        <w:t xml:space="preserve"> ta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extent cx="775970" cy="25527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7597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roofErr w:type="spellStart"/>
      <w:proofErr w:type="gramStart"/>
      <w:r w:rsidRPr="00EA054D">
        <w:rPr>
          <w:rFonts w:ascii="Times New Roman" w:eastAsia="Calibri" w:hAnsi="Times New Roman" w:cs="Times New Roman"/>
          <w:color w:val="000000" w:themeColor="text1"/>
          <w:spacing w:val="2"/>
          <w:sz w:val="24"/>
          <w:szCs w:val="24"/>
        </w:rPr>
        <w:t>mà</w:t>
      </w:r>
      <w:proofErr w:type="spellEnd"/>
      <w:proofErr w:type="gram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cũng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10"/>
          <w:sz w:val="24"/>
          <w:szCs w:val="24"/>
        </w:rPr>
        <w:drawing>
          <wp:inline distT="0" distB="0" distL="0" distR="0">
            <wp:extent cx="659130" cy="2336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5913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nên</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4"/>
          <w:sz w:val="24"/>
          <w:szCs w:val="24"/>
        </w:rPr>
        <w:drawing>
          <wp:inline distT="0" distB="0" distL="0" distR="0">
            <wp:extent cx="2349500" cy="233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4950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pacing w:val="2"/>
          <w:sz w:val="24"/>
          <w:szCs w:val="24"/>
        </w:rPr>
        <w:lastRenderedPageBreak/>
        <w:t>Từ</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luật</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bảo</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toàn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phần</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và</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định</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nghĩa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tỏa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ta </w:t>
      </w:r>
      <w:proofErr w:type="spellStart"/>
      <w:r w:rsidRPr="00EA054D">
        <w:rPr>
          <w:rFonts w:ascii="Times New Roman" w:eastAsia="Calibri" w:hAnsi="Times New Roman" w:cs="Times New Roman"/>
          <w:color w:val="000000" w:themeColor="text1"/>
          <w:spacing w:val="2"/>
          <w:sz w:val="24"/>
          <w:szCs w:val="24"/>
        </w:rPr>
        <w:t>có</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năng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lượng</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tỏa</w:t>
      </w:r>
      <w:proofErr w:type="spellEnd"/>
      <w:r w:rsidRPr="00EA054D">
        <w:rPr>
          <w:rFonts w:ascii="Times New Roman" w:eastAsia="Calibri" w:hAnsi="Times New Roman" w:cs="Times New Roman"/>
          <w:color w:val="000000" w:themeColor="text1"/>
          <w:spacing w:val="2"/>
          <w:sz w:val="24"/>
          <w:szCs w:val="24"/>
        </w:rPr>
        <w:t xml:space="preserve"> </w:t>
      </w:r>
      <w:proofErr w:type="spellStart"/>
      <w:r w:rsidRPr="00EA054D">
        <w:rPr>
          <w:rFonts w:ascii="Times New Roman" w:eastAsia="Calibri" w:hAnsi="Times New Roman" w:cs="Times New Roman"/>
          <w:color w:val="000000" w:themeColor="text1"/>
          <w:spacing w:val="2"/>
          <w:sz w:val="24"/>
          <w:szCs w:val="24"/>
        </w:rPr>
        <w:t>ra</w:t>
      </w:r>
      <w:proofErr w:type="spellEnd"/>
      <w:r w:rsidRPr="00EA054D">
        <w:rPr>
          <w:rFonts w:ascii="Times New Roman" w:eastAsia="Calibri" w:hAnsi="Times New Roman" w:cs="Times New Roman"/>
          <w:color w:val="000000" w:themeColor="text1"/>
          <w:spacing w:val="2"/>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extent cx="3189605" cy="2336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8960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6</w:t>
      </w:r>
      <w:r w:rsidRPr="00EA054D">
        <w:rPr>
          <w:rFonts w:ascii="Times New Roman" w:eastAsia="Calibri" w:hAnsi="Times New Roman" w:cs="Times New Roman"/>
          <w:b/>
          <w:color w:val="000000" w:themeColor="text1"/>
          <w:sz w:val="24"/>
          <w:szCs w:val="24"/>
          <w:lang w:val="vi-VN"/>
        </w:rPr>
        <w:t>. Chọn đáp án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Lượng Đoteri có trong 1 tấn nước là</w:t>
      </w:r>
      <w:r>
        <w:rPr>
          <w:rFonts w:ascii="Times New Roman" w:eastAsia="Calibri" w:hAnsi="Times New Roman" w:cs="Times New Roman"/>
          <w:noProof/>
          <w:color w:val="000000" w:themeColor="text1"/>
          <w:position w:val="-12"/>
          <w:sz w:val="24"/>
          <w:szCs w:val="24"/>
        </w:rPr>
        <w:drawing>
          <wp:inline distT="0" distB="0" distL="0" distR="0">
            <wp:extent cx="1520190" cy="23368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2019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6"/>
          <w:sz w:val="24"/>
          <w:szCs w:val="24"/>
        </w:rPr>
        <w:drawing>
          <wp:inline distT="0" distB="0" distL="0" distR="0">
            <wp:extent cx="191135" cy="1384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Tổng số hạt nhân D có trong 30g là </w:t>
      </w:r>
      <w:r>
        <w:rPr>
          <w:rFonts w:ascii="Times New Roman" w:eastAsia="Calibri" w:hAnsi="Times New Roman" w:cs="Times New Roman"/>
          <w:noProof/>
          <w:color w:val="000000" w:themeColor="text1"/>
          <w:position w:val="-24"/>
          <w:sz w:val="24"/>
          <w:szCs w:val="24"/>
        </w:rPr>
        <w:drawing>
          <wp:inline distT="0" distB="0" distL="0" distR="0">
            <wp:extent cx="1722755" cy="3937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22755" cy="3937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Trong mỗi phản ứng </w:t>
      </w:r>
      <w:r>
        <w:rPr>
          <w:rFonts w:ascii="Times New Roman" w:eastAsia="Calibri" w:hAnsi="Times New Roman" w:cs="Times New Roman"/>
          <w:noProof/>
          <w:color w:val="000000" w:themeColor="text1"/>
          <w:position w:val="-14"/>
          <w:sz w:val="24"/>
          <w:szCs w:val="24"/>
        </w:rPr>
        <w:drawing>
          <wp:inline distT="0" distB="0" distL="0" distR="0">
            <wp:extent cx="1786255" cy="25527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8625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cần 2 hạt nhân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Năng lượng tỏa ra từ 1 tấn nước</w:t>
      </w:r>
      <w:r>
        <w:rPr>
          <w:rFonts w:ascii="Times New Roman" w:eastAsia="Calibri" w:hAnsi="Times New Roman" w:cs="Times New Roman"/>
          <w:noProof/>
          <w:color w:val="000000" w:themeColor="text1"/>
          <w:position w:val="-24"/>
          <w:sz w:val="24"/>
          <w:szCs w:val="24"/>
        </w:rPr>
        <w:drawing>
          <wp:inline distT="0" distB="0" distL="0" distR="0">
            <wp:extent cx="2275205" cy="393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75205" cy="3937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7</w:t>
      </w:r>
      <w:r w:rsidRPr="00EA054D">
        <w:rPr>
          <w:rFonts w:ascii="Times New Roman" w:eastAsia="Calibri" w:hAnsi="Times New Roman" w:cs="Times New Roman"/>
          <w:b/>
          <w:color w:val="000000" w:themeColor="text1"/>
          <w:sz w:val="24"/>
          <w:szCs w:val="24"/>
          <w:lang w:val="vi-VN"/>
        </w:rPr>
        <w:t>. Chọn đáp án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Phương trình phản ứng</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1329055" cy="25527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29055"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Áp dụng định luật bảo toàn động lượng</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829310" cy="26606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29310" cy="26606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lang w:val="vi-VN"/>
        </w:rPr>
        <w:t>Các vec-tơ được biễu diễn như hình vẽ</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w:drawing>
          <wp:inline distT="0" distB="0" distL="0" distR="0" wp14:anchorId="6811641E" wp14:editId="7E3AB0C8">
            <wp:extent cx="2771775" cy="2476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71775" cy="24765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Theo </w:t>
      </w:r>
      <w:proofErr w:type="spellStart"/>
      <w:r w:rsidRPr="00EA054D">
        <w:rPr>
          <w:rFonts w:ascii="Times New Roman" w:eastAsia="Calibri" w:hAnsi="Times New Roman" w:cs="Times New Roman"/>
          <w:color w:val="000000" w:themeColor="text1"/>
          <w:sz w:val="24"/>
          <w:szCs w:val="24"/>
        </w:rPr>
        <w:t>định</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lý</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hàm</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cosin</w:t>
      </w:r>
      <w:proofErr w:type="spellEnd"/>
      <w:r w:rsidRPr="00EA054D">
        <w:rPr>
          <w:rFonts w:ascii="Times New Roman" w:eastAsia="Calibri" w:hAnsi="Times New Roman" w:cs="Times New Roman"/>
          <w:color w:val="000000" w:themeColor="text1"/>
          <w:sz w:val="24"/>
          <w:szCs w:val="24"/>
        </w:rPr>
        <w:t xml:space="preserve"> ta </w:t>
      </w:r>
      <w:proofErr w:type="spellStart"/>
      <w:r w:rsidRPr="00EA054D">
        <w:rPr>
          <w:rFonts w:ascii="Times New Roman" w:eastAsia="Calibri" w:hAnsi="Times New Roman" w:cs="Times New Roman"/>
          <w:color w:val="000000" w:themeColor="text1"/>
          <w:sz w:val="24"/>
          <w:szCs w:val="24"/>
        </w:rPr>
        <w:t>có</w:t>
      </w:r>
      <w:proofErr w:type="spellEnd"/>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1743710" cy="25527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43710" cy="25527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2817495" cy="414655"/>
            <wp:effectExtent l="0" t="0" r="190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7495" cy="41465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2"/>
          <w:sz w:val="24"/>
          <w:szCs w:val="24"/>
        </w:rPr>
        <w:drawing>
          <wp:inline distT="0" distB="0" distL="0" distR="0">
            <wp:extent cx="3168650"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68650"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Vận</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tốc</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của</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X </w:t>
      </w:r>
      <w:proofErr w:type="spellStart"/>
      <w:r w:rsidRPr="00EA054D">
        <w:rPr>
          <w:rFonts w:ascii="Times New Roman" w:eastAsia="Calibri" w:hAnsi="Times New Roman" w:cs="Times New Roman"/>
          <w:color w:val="000000" w:themeColor="text1"/>
          <w:sz w:val="24"/>
          <w:szCs w:val="24"/>
        </w:rPr>
        <w:t>bằng</w:t>
      </w:r>
      <w:proofErr w:type="spellEnd"/>
    </w:p>
    <w:p w:rsidR="005F0D6B" w:rsidRPr="00EA054D" w:rsidRDefault="005F0D6B" w:rsidP="005F0D6B">
      <w:pPr>
        <w:rPr>
          <w:rFonts w:ascii="Times New Roman" w:hAnsi="Times New Roman" w:cs="Times New Roman"/>
          <w:b/>
          <w:color w:val="000000" w:themeColor="text1"/>
          <w:sz w:val="24"/>
          <w:szCs w:val="24"/>
        </w:rPr>
      </w:pPr>
      <w:r>
        <w:rPr>
          <w:rFonts w:ascii="Times New Roman" w:eastAsia="Calibri" w:hAnsi="Times New Roman" w:cs="Times New Roman"/>
          <w:noProof/>
          <w:color w:val="000000" w:themeColor="text1"/>
          <w:position w:val="-34"/>
          <w:sz w:val="24"/>
          <w:szCs w:val="24"/>
        </w:rPr>
        <w:lastRenderedPageBreak/>
        <w:drawing>
          <wp:inline distT="0" distB="0" distL="0" distR="0">
            <wp:extent cx="2945130" cy="5207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45130" cy="520700"/>
                    </a:xfrm>
                    <a:prstGeom prst="rect">
                      <a:avLst/>
                    </a:prstGeom>
                    <a:noFill/>
                    <a:ln>
                      <a:noFill/>
                    </a:ln>
                  </pic:spPr>
                </pic:pic>
              </a:graphicData>
            </a:graphic>
          </wp:inline>
        </w:drawing>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8</w:t>
      </w:r>
      <w:r w:rsidRPr="00EA054D">
        <w:rPr>
          <w:rFonts w:ascii="Times New Roman" w:eastAsia="Calibri" w:hAnsi="Times New Roman" w:cs="Times New Roman"/>
          <w:b/>
          <w:color w:val="000000" w:themeColor="text1"/>
          <w:sz w:val="24"/>
          <w:szCs w:val="24"/>
          <w:lang w:val="vi-VN"/>
        </w:rPr>
        <w:t>. Chọn đáp án D</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Ta có</w:t>
      </w:r>
      <w:r>
        <w:rPr>
          <w:rFonts w:ascii="Times New Roman" w:eastAsia="Calibri" w:hAnsi="Times New Roman" w:cs="Times New Roman"/>
          <w:b/>
          <w:color w:val="FF0000"/>
          <w:sz w:val="24"/>
          <w:szCs w:val="24"/>
        </w:rPr>
        <w:t xml:space="preserve">: </w:t>
      </w:r>
      <w:r w:rsidRPr="00EA054D">
        <w:rPr>
          <w:rFonts w:ascii="Times New Roman" w:eastAsia="Calibri" w:hAnsi="Times New Roman" w:cs="Times New Roman"/>
          <w:color w:val="000000" w:themeColor="text1"/>
          <w:sz w:val="24"/>
          <w:szCs w:val="24"/>
          <w:lang w:val="vi-VN"/>
        </w:rPr>
        <w:t>hạt Heli có vận tốc vuông góc với vận tốc của hạt proton nên</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6"/>
          <w:sz w:val="24"/>
          <w:szCs w:val="24"/>
        </w:rPr>
        <w:drawing>
          <wp:inline distT="0" distB="0" distL="0" distR="0">
            <wp:extent cx="1988185" cy="308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88185" cy="30861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noProof/>
          <w:color w:val="000000" w:themeColor="text1"/>
          <w:position w:val="-14"/>
          <w:sz w:val="24"/>
          <w:szCs w:val="24"/>
        </w:rPr>
        <w:drawing>
          <wp:inline distT="0" distB="0" distL="0" distR="0">
            <wp:extent cx="1956435" cy="23368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5643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(1)</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Phản ứng tỏa ra một năng lượng là 3,0 MeV nên</w:t>
      </w:r>
      <w:r>
        <w:rPr>
          <w:rFonts w:ascii="Times New Roman" w:eastAsia="Calibri" w:hAnsi="Times New Roman" w:cs="Times New Roman"/>
          <w:noProof/>
          <w:color w:val="000000" w:themeColor="text1"/>
          <w:position w:val="-14"/>
          <w:sz w:val="24"/>
          <w:szCs w:val="24"/>
        </w:rPr>
        <w:drawing>
          <wp:inline distT="0" distB="0" distL="0" distR="0">
            <wp:extent cx="1169670"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69670"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(2)</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Từ (1), (2) ta được</w:t>
      </w:r>
      <w:r>
        <w:rPr>
          <w:rFonts w:ascii="Times New Roman" w:eastAsia="Calibri" w:hAnsi="Times New Roman" w:cs="Times New Roman"/>
          <w:noProof/>
          <w:color w:val="000000" w:themeColor="text1"/>
          <w:position w:val="-12"/>
          <w:sz w:val="24"/>
          <w:szCs w:val="24"/>
        </w:rPr>
        <w:drawing>
          <wp:inline distT="0" distB="0" distL="0" distR="0">
            <wp:extent cx="988695" cy="23368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88695" cy="23368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0D6B" w:rsidRPr="00EA054D" w:rsidTr="005F0D6B">
        <w:tc>
          <w:tcPr>
            <w:tcW w:w="9576" w:type="dxa"/>
            <w:tcBorders>
              <w:top w:val="single" w:sz="4" w:space="0" w:color="auto"/>
              <w:left w:val="single" w:sz="4" w:space="0" w:color="auto"/>
              <w:bottom w:val="single" w:sz="4" w:space="0" w:color="auto"/>
              <w:right w:val="single" w:sz="4" w:space="0" w:color="auto"/>
            </w:tcBorders>
            <w:hideMark/>
          </w:tcPr>
          <w:p w:rsidR="005F0D6B" w:rsidRPr="00EA054D" w:rsidRDefault="005F0D6B"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5F0D6B" w:rsidRPr="00EA054D" w:rsidTr="005F0D6B">
        <w:trPr>
          <w:trHeight w:val="664"/>
        </w:trPr>
        <w:tc>
          <w:tcPr>
            <w:tcW w:w="9576" w:type="dxa"/>
            <w:tcBorders>
              <w:top w:val="single" w:sz="4" w:space="0" w:color="auto"/>
              <w:left w:val="single" w:sz="4" w:space="0" w:color="auto"/>
              <w:bottom w:val="single" w:sz="4" w:space="0" w:color="auto"/>
              <w:right w:val="single" w:sz="4" w:space="0" w:color="auto"/>
            </w:tcBorders>
            <w:hideMark/>
          </w:tcPr>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Áp dụng định luật bảo toàn động lượng và dựa vào hướng của các hạt để tính toán.</w:t>
            </w:r>
          </w:p>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Pr>
                <w:rFonts w:ascii="Times New Roman" w:eastAsia="Microsoft Sans Serif" w:hAnsi="Times New Roman" w:cs="Times New Roman"/>
                <w:noProof/>
                <w:color w:val="000000" w:themeColor="text1"/>
                <w:position w:val="-24"/>
                <w:sz w:val="24"/>
                <w:szCs w:val="24"/>
              </w:rPr>
              <w:drawing>
                <wp:inline distT="0" distB="0" distL="0" distR="0" wp14:anchorId="1B364CEF" wp14:editId="0D323283">
                  <wp:extent cx="1595120" cy="414655"/>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val="vi-VN" w:eastAsia="vi-VN" w:bidi="vi-VN"/>
              </w:rPr>
              <w:t xml:space="preserve"> </w:t>
            </w:r>
          </w:p>
          <w:p w:rsidR="005F0D6B" w:rsidRPr="00EA054D" w:rsidRDefault="005F0D6B" w:rsidP="00AB7395">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Thay thế biểu thức này cho động lượng khi đã bình phương vào để tính động năng K.</w:t>
            </w:r>
          </w:p>
        </w:tc>
      </w:tr>
    </w:tbl>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proofErr w:type="gramStart"/>
      <w:r w:rsidRPr="00EA054D">
        <w:rPr>
          <w:rFonts w:ascii="Times New Roman" w:eastAsia="Calibri" w:hAnsi="Times New Roman" w:cs="Times New Roman"/>
          <w:b/>
          <w:color w:val="000000" w:themeColor="text1"/>
          <w:sz w:val="24"/>
          <w:szCs w:val="24"/>
        </w:rPr>
        <w:t>Câu</w:t>
      </w:r>
      <w:proofErr w:type="spellEnd"/>
      <w:r w:rsidRPr="00EA054D">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9</w:t>
      </w:r>
      <w:r w:rsidRPr="00EA054D">
        <w:rPr>
          <w:rFonts w:ascii="Times New Roman" w:eastAsia="Calibri" w:hAnsi="Times New Roman" w:cs="Times New Roman"/>
          <w:b/>
          <w:color w:val="000000" w:themeColor="text1"/>
          <w:sz w:val="24"/>
          <w:szCs w:val="24"/>
        </w:rPr>
        <w:t>.</w:t>
      </w:r>
      <w:proofErr w:type="gram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C.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58"/>
          <w:sz w:val="24"/>
          <w:szCs w:val="24"/>
        </w:rPr>
        <w:object w:dxaOrig="4140" w:dyaOrig="1275">
          <v:shape id="_x0000_i1035" type="#_x0000_t75" style="width:206.8pt;height:63.65pt" o:ole="">
            <v:imagedata r:id="rId112" o:title=""/>
          </v:shape>
          <o:OLEObject Type="Embed" ProgID="Equation.DSMT4" ShapeID="_x0000_i1035" DrawAspect="Content" ObjectID="_1625664659" r:id="rId113"/>
        </w:object>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56"/>
          <w:sz w:val="24"/>
          <w:szCs w:val="24"/>
        </w:rPr>
        <w:object w:dxaOrig="4260" w:dyaOrig="1245">
          <v:shape id="_x0000_i1036" type="#_x0000_t75" style="width:212.65pt;height:61.95pt" o:ole="">
            <v:imagedata r:id="rId114" o:title=""/>
          </v:shape>
          <o:OLEObject Type="Embed" ProgID="Equation.DSMT4" ShapeID="_x0000_i1036" DrawAspect="Content" ObjectID="_1625664660" r:id="rId115"/>
        </w:objec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spellStart"/>
      <w:r>
        <w:rPr>
          <w:rFonts w:ascii="Times New Roman" w:eastAsia="Calibri" w:hAnsi="Times New Roman" w:cs="Times New Roman"/>
          <w:b/>
          <w:color w:val="000000" w:themeColor="text1"/>
          <w:sz w:val="24"/>
          <w:szCs w:val="24"/>
        </w:rPr>
        <w:t>Câu</w:t>
      </w:r>
      <w:proofErr w:type="spellEnd"/>
      <w:r>
        <w:rPr>
          <w:rFonts w:ascii="Times New Roman" w:eastAsia="Calibri" w:hAnsi="Times New Roman" w:cs="Times New Roman"/>
          <w:b/>
          <w:color w:val="000000" w:themeColor="text1"/>
          <w:sz w:val="24"/>
          <w:szCs w:val="24"/>
        </w:rPr>
        <w:t xml:space="preserve"> 10</w:t>
      </w:r>
      <w:bookmarkStart w:id="0" w:name="_GoBack"/>
      <w:bookmarkEnd w:id="0"/>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Chọn</w:t>
      </w:r>
      <w:proofErr w:type="spellEnd"/>
      <w:r w:rsidRPr="00EA054D">
        <w:rPr>
          <w:rFonts w:ascii="Times New Roman" w:eastAsia="Calibri" w:hAnsi="Times New Roman" w:cs="Times New Roman"/>
          <w:b/>
          <w:color w:val="000000" w:themeColor="text1"/>
          <w:sz w:val="24"/>
          <w:szCs w:val="24"/>
        </w:rPr>
        <w:t xml:space="preserve"> </w:t>
      </w:r>
      <w:proofErr w:type="spellStart"/>
      <w:r w:rsidRPr="00EA054D">
        <w:rPr>
          <w:rFonts w:ascii="Times New Roman" w:eastAsia="Calibri" w:hAnsi="Times New Roman" w:cs="Times New Roman"/>
          <w:b/>
          <w:color w:val="000000" w:themeColor="text1"/>
          <w:sz w:val="24"/>
          <w:szCs w:val="24"/>
        </w:rPr>
        <w:t>đáp</w:t>
      </w:r>
      <w:proofErr w:type="spellEnd"/>
      <w:r w:rsidRPr="00EA054D">
        <w:rPr>
          <w:rFonts w:ascii="Times New Roman" w:eastAsia="Calibri" w:hAnsi="Times New Roman" w:cs="Times New Roman"/>
          <w:b/>
          <w:color w:val="000000" w:themeColor="text1"/>
          <w:sz w:val="24"/>
          <w:szCs w:val="24"/>
        </w:rPr>
        <w:t xml:space="preserve"> </w:t>
      </w:r>
      <w:proofErr w:type="spellStart"/>
      <w:proofErr w:type="gramStart"/>
      <w:r w:rsidRPr="00EA054D">
        <w:rPr>
          <w:rFonts w:ascii="Times New Roman" w:eastAsia="Calibri" w:hAnsi="Times New Roman" w:cs="Times New Roman"/>
          <w:b/>
          <w:color w:val="000000" w:themeColor="text1"/>
          <w:sz w:val="24"/>
          <w:szCs w:val="24"/>
        </w:rPr>
        <w:t>án</w:t>
      </w:r>
      <w:proofErr w:type="spellEnd"/>
      <w:proofErr w:type="gramEnd"/>
      <w:r w:rsidRPr="00EA054D">
        <w:rPr>
          <w:rFonts w:ascii="Times New Roman" w:eastAsia="Calibri" w:hAnsi="Times New Roman" w:cs="Times New Roman"/>
          <w:b/>
          <w:color w:val="000000" w:themeColor="text1"/>
          <w:sz w:val="24"/>
          <w:szCs w:val="24"/>
        </w:rPr>
        <w:t xml:space="preserve"> B.</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spellStart"/>
      <w:r w:rsidRPr="00EA054D">
        <w:rPr>
          <w:rFonts w:ascii="Times New Roman" w:eastAsia="Calibri" w:hAnsi="Times New Roman" w:cs="Times New Roman"/>
          <w:color w:val="000000" w:themeColor="text1"/>
          <w:sz w:val="24"/>
          <w:szCs w:val="24"/>
        </w:rPr>
        <w:t>Số</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hạt</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tải</w:t>
      </w:r>
      <w:proofErr w:type="spellEnd"/>
      <w:r w:rsidRPr="00EA054D">
        <w:rPr>
          <w:rFonts w:ascii="Times New Roman" w:eastAsia="Calibri" w:hAnsi="Times New Roman" w:cs="Times New Roman"/>
          <w:color w:val="000000" w:themeColor="text1"/>
          <w:sz w:val="24"/>
          <w:szCs w:val="24"/>
        </w:rPr>
        <w:t xml:space="preserve"> </w:t>
      </w:r>
      <w:proofErr w:type="spellStart"/>
      <w:r w:rsidRPr="00EA054D">
        <w:rPr>
          <w:rFonts w:ascii="Times New Roman" w:eastAsia="Calibri" w:hAnsi="Times New Roman" w:cs="Times New Roman"/>
          <w:color w:val="000000" w:themeColor="text1"/>
          <w:sz w:val="24"/>
          <w:szCs w:val="24"/>
        </w:rPr>
        <w:t>điện</w:t>
      </w:r>
      <w:proofErr w:type="spellEnd"/>
      <w:r w:rsidRPr="00EA054D">
        <w:rPr>
          <w:rFonts w:ascii="Times New Roman" w:eastAsia="Calibri" w:hAnsi="Times New Roman" w:cs="Times New Roman"/>
          <w:color w:val="000000" w:themeColor="text1"/>
          <w:sz w:val="24"/>
          <w:szCs w:val="24"/>
        </w:rPr>
        <w:t>:</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12"/>
          <w:sz w:val="24"/>
          <w:szCs w:val="24"/>
        </w:rPr>
        <w:object w:dxaOrig="3180" w:dyaOrig="405">
          <v:shape id="_x0000_i1037" type="#_x0000_t75" style="width:159.05pt;height:20.1pt" o:ole="">
            <v:imagedata r:id="rId116" o:title=""/>
          </v:shape>
          <o:OLEObject Type="Embed" ProgID="Equation.DSMT4" ShapeID="_x0000_i1037" DrawAspect="Content" ObjectID="_1625664661" r:id="rId117"/>
        </w:object>
      </w:r>
      <w:r w:rsidRPr="00EA054D">
        <w:rPr>
          <w:rFonts w:ascii="Times New Roman" w:eastAsia="Calibri" w:hAnsi="Times New Roman" w:cs="Times New Roman"/>
          <w:color w:val="000000" w:themeColor="text1"/>
          <w:sz w:val="24"/>
          <w:szCs w:val="24"/>
        </w:rPr>
        <w:t xml:space="preserve"> </w:t>
      </w:r>
    </w:p>
    <w:p w:rsidR="005F0D6B" w:rsidRPr="00EA054D" w:rsidRDefault="005F0D6B" w:rsidP="005F0D6B">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12"/>
          <w:sz w:val="24"/>
          <w:szCs w:val="24"/>
        </w:rPr>
        <w:object w:dxaOrig="5055" w:dyaOrig="405">
          <v:shape id="_x0000_i1038" type="#_x0000_t75" style="width:252.85pt;height:20.1pt" o:ole="">
            <v:imagedata r:id="rId118" o:title=""/>
          </v:shape>
          <o:OLEObject Type="Embed" ProgID="Equation.DSMT4" ShapeID="_x0000_i1038" DrawAspect="Content" ObjectID="_1625664662" r:id="rId119"/>
        </w:object>
      </w:r>
      <w:r w:rsidRPr="00EA054D">
        <w:rPr>
          <w:rFonts w:ascii="Times New Roman" w:eastAsia="Calibri" w:hAnsi="Times New Roman" w:cs="Times New Roman"/>
          <w:color w:val="000000" w:themeColor="text1"/>
          <w:sz w:val="24"/>
          <w:szCs w:val="24"/>
        </w:rPr>
        <w:t xml:space="preserve"> </w:t>
      </w:r>
      <w:proofErr w:type="spellStart"/>
      <w:proofErr w:type="gramStart"/>
      <w:r w:rsidRPr="00EA054D">
        <w:rPr>
          <w:rFonts w:ascii="Times New Roman" w:eastAsia="Calibri" w:hAnsi="Times New Roman" w:cs="Times New Roman"/>
          <w:color w:val="000000" w:themeColor="text1"/>
          <w:sz w:val="24"/>
          <w:szCs w:val="24"/>
        </w:rPr>
        <w:t>hạt</w:t>
      </w:r>
      <w:proofErr w:type="spellEnd"/>
      <w:proofErr w:type="gramEnd"/>
      <w:r w:rsidRPr="00EA054D">
        <w:rPr>
          <w:rFonts w:ascii="Times New Roman" w:eastAsia="Calibri" w:hAnsi="Times New Roman" w:cs="Times New Roman"/>
          <w:color w:val="000000" w:themeColor="text1"/>
          <w:sz w:val="24"/>
          <w:szCs w:val="24"/>
        </w:rPr>
        <w:t>.</w:t>
      </w:r>
    </w:p>
    <w:p w:rsidR="007A4D0A" w:rsidRDefault="005F0D6B"/>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6B"/>
    <w:rsid w:val="000D04A8"/>
    <w:rsid w:val="0023694F"/>
    <w:rsid w:val="00266698"/>
    <w:rsid w:val="005F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oleObject" Target="embeddings/oleObject13.bin"/><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54.wmf"/><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image" Target="media/image98.wmf"/><Relationship Id="rId16" Type="http://schemas.openxmlformats.org/officeDocument/2006/relationships/image" Target="media/image12.wmf"/><Relationship Id="rId107" Type="http://schemas.openxmlformats.org/officeDocument/2006/relationships/image" Target="media/image9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oleObject" Target="embeddings/oleObject4.bin"/><Relationship Id="rId58" Type="http://schemas.openxmlformats.org/officeDocument/2006/relationships/image" Target="media/image48.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png"/><Relationship Id="rId5" Type="http://schemas.openxmlformats.org/officeDocument/2006/relationships/image" Target="media/image1.wmf"/><Relationship Id="rId61" Type="http://schemas.openxmlformats.org/officeDocument/2006/relationships/oleObject" Target="embeddings/oleObject8.bin"/><Relationship Id="rId82" Type="http://schemas.openxmlformats.org/officeDocument/2006/relationships/image" Target="media/image68.wmf"/><Relationship Id="rId90" Type="http://schemas.openxmlformats.org/officeDocument/2006/relationships/image" Target="media/image76.wmf"/><Relationship Id="rId95" Type="http://schemas.openxmlformats.org/officeDocument/2006/relationships/image" Target="media/image8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3.wmf"/><Relationship Id="rId56" Type="http://schemas.openxmlformats.org/officeDocument/2006/relationships/image" Target="media/image47.wmf"/><Relationship Id="rId64" Type="http://schemas.openxmlformats.org/officeDocument/2006/relationships/image" Target="media/image51.wmf"/><Relationship Id="rId69" Type="http://schemas.openxmlformats.org/officeDocument/2006/relationships/image" Target="media/image55.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13" Type="http://schemas.openxmlformats.org/officeDocument/2006/relationships/oleObject" Target="embeddings/oleObject11.bin"/><Relationship Id="rId118"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oleObject" Target="embeddings/oleObject3.bin"/><Relationship Id="rId72" Type="http://schemas.openxmlformats.org/officeDocument/2006/relationships/image" Target="media/image58.png"/><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oleObject" Target="embeddings/oleObject7.bin"/><Relationship Id="rId67" Type="http://schemas.openxmlformats.org/officeDocument/2006/relationships/image" Target="media/image53.wmf"/><Relationship Id="rId103" Type="http://schemas.openxmlformats.org/officeDocument/2006/relationships/image" Target="media/image89.wmf"/><Relationship Id="rId108" Type="http://schemas.openxmlformats.org/officeDocument/2006/relationships/image" Target="media/image94.wmf"/><Relationship Id="rId116" Type="http://schemas.openxmlformats.org/officeDocument/2006/relationships/image" Target="media/image10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46.wmf"/><Relationship Id="rId62" Type="http://schemas.openxmlformats.org/officeDocument/2006/relationships/image" Target="media/image50.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image" Target="media/image82.wmf"/><Relationship Id="rId111" Type="http://schemas.openxmlformats.org/officeDocument/2006/relationships/image" Target="media/image9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oleObject" Target="embeddings/oleObject2.bin"/><Relationship Id="rId57" Type="http://schemas.openxmlformats.org/officeDocument/2006/relationships/oleObject" Target="embeddings/oleObject6.bin"/><Relationship Id="rId106" Type="http://schemas.openxmlformats.org/officeDocument/2006/relationships/image" Target="media/image92.wmf"/><Relationship Id="rId114" Type="http://schemas.openxmlformats.org/officeDocument/2006/relationships/image" Target="media/image99.wmf"/><Relationship Id="rId119" Type="http://schemas.openxmlformats.org/officeDocument/2006/relationships/oleObject" Target="embeddings/oleObject14.bin"/><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5.wmf"/><Relationship Id="rId60" Type="http://schemas.openxmlformats.org/officeDocument/2006/relationships/image" Target="media/image49.wmf"/><Relationship Id="rId65" Type="http://schemas.openxmlformats.org/officeDocument/2006/relationships/oleObject" Target="embeddings/oleObject10.bin"/><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95.wmf"/><Relationship Id="rId34" Type="http://schemas.openxmlformats.org/officeDocument/2006/relationships/image" Target="media/image30.wmf"/><Relationship Id="rId50" Type="http://schemas.openxmlformats.org/officeDocument/2006/relationships/image" Target="media/image44.wmf"/><Relationship Id="rId55" Type="http://schemas.openxmlformats.org/officeDocument/2006/relationships/oleObject" Target="embeddings/oleObject5.bin"/><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57.wmf"/><Relationship Id="rId92"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2019-07-26T09:00:00Z</dcterms:created>
  <dcterms:modified xsi:type="dcterms:W3CDTF">2019-07-26T09:11:00Z</dcterms:modified>
</cp:coreProperties>
</file>