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ED8" w:rsidRPr="00696ED8" w:rsidRDefault="00DD169B" w:rsidP="00F1025A">
      <w:pPr>
        <w:spacing w:line="240" w:lineRule="auto"/>
        <w:jc w:val="center"/>
        <w:rPr>
          <w:rFonts w:eastAsia="Times New Roman" w:cs="Times New Roman"/>
          <w:sz w:val="24"/>
          <w:szCs w:val="24"/>
        </w:rPr>
      </w:pPr>
      <w:r w:rsidRPr="00DD169B">
        <w:rPr>
          <w:rFonts w:eastAsia="Times New Roman" w:cs="Times New Roman"/>
          <w:b/>
          <w:noProof/>
          <w:sz w:val="24"/>
          <w:szCs w:val="24"/>
        </w:rPr>
        <w:pict>
          <v:group id="_x0000_s1159" style="position:absolute;left:0;text-align:left;margin-left:-19.15pt;margin-top:-23.8pt;width:486.7pt;height:763.1pt;z-index:-251654144" coordorigin="1985,1418" coordsize="8820,14097">
            <v:group id="_x0000_s1160" style="position:absolute;left:1985;top:1418;width:1905;height:1920" coordorigin="1985,1418" coordsize="1905,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1"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7" o:title="CRNRC057"/>
              </v:shape>
              <v:shape id="_x0000_s1162" type="#_x0000_t75" style="position:absolute;left:2373;top:1872;width:870;height:855;rotation:-450" wrapcoords="-372 0 -372 21221 21600 21221 21600 0 -372 0">
                <v:imagedata r:id="rId8" o:title="CRNRC047"/>
              </v:shape>
            </v:group>
            <v:shape id="_x0000_s1163" type="#_x0000_t75" style="position:absolute;left:3865;top:1544;width:4860;height:194;mso-position-vertical-relative:line">
              <v:imagedata r:id="rId9" o:title="J0105250"/>
            </v:shape>
            <v:group id="_x0000_s1164" style="position:absolute;left:8892;top:1418;width:1905;height:1920;rotation:-270" coordorigin="1985,1418" coordsize="1905,1920">
              <v:shape id="_x0000_s1165"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7" o:title="CRNRC057"/>
              </v:shape>
              <v:shape id="_x0000_s1166" type="#_x0000_t75" style="position:absolute;left:2373;top:1872;width:870;height:855;rotation:-450" wrapcoords="-372 0 -372 21221 21600 21221 21600 0 -372 0">
                <v:imagedata r:id="rId8" o:title="CRNRC047"/>
              </v:shape>
            </v:group>
            <v:group id="_x0000_s1167" style="position:absolute;left:1992;top:13595;width:1905;height:1920;rotation:-90" coordorigin="1985,1418" coordsize="1905,1920">
              <v:shape id="_x0000_s1168"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7" o:title="CRNRC057"/>
              </v:shape>
              <v:shape id="_x0000_s1169" type="#_x0000_t75" style="position:absolute;left:2373;top:1872;width:870;height:855;rotation:-450" wrapcoords="-372 0 -372 21221 21600 21221 21600 0 -372 0">
                <v:imagedata r:id="rId8" o:title="CRNRC047"/>
              </v:shape>
            </v:group>
            <v:group id="_x0000_s1170" style="position:absolute;left:8899;top:13595;width:1905;height:1920;rotation:-540" coordorigin="1985,1418" coordsize="1905,1920">
              <v:shape id="_x0000_s1171"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7" o:title="CRNRC057"/>
              </v:shape>
              <v:shape id="_x0000_s1172" type="#_x0000_t75" style="position:absolute;left:2373;top:1872;width:870;height:855;rotation:-450" wrapcoords="-372 0 -372 21221 21600 21221 21600 0 -372 0">
                <v:imagedata r:id="rId8" o:title="CRNRC047"/>
              </v:shape>
            </v:group>
            <v:shape id="_x0000_s1173" type="#_x0000_t75" style="position:absolute;left:10525;top:3323;width:140;height:10339;mso-position-horizontal-relative:page;mso-position-vertical-relative:line" wrapcoords="-2160 0 -2160 21571 21600 21571 21600 0 -2160 0">
              <v:imagedata r:id="rId10" o:title="BDRSC012"/>
            </v:shape>
            <v:shape id="_x0000_s1174" type="#_x0000_t75" style="position:absolute;left:2125;top:3323;width:140;height:10339;mso-position-horizontal-relative:page;mso-position-vertical-relative:line" wrapcoords="-2400 0 -2400 21569 21600 21569 21600 0 -2400 0" filled="t" fillcolor="#3cc">
              <v:imagedata r:id="rId10" o:title="BDRSC012"/>
            </v:shape>
            <v:shape id="_x0000_s1175" type="#_x0000_t75" style="position:absolute;left:3940;top:15149;width:4860;height:194;mso-position-vertical-relative:line">
              <v:imagedata r:id="rId9" o:title="J0105250"/>
            </v:shape>
          </v:group>
        </w:pict>
      </w:r>
      <w:r w:rsidR="00696ED8">
        <w:rPr>
          <w:rFonts w:eastAsia="Times New Roman" w:cs="Times New Roman"/>
          <w:noProof/>
          <w:sz w:val="24"/>
          <w:szCs w:val="24"/>
        </w:rPr>
        <w:drawing>
          <wp:anchor distT="0" distB="0" distL="114300" distR="114300" simplePos="0" relativeHeight="251661312" behindDoc="1" locked="0" layoutInCell="1" allowOverlap="1">
            <wp:simplePos x="0" y="0"/>
            <wp:positionH relativeFrom="column">
              <wp:posOffset>1426845</wp:posOffset>
            </wp:positionH>
            <wp:positionV relativeFrom="paragraph">
              <wp:posOffset>-175895</wp:posOffset>
            </wp:positionV>
            <wp:extent cx="3087370" cy="260985"/>
            <wp:effectExtent l="0" t="0" r="0" b="0"/>
            <wp:wrapTight wrapText="bothSides">
              <wp:wrapPolygon edited="0">
                <wp:start x="3465" y="0"/>
                <wp:lineTo x="133" y="4730"/>
                <wp:lineTo x="0" y="18920"/>
                <wp:lineTo x="933" y="18920"/>
                <wp:lineTo x="20925" y="18920"/>
                <wp:lineTo x="21591" y="17343"/>
                <wp:lineTo x="21325" y="3153"/>
                <wp:lineTo x="12528" y="0"/>
                <wp:lineTo x="3465" y="0"/>
              </wp:wrapPolygon>
            </wp:wrapTight>
            <wp:docPr id="152" name="Picture 152" descr="T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Tt (13)"/>
                    <pic:cNvPicPr>
                      <a:picLocks noChangeAspect="1" noChangeArrowheads="1" noCrop="1"/>
                    </pic:cNvPicPr>
                  </pic:nvPicPr>
                  <pic:blipFill>
                    <a:blip r:embed="rId11"/>
                    <a:srcRect/>
                    <a:stretch>
                      <a:fillRect/>
                    </a:stretch>
                  </pic:blipFill>
                  <pic:spPr bwMode="auto">
                    <a:xfrm>
                      <a:off x="0" y="0"/>
                      <a:ext cx="3087370" cy="260985"/>
                    </a:xfrm>
                    <a:prstGeom prst="rect">
                      <a:avLst/>
                    </a:prstGeom>
                    <a:noFill/>
                    <a:ln w="9525">
                      <a:noFill/>
                      <a:miter lim="800000"/>
                      <a:headEnd/>
                      <a:tailEnd/>
                    </a:ln>
                  </pic:spPr>
                </pic:pic>
              </a:graphicData>
            </a:graphic>
          </wp:anchor>
        </w:drawing>
      </w:r>
    </w:p>
    <w:p w:rsidR="00696ED8" w:rsidRPr="00696ED8" w:rsidRDefault="00696ED8" w:rsidP="00F1025A">
      <w:pPr>
        <w:spacing w:line="240" w:lineRule="auto"/>
        <w:jc w:val="center"/>
        <w:rPr>
          <w:rFonts w:eastAsia="Times New Roman" w:cs="Times New Roman"/>
          <w:b/>
          <w:szCs w:val="28"/>
        </w:rPr>
      </w:pPr>
      <w:r>
        <w:rPr>
          <w:rFonts w:eastAsia="Times New Roman" w:cs="Times New Roman"/>
          <w:b/>
          <w:szCs w:val="28"/>
        </w:rPr>
        <w:t>PHÒNG GIÁO DỤC VÀ ĐÀO TẠO NAM SÁCH</w:t>
      </w:r>
    </w:p>
    <w:p w:rsidR="00696ED8" w:rsidRPr="00696ED8" w:rsidRDefault="00696ED8" w:rsidP="00F1025A">
      <w:pPr>
        <w:spacing w:line="240" w:lineRule="auto"/>
        <w:jc w:val="center"/>
        <w:rPr>
          <w:rFonts w:eastAsia="Times New Roman" w:cs="Times New Roman"/>
          <w:b/>
          <w:szCs w:val="28"/>
        </w:rPr>
      </w:pPr>
      <w:r>
        <w:rPr>
          <w:rFonts w:eastAsia="Times New Roman" w:cs="Times New Roman"/>
          <w:b/>
          <w:szCs w:val="28"/>
        </w:rPr>
        <w:t>HỘI THI GIÁO VIÊN DẠY GIỎI CẤP HUYỆN</w:t>
      </w:r>
    </w:p>
    <w:p w:rsidR="00696ED8" w:rsidRPr="00696ED8" w:rsidRDefault="00696ED8" w:rsidP="00604968">
      <w:pPr>
        <w:spacing w:line="360" w:lineRule="auto"/>
        <w:jc w:val="both"/>
        <w:rPr>
          <w:rFonts w:eastAsia="Times New Roman" w:cs="Times New Roman"/>
          <w:b/>
          <w:bCs/>
          <w:sz w:val="32"/>
          <w:szCs w:val="32"/>
        </w:rPr>
      </w:pPr>
    </w:p>
    <w:p w:rsidR="00696ED8" w:rsidRPr="00696ED8" w:rsidRDefault="00696ED8" w:rsidP="00604968">
      <w:pPr>
        <w:tabs>
          <w:tab w:val="left" w:pos="3960"/>
        </w:tabs>
        <w:spacing w:line="360" w:lineRule="auto"/>
        <w:ind w:left="2340" w:firstLine="720"/>
        <w:jc w:val="both"/>
        <w:rPr>
          <w:rFonts w:eastAsia="Times New Roman" w:cs="Times New Roman"/>
          <w:b/>
          <w:color w:val="800080"/>
          <w:sz w:val="24"/>
          <w:szCs w:val="24"/>
        </w:rPr>
      </w:pPr>
    </w:p>
    <w:p w:rsidR="00696ED8" w:rsidRPr="00696ED8" w:rsidRDefault="00696ED8" w:rsidP="00604968">
      <w:pPr>
        <w:tabs>
          <w:tab w:val="left" w:pos="3960"/>
        </w:tabs>
        <w:spacing w:line="360" w:lineRule="auto"/>
        <w:jc w:val="both"/>
        <w:rPr>
          <w:rFonts w:eastAsia="Times New Roman" w:cs="Times New Roman"/>
          <w:sz w:val="24"/>
          <w:szCs w:val="24"/>
          <w:lang w:val="nl-NL"/>
        </w:rPr>
      </w:pPr>
      <w:r w:rsidRPr="00696ED8">
        <w:rPr>
          <w:rFonts w:eastAsia="Times New Roman" w:cs="Times New Roman"/>
          <w:b/>
          <w:color w:val="800080"/>
          <w:sz w:val="24"/>
          <w:szCs w:val="24"/>
        </w:rPr>
        <w:t xml:space="preserve">         </w:t>
      </w:r>
      <w:r>
        <w:rPr>
          <w:rFonts w:eastAsia="Times New Roman" w:cs="Times New Roman"/>
          <w:noProof/>
          <w:sz w:val="24"/>
          <w:szCs w:val="24"/>
        </w:rPr>
        <w:drawing>
          <wp:inline distT="0" distB="0" distL="0" distR="0">
            <wp:extent cx="4069080" cy="1783080"/>
            <wp:effectExtent l="0" t="0" r="0" b="0"/>
            <wp:docPr id="169" name="Picture 169" descr="BOOK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BOOKS3"/>
                    <pic:cNvPicPr>
                      <a:picLocks noChangeAspect="1" noChangeArrowheads="1"/>
                    </pic:cNvPicPr>
                  </pic:nvPicPr>
                  <pic:blipFill>
                    <a:blip r:embed="rId12"/>
                    <a:srcRect/>
                    <a:stretch>
                      <a:fillRect/>
                    </a:stretch>
                  </pic:blipFill>
                  <pic:spPr bwMode="auto">
                    <a:xfrm>
                      <a:off x="0" y="0"/>
                      <a:ext cx="4069080" cy="1783080"/>
                    </a:xfrm>
                    <a:prstGeom prst="rect">
                      <a:avLst/>
                    </a:prstGeom>
                    <a:noFill/>
                    <a:ln w="9525">
                      <a:noFill/>
                      <a:miter lim="800000"/>
                      <a:headEnd/>
                      <a:tailEnd/>
                    </a:ln>
                  </pic:spPr>
                </pic:pic>
              </a:graphicData>
            </a:graphic>
          </wp:inline>
        </w:drawing>
      </w:r>
    </w:p>
    <w:p w:rsidR="00696ED8" w:rsidRPr="00696ED8" w:rsidRDefault="00696ED8" w:rsidP="00604968">
      <w:pPr>
        <w:tabs>
          <w:tab w:val="left" w:pos="3960"/>
        </w:tabs>
        <w:spacing w:line="360" w:lineRule="auto"/>
        <w:jc w:val="both"/>
        <w:rPr>
          <w:rFonts w:eastAsia="Times New Roman" w:cs="Times New Roman"/>
          <w:b/>
          <w:color w:val="800080"/>
          <w:sz w:val="24"/>
          <w:szCs w:val="24"/>
        </w:rPr>
      </w:pPr>
    </w:p>
    <w:p w:rsidR="00696ED8" w:rsidRPr="00696ED8" w:rsidRDefault="00696ED8" w:rsidP="00604968">
      <w:pPr>
        <w:tabs>
          <w:tab w:val="left" w:pos="3960"/>
        </w:tabs>
        <w:spacing w:line="360" w:lineRule="auto"/>
        <w:jc w:val="both"/>
        <w:rPr>
          <w:rFonts w:eastAsia="Times New Roman" w:cs="Times New Roman"/>
          <w:b/>
          <w:color w:val="800080"/>
          <w:sz w:val="24"/>
          <w:szCs w:val="24"/>
        </w:rPr>
      </w:pPr>
    </w:p>
    <w:p w:rsidR="00696ED8" w:rsidRPr="002D0F68" w:rsidRDefault="00696ED8" w:rsidP="00F1025A">
      <w:pPr>
        <w:tabs>
          <w:tab w:val="left" w:pos="-284"/>
        </w:tabs>
        <w:spacing w:before="240" w:line="360" w:lineRule="auto"/>
        <w:ind w:hanging="567"/>
        <w:jc w:val="center"/>
        <w:rPr>
          <w:rFonts w:eastAsia="Times New Roman" w:cs="Times New Roman"/>
          <w:b/>
          <w:color w:val="000000"/>
          <w:sz w:val="44"/>
          <w:szCs w:val="64"/>
          <w:lang w:val="pt-BR"/>
        </w:rPr>
      </w:pPr>
      <w:r w:rsidRPr="002D0F68">
        <w:rPr>
          <w:rFonts w:eastAsia="Times New Roman" w:cs="Times New Roman"/>
          <w:b/>
          <w:color w:val="000000"/>
          <w:sz w:val="44"/>
          <w:szCs w:val="64"/>
          <w:lang w:val="pt-BR"/>
        </w:rPr>
        <w:t>TÊN BIỆN PHÁP:</w:t>
      </w:r>
    </w:p>
    <w:p w:rsidR="00696ED8" w:rsidRPr="002D0F68" w:rsidRDefault="005D0EBE" w:rsidP="00F1025A">
      <w:pPr>
        <w:tabs>
          <w:tab w:val="left" w:pos="-284"/>
        </w:tabs>
        <w:spacing w:before="240" w:line="360" w:lineRule="auto"/>
        <w:ind w:hanging="567"/>
        <w:jc w:val="center"/>
        <w:rPr>
          <w:rFonts w:eastAsia="Times New Roman" w:cs="Times New Roman"/>
          <w:b/>
          <w:color w:val="000000"/>
          <w:sz w:val="38"/>
          <w:szCs w:val="38"/>
          <w:lang w:val="pt-BR"/>
        </w:rPr>
      </w:pPr>
      <w:r>
        <w:rPr>
          <w:rFonts w:eastAsia="Times New Roman" w:cs="Times New Roman"/>
          <w:b/>
          <w:color w:val="000000"/>
          <w:sz w:val="38"/>
          <w:szCs w:val="38"/>
          <w:lang w:val="pt-BR"/>
        </w:rPr>
        <w:t xml:space="preserve">   </w:t>
      </w:r>
      <w:r w:rsidR="00696ED8" w:rsidRPr="002D0F68">
        <w:rPr>
          <w:rFonts w:eastAsia="Times New Roman" w:cs="Times New Roman"/>
          <w:b/>
          <w:color w:val="000000"/>
          <w:sz w:val="38"/>
          <w:szCs w:val="38"/>
          <w:lang w:val="pt-BR"/>
        </w:rPr>
        <w:t xml:space="preserve">TỔ CHỨC TỰ HỌC </w:t>
      </w:r>
      <w:r w:rsidR="002D0F68" w:rsidRPr="002D0F68">
        <w:rPr>
          <w:rFonts w:eastAsia="Times New Roman" w:cs="Times New Roman"/>
          <w:b/>
          <w:color w:val="000000"/>
          <w:sz w:val="38"/>
          <w:szCs w:val="38"/>
          <w:lang w:val="pt-BR"/>
        </w:rPr>
        <w:t xml:space="preserve">TOÁN </w:t>
      </w:r>
      <w:r w:rsidR="00696ED8" w:rsidRPr="002D0F68">
        <w:rPr>
          <w:rFonts w:eastAsia="Times New Roman" w:cs="Times New Roman"/>
          <w:b/>
          <w:color w:val="000000"/>
          <w:sz w:val="38"/>
          <w:szCs w:val="38"/>
          <w:lang w:val="pt-BR"/>
        </w:rPr>
        <w:t>CHO HỌC SINH</w:t>
      </w:r>
      <w:r w:rsidR="00083B3B" w:rsidRPr="002D0F68">
        <w:rPr>
          <w:rFonts w:eastAsia="Times New Roman" w:cs="Times New Roman"/>
          <w:b/>
          <w:color w:val="000000"/>
          <w:sz w:val="38"/>
          <w:szCs w:val="38"/>
          <w:lang w:val="pt-BR"/>
        </w:rPr>
        <w:t xml:space="preserve"> LỚP 6</w:t>
      </w:r>
    </w:p>
    <w:p w:rsidR="00696ED8" w:rsidRPr="00696ED8" w:rsidRDefault="00696ED8" w:rsidP="00604968">
      <w:pPr>
        <w:tabs>
          <w:tab w:val="left" w:pos="180"/>
        </w:tabs>
        <w:spacing w:before="240" w:line="360" w:lineRule="auto"/>
        <w:jc w:val="both"/>
        <w:rPr>
          <w:rFonts w:eastAsia="Times New Roman" w:cs="Times New Roman"/>
          <w:b/>
          <w:color w:val="000000"/>
          <w:sz w:val="48"/>
          <w:szCs w:val="48"/>
          <w:lang w:val="pt-BR"/>
        </w:rPr>
      </w:pPr>
    </w:p>
    <w:p w:rsidR="00696ED8" w:rsidRPr="00696ED8" w:rsidRDefault="00696ED8" w:rsidP="00604968">
      <w:pPr>
        <w:tabs>
          <w:tab w:val="left" w:pos="5643"/>
        </w:tabs>
        <w:spacing w:before="240" w:line="360" w:lineRule="auto"/>
        <w:jc w:val="both"/>
        <w:rPr>
          <w:rFonts w:eastAsia="Times New Roman" w:cs="Times New Roman"/>
          <w:i/>
          <w:color w:val="0000FF"/>
          <w:szCs w:val="24"/>
          <w:lang w:val="pt-BR"/>
        </w:rPr>
      </w:pPr>
    </w:p>
    <w:p w:rsidR="00696ED8" w:rsidRPr="00696ED8" w:rsidRDefault="00696ED8" w:rsidP="00604968">
      <w:pPr>
        <w:tabs>
          <w:tab w:val="left" w:pos="5643"/>
        </w:tabs>
        <w:spacing w:line="360" w:lineRule="auto"/>
        <w:jc w:val="both"/>
        <w:rPr>
          <w:rFonts w:eastAsia="Times New Roman" w:cs="Times New Roman"/>
          <w:i/>
          <w:color w:val="0000FF"/>
          <w:sz w:val="24"/>
          <w:szCs w:val="24"/>
          <w:lang w:val="pt-BR"/>
        </w:rPr>
      </w:pPr>
    </w:p>
    <w:p w:rsidR="00696ED8" w:rsidRPr="00696ED8" w:rsidRDefault="00696ED8" w:rsidP="00604968">
      <w:pPr>
        <w:tabs>
          <w:tab w:val="center" w:pos="4560"/>
          <w:tab w:val="left" w:pos="6826"/>
        </w:tabs>
        <w:spacing w:line="360" w:lineRule="auto"/>
        <w:jc w:val="both"/>
        <w:rPr>
          <w:rFonts w:eastAsia="Times New Roman" w:cs="Times New Roman"/>
          <w:i/>
          <w:color w:val="0000FF"/>
          <w:sz w:val="24"/>
          <w:szCs w:val="24"/>
          <w:lang w:val="pt-BR"/>
        </w:rPr>
      </w:pPr>
    </w:p>
    <w:p w:rsidR="00696ED8" w:rsidRPr="00696ED8" w:rsidRDefault="00696ED8" w:rsidP="00604968">
      <w:pPr>
        <w:tabs>
          <w:tab w:val="center" w:pos="4560"/>
          <w:tab w:val="left" w:pos="6826"/>
        </w:tabs>
        <w:spacing w:line="360" w:lineRule="auto"/>
        <w:jc w:val="both"/>
        <w:rPr>
          <w:rFonts w:eastAsia="Times New Roman" w:cs="Times New Roman"/>
          <w:i/>
          <w:color w:val="0000FF"/>
          <w:sz w:val="24"/>
          <w:szCs w:val="24"/>
          <w:lang w:val="pt-BR"/>
        </w:rPr>
      </w:pPr>
    </w:p>
    <w:p w:rsidR="00696ED8" w:rsidRPr="00696ED8" w:rsidRDefault="00696ED8" w:rsidP="00604968">
      <w:pPr>
        <w:tabs>
          <w:tab w:val="center" w:pos="4560"/>
          <w:tab w:val="left" w:pos="6826"/>
        </w:tabs>
        <w:spacing w:line="360" w:lineRule="auto"/>
        <w:jc w:val="both"/>
        <w:rPr>
          <w:rFonts w:eastAsia="Times New Roman" w:cs="Times New Roman"/>
          <w:i/>
          <w:color w:val="000000"/>
          <w:sz w:val="36"/>
          <w:szCs w:val="36"/>
          <w:lang w:val="pt-BR"/>
        </w:rPr>
      </w:pPr>
    </w:p>
    <w:p w:rsidR="00696ED8" w:rsidRDefault="00696ED8" w:rsidP="00604968">
      <w:pPr>
        <w:tabs>
          <w:tab w:val="center" w:pos="4560"/>
          <w:tab w:val="left" w:pos="6826"/>
        </w:tabs>
        <w:spacing w:line="360" w:lineRule="auto"/>
        <w:jc w:val="both"/>
        <w:rPr>
          <w:rFonts w:eastAsia="Times New Roman" w:cs="Times New Roman"/>
          <w:b/>
          <w:color w:val="000000"/>
          <w:sz w:val="36"/>
          <w:szCs w:val="36"/>
        </w:rPr>
      </w:pPr>
    </w:p>
    <w:p w:rsidR="005D0EBE" w:rsidRDefault="005D0EBE" w:rsidP="00604968">
      <w:pPr>
        <w:tabs>
          <w:tab w:val="center" w:pos="4560"/>
          <w:tab w:val="left" w:pos="6826"/>
        </w:tabs>
        <w:spacing w:line="360" w:lineRule="auto"/>
        <w:jc w:val="both"/>
        <w:rPr>
          <w:rFonts w:eastAsia="Times New Roman" w:cs="Times New Roman"/>
          <w:b/>
          <w:color w:val="000000"/>
          <w:sz w:val="36"/>
          <w:szCs w:val="36"/>
        </w:rPr>
      </w:pPr>
    </w:p>
    <w:p w:rsidR="005D0EBE" w:rsidRPr="00696ED8" w:rsidRDefault="005D0EBE" w:rsidP="00604968">
      <w:pPr>
        <w:tabs>
          <w:tab w:val="center" w:pos="4560"/>
          <w:tab w:val="left" w:pos="6826"/>
        </w:tabs>
        <w:spacing w:line="360" w:lineRule="auto"/>
        <w:jc w:val="both"/>
        <w:rPr>
          <w:rFonts w:eastAsia="Times New Roman" w:cs="Times New Roman"/>
          <w:b/>
          <w:color w:val="000000"/>
          <w:sz w:val="36"/>
          <w:szCs w:val="36"/>
        </w:rPr>
      </w:pPr>
    </w:p>
    <w:p w:rsidR="00696ED8" w:rsidRPr="00696ED8" w:rsidRDefault="00696ED8" w:rsidP="00604968">
      <w:pPr>
        <w:tabs>
          <w:tab w:val="center" w:pos="4560"/>
          <w:tab w:val="left" w:pos="6826"/>
        </w:tabs>
        <w:spacing w:line="360" w:lineRule="auto"/>
        <w:jc w:val="both"/>
        <w:rPr>
          <w:rFonts w:eastAsia="Times New Roman" w:cs="Times New Roman"/>
          <w:b/>
          <w:color w:val="000000"/>
          <w:sz w:val="36"/>
          <w:szCs w:val="36"/>
        </w:rPr>
      </w:pPr>
    </w:p>
    <w:p w:rsidR="00696ED8" w:rsidRDefault="00696ED8" w:rsidP="00604968">
      <w:pPr>
        <w:spacing w:line="360" w:lineRule="auto"/>
        <w:jc w:val="both"/>
      </w:pPr>
    </w:p>
    <w:p w:rsidR="00D4038B" w:rsidRPr="0035607D" w:rsidRDefault="00D4038B" w:rsidP="00604968">
      <w:pPr>
        <w:spacing w:line="360" w:lineRule="auto"/>
        <w:jc w:val="both"/>
      </w:pPr>
    </w:p>
    <w:p w:rsidR="00696ED8" w:rsidRDefault="00696ED8" w:rsidP="00F1025A">
      <w:pPr>
        <w:spacing w:line="240" w:lineRule="auto"/>
        <w:jc w:val="center"/>
      </w:pPr>
      <w:r>
        <w:lastRenderedPageBreak/>
        <w:t>PHÒNG GIÁO DỤC VÀ ĐÀO TẠO NAM SÁCH</w:t>
      </w:r>
    </w:p>
    <w:p w:rsidR="00696ED8" w:rsidRDefault="00696ED8" w:rsidP="00F1025A">
      <w:pPr>
        <w:spacing w:line="240" w:lineRule="auto"/>
        <w:jc w:val="center"/>
        <w:rPr>
          <w:b/>
        </w:rPr>
      </w:pPr>
      <w:r w:rsidRPr="0035607D">
        <w:rPr>
          <w:b/>
        </w:rPr>
        <w:t>HỘI</w:t>
      </w:r>
      <w:r>
        <w:rPr>
          <w:b/>
        </w:rPr>
        <w:t xml:space="preserve"> THI GIÁO VIÊN DẠY GIỎI CẤP HUYỆ</w:t>
      </w:r>
      <w:r w:rsidR="00ED226F">
        <w:rPr>
          <w:b/>
        </w:rPr>
        <w:t>N</w:t>
      </w:r>
    </w:p>
    <w:p w:rsidR="00696ED8" w:rsidRDefault="00696ED8" w:rsidP="00F1025A">
      <w:pPr>
        <w:spacing w:line="240" w:lineRule="auto"/>
        <w:jc w:val="center"/>
        <w:rPr>
          <w:b/>
        </w:rPr>
      </w:pPr>
      <w:r>
        <w:rPr>
          <w:b/>
        </w:rPr>
        <w:t>NĂM HỌC 2020-2021</w:t>
      </w:r>
    </w:p>
    <w:p w:rsidR="00696ED8" w:rsidRDefault="00696ED8" w:rsidP="00F1025A">
      <w:pPr>
        <w:spacing w:line="360" w:lineRule="auto"/>
        <w:jc w:val="center"/>
      </w:pPr>
    </w:p>
    <w:p w:rsidR="00D4038B" w:rsidRDefault="00D4038B" w:rsidP="00F1025A">
      <w:pPr>
        <w:spacing w:line="360" w:lineRule="auto"/>
        <w:jc w:val="center"/>
      </w:pPr>
    </w:p>
    <w:p w:rsidR="00696ED8" w:rsidRDefault="00696ED8" w:rsidP="00F1025A">
      <w:pPr>
        <w:spacing w:line="360" w:lineRule="auto"/>
        <w:jc w:val="center"/>
      </w:pPr>
      <w:r>
        <w:t xml:space="preserve">Tên biện pháp: </w:t>
      </w:r>
      <w:r w:rsidRPr="00A222B3">
        <w:rPr>
          <w:b/>
        </w:rPr>
        <w:t xml:space="preserve">TỔ CHỨC TỰ HỌC </w:t>
      </w:r>
      <w:r w:rsidR="002D0F68" w:rsidRPr="00A222B3">
        <w:rPr>
          <w:b/>
        </w:rPr>
        <w:t xml:space="preserve">TOÁN </w:t>
      </w:r>
      <w:r w:rsidRPr="00A222B3">
        <w:rPr>
          <w:b/>
        </w:rPr>
        <w:t>CHO HỌC SINH</w:t>
      </w:r>
      <w:r w:rsidR="00515152" w:rsidRPr="00A222B3">
        <w:rPr>
          <w:b/>
        </w:rPr>
        <w:t xml:space="preserve"> LỚP 6</w:t>
      </w:r>
    </w:p>
    <w:p w:rsidR="00696ED8" w:rsidRDefault="00696ED8" w:rsidP="00F1025A">
      <w:pPr>
        <w:spacing w:line="360" w:lineRule="auto"/>
        <w:jc w:val="center"/>
      </w:pPr>
    </w:p>
    <w:p w:rsidR="00696ED8" w:rsidRDefault="00696ED8" w:rsidP="00F1025A">
      <w:pPr>
        <w:spacing w:line="360" w:lineRule="auto"/>
        <w:jc w:val="center"/>
      </w:pPr>
    </w:p>
    <w:p w:rsidR="00696ED8" w:rsidRDefault="00696ED8" w:rsidP="00F1025A">
      <w:pPr>
        <w:spacing w:line="360" w:lineRule="auto"/>
        <w:jc w:val="center"/>
      </w:pPr>
    </w:p>
    <w:p w:rsidR="00696ED8" w:rsidRDefault="00696ED8" w:rsidP="00F1025A">
      <w:pPr>
        <w:spacing w:line="360" w:lineRule="auto"/>
        <w:jc w:val="center"/>
      </w:pPr>
      <w:r>
        <w:t>Họ và tên giáo viên dự thi: Phạm Thị Hoa</w:t>
      </w:r>
    </w:p>
    <w:p w:rsidR="00696ED8" w:rsidRDefault="00F1025A" w:rsidP="00F1025A">
      <w:pPr>
        <w:spacing w:line="360" w:lineRule="auto"/>
      </w:pPr>
      <w:r>
        <w:t xml:space="preserve"> </w:t>
      </w:r>
      <w:r w:rsidR="00CF4484">
        <w:t xml:space="preserve">                             </w:t>
      </w:r>
      <w:r>
        <w:t xml:space="preserve"> </w:t>
      </w:r>
      <w:r w:rsidR="00696ED8">
        <w:t>Môn: Toán học</w:t>
      </w:r>
    </w:p>
    <w:p w:rsidR="00696ED8" w:rsidRDefault="00F1025A" w:rsidP="00F1025A">
      <w:pPr>
        <w:spacing w:line="360" w:lineRule="auto"/>
      </w:pPr>
      <w:r>
        <w:t xml:space="preserve">  </w:t>
      </w:r>
      <w:r w:rsidR="00CF4484">
        <w:t xml:space="preserve">                           </w:t>
      </w:r>
      <w:r w:rsidR="00D561C7">
        <w:t xml:space="preserve">  </w:t>
      </w:r>
      <w:r w:rsidR="00696ED8">
        <w:t>Trường: THCS Nam Hưng</w:t>
      </w:r>
    </w:p>
    <w:p w:rsidR="00696ED8" w:rsidRDefault="00696ED8" w:rsidP="00F1025A">
      <w:pPr>
        <w:spacing w:line="360" w:lineRule="auto"/>
        <w:jc w:val="center"/>
      </w:pPr>
    </w:p>
    <w:p w:rsidR="00696ED8" w:rsidRDefault="009D5425" w:rsidP="00F1025A">
      <w:pPr>
        <w:spacing w:line="360" w:lineRule="auto"/>
        <w:jc w:val="right"/>
        <w:rPr>
          <w:i/>
        </w:rPr>
      </w:pPr>
      <w:r>
        <w:rPr>
          <w:i/>
        </w:rPr>
        <w:t>Nam Hưng</w:t>
      </w:r>
      <w:r w:rsidR="00696ED8" w:rsidRPr="0035607D">
        <w:rPr>
          <w:i/>
        </w:rPr>
        <w:t xml:space="preserve">, ngày </w:t>
      </w:r>
      <w:r w:rsidR="00696ED8">
        <w:rPr>
          <w:i/>
        </w:rPr>
        <w:t>10 thán</w:t>
      </w:r>
      <w:r w:rsidR="00D4038B">
        <w:rPr>
          <w:i/>
        </w:rPr>
        <w:t>g</w:t>
      </w:r>
      <w:r w:rsidR="00696ED8">
        <w:rPr>
          <w:i/>
        </w:rPr>
        <w:t xml:space="preserve"> 11</w:t>
      </w:r>
      <w:r w:rsidR="00696ED8" w:rsidRPr="0035607D">
        <w:rPr>
          <w:i/>
        </w:rPr>
        <w:t xml:space="preserve"> năm 2020</w:t>
      </w:r>
    </w:p>
    <w:p w:rsidR="00CF4484" w:rsidRDefault="00CF4484" w:rsidP="00F1025A">
      <w:pPr>
        <w:spacing w:line="360" w:lineRule="auto"/>
        <w:jc w:val="right"/>
        <w:rPr>
          <w:i/>
        </w:rPr>
      </w:pPr>
    </w:p>
    <w:p w:rsidR="00696ED8" w:rsidRPr="00B52D03" w:rsidRDefault="00696ED8" w:rsidP="00F1025A">
      <w:pPr>
        <w:spacing w:line="360" w:lineRule="auto"/>
        <w:jc w:val="center"/>
        <w:rPr>
          <w:b/>
        </w:rPr>
      </w:pPr>
      <w:r w:rsidRPr="00B52D03">
        <w:rPr>
          <w:b/>
        </w:rPr>
        <w:t>XÁC NHẬN CỦA HIỆU TRƯỞNG</w:t>
      </w:r>
    </w:p>
    <w:p w:rsidR="00696ED8" w:rsidRPr="00B52D03" w:rsidRDefault="00696ED8" w:rsidP="00F1025A">
      <w:pPr>
        <w:spacing w:line="360" w:lineRule="auto"/>
        <w:jc w:val="center"/>
        <w:rPr>
          <w:b/>
        </w:rPr>
      </w:pPr>
      <w:r w:rsidRPr="00B52D03">
        <w:rPr>
          <w:b/>
        </w:rPr>
        <w:t>VỀ HIỆU QUẢ ÁP DỤNG BIỆN PHÁP CỦA GIÁO VIÊN</w:t>
      </w:r>
    </w:p>
    <w:p w:rsidR="00696ED8" w:rsidRDefault="00A222B3" w:rsidP="00F1025A">
      <w:pPr>
        <w:spacing w:line="360" w:lineRule="auto"/>
        <w:jc w:val="center"/>
      </w:pPr>
      <w:r>
        <w:t>(Ký</w:t>
      </w:r>
      <w:r w:rsidR="00696ED8">
        <w:t>, đóng dấu)</w:t>
      </w:r>
    </w:p>
    <w:p w:rsidR="00696ED8" w:rsidRDefault="00696ED8" w:rsidP="00F1025A">
      <w:pPr>
        <w:spacing w:line="360" w:lineRule="auto"/>
        <w:jc w:val="center"/>
      </w:pPr>
    </w:p>
    <w:p w:rsidR="00A81148" w:rsidRDefault="00A81148" w:rsidP="00F1025A">
      <w:pPr>
        <w:spacing w:line="360" w:lineRule="auto"/>
        <w:jc w:val="center"/>
        <w:rPr>
          <w:rFonts w:eastAsia="Times New Roman" w:cs="Times New Roman"/>
          <w:szCs w:val="28"/>
        </w:rPr>
      </w:pPr>
    </w:p>
    <w:p w:rsidR="00D4038B" w:rsidRDefault="00D4038B" w:rsidP="00F1025A">
      <w:pPr>
        <w:spacing w:line="360" w:lineRule="auto"/>
        <w:jc w:val="center"/>
        <w:rPr>
          <w:rFonts w:eastAsia="Times New Roman" w:cs="Times New Roman"/>
          <w:szCs w:val="28"/>
        </w:rPr>
      </w:pPr>
    </w:p>
    <w:p w:rsidR="00D4038B" w:rsidRDefault="00D4038B" w:rsidP="00F1025A">
      <w:pPr>
        <w:spacing w:line="360" w:lineRule="auto"/>
        <w:jc w:val="center"/>
        <w:rPr>
          <w:rFonts w:eastAsia="Times New Roman" w:cs="Times New Roman"/>
          <w:szCs w:val="28"/>
        </w:rPr>
      </w:pPr>
    </w:p>
    <w:p w:rsidR="00D4038B" w:rsidRDefault="00D4038B" w:rsidP="00604968">
      <w:pPr>
        <w:spacing w:line="360" w:lineRule="auto"/>
        <w:jc w:val="both"/>
        <w:rPr>
          <w:rFonts w:eastAsia="Times New Roman" w:cs="Times New Roman"/>
          <w:szCs w:val="28"/>
        </w:rPr>
      </w:pPr>
    </w:p>
    <w:p w:rsidR="00D4038B" w:rsidRDefault="00D4038B" w:rsidP="00604968">
      <w:pPr>
        <w:spacing w:line="360" w:lineRule="auto"/>
        <w:jc w:val="both"/>
        <w:rPr>
          <w:rFonts w:eastAsia="Times New Roman" w:cs="Times New Roman"/>
          <w:szCs w:val="28"/>
        </w:rPr>
      </w:pPr>
    </w:p>
    <w:p w:rsidR="00D4038B" w:rsidRDefault="00D4038B" w:rsidP="00604968">
      <w:pPr>
        <w:spacing w:line="360" w:lineRule="auto"/>
        <w:jc w:val="both"/>
        <w:rPr>
          <w:rFonts w:eastAsia="Times New Roman" w:cs="Times New Roman"/>
          <w:szCs w:val="28"/>
        </w:rPr>
      </w:pPr>
    </w:p>
    <w:p w:rsidR="00D4038B" w:rsidRDefault="00D4038B" w:rsidP="00604968">
      <w:pPr>
        <w:spacing w:line="360" w:lineRule="auto"/>
        <w:jc w:val="both"/>
        <w:rPr>
          <w:rFonts w:eastAsia="Times New Roman" w:cs="Times New Roman"/>
          <w:szCs w:val="28"/>
        </w:rPr>
      </w:pPr>
    </w:p>
    <w:p w:rsidR="00D4038B" w:rsidRDefault="00D4038B" w:rsidP="00604968">
      <w:pPr>
        <w:spacing w:line="360" w:lineRule="auto"/>
        <w:jc w:val="both"/>
        <w:rPr>
          <w:rFonts w:eastAsia="Times New Roman" w:cs="Times New Roman"/>
          <w:szCs w:val="28"/>
        </w:rPr>
      </w:pPr>
    </w:p>
    <w:p w:rsidR="00D4038B" w:rsidRDefault="00D4038B" w:rsidP="00604968">
      <w:pPr>
        <w:spacing w:line="360" w:lineRule="auto"/>
        <w:jc w:val="both"/>
        <w:rPr>
          <w:rFonts w:eastAsia="Times New Roman" w:cs="Times New Roman"/>
          <w:szCs w:val="28"/>
        </w:rPr>
      </w:pPr>
    </w:p>
    <w:p w:rsidR="00D4038B" w:rsidRDefault="00D4038B" w:rsidP="00604968">
      <w:pPr>
        <w:spacing w:line="360" w:lineRule="auto"/>
        <w:jc w:val="both"/>
        <w:rPr>
          <w:rFonts w:eastAsia="Times New Roman" w:cs="Times New Roman"/>
          <w:szCs w:val="28"/>
        </w:rPr>
      </w:pPr>
    </w:p>
    <w:p w:rsidR="00C26B8B" w:rsidRDefault="00C26B8B" w:rsidP="00604968">
      <w:pPr>
        <w:spacing w:line="360" w:lineRule="auto"/>
        <w:jc w:val="both"/>
        <w:rPr>
          <w:rFonts w:eastAsia="Times New Roman" w:cs="Times New Roman"/>
          <w:szCs w:val="28"/>
        </w:rPr>
      </w:pPr>
    </w:p>
    <w:p w:rsidR="005D0EBE" w:rsidRDefault="005D0EBE">
      <w:pPr>
        <w:rPr>
          <w:rFonts w:eastAsia="Times New Roman" w:cs="Times New Roman"/>
          <w:b/>
          <w:color w:val="000000" w:themeColor="text1"/>
          <w:szCs w:val="28"/>
        </w:rPr>
      </w:pPr>
    </w:p>
    <w:p w:rsidR="00641567" w:rsidRPr="007A39EE" w:rsidRDefault="00D4038B" w:rsidP="00604968">
      <w:pPr>
        <w:spacing w:line="360" w:lineRule="auto"/>
        <w:jc w:val="both"/>
        <w:rPr>
          <w:rFonts w:eastAsia="Times New Roman" w:cs="Times New Roman"/>
          <w:b/>
          <w:color w:val="000000" w:themeColor="text1"/>
          <w:szCs w:val="28"/>
        </w:rPr>
      </w:pPr>
      <w:r w:rsidRPr="007A39EE">
        <w:rPr>
          <w:rFonts w:eastAsia="Times New Roman" w:cs="Times New Roman"/>
          <w:b/>
          <w:color w:val="000000" w:themeColor="text1"/>
          <w:szCs w:val="28"/>
        </w:rPr>
        <w:lastRenderedPageBreak/>
        <w:t>1</w:t>
      </w:r>
      <w:r w:rsidR="00BD6276" w:rsidRPr="007A39EE">
        <w:rPr>
          <w:rFonts w:eastAsia="Times New Roman" w:cs="Times New Roman"/>
          <w:b/>
          <w:color w:val="000000" w:themeColor="text1"/>
          <w:szCs w:val="28"/>
        </w:rPr>
        <w:t xml:space="preserve">. </w:t>
      </w:r>
      <w:r w:rsidR="00040BA6" w:rsidRPr="007A39EE">
        <w:rPr>
          <w:rFonts w:eastAsia="Times New Roman" w:cs="Times New Roman"/>
          <w:b/>
          <w:color w:val="000000" w:themeColor="text1"/>
          <w:szCs w:val="28"/>
        </w:rPr>
        <w:t>Lí do chọn biện pháp</w:t>
      </w:r>
    </w:p>
    <w:p w:rsidR="00641567" w:rsidRPr="00A007CE" w:rsidRDefault="00641567" w:rsidP="00604968">
      <w:pPr>
        <w:spacing w:line="360" w:lineRule="auto"/>
        <w:ind w:firstLine="450"/>
        <w:jc w:val="both"/>
        <w:rPr>
          <w:rFonts w:eastAsia="Times New Roman" w:cs="Times New Roman"/>
          <w:szCs w:val="28"/>
          <w:lang w:val="nl-NL"/>
        </w:rPr>
      </w:pPr>
      <w:r w:rsidRPr="00A007CE">
        <w:rPr>
          <w:rFonts w:eastAsia="Times New Roman" w:cs="Times New Roman"/>
          <w:szCs w:val="28"/>
          <w:lang w:val="nl-NL"/>
        </w:rPr>
        <w:t xml:space="preserve">Toán học là bộ môn khoa học có thể coi là chìa khóa để mở ra tất cả các tri thức khoa học khác mà loài người đang có được. Vì vậy môn toán không thể thiếu trong hệ thống giáo dục quốc dân </w:t>
      </w:r>
      <w:r w:rsidR="004B7121" w:rsidRPr="00A007CE">
        <w:rPr>
          <w:rFonts w:eastAsia="Times New Roman" w:cs="Times New Roman"/>
          <w:szCs w:val="28"/>
          <w:lang w:val="nl-NL"/>
        </w:rPr>
        <w:t xml:space="preserve">ở </w:t>
      </w:r>
      <w:r w:rsidRPr="00A007CE">
        <w:rPr>
          <w:rFonts w:eastAsia="Times New Roman" w:cs="Times New Roman"/>
          <w:szCs w:val="28"/>
          <w:lang w:val="nl-NL"/>
        </w:rPr>
        <w:t xml:space="preserve">mỗi quốc gia. </w:t>
      </w:r>
    </w:p>
    <w:p w:rsidR="00641567" w:rsidRPr="00A007CE" w:rsidRDefault="00641567" w:rsidP="00604968">
      <w:pPr>
        <w:spacing w:before="120" w:after="120" w:line="360" w:lineRule="auto"/>
        <w:ind w:firstLine="450"/>
        <w:jc w:val="both"/>
        <w:rPr>
          <w:rFonts w:eastAsia="Times New Roman" w:cs="Times New Roman"/>
          <w:spacing w:val="-1"/>
          <w:szCs w:val="28"/>
        </w:rPr>
      </w:pPr>
      <w:r w:rsidRPr="00A007CE">
        <w:rPr>
          <w:rFonts w:eastAsia="Times New Roman" w:cs="Times New Roman"/>
          <w:spacing w:val="-1"/>
          <w:szCs w:val="28"/>
        </w:rPr>
        <w:t xml:space="preserve">Trong hệ thống các môn học được đưa vào đào tạo ở trường THCS, môn Toán đóng vai trò hết sức quan trọng, bởi lẽ qua học toán học sinh sẽ được phát triển tư duy sáng tạo, linh hoạt, dễ thích ứng với mọi hoàn cảnh, phù hợp với xu thế phát triển của đất nước ta hiện nay. Học tốt môn  toán sẽ giúp học sinh học tốt các môn học khác. </w:t>
      </w:r>
    </w:p>
    <w:p w:rsidR="00A031B9" w:rsidRPr="00A007CE" w:rsidRDefault="00A031B9" w:rsidP="00604968">
      <w:pPr>
        <w:spacing w:line="360" w:lineRule="auto"/>
        <w:ind w:firstLine="720"/>
        <w:jc w:val="both"/>
        <w:rPr>
          <w:rFonts w:eastAsia="Times New Roman" w:cs="Times New Roman"/>
          <w:szCs w:val="28"/>
        </w:rPr>
      </w:pPr>
      <w:r w:rsidRPr="00A007CE">
        <w:rPr>
          <w:rFonts w:eastAsia="Times New Roman" w:cs="Times New Roman"/>
          <w:szCs w:val="28"/>
        </w:rPr>
        <w:t>Việc rèn luyện phương pháp học tập cho học sinh không chỉ là một biện pháp nâng cao hiệu quả dạy học mà dã trở thành mục tiêu dạy học ngày càng được quan tâm.</w:t>
      </w:r>
      <w:r w:rsidR="00D4038B">
        <w:rPr>
          <w:rFonts w:eastAsia="Times New Roman" w:cs="Times New Roman"/>
          <w:szCs w:val="28"/>
        </w:rPr>
        <w:t xml:space="preserve"> </w:t>
      </w:r>
      <w:r w:rsidRPr="00A007CE">
        <w:rPr>
          <w:rFonts w:eastAsia="Times New Roman" w:cs="Times New Roman"/>
          <w:szCs w:val="28"/>
        </w:rPr>
        <w:t xml:space="preserve">Cốt lõi của phương pháp học tập là phương pháp tự học. Đó là cầu nối giữa học tập và nghiên cứu khoa học. Nếu rèn luyện cho </w:t>
      </w:r>
      <w:r w:rsidR="000548A0">
        <w:rPr>
          <w:rFonts w:eastAsia="Times New Roman" w:cs="Times New Roman"/>
          <w:szCs w:val="28"/>
        </w:rPr>
        <w:t xml:space="preserve">học sinh </w:t>
      </w:r>
      <w:r w:rsidRPr="00A007CE">
        <w:rPr>
          <w:rFonts w:eastAsia="Times New Roman" w:cs="Times New Roman"/>
          <w:szCs w:val="28"/>
        </w:rPr>
        <w:t>có được những k</w:t>
      </w:r>
      <w:r w:rsidR="000548A0">
        <w:rPr>
          <w:rFonts w:eastAsia="Times New Roman" w:cs="Times New Roman"/>
          <w:szCs w:val="28"/>
        </w:rPr>
        <w:t>ĩ</w:t>
      </w:r>
      <w:r w:rsidRPr="00A007CE">
        <w:rPr>
          <w:rFonts w:eastAsia="Times New Roman" w:cs="Times New Roman"/>
          <w:szCs w:val="28"/>
        </w:rPr>
        <w:t xml:space="preserve"> năng, phương pháp, thói quen tự học, biết ứng dụng những điều </w:t>
      </w:r>
      <w:r w:rsidR="00BB0FEB" w:rsidRPr="00A007CE">
        <w:rPr>
          <w:rFonts w:eastAsia="Times New Roman" w:cs="Times New Roman"/>
          <w:szCs w:val="28"/>
        </w:rPr>
        <w:t>đã học vào những tình huống mới</w:t>
      </w:r>
      <w:r w:rsidRPr="00A007CE">
        <w:rPr>
          <w:rFonts w:eastAsia="Times New Roman" w:cs="Times New Roman"/>
          <w:szCs w:val="28"/>
        </w:rPr>
        <w:t>,</w:t>
      </w:r>
      <w:r w:rsidR="00BB0FEB" w:rsidRPr="00A007CE">
        <w:rPr>
          <w:rFonts w:eastAsia="Times New Roman" w:cs="Times New Roman"/>
          <w:szCs w:val="28"/>
        </w:rPr>
        <w:t xml:space="preserve"> </w:t>
      </w:r>
      <w:r w:rsidRPr="00A007CE">
        <w:rPr>
          <w:rFonts w:eastAsia="Times New Roman" w:cs="Times New Roman"/>
          <w:szCs w:val="28"/>
        </w:rPr>
        <w:t xml:space="preserve">biết tự lực giải quyết những vấn đề đặt ra sẽ tạo cho </w:t>
      </w:r>
      <w:r w:rsidR="000548A0">
        <w:rPr>
          <w:rFonts w:eastAsia="Times New Roman" w:cs="Times New Roman"/>
          <w:szCs w:val="28"/>
        </w:rPr>
        <w:t>học sinh</w:t>
      </w:r>
      <w:r w:rsidRPr="00A007CE">
        <w:rPr>
          <w:rFonts w:eastAsia="Times New Roman" w:cs="Times New Roman"/>
          <w:szCs w:val="28"/>
        </w:rPr>
        <w:t xml:space="preserve"> lòng h</w:t>
      </w:r>
      <w:r w:rsidR="004B7121" w:rsidRPr="00A007CE">
        <w:rPr>
          <w:rFonts w:eastAsia="Times New Roman" w:cs="Times New Roman"/>
          <w:szCs w:val="28"/>
        </w:rPr>
        <w:t>am học</w:t>
      </w:r>
      <w:r w:rsidRPr="00A007CE">
        <w:rPr>
          <w:rFonts w:eastAsia="Times New Roman" w:cs="Times New Roman"/>
          <w:szCs w:val="28"/>
        </w:rPr>
        <w:t xml:space="preserve">, khơi dậy được tiềm năng vốn có của </w:t>
      </w:r>
      <w:r w:rsidR="000548A0">
        <w:rPr>
          <w:rFonts w:eastAsia="Times New Roman" w:cs="Times New Roman"/>
          <w:szCs w:val="28"/>
        </w:rPr>
        <w:t>học sinh</w:t>
      </w:r>
      <w:r w:rsidRPr="00A007CE">
        <w:rPr>
          <w:rFonts w:eastAsia="Times New Roman" w:cs="Times New Roman"/>
          <w:szCs w:val="28"/>
        </w:rPr>
        <w:t xml:space="preserve">. Làm được như vậy thì kết quả học tập của </w:t>
      </w:r>
      <w:r w:rsidR="000548A0">
        <w:rPr>
          <w:rFonts w:eastAsia="Times New Roman" w:cs="Times New Roman"/>
          <w:szCs w:val="28"/>
        </w:rPr>
        <w:t>học sinh sẽ được nhân lên gấp bội. Học sinh</w:t>
      </w:r>
      <w:r w:rsidRPr="00A007CE">
        <w:rPr>
          <w:rFonts w:eastAsia="Times New Roman" w:cs="Times New Roman"/>
          <w:szCs w:val="28"/>
        </w:rPr>
        <w:t xml:space="preserve"> có thể tiếp tục tự học khi vào đời. </w:t>
      </w:r>
    </w:p>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tab/>
      </w:r>
      <w:r w:rsidRPr="00A007CE">
        <w:rPr>
          <w:rFonts w:eastAsia="Times New Roman" w:cs="Times New Roman"/>
          <w:szCs w:val="28"/>
        </w:rPr>
        <w:tab/>
      </w:r>
      <w:r w:rsidRPr="00A007CE">
        <w:rPr>
          <w:rFonts w:eastAsia="Times New Roman" w:cs="Times New Roman"/>
          <w:szCs w:val="28"/>
        </w:rPr>
        <w:tab/>
      </w:r>
      <w:r w:rsidRPr="00A007CE">
        <w:rPr>
          <w:rFonts w:eastAsia="Times New Roman" w:cs="Times New Roman"/>
          <w:szCs w:val="28"/>
        </w:rPr>
        <w:tab/>
        <w:t xml:space="preserve">Trong những năm dạy môn toán tại Trường THCS, tôi nhận thấy: </w:t>
      </w:r>
      <w:r w:rsidRPr="002D0F68">
        <w:rPr>
          <w:rFonts w:eastAsia="Times New Roman" w:cs="Times New Roman"/>
          <w:szCs w:val="28"/>
        </w:rPr>
        <w:t xml:space="preserve">đa số học sinh </w:t>
      </w:r>
      <w:r w:rsidR="00515152" w:rsidRPr="002D0F68">
        <w:rPr>
          <w:rFonts w:eastAsia="Times New Roman" w:cs="Times New Roman"/>
          <w:szCs w:val="28"/>
        </w:rPr>
        <w:t xml:space="preserve">lớp 6 mới chuyển cấp </w:t>
      </w:r>
      <w:r w:rsidR="000548A0" w:rsidRPr="002D0F68">
        <w:rPr>
          <w:rFonts w:eastAsia="Times New Roman" w:cs="Times New Roman"/>
          <w:szCs w:val="28"/>
        </w:rPr>
        <w:t xml:space="preserve">có sự sáo trộn, </w:t>
      </w:r>
      <w:r w:rsidR="00515152" w:rsidRPr="002D0F68">
        <w:rPr>
          <w:rFonts w:eastAsia="Times New Roman" w:cs="Times New Roman"/>
          <w:szCs w:val="28"/>
        </w:rPr>
        <w:t xml:space="preserve">thay đổi hẳn môi trường, </w:t>
      </w:r>
      <w:r w:rsidR="00D4038B" w:rsidRPr="002D0F68">
        <w:rPr>
          <w:rFonts w:eastAsia="Times New Roman" w:cs="Times New Roman"/>
          <w:szCs w:val="28"/>
        </w:rPr>
        <w:t xml:space="preserve">đặc biệt đầu năm học mới chưa bắt kịp </w:t>
      </w:r>
      <w:r w:rsidR="00515152" w:rsidRPr="002D0F68">
        <w:rPr>
          <w:rFonts w:eastAsia="Times New Roman" w:cs="Times New Roman"/>
          <w:szCs w:val="28"/>
        </w:rPr>
        <w:t xml:space="preserve">phương pháp học </w:t>
      </w:r>
      <w:r w:rsidR="000548A0" w:rsidRPr="002D0F68">
        <w:rPr>
          <w:rFonts w:eastAsia="Times New Roman" w:cs="Times New Roman"/>
          <w:szCs w:val="28"/>
        </w:rPr>
        <w:t>tập</w:t>
      </w:r>
      <w:r w:rsidR="00D4038B" w:rsidRPr="002D0F68">
        <w:rPr>
          <w:rFonts w:eastAsia="Times New Roman" w:cs="Times New Roman"/>
          <w:szCs w:val="28"/>
        </w:rPr>
        <w:t xml:space="preserve"> mới</w:t>
      </w:r>
      <w:r w:rsidR="000548A0" w:rsidRPr="002D0F68">
        <w:rPr>
          <w:rFonts w:eastAsia="Times New Roman" w:cs="Times New Roman"/>
          <w:szCs w:val="28"/>
        </w:rPr>
        <w:t xml:space="preserve"> </w:t>
      </w:r>
      <w:r w:rsidR="00515152" w:rsidRPr="002D0F68">
        <w:rPr>
          <w:rFonts w:eastAsia="Times New Roman" w:cs="Times New Roman"/>
          <w:szCs w:val="28"/>
        </w:rPr>
        <w:t>và chưa</w:t>
      </w:r>
      <w:r w:rsidRPr="002D0F68">
        <w:rPr>
          <w:rFonts w:eastAsia="Times New Roman" w:cs="Times New Roman"/>
          <w:szCs w:val="28"/>
        </w:rPr>
        <w:t xml:space="preserve"> có nề nếp và thói quen tự học môn </w:t>
      </w:r>
      <w:r w:rsidR="004B7121" w:rsidRPr="002D0F68">
        <w:rPr>
          <w:rFonts w:eastAsia="Times New Roman" w:cs="Times New Roman"/>
          <w:szCs w:val="28"/>
        </w:rPr>
        <w:t>T</w:t>
      </w:r>
      <w:r w:rsidRPr="002D0F68">
        <w:rPr>
          <w:rFonts w:eastAsia="Times New Roman" w:cs="Times New Roman"/>
          <w:szCs w:val="28"/>
        </w:rPr>
        <w:t>oán</w:t>
      </w:r>
      <w:r w:rsidR="000548A0" w:rsidRPr="002D0F68">
        <w:rPr>
          <w:rFonts w:eastAsia="Times New Roman" w:cs="Times New Roman"/>
          <w:szCs w:val="28"/>
        </w:rPr>
        <w:t xml:space="preserve"> một cách hiệu quả</w:t>
      </w:r>
      <w:r w:rsidRPr="002D0F68">
        <w:rPr>
          <w:rFonts w:eastAsia="Times New Roman" w:cs="Times New Roman"/>
          <w:szCs w:val="28"/>
        </w:rPr>
        <w:t xml:space="preserve"> – </w:t>
      </w:r>
      <w:r w:rsidRPr="00A007CE">
        <w:rPr>
          <w:rFonts w:eastAsia="Times New Roman" w:cs="Times New Roman"/>
          <w:szCs w:val="28"/>
        </w:rPr>
        <w:t>đây là một yếu tố quan trọng tạo nên niềm say mê và chất lượng học tập của học sinh.</w:t>
      </w:r>
    </w:p>
    <w:p w:rsidR="002D0F68" w:rsidRDefault="00A031B9" w:rsidP="00604968">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tab/>
        <w:t xml:space="preserve">     Ngoài một số ít </w:t>
      </w:r>
      <w:r w:rsidR="00D4038B">
        <w:rPr>
          <w:rFonts w:eastAsia="Times New Roman" w:cs="Times New Roman"/>
          <w:szCs w:val="28"/>
        </w:rPr>
        <w:t>học sinh</w:t>
      </w:r>
      <w:r w:rsidRPr="00A007CE">
        <w:rPr>
          <w:rFonts w:eastAsia="Times New Roman" w:cs="Times New Roman"/>
          <w:szCs w:val="28"/>
        </w:rPr>
        <w:t xml:space="preserve"> khá giỏi có thái độ học tập tốt, hầu hết </w:t>
      </w:r>
      <w:r w:rsidR="00D4038B">
        <w:rPr>
          <w:rFonts w:eastAsia="Times New Roman" w:cs="Times New Roman"/>
          <w:szCs w:val="28"/>
        </w:rPr>
        <w:t>học sinh</w:t>
      </w:r>
      <w:r w:rsidRPr="00A007CE">
        <w:rPr>
          <w:rFonts w:eastAsia="Times New Roman" w:cs="Times New Roman"/>
          <w:szCs w:val="28"/>
        </w:rPr>
        <w:t xml:space="preserve"> còn</w:t>
      </w:r>
      <w:r w:rsidR="00BB0FEB" w:rsidRPr="00A007CE">
        <w:rPr>
          <w:rFonts w:eastAsia="Times New Roman" w:cs="Times New Roman"/>
          <w:szCs w:val="28"/>
        </w:rPr>
        <w:t xml:space="preserve"> lại đều có những biểu hiện sau</w:t>
      </w:r>
      <w:r w:rsidRPr="00A007CE">
        <w:rPr>
          <w:rFonts w:eastAsia="Times New Roman" w:cs="Times New Roman"/>
          <w:szCs w:val="28"/>
        </w:rPr>
        <w:t>:</w:t>
      </w:r>
      <w:r w:rsidR="00BB0FEB" w:rsidRPr="00A007CE">
        <w:rPr>
          <w:rFonts w:eastAsia="Times New Roman" w:cs="Times New Roman"/>
          <w:i/>
          <w:szCs w:val="28"/>
        </w:rPr>
        <w:t xml:space="preserve"> </w:t>
      </w:r>
      <w:r w:rsidR="00BB0FEB" w:rsidRPr="002D0F68">
        <w:rPr>
          <w:rFonts w:eastAsia="Times New Roman" w:cs="Times New Roman"/>
          <w:szCs w:val="28"/>
        </w:rPr>
        <w:t>không nắm được các khái niệm, định nghĩ</w:t>
      </w:r>
      <w:r w:rsidR="000A00B2" w:rsidRPr="002D0F68">
        <w:rPr>
          <w:rFonts w:eastAsia="Times New Roman" w:cs="Times New Roman"/>
          <w:szCs w:val="28"/>
        </w:rPr>
        <w:t>a</w:t>
      </w:r>
      <w:r w:rsidR="00BB0FEB" w:rsidRPr="002D0F68">
        <w:rPr>
          <w:rFonts w:eastAsia="Times New Roman" w:cs="Times New Roman"/>
          <w:szCs w:val="28"/>
        </w:rPr>
        <w:t xml:space="preserve">, định lí, qui ước, chú ý, lưu ý, </w:t>
      </w:r>
      <w:r w:rsidR="000A00B2" w:rsidRPr="002D0F68">
        <w:rPr>
          <w:rFonts w:eastAsia="Times New Roman" w:cs="Times New Roman"/>
          <w:szCs w:val="28"/>
        </w:rPr>
        <w:t xml:space="preserve">kí hiệu; </w:t>
      </w:r>
      <w:r w:rsidRPr="002D0F68">
        <w:rPr>
          <w:rFonts w:eastAsia="Times New Roman" w:cs="Times New Roman"/>
          <w:szCs w:val="28"/>
        </w:rPr>
        <w:t>thường không làm bài tập ở nhà hoặc làm qua loa, thiếu tự tin, thụ động trong học tập</w:t>
      </w:r>
      <w:r w:rsidR="00515152" w:rsidRPr="002D0F68">
        <w:rPr>
          <w:rFonts w:eastAsia="Times New Roman" w:cs="Times New Roman"/>
          <w:szCs w:val="28"/>
        </w:rPr>
        <w:t>;</w:t>
      </w:r>
      <w:r w:rsidR="00BB0FEB" w:rsidRPr="002D0F68">
        <w:rPr>
          <w:rFonts w:eastAsia="Times New Roman" w:cs="Times New Roman"/>
          <w:szCs w:val="28"/>
        </w:rPr>
        <w:t xml:space="preserve"> không nhận dạng được các </w:t>
      </w:r>
      <w:r w:rsidR="000A00B2" w:rsidRPr="002D0F68">
        <w:rPr>
          <w:rFonts w:eastAsia="Times New Roman" w:cs="Times New Roman"/>
          <w:szCs w:val="28"/>
        </w:rPr>
        <w:t>dạng toán đã được học được làm để trình bày tương tự, nhầm lẫn các dạng bài</w:t>
      </w:r>
      <w:r w:rsidR="001A62D9" w:rsidRPr="002D0F68">
        <w:rPr>
          <w:rFonts w:eastAsia="Times New Roman" w:cs="Times New Roman"/>
          <w:szCs w:val="28"/>
        </w:rPr>
        <w:t>, không biết về nhà nên học gì, nên học như thế nào</w:t>
      </w:r>
      <w:r w:rsidR="000A00B2" w:rsidRPr="002D0F68">
        <w:rPr>
          <w:rFonts w:eastAsia="Times New Roman" w:cs="Times New Roman"/>
          <w:szCs w:val="28"/>
        </w:rPr>
        <w:t>.</w:t>
      </w:r>
    </w:p>
    <w:p w:rsidR="00A031B9" w:rsidRPr="00A007CE" w:rsidRDefault="002D0F68"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lastRenderedPageBreak/>
        <w:tab/>
      </w:r>
      <w:r w:rsidR="00A031B9" w:rsidRPr="00A007CE">
        <w:rPr>
          <w:rFonts w:eastAsia="Times New Roman" w:cs="Times New Roman"/>
          <w:szCs w:val="28"/>
        </w:rPr>
        <w:t xml:space="preserve">Với thực trạng như trên thì tác hại đã rõ. Chất lượng học môn toán đạt hiệu quả thấp; nhiều em đâm ra </w:t>
      </w:r>
      <w:r w:rsidR="00515152" w:rsidRPr="00A007CE">
        <w:rPr>
          <w:rFonts w:eastAsia="Times New Roman" w:cs="Times New Roman"/>
          <w:szCs w:val="28"/>
        </w:rPr>
        <w:t>thụ động</w:t>
      </w:r>
      <w:r w:rsidR="00A031B9" w:rsidRPr="00A007CE">
        <w:rPr>
          <w:rFonts w:eastAsia="Times New Roman" w:cs="Times New Roman"/>
          <w:szCs w:val="28"/>
        </w:rPr>
        <w:t>, thiếu tự tin, không có phương h</w:t>
      </w:r>
      <w:r w:rsidR="00515152" w:rsidRPr="00A007CE">
        <w:rPr>
          <w:rFonts w:eastAsia="Times New Roman" w:cs="Times New Roman"/>
          <w:szCs w:val="28"/>
        </w:rPr>
        <w:t>ướ</w:t>
      </w:r>
      <w:r w:rsidR="00A031B9" w:rsidRPr="00A007CE">
        <w:rPr>
          <w:rFonts w:eastAsia="Times New Roman" w:cs="Times New Roman"/>
          <w:szCs w:val="28"/>
        </w:rPr>
        <w:t>ng trong học tập.</w:t>
      </w:r>
    </w:p>
    <w:p w:rsidR="00BD63C2" w:rsidRDefault="002D0F68"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 xml:space="preserve">      </w:t>
      </w:r>
      <w:r w:rsidR="00A031B9" w:rsidRPr="00A007CE">
        <w:rPr>
          <w:rFonts w:eastAsia="Times New Roman" w:cs="Times New Roman"/>
          <w:szCs w:val="28"/>
        </w:rPr>
        <w:t xml:space="preserve">Việc kiểm tra bài cũ không theo kế hoạch định trước dẫn đến việc đặt ra yêu cầu không phù hợp với từng đối tượng và không tạo cơ hội cho </w:t>
      </w:r>
      <w:r w:rsidR="000548A0">
        <w:rPr>
          <w:rFonts w:eastAsia="Times New Roman" w:cs="Times New Roman"/>
          <w:szCs w:val="28"/>
        </w:rPr>
        <w:t xml:space="preserve">học sinh </w:t>
      </w:r>
      <w:r w:rsidR="00A031B9" w:rsidRPr="00A007CE">
        <w:rPr>
          <w:rFonts w:eastAsia="Times New Roman" w:cs="Times New Roman"/>
          <w:szCs w:val="28"/>
        </w:rPr>
        <w:t>th</w:t>
      </w:r>
      <w:r w:rsidR="008E3A29" w:rsidRPr="00A007CE">
        <w:rPr>
          <w:rFonts w:eastAsia="Times New Roman" w:cs="Times New Roman"/>
          <w:szCs w:val="28"/>
        </w:rPr>
        <w:t>ể hiện hiểu biết dù ở mức độ thấp</w:t>
      </w:r>
      <w:r w:rsidR="003E2A2B">
        <w:rPr>
          <w:rFonts w:eastAsia="Times New Roman" w:cs="Times New Roman"/>
          <w:szCs w:val="28"/>
        </w:rPr>
        <w:t>.</w:t>
      </w:r>
    </w:p>
    <w:p w:rsidR="00970739" w:rsidRDefault="00670B36"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ab/>
        <w:t xml:space="preserve">Tôi đã trăn trở tìm hiểu và tìm các biện pháp để khắc phục tối đa tình trạng nêu trên thì việc </w:t>
      </w:r>
      <w:r w:rsidR="000127E6">
        <w:rPr>
          <w:rFonts w:eastAsia="Times New Roman" w:cs="Times New Roman"/>
          <w:szCs w:val="28"/>
        </w:rPr>
        <w:t xml:space="preserve">tổ chức </w:t>
      </w:r>
      <w:r>
        <w:rPr>
          <w:rFonts w:eastAsia="Times New Roman" w:cs="Times New Roman"/>
          <w:szCs w:val="28"/>
        </w:rPr>
        <w:t>tự học trong các hoạt động học tập của học sinh</w:t>
      </w:r>
      <w:r w:rsidR="000127E6">
        <w:rPr>
          <w:rFonts w:eastAsia="Times New Roman" w:cs="Times New Roman"/>
          <w:szCs w:val="28"/>
        </w:rPr>
        <w:t xml:space="preserve"> lớp 6 là vô cùng quan</w:t>
      </w:r>
      <w:r>
        <w:rPr>
          <w:rFonts w:eastAsia="Times New Roman" w:cs="Times New Roman"/>
          <w:szCs w:val="28"/>
        </w:rPr>
        <w:t xml:space="preserve"> trọng</w:t>
      </w:r>
      <w:r w:rsidR="000127E6">
        <w:rPr>
          <w:rFonts w:eastAsia="Times New Roman" w:cs="Times New Roman"/>
          <w:szCs w:val="28"/>
        </w:rPr>
        <w:t xml:space="preserve"> và cần thiết</w:t>
      </w:r>
      <w:r>
        <w:rPr>
          <w:rFonts w:eastAsia="Times New Roman" w:cs="Times New Roman"/>
          <w:szCs w:val="28"/>
        </w:rPr>
        <w:t>.</w:t>
      </w:r>
      <w:r w:rsidR="00970739">
        <w:rPr>
          <w:rFonts w:eastAsia="Times New Roman" w:cs="Times New Roman"/>
          <w:szCs w:val="28"/>
        </w:rPr>
        <w:t xml:space="preserve"> </w:t>
      </w:r>
      <w:r w:rsidR="00970739" w:rsidRPr="00A007CE">
        <w:rPr>
          <w:rFonts w:eastAsia="Times New Roman" w:cs="Times New Roman"/>
          <w:szCs w:val="28"/>
        </w:rPr>
        <w:t xml:space="preserve">Vì vậy, tôi đã đề ra một số biện pháp, đưa vào áp dụng thực tế để nâng cao khả năng tự học môn toán cho </w:t>
      </w:r>
      <w:r w:rsidR="00970739">
        <w:rPr>
          <w:rFonts w:eastAsia="Times New Roman" w:cs="Times New Roman"/>
          <w:szCs w:val="28"/>
        </w:rPr>
        <w:t>học sinh lớp 6</w:t>
      </w:r>
      <w:r w:rsidR="00970739" w:rsidRPr="00A007CE">
        <w:rPr>
          <w:rFonts w:eastAsia="Times New Roman" w:cs="Times New Roman"/>
          <w:szCs w:val="28"/>
        </w:rPr>
        <w:t xml:space="preserve">. Các biện pháp đó sẽ được </w:t>
      </w:r>
      <w:r w:rsidR="00970739">
        <w:rPr>
          <w:rFonts w:eastAsia="Times New Roman" w:cs="Times New Roman"/>
          <w:szCs w:val="28"/>
        </w:rPr>
        <w:t>mô tả</w:t>
      </w:r>
      <w:r w:rsidR="00970739" w:rsidRPr="00A007CE">
        <w:rPr>
          <w:rFonts w:eastAsia="Times New Roman" w:cs="Times New Roman"/>
          <w:szCs w:val="28"/>
        </w:rPr>
        <w:t xml:space="preserve"> cụ thể dưới đây.</w:t>
      </w:r>
    </w:p>
    <w:p w:rsidR="00BD6276" w:rsidRPr="007A39EE" w:rsidRDefault="00BD6276" w:rsidP="00604968">
      <w:pPr>
        <w:tabs>
          <w:tab w:val="left" w:pos="360"/>
          <w:tab w:val="left" w:pos="540"/>
          <w:tab w:val="left" w:pos="720"/>
          <w:tab w:val="center" w:pos="8460"/>
        </w:tabs>
        <w:spacing w:line="360" w:lineRule="auto"/>
        <w:jc w:val="both"/>
        <w:rPr>
          <w:rFonts w:eastAsia="Times New Roman" w:cs="Times New Roman"/>
          <w:b/>
          <w:color w:val="000000" w:themeColor="text1"/>
          <w:szCs w:val="28"/>
        </w:rPr>
      </w:pPr>
      <w:r w:rsidRPr="007A39EE">
        <w:rPr>
          <w:rFonts w:eastAsia="Times New Roman" w:cs="Times New Roman"/>
          <w:b/>
          <w:color w:val="000000" w:themeColor="text1"/>
          <w:szCs w:val="28"/>
        </w:rPr>
        <w:t xml:space="preserve">2. </w:t>
      </w:r>
      <w:r w:rsidR="00040BA6" w:rsidRPr="007A39EE">
        <w:rPr>
          <w:rFonts w:eastAsia="Times New Roman" w:cs="Times New Roman"/>
          <w:b/>
          <w:color w:val="000000" w:themeColor="text1"/>
          <w:szCs w:val="28"/>
        </w:rPr>
        <w:t>Mô tả biện pháp</w:t>
      </w:r>
    </w:p>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i/>
          <w:szCs w:val="28"/>
        </w:rPr>
      </w:pPr>
      <w:r w:rsidRPr="00A007CE">
        <w:rPr>
          <w:rFonts w:eastAsia="Times New Roman" w:cs="Times New Roman"/>
          <w:szCs w:val="28"/>
        </w:rPr>
        <w:tab/>
        <w:t xml:space="preserve">  Từ </w:t>
      </w:r>
      <w:r w:rsidR="00857F04">
        <w:rPr>
          <w:rFonts w:eastAsia="Times New Roman" w:cs="Times New Roman"/>
          <w:szCs w:val="28"/>
        </w:rPr>
        <w:t>các lí do trên</w:t>
      </w:r>
      <w:r w:rsidRPr="00A007CE">
        <w:rPr>
          <w:rFonts w:eastAsia="Times New Roman" w:cs="Times New Roman"/>
          <w:szCs w:val="28"/>
        </w:rPr>
        <w:t xml:space="preserve">, để nâng cao khả năng tự học của </w:t>
      </w:r>
      <w:r w:rsidR="00BD63C2">
        <w:rPr>
          <w:rFonts w:eastAsia="Times New Roman" w:cs="Times New Roman"/>
          <w:szCs w:val="28"/>
        </w:rPr>
        <w:t>học sinh</w:t>
      </w:r>
      <w:r w:rsidRPr="00A007CE">
        <w:rPr>
          <w:rFonts w:eastAsia="Times New Roman" w:cs="Times New Roman"/>
          <w:szCs w:val="28"/>
        </w:rPr>
        <w:t xml:space="preserve">, tôi thấy </w:t>
      </w:r>
      <w:r w:rsidRPr="00604968">
        <w:rPr>
          <w:rFonts w:eastAsia="Times New Roman" w:cs="Times New Roman"/>
          <w:szCs w:val="28"/>
        </w:rPr>
        <w:t xml:space="preserve">cần làm cho </w:t>
      </w:r>
      <w:r w:rsidR="00361E42" w:rsidRPr="00604968">
        <w:rPr>
          <w:rFonts w:eastAsia="Times New Roman" w:cs="Times New Roman"/>
          <w:szCs w:val="28"/>
        </w:rPr>
        <w:t>học sinh</w:t>
      </w:r>
      <w:r w:rsidRPr="00604968">
        <w:rPr>
          <w:rFonts w:eastAsia="Times New Roman" w:cs="Times New Roman"/>
          <w:szCs w:val="28"/>
        </w:rPr>
        <w:t xml:space="preserve"> hiểu mục tiêu của bài học; biết cách thức đi đến kết quả và hiểu các điều kiện để thực hiện các cách thức đó.</w:t>
      </w:r>
    </w:p>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tab/>
        <w:t xml:space="preserve">  Vì thế, tôi </w:t>
      </w:r>
      <w:r w:rsidR="00144AD0" w:rsidRPr="00A007CE">
        <w:rPr>
          <w:rFonts w:eastAsia="Times New Roman" w:cs="Times New Roman"/>
          <w:szCs w:val="28"/>
        </w:rPr>
        <w:t>đ</w:t>
      </w:r>
      <w:r w:rsidRPr="00A007CE">
        <w:rPr>
          <w:rFonts w:eastAsia="Times New Roman" w:cs="Times New Roman"/>
          <w:szCs w:val="28"/>
        </w:rPr>
        <w:t>ã áp dụng đồng bộ các biện pháp sau</w:t>
      </w:r>
      <w:r w:rsidR="00ED226F">
        <w:rPr>
          <w:rFonts w:eastAsia="Times New Roman" w:cs="Times New Roman"/>
          <w:szCs w:val="28"/>
        </w:rPr>
        <w:t xml:space="preserve"> nhằm tổ chức tự học </w:t>
      </w:r>
      <w:r w:rsidR="00A222B3">
        <w:rPr>
          <w:rFonts w:eastAsia="Times New Roman" w:cs="Times New Roman"/>
          <w:szCs w:val="28"/>
        </w:rPr>
        <w:t xml:space="preserve">toán </w:t>
      </w:r>
      <w:r w:rsidR="00ED226F">
        <w:rPr>
          <w:rFonts w:eastAsia="Times New Roman" w:cs="Times New Roman"/>
          <w:szCs w:val="28"/>
        </w:rPr>
        <w:t>cho học sinh lớp 6</w:t>
      </w:r>
      <w:r w:rsidRPr="00A007CE">
        <w:rPr>
          <w:rFonts w:eastAsia="Times New Roman" w:cs="Times New Roman"/>
          <w:szCs w:val="28"/>
        </w:rPr>
        <w:t>:</w:t>
      </w:r>
    </w:p>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t>-</w:t>
      </w:r>
      <w:r w:rsidR="00604968">
        <w:rPr>
          <w:rFonts w:eastAsia="Times New Roman" w:cs="Times New Roman"/>
          <w:szCs w:val="28"/>
        </w:rPr>
        <w:t xml:space="preserve"> </w:t>
      </w:r>
      <w:r w:rsidRPr="00A007CE">
        <w:rPr>
          <w:rFonts w:eastAsia="Times New Roman" w:cs="Times New Roman"/>
          <w:szCs w:val="28"/>
        </w:rPr>
        <w:t xml:space="preserve">Biện pháp 1: Xây dựng thói quen </w:t>
      </w:r>
      <w:r w:rsidR="00A57E15" w:rsidRPr="00A007CE">
        <w:rPr>
          <w:rFonts w:eastAsia="Times New Roman" w:cs="Times New Roman"/>
          <w:szCs w:val="28"/>
        </w:rPr>
        <w:t>tóm tắt</w:t>
      </w:r>
      <w:r w:rsidRPr="00A007CE">
        <w:rPr>
          <w:rFonts w:eastAsia="Times New Roman" w:cs="Times New Roman"/>
          <w:szCs w:val="28"/>
        </w:rPr>
        <w:t xml:space="preserve"> và học bài vừa học trên lớp</w:t>
      </w:r>
      <w:r w:rsidR="00A57E15" w:rsidRPr="00A007CE">
        <w:rPr>
          <w:rFonts w:eastAsia="Times New Roman" w:cs="Times New Roman"/>
          <w:szCs w:val="28"/>
        </w:rPr>
        <w:t>, đọc</w:t>
      </w:r>
      <w:r w:rsidR="00BD63C2">
        <w:rPr>
          <w:rFonts w:eastAsia="Times New Roman" w:cs="Times New Roman"/>
          <w:szCs w:val="28"/>
        </w:rPr>
        <w:t xml:space="preserve"> và tìm hiểu</w:t>
      </w:r>
      <w:r w:rsidR="00A57E15" w:rsidRPr="00A007CE">
        <w:rPr>
          <w:rFonts w:eastAsia="Times New Roman" w:cs="Times New Roman"/>
          <w:szCs w:val="28"/>
        </w:rPr>
        <w:t xml:space="preserve"> trước bài mới</w:t>
      </w:r>
      <w:r w:rsidR="00AD76CA" w:rsidRPr="00A007CE">
        <w:rPr>
          <w:rFonts w:eastAsia="Times New Roman" w:cs="Times New Roman"/>
          <w:szCs w:val="28"/>
        </w:rPr>
        <w:t xml:space="preserve"> ở nhà</w:t>
      </w:r>
      <w:r w:rsidRPr="00A007CE">
        <w:rPr>
          <w:rFonts w:eastAsia="Times New Roman" w:cs="Times New Roman"/>
          <w:szCs w:val="28"/>
        </w:rPr>
        <w:t>.</w:t>
      </w:r>
    </w:p>
    <w:p w:rsidR="00CB48C2" w:rsidRPr="00A007CE" w:rsidRDefault="00CB48C2" w:rsidP="00604968">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t>- Biện pháp</w:t>
      </w:r>
      <w:r w:rsidR="00AD76CA" w:rsidRPr="00A007CE">
        <w:rPr>
          <w:rFonts w:eastAsia="Times New Roman" w:cs="Times New Roman"/>
          <w:szCs w:val="28"/>
        </w:rPr>
        <w:t xml:space="preserve"> 2</w:t>
      </w:r>
      <w:r w:rsidRPr="00A007CE">
        <w:rPr>
          <w:rFonts w:eastAsia="Times New Roman" w:cs="Times New Roman"/>
          <w:szCs w:val="28"/>
        </w:rPr>
        <w:t xml:space="preserve">: Xây dựng </w:t>
      </w:r>
      <w:r w:rsidR="00816104" w:rsidRPr="00A007CE">
        <w:rPr>
          <w:rFonts w:eastAsia="Times New Roman" w:cs="Times New Roman"/>
          <w:szCs w:val="28"/>
        </w:rPr>
        <w:t>thói quen tổng hợp</w:t>
      </w:r>
      <w:r w:rsidRPr="00A007CE">
        <w:rPr>
          <w:rFonts w:eastAsia="Times New Roman" w:cs="Times New Roman"/>
          <w:szCs w:val="28"/>
        </w:rPr>
        <w:t xml:space="preserve"> ghi chú, chú ý, công thức quan trọng, công thức thường gặp</w:t>
      </w:r>
      <w:r w:rsidR="00845186" w:rsidRPr="00A007CE">
        <w:rPr>
          <w:rFonts w:eastAsia="Times New Roman" w:cs="Times New Roman"/>
          <w:szCs w:val="28"/>
        </w:rPr>
        <w:t>,</w:t>
      </w:r>
      <w:r w:rsidR="00684E07">
        <w:rPr>
          <w:rFonts w:eastAsia="Times New Roman" w:cs="Times New Roman"/>
          <w:szCs w:val="28"/>
        </w:rPr>
        <w:t xml:space="preserve"> cách tính nhanh,</w:t>
      </w:r>
      <w:r w:rsidR="00845186" w:rsidRPr="00A007CE">
        <w:rPr>
          <w:rFonts w:eastAsia="Times New Roman" w:cs="Times New Roman"/>
          <w:szCs w:val="28"/>
        </w:rPr>
        <w:t xml:space="preserve"> nhớ mẹo.</w:t>
      </w:r>
      <w:r w:rsidRPr="00A007CE">
        <w:rPr>
          <w:rFonts w:eastAsia="Times New Roman" w:cs="Times New Roman"/>
          <w:szCs w:val="28"/>
        </w:rPr>
        <w:t xml:space="preserve"> </w:t>
      </w:r>
    </w:p>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t>-</w:t>
      </w:r>
      <w:r w:rsidR="00604968">
        <w:rPr>
          <w:rFonts w:eastAsia="Times New Roman" w:cs="Times New Roman"/>
          <w:szCs w:val="28"/>
        </w:rPr>
        <w:t xml:space="preserve"> </w:t>
      </w:r>
      <w:r w:rsidRPr="00A007CE">
        <w:rPr>
          <w:rFonts w:eastAsia="Times New Roman" w:cs="Times New Roman"/>
          <w:szCs w:val="28"/>
        </w:rPr>
        <w:t xml:space="preserve">Biện pháp </w:t>
      </w:r>
      <w:r w:rsidR="00AD76CA" w:rsidRPr="00A007CE">
        <w:rPr>
          <w:rFonts w:eastAsia="Times New Roman" w:cs="Times New Roman"/>
          <w:szCs w:val="28"/>
        </w:rPr>
        <w:t>3</w:t>
      </w:r>
      <w:r w:rsidRPr="00A007CE">
        <w:rPr>
          <w:rFonts w:eastAsia="Times New Roman" w:cs="Times New Roman"/>
          <w:szCs w:val="28"/>
        </w:rPr>
        <w:t xml:space="preserve">: Xây dựng kế hoạch kiểm tra của </w:t>
      </w:r>
      <w:r w:rsidR="00361E42">
        <w:rPr>
          <w:rFonts w:eastAsia="Times New Roman" w:cs="Times New Roman"/>
          <w:szCs w:val="28"/>
        </w:rPr>
        <w:t>giáo viên</w:t>
      </w:r>
      <w:r w:rsidRPr="00A007CE">
        <w:rPr>
          <w:rFonts w:eastAsia="Times New Roman" w:cs="Times New Roman"/>
          <w:szCs w:val="28"/>
        </w:rPr>
        <w:t>.</w:t>
      </w:r>
    </w:p>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t>-</w:t>
      </w:r>
      <w:r w:rsidR="00604968">
        <w:rPr>
          <w:rFonts w:eastAsia="Times New Roman" w:cs="Times New Roman"/>
          <w:szCs w:val="28"/>
        </w:rPr>
        <w:t xml:space="preserve"> </w:t>
      </w:r>
      <w:r w:rsidRPr="00A007CE">
        <w:rPr>
          <w:rFonts w:eastAsia="Times New Roman" w:cs="Times New Roman"/>
          <w:szCs w:val="28"/>
        </w:rPr>
        <w:t xml:space="preserve">Biện pháp </w:t>
      </w:r>
      <w:r w:rsidR="00AD76CA" w:rsidRPr="00A007CE">
        <w:rPr>
          <w:rFonts w:eastAsia="Times New Roman" w:cs="Times New Roman"/>
          <w:szCs w:val="28"/>
        </w:rPr>
        <w:t>4</w:t>
      </w:r>
      <w:r w:rsidRPr="00A007CE">
        <w:rPr>
          <w:rFonts w:eastAsia="Times New Roman" w:cs="Times New Roman"/>
          <w:szCs w:val="28"/>
        </w:rPr>
        <w:t xml:space="preserve">: Hướng dẫn </w:t>
      </w:r>
      <w:r w:rsidR="00A9402E">
        <w:rPr>
          <w:rFonts w:eastAsia="Times New Roman" w:cs="Times New Roman"/>
          <w:szCs w:val="28"/>
        </w:rPr>
        <w:t>học sinh</w:t>
      </w:r>
      <w:r w:rsidRPr="00A007CE">
        <w:rPr>
          <w:rFonts w:eastAsia="Times New Roman" w:cs="Times New Roman"/>
          <w:szCs w:val="28"/>
        </w:rPr>
        <w:t xml:space="preserve"> thực hiện kế hoạch trả bài và việc theo dõi của tổ nhóm.</w:t>
      </w:r>
    </w:p>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t>-</w:t>
      </w:r>
      <w:r w:rsidR="00604968">
        <w:rPr>
          <w:rFonts w:eastAsia="Times New Roman" w:cs="Times New Roman"/>
          <w:szCs w:val="28"/>
        </w:rPr>
        <w:t xml:space="preserve"> </w:t>
      </w:r>
      <w:r w:rsidRPr="00A007CE">
        <w:rPr>
          <w:rFonts w:eastAsia="Times New Roman" w:cs="Times New Roman"/>
          <w:szCs w:val="28"/>
        </w:rPr>
        <w:t xml:space="preserve">Biện pháp </w:t>
      </w:r>
      <w:r w:rsidR="00570337" w:rsidRPr="00A007CE">
        <w:rPr>
          <w:rFonts w:eastAsia="Times New Roman" w:cs="Times New Roman"/>
          <w:szCs w:val="28"/>
        </w:rPr>
        <w:t>5</w:t>
      </w:r>
      <w:r w:rsidRPr="00A007CE">
        <w:rPr>
          <w:rFonts w:eastAsia="Times New Roman" w:cs="Times New Roman"/>
          <w:szCs w:val="28"/>
        </w:rPr>
        <w:t>: Xây dựng hệ thống bài tập về nhà phù hợp.</w:t>
      </w:r>
    </w:p>
    <w:p w:rsidR="001A3D56" w:rsidRPr="00A007CE" w:rsidRDefault="001A3D56" w:rsidP="00604968">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t>- Biện pháp</w:t>
      </w:r>
      <w:r w:rsidR="00C83570">
        <w:rPr>
          <w:rFonts w:eastAsia="Times New Roman" w:cs="Times New Roman"/>
          <w:szCs w:val="28"/>
        </w:rPr>
        <w:t xml:space="preserve"> 6</w:t>
      </w:r>
      <w:r w:rsidRPr="00A007CE">
        <w:rPr>
          <w:rFonts w:eastAsia="Times New Roman" w:cs="Times New Roman"/>
          <w:szCs w:val="28"/>
        </w:rPr>
        <w:t>: Phối hợp với phụ huynh học sinh thường xuyên.</w:t>
      </w:r>
    </w:p>
    <w:p w:rsidR="00BD6276" w:rsidRPr="007A39EE" w:rsidRDefault="00BD6276" w:rsidP="00604968">
      <w:pPr>
        <w:tabs>
          <w:tab w:val="left" w:pos="360"/>
          <w:tab w:val="left" w:pos="540"/>
          <w:tab w:val="left" w:pos="720"/>
          <w:tab w:val="center" w:pos="8460"/>
        </w:tabs>
        <w:spacing w:line="360" w:lineRule="auto"/>
        <w:jc w:val="both"/>
        <w:rPr>
          <w:rFonts w:eastAsia="Times New Roman" w:cs="Times New Roman"/>
          <w:b/>
          <w:color w:val="000000" w:themeColor="text1"/>
          <w:szCs w:val="28"/>
        </w:rPr>
      </w:pPr>
      <w:r w:rsidRPr="007A39EE">
        <w:rPr>
          <w:rFonts w:eastAsia="Times New Roman" w:cs="Times New Roman"/>
          <w:b/>
          <w:color w:val="000000" w:themeColor="text1"/>
          <w:szCs w:val="28"/>
        </w:rPr>
        <w:t xml:space="preserve">3. </w:t>
      </w:r>
      <w:r w:rsidR="00040BA6" w:rsidRPr="007A39EE">
        <w:rPr>
          <w:rFonts w:eastAsia="Times New Roman" w:cs="Times New Roman"/>
          <w:b/>
          <w:color w:val="000000" w:themeColor="text1"/>
          <w:szCs w:val="28"/>
        </w:rPr>
        <w:t>Cách thức, quá trình áp dụng</w:t>
      </w:r>
    </w:p>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i/>
          <w:szCs w:val="28"/>
        </w:rPr>
      </w:pPr>
      <w:r w:rsidRPr="00A007CE">
        <w:rPr>
          <w:rFonts w:eastAsia="Times New Roman" w:cs="Times New Roman"/>
          <w:i/>
          <w:szCs w:val="28"/>
          <w:u w:val="single"/>
        </w:rPr>
        <w:t>Tôi xin trình bày cụ thể các biện pháp trên như sau</w:t>
      </w:r>
      <w:r w:rsidRPr="00A007CE">
        <w:rPr>
          <w:rFonts w:eastAsia="Times New Roman" w:cs="Times New Roman"/>
          <w:i/>
          <w:szCs w:val="28"/>
        </w:rPr>
        <w:t>:</w:t>
      </w:r>
    </w:p>
    <w:p w:rsidR="00A57E15" w:rsidRPr="00A007CE" w:rsidRDefault="00A57E15" w:rsidP="00604968">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t xml:space="preserve">a) </w:t>
      </w:r>
      <w:r w:rsidR="00A031B9" w:rsidRPr="00A007CE">
        <w:rPr>
          <w:rFonts w:eastAsia="Times New Roman" w:cs="Times New Roman"/>
          <w:szCs w:val="28"/>
          <w:u w:val="single"/>
        </w:rPr>
        <w:t>Biện pháp 1</w:t>
      </w:r>
      <w:r w:rsidR="00A031B9" w:rsidRPr="00A007CE">
        <w:rPr>
          <w:rFonts w:eastAsia="Times New Roman" w:cs="Times New Roman"/>
          <w:szCs w:val="28"/>
        </w:rPr>
        <w:t>:</w:t>
      </w:r>
      <w:r w:rsidRPr="00A007CE">
        <w:rPr>
          <w:rFonts w:eastAsia="Times New Roman" w:cs="Times New Roman"/>
          <w:szCs w:val="28"/>
        </w:rPr>
        <w:t xml:space="preserve"> </w:t>
      </w:r>
      <w:r w:rsidR="000208EF" w:rsidRPr="00A007CE">
        <w:rPr>
          <w:rFonts w:eastAsia="Times New Roman" w:cs="Times New Roman"/>
          <w:szCs w:val="28"/>
        </w:rPr>
        <w:t xml:space="preserve">Xây dựng thói quen tóm tắt và học bài vừa học trên lớp, đọc </w:t>
      </w:r>
      <w:r w:rsidR="00BD63C2">
        <w:rPr>
          <w:rFonts w:eastAsia="Times New Roman" w:cs="Times New Roman"/>
          <w:szCs w:val="28"/>
        </w:rPr>
        <w:t xml:space="preserve">và tìm hiểu </w:t>
      </w:r>
      <w:r w:rsidR="000208EF" w:rsidRPr="00A007CE">
        <w:rPr>
          <w:rFonts w:eastAsia="Times New Roman" w:cs="Times New Roman"/>
          <w:szCs w:val="28"/>
        </w:rPr>
        <w:t>trước bài mới</w:t>
      </w:r>
      <w:r w:rsidR="00C965AD" w:rsidRPr="00A007CE">
        <w:rPr>
          <w:rFonts w:eastAsia="Times New Roman" w:cs="Times New Roman"/>
          <w:szCs w:val="28"/>
        </w:rPr>
        <w:t xml:space="preserve"> ở nhà.</w:t>
      </w:r>
    </w:p>
    <w:p w:rsidR="00A031B9" w:rsidRPr="00A007CE" w:rsidRDefault="00A57E15" w:rsidP="00604968">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lastRenderedPageBreak/>
        <w:tab/>
      </w:r>
      <w:r w:rsidR="00A031B9" w:rsidRPr="00A007CE">
        <w:rPr>
          <w:rFonts w:eastAsia="Times New Roman" w:cs="Times New Roman"/>
          <w:szCs w:val="28"/>
        </w:rPr>
        <w:t>Trên lớp, trong phần bài mới, tôi tinh giản việc ghi bảng. Tôi chỉ ghi các đề mục nhỏ và một vài chi tiết cần thiết. Tôi yêu cầu học sinh phải về soạn</w:t>
      </w:r>
      <w:r w:rsidR="00BD63C2">
        <w:rPr>
          <w:rFonts w:eastAsia="Times New Roman" w:cs="Times New Roman"/>
          <w:szCs w:val="28"/>
        </w:rPr>
        <w:t xml:space="preserve"> tóm tắt</w:t>
      </w:r>
      <w:r w:rsidR="00A031B9" w:rsidRPr="00A007CE">
        <w:rPr>
          <w:rFonts w:eastAsia="Times New Roman" w:cs="Times New Roman"/>
          <w:szCs w:val="28"/>
        </w:rPr>
        <w:t xml:space="preserve"> lại nội dung</w:t>
      </w:r>
      <w:r w:rsidR="007E6A75" w:rsidRPr="00A007CE">
        <w:rPr>
          <w:rFonts w:eastAsia="Times New Roman" w:cs="Times New Roman"/>
          <w:szCs w:val="28"/>
        </w:rPr>
        <w:t xml:space="preserve"> đã học bằng cách</w:t>
      </w:r>
      <w:r w:rsidR="00A031B9" w:rsidRPr="00A007CE">
        <w:rPr>
          <w:rFonts w:eastAsia="Times New Roman" w:cs="Times New Roman"/>
          <w:szCs w:val="28"/>
        </w:rPr>
        <w:t>:</w:t>
      </w:r>
      <w:r w:rsidR="00A031B9" w:rsidRPr="00A007CE">
        <w:rPr>
          <w:rFonts w:eastAsia="Times New Roman" w:cs="Times New Roman"/>
          <w:i/>
          <w:szCs w:val="28"/>
        </w:rPr>
        <w:t xml:space="preserve"> </w:t>
      </w:r>
      <w:r w:rsidR="00A031B9" w:rsidRPr="00A222B3">
        <w:rPr>
          <w:rFonts w:eastAsia="Times New Roman" w:cs="Times New Roman"/>
          <w:szCs w:val="28"/>
        </w:rPr>
        <w:t xml:space="preserve">Viết lại nội dung các khái niệm, các định lý, các công thức ngay trong vở ghi bài. Việc làm này, giúp </w:t>
      </w:r>
      <w:r w:rsidR="00FF34E9" w:rsidRPr="00A222B3">
        <w:rPr>
          <w:rFonts w:eastAsia="Times New Roman" w:cs="Times New Roman"/>
          <w:szCs w:val="28"/>
        </w:rPr>
        <w:t>học sinh</w:t>
      </w:r>
      <w:r w:rsidR="00A031B9" w:rsidRPr="00A222B3">
        <w:rPr>
          <w:rFonts w:eastAsia="Times New Roman" w:cs="Times New Roman"/>
          <w:szCs w:val="28"/>
        </w:rPr>
        <w:t xml:space="preserve"> tái hiện lại kiến thức vừa học trên lớp, tự kiểm tra lại mức độ nắm kiến thức và qua đó cũng là dịp để </w:t>
      </w:r>
      <w:r w:rsidR="00001C63" w:rsidRPr="00A222B3">
        <w:rPr>
          <w:rFonts w:eastAsia="Times New Roman" w:cs="Times New Roman"/>
          <w:szCs w:val="28"/>
        </w:rPr>
        <w:t>học sinh</w:t>
      </w:r>
      <w:r w:rsidR="00A031B9" w:rsidRPr="00A222B3">
        <w:rPr>
          <w:rFonts w:eastAsia="Times New Roman" w:cs="Times New Roman"/>
          <w:szCs w:val="28"/>
        </w:rPr>
        <w:t xml:space="preserve"> học thuộc bài. </w:t>
      </w:r>
      <w:r w:rsidR="00A031B9" w:rsidRPr="00A007CE">
        <w:rPr>
          <w:rFonts w:eastAsia="Times New Roman" w:cs="Times New Roman"/>
          <w:szCs w:val="28"/>
        </w:rPr>
        <w:t xml:space="preserve">Như vậy, với một đơn vị kiến thức nào đó, </w:t>
      </w:r>
      <w:r w:rsidR="00FF34E9">
        <w:rPr>
          <w:rFonts w:eastAsia="Times New Roman" w:cs="Times New Roman"/>
          <w:szCs w:val="28"/>
        </w:rPr>
        <w:t>học sinh</w:t>
      </w:r>
      <w:r w:rsidR="00A031B9" w:rsidRPr="00A007CE">
        <w:rPr>
          <w:rFonts w:eastAsia="Times New Roman" w:cs="Times New Roman"/>
          <w:szCs w:val="28"/>
        </w:rPr>
        <w:t xml:space="preserve"> cũng được tiếp cận ít nhất 3 lần: tìm hiểu ở trên lớp, viết lại kiến thức đó, học kiến thức đó. </w:t>
      </w:r>
    </w:p>
    <w:p w:rsidR="006D4100" w:rsidRPr="00A007CE" w:rsidRDefault="00DC3634" w:rsidP="00604968">
      <w:pPr>
        <w:tabs>
          <w:tab w:val="left" w:pos="360"/>
          <w:tab w:val="left" w:pos="540"/>
          <w:tab w:val="left" w:pos="720"/>
          <w:tab w:val="center" w:pos="8460"/>
        </w:tabs>
        <w:spacing w:line="360" w:lineRule="auto"/>
        <w:jc w:val="both"/>
        <w:rPr>
          <w:rFonts w:eastAsia="Times New Roman" w:cs="Times New Roman"/>
          <w:i/>
          <w:szCs w:val="28"/>
        </w:rPr>
      </w:pPr>
      <w:r>
        <w:rPr>
          <w:rFonts w:eastAsia="Times New Roman" w:cs="Times New Roman"/>
          <w:szCs w:val="28"/>
        </w:rPr>
        <w:tab/>
      </w:r>
      <w:r w:rsidR="007E6A75" w:rsidRPr="00A007CE">
        <w:rPr>
          <w:rFonts w:eastAsia="Times New Roman" w:cs="Times New Roman"/>
          <w:szCs w:val="28"/>
        </w:rPr>
        <w:t xml:space="preserve">Còn bài mới chỉ yêu cầu học sinh đọc </w:t>
      </w:r>
      <w:r w:rsidR="00883DC0">
        <w:rPr>
          <w:rFonts w:eastAsia="Times New Roman" w:cs="Times New Roman"/>
          <w:szCs w:val="28"/>
        </w:rPr>
        <w:t xml:space="preserve">và tìm hiểu </w:t>
      </w:r>
      <w:r w:rsidR="007E6A75" w:rsidRPr="00A007CE">
        <w:rPr>
          <w:rFonts w:eastAsia="Times New Roman" w:cs="Times New Roman"/>
          <w:szCs w:val="28"/>
        </w:rPr>
        <w:t>trước ở nhà.</w:t>
      </w:r>
      <w:r w:rsidR="00A031B9" w:rsidRPr="00A007CE">
        <w:rPr>
          <w:rFonts w:eastAsia="Times New Roman" w:cs="Times New Roman"/>
          <w:i/>
          <w:szCs w:val="28"/>
        </w:rPr>
        <w:t xml:space="preserve"> </w:t>
      </w:r>
      <w:r w:rsidR="00A031B9" w:rsidRPr="00FF34E9">
        <w:rPr>
          <w:rFonts w:eastAsia="Times New Roman" w:cs="Times New Roman"/>
          <w:szCs w:val="28"/>
        </w:rPr>
        <w:t>Do đó, mức độ học thuộc bài, nắm vững kiến thức</w:t>
      </w:r>
      <w:r w:rsidR="008B11ED" w:rsidRPr="00FF34E9">
        <w:rPr>
          <w:rFonts w:eastAsia="Times New Roman" w:cs="Times New Roman"/>
          <w:szCs w:val="28"/>
        </w:rPr>
        <w:t xml:space="preserve"> cơ bản để áp </w:t>
      </w:r>
      <w:r w:rsidR="00FF34E9" w:rsidRPr="00FF34E9">
        <w:rPr>
          <w:rFonts w:eastAsia="Times New Roman" w:cs="Times New Roman"/>
          <w:szCs w:val="28"/>
        </w:rPr>
        <w:t>dụng vào</w:t>
      </w:r>
      <w:r w:rsidR="008B11ED" w:rsidRPr="00FF34E9">
        <w:rPr>
          <w:rFonts w:eastAsia="Times New Roman" w:cs="Times New Roman"/>
          <w:szCs w:val="28"/>
        </w:rPr>
        <w:t xml:space="preserve"> các bài tập</w:t>
      </w:r>
      <w:r w:rsidR="00A031B9" w:rsidRPr="00FF34E9">
        <w:rPr>
          <w:rFonts w:eastAsia="Times New Roman" w:cs="Times New Roman"/>
          <w:szCs w:val="28"/>
        </w:rPr>
        <w:t xml:space="preserve"> được nâng lên.</w:t>
      </w:r>
    </w:p>
    <w:p w:rsidR="006D4100" w:rsidRPr="00A007CE" w:rsidRDefault="006D4100" w:rsidP="00604968">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t xml:space="preserve">b) </w:t>
      </w:r>
      <w:r w:rsidRPr="00A007CE">
        <w:rPr>
          <w:rFonts w:eastAsia="Times New Roman" w:cs="Times New Roman"/>
          <w:szCs w:val="28"/>
          <w:u w:val="single"/>
        </w:rPr>
        <w:t>Biện pháp 2</w:t>
      </w:r>
      <w:r w:rsidRPr="00684E07">
        <w:rPr>
          <w:rFonts w:eastAsia="Times New Roman" w:cs="Times New Roman"/>
          <w:szCs w:val="28"/>
        </w:rPr>
        <w:t xml:space="preserve">: </w:t>
      </w:r>
      <w:r w:rsidR="00684E07">
        <w:rPr>
          <w:rFonts w:eastAsia="Times New Roman" w:cs="Times New Roman"/>
          <w:szCs w:val="28"/>
        </w:rPr>
        <w:t>Xây dựng thói quen tổng hợp</w:t>
      </w:r>
      <w:r w:rsidR="00C50B2C" w:rsidRPr="00A007CE">
        <w:rPr>
          <w:rFonts w:eastAsia="Times New Roman" w:cs="Times New Roman"/>
          <w:szCs w:val="28"/>
        </w:rPr>
        <w:t xml:space="preserve"> sổ tay </w:t>
      </w:r>
      <w:r w:rsidRPr="00A007CE">
        <w:rPr>
          <w:rFonts w:eastAsia="Times New Roman" w:cs="Times New Roman"/>
          <w:szCs w:val="28"/>
        </w:rPr>
        <w:t>ghi chú, chú ý, công thức q</w:t>
      </w:r>
      <w:r w:rsidR="00845186" w:rsidRPr="00A007CE">
        <w:rPr>
          <w:rFonts w:eastAsia="Times New Roman" w:cs="Times New Roman"/>
          <w:szCs w:val="28"/>
        </w:rPr>
        <w:t xml:space="preserve">uan trọng, công thức thường gặp, </w:t>
      </w:r>
      <w:r w:rsidR="00684E07">
        <w:rPr>
          <w:rFonts w:eastAsia="Times New Roman" w:cs="Times New Roman"/>
          <w:szCs w:val="28"/>
        </w:rPr>
        <w:t xml:space="preserve">cách tính nhanh, </w:t>
      </w:r>
      <w:r w:rsidR="00845186" w:rsidRPr="00A007CE">
        <w:rPr>
          <w:rFonts w:eastAsia="Times New Roman" w:cs="Times New Roman"/>
          <w:szCs w:val="28"/>
        </w:rPr>
        <w:t>nhớ mẹo.</w:t>
      </w:r>
    </w:p>
    <w:p w:rsidR="00AD76CA" w:rsidRPr="00A007CE" w:rsidRDefault="002061CE" w:rsidP="00604968">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tab/>
      </w:r>
      <w:r w:rsidR="00C50B2C" w:rsidRPr="00A007CE">
        <w:rPr>
          <w:rFonts w:eastAsia="Times New Roman" w:cs="Times New Roman"/>
          <w:szCs w:val="28"/>
        </w:rPr>
        <w:t>Trong quá trình học tập lĩnh hội nhiều đơn vị kiến thức khác nhau,</w:t>
      </w:r>
      <w:r w:rsidR="00001C63">
        <w:rPr>
          <w:rFonts w:eastAsia="Times New Roman" w:cs="Times New Roman"/>
          <w:szCs w:val="28"/>
        </w:rPr>
        <w:t xml:space="preserve"> </w:t>
      </w:r>
      <w:r w:rsidR="00C50B2C" w:rsidRPr="00A007CE">
        <w:rPr>
          <w:rFonts w:eastAsia="Times New Roman" w:cs="Times New Roman"/>
          <w:szCs w:val="28"/>
        </w:rPr>
        <w:t>có những phần kiến thức thường xuyên được nhắc đi nhắc lại, có những phần kiến thức chỉ nhắc lại ở một số bài, chương, phân môn. Hầu như học sinh không nhắc lại được,</w:t>
      </w:r>
      <w:r w:rsidRPr="00A007CE">
        <w:rPr>
          <w:rFonts w:eastAsia="Times New Roman" w:cs="Times New Roman"/>
          <w:szCs w:val="28"/>
        </w:rPr>
        <w:t xml:space="preserve"> hoặc </w:t>
      </w:r>
      <w:r w:rsidR="00EF482E">
        <w:rPr>
          <w:rFonts w:eastAsia="Times New Roman" w:cs="Times New Roman"/>
          <w:szCs w:val="28"/>
        </w:rPr>
        <w:t>giáo viên</w:t>
      </w:r>
      <w:r w:rsidRPr="00A007CE">
        <w:rPr>
          <w:rFonts w:eastAsia="Times New Roman" w:cs="Times New Roman"/>
          <w:szCs w:val="28"/>
        </w:rPr>
        <w:t xml:space="preserve"> có nhắc lại cũng còn lú</w:t>
      </w:r>
      <w:r w:rsidR="00C50B2C" w:rsidRPr="00A007CE">
        <w:rPr>
          <w:rFonts w:eastAsia="Times New Roman" w:cs="Times New Roman"/>
          <w:szCs w:val="28"/>
        </w:rPr>
        <w:t>ng túng nhầm lẫn</w:t>
      </w:r>
      <w:r w:rsidR="00EF482E">
        <w:rPr>
          <w:rFonts w:eastAsia="Times New Roman" w:cs="Times New Roman"/>
          <w:szCs w:val="28"/>
        </w:rPr>
        <w:t>. Mà kiến thức cũ không nhớ được thì việc liên tưởng, phát hiện vấn đề logic toán học sẽ bế tắc</w:t>
      </w:r>
      <w:r w:rsidR="00C50B2C" w:rsidRPr="00A007CE">
        <w:rPr>
          <w:rFonts w:eastAsia="Times New Roman" w:cs="Times New Roman"/>
          <w:szCs w:val="28"/>
        </w:rPr>
        <w:t>. Mỗi đơn vị kiến thức quan trọng tôi thường nhấn mạnh, nhắc lại nhiều lần, nêu tầm quan trọng của kiến thức, công thức, cách tính...</w:t>
      </w:r>
      <w:r w:rsidR="00EF482E">
        <w:rPr>
          <w:rFonts w:eastAsia="Times New Roman" w:cs="Times New Roman"/>
          <w:szCs w:val="28"/>
        </w:rPr>
        <w:t>hướng dẫn</w:t>
      </w:r>
      <w:r w:rsidR="00C50B2C" w:rsidRPr="00A007CE">
        <w:rPr>
          <w:rFonts w:eastAsia="Times New Roman" w:cs="Times New Roman"/>
          <w:szCs w:val="28"/>
        </w:rPr>
        <w:t xml:space="preserve"> học sinh gạch chân những ý chính quan trọng, ghi tổng hợp sổ tay toán học các côn</w:t>
      </w:r>
      <w:r w:rsidRPr="00A007CE">
        <w:rPr>
          <w:rFonts w:eastAsia="Times New Roman" w:cs="Times New Roman"/>
          <w:szCs w:val="28"/>
        </w:rPr>
        <w:t xml:space="preserve">g thức, qui ước, lưu ý, chú ý, </w:t>
      </w:r>
      <w:r w:rsidR="00EF482E">
        <w:rPr>
          <w:rFonts w:eastAsia="Times New Roman" w:cs="Times New Roman"/>
          <w:szCs w:val="28"/>
        </w:rPr>
        <w:t xml:space="preserve">cách tính nhanh, </w:t>
      </w:r>
      <w:r w:rsidRPr="00A007CE">
        <w:rPr>
          <w:rFonts w:eastAsia="Times New Roman" w:cs="Times New Roman"/>
          <w:szCs w:val="28"/>
        </w:rPr>
        <w:t>các mẹo nhớ...</w:t>
      </w:r>
      <w:r w:rsidR="00EF482E">
        <w:rPr>
          <w:rFonts w:eastAsia="Times New Roman" w:cs="Times New Roman"/>
          <w:szCs w:val="28"/>
        </w:rPr>
        <w:t xml:space="preserve">để khi cần học sinh tìm thấy nhanh chóng, tái hiện kiến thức nhanh hơn vì đó </w:t>
      </w:r>
      <w:r w:rsidR="00150285">
        <w:rPr>
          <w:rFonts w:eastAsia="Times New Roman" w:cs="Times New Roman"/>
          <w:szCs w:val="28"/>
        </w:rPr>
        <w:t xml:space="preserve">là sổ tay chính học sinh tạo ra theo ý hiểu của bản </w:t>
      </w:r>
      <w:r w:rsidR="00732F9E">
        <w:rPr>
          <w:rFonts w:eastAsia="Times New Roman" w:cs="Times New Roman"/>
          <w:szCs w:val="28"/>
        </w:rPr>
        <w:t>thân</w:t>
      </w:r>
      <w:r w:rsidR="00150285">
        <w:rPr>
          <w:rFonts w:eastAsia="Times New Roman" w:cs="Times New Roman"/>
          <w:szCs w:val="28"/>
        </w:rPr>
        <w:t>.</w:t>
      </w:r>
    </w:p>
    <w:p w:rsidR="00A031B9" w:rsidRPr="00A007CE" w:rsidRDefault="00732F9E" w:rsidP="00604968">
      <w:pPr>
        <w:tabs>
          <w:tab w:val="left" w:pos="360"/>
          <w:tab w:val="left" w:pos="540"/>
          <w:tab w:val="left" w:pos="720"/>
          <w:tab w:val="center" w:pos="8460"/>
        </w:tabs>
        <w:spacing w:line="360" w:lineRule="auto"/>
        <w:jc w:val="both"/>
        <w:rPr>
          <w:rFonts w:eastAsia="Times New Roman" w:cs="Times New Roman"/>
          <w:i/>
          <w:szCs w:val="28"/>
        </w:rPr>
      </w:pPr>
      <w:r>
        <w:rPr>
          <w:rFonts w:eastAsia="Times New Roman" w:cs="Times New Roman"/>
          <w:szCs w:val="28"/>
        </w:rPr>
        <w:t>c</w:t>
      </w:r>
      <w:r w:rsidR="006D4100" w:rsidRPr="00A007CE">
        <w:rPr>
          <w:rFonts w:eastAsia="Times New Roman" w:cs="Times New Roman"/>
          <w:szCs w:val="28"/>
        </w:rPr>
        <w:t>)</w:t>
      </w:r>
      <w:r w:rsidR="00A031B9" w:rsidRPr="00A007CE">
        <w:rPr>
          <w:rFonts w:eastAsia="Times New Roman" w:cs="Times New Roman"/>
          <w:szCs w:val="28"/>
        </w:rPr>
        <w:t xml:space="preserve"> </w:t>
      </w:r>
      <w:r w:rsidR="00A031B9" w:rsidRPr="00A007CE">
        <w:rPr>
          <w:rFonts w:eastAsia="Times New Roman" w:cs="Times New Roman"/>
          <w:szCs w:val="28"/>
          <w:u w:val="single"/>
        </w:rPr>
        <w:t xml:space="preserve">Biện pháp </w:t>
      </w:r>
      <w:r w:rsidR="00AD76CA" w:rsidRPr="00A007CE">
        <w:rPr>
          <w:rFonts w:eastAsia="Times New Roman" w:cs="Times New Roman"/>
          <w:szCs w:val="28"/>
          <w:u w:val="single"/>
        </w:rPr>
        <w:t>3</w:t>
      </w:r>
      <w:r w:rsidR="00A031B9" w:rsidRPr="00A007CE">
        <w:rPr>
          <w:rFonts w:eastAsia="Times New Roman" w:cs="Times New Roman"/>
          <w:szCs w:val="28"/>
        </w:rPr>
        <w:t xml:space="preserve">: Xây dựng kế hoạch kiểm tra của </w:t>
      </w:r>
      <w:r>
        <w:rPr>
          <w:rFonts w:eastAsia="Times New Roman" w:cs="Times New Roman"/>
          <w:szCs w:val="28"/>
        </w:rPr>
        <w:t>giáo viên</w:t>
      </w:r>
      <w:r w:rsidR="00A031B9" w:rsidRPr="00A007CE">
        <w:rPr>
          <w:rFonts w:eastAsia="Times New Roman" w:cs="Times New Roman"/>
          <w:szCs w:val="28"/>
        </w:rPr>
        <w:t>.</w:t>
      </w:r>
    </w:p>
    <w:p w:rsidR="00A031B9" w:rsidRPr="00A007CE" w:rsidRDefault="00DC3634"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ab/>
      </w:r>
      <w:r w:rsidR="00A031B9" w:rsidRPr="00A007CE">
        <w:rPr>
          <w:rFonts w:eastAsia="Times New Roman" w:cs="Times New Roman"/>
          <w:szCs w:val="28"/>
        </w:rPr>
        <w:t>Kế hoạch kiểm tra bài cũ của tôi được xây dựng như sau:</w:t>
      </w:r>
    </w:p>
    <w:p w:rsidR="00A031B9" w:rsidRPr="00A007CE" w:rsidRDefault="00FF34E9" w:rsidP="00604968">
      <w:pPr>
        <w:tabs>
          <w:tab w:val="left" w:pos="360"/>
          <w:tab w:val="left" w:pos="540"/>
          <w:tab w:val="left" w:pos="720"/>
          <w:tab w:val="center" w:pos="8460"/>
        </w:tabs>
        <w:spacing w:line="360" w:lineRule="auto"/>
        <w:jc w:val="both"/>
        <w:rPr>
          <w:rFonts w:eastAsia="Times New Roman" w:cs="Times New Roman"/>
          <w:szCs w:val="28"/>
        </w:rPr>
      </w:pPr>
      <w:r w:rsidRPr="00DC3634">
        <w:rPr>
          <w:rFonts w:eastAsia="Times New Roman" w:cs="Times New Roman"/>
          <w:szCs w:val="28"/>
        </w:rPr>
        <w:t>-</w:t>
      </w:r>
      <w:r w:rsidR="00A031B9" w:rsidRPr="00DC3634">
        <w:rPr>
          <w:rFonts w:eastAsia="Times New Roman" w:cs="Times New Roman"/>
          <w:szCs w:val="28"/>
        </w:rPr>
        <w:t xml:space="preserve"> Thể hiện qua bài soạn: Cuối mỗi tiết soạn, tôi đều ghi dự kiến các câu hỏi và bài tập để kiểm tra</w:t>
      </w:r>
      <w:r w:rsidRPr="00DC3634">
        <w:rPr>
          <w:rFonts w:eastAsia="Times New Roman" w:cs="Times New Roman"/>
          <w:szCs w:val="28"/>
        </w:rPr>
        <w:t xml:space="preserve"> miệng</w:t>
      </w:r>
      <w:r w:rsidR="00A031B9" w:rsidRPr="00DC3634">
        <w:rPr>
          <w:rFonts w:eastAsia="Times New Roman" w:cs="Times New Roman"/>
          <w:szCs w:val="28"/>
        </w:rPr>
        <w:t xml:space="preserve"> bài vừa soạn chuẩn bị cho tiết sau</w:t>
      </w:r>
      <w:r w:rsidRPr="00DC3634">
        <w:rPr>
          <w:rFonts w:eastAsia="Times New Roman" w:cs="Times New Roman"/>
          <w:szCs w:val="28"/>
        </w:rPr>
        <w:t>.</w:t>
      </w:r>
      <w:r>
        <w:rPr>
          <w:rFonts w:eastAsia="Times New Roman" w:cs="Times New Roman"/>
          <w:i/>
          <w:szCs w:val="28"/>
        </w:rPr>
        <w:t xml:space="preserve"> </w:t>
      </w:r>
      <w:r w:rsidR="00A031B9" w:rsidRPr="00A007CE">
        <w:rPr>
          <w:rFonts w:eastAsia="Times New Roman" w:cs="Times New Roman"/>
          <w:szCs w:val="28"/>
        </w:rPr>
        <w:t>Các câu hỏi và bài tập hết sức cụ t</w:t>
      </w:r>
      <w:r w:rsidR="004D59DC" w:rsidRPr="00A007CE">
        <w:rPr>
          <w:rFonts w:eastAsia="Times New Roman" w:cs="Times New Roman"/>
          <w:szCs w:val="28"/>
        </w:rPr>
        <w:t>hể và dành cho từng đối tượng (</w:t>
      </w:r>
      <w:r w:rsidR="00A031B9" w:rsidRPr="00A007CE">
        <w:rPr>
          <w:rFonts w:eastAsia="Times New Roman" w:cs="Times New Roman"/>
          <w:szCs w:val="28"/>
        </w:rPr>
        <w:t>mỗi bài thường từ 2 đến 3 câu hỏi).</w:t>
      </w:r>
    </w:p>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lastRenderedPageBreak/>
        <w:tab/>
        <w:t>Khi dạy</w:t>
      </w:r>
      <w:r w:rsidRPr="00604968">
        <w:rPr>
          <w:rFonts w:eastAsia="Times New Roman" w:cs="Times New Roman"/>
          <w:szCs w:val="28"/>
        </w:rPr>
        <w:t xml:space="preserve"> xong bài, tôi nêu các câu hỏi và bài tập sẽ kiểm tra vào tiết sau để </w:t>
      </w:r>
      <w:r w:rsidR="0072770F">
        <w:rPr>
          <w:rFonts w:eastAsia="Times New Roman" w:cs="Times New Roman"/>
          <w:szCs w:val="28"/>
        </w:rPr>
        <w:t>học sinh</w:t>
      </w:r>
      <w:r w:rsidRPr="00604968">
        <w:rPr>
          <w:rFonts w:eastAsia="Times New Roman" w:cs="Times New Roman"/>
          <w:szCs w:val="28"/>
        </w:rPr>
        <w:t xml:space="preserve"> được biết</w:t>
      </w:r>
      <w:r w:rsidR="00604968">
        <w:rPr>
          <w:rFonts w:eastAsia="Times New Roman" w:cs="Times New Roman"/>
          <w:szCs w:val="28"/>
        </w:rPr>
        <w:t>. Học sinh</w:t>
      </w:r>
      <w:r w:rsidRPr="00A007CE">
        <w:rPr>
          <w:rFonts w:eastAsia="Times New Roman" w:cs="Times New Roman"/>
          <w:szCs w:val="28"/>
        </w:rPr>
        <w:t xml:space="preserve"> ghi lại các câu hỏi và bài tập này về học và làm bài. Đến tiết sau, khi kiểm tra bài cũ, tôi sử dụng các câu hỏi và bài tập đã nêu ở tiết học trước. </w:t>
      </w:r>
    </w:p>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tab/>
        <w:t>Ví dụ</w:t>
      </w:r>
      <w:r w:rsidR="005239CD">
        <w:rPr>
          <w:rFonts w:eastAsia="Times New Roman" w:cs="Times New Roman"/>
          <w:szCs w:val="28"/>
        </w:rPr>
        <w:t xml:space="preserve"> 1</w:t>
      </w:r>
      <w:r w:rsidRPr="00A007CE">
        <w:rPr>
          <w:rFonts w:eastAsia="Times New Roman" w:cs="Times New Roman"/>
          <w:szCs w:val="28"/>
        </w:rPr>
        <w:t xml:space="preserve">: Sau khi dạy bài “ </w:t>
      </w:r>
      <w:r w:rsidR="0051506F">
        <w:rPr>
          <w:rFonts w:eastAsia="Times New Roman" w:cs="Times New Roman"/>
          <w:szCs w:val="28"/>
        </w:rPr>
        <w:t>Tập hợp. Số phần tử của tập hợp</w:t>
      </w:r>
      <w:r w:rsidRPr="00A007CE">
        <w:rPr>
          <w:rFonts w:eastAsia="Times New Roman" w:cs="Times New Roman"/>
          <w:szCs w:val="28"/>
        </w:rPr>
        <w:t>” (lớp</w:t>
      </w:r>
      <w:r w:rsidR="0051506F">
        <w:rPr>
          <w:rFonts w:eastAsia="Times New Roman" w:cs="Times New Roman"/>
          <w:szCs w:val="28"/>
        </w:rPr>
        <w:t xml:space="preserve"> 6</w:t>
      </w:r>
      <w:r w:rsidR="005239CD">
        <w:rPr>
          <w:rFonts w:eastAsia="Times New Roman" w:cs="Times New Roman"/>
          <w:szCs w:val="28"/>
        </w:rPr>
        <w:t>), tôi nêu 3 câu hỏi sau</w:t>
      </w:r>
      <w:r w:rsidR="0051506F">
        <w:rPr>
          <w:rFonts w:eastAsia="Times New Roman" w:cs="Times New Roman"/>
          <w:szCs w:val="28"/>
        </w:rPr>
        <w:t>:</w:t>
      </w:r>
    </w:p>
    <w:p w:rsidR="00A031B9" w:rsidRPr="00A007CE" w:rsidRDefault="00357A45"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HS</w:t>
      </w:r>
      <w:r w:rsidR="00A031B9" w:rsidRPr="00A007CE">
        <w:rPr>
          <w:rFonts w:eastAsia="Times New Roman" w:cs="Times New Roman"/>
          <w:szCs w:val="28"/>
        </w:rPr>
        <w:t xml:space="preserve">1: </w:t>
      </w:r>
      <w:r w:rsidR="00FF34E9">
        <w:rPr>
          <w:rFonts w:eastAsia="Times New Roman" w:cs="Times New Roman"/>
          <w:szCs w:val="28"/>
        </w:rPr>
        <w:t>Để</w:t>
      </w:r>
      <w:r w:rsidR="0051506F">
        <w:rPr>
          <w:rFonts w:eastAsia="Times New Roman" w:cs="Times New Roman"/>
          <w:szCs w:val="28"/>
        </w:rPr>
        <w:t xml:space="preserve"> viết </w:t>
      </w:r>
      <w:r w:rsidR="00E412CB">
        <w:rPr>
          <w:rFonts w:eastAsia="Times New Roman" w:cs="Times New Roman"/>
          <w:szCs w:val="28"/>
        </w:rPr>
        <w:t>một</w:t>
      </w:r>
      <w:r w:rsidR="00FF34E9">
        <w:rPr>
          <w:rFonts w:eastAsia="Times New Roman" w:cs="Times New Roman"/>
          <w:szCs w:val="28"/>
        </w:rPr>
        <w:t xml:space="preserve"> tập hợp thường có những cách nào</w:t>
      </w:r>
      <w:r w:rsidR="00E412CB">
        <w:rPr>
          <w:rFonts w:eastAsia="Times New Roman" w:cs="Times New Roman"/>
          <w:szCs w:val="28"/>
        </w:rPr>
        <w:t>?</w:t>
      </w:r>
      <w:r w:rsidR="00A031B9" w:rsidRPr="00A007CE">
        <w:rPr>
          <w:rFonts w:eastAsia="Times New Roman" w:cs="Times New Roman"/>
          <w:szCs w:val="28"/>
        </w:rPr>
        <w:t xml:space="preserve"> </w:t>
      </w:r>
      <w:r w:rsidR="0051506F">
        <w:rPr>
          <w:rFonts w:eastAsia="Times New Roman" w:cs="Times New Roman"/>
          <w:szCs w:val="28"/>
        </w:rPr>
        <w:t>Viết tập hợp</w:t>
      </w:r>
      <w:r w:rsidR="005239CD">
        <w:rPr>
          <w:rFonts w:eastAsia="Times New Roman" w:cs="Times New Roman"/>
          <w:szCs w:val="28"/>
        </w:rPr>
        <w:t xml:space="preserve"> A gồm</w:t>
      </w:r>
      <w:r w:rsidR="0051506F">
        <w:rPr>
          <w:rFonts w:eastAsia="Times New Roman" w:cs="Times New Roman"/>
          <w:szCs w:val="28"/>
        </w:rPr>
        <w:t xml:space="preserve"> các số tự nhiên </w:t>
      </w:r>
      <w:r w:rsidR="00E64C2C">
        <w:rPr>
          <w:rFonts w:eastAsia="Times New Roman" w:cs="Times New Roman"/>
          <w:szCs w:val="28"/>
        </w:rPr>
        <w:t xml:space="preserve">nhỏ hơn </w:t>
      </w:r>
      <w:r w:rsidR="00FF34E9">
        <w:rPr>
          <w:rFonts w:eastAsia="Times New Roman" w:cs="Times New Roman"/>
          <w:szCs w:val="28"/>
        </w:rPr>
        <w:t>12</w:t>
      </w:r>
      <w:r w:rsidR="0051506F">
        <w:rPr>
          <w:rFonts w:eastAsia="Times New Roman" w:cs="Times New Roman"/>
          <w:szCs w:val="28"/>
        </w:rPr>
        <w:t xml:space="preserve"> </w:t>
      </w:r>
      <w:r w:rsidR="00A031B9" w:rsidRPr="00A007CE">
        <w:rPr>
          <w:rFonts w:eastAsia="Times New Roman" w:cs="Times New Roman"/>
          <w:szCs w:val="28"/>
        </w:rPr>
        <w:t xml:space="preserve">(dành cho </w:t>
      </w:r>
      <w:r w:rsidR="0072770F">
        <w:rPr>
          <w:rFonts w:eastAsia="Times New Roman" w:cs="Times New Roman"/>
          <w:szCs w:val="28"/>
        </w:rPr>
        <w:t xml:space="preserve">học sinh </w:t>
      </w:r>
      <w:r w:rsidR="00A031B9" w:rsidRPr="00A007CE">
        <w:rPr>
          <w:rFonts w:eastAsia="Times New Roman" w:cs="Times New Roman"/>
          <w:szCs w:val="28"/>
        </w:rPr>
        <w:t>yếu).</w:t>
      </w:r>
    </w:p>
    <w:p w:rsidR="00A031B9" w:rsidRPr="00A007CE" w:rsidRDefault="00357A45"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HS</w:t>
      </w:r>
      <w:r w:rsidR="00A031B9" w:rsidRPr="00A007CE">
        <w:rPr>
          <w:rFonts w:eastAsia="Times New Roman" w:cs="Times New Roman"/>
          <w:szCs w:val="28"/>
        </w:rPr>
        <w:t xml:space="preserve">2: </w:t>
      </w:r>
      <w:r w:rsidR="0051506F">
        <w:rPr>
          <w:rFonts w:eastAsia="Times New Roman" w:cs="Times New Roman"/>
          <w:szCs w:val="28"/>
        </w:rPr>
        <w:t>Khi viết một tập hợp cần lưu ý gì? Viết tập hợp</w:t>
      </w:r>
      <w:r w:rsidR="005239CD">
        <w:rPr>
          <w:rFonts w:eastAsia="Times New Roman" w:cs="Times New Roman"/>
          <w:szCs w:val="28"/>
        </w:rPr>
        <w:t xml:space="preserve"> B gồm</w:t>
      </w:r>
      <w:r w:rsidR="0051506F">
        <w:rPr>
          <w:rFonts w:eastAsia="Times New Roman" w:cs="Times New Roman"/>
          <w:szCs w:val="28"/>
        </w:rPr>
        <w:t xml:space="preserve"> các chữ số có trong cụm từ “NAM SÁCH”</w:t>
      </w:r>
      <w:r w:rsidR="00A031B9" w:rsidRPr="00A007CE">
        <w:rPr>
          <w:rFonts w:eastAsia="Times New Roman" w:cs="Times New Roman"/>
          <w:szCs w:val="28"/>
        </w:rPr>
        <w:t xml:space="preserve">  (dành cho </w:t>
      </w:r>
      <w:r w:rsidR="0072770F">
        <w:rPr>
          <w:rFonts w:eastAsia="Times New Roman" w:cs="Times New Roman"/>
          <w:szCs w:val="28"/>
        </w:rPr>
        <w:t>học sinh</w:t>
      </w:r>
      <w:r w:rsidR="00A031B9" w:rsidRPr="00A007CE">
        <w:rPr>
          <w:rFonts w:eastAsia="Times New Roman" w:cs="Times New Roman"/>
          <w:szCs w:val="28"/>
        </w:rPr>
        <w:t xml:space="preserve"> trungbình)</w:t>
      </w:r>
    </w:p>
    <w:p w:rsidR="00A031B9" w:rsidRDefault="00DD169B"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noProof/>
          <w:szCs w:val="28"/>
        </w:rPr>
        <w:pict>
          <v:rect id="_x0000_s1177" style="position:absolute;left:0;text-align:left;margin-left:194.55pt;margin-top:47.55pt;width:25.2pt;height:17.4pt;z-index:251664384"/>
        </w:pict>
      </w:r>
      <w:r>
        <w:rPr>
          <w:rFonts w:eastAsia="Times New Roman" w:cs="Times New Roman"/>
          <w:noProof/>
          <w:szCs w:val="28"/>
        </w:rPr>
        <w:pict>
          <v:rect id="_x0000_s1178" style="position:absolute;left:0;text-align:left;margin-left:365.55pt;margin-top:47.55pt;width:25.2pt;height:17.4pt;z-index:251665408"/>
        </w:pict>
      </w:r>
      <w:r>
        <w:rPr>
          <w:rFonts w:eastAsia="Times New Roman" w:cs="Times New Roman"/>
          <w:noProof/>
          <w:szCs w:val="28"/>
        </w:rPr>
        <w:pict>
          <v:rect id="_x0000_s1176" style="position:absolute;left:0;text-align:left;margin-left:21.75pt;margin-top:47.55pt;width:25.2pt;height:17.4pt;z-index:251663360"/>
        </w:pict>
      </w:r>
      <w:r w:rsidR="00357A45">
        <w:rPr>
          <w:rFonts w:eastAsia="Times New Roman" w:cs="Times New Roman"/>
          <w:szCs w:val="28"/>
        </w:rPr>
        <w:t>HS</w:t>
      </w:r>
      <w:r w:rsidR="00A031B9" w:rsidRPr="00A007CE">
        <w:rPr>
          <w:rFonts w:eastAsia="Times New Roman" w:cs="Times New Roman"/>
          <w:szCs w:val="28"/>
        </w:rPr>
        <w:t xml:space="preserve">3: </w:t>
      </w:r>
      <w:r w:rsidR="00E64C2C">
        <w:rPr>
          <w:rFonts w:eastAsia="Times New Roman" w:cs="Times New Roman"/>
          <w:szCs w:val="28"/>
        </w:rPr>
        <w:t xml:space="preserve">Viết tập hợp </w:t>
      </w:r>
      <w:r w:rsidR="005239CD">
        <w:rPr>
          <w:rFonts w:eastAsia="Times New Roman" w:cs="Times New Roman"/>
          <w:szCs w:val="28"/>
        </w:rPr>
        <w:t>C</w:t>
      </w:r>
      <w:r w:rsidR="00E64C2C">
        <w:rPr>
          <w:rFonts w:eastAsia="Times New Roman" w:cs="Times New Roman"/>
          <w:szCs w:val="28"/>
        </w:rPr>
        <w:t xml:space="preserve"> gồm các số tự nhiên lớn hơn 10 và nhỏ hơn 20 bằng 2 cách và điền vào ô trống</w:t>
      </w:r>
      <w:r w:rsidR="00E412CB">
        <w:rPr>
          <w:rFonts w:eastAsia="Times New Roman" w:cs="Times New Roman"/>
          <w:szCs w:val="28"/>
        </w:rPr>
        <w:t>:</w:t>
      </w:r>
      <w:r w:rsidR="00001C63">
        <w:rPr>
          <w:rFonts w:eastAsia="Times New Roman" w:cs="Times New Roman"/>
          <w:szCs w:val="28"/>
        </w:rPr>
        <w:t xml:space="preserve"> (dành cho học sinh khá, giỏi)</w:t>
      </w:r>
    </w:p>
    <w:p w:rsidR="00E64C2C" w:rsidRDefault="00E64C2C"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 xml:space="preserve">10             </w:t>
      </w:r>
      <w:r w:rsidR="005239CD">
        <w:rPr>
          <w:rFonts w:eastAsia="Times New Roman" w:cs="Times New Roman"/>
          <w:szCs w:val="28"/>
        </w:rPr>
        <w:t>C</w:t>
      </w:r>
      <w:r>
        <w:rPr>
          <w:rFonts w:eastAsia="Times New Roman" w:cs="Times New Roman"/>
          <w:szCs w:val="28"/>
        </w:rPr>
        <w:t xml:space="preserve">             </w:t>
      </w:r>
      <w:r w:rsidR="00E412CB">
        <w:rPr>
          <w:rFonts w:eastAsia="Times New Roman" w:cs="Times New Roman"/>
          <w:szCs w:val="28"/>
        </w:rPr>
        <w:t xml:space="preserve">              15              </w:t>
      </w:r>
      <w:r>
        <w:rPr>
          <w:rFonts w:eastAsia="Times New Roman" w:cs="Times New Roman"/>
          <w:szCs w:val="28"/>
        </w:rPr>
        <w:t xml:space="preserve"> </w:t>
      </w:r>
      <w:r w:rsidR="005239CD">
        <w:rPr>
          <w:rFonts w:eastAsia="Times New Roman" w:cs="Times New Roman"/>
          <w:szCs w:val="28"/>
        </w:rPr>
        <w:t>C</w:t>
      </w:r>
      <w:r>
        <w:rPr>
          <w:rFonts w:eastAsia="Times New Roman" w:cs="Times New Roman"/>
          <w:szCs w:val="28"/>
        </w:rPr>
        <w:t xml:space="preserve">                       </w:t>
      </w:r>
      <w:r w:rsidR="00E412CB">
        <w:rPr>
          <w:rFonts w:eastAsia="Times New Roman" w:cs="Times New Roman"/>
          <w:szCs w:val="28"/>
        </w:rPr>
        <w:t xml:space="preserve">  </w:t>
      </w:r>
      <w:r>
        <w:rPr>
          <w:rFonts w:eastAsia="Times New Roman" w:cs="Times New Roman"/>
          <w:szCs w:val="28"/>
        </w:rPr>
        <w:t xml:space="preserve"> 20               </w:t>
      </w:r>
      <w:r w:rsidR="005239CD">
        <w:rPr>
          <w:rFonts w:eastAsia="Times New Roman" w:cs="Times New Roman"/>
          <w:szCs w:val="28"/>
        </w:rPr>
        <w:t>C</w:t>
      </w:r>
    </w:p>
    <w:p w:rsidR="00E412CB" w:rsidRDefault="00E412CB"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Ví dụ</w:t>
      </w:r>
      <w:r w:rsidR="005239CD">
        <w:rPr>
          <w:rFonts w:eastAsia="Times New Roman" w:cs="Times New Roman"/>
          <w:szCs w:val="28"/>
        </w:rPr>
        <w:t xml:space="preserve"> 2</w:t>
      </w:r>
      <w:r>
        <w:rPr>
          <w:rFonts w:eastAsia="Times New Roman" w:cs="Times New Roman"/>
          <w:szCs w:val="28"/>
        </w:rPr>
        <w:t>: Sau</w:t>
      </w:r>
      <w:r w:rsidR="0000364A">
        <w:rPr>
          <w:rFonts w:eastAsia="Times New Roman" w:cs="Times New Roman"/>
          <w:szCs w:val="28"/>
        </w:rPr>
        <w:t xml:space="preserve"> k</w:t>
      </w:r>
      <w:r>
        <w:rPr>
          <w:rFonts w:eastAsia="Times New Roman" w:cs="Times New Roman"/>
          <w:szCs w:val="28"/>
        </w:rPr>
        <w:t>hi học xong bài “Ước và bội”</w:t>
      </w:r>
      <w:r w:rsidR="0000364A">
        <w:rPr>
          <w:rFonts w:eastAsia="Times New Roman" w:cs="Times New Roman"/>
          <w:szCs w:val="28"/>
        </w:rPr>
        <w:t xml:space="preserve"> tôi nêu câu hỏi </w:t>
      </w:r>
      <w:r>
        <w:rPr>
          <w:rFonts w:eastAsia="Times New Roman" w:cs="Times New Roman"/>
          <w:szCs w:val="28"/>
        </w:rPr>
        <w:t>như sau:</w:t>
      </w:r>
    </w:p>
    <w:p w:rsidR="00E412CB" w:rsidRDefault="00357A45"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HS</w:t>
      </w:r>
      <w:r w:rsidR="00984CD1">
        <w:rPr>
          <w:rFonts w:eastAsia="Times New Roman" w:cs="Times New Roman"/>
          <w:szCs w:val="28"/>
        </w:rPr>
        <w:t xml:space="preserve">1: </w:t>
      </w:r>
      <w:r w:rsidR="00E412CB">
        <w:rPr>
          <w:rFonts w:eastAsia="Times New Roman" w:cs="Times New Roman"/>
          <w:szCs w:val="28"/>
        </w:rPr>
        <w:t>Nêu cách tìm bội của 1 số tự nhiên</w:t>
      </w:r>
      <w:r w:rsidR="00984CD1">
        <w:rPr>
          <w:rFonts w:eastAsia="Times New Roman" w:cs="Times New Roman"/>
          <w:szCs w:val="28"/>
        </w:rPr>
        <w:t xml:space="preserve"> lớn hơn 1. Viết tập hợp bội của 15.</w:t>
      </w:r>
    </w:p>
    <w:p w:rsidR="00E412CB" w:rsidRPr="00A007CE" w:rsidRDefault="00984CD1"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HS2: Nêu cách tìm ước của một số tự nhiên lớn hơn 1. Viết tập hợp ước của 15.</w:t>
      </w:r>
    </w:p>
    <w:p w:rsidR="00A031B9" w:rsidRPr="00357A45" w:rsidRDefault="0072770F"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ab/>
      </w:r>
      <w:r w:rsidR="00A031B9" w:rsidRPr="00357A45">
        <w:rPr>
          <w:rFonts w:eastAsia="Times New Roman" w:cs="Times New Roman"/>
          <w:szCs w:val="28"/>
        </w:rPr>
        <w:t xml:space="preserve">Việc làm như trên giúp </w:t>
      </w:r>
      <w:r w:rsidR="005239CD" w:rsidRPr="00357A45">
        <w:rPr>
          <w:rFonts w:eastAsia="Times New Roman" w:cs="Times New Roman"/>
          <w:szCs w:val="28"/>
        </w:rPr>
        <w:t>học sinh</w:t>
      </w:r>
      <w:r w:rsidR="00A031B9" w:rsidRPr="00357A45">
        <w:rPr>
          <w:rFonts w:eastAsia="Times New Roman" w:cs="Times New Roman"/>
          <w:szCs w:val="28"/>
        </w:rPr>
        <w:t xml:space="preserve"> biết nội dung cơ bản cần học, học có trọng tâm và có thêm tự tin khi trả bài.</w:t>
      </w:r>
    </w:p>
    <w:p w:rsidR="00A031B9" w:rsidRPr="00357A45" w:rsidRDefault="00925AA7" w:rsidP="00604968">
      <w:pPr>
        <w:tabs>
          <w:tab w:val="left" w:pos="360"/>
          <w:tab w:val="left" w:pos="540"/>
          <w:tab w:val="left" w:pos="720"/>
          <w:tab w:val="center" w:pos="8460"/>
        </w:tabs>
        <w:spacing w:line="360" w:lineRule="auto"/>
        <w:jc w:val="both"/>
        <w:rPr>
          <w:rFonts w:eastAsia="Times New Roman" w:cs="Times New Roman"/>
          <w:szCs w:val="28"/>
        </w:rPr>
      </w:pPr>
      <w:r w:rsidRPr="00357A45">
        <w:rPr>
          <w:rFonts w:eastAsia="Times New Roman" w:cs="Times New Roman"/>
          <w:szCs w:val="28"/>
        </w:rPr>
        <w:t>-</w:t>
      </w:r>
      <w:r w:rsidR="00A031B9" w:rsidRPr="00357A45">
        <w:rPr>
          <w:rFonts w:eastAsia="Times New Roman" w:cs="Times New Roman"/>
          <w:szCs w:val="28"/>
        </w:rPr>
        <w:t xml:space="preserve"> Thể hiện qua bảng dự kiến </w:t>
      </w:r>
      <w:r w:rsidR="007144B8" w:rsidRPr="00357A45">
        <w:rPr>
          <w:rFonts w:eastAsia="Times New Roman" w:cs="Times New Roman"/>
          <w:szCs w:val="28"/>
        </w:rPr>
        <w:t>học sinh</w:t>
      </w:r>
      <w:r w:rsidR="00A031B9" w:rsidRPr="00357A45">
        <w:rPr>
          <w:rFonts w:eastAsia="Times New Roman" w:cs="Times New Roman"/>
          <w:szCs w:val="28"/>
        </w:rPr>
        <w:t xml:space="preserve"> được kiểm tra:</w:t>
      </w:r>
    </w:p>
    <w:p w:rsidR="00A031B9" w:rsidRPr="00A007CE" w:rsidRDefault="007144B8"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ab/>
        <w:t>Đầu</w:t>
      </w:r>
      <w:r w:rsidR="00A031B9" w:rsidRPr="00A007CE">
        <w:rPr>
          <w:rFonts w:eastAsia="Times New Roman" w:cs="Times New Roman"/>
          <w:szCs w:val="28"/>
        </w:rPr>
        <w:t xml:space="preserve"> giờ lên lớp, tôi đều có dự kiến sẽ kiểm tra bài cũ những </w:t>
      </w:r>
      <w:r>
        <w:rPr>
          <w:rFonts w:eastAsia="Times New Roman" w:cs="Times New Roman"/>
          <w:szCs w:val="28"/>
        </w:rPr>
        <w:t>học sinh</w:t>
      </w:r>
      <w:r w:rsidR="00A031B9" w:rsidRPr="00A007CE">
        <w:rPr>
          <w:rFonts w:eastAsia="Times New Roman" w:cs="Times New Roman"/>
          <w:szCs w:val="28"/>
        </w:rPr>
        <w:t xml:space="preserve"> nào.</w:t>
      </w:r>
      <w:r w:rsidR="004D59DC" w:rsidRPr="00A007CE">
        <w:rPr>
          <w:rFonts w:eastAsia="Times New Roman" w:cs="Times New Roman"/>
          <w:szCs w:val="28"/>
        </w:rPr>
        <w:t xml:space="preserve"> </w:t>
      </w:r>
      <w:r w:rsidR="00A031B9" w:rsidRPr="00A007CE">
        <w:rPr>
          <w:rFonts w:eastAsia="Times New Roman" w:cs="Times New Roman"/>
          <w:szCs w:val="28"/>
        </w:rPr>
        <w:t xml:space="preserve">Đối với những </w:t>
      </w:r>
      <w:r>
        <w:rPr>
          <w:rFonts w:eastAsia="Times New Roman" w:cs="Times New Roman"/>
          <w:szCs w:val="28"/>
        </w:rPr>
        <w:t>học sinh</w:t>
      </w:r>
      <w:r w:rsidR="00A031B9" w:rsidRPr="00A007CE">
        <w:rPr>
          <w:rFonts w:eastAsia="Times New Roman" w:cs="Times New Roman"/>
          <w:szCs w:val="28"/>
        </w:rPr>
        <w:t xml:space="preserve"> yếu kém, tôi có thể thông báo cho biết ở tiết học trước để các em này dựa vào cá</w:t>
      </w:r>
      <w:r w:rsidR="00C02659">
        <w:rPr>
          <w:rFonts w:eastAsia="Times New Roman" w:cs="Times New Roman"/>
          <w:szCs w:val="28"/>
        </w:rPr>
        <w:t xml:space="preserve">c câu hỏi đã biết để chuẩn bị. </w:t>
      </w:r>
      <w:r w:rsidR="00A031B9" w:rsidRPr="00A007CE">
        <w:rPr>
          <w:rFonts w:eastAsia="Times New Roman" w:cs="Times New Roman"/>
          <w:szCs w:val="28"/>
        </w:rPr>
        <w:t xml:space="preserve">Các đối tượng được dự kiến kiểm tra đươc lập phù hợp với các </w:t>
      </w:r>
      <w:r w:rsidR="00DF305F" w:rsidRPr="00A007CE">
        <w:rPr>
          <w:rFonts w:eastAsia="Times New Roman" w:cs="Times New Roman"/>
          <w:szCs w:val="28"/>
        </w:rPr>
        <w:t>câu hỏi dành cho từng đối tượng</w:t>
      </w:r>
      <w:r w:rsidR="00A031B9" w:rsidRPr="00A007CE">
        <w:rPr>
          <w:rFonts w:eastAsia="Times New Roman" w:cs="Times New Roman"/>
          <w:szCs w:val="28"/>
        </w:rPr>
        <w:t>.</w:t>
      </w:r>
      <w:r w:rsidR="00DF305F" w:rsidRPr="00A007CE">
        <w:rPr>
          <w:rFonts w:eastAsia="Times New Roman" w:cs="Times New Roman"/>
          <w:szCs w:val="28"/>
        </w:rPr>
        <w:t xml:space="preserve"> Tuy nhiên </w:t>
      </w:r>
      <w:r>
        <w:rPr>
          <w:rFonts w:eastAsia="Times New Roman" w:cs="Times New Roman"/>
          <w:szCs w:val="28"/>
        </w:rPr>
        <w:t>thỉnh thoảng</w:t>
      </w:r>
      <w:r w:rsidR="00DF305F" w:rsidRPr="00A007CE">
        <w:rPr>
          <w:rFonts w:eastAsia="Times New Roman" w:cs="Times New Roman"/>
          <w:szCs w:val="28"/>
        </w:rPr>
        <w:t xml:space="preserve"> gọi thêm học sinh không có trong danh sách dự kiến để tránh </w:t>
      </w:r>
      <w:r w:rsidR="00C02659">
        <w:rPr>
          <w:rFonts w:eastAsia="Times New Roman" w:cs="Times New Roman"/>
          <w:szCs w:val="28"/>
        </w:rPr>
        <w:t xml:space="preserve">các </w:t>
      </w:r>
      <w:r w:rsidR="00DF305F" w:rsidRPr="00A007CE">
        <w:rPr>
          <w:rFonts w:eastAsia="Times New Roman" w:cs="Times New Roman"/>
          <w:szCs w:val="28"/>
        </w:rPr>
        <w:t>học sinh</w:t>
      </w:r>
      <w:r w:rsidR="00C02659">
        <w:rPr>
          <w:rFonts w:eastAsia="Times New Roman" w:cs="Times New Roman"/>
          <w:szCs w:val="28"/>
        </w:rPr>
        <w:t xml:space="preserve"> khác</w:t>
      </w:r>
      <w:r w:rsidR="00DF305F" w:rsidRPr="00A007CE">
        <w:rPr>
          <w:rFonts w:eastAsia="Times New Roman" w:cs="Times New Roman"/>
          <w:szCs w:val="28"/>
        </w:rPr>
        <w:t xml:space="preserve"> chủ quan không học.</w:t>
      </w:r>
    </w:p>
    <w:p w:rsidR="00A031B9" w:rsidRPr="00A007CE" w:rsidRDefault="00C83570"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d)</w:t>
      </w:r>
      <w:r w:rsidR="00A031B9" w:rsidRPr="00A007CE">
        <w:rPr>
          <w:rFonts w:eastAsia="Times New Roman" w:cs="Times New Roman"/>
          <w:szCs w:val="28"/>
        </w:rPr>
        <w:t xml:space="preserve"> </w:t>
      </w:r>
      <w:r w:rsidR="00A031B9" w:rsidRPr="00A007CE">
        <w:rPr>
          <w:rFonts w:eastAsia="Times New Roman" w:cs="Times New Roman"/>
          <w:szCs w:val="28"/>
          <w:u w:val="single"/>
        </w:rPr>
        <w:t xml:space="preserve">Biện pháp </w:t>
      </w:r>
      <w:r>
        <w:rPr>
          <w:rFonts w:eastAsia="Times New Roman" w:cs="Times New Roman"/>
          <w:szCs w:val="28"/>
          <w:u w:val="single"/>
        </w:rPr>
        <w:t>4</w:t>
      </w:r>
      <w:r w:rsidR="00A031B9" w:rsidRPr="00A007CE">
        <w:rPr>
          <w:rFonts w:eastAsia="Times New Roman" w:cs="Times New Roman"/>
          <w:szCs w:val="28"/>
        </w:rPr>
        <w:t xml:space="preserve">: Hướng dẫn </w:t>
      </w:r>
      <w:r w:rsidR="005239CD">
        <w:rPr>
          <w:rFonts w:eastAsia="Times New Roman" w:cs="Times New Roman"/>
          <w:szCs w:val="28"/>
        </w:rPr>
        <w:t>học sinh</w:t>
      </w:r>
      <w:r w:rsidR="00A031B9" w:rsidRPr="00A007CE">
        <w:rPr>
          <w:rFonts w:eastAsia="Times New Roman" w:cs="Times New Roman"/>
          <w:szCs w:val="28"/>
        </w:rPr>
        <w:t xml:space="preserve"> thực hiện kế hoạch trả bài, làm bài tập ở nhà và việc theo dõi của tổ nhóm.</w:t>
      </w:r>
    </w:p>
    <w:p w:rsidR="00A031B9" w:rsidRDefault="00DC3634"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ab/>
      </w:r>
      <w:r w:rsidR="00A031B9" w:rsidRPr="00A007CE">
        <w:rPr>
          <w:rFonts w:eastAsia="Times New Roman" w:cs="Times New Roman"/>
          <w:szCs w:val="28"/>
        </w:rPr>
        <w:t xml:space="preserve">Mỗi </w:t>
      </w:r>
      <w:r w:rsidR="008B6D1A">
        <w:rPr>
          <w:rFonts w:eastAsia="Times New Roman" w:cs="Times New Roman"/>
          <w:szCs w:val="28"/>
        </w:rPr>
        <w:t>học sinh</w:t>
      </w:r>
      <w:r w:rsidR="00A031B9" w:rsidRPr="00A007CE">
        <w:rPr>
          <w:rFonts w:eastAsia="Times New Roman" w:cs="Times New Roman"/>
          <w:szCs w:val="28"/>
        </w:rPr>
        <w:t xml:space="preserve"> đều </w:t>
      </w:r>
      <w:r w:rsidR="008B6D1A">
        <w:rPr>
          <w:rFonts w:eastAsia="Times New Roman" w:cs="Times New Roman"/>
          <w:szCs w:val="28"/>
        </w:rPr>
        <w:t>chuẩn bị</w:t>
      </w:r>
      <w:r w:rsidR="00A031B9" w:rsidRPr="00A007CE">
        <w:rPr>
          <w:rFonts w:eastAsia="Times New Roman" w:cs="Times New Roman"/>
          <w:szCs w:val="28"/>
        </w:rPr>
        <w:t xml:space="preserve"> một bảng “Kế hoạch trả bài” như sau: </w:t>
      </w:r>
    </w:p>
    <w:p w:rsidR="00592401" w:rsidRDefault="00592401" w:rsidP="00604968">
      <w:pPr>
        <w:tabs>
          <w:tab w:val="left" w:pos="360"/>
          <w:tab w:val="left" w:pos="540"/>
          <w:tab w:val="left" w:pos="720"/>
          <w:tab w:val="center" w:pos="8460"/>
        </w:tabs>
        <w:spacing w:line="360" w:lineRule="auto"/>
        <w:jc w:val="both"/>
        <w:rPr>
          <w:rFonts w:eastAsia="Times New Roman" w:cs="Times New Roman"/>
          <w:szCs w:val="28"/>
        </w:rPr>
      </w:pPr>
    </w:p>
    <w:p w:rsidR="00592401" w:rsidRPr="00A007CE" w:rsidRDefault="00592401" w:rsidP="00604968">
      <w:pPr>
        <w:tabs>
          <w:tab w:val="left" w:pos="360"/>
          <w:tab w:val="left" w:pos="540"/>
          <w:tab w:val="left" w:pos="720"/>
          <w:tab w:val="center" w:pos="8460"/>
        </w:tabs>
        <w:spacing w:line="360" w:lineRule="auto"/>
        <w:jc w:val="both"/>
        <w:rPr>
          <w:rFonts w:eastAsia="Times New Roman"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3"/>
        <w:gridCol w:w="4001"/>
        <w:gridCol w:w="2266"/>
        <w:gridCol w:w="1808"/>
      </w:tblGrid>
      <w:tr w:rsidR="00A031B9" w:rsidRPr="00A007CE" w:rsidTr="0072770F">
        <w:tc>
          <w:tcPr>
            <w:tcW w:w="1242" w:type="dxa"/>
            <w:vAlign w:val="center"/>
          </w:tcPr>
          <w:p w:rsidR="00A031B9" w:rsidRPr="00A007CE" w:rsidRDefault="00A031B9" w:rsidP="0072770F">
            <w:pPr>
              <w:tabs>
                <w:tab w:val="left" w:pos="360"/>
                <w:tab w:val="left" w:pos="540"/>
                <w:tab w:val="left" w:pos="720"/>
                <w:tab w:val="center" w:pos="8460"/>
              </w:tabs>
              <w:spacing w:line="360" w:lineRule="auto"/>
              <w:jc w:val="center"/>
              <w:rPr>
                <w:rFonts w:eastAsia="Times New Roman" w:cs="Times New Roman"/>
                <w:szCs w:val="28"/>
              </w:rPr>
            </w:pPr>
            <w:r w:rsidRPr="00A007CE">
              <w:rPr>
                <w:rFonts w:eastAsia="Times New Roman" w:cs="Times New Roman"/>
                <w:szCs w:val="28"/>
              </w:rPr>
              <w:lastRenderedPageBreak/>
              <w:t xml:space="preserve">Tên bài </w:t>
            </w:r>
          </w:p>
        </w:tc>
        <w:tc>
          <w:tcPr>
            <w:tcW w:w="4171" w:type="dxa"/>
            <w:vAlign w:val="center"/>
          </w:tcPr>
          <w:p w:rsidR="00A031B9" w:rsidRPr="00A007CE" w:rsidRDefault="00A031B9" w:rsidP="0072770F">
            <w:pPr>
              <w:tabs>
                <w:tab w:val="left" w:pos="360"/>
                <w:tab w:val="left" w:pos="540"/>
                <w:tab w:val="left" w:pos="720"/>
                <w:tab w:val="center" w:pos="8460"/>
              </w:tabs>
              <w:spacing w:line="360" w:lineRule="auto"/>
              <w:jc w:val="center"/>
              <w:rPr>
                <w:rFonts w:eastAsia="Times New Roman" w:cs="Times New Roman"/>
                <w:szCs w:val="28"/>
              </w:rPr>
            </w:pPr>
            <w:r w:rsidRPr="00A007CE">
              <w:rPr>
                <w:rFonts w:eastAsia="Times New Roman" w:cs="Times New Roman"/>
                <w:szCs w:val="28"/>
              </w:rPr>
              <w:t>Câu hỏi trả bài</w:t>
            </w:r>
          </w:p>
        </w:tc>
        <w:tc>
          <w:tcPr>
            <w:tcW w:w="2350" w:type="dxa"/>
            <w:vAlign w:val="center"/>
          </w:tcPr>
          <w:p w:rsidR="00A031B9" w:rsidRPr="00A007CE" w:rsidRDefault="00A031B9" w:rsidP="0072770F">
            <w:pPr>
              <w:tabs>
                <w:tab w:val="left" w:pos="360"/>
                <w:tab w:val="left" w:pos="540"/>
                <w:tab w:val="left" w:pos="720"/>
                <w:tab w:val="center" w:pos="8460"/>
              </w:tabs>
              <w:spacing w:line="360" w:lineRule="auto"/>
              <w:jc w:val="center"/>
              <w:rPr>
                <w:rFonts w:eastAsia="Times New Roman" w:cs="Times New Roman"/>
                <w:szCs w:val="28"/>
              </w:rPr>
            </w:pPr>
            <w:r w:rsidRPr="00A007CE">
              <w:rPr>
                <w:rFonts w:eastAsia="Times New Roman" w:cs="Times New Roman"/>
                <w:szCs w:val="28"/>
              </w:rPr>
              <w:t>Bài tập về nhà</w:t>
            </w:r>
          </w:p>
        </w:tc>
        <w:tc>
          <w:tcPr>
            <w:tcW w:w="1858" w:type="dxa"/>
            <w:vAlign w:val="center"/>
          </w:tcPr>
          <w:p w:rsidR="00A031B9" w:rsidRPr="00A007CE" w:rsidRDefault="00A031B9" w:rsidP="0072770F">
            <w:pPr>
              <w:tabs>
                <w:tab w:val="left" w:pos="360"/>
                <w:tab w:val="left" w:pos="540"/>
                <w:tab w:val="left" w:pos="720"/>
                <w:tab w:val="center" w:pos="8460"/>
              </w:tabs>
              <w:spacing w:line="240" w:lineRule="auto"/>
              <w:jc w:val="center"/>
              <w:rPr>
                <w:rFonts w:eastAsia="Times New Roman" w:cs="Times New Roman"/>
                <w:szCs w:val="28"/>
              </w:rPr>
            </w:pPr>
            <w:r w:rsidRPr="00A007CE">
              <w:rPr>
                <w:rFonts w:eastAsia="Times New Roman" w:cs="Times New Roman"/>
                <w:szCs w:val="28"/>
              </w:rPr>
              <w:t>Ngày trả bài</w:t>
            </w:r>
            <w:r w:rsidR="008B6D1A">
              <w:rPr>
                <w:rFonts w:eastAsia="Times New Roman" w:cs="Times New Roman"/>
                <w:szCs w:val="28"/>
              </w:rPr>
              <w:t>/ Ngày kiểm tra</w:t>
            </w:r>
          </w:p>
        </w:tc>
      </w:tr>
      <w:tr w:rsidR="00A031B9" w:rsidRPr="00A007CE" w:rsidTr="0072770F">
        <w:tc>
          <w:tcPr>
            <w:tcW w:w="1242" w:type="dxa"/>
          </w:tcPr>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t xml:space="preserve"> </w:t>
            </w:r>
          </w:p>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p>
        </w:tc>
        <w:tc>
          <w:tcPr>
            <w:tcW w:w="4171" w:type="dxa"/>
          </w:tcPr>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p>
        </w:tc>
        <w:tc>
          <w:tcPr>
            <w:tcW w:w="2350" w:type="dxa"/>
          </w:tcPr>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p>
        </w:tc>
        <w:tc>
          <w:tcPr>
            <w:tcW w:w="1858" w:type="dxa"/>
          </w:tcPr>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p>
        </w:tc>
      </w:tr>
    </w:tbl>
    <w:p w:rsidR="008B6D1A" w:rsidRDefault="00A031B9" w:rsidP="00604968">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t xml:space="preserve">       </w:t>
      </w:r>
    </w:p>
    <w:p w:rsidR="00A031B9" w:rsidRPr="00A007CE" w:rsidRDefault="00BF3393"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ab/>
      </w:r>
      <w:r w:rsidR="00A031B9" w:rsidRPr="00A007CE">
        <w:rPr>
          <w:rFonts w:eastAsia="Times New Roman" w:cs="Times New Roman"/>
          <w:szCs w:val="28"/>
        </w:rPr>
        <w:t xml:space="preserve">Học sinh ghi các câu hỏi trả bài, bài tập về nhà mà tôi đã thông báo cuối mỗi tiết dạy vào bảng ở trên. Việc này giúp nhắc nhở </w:t>
      </w:r>
      <w:r w:rsidR="00EC4698">
        <w:rPr>
          <w:rFonts w:eastAsia="Times New Roman" w:cs="Times New Roman"/>
          <w:szCs w:val="28"/>
        </w:rPr>
        <w:t>học sinh</w:t>
      </w:r>
      <w:r w:rsidR="00A031B9" w:rsidRPr="00A007CE">
        <w:rPr>
          <w:rFonts w:eastAsia="Times New Roman" w:cs="Times New Roman"/>
          <w:szCs w:val="28"/>
        </w:rPr>
        <w:t xml:space="preserve"> những công việc học tập mà </w:t>
      </w:r>
      <w:r w:rsidR="00EC4698">
        <w:rPr>
          <w:rFonts w:eastAsia="Times New Roman" w:cs="Times New Roman"/>
          <w:szCs w:val="28"/>
        </w:rPr>
        <w:t>học sinh</w:t>
      </w:r>
      <w:r w:rsidR="00A031B9" w:rsidRPr="00A007CE">
        <w:rPr>
          <w:rFonts w:eastAsia="Times New Roman" w:cs="Times New Roman"/>
          <w:szCs w:val="28"/>
        </w:rPr>
        <w:t xml:space="preserve"> phải hoàn thành ở nhà. Và phụ huynh, qua bảng này, cũng có thể kiểm tra, nhắc nhở con em thực hiện các yêu cầu của </w:t>
      </w:r>
      <w:r w:rsidR="00EC4698">
        <w:rPr>
          <w:rFonts w:eastAsia="Times New Roman" w:cs="Times New Roman"/>
          <w:szCs w:val="28"/>
        </w:rPr>
        <w:t>giáo viên</w:t>
      </w:r>
      <w:r w:rsidR="00A031B9" w:rsidRPr="00A007CE">
        <w:rPr>
          <w:rFonts w:eastAsia="Times New Roman" w:cs="Times New Roman"/>
          <w:szCs w:val="28"/>
        </w:rPr>
        <w:t>.</w:t>
      </w:r>
    </w:p>
    <w:p w:rsidR="00A031B9" w:rsidRPr="00A007CE" w:rsidRDefault="00EC4698"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 xml:space="preserve">      </w:t>
      </w:r>
      <w:r w:rsidR="00A031B9" w:rsidRPr="00A007CE">
        <w:rPr>
          <w:rFonts w:eastAsia="Times New Roman" w:cs="Times New Roman"/>
          <w:szCs w:val="28"/>
        </w:rPr>
        <w:t xml:space="preserve">Ở mỗi lớp, tôi chia </w:t>
      </w:r>
      <w:r>
        <w:rPr>
          <w:rFonts w:eastAsia="Times New Roman" w:cs="Times New Roman"/>
          <w:szCs w:val="28"/>
        </w:rPr>
        <w:t>học sinh</w:t>
      </w:r>
      <w:r w:rsidR="00A031B9" w:rsidRPr="00A007CE">
        <w:rPr>
          <w:rFonts w:eastAsia="Times New Roman" w:cs="Times New Roman"/>
          <w:szCs w:val="28"/>
        </w:rPr>
        <w:t xml:space="preserve"> thành nhiều nhóm, mỗi nhóm từ 4 đến 6 </w:t>
      </w:r>
      <w:r>
        <w:rPr>
          <w:rFonts w:eastAsia="Times New Roman" w:cs="Times New Roman"/>
          <w:szCs w:val="28"/>
        </w:rPr>
        <w:t>học sinh</w:t>
      </w:r>
      <w:r w:rsidR="00A031B9" w:rsidRPr="00A007CE">
        <w:rPr>
          <w:rFonts w:eastAsia="Times New Roman" w:cs="Times New Roman"/>
          <w:szCs w:val="28"/>
        </w:rPr>
        <w:t xml:space="preserve">. Nhóm trưởng có nhiệm vụ đầu buổi học phải kiểm tra các thành viên trong nhóm các nội dung sau: </w:t>
      </w:r>
      <w:r w:rsidR="00DC3634">
        <w:rPr>
          <w:rFonts w:eastAsia="Times New Roman" w:cs="Times New Roman"/>
          <w:szCs w:val="28"/>
        </w:rPr>
        <w:t>Đ</w:t>
      </w:r>
      <w:r w:rsidR="00A031B9" w:rsidRPr="00DC3634">
        <w:rPr>
          <w:rFonts w:eastAsia="Times New Roman" w:cs="Times New Roman"/>
          <w:szCs w:val="28"/>
        </w:rPr>
        <w:t xml:space="preserve">ã soạn lại bài đã học ở tiết trước chưa? Đã làm đủ bài tập chưa? Đồng thời ghi tên những </w:t>
      </w:r>
      <w:r w:rsidRPr="00DC3634">
        <w:rPr>
          <w:rFonts w:eastAsia="Times New Roman" w:cs="Times New Roman"/>
          <w:szCs w:val="28"/>
        </w:rPr>
        <w:t>học sinh</w:t>
      </w:r>
      <w:r w:rsidR="00A031B9" w:rsidRPr="00DC3634">
        <w:rPr>
          <w:rFonts w:eastAsia="Times New Roman" w:cs="Times New Roman"/>
          <w:szCs w:val="28"/>
        </w:rPr>
        <w:t xml:space="preserve"> đăng ký trả bài </w:t>
      </w:r>
      <w:r w:rsidR="00B350E8" w:rsidRPr="00DC3634">
        <w:rPr>
          <w:rFonts w:eastAsia="Times New Roman" w:cs="Times New Roman"/>
          <w:szCs w:val="28"/>
        </w:rPr>
        <w:t>cũ</w:t>
      </w:r>
      <w:r w:rsidR="00A031B9" w:rsidRPr="00DC3634">
        <w:rPr>
          <w:rFonts w:eastAsia="Times New Roman" w:cs="Times New Roman"/>
          <w:szCs w:val="28"/>
        </w:rPr>
        <w:t>).</w:t>
      </w:r>
    </w:p>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t xml:space="preserve">Nhóm trưởng ghi vào mẫu sau: </w:t>
      </w:r>
    </w:p>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t>Phiếu theo dõi học tập</w:t>
      </w:r>
      <w:r w:rsidR="005239CD">
        <w:rPr>
          <w:rFonts w:eastAsia="Times New Roman" w:cs="Times New Roman"/>
          <w:szCs w:val="28"/>
        </w:rPr>
        <w:t>:</w:t>
      </w:r>
      <w:r w:rsidRPr="00A007CE">
        <w:rPr>
          <w:rFonts w:eastAsia="Times New Roman" w:cs="Times New Roman"/>
          <w:szCs w:val="28"/>
        </w:rPr>
        <w:t xml:space="preserve">      Nhóm______ Lớp:_____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7"/>
        <w:gridCol w:w="2732"/>
        <w:gridCol w:w="2611"/>
        <w:gridCol w:w="2328"/>
      </w:tblGrid>
      <w:tr w:rsidR="00A031B9" w:rsidRPr="00A007CE" w:rsidTr="00B84CF2">
        <w:trPr>
          <w:trHeight w:val="377"/>
        </w:trPr>
        <w:tc>
          <w:tcPr>
            <w:tcW w:w="1668" w:type="dxa"/>
            <w:vAlign w:val="center"/>
          </w:tcPr>
          <w:p w:rsidR="00A031B9" w:rsidRPr="00A007CE" w:rsidRDefault="00A031B9" w:rsidP="00B84CF2">
            <w:pPr>
              <w:tabs>
                <w:tab w:val="left" w:pos="360"/>
                <w:tab w:val="left" w:pos="540"/>
                <w:tab w:val="left" w:pos="720"/>
                <w:tab w:val="center" w:pos="8460"/>
              </w:tabs>
              <w:spacing w:line="360" w:lineRule="auto"/>
              <w:jc w:val="center"/>
              <w:rPr>
                <w:rFonts w:eastAsia="Times New Roman" w:cs="Times New Roman"/>
                <w:szCs w:val="28"/>
              </w:rPr>
            </w:pPr>
            <w:r w:rsidRPr="00A007CE">
              <w:rPr>
                <w:rFonts w:eastAsia="Times New Roman" w:cs="Times New Roman"/>
                <w:szCs w:val="28"/>
              </w:rPr>
              <w:t>Tên bài học</w:t>
            </w:r>
          </w:p>
        </w:tc>
        <w:tc>
          <w:tcPr>
            <w:tcW w:w="2835" w:type="dxa"/>
            <w:vAlign w:val="center"/>
          </w:tcPr>
          <w:p w:rsidR="00A031B9" w:rsidRPr="00A007CE" w:rsidRDefault="00A031B9" w:rsidP="00B84CF2">
            <w:pPr>
              <w:tabs>
                <w:tab w:val="left" w:pos="360"/>
                <w:tab w:val="left" w:pos="540"/>
                <w:tab w:val="left" w:pos="720"/>
                <w:tab w:val="center" w:pos="8460"/>
              </w:tabs>
              <w:spacing w:line="360" w:lineRule="auto"/>
              <w:jc w:val="center"/>
              <w:rPr>
                <w:rFonts w:eastAsia="Times New Roman" w:cs="Times New Roman"/>
                <w:szCs w:val="28"/>
              </w:rPr>
            </w:pPr>
            <w:r w:rsidRPr="00A007CE">
              <w:rPr>
                <w:rFonts w:eastAsia="Times New Roman" w:cs="Times New Roman"/>
                <w:szCs w:val="28"/>
              </w:rPr>
              <w:t>Tên HS chưa soạn bài</w:t>
            </w:r>
          </w:p>
        </w:tc>
        <w:tc>
          <w:tcPr>
            <w:tcW w:w="2708" w:type="dxa"/>
            <w:vAlign w:val="center"/>
          </w:tcPr>
          <w:p w:rsidR="00A031B9" w:rsidRPr="00A007CE" w:rsidRDefault="00A031B9" w:rsidP="00B84CF2">
            <w:pPr>
              <w:tabs>
                <w:tab w:val="left" w:pos="360"/>
                <w:tab w:val="left" w:pos="540"/>
                <w:tab w:val="left" w:pos="720"/>
                <w:tab w:val="center" w:pos="8460"/>
              </w:tabs>
              <w:spacing w:line="360" w:lineRule="auto"/>
              <w:jc w:val="center"/>
              <w:rPr>
                <w:rFonts w:eastAsia="Times New Roman" w:cs="Times New Roman"/>
                <w:szCs w:val="28"/>
              </w:rPr>
            </w:pPr>
            <w:r w:rsidRPr="00A007CE">
              <w:rPr>
                <w:rFonts w:eastAsia="Times New Roman" w:cs="Times New Roman"/>
                <w:szCs w:val="28"/>
              </w:rPr>
              <w:t>Tên HS chưa làm bài</w:t>
            </w:r>
          </w:p>
        </w:tc>
        <w:tc>
          <w:tcPr>
            <w:tcW w:w="2410" w:type="dxa"/>
            <w:vAlign w:val="center"/>
          </w:tcPr>
          <w:p w:rsidR="00A031B9" w:rsidRPr="00A007CE" w:rsidRDefault="00A031B9" w:rsidP="00B84CF2">
            <w:pPr>
              <w:tabs>
                <w:tab w:val="left" w:pos="360"/>
                <w:tab w:val="left" w:pos="540"/>
                <w:tab w:val="left" w:pos="720"/>
                <w:tab w:val="center" w:pos="8460"/>
              </w:tabs>
              <w:spacing w:line="360" w:lineRule="auto"/>
              <w:jc w:val="center"/>
              <w:rPr>
                <w:rFonts w:eastAsia="Times New Roman" w:cs="Times New Roman"/>
                <w:szCs w:val="28"/>
              </w:rPr>
            </w:pPr>
            <w:r w:rsidRPr="00A007CE">
              <w:rPr>
                <w:rFonts w:eastAsia="Times New Roman" w:cs="Times New Roman"/>
                <w:szCs w:val="28"/>
              </w:rPr>
              <w:t>HS đăng ký trả bài</w:t>
            </w:r>
          </w:p>
        </w:tc>
      </w:tr>
      <w:tr w:rsidR="00A031B9" w:rsidRPr="00A007CE" w:rsidTr="00EC4698">
        <w:tc>
          <w:tcPr>
            <w:tcW w:w="1668" w:type="dxa"/>
          </w:tcPr>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p>
        </w:tc>
        <w:tc>
          <w:tcPr>
            <w:tcW w:w="2835" w:type="dxa"/>
          </w:tcPr>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p>
        </w:tc>
        <w:tc>
          <w:tcPr>
            <w:tcW w:w="2708" w:type="dxa"/>
          </w:tcPr>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p>
        </w:tc>
        <w:tc>
          <w:tcPr>
            <w:tcW w:w="2410" w:type="dxa"/>
          </w:tcPr>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p>
        </w:tc>
      </w:tr>
      <w:tr w:rsidR="00A031B9" w:rsidRPr="00A007CE" w:rsidTr="00EC4698">
        <w:tc>
          <w:tcPr>
            <w:tcW w:w="1668" w:type="dxa"/>
          </w:tcPr>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p>
        </w:tc>
        <w:tc>
          <w:tcPr>
            <w:tcW w:w="2835" w:type="dxa"/>
          </w:tcPr>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p>
        </w:tc>
        <w:tc>
          <w:tcPr>
            <w:tcW w:w="2708" w:type="dxa"/>
          </w:tcPr>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p>
        </w:tc>
        <w:tc>
          <w:tcPr>
            <w:tcW w:w="2410" w:type="dxa"/>
          </w:tcPr>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p>
        </w:tc>
      </w:tr>
    </w:tbl>
    <w:p w:rsidR="00A031B9" w:rsidRPr="00A007CE" w:rsidRDefault="00DC3634"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ab/>
      </w:r>
      <w:r w:rsidR="00A031B9" w:rsidRPr="00A007CE">
        <w:rPr>
          <w:rFonts w:eastAsia="Times New Roman" w:cs="Times New Roman"/>
          <w:szCs w:val="28"/>
        </w:rPr>
        <w:t xml:space="preserve">Đầu mỗi tiết học, tôi xem các phiếu học tập, đối chiếu kế hoạch kiểm tra của mình để thực hiện, đánh giá việc soạn bài, làm bài của </w:t>
      </w:r>
      <w:r w:rsidR="005239CD">
        <w:rPr>
          <w:rFonts w:eastAsia="Times New Roman" w:cs="Times New Roman"/>
          <w:szCs w:val="28"/>
        </w:rPr>
        <w:t>học sinh</w:t>
      </w:r>
      <w:r w:rsidR="00A031B9" w:rsidRPr="00A007CE">
        <w:rPr>
          <w:rFonts w:eastAsia="Times New Roman" w:cs="Times New Roman"/>
          <w:szCs w:val="28"/>
        </w:rPr>
        <w:t xml:space="preserve">. Và cuối tháng, tổng hợp từ các phiếu theo dõi của các nhóm đó, tôi có lời nhận xét góp ý với </w:t>
      </w:r>
      <w:r w:rsidR="00EC4698">
        <w:rPr>
          <w:rFonts w:eastAsia="Times New Roman" w:cs="Times New Roman"/>
          <w:szCs w:val="28"/>
        </w:rPr>
        <w:t>GVCN về tình hình học tập của học sinh</w:t>
      </w:r>
      <w:r w:rsidR="00A031B9" w:rsidRPr="00A007CE">
        <w:rPr>
          <w:rFonts w:eastAsia="Times New Roman" w:cs="Times New Roman"/>
          <w:szCs w:val="28"/>
        </w:rPr>
        <w:t xml:space="preserve">. </w:t>
      </w:r>
    </w:p>
    <w:p w:rsidR="00A031B9" w:rsidRPr="00DC3634" w:rsidRDefault="00A031B9" w:rsidP="00604968">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i/>
          <w:szCs w:val="28"/>
        </w:rPr>
        <w:tab/>
      </w:r>
      <w:r w:rsidRPr="00DC3634">
        <w:rPr>
          <w:rFonts w:eastAsia="Times New Roman" w:cs="Times New Roman"/>
          <w:szCs w:val="28"/>
        </w:rPr>
        <w:t xml:space="preserve"> Việc làm này giúp tôi nắm được số lượng </w:t>
      </w:r>
      <w:r w:rsidR="005239CD" w:rsidRPr="00DC3634">
        <w:rPr>
          <w:rFonts w:eastAsia="Times New Roman" w:cs="Times New Roman"/>
          <w:szCs w:val="28"/>
        </w:rPr>
        <w:t>học sinh</w:t>
      </w:r>
      <w:r w:rsidRPr="00DC3634">
        <w:rPr>
          <w:rFonts w:eastAsia="Times New Roman" w:cs="Times New Roman"/>
          <w:szCs w:val="28"/>
        </w:rPr>
        <w:t xml:space="preserve"> có học bài cũ mỗi buổi học, mỗi tuần (dù chỉ ít trong số đó được gọi trả bài), biết đươc cụ thể những </w:t>
      </w:r>
      <w:r w:rsidR="00DC3634">
        <w:rPr>
          <w:rFonts w:eastAsia="Times New Roman" w:cs="Times New Roman"/>
          <w:szCs w:val="28"/>
        </w:rPr>
        <w:t>học sinh</w:t>
      </w:r>
      <w:r w:rsidRPr="00DC3634">
        <w:rPr>
          <w:rFonts w:eastAsia="Times New Roman" w:cs="Times New Roman"/>
          <w:szCs w:val="28"/>
        </w:rPr>
        <w:t xml:space="preserve"> không đăng ký trả bài (có thể do không thuộc bài hoặc lý do nào đó) để </w:t>
      </w:r>
      <w:r w:rsidR="00823B1E" w:rsidRPr="00DC3634">
        <w:rPr>
          <w:rFonts w:eastAsia="Times New Roman" w:cs="Times New Roman"/>
          <w:szCs w:val="28"/>
        </w:rPr>
        <w:t xml:space="preserve">tìm hiểu nguyên nhân, lí do để </w:t>
      </w:r>
      <w:r w:rsidRPr="00DC3634">
        <w:rPr>
          <w:rFonts w:eastAsia="Times New Roman" w:cs="Times New Roman"/>
          <w:szCs w:val="28"/>
        </w:rPr>
        <w:t>có biện pháp thích hợp.</w:t>
      </w:r>
    </w:p>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t xml:space="preserve">       Đối với những </w:t>
      </w:r>
      <w:r w:rsidR="005239CD">
        <w:rPr>
          <w:rFonts w:eastAsia="Times New Roman" w:cs="Times New Roman"/>
          <w:szCs w:val="28"/>
        </w:rPr>
        <w:t>học sinh</w:t>
      </w:r>
      <w:r w:rsidRPr="00A007CE">
        <w:rPr>
          <w:rFonts w:eastAsia="Times New Roman" w:cs="Times New Roman"/>
          <w:szCs w:val="28"/>
        </w:rPr>
        <w:t xml:space="preserve"> được kiểm tra bài cũ mà chưa thuộc, tôi cho các em cơ hội được đăng ký kiểm tra lại vào một tiết khác.</w:t>
      </w:r>
    </w:p>
    <w:p w:rsidR="00357A45" w:rsidRDefault="00C83570"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e)</w:t>
      </w:r>
      <w:r w:rsidR="00A031B9" w:rsidRPr="00A007CE">
        <w:rPr>
          <w:rFonts w:eastAsia="Times New Roman" w:cs="Times New Roman"/>
          <w:szCs w:val="28"/>
        </w:rPr>
        <w:t xml:space="preserve"> </w:t>
      </w:r>
      <w:r w:rsidR="00A031B9" w:rsidRPr="00A007CE">
        <w:rPr>
          <w:rFonts w:eastAsia="Times New Roman" w:cs="Times New Roman"/>
          <w:szCs w:val="28"/>
          <w:u w:val="single"/>
        </w:rPr>
        <w:t xml:space="preserve">Biện pháp </w:t>
      </w:r>
      <w:r>
        <w:rPr>
          <w:rFonts w:eastAsia="Times New Roman" w:cs="Times New Roman"/>
          <w:szCs w:val="28"/>
          <w:u w:val="single"/>
        </w:rPr>
        <w:t>5</w:t>
      </w:r>
      <w:r w:rsidR="00A031B9" w:rsidRPr="00A007CE">
        <w:rPr>
          <w:rFonts w:eastAsia="Times New Roman" w:cs="Times New Roman"/>
          <w:szCs w:val="28"/>
        </w:rPr>
        <w:t>: Xây dựng hệ thống bài tập về nhà phù hợp.</w:t>
      </w:r>
    </w:p>
    <w:p w:rsidR="00357A45" w:rsidRPr="00357A45" w:rsidRDefault="00357A45"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lastRenderedPageBreak/>
        <w:tab/>
        <w:t>Giáo viên giao bài tập trong sách giáo khoa và sách bài tập tương tự ví dụ, bài tập mẫu, phần</w:t>
      </w:r>
      <w:r w:rsidRPr="00357A45">
        <w:rPr>
          <w:rFonts w:eastAsia="Times New Roman" w:cs="Times New Roman"/>
          <w:i/>
          <w:szCs w:val="28"/>
        </w:rPr>
        <w:t xml:space="preserve"> </w:t>
      </w:r>
      <w:r>
        <w:rPr>
          <w:rFonts w:eastAsia="Times New Roman" w:cs="Times New Roman"/>
          <w:i/>
          <w:szCs w:val="28"/>
        </w:rPr>
        <w:t xml:space="preserve">?. </w:t>
      </w:r>
      <w:r>
        <w:rPr>
          <w:rFonts w:eastAsia="Times New Roman" w:cs="Times New Roman"/>
          <w:szCs w:val="28"/>
        </w:rPr>
        <w:t>Giáo viên cho học sinh nhận định giống ví dụ, dạng bài nào, phần kiến thức nào vừa học để học sinh có hướng giải quyết bài toán tại nhà.</w:t>
      </w:r>
    </w:p>
    <w:p w:rsidR="002F3252" w:rsidRDefault="00357A45"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 xml:space="preserve"> </w:t>
      </w:r>
      <w:r>
        <w:rPr>
          <w:rFonts w:eastAsia="Times New Roman" w:cs="Times New Roman"/>
          <w:szCs w:val="28"/>
        </w:rPr>
        <w:tab/>
      </w:r>
      <w:r w:rsidR="002F3252">
        <w:rPr>
          <w:rFonts w:eastAsia="Times New Roman" w:cs="Times New Roman"/>
          <w:szCs w:val="28"/>
        </w:rPr>
        <w:t>N</w:t>
      </w:r>
      <w:r w:rsidR="002F3252" w:rsidRPr="00A007CE">
        <w:rPr>
          <w:rFonts w:eastAsia="Times New Roman" w:cs="Times New Roman"/>
          <w:szCs w:val="28"/>
        </w:rPr>
        <w:t xml:space="preserve">ếu đã chữa bài tập nào trong SGK trên lớp rồi thì sẽ cho học sinh nhận dạng bài tập nào trong SBT tương tự </w:t>
      </w:r>
      <w:r w:rsidR="002F3252">
        <w:rPr>
          <w:rFonts w:eastAsia="Times New Roman" w:cs="Times New Roman"/>
          <w:szCs w:val="28"/>
        </w:rPr>
        <w:t xml:space="preserve">rồi </w:t>
      </w:r>
      <w:r>
        <w:rPr>
          <w:rFonts w:eastAsia="Times New Roman" w:cs="Times New Roman"/>
          <w:szCs w:val="28"/>
        </w:rPr>
        <w:t>giao luôn bài tập đó</w:t>
      </w:r>
      <w:r w:rsidR="002F3252" w:rsidRPr="00A007CE">
        <w:rPr>
          <w:rFonts w:eastAsia="Times New Roman" w:cs="Times New Roman"/>
          <w:szCs w:val="28"/>
        </w:rPr>
        <w:t xml:space="preserve"> về nhà làm.</w:t>
      </w:r>
    </w:p>
    <w:p w:rsidR="00A031B9" w:rsidRPr="00A007CE" w:rsidRDefault="00CE4520"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ab/>
      </w:r>
      <w:r w:rsidR="00A031B9" w:rsidRPr="00A007CE">
        <w:rPr>
          <w:rFonts w:eastAsia="Times New Roman" w:cs="Times New Roman"/>
          <w:szCs w:val="28"/>
        </w:rPr>
        <w:t xml:space="preserve">Một trong những khó khăn của </w:t>
      </w:r>
      <w:r w:rsidR="002F3252">
        <w:rPr>
          <w:rFonts w:eastAsia="Times New Roman" w:cs="Times New Roman"/>
          <w:szCs w:val="28"/>
        </w:rPr>
        <w:t>học sinh</w:t>
      </w:r>
      <w:r w:rsidR="00A031B9" w:rsidRPr="00A007CE">
        <w:rPr>
          <w:rFonts w:eastAsia="Times New Roman" w:cs="Times New Roman"/>
          <w:szCs w:val="28"/>
        </w:rPr>
        <w:t xml:space="preserve"> ,đặc biệt là </w:t>
      </w:r>
      <w:r w:rsidR="002F3252">
        <w:rPr>
          <w:rFonts w:eastAsia="Times New Roman" w:cs="Times New Roman"/>
          <w:szCs w:val="28"/>
        </w:rPr>
        <w:t>học sinh</w:t>
      </w:r>
      <w:r w:rsidR="00A031B9" w:rsidRPr="00A007CE">
        <w:rPr>
          <w:rFonts w:eastAsia="Times New Roman" w:cs="Times New Roman"/>
          <w:szCs w:val="28"/>
        </w:rPr>
        <w:t xml:space="preserve"> trung bình và yếu, là việc phải giải các bài tập ở nhà được nêu trong </w:t>
      </w:r>
      <w:r>
        <w:rPr>
          <w:rFonts w:eastAsia="Times New Roman" w:cs="Times New Roman"/>
          <w:szCs w:val="28"/>
        </w:rPr>
        <w:t>sách giáo khoa không có bài mẫu tương tự</w:t>
      </w:r>
      <w:r w:rsidR="00A031B9" w:rsidRPr="00A007CE">
        <w:rPr>
          <w:rFonts w:eastAsia="Times New Roman" w:cs="Times New Roman"/>
          <w:szCs w:val="28"/>
        </w:rPr>
        <w:t xml:space="preserve">. Các em không có chỗ dựa nào để làm bài (nếu không có sách giải sẵn). </w:t>
      </w:r>
      <w:r w:rsidR="00A031B9" w:rsidRPr="00CE4520">
        <w:rPr>
          <w:rFonts w:eastAsia="Times New Roman" w:cs="Times New Roman"/>
          <w:szCs w:val="28"/>
        </w:rPr>
        <w:t>Vì thế, khi ra bài tập về nhà, tôi thường chọn những bài trong SGK mà có bài tương tự trong sách Bài Tập Toán. Tôi yêu cầu các em: xem cách hướng dẫn, cách giải ở sách BTT, rồi định hướng cách giải tương tự cho bài tập ở SGK. (Hầu hết các bài tập ở SGK đều có bài tương tự ở sách BTT)</w:t>
      </w:r>
      <w:r w:rsidR="006D625A" w:rsidRPr="00CE4520">
        <w:rPr>
          <w:rFonts w:eastAsia="Times New Roman" w:cs="Times New Roman"/>
          <w:szCs w:val="28"/>
        </w:rPr>
        <w:t>.</w:t>
      </w:r>
      <w:r w:rsidR="006D625A" w:rsidRPr="00A007CE">
        <w:rPr>
          <w:rFonts w:eastAsia="Times New Roman" w:cs="Times New Roman"/>
          <w:szCs w:val="28"/>
        </w:rPr>
        <w:t xml:space="preserve"> </w:t>
      </w:r>
    </w:p>
    <w:p w:rsidR="00DC3634" w:rsidRDefault="00A031B9" w:rsidP="00604968">
      <w:pPr>
        <w:tabs>
          <w:tab w:val="left" w:pos="360"/>
          <w:tab w:val="left" w:pos="540"/>
          <w:tab w:val="left" w:pos="720"/>
          <w:tab w:val="center" w:pos="8460"/>
        </w:tabs>
        <w:spacing w:line="360" w:lineRule="auto"/>
        <w:jc w:val="both"/>
        <w:rPr>
          <w:rFonts w:eastAsia="Times New Roman" w:cs="Times New Roman"/>
          <w:szCs w:val="28"/>
        </w:rPr>
      </w:pPr>
      <w:r w:rsidRPr="00A22CA0">
        <w:rPr>
          <w:rFonts w:eastAsia="Times New Roman" w:cs="Times New Roman"/>
          <w:szCs w:val="28"/>
        </w:rPr>
        <w:t xml:space="preserve"> </w:t>
      </w:r>
      <w:r w:rsidR="00DC3634">
        <w:rPr>
          <w:rFonts w:eastAsia="Times New Roman" w:cs="Times New Roman"/>
          <w:szCs w:val="28"/>
        </w:rPr>
        <w:tab/>
      </w:r>
      <w:r w:rsidRPr="00A22CA0">
        <w:rPr>
          <w:rFonts w:eastAsia="Times New Roman" w:cs="Times New Roman"/>
          <w:szCs w:val="28"/>
          <w:u w:val="single"/>
        </w:rPr>
        <w:t>Ví dụ</w:t>
      </w:r>
      <w:r w:rsidR="00DC3634">
        <w:rPr>
          <w:rFonts w:eastAsia="Times New Roman" w:cs="Times New Roman"/>
          <w:szCs w:val="28"/>
        </w:rPr>
        <w:t xml:space="preserve">: </w:t>
      </w:r>
      <w:r w:rsidRPr="00A22CA0">
        <w:rPr>
          <w:rFonts w:eastAsia="Times New Roman" w:cs="Times New Roman"/>
          <w:szCs w:val="28"/>
        </w:rPr>
        <w:t xml:space="preserve">Sau khi dạy bài “ </w:t>
      </w:r>
      <w:r w:rsidR="001A6CED" w:rsidRPr="00A22CA0">
        <w:rPr>
          <w:rFonts w:eastAsia="Times New Roman" w:cs="Times New Roman"/>
          <w:szCs w:val="28"/>
        </w:rPr>
        <w:t>Tập hợp. Phần tử của tập hợp</w:t>
      </w:r>
      <w:r w:rsidRPr="00A22CA0">
        <w:rPr>
          <w:rFonts w:eastAsia="Times New Roman" w:cs="Times New Roman"/>
          <w:szCs w:val="28"/>
        </w:rPr>
        <w:t xml:space="preserve">” (lớp </w:t>
      </w:r>
      <w:r w:rsidR="001A6CED" w:rsidRPr="00A22CA0">
        <w:rPr>
          <w:rFonts w:eastAsia="Times New Roman" w:cs="Times New Roman"/>
          <w:szCs w:val="28"/>
        </w:rPr>
        <w:t>6</w:t>
      </w:r>
      <w:r w:rsidRPr="00A22CA0">
        <w:rPr>
          <w:rFonts w:eastAsia="Times New Roman" w:cs="Times New Roman"/>
          <w:szCs w:val="28"/>
        </w:rPr>
        <w:t xml:space="preserve">) tôi dặn </w:t>
      </w:r>
      <w:r w:rsidR="00DC3634">
        <w:rPr>
          <w:rFonts w:eastAsia="Times New Roman" w:cs="Times New Roman"/>
          <w:szCs w:val="28"/>
        </w:rPr>
        <w:t>học sinh</w:t>
      </w:r>
      <w:r w:rsidRPr="00A22CA0">
        <w:rPr>
          <w:rFonts w:eastAsia="Times New Roman" w:cs="Times New Roman"/>
          <w:szCs w:val="28"/>
        </w:rPr>
        <w:t xml:space="preserve"> về nhà làm các bài tập số </w:t>
      </w:r>
      <w:r w:rsidR="00DC3634">
        <w:rPr>
          <w:rFonts w:eastAsia="Times New Roman" w:cs="Times New Roman"/>
          <w:szCs w:val="28"/>
        </w:rPr>
        <w:t xml:space="preserve">1, </w:t>
      </w:r>
      <w:r w:rsidR="0074369C" w:rsidRPr="00A22CA0">
        <w:rPr>
          <w:rFonts w:eastAsia="Times New Roman" w:cs="Times New Roman"/>
          <w:szCs w:val="28"/>
        </w:rPr>
        <w:t>2</w:t>
      </w:r>
      <w:r w:rsidR="00DC3634">
        <w:rPr>
          <w:rFonts w:eastAsia="Times New Roman" w:cs="Times New Roman"/>
          <w:szCs w:val="28"/>
        </w:rPr>
        <w:t xml:space="preserve"> </w:t>
      </w:r>
      <w:r w:rsidR="0074369C" w:rsidRPr="00A22CA0">
        <w:rPr>
          <w:rFonts w:eastAsia="Times New Roman" w:cs="Times New Roman"/>
          <w:szCs w:val="28"/>
        </w:rPr>
        <w:t xml:space="preserve">trong </w:t>
      </w:r>
      <w:r w:rsidRPr="00A22CA0">
        <w:rPr>
          <w:rFonts w:eastAsia="Times New Roman" w:cs="Times New Roman"/>
          <w:szCs w:val="28"/>
        </w:rPr>
        <w:t xml:space="preserve">SGK Toán </w:t>
      </w:r>
      <w:r w:rsidR="002F4BB8" w:rsidRPr="00A22CA0">
        <w:rPr>
          <w:rFonts w:eastAsia="Times New Roman" w:cs="Times New Roman"/>
          <w:szCs w:val="28"/>
        </w:rPr>
        <w:t>6</w:t>
      </w:r>
      <w:r w:rsidRPr="00A22CA0">
        <w:rPr>
          <w:rFonts w:eastAsia="Times New Roman" w:cs="Times New Roman"/>
          <w:szCs w:val="28"/>
        </w:rPr>
        <w:t xml:space="preserve"> trang</w:t>
      </w:r>
      <w:r w:rsidR="002F4BB8" w:rsidRPr="00A22CA0">
        <w:rPr>
          <w:rFonts w:eastAsia="Times New Roman" w:cs="Times New Roman"/>
          <w:szCs w:val="28"/>
        </w:rPr>
        <w:t xml:space="preserve"> 6</w:t>
      </w:r>
      <w:r w:rsidRPr="00A22CA0">
        <w:rPr>
          <w:rFonts w:eastAsia="Times New Roman" w:cs="Times New Roman"/>
          <w:szCs w:val="28"/>
        </w:rPr>
        <w:t xml:space="preserve">. Tôi </w:t>
      </w:r>
      <w:r w:rsidR="002F4BB8" w:rsidRPr="00A22CA0">
        <w:rPr>
          <w:rFonts w:eastAsia="Times New Roman" w:cs="Times New Roman"/>
          <w:szCs w:val="28"/>
        </w:rPr>
        <w:t>hỏi vấn đáp</w:t>
      </w:r>
      <w:r w:rsidRPr="00A22CA0">
        <w:rPr>
          <w:rFonts w:eastAsia="Times New Roman" w:cs="Times New Roman"/>
          <w:szCs w:val="28"/>
        </w:rPr>
        <w:t xml:space="preserve"> các em</w:t>
      </w:r>
      <w:r w:rsidR="002F4BB8" w:rsidRPr="00A22CA0">
        <w:rPr>
          <w:rFonts w:eastAsia="Times New Roman" w:cs="Times New Roman"/>
          <w:szCs w:val="28"/>
        </w:rPr>
        <w:t xml:space="preserve"> cho</w:t>
      </w:r>
      <w:r w:rsidRPr="00A22CA0">
        <w:rPr>
          <w:rFonts w:eastAsia="Times New Roman" w:cs="Times New Roman"/>
          <w:szCs w:val="28"/>
        </w:rPr>
        <w:t xml:space="preserve"> biết: </w:t>
      </w:r>
    </w:p>
    <w:p w:rsidR="00A031B9" w:rsidRPr="0072770F" w:rsidRDefault="0072770F" w:rsidP="0072770F">
      <w:pPr>
        <w:tabs>
          <w:tab w:val="left" w:pos="360"/>
          <w:tab w:val="left" w:pos="540"/>
          <w:tab w:val="left" w:pos="720"/>
          <w:tab w:val="center" w:pos="8460"/>
        </w:tabs>
        <w:spacing w:line="360" w:lineRule="auto"/>
        <w:jc w:val="both"/>
        <w:rPr>
          <w:rFonts w:eastAsia="Times New Roman" w:cs="Times New Roman"/>
          <w:szCs w:val="28"/>
        </w:rPr>
      </w:pPr>
      <w:r w:rsidRPr="0072770F">
        <w:rPr>
          <w:rFonts w:eastAsia="Times New Roman" w:cs="Times New Roman"/>
          <w:szCs w:val="28"/>
        </w:rPr>
        <w:t>-</w:t>
      </w:r>
      <w:r>
        <w:rPr>
          <w:rFonts w:eastAsia="Times New Roman" w:cs="Times New Roman"/>
          <w:szCs w:val="28"/>
        </w:rPr>
        <w:t xml:space="preserve"> </w:t>
      </w:r>
      <w:r w:rsidR="00A031B9" w:rsidRPr="0072770F">
        <w:rPr>
          <w:rFonts w:eastAsia="Times New Roman" w:cs="Times New Roman"/>
          <w:szCs w:val="28"/>
        </w:rPr>
        <w:t xml:space="preserve">Bài </w:t>
      </w:r>
      <w:r w:rsidR="00DC3634" w:rsidRPr="0072770F">
        <w:rPr>
          <w:rFonts w:eastAsia="Times New Roman" w:cs="Times New Roman"/>
          <w:szCs w:val="28"/>
        </w:rPr>
        <w:t xml:space="preserve">1, </w:t>
      </w:r>
      <w:r w:rsidR="002F4BB8" w:rsidRPr="0072770F">
        <w:rPr>
          <w:rFonts w:eastAsia="Times New Roman" w:cs="Times New Roman"/>
          <w:szCs w:val="28"/>
        </w:rPr>
        <w:t>2 trong SGK tương tự bài nào trong SGK, SBT</w:t>
      </w:r>
      <w:r w:rsidR="00DC3634" w:rsidRPr="0072770F">
        <w:rPr>
          <w:rFonts w:eastAsia="Times New Roman" w:cs="Times New Roman"/>
          <w:szCs w:val="28"/>
        </w:rPr>
        <w:t xml:space="preserve">? </w:t>
      </w:r>
      <w:r w:rsidR="002F4BB8" w:rsidRPr="0072770F">
        <w:rPr>
          <w:rFonts w:eastAsia="Times New Roman" w:cs="Times New Roman"/>
          <w:szCs w:val="28"/>
        </w:rPr>
        <w:t>( ?</w:t>
      </w:r>
      <w:r w:rsidR="00DC3634" w:rsidRPr="0072770F">
        <w:rPr>
          <w:rFonts w:eastAsia="Times New Roman" w:cs="Times New Roman"/>
          <w:szCs w:val="28"/>
        </w:rPr>
        <w:t>1 và ?</w:t>
      </w:r>
      <w:r w:rsidR="002F4BB8" w:rsidRPr="0072770F">
        <w:rPr>
          <w:rFonts w:eastAsia="Times New Roman" w:cs="Times New Roman"/>
          <w:szCs w:val="28"/>
        </w:rPr>
        <w:t xml:space="preserve">2 </w:t>
      </w:r>
      <w:r w:rsidR="00DC3634" w:rsidRPr="0072770F">
        <w:rPr>
          <w:rFonts w:eastAsia="Times New Roman" w:cs="Times New Roman"/>
          <w:szCs w:val="28"/>
        </w:rPr>
        <w:t>trong SGK. Tôi dặn các em về nhà làm bài 1, 2 trong SGK tương tự)</w:t>
      </w:r>
    </w:p>
    <w:p w:rsidR="00DC3634" w:rsidRPr="00A22CA0" w:rsidRDefault="0072770F"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 xml:space="preserve">- </w:t>
      </w:r>
      <w:r w:rsidR="00DC3634">
        <w:rPr>
          <w:rFonts w:eastAsia="Times New Roman" w:cs="Times New Roman"/>
          <w:szCs w:val="28"/>
        </w:rPr>
        <w:t xml:space="preserve">Bài 5 trong SGK tương tự bài nào trong SBT? (Bài 5 /SBT. Tôi yêu cầu </w:t>
      </w:r>
      <w:r>
        <w:rPr>
          <w:rFonts w:eastAsia="Times New Roman" w:cs="Times New Roman"/>
          <w:szCs w:val="28"/>
        </w:rPr>
        <w:t>học sinh</w:t>
      </w:r>
      <w:r w:rsidR="00DC3634">
        <w:rPr>
          <w:rFonts w:eastAsia="Times New Roman" w:cs="Times New Roman"/>
          <w:szCs w:val="28"/>
        </w:rPr>
        <w:t xml:space="preserve"> tự suy nghĩ rồi thực hiện bài 5 trong SBT</w:t>
      </w:r>
      <w:r w:rsidR="00D359F7">
        <w:rPr>
          <w:rFonts w:eastAsia="Times New Roman" w:cs="Times New Roman"/>
          <w:szCs w:val="28"/>
        </w:rPr>
        <w:t xml:space="preserve"> </w:t>
      </w:r>
      <w:r w:rsidR="00DC3634">
        <w:rPr>
          <w:rFonts w:eastAsia="Times New Roman" w:cs="Times New Roman"/>
          <w:szCs w:val="28"/>
        </w:rPr>
        <w:t>trước. Sau đó xem cách hướng dẫn, cách giải ở SBT để tham khảo. Sau khi đã hoàn thiện được bài 5 trong SBT thì học sinh làm bài 5 trong SGK tương tự.</w:t>
      </w:r>
    </w:p>
    <w:p w:rsidR="009E41BD" w:rsidRPr="00A22CA0" w:rsidRDefault="00A031B9" w:rsidP="00604968">
      <w:pPr>
        <w:tabs>
          <w:tab w:val="left" w:pos="360"/>
          <w:tab w:val="left" w:pos="540"/>
          <w:tab w:val="left" w:pos="720"/>
          <w:tab w:val="center" w:pos="8460"/>
        </w:tabs>
        <w:spacing w:line="360" w:lineRule="auto"/>
        <w:jc w:val="both"/>
        <w:rPr>
          <w:rFonts w:eastAsia="Times New Roman" w:cs="Times New Roman"/>
          <w:szCs w:val="28"/>
        </w:rPr>
      </w:pPr>
      <w:r w:rsidRPr="00A22CA0">
        <w:rPr>
          <w:rFonts w:eastAsia="Times New Roman" w:cs="Times New Roman"/>
          <w:szCs w:val="28"/>
        </w:rPr>
        <w:tab/>
      </w:r>
      <w:r w:rsidRPr="00A22CA0">
        <w:rPr>
          <w:rFonts w:eastAsia="Times New Roman" w:cs="Times New Roman"/>
          <w:szCs w:val="28"/>
        </w:rPr>
        <w:tab/>
      </w:r>
      <w:r w:rsidRPr="00A22CA0">
        <w:rPr>
          <w:rFonts w:eastAsia="Times New Roman" w:cs="Times New Roman"/>
          <w:szCs w:val="28"/>
        </w:rPr>
        <w:tab/>
        <w:t>Cụ thể là:</w:t>
      </w:r>
    </w:p>
    <w:p w:rsidR="0074369C" w:rsidRPr="00A22CA0" w:rsidRDefault="0072770F"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Ví dụ 1</w:t>
      </w:r>
      <w:r w:rsidR="009E41BD" w:rsidRPr="00A22CA0">
        <w:rPr>
          <w:rFonts w:eastAsia="Times New Roman" w:cs="Times New Roman"/>
          <w:szCs w:val="28"/>
        </w:rPr>
        <w:t>:</w:t>
      </w:r>
      <w:r w:rsidR="00A031B9" w:rsidRPr="00A22CA0">
        <w:rPr>
          <w:rFonts w:eastAsia="Times New Roman" w:cs="Times New Roman"/>
          <w:szCs w:val="28"/>
        </w:rPr>
        <w:t xml:space="preserve"> </w:t>
      </w:r>
    </w:p>
    <w:p w:rsidR="0074369C" w:rsidRPr="00A22CA0" w:rsidRDefault="00DD169B"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noProof/>
          <w:szCs w:val="28"/>
        </w:rPr>
        <w:pict>
          <v:rect id="_x0000_s1179" style="position:absolute;left:0;text-align:left;margin-left:35.55pt;margin-top:23.6pt;width:24pt;height:16.8pt;z-index:251666432"/>
        </w:pict>
      </w:r>
      <w:r>
        <w:rPr>
          <w:rFonts w:eastAsia="Times New Roman" w:cs="Times New Roman"/>
          <w:noProof/>
          <w:szCs w:val="28"/>
        </w:rPr>
        <w:pict>
          <v:rect id="_x0000_s1180" style="position:absolute;left:0;text-align:left;margin-left:210.15pt;margin-top:23.6pt;width:24pt;height:16.8pt;z-index:251667456"/>
        </w:pict>
      </w:r>
      <w:r w:rsidR="0074369C" w:rsidRPr="00A22CA0">
        <w:rPr>
          <w:rFonts w:eastAsia="Times New Roman" w:cs="Times New Roman"/>
          <w:szCs w:val="28"/>
        </w:rPr>
        <w:t>?1: Viết tập hợp D các số tự nhiên nhỏ hơn 7 rồi điền kí hiệu vào ô vuông:</w:t>
      </w:r>
    </w:p>
    <w:p w:rsidR="0074369C" w:rsidRPr="00A22CA0" w:rsidRDefault="0072770F"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 xml:space="preserve">      </w:t>
      </w:r>
      <w:r w:rsidR="0074369C" w:rsidRPr="00A22CA0">
        <w:rPr>
          <w:rFonts w:eastAsia="Times New Roman" w:cs="Times New Roman"/>
          <w:szCs w:val="28"/>
        </w:rPr>
        <w:t xml:space="preserve">2          D  </w:t>
      </w:r>
      <w:r>
        <w:rPr>
          <w:rFonts w:eastAsia="Times New Roman" w:cs="Times New Roman"/>
          <w:szCs w:val="28"/>
        </w:rPr>
        <w:t xml:space="preserve">                            </w:t>
      </w:r>
      <w:r w:rsidR="0074369C" w:rsidRPr="00A22CA0">
        <w:rPr>
          <w:rFonts w:eastAsia="Times New Roman" w:cs="Times New Roman"/>
          <w:szCs w:val="28"/>
        </w:rPr>
        <w:t xml:space="preserve"> 10           D</w:t>
      </w:r>
    </w:p>
    <w:p w:rsidR="0074369C" w:rsidRPr="00A22CA0" w:rsidRDefault="00B84CF2" w:rsidP="0074369C">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Bài 1/</w:t>
      </w:r>
      <w:r w:rsidR="0074369C" w:rsidRPr="00A22CA0">
        <w:rPr>
          <w:rFonts w:eastAsia="Times New Roman" w:cs="Times New Roman"/>
          <w:szCs w:val="28"/>
        </w:rPr>
        <w:t xml:space="preserve">SGK/trang 6: Viết tập hợp A các số tự nhiên nhỏ hơn 8 và lớn hơn 14 bằng hai cách, sau đó điền kí hiệu </w:t>
      </w:r>
      <w:r w:rsidR="00BC1F41">
        <w:rPr>
          <w:rFonts w:eastAsia="Times New Roman" w:cs="Times New Roman"/>
          <w:szCs w:val="28"/>
        </w:rPr>
        <w:t xml:space="preserve">thích hợp </w:t>
      </w:r>
      <w:r w:rsidR="0074369C" w:rsidRPr="00A22CA0">
        <w:rPr>
          <w:rFonts w:eastAsia="Times New Roman" w:cs="Times New Roman"/>
          <w:szCs w:val="28"/>
        </w:rPr>
        <w:t>vào ô vuông:</w:t>
      </w:r>
    </w:p>
    <w:p w:rsidR="0074369C" w:rsidRPr="00A22CA0" w:rsidRDefault="00DD169B" w:rsidP="0074369C">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noProof/>
          <w:szCs w:val="28"/>
        </w:rPr>
        <w:pict>
          <v:rect id="_x0000_s1181" style="position:absolute;left:0;text-align:left;margin-left:211.35pt;margin-top:.65pt;width:24pt;height:16.8pt;z-index:251669504"/>
        </w:pict>
      </w:r>
      <w:r>
        <w:rPr>
          <w:rFonts w:eastAsia="Times New Roman" w:cs="Times New Roman"/>
          <w:noProof/>
          <w:szCs w:val="28"/>
        </w:rPr>
        <w:pict>
          <v:rect id="_x0000_s1182" style="position:absolute;left:0;text-align:left;margin-left:36.15pt;margin-top:.65pt;width:24pt;height:16.8pt;z-index:251670528"/>
        </w:pict>
      </w:r>
      <w:r w:rsidR="0072770F">
        <w:rPr>
          <w:rFonts w:eastAsia="Times New Roman" w:cs="Times New Roman"/>
          <w:szCs w:val="28"/>
        </w:rPr>
        <w:t xml:space="preserve">    12          D                               16  </w:t>
      </w:r>
      <w:r w:rsidR="0074369C" w:rsidRPr="00A22CA0">
        <w:rPr>
          <w:rFonts w:eastAsia="Times New Roman" w:cs="Times New Roman"/>
          <w:szCs w:val="28"/>
        </w:rPr>
        <w:t xml:space="preserve">     </w:t>
      </w:r>
      <w:r w:rsidR="0072770F">
        <w:rPr>
          <w:rFonts w:eastAsia="Times New Roman" w:cs="Times New Roman"/>
          <w:szCs w:val="28"/>
        </w:rPr>
        <w:t xml:space="preserve">    </w:t>
      </w:r>
      <w:r w:rsidR="0074369C" w:rsidRPr="00A22CA0">
        <w:rPr>
          <w:rFonts w:eastAsia="Times New Roman" w:cs="Times New Roman"/>
          <w:szCs w:val="28"/>
        </w:rPr>
        <w:t xml:space="preserve"> D</w:t>
      </w:r>
    </w:p>
    <w:p w:rsidR="009E41BD" w:rsidRPr="00A22CA0" w:rsidRDefault="00DD169B" w:rsidP="009E41BD">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noProof/>
          <w:szCs w:val="28"/>
        </w:rPr>
        <w:lastRenderedPageBreak/>
        <w:pict>
          <v:rect id="_x0000_s1183" style="position:absolute;left:0;text-align:left;margin-left:206.55pt;margin-top:47.75pt;width:24pt;height:16.8pt;z-index:251672576"/>
        </w:pict>
      </w:r>
      <w:r w:rsidR="0074369C" w:rsidRPr="00A22CA0">
        <w:rPr>
          <w:rFonts w:eastAsia="Times New Roman" w:cs="Times New Roman"/>
          <w:szCs w:val="28"/>
        </w:rPr>
        <w:t>Bài 1/SBT/trang5:</w:t>
      </w:r>
      <w:r w:rsidR="009E41BD" w:rsidRPr="00A22CA0">
        <w:rPr>
          <w:rFonts w:eastAsia="Times New Roman" w:cs="Times New Roman"/>
          <w:szCs w:val="28"/>
        </w:rPr>
        <w:t xml:space="preserve"> Viết tập hợp A các số tự nhiên nhỏ hơn 7 và lớn hơn 12, sau đó điền kí hiệu</w:t>
      </w:r>
      <w:r w:rsidR="00BC1F41">
        <w:rPr>
          <w:rFonts w:eastAsia="Times New Roman" w:cs="Times New Roman"/>
          <w:szCs w:val="28"/>
        </w:rPr>
        <w:t xml:space="preserve"> thích hợp</w:t>
      </w:r>
      <w:r w:rsidR="009E41BD" w:rsidRPr="00A22CA0">
        <w:rPr>
          <w:rFonts w:eastAsia="Times New Roman" w:cs="Times New Roman"/>
          <w:szCs w:val="28"/>
        </w:rPr>
        <w:t xml:space="preserve"> vào ô vuông:</w:t>
      </w:r>
    </w:p>
    <w:p w:rsidR="009E41BD" w:rsidRPr="00A22CA0" w:rsidRDefault="00DD169B" w:rsidP="009E41BD">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noProof/>
          <w:szCs w:val="28"/>
        </w:rPr>
        <w:pict>
          <v:rect id="_x0000_s1184" style="position:absolute;left:0;text-align:left;margin-left:33.75pt;margin-top:.65pt;width:24pt;height:16.8pt;z-index:251673600"/>
        </w:pict>
      </w:r>
      <w:r w:rsidR="0072770F">
        <w:rPr>
          <w:rFonts w:eastAsia="Times New Roman" w:cs="Times New Roman"/>
          <w:szCs w:val="28"/>
        </w:rPr>
        <w:t xml:space="preserve">     </w:t>
      </w:r>
      <w:r w:rsidR="009E41BD" w:rsidRPr="00A22CA0">
        <w:rPr>
          <w:rFonts w:eastAsia="Times New Roman" w:cs="Times New Roman"/>
          <w:szCs w:val="28"/>
        </w:rPr>
        <w:t xml:space="preserve">9     </w:t>
      </w:r>
      <w:r w:rsidR="00D1268E">
        <w:rPr>
          <w:rFonts w:eastAsia="Times New Roman" w:cs="Times New Roman"/>
          <w:szCs w:val="28"/>
        </w:rPr>
        <w:t xml:space="preserve">     </w:t>
      </w:r>
      <w:r w:rsidR="009E41BD" w:rsidRPr="00A22CA0">
        <w:rPr>
          <w:rFonts w:eastAsia="Times New Roman" w:cs="Times New Roman"/>
          <w:szCs w:val="28"/>
        </w:rPr>
        <w:t xml:space="preserve"> D   </w:t>
      </w:r>
      <w:r w:rsidR="0072770F">
        <w:rPr>
          <w:rFonts w:eastAsia="Times New Roman" w:cs="Times New Roman"/>
          <w:szCs w:val="28"/>
        </w:rPr>
        <w:t xml:space="preserve">                          </w:t>
      </w:r>
      <w:r w:rsidR="009E41BD" w:rsidRPr="00A22CA0">
        <w:rPr>
          <w:rFonts w:eastAsia="Times New Roman" w:cs="Times New Roman"/>
          <w:szCs w:val="28"/>
        </w:rPr>
        <w:t xml:space="preserve"> </w:t>
      </w:r>
      <w:r w:rsidR="00D1268E">
        <w:rPr>
          <w:rFonts w:eastAsia="Times New Roman" w:cs="Times New Roman"/>
          <w:szCs w:val="28"/>
        </w:rPr>
        <w:t xml:space="preserve"> </w:t>
      </w:r>
      <w:r w:rsidR="009E41BD" w:rsidRPr="00A22CA0">
        <w:rPr>
          <w:rFonts w:eastAsia="Times New Roman" w:cs="Times New Roman"/>
          <w:szCs w:val="28"/>
        </w:rPr>
        <w:t>14           D</w:t>
      </w:r>
    </w:p>
    <w:p w:rsidR="0074369C" w:rsidRPr="00A22CA0" w:rsidRDefault="009E41BD" w:rsidP="00604968">
      <w:pPr>
        <w:tabs>
          <w:tab w:val="left" w:pos="360"/>
          <w:tab w:val="left" w:pos="540"/>
          <w:tab w:val="left" w:pos="720"/>
          <w:tab w:val="center" w:pos="8460"/>
        </w:tabs>
        <w:spacing w:line="360" w:lineRule="auto"/>
        <w:jc w:val="both"/>
        <w:rPr>
          <w:rFonts w:eastAsia="Times New Roman" w:cs="Times New Roman"/>
          <w:szCs w:val="28"/>
        </w:rPr>
      </w:pPr>
      <w:r w:rsidRPr="00A22CA0">
        <w:rPr>
          <w:rFonts w:eastAsia="Times New Roman" w:cs="Times New Roman"/>
          <w:szCs w:val="28"/>
        </w:rPr>
        <w:t>Ví dụ 2:</w:t>
      </w:r>
    </w:p>
    <w:p w:rsidR="00A031B9" w:rsidRPr="00A22CA0" w:rsidRDefault="0074369C" w:rsidP="00604968">
      <w:pPr>
        <w:tabs>
          <w:tab w:val="left" w:pos="360"/>
          <w:tab w:val="left" w:pos="540"/>
          <w:tab w:val="left" w:pos="720"/>
          <w:tab w:val="center" w:pos="8460"/>
        </w:tabs>
        <w:spacing w:line="360" w:lineRule="auto"/>
        <w:jc w:val="both"/>
        <w:rPr>
          <w:rFonts w:eastAsia="Times New Roman" w:cs="Times New Roman"/>
          <w:szCs w:val="28"/>
        </w:rPr>
      </w:pPr>
      <w:r w:rsidRPr="00A22CA0">
        <w:rPr>
          <w:rFonts w:eastAsia="Times New Roman" w:cs="Times New Roman"/>
          <w:szCs w:val="28"/>
        </w:rPr>
        <w:t>? 2: Viết tập hợp các chữ cái trong từ “NHA TRANG”</w:t>
      </w:r>
      <w:r w:rsidR="00A031B9" w:rsidRPr="00A22CA0">
        <w:rPr>
          <w:rFonts w:eastAsia="Times New Roman" w:cs="Times New Roman"/>
          <w:szCs w:val="28"/>
        </w:rPr>
        <w:t xml:space="preserve"> </w:t>
      </w:r>
    </w:p>
    <w:p w:rsidR="0074369C" w:rsidRPr="00A22CA0" w:rsidRDefault="0074369C" w:rsidP="0074369C">
      <w:pPr>
        <w:tabs>
          <w:tab w:val="left" w:pos="360"/>
          <w:tab w:val="left" w:pos="540"/>
          <w:tab w:val="left" w:pos="720"/>
          <w:tab w:val="center" w:pos="8460"/>
        </w:tabs>
        <w:spacing w:line="360" w:lineRule="auto"/>
        <w:jc w:val="both"/>
        <w:rPr>
          <w:rFonts w:eastAsia="Times New Roman" w:cs="Times New Roman"/>
          <w:szCs w:val="28"/>
        </w:rPr>
      </w:pPr>
      <w:r w:rsidRPr="00A22CA0">
        <w:rPr>
          <w:rFonts w:eastAsia="Times New Roman" w:cs="Times New Roman"/>
          <w:szCs w:val="28"/>
        </w:rPr>
        <w:t>Bài 2/SGK/trang 6: Viết tập hợp các chữ cái trong từ: “TOÁN HỌC”</w:t>
      </w:r>
    </w:p>
    <w:p w:rsidR="0074369C" w:rsidRPr="00A22CA0" w:rsidRDefault="0074369C" w:rsidP="0074369C">
      <w:pPr>
        <w:tabs>
          <w:tab w:val="left" w:pos="360"/>
          <w:tab w:val="left" w:pos="540"/>
          <w:tab w:val="left" w:pos="720"/>
          <w:tab w:val="center" w:pos="8460"/>
        </w:tabs>
        <w:spacing w:line="360" w:lineRule="auto"/>
        <w:jc w:val="both"/>
        <w:rPr>
          <w:rFonts w:eastAsia="Times New Roman" w:cs="Times New Roman"/>
          <w:szCs w:val="28"/>
        </w:rPr>
      </w:pPr>
      <w:r w:rsidRPr="00A22CA0">
        <w:rPr>
          <w:rFonts w:eastAsia="Times New Roman" w:cs="Times New Roman"/>
          <w:szCs w:val="28"/>
        </w:rPr>
        <w:t>Bài 2/SBT/trang 5: Viết tập hợp các chữ cái trong từ: “SÔNG HỒNG”</w:t>
      </w:r>
    </w:p>
    <w:p w:rsidR="00A031B9" w:rsidRPr="00A22CA0" w:rsidRDefault="00A031B9" w:rsidP="0074369C">
      <w:pPr>
        <w:tabs>
          <w:tab w:val="left" w:pos="360"/>
          <w:tab w:val="left" w:pos="540"/>
          <w:tab w:val="left" w:pos="720"/>
          <w:tab w:val="center" w:pos="8460"/>
        </w:tabs>
        <w:spacing w:line="360" w:lineRule="auto"/>
        <w:jc w:val="both"/>
        <w:rPr>
          <w:rFonts w:eastAsia="Times New Roman" w:cs="Times New Roman"/>
          <w:szCs w:val="28"/>
        </w:rPr>
      </w:pPr>
      <w:r w:rsidRPr="00A22CA0">
        <w:rPr>
          <w:rFonts w:eastAsia="Times New Roman" w:cs="Times New Roman"/>
          <w:szCs w:val="28"/>
        </w:rPr>
        <w:t xml:space="preserve"> </w:t>
      </w:r>
      <w:r w:rsidR="009E41BD" w:rsidRPr="00A22CA0">
        <w:rPr>
          <w:rFonts w:eastAsia="Times New Roman" w:cs="Times New Roman"/>
          <w:szCs w:val="28"/>
        </w:rPr>
        <w:t xml:space="preserve">Ví dụ 3: </w:t>
      </w:r>
    </w:p>
    <w:p w:rsidR="009E41BD" w:rsidRPr="00A22CA0" w:rsidRDefault="009E41BD" w:rsidP="0074369C">
      <w:pPr>
        <w:tabs>
          <w:tab w:val="left" w:pos="360"/>
          <w:tab w:val="left" w:pos="540"/>
          <w:tab w:val="left" w:pos="720"/>
          <w:tab w:val="center" w:pos="8460"/>
        </w:tabs>
        <w:spacing w:line="360" w:lineRule="auto"/>
        <w:jc w:val="both"/>
        <w:rPr>
          <w:rFonts w:eastAsia="Times New Roman" w:cs="Times New Roman"/>
          <w:szCs w:val="28"/>
        </w:rPr>
      </w:pPr>
      <w:r w:rsidRPr="00A22CA0">
        <w:rPr>
          <w:rFonts w:eastAsia="Times New Roman" w:cs="Times New Roman"/>
          <w:szCs w:val="28"/>
        </w:rPr>
        <w:t xml:space="preserve">Bài 5/SGK/trang 6: </w:t>
      </w:r>
    </w:p>
    <w:p w:rsidR="009E41BD" w:rsidRPr="00A22CA0" w:rsidRDefault="009E41BD" w:rsidP="0074369C">
      <w:pPr>
        <w:tabs>
          <w:tab w:val="left" w:pos="360"/>
          <w:tab w:val="left" w:pos="540"/>
          <w:tab w:val="left" w:pos="720"/>
          <w:tab w:val="center" w:pos="8460"/>
        </w:tabs>
        <w:spacing w:line="360" w:lineRule="auto"/>
        <w:jc w:val="both"/>
        <w:rPr>
          <w:rFonts w:eastAsia="Times New Roman" w:cs="Times New Roman"/>
          <w:szCs w:val="28"/>
        </w:rPr>
      </w:pPr>
      <w:r w:rsidRPr="00A22CA0">
        <w:rPr>
          <w:rFonts w:eastAsia="Times New Roman" w:cs="Times New Roman"/>
          <w:szCs w:val="28"/>
        </w:rPr>
        <w:t>a) Một năm gồm 4 quý. Viết tập hợp A các tháng của quí hai trong năm.</w:t>
      </w:r>
    </w:p>
    <w:p w:rsidR="009E41BD" w:rsidRPr="00A22CA0" w:rsidRDefault="009E41BD" w:rsidP="0074369C">
      <w:pPr>
        <w:tabs>
          <w:tab w:val="left" w:pos="360"/>
          <w:tab w:val="left" w:pos="540"/>
          <w:tab w:val="left" w:pos="720"/>
          <w:tab w:val="center" w:pos="8460"/>
        </w:tabs>
        <w:spacing w:line="360" w:lineRule="auto"/>
        <w:jc w:val="both"/>
        <w:rPr>
          <w:rFonts w:eastAsia="Times New Roman" w:cs="Times New Roman"/>
          <w:szCs w:val="28"/>
        </w:rPr>
      </w:pPr>
      <w:r w:rsidRPr="00A22CA0">
        <w:rPr>
          <w:rFonts w:eastAsia="Times New Roman" w:cs="Times New Roman"/>
          <w:szCs w:val="28"/>
        </w:rPr>
        <w:t>b)Viết tập hợp B các tháng (dương lịch) có 30 ngày.</w:t>
      </w:r>
    </w:p>
    <w:p w:rsidR="00E17267" w:rsidRPr="00A22CA0" w:rsidRDefault="00E17267" w:rsidP="0074369C">
      <w:pPr>
        <w:tabs>
          <w:tab w:val="left" w:pos="360"/>
          <w:tab w:val="left" w:pos="540"/>
          <w:tab w:val="left" w:pos="720"/>
          <w:tab w:val="center" w:pos="8460"/>
        </w:tabs>
        <w:spacing w:line="360" w:lineRule="auto"/>
        <w:jc w:val="both"/>
        <w:rPr>
          <w:rFonts w:eastAsia="Times New Roman" w:cs="Times New Roman"/>
          <w:szCs w:val="28"/>
        </w:rPr>
      </w:pPr>
      <w:r w:rsidRPr="00A22CA0">
        <w:rPr>
          <w:rFonts w:eastAsia="Times New Roman" w:cs="Times New Roman"/>
          <w:szCs w:val="28"/>
        </w:rPr>
        <w:t>Bài 5/SBT/trang 5:</w:t>
      </w:r>
    </w:p>
    <w:p w:rsidR="00E17267" w:rsidRPr="00A22CA0" w:rsidRDefault="00E17267" w:rsidP="00E17267">
      <w:pPr>
        <w:tabs>
          <w:tab w:val="left" w:pos="360"/>
          <w:tab w:val="left" w:pos="540"/>
          <w:tab w:val="left" w:pos="720"/>
          <w:tab w:val="center" w:pos="8460"/>
        </w:tabs>
        <w:spacing w:line="360" w:lineRule="auto"/>
        <w:jc w:val="both"/>
        <w:rPr>
          <w:rFonts w:eastAsia="Times New Roman" w:cs="Times New Roman"/>
          <w:szCs w:val="28"/>
        </w:rPr>
      </w:pPr>
      <w:r w:rsidRPr="00A22CA0">
        <w:rPr>
          <w:rFonts w:eastAsia="Times New Roman" w:cs="Times New Roman"/>
          <w:szCs w:val="28"/>
        </w:rPr>
        <w:t>a) Một năm gồm 4 quý. Viết tập hợp A các tháng của quí ba trong năm.</w:t>
      </w:r>
    </w:p>
    <w:p w:rsidR="00E17267" w:rsidRPr="00A22CA0" w:rsidRDefault="00E17267" w:rsidP="0074369C">
      <w:pPr>
        <w:tabs>
          <w:tab w:val="left" w:pos="360"/>
          <w:tab w:val="left" w:pos="540"/>
          <w:tab w:val="left" w:pos="720"/>
          <w:tab w:val="center" w:pos="8460"/>
        </w:tabs>
        <w:spacing w:line="360" w:lineRule="auto"/>
        <w:jc w:val="both"/>
        <w:rPr>
          <w:rFonts w:eastAsia="Times New Roman" w:cs="Times New Roman"/>
          <w:szCs w:val="28"/>
        </w:rPr>
      </w:pPr>
      <w:r w:rsidRPr="00A22CA0">
        <w:rPr>
          <w:rFonts w:eastAsia="Times New Roman" w:cs="Times New Roman"/>
          <w:szCs w:val="28"/>
        </w:rPr>
        <w:t>b)Viết tập hợp B các tháng (dương lịch) có 31 ngày.</w:t>
      </w:r>
    </w:p>
    <w:p w:rsidR="00A031B9" w:rsidRPr="00A22CA0" w:rsidRDefault="00A031B9" w:rsidP="00604968">
      <w:pPr>
        <w:tabs>
          <w:tab w:val="left" w:pos="360"/>
          <w:tab w:val="left" w:pos="540"/>
          <w:tab w:val="left" w:pos="720"/>
          <w:tab w:val="center" w:pos="8460"/>
        </w:tabs>
        <w:spacing w:line="360" w:lineRule="auto"/>
        <w:jc w:val="both"/>
        <w:rPr>
          <w:rFonts w:eastAsia="Times New Roman" w:cs="Times New Roman"/>
          <w:szCs w:val="28"/>
        </w:rPr>
      </w:pPr>
      <w:r w:rsidRPr="00A22CA0">
        <w:rPr>
          <w:rFonts w:eastAsia="Times New Roman" w:cs="Times New Roman"/>
          <w:szCs w:val="28"/>
        </w:rPr>
        <w:t xml:space="preserve">  </w:t>
      </w:r>
      <w:r w:rsidR="0092069D">
        <w:rPr>
          <w:rFonts w:eastAsia="Times New Roman" w:cs="Times New Roman"/>
          <w:szCs w:val="28"/>
        </w:rPr>
        <w:tab/>
      </w:r>
      <w:r w:rsidRPr="00A22CA0">
        <w:rPr>
          <w:rFonts w:eastAsia="Times New Roman" w:cs="Times New Roman"/>
          <w:szCs w:val="28"/>
        </w:rPr>
        <w:t xml:space="preserve">Với cách làm như trên, </w:t>
      </w:r>
      <w:r w:rsidR="00B84CF2">
        <w:rPr>
          <w:rFonts w:eastAsia="Times New Roman" w:cs="Times New Roman"/>
          <w:szCs w:val="28"/>
        </w:rPr>
        <w:t>học sinh</w:t>
      </w:r>
      <w:r w:rsidRPr="00A22CA0">
        <w:rPr>
          <w:rFonts w:eastAsia="Times New Roman" w:cs="Times New Roman"/>
          <w:szCs w:val="28"/>
        </w:rPr>
        <w:t xml:space="preserve"> được rèn luyện về phương pháp tương tự và có chỗ dựa để làm bài.</w:t>
      </w:r>
    </w:p>
    <w:p w:rsidR="00A031B9" w:rsidRPr="00A22CA0" w:rsidRDefault="0092069D"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ab/>
        <w:t xml:space="preserve"> </w:t>
      </w:r>
      <w:r w:rsidR="00A031B9" w:rsidRPr="00A22CA0">
        <w:rPr>
          <w:rFonts w:eastAsia="Times New Roman" w:cs="Times New Roman"/>
          <w:szCs w:val="28"/>
        </w:rPr>
        <w:t xml:space="preserve">Đây là cách tốt nhất để </w:t>
      </w:r>
      <w:r w:rsidR="00B84CF2">
        <w:rPr>
          <w:rFonts w:eastAsia="Times New Roman" w:cs="Times New Roman"/>
          <w:szCs w:val="28"/>
        </w:rPr>
        <w:t>học sinh</w:t>
      </w:r>
      <w:r w:rsidR="00A031B9" w:rsidRPr="00A22CA0">
        <w:rPr>
          <w:rFonts w:eastAsia="Times New Roman" w:cs="Times New Roman"/>
          <w:szCs w:val="28"/>
        </w:rPr>
        <w:t xml:space="preserve"> nâng cao khả năng tự học, tự nghiên cứu. Đặc biệt đối với </w:t>
      </w:r>
      <w:r w:rsidR="00B84CF2">
        <w:rPr>
          <w:rFonts w:eastAsia="Times New Roman" w:cs="Times New Roman"/>
          <w:szCs w:val="28"/>
        </w:rPr>
        <w:t>học sinh</w:t>
      </w:r>
      <w:r w:rsidR="00A031B9" w:rsidRPr="00A22CA0">
        <w:rPr>
          <w:rFonts w:eastAsia="Times New Roman" w:cs="Times New Roman"/>
          <w:szCs w:val="28"/>
        </w:rPr>
        <w:t xml:space="preserve"> trung bình và yếu thì đây là chỗ dựa cần thiết để các em thực hiện nhiệm vụ học tập.</w:t>
      </w:r>
    </w:p>
    <w:p w:rsidR="00287E34" w:rsidRPr="00A22CA0" w:rsidRDefault="00C83570" w:rsidP="00604968">
      <w:pPr>
        <w:tabs>
          <w:tab w:val="left" w:pos="360"/>
          <w:tab w:val="left" w:pos="540"/>
          <w:tab w:val="left" w:pos="720"/>
          <w:tab w:val="center" w:pos="8460"/>
        </w:tabs>
        <w:spacing w:line="360" w:lineRule="auto"/>
        <w:jc w:val="both"/>
        <w:rPr>
          <w:rFonts w:eastAsia="Times New Roman" w:cs="Times New Roman"/>
          <w:szCs w:val="28"/>
        </w:rPr>
      </w:pPr>
      <w:r w:rsidRPr="00A22CA0">
        <w:rPr>
          <w:rFonts w:eastAsia="Times New Roman" w:cs="Times New Roman"/>
          <w:szCs w:val="28"/>
        </w:rPr>
        <w:t xml:space="preserve">f) </w:t>
      </w:r>
      <w:r w:rsidRPr="00A22CA0">
        <w:rPr>
          <w:rFonts w:eastAsia="Times New Roman" w:cs="Times New Roman"/>
          <w:szCs w:val="28"/>
          <w:u w:val="single"/>
        </w:rPr>
        <w:t>Biện pháp 6</w:t>
      </w:r>
      <w:r w:rsidRPr="00A22CA0">
        <w:rPr>
          <w:rFonts w:eastAsia="Times New Roman" w:cs="Times New Roman"/>
          <w:szCs w:val="28"/>
        </w:rPr>
        <w:t>: Phối hợp với phụ huynh học sinh thường xuyên</w:t>
      </w:r>
    </w:p>
    <w:p w:rsidR="00287E34" w:rsidRPr="00AD60CA" w:rsidRDefault="0092069D"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ab/>
      </w:r>
      <w:r w:rsidR="0059167A" w:rsidRPr="00AD60CA">
        <w:rPr>
          <w:rFonts w:eastAsia="Times New Roman" w:cs="Times New Roman"/>
          <w:szCs w:val="28"/>
        </w:rPr>
        <w:t>Giáo viên trao đổi tình hình học tập của học sinh qua các hình thức: điện thoại, tin nhắn, thông báo, kế hoạch cách thức thực hiện của giáo viên để phụ huynh nắm được cùng phối hợp thực hiện.</w:t>
      </w:r>
    </w:p>
    <w:p w:rsidR="00CC0B8B" w:rsidRPr="00AD60CA" w:rsidRDefault="00D359F7"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ab/>
      </w:r>
      <w:r w:rsidR="00E965C4" w:rsidRPr="00AD60CA">
        <w:rPr>
          <w:rFonts w:eastAsia="Times New Roman" w:cs="Times New Roman"/>
          <w:szCs w:val="28"/>
        </w:rPr>
        <w:t xml:space="preserve">Phụ huynh thông qua giáo viên nắm bắt được tình hình con em thường xuyên để </w:t>
      </w:r>
      <w:r w:rsidR="000E7D0C" w:rsidRPr="00AD60CA">
        <w:rPr>
          <w:rFonts w:eastAsia="Times New Roman" w:cs="Times New Roman"/>
          <w:szCs w:val="28"/>
        </w:rPr>
        <w:t xml:space="preserve">kiểm tra, </w:t>
      </w:r>
      <w:r w:rsidR="00E965C4" w:rsidRPr="00AD60CA">
        <w:rPr>
          <w:rFonts w:eastAsia="Times New Roman" w:cs="Times New Roman"/>
          <w:szCs w:val="28"/>
        </w:rPr>
        <w:t>nhắc nhở,</w:t>
      </w:r>
      <w:r w:rsidR="000E7D0C" w:rsidRPr="00AD60CA">
        <w:rPr>
          <w:rFonts w:eastAsia="Times New Roman" w:cs="Times New Roman"/>
          <w:szCs w:val="28"/>
        </w:rPr>
        <w:t xml:space="preserve"> phối hợp,</w:t>
      </w:r>
      <w:r w:rsidR="00E965C4" w:rsidRPr="00AD60CA">
        <w:rPr>
          <w:rFonts w:eastAsia="Times New Roman" w:cs="Times New Roman"/>
          <w:szCs w:val="28"/>
        </w:rPr>
        <w:t xml:space="preserve"> điều chỉnh kịp thời.</w:t>
      </w:r>
    </w:p>
    <w:p w:rsidR="00E965C4" w:rsidRPr="00AD60CA" w:rsidRDefault="0092069D"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ab/>
      </w:r>
      <w:r w:rsidR="00E965C4" w:rsidRPr="00AD60CA">
        <w:rPr>
          <w:rFonts w:eastAsia="Times New Roman" w:cs="Times New Roman"/>
          <w:szCs w:val="28"/>
        </w:rPr>
        <w:t>Giáo viên thông qua phụ huynh nắm được thời gian, nguyên nhân, lí do</w:t>
      </w:r>
      <w:r w:rsidR="000E7D0C" w:rsidRPr="00AD60CA">
        <w:rPr>
          <w:rFonts w:eastAsia="Times New Roman" w:cs="Times New Roman"/>
          <w:szCs w:val="28"/>
        </w:rPr>
        <w:t>, hoàn cảnh gia đình, tâm lí học sinh</w:t>
      </w:r>
      <w:r w:rsidR="00E965C4" w:rsidRPr="00AD60CA">
        <w:rPr>
          <w:rFonts w:eastAsia="Times New Roman" w:cs="Times New Roman"/>
          <w:szCs w:val="28"/>
        </w:rPr>
        <w:t xml:space="preserve">...để đưa ra các cách </w:t>
      </w:r>
      <w:r w:rsidR="000E7D0C" w:rsidRPr="00AD60CA">
        <w:rPr>
          <w:rFonts w:eastAsia="Times New Roman" w:cs="Times New Roman"/>
          <w:szCs w:val="28"/>
        </w:rPr>
        <w:t>biện pháp phù hợp</w:t>
      </w:r>
      <w:r w:rsidR="00E965C4" w:rsidRPr="00AD60CA">
        <w:rPr>
          <w:rFonts w:eastAsia="Times New Roman" w:cs="Times New Roman"/>
          <w:szCs w:val="28"/>
        </w:rPr>
        <w:t xml:space="preserve"> với học sinh cho phù hợp.</w:t>
      </w:r>
    </w:p>
    <w:p w:rsidR="008B7914" w:rsidRPr="0092069D" w:rsidRDefault="0092069D" w:rsidP="00604968">
      <w:pPr>
        <w:tabs>
          <w:tab w:val="left" w:pos="360"/>
          <w:tab w:val="left" w:pos="540"/>
          <w:tab w:val="left" w:pos="720"/>
          <w:tab w:val="center" w:pos="8460"/>
        </w:tabs>
        <w:spacing w:line="360" w:lineRule="auto"/>
        <w:jc w:val="both"/>
        <w:rPr>
          <w:rFonts w:eastAsia="Times New Roman" w:cs="Times New Roman"/>
          <w:i/>
          <w:szCs w:val="28"/>
        </w:rPr>
      </w:pPr>
      <w:r w:rsidRPr="0092069D">
        <w:rPr>
          <w:rFonts w:eastAsia="Times New Roman" w:cs="Times New Roman"/>
          <w:i/>
          <w:szCs w:val="28"/>
        </w:rPr>
        <w:tab/>
      </w:r>
      <w:r w:rsidR="008B7914" w:rsidRPr="0092069D">
        <w:rPr>
          <w:rFonts w:eastAsia="Times New Roman" w:cs="Times New Roman"/>
          <w:i/>
          <w:szCs w:val="28"/>
        </w:rPr>
        <w:t xml:space="preserve">Quy trình thực hiện </w:t>
      </w:r>
      <w:r w:rsidR="00C26B8B">
        <w:rPr>
          <w:rFonts w:eastAsia="Times New Roman" w:cs="Times New Roman"/>
          <w:i/>
          <w:szCs w:val="28"/>
        </w:rPr>
        <w:t>biện pháp</w:t>
      </w:r>
      <w:r w:rsidR="008B7914" w:rsidRPr="0092069D">
        <w:rPr>
          <w:rFonts w:eastAsia="Times New Roman" w:cs="Times New Roman"/>
          <w:i/>
          <w:szCs w:val="28"/>
        </w:rPr>
        <w:t xml:space="preserve"> này có thể tóm tắt lại như sau :</w:t>
      </w:r>
    </w:p>
    <w:p w:rsidR="008B7914" w:rsidRPr="00A007CE" w:rsidRDefault="008B7914" w:rsidP="00604968">
      <w:pPr>
        <w:tabs>
          <w:tab w:val="left" w:pos="360"/>
          <w:tab w:val="left" w:pos="540"/>
          <w:tab w:val="left" w:pos="720"/>
          <w:tab w:val="center" w:pos="8460"/>
        </w:tabs>
        <w:spacing w:line="360" w:lineRule="auto"/>
        <w:jc w:val="both"/>
        <w:rPr>
          <w:rFonts w:eastAsia="Times New Roman" w:cs="Times New Roman"/>
          <w:szCs w:val="28"/>
          <w:u w:val="single"/>
        </w:rPr>
      </w:pPr>
      <w:r w:rsidRPr="00A007CE">
        <w:rPr>
          <w:rFonts w:eastAsia="Times New Roman" w:cs="Times New Roman"/>
          <w:szCs w:val="28"/>
          <w:u w:val="single"/>
        </w:rPr>
        <w:t>Qui trình thực hiện</w:t>
      </w:r>
    </w:p>
    <w:p w:rsidR="008B7914" w:rsidRPr="00A007CE" w:rsidRDefault="00D359F7"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lastRenderedPageBreak/>
        <w:t>-</w:t>
      </w:r>
      <w:r w:rsidR="008B7914" w:rsidRPr="00A007CE">
        <w:rPr>
          <w:rFonts w:eastAsia="Times New Roman" w:cs="Times New Roman"/>
          <w:szCs w:val="28"/>
        </w:rPr>
        <w:t xml:space="preserve"> </w:t>
      </w:r>
      <w:r w:rsidR="008B7914" w:rsidRPr="00A007CE">
        <w:rPr>
          <w:rFonts w:eastAsia="Times New Roman" w:cs="Times New Roman"/>
          <w:szCs w:val="28"/>
          <w:u w:val="single"/>
        </w:rPr>
        <w:t>Đối với GV</w:t>
      </w:r>
      <w:r w:rsidR="008B7914" w:rsidRPr="00A007CE">
        <w:rPr>
          <w:rFonts w:eastAsia="Times New Roman" w:cs="Times New Roman"/>
          <w:szCs w:val="28"/>
        </w:rPr>
        <w:t>:</w:t>
      </w:r>
    </w:p>
    <w:p w:rsidR="00AD60CA" w:rsidRDefault="00D359F7"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w:t>
      </w:r>
      <w:r w:rsidR="00AD60CA">
        <w:rPr>
          <w:rFonts w:eastAsia="Times New Roman" w:cs="Times New Roman"/>
          <w:szCs w:val="28"/>
        </w:rPr>
        <w:t xml:space="preserve"> Hướng dẫn mẫu cho </w:t>
      </w:r>
      <w:r w:rsidR="00EE78B7">
        <w:rPr>
          <w:rFonts w:eastAsia="Times New Roman" w:cs="Times New Roman"/>
          <w:szCs w:val="28"/>
        </w:rPr>
        <w:t>học sinh</w:t>
      </w:r>
      <w:r w:rsidR="00AD60CA">
        <w:rPr>
          <w:rFonts w:eastAsia="Times New Roman" w:cs="Times New Roman"/>
          <w:szCs w:val="28"/>
        </w:rPr>
        <w:t xml:space="preserve"> cách ghi sổ tay</w:t>
      </w:r>
      <w:r w:rsidR="00A24CDC">
        <w:rPr>
          <w:rFonts w:eastAsia="Times New Roman" w:cs="Times New Roman"/>
          <w:szCs w:val="28"/>
        </w:rPr>
        <w:t>, những điều nên ghi, cần ghi, khi nào ghi.</w:t>
      </w:r>
    </w:p>
    <w:p w:rsidR="008B7914" w:rsidRPr="00A007CE" w:rsidRDefault="00D359F7"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w:t>
      </w:r>
      <w:r w:rsidR="008B7914" w:rsidRPr="00A007CE">
        <w:rPr>
          <w:rFonts w:eastAsia="Times New Roman" w:cs="Times New Roman"/>
          <w:szCs w:val="28"/>
        </w:rPr>
        <w:t xml:space="preserve"> Nêu hẳn các câu hỏi và bài tập sẽ kiểm tra bài cũ cho tiết học sau vào cuối mỗi bài soạn.</w:t>
      </w:r>
    </w:p>
    <w:p w:rsidR="008B7914" w:rsidRPr="00A007CE" w:rsidRDefault="00D359F7"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w:t>
      </w:r>
      <w:r w:rsidR="00B226FF">
        <w:rPr>
          <w:rFonts w:eastAsia="Times New Roman" w:cs="Times New Roman"/>
          <w:szCs w:val="28"/>
        </w:rPr>
        <w:t xml:space="preserve"> </w:t>
      </w:r>
      <w:r w:rsidR="008B7914" w:rsidRPr="00A007CE">
        <w:rPr>
          <w:rFonts w:eastAsia="Times New Roman" w:cs="Times New Roman"/>
          <w:szCs w:val="28"/>
        </w:rPr>
        <w:t xml:space="preserve">Thông báo nội dung câu hỏi trả bài và </w:t>
      </w:r>
      <w:r w:rsidR="00EE78B7">
        <w:rPr>
          <w:rFonts w:eastAsia="Times New Roman" w:cs="Times New Roman"/>
          <w:szCs w:val="28"/>
        </w:rPr>
        <w:t>giao bài tập</w:t>
      </w:r>
      <w:r w:rsidR="00B226FF">
        <w:rPr>
          <w:rFonts w:eastAsia="Times New Roman" w:cs="Times New Roman"/>
          <w:szCs w:val="28"/>
        </w:rPr>
        <w:t xml:space="preserve"> còn lại trong SGK và các bài tương tự trong SBT</w:t>
      </w:r>
      <w:r w:rsidR="00064341">
        <w:rPr>
          <w:rFonts w:eastAsia="Times New Roman" w:cs="Times New Roman"/>
          <w:szCs w:val="28"/>
        </w:rPr>
        <w:t>.</w:t>
      </w:r>
    </w:p>
    <w:p w:rsidR="008B7914" w:rsidRPr="00A007CE" w:rsidRDefault="00D359F7"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w:t>
      </w:r>
      <w:r w:rsidR="008B7914" w:rsidRPr="00A007CE">
        <w:rPr>
          <w:rFonts w:eastAsia="Times New Roman" w:cs="Times New Roman"/>
          <w:szCs w:val="28"/>
        </w:rPr>
        <w:t xml:space="preserve"> Xây dựng kế hoạch kiểm tra trả bài phù hợp với các đối tượng </w:t>
      </w:r>
      <w:r w:rsidR="00064341">
        <w:rPr>
          <w:rFonts w:eastAsia="Times New Roman" w:cs="Times New Roman"/>
          <w:szCs w:val="28"/>
        </w:rPr>
        <w:t>học sinh</w:t>
      </w:r>
      <w:r w:rsidR="008B7914" w:rsidRPr="00A007CE">
        <w:rPr>
          <w:rFonts w:eastAsia="Times New Roman" w:cs="Times New Roman"/>
          <w:szCs w:val="28"/>
        </w:rPr>
        <w:t>.</w:t>
      </w:r>
    </w:p>
    <w:p w:rsidR="008B7914" w:rsidRPr="00A007CE" w:rsidRDefault="00D359F7"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w:t>
      </w:r>
      <w:r w:rsidR="008B7914" w:rsidRPr="00A007CE">
        <w:rPr>
          <w:rFonts w:eastAsia="Times New Roman" w:cs="Times New Roman"/>
          <w:szCs w:val="28"/>
        </w:rPr>
        <w:t xml:space="preserve">Tổ chức tốt họat động kiểm tra của các nhóm </w:t>
      </w:r>
      <w:r w:rsidR="00064341">
        <w:rPr>
          <w:rFonts w:eastAsia="Times New Roman" w:cs="Times New Roman"/>
          <w:szCs w:val="28"/>
        </w:rPr>
        <w:t>học sinh</w:t>
      </w:r>
      <w:r w:rsidR="008B7914" w:rsidRPr="00A007CE">
        <w:rPr>
          <w:rFonts w:eastAsia="Times New Roman" w:cs="Times New Roman"/>
          <w:szCs w:val="28"/>
        </w:rPr>
        <w:t>.</w:t>
      </w:r>
    </w:p>
    <w:p w:rsidR="008B7914" w:rsidRPr="00A007CE" w:rsidRDefault="00D359F7"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w:t>
      </w:r>
      <w:r w:rsidR="008B7914" w:rsidRPr="00A007CE">
        <w:rPr>
          <w:rFonts w:eastAsia="Times New Roman" w:cs="Times New Roman"/>
          <w:szCs w:val="28"/>
        </w:rPr>
        <w:t xml:space="preserve"> </w:t>
      </w:r>
      <w:r w:rsidR="00A24CDC">
        <w:rPr>
          <w:rFonts w:eastAsia="Times New Roman" w:cs="Times New Roman"/>
          <w:szCs w:val="28"/>
        </w:rPr>
        <w:t>Thông</w:t>
      </w:r>
      <w:r w:rsidR="008B7914" w:rsidRPr="00A007CE">
        <w:rPr>
          <w:rFonts w:eastAsia="Times New Roman" w:cs="Times New Roman"/>
          <w:szCs w:val="28"/>
        </w:rPr>
        <w:t xml:space="preserve"> báo tình hình cho GVCN</w:t>
      </w:r>
      <w:r w:rsidR="00A24CDC">
        <w:rPr>
          <w:rFonts w:eastAsia="Times New Roman" w:cs="Times New Roman"/>
          <w:szCs w:val="28"/>
        </w:rPr>
        <w:t>, phụ huynh thường xuyên biết để phối hợp kịp thời.</w:t>
      </w:r>
    </w:p>
    <w:p w:rsidR="008B7914" w:rsidRPr="00A007CE" w:rsidRDefault="00D359F7"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 xml:space="preserve">- </w:t>
      </w:r>
      <w:r w:rsidR="008B7914" w:rsidRPr="00A007CE">
        <w:rPr>
          <w:rFonts w:eastAsia="Times New Roman" w:cs="Times New Roman"/>
          <w:szCs w:val="28"/>
        </w:rPr>
        <w:t xml:space="preserve"> </w:t>
      </w:r>
      <w:r w:rsidR="008B7914" w:rsidRPr="00A007CE">
        <w:rPr>
          <w:rFonts w:eastAsia="Times New Roman" w:cs="Times New Roman"/>
          <w:szCs w:val="28"/>
          <w:u w:val="single"/>
        </w:rPr>
        <w:t>Đối với HS:</w:t>
      </w:r>
      <w:r w:rsidR="008B7914" w:rsidRPr="00A007CE">
        <w:rPr>
          <w:rFonts w:eastAsia="Times New Roman" w:cs="Times New Roman"/>
          <w:szCs w:val="28"/>
        </w:rPr>
        <w:t xml:space="preserve"> </w:t>
      </w:r>
    </w:p>
    <w:p w:rsidR="00064341" w:rsidRDefault="00064341" w:rsidP="00064341">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t>+ Ghi câu hỏi và bài tập phải học và làm ở nhà vào bảng “kế hoạch trả bài”  + học thuộc bài + làm bài tập ở nhà + Đăng kí trả bài.</w:t>
      </w:r>
    </w:p>
    <w:p w:rsidR="00E82397" w:rsidRDefault="00D359F7"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 xml:space="preserve">+ </w:t>
      </w:r>
      <w:r w:rsidR="008B7914" w:rsidRPr="00A007CE">
        <w:rPr>
          <w:rFonts w:eastAsia="Times New Roman" w:cs="Times New Roman"/>
          <w:szCs w:val="28"/>
        </w:rPr>
        <w:t>Soạn lạ</w:t>
      </w:r>
      <w:r w:rsidR="00064341">
        <w:rPr>
          <w:rFonts w:eastAsia="Times New Roman" w:cs="Times New Roman"/>
          <w:szCs w:val="28"/>
        </w:rPr>
        <w:t>i nội dung bài vừa học trên lớp.</w:t>
      </w:r>
    </w:p>
    <w:p w:rsidR="00D359F7" w:rsidRPr="00052A81" w:rsidRDefault="00D359F7" w:rsidP="00D359F7">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w:t>
      </w:r>
      <w:r w:rsidRPr="00052A81">
        <w:rPr>
          <w:rFonts w:eastAsia="Times New Roman" w:cs="Times New Roman"/>
          <w:szCs w:val="28"/>
        </w:rPr>
        <w:t>Tổng hợp kiến thức, công thức, ghi chú, tính nhanh, mẹo nhớ... vào sổ tay ghi chú.</w:t>
      </w:r>
    </w:p>
    <w:p w:rsidR="00BD6276" w:rsidRPr="007A39EE" w:rsidRDefault="00BD6276" w:rsidP="00604968">
      <w:pPr>
        <w:tabs>
          <w:tab w:val="left" w:pos="360"/>
          <w:tab w:val="left" w:pos="540"/>
          <w:tab w:val="left" w:pos="720"/>
          <w:tab w:val="center" w:pos="8460"/>
        </w:tabs>
        <w:spacing w:line="360" w:lineRule="auto"/>
        <w:jc w:val="both"/>
        <w:rPr>
          <w:rFonts w:eastAsia="Times New Roman" w:cs="Times New Roman"/>
          <w:b/>
          <w:color w:val="000000" w:themeColor="text1"/>
          <w:szCs w:val="28"/>
        </w:rPr>
      </w:pPr>
      <w:r w:rsidRPr="007A39EE">
        <w:rPr>
          <w:rFonts w:eastAsia="Times New Roman" w:cs="Times New Roman"/>
          <w:b/>
          <w:color w:val="000000" w:themeColor="text1"/>
          <w:szCs w:val="28"/>
        </w:rPr>
        <w:t>4. Tính mới và hiệu quả áp dụng</w:t>
      </w:r>
      <w:r w:rsidR="00B8139C" w:rsidRPr="007A39EE">
        <w:rPr>
          <w:rFonts w:eastAsia="Times New Roman" w:cs="Times New Roman"/>
          <w:b/>
          <w:color w:val="000000" w:themeColor="text1"/>
          <w:szCs w:val="28"/>
        </w:rPr>
        <w:t>:</w:t>
      </w:r>
    </w:p>
    <w:p w:rsidR="00D1678B" w:rsidRPr="00064341" w:rsidRDefault="005F1DDE" w:rsidP="00604968">
      <w:pPr>
        <w:tabs>
          <w:tab w:val="left" w:pos="360"/>
          <w:tab w:val="left" w:pos="540"/>
          <w:tab w:val="left" w:pos="720"/>
          <w:tab w:val="center" w:pos="8460"/>
        </w:tabs>
        <w:spacing w:line="360" w:lineRule="auto"/>
        <w:jc w:val="both"/>
        <w:rPr>
          <w:rFonts w:eastAsia="Times New Roman" w:cs="Times New Roman"/>
          <w:color w:val="000000" w:themeColor="text1"/>
          <w:szCs w:val="28"/>
        </w:rPr>
      </w:pPr>
      <w:r w:rsidRPr="00064341">
        <w:rPr>
          <w:rFonts w:eastAsia="Times New Roman" w:cs="Times New Roman"/>
          <w:color w:val="000000" w:themeColor="text1"/>
          <w:szCs w:val="28"/>
        </w:rPr>
        <w:tab/>
        <w:t>Các biện pháp cũ t</w:t>
      </w:r>
      <w:r w:rsidR="00810CE1" w:rsidRPr="00064341">
        <w:rPr>
          <w:rFonts w:eastAsia="Times New Roman" w:cs="Times New Roman"/>
          <w:color w:val="000000" w:themeColor="text1"/>
          <w:szCs w:val="28"/>
        </w:rPr>
        <w:t>ôi đã áp dụng: hướng dẫn thật kỹ yêu cầu soạn bài mới; khiển trách, phê bình, ghi điểm</w:t>
      </w:r>
      <w:r w:rsidRPr="00064341">
        <w:rPr>
          <w:rFonts w:eastAsia="Times New Roman" w:cs="Times New Roman"/>
          <w:color w:val="000000" w:themeColor="text1"/>
          <w:szCs w:val="28"/>
        </w:rPr>
        <w:t xml:space="preserve"> yếu kém khi học sinh không thuộc bài</w:t>
      </w:r>
      <w:r w:rsidR="00810CE1" w:rsidRPr="00064341">
        <w:rPr>
          <w:rFonts w:eastAsia="Times New Roman" w:cs="Times New Roman"/>
          <w:color w:val="000000" w:themeColor="text1"/>
          <w:szCs w:val="28"/>
        </w:rPr>
        <w:t>, không làm bài</w:t>
      </w:r>
      <w:r w:rsidR="00D1678B" w:rsidRPr="00064341">
        <w:rPr>
          <w:rFonts w:eastAsia="Times New Roman" w:cs="Times New Roman"/>
          <w:color w:val="000000" w:themeColor="text1"/>
          <w:szCs w:val="28"/>
        </w:rPr>
        <w:t>, chủ yếu gọi học sinh xung phong trả bài cũ</w:t>
      </w:r>
      <w:r w:rsidR="00810CE1" w:rsidRPr="00064341">
        <w:rPr>
          <w:rFonts w:eastAsia="Times New Roman" w:cs="Times New Roman"/>
          <w:color w:val="000000" w:themeColor="text1"/>
          <w:szCs w:val="28"/>
        </w:rPr>
        <w:t xml:space="preserve">. </w:t>
      </w:r>
      <w:r w:rsidR="00D1678B" w:rsidRPr="00064341">
        <w:rPr>
          <w:rFonts w:eastAsia="Times New Roman" w:cs="Times New Roman"/>
          <w:color w:val="000000" w:themeColor="text1"/>
          <w:szCs w:val="28"/>
        </w:rPr>
        <w:t>Các biện pháp mới tôi đưa ra có tính mới như sau:</w:t>
      </w:r>
    </w:p>
    <w:p w:rsidR="00D1678B" w:rsidRPr="00064341" w:rsidRDefault="00D1678B" w:rsidP="00604968">
      <w:pPr>
        <w:tabs>
          <w:tab w:val="left" w:pos="360"/>
          <w:tab w:val="left" w:pos="540"/>
          <w:tab w:val="left" w:pos="720"/>
          <w:tab w:val="center" w:pos="8460"/>
        </w:tabs>
        <w:spacing w:line="360" w:lineRule="auto"/>
        <w:jc w:val="both"/>
        <w:rPr>
          <w:rFonts w:eastAsia="Times New Roman" w:cs="Times New Roman"/>
          <w:color w:val="000000" w:themeColor="text1"/>
          <w:szCs w:val="28"/>
        </w:rPr>
      </w:pPr>
      <w:r w:rsidRPr="00064341">
        <w:rPr>
          <w:rFonts w:eastAsia="Times New Roman" w:cs="Times New Roman"/>
          <w:color w:val="000000" w:themeColor="text1"/>
          <w:szCs w:val="28"/>
        </w:rPr>
        <w:t>- Học sinh chủ động chuẩn bị, làm bài mới trước có thể dẫn đến việc lối tư duy cách trình bày bài toán nếu sai, hay sơ sài lủng củng thiếu logic thì giáo viên sẽ rất khó khăn trong việc giúp học sinh khắc phục nhược điểm rất mất thời gian. Thay vào đó bây giờ học sinh tập trung rèn luyện kiến thức, bài tập đã được học để khắc sâu kiến thức hơn.</w:t>
      </w:r>
    </w:p>
    <w:p w:rsidR="003F70B3" w:rsidRPr="00064341" w:rsidRDefault="00D1678B" w:rsidP="00604968">
      <w:pPr>
        <w:tabs>
          <w:tab w:val="left" w:pos="360"/>
          <w:tab w:val="left" w:pos="540"/>
          <w:tab w:val="left" w:pos="720"/>
          <w:tab w:val="center" w:pos="8460"/>
        </w:tabs>
        <w:spacing w:line="360" w:lineRule="auto"/>
        <w:jc w:val="both"/>
        <w:rPr>
          <w:rFonts w:eastAsia="Times New Roman" w:cs="Times New Roman"/>
          <w:color w:val="000000" w:themeColor="text1"/>
          <w:szCs w:val="28"/>
        </w:rPr>
      </w:pPr>
      <w:r w:rsidRPr="00064341">
        <w:rPr>
          <w:rFonts w:eastAsia="Times New Roman" w:cs="Times New Roman"/>
          <w:color w:val="000000" w:themeColor="text1"/>
          <w:szCs w:val="28"/>
        </w:rPr>
        <w:t xml:space="preserve">- </w:t>
      </w:r>
      <w:r w:rsidR="00810CE1" w:rsidRPr="00064341">
        <w:rPr>
          <w:rFonts w:eastAsia="Times New Roman" w:cs="Times New Roman"/>
          <w:color w:val="000000" w:themeColor="text1"/>
          <w:szCs w:val="28"/>
        </w:rPr>
        <w:t xml:space="preserve">Các biện pháp trên không mang lại hiệu quả vì </w:t>
      </w:r>
      <w:r w:rsidR="008A0C36" w:rsidRPr="00064341">
        <w:rPr>
          <w:rFonts w:eastAsia="Times New Roman" w:cs="Times New Roman"/>
          <w:color w:val="000000" w:themeColor="text1"/>
          <w:szCs w:val="28"/>
        </w:rPr>
        <w:t>học sinh vừa học bài cũ</w:t>
      </w:r>
      <w:r w:rsidR="00810CE1" w:rsidRPr="00064341">
        <w:rPr>
          <w:rFonts w:eastAsia="Times New Roman" w:cs="Times New Roman"/>
          <w:color w:val="000000" w:themeColor="text1"/>
          <w:szCs w:val="28"/>
        </w:rPr>
        <w:t xml:space="preserve">, vừa chuẩn bị </w:t>
      </w:r>
      <w:r w:rsidR="008A0C36" w:rsidRPr="00064341">
        <w:rPr>
          <w:rFonts w:eastAsia="Times New Roman" w:cs="Times New Roman"/>
          <w:color w:val="000000" w:themeColor="text1"/>
          <w:szCs w:val="28"/>
        </w:rPr>
        <w:t xml:space="preserve">kĩ </w:t>
      </w:r>
      <w:r w:rsidR="00810CE1" w:rsidRPr="00064341">
        <w:rPr>
          <w:rFonts w:eastAsia="Times New Roman" w:cs="Times New Roman"/>
          <w:color w:val="000000" w:themeColor="text1"/>
          <w:szCs w:val="28"/>
        </w:rPr>
        <w:t xml:space="preserve">bài mới </w:t>
      </w:r>
      <w:r w:rsidR="003F70B3" w:rsidRPr="00064341">
        <w:rPr>
          <w:rFonts w:eastAsia="Times New Roman" w:cs="Times New Roman"/>
          <w:color w:val="000000" w:themeColor="text1"/>
          <w:szCs w:val="28"/>
        </w:rPr>
        <w:t>là quá  sức, không đủ thời gian phân bố đều cho các môn học khác dẫn đến suy nghĩ chán nản, dễ tư duy theo một lối mòn.</w:t>
      </w:r>
    </w:p>
    <w:p w:rsidR="00810CE1" w:rsidRPr="00064341" w:rsidRDefault="00810CE1" w:rsidP="00604968">
      <w:pPr>
        <w:tabs>
          <w:tab w:val="left" w:pos="360"/>
          <w:tab w:val="left" w:pos="540"/>
          <w:tab w:val="left" w:pos="720"/>
          <w:tab w:val="center" w:pos="8460"/>
        </w:tabs>
        <w:spacing w:line="360" w:lineRule="auto"/>
        <w:jc w:val="both"/>
        <w:rPr>
          <w:rFonts w:eastAsia="Times New Roman" w:cs="Times New Roman"/>
          <w:color w:val="000000" w:themeColor="text1"/>
          <w:szCs w:val="28"/>
        </w:rPr>
      </w:pPr>
      <w:r w:rsidRPr="00064341">
        <w:rPr>
          <w:rFonts w:eastAsia="Times New Roman" w:cs="Times New Roman"/>
          <w:color w:val="000000" w:themeColor="text1"/>
          <w:szCs w:val="28"/>
        </w:rPr>
        <w:lastRenderedPageBreak/>
        <w:t xml:space="preserve"> </w:t>
      </w:r>
      <w:r w:rsidR="001E5AA1">
        <w:rPr>
          <w:rFonts w:eastAsia="Times New Roman" w:cs="Times New Roman"/>
          <w:color w:val="000000" w:themeColor="text1"/>
          <w:szCs w:val="28"/>
        </w:rPr>
        <w:t xml:space="preserve">- </w:t>
      </w:r>
      <w:r w:rsidRPr="00064341">
        <w:rPr>
          <w:rFonts w:eastAsia="Times New Roman" w:cs="Times New Roman"/>
          <w:color w:val="000000" w:themeColor="text1"/>
          <w:szCs w:val="28"/>
        </w:rPr>
        <w:t>Việc khiển trách, ghi điểm yếu nhiều làm</w:t>
      </w:r>
      <w:r w:rsidR="00D54A80" w:rsidRPr="00064341">
        <w:rPr>
          <w:rFonts w:eastAsia="Times New Roman" w:cs="Times New Roman"/>
          <w:color w:val="000000" w:themeColor="text1"/>
          <w:szCs w:val="28"/>
        </w:rPr>
        <w:t xml:space="preserve"> học sinh</w:t>
      </w:r>
      <w:r w:rsidRPr="00064341">
        <w:rPr>
          <w:rFonts w:eastAsia="Times New Roman" w:cs="Times New Roman"/>
          <w:color w:val="000000" w:themeColor="text1"/>
          <w:szCs w:val="28"/>
        </w:rPr>
        <w:t xml:space="preserve"> nản lòng</w:t>
      </w:r>
      <w:r w:rsidR="00F37A7F" w:rsidRPr="00064341">
        <w:rPr>
          <w:rFonts w:eastAsia="Times New Roman" w:cs="Times New Roman"/>
          <w:color w:val="000000" w:themeColor="text1"/>
          <w:szCs w:val="28"/>
        </w:rPr>
        <w:t>, mất đi tính chủ động tích cực</w:t>
      </w:r>
      <w:r w:rsidRPr="00064341">
        <w:rPr>
          <w:rFonts w:eastAsia="Times New Roman" w:cs="Times New Roman"/>
          <w:color w:val="000000" w:themeColor="text1"/>
          <w:szCs w:val="28"/>
        </w:rPr>
        <w:t xml:space="preserve">. </w:t>
      </w:r>
      <w:r w:rsidR="001E5AA1">
        <w:rPr>
          <w:rFonts w:eastAsia="Times New Roman" w:cs="Times New Roman"/>
          <w:color w:val="000000" w:themeColor="text1"/>
          <w:szCs w:val="28"/>
        </w:rPr>
        <w:t>Học sinh chủ động đăng kí trả bài cũ cũng làm tăng hứng thú, tự tin, trách nhiệm học tập của bản thân đối với môn học.</w:t>
      </w:r>
    </w:p>
    <w:p w:rsidR="00D1678B" w:rsidRDefault="00D1678B" w:rsidP="00604968">
      <w:pPr>
        <w:tabs>
          <w:tab w:val="left" w:pos="360"/>
          <w:tab w:val="left" w:pos="540"/>
          <w:tab w:val="left" w:pos="720"/>
          <w:tab w:val="center" w:pos="8460"/>
        </w:tabs>
        <w:spacing w:line="360" w:lineRule="auto"/>
        <w:jc w:val="both"/>
        <w:rPr>
          <w:rFonts w:eastAsia="Times New Roman" w:cs="Times New Roman"/>
          <w:color w:val="000000" w:themeColor="text1"/>
          <w:szCs w:val="28"/>
        </w:rPr>
      </w:pPr>
      <w:r w:rsidRPr="00064341">
        <w:rPr>
          <w:rFonts w:eastAsia="Times New Roman" w:cs="Times New Roman"/>
          <w:color w:val="000000" w:themeColor="text1"/>
          <w:szCs w:val="28"/>
        </w:rPr>
        <w:t>-  Học sinh có thể áp dụng phương pháp tự h</w:t>
      </w:r>
      <w:r w:rsidR="001E5AA1">
        <w:rPr>
          <w:rFonts w:eastAsia="Times New Roman" w:cs="Times New Roman"/>
          <w:color w:val="000000" w:themeColor="text1"/>
          <w:szCs w:val="28"/>
        </w:rPr>
        <w:t>ọc này đối với các môn học khác, các khối lớp lớn hơn.</w:t>
      </w:r>
      <w:r w:rsidR="00B84CF2">
        <w:rPr>
          <w:rFonts w:eastAsia="Times New Roman" w:cs="Times New Roman"/>
          <w:color w:val="000000" w:themeColor="text1"/>
          <w:szCs w:val="28"/>
        </w:rPr>
        <w:t xml:space="preserve"> Lên lớp trên giáo viên có thể nhắc nhở chung phạm vi bài tập và kiến thức cần học để học sinh tự soạn bài, tự tóm tắt, tự nhận dạng bài toán và cách thức trình bày.</w:t>
      </w:r>
    </w:p>
    <w:p w:rsidR="00D16E4E" w:rsidRDefault="001E5AA1" w:rsidP="00604968">
      <w:pPr>
        <w:tabs>
          <w:tab w:val="left" w:pos="360"/>
          <w:tab w:val="left" w:pos="540"/>
          <w:tab w:val="left" w:pos="720"/>
          <w:tab w:val="center" w:pos="8460"/>
        </w:tabs>
        <w:spacing w:line="360" w:lineRule="auto"/>
        <w:jc w:val="both"/>
        <w:rPr>
          <w:rFonts w:eastAsia="Times New Roman" w:cs="Times New Roman"/>
          <w:color w:val="000000" w:themeColor="text1"/>
          <w:szCs w:val="28"/>
        </w:rPr>
      </w:pPr>
      <w:r>
        <w:rPr>
          <w:rFonts w:eastAsia="Times New Roman" w:cs="Times New Roman"/>
          <w:color w:val="000000" w:themeColor="text1"/>
          <w:szCs w:val="28"/>
        </w:rPr>
        <w:t>- Sau này khi đã quen với thói quen tự học</w:t>
      </w:r>
      <w:r w:rsidR="001C33BB">
        <w:rPr>
          <w:rFonts w:eastAsia="Times New Roman" w:cs="Times New Roman"/>
          <w:color w:val="000000" w:themeColor="text1"/>
          <w:szCs w:val="28"/>
        </w:rPr>
        <w:t xml:space="preserve"> giúp cho học sinh nắm được kiến thức trọng tâm, rút ngắn thời gian học tập để dành cho các hoạt động khác.</w:t>
      </w:r>
    </w:p>
    <w:p w:rsidR="001C33BB" w:rsidRDefault="001C33BB" w:rsidP="00604968">
      <w:pPr>
        <w:tabs>
          <w:tab w:val="left" w:pos="360"/>
          <w:tab w:val="left" w:pos="540"/>
          <w:tab w:val="left" w:pos="720"/>
          <w:tab w:val="center" w:pos="8460"/>
        </w:tabs>
        <w:spacing w:line="360" w:lineRule="auto"/>
        <w:jc w:val="both"/>
        <w:rPr>
          <w:rFonts w:eastAsia="Times New Roman" w:cs="Times New Roman"/>
          <w:color w:val="000000" w:themeColor="text1"/>
          <w:szCs w:val="28"/>
        </w:rPr>
      </w:pPr>
      <w:r>
        <w:rPr>
          <w:rFonts w:eastAsia="Times New Roman" w:cs="Times New Roman"/>
          <w:color w:val="000000" w:themeColor="text1"/>
          <w:szCs w:val="28"/>
        </w:rPr>
        <w:t>- Chủ yếu là kiến thức và bài tập trong phạm vi kiến thức mới được học trên lớp nên sẽ vừa sức, có hướng giải đối với học sinh. Từ đó tạo niềm tin, hứng thú, động lực học tập cho các đối tượng học sinh.</w:t>
      </w:r>
    </w:p>
    <w:p w:rsidR="00477AA3" w:rsidRPr="00064341" w:rsidRDefault="00477AA3" w:rsidP="00604968">
      <w:pPr>
        <w:tabs>
          <w:tab w:val="left" w:pos="360"/>
          <w:tab w:val="left" w:pos="540"/>
          <w:tab w:val="left" w:pos="720"/>
          <w:tab w:val="center" w:pos="8460"/>
        </w:tabs>
        <w:spacing w:line="360" w:lineRule="auto"/>
        <w:jc w:val="both"/>
        <w:rPr>
          <w:rFonts w:eastAsia="Times New Roman" w:cs="Times New Roman"/>
          <w:color w:val="000000" w:themeColor="text1"/>
          <w:szCs w:val="28"/>
        </w:rPr>
      </w:pPr>
      <w:r w:rsidRPr="00064341">
        <w:rPr>
          <w:rFonts w:eastAsia="Times New Roman" w:cs="Times New Roman"/>
          <w:color w:val="000000" w:themeColor="text1"/>
          <w:szCs w:val="28"/>
        </w:rPr>
        <w:t>- Phụ huynh có thể cùng giáo viên theo dõi hoạt động tự học của học sinh tại nhà dựa vì các nhiệm vụ học tập cụ thể.</w:t>
      </w:r>
    </w:p>
    <w:p w:rsidR="00A031B9" w:rsidRPr="00A007CE" w:rsidRDefault="00176ECF"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ab/>
        <w:t>Biện pháp</w:t>
      </w:r>
      <w:r w:rsidR="00A031B9" w:rsidRPr="00A007CE">
        <w:rPr>
          <w:rFonts w:eastAsia="Times New Roman" w:cs="Times New Roman"/>
          <w:szCs w:val="28"/>
        </w:rPr>
        <w:t xml:space="preserve"> trên đây đã mang lại hiệu quả và có ý nghĩa đối với </w:t>
      </w:r>
      <w:r>
        <w:rPr>
          <w:rFonts w:eastAsia="Times New Roman" w:cs="Times New Roman"/>
          <w:szCs w:val="28"/>
        </w:rPr>
        <w:t>học sinh</w:t>
      </w:r>
      <w:r w:rsidR="00A031B9" w:rsidRPr="00A007CE">
        <w:rPr>
          <w:rFonts w:eastAsia="Times New Roman" w:cs="Times New Roman"/>
          <w:szCs w:val="28"/>
        </w:rPr>
        <w:t>.</w:t>
      </w:r>
    </w:p>
    <w:p w:rsidR="00A031B9" w:rsidRPr="00A007CE" w:rsidRDefault="00176ECF"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w:t>
      </w:r>
      <w:r w:rsidR="00A031B9" w:rsidRPr="00A007CE">
        <w:rPr>
          <w:rFonts w:eastAsia="Times New Roman" w:cs="Times New Roman"/>
          <w:szCs w:val="28"/>
          <w:u w:val="single"/>
        </w:rPr>
        <w:t>Hiệu quả</w:t>
      </w:r>
      <w:r w:rsidR="00A031B9" w:rsidRPr="00A007CE">
        <w:rPr>
          <w:rFonts w:eastAsia="Times New Roman" w:cs="Times New Roman"/>
          <w:szCs w:val="28"/>
        </w:rPr>
        <w:t>: Sau 1 năm thực hiện, hiệu quả mang lại như sau:</w:t>
      </w:r>
    </w:p>
    <w:p w:rsidR="00A5662B" w:rsidRDefault="00176ECF"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 xml:space="preserve">+ </w:t>
      </w:r>
      <w:r w:rsidR="00A031B9" w:rsidRPr="00A007CE">
        <w:rPr>
          <w:rFonts w:eastAsia="Times New Roman" w:cs="Times New Roman"/>
          <w:szCs w:val="28"/>
        </w:rPr>
        <w:t>Tinh thần học tập của</w:t>
      </w:r>
      <w:r w:rsidR="00A5662B">
        <w:rPr>
          <w:rFonts w:eastAsia="Times New Roman" w:cs="Times New Roman"/>
          <w:szCs w:val="28"/>
        </w:rPr>
        <w:t xml:space="preserve"> học sinh</w:t>
      </w:r>
      <w:r w:rsidR="00A031B9" w:rsidRPr="00A007CE">
        <w:rPr>
          <w:rFonts w:eastAsia="Times New Roman" w:cs="Times New Roman"/>
          <w:szCs w:val="28"/>
        </w:rPr>
        <w:t xml:space="preserve"> có chuyển biến tốt.</w:t>
      </w:r>
      <w:r w:rsidR="0076705F">
        <w:rPr>
          <w:rFonts w:eastAsia="Times New Roman" w:cs="Times New Roman"/>
          <w:szCs w:val="28"/>
        </w:rPr>
        <w:t xml:space="preserve"> </w:t>
      </w:r>
      <w:r w:rsidR="00A031B9" w:rsidRPr="00A007CE">
        <w:rPr>
          <w:rFonts w:eastAsia="Times New Roman" w:cs="Times New Roman"/>
          <w:szCs w:val="28"/>
        </w:rPr>
        <w:t xml:space="preserve">Nhiều </w:t>
      </w:r>
      <w:r w:rsidR="00A5662B">
        <w:rPr>
          <w:rFonts w:eastAsia="Times New Roman" w:cs="Times New Roman"/>
          <w:szCs w:val="28"/>
        </w:rPr>
        <w:t>học sinh</w:t>
      </w:r>
      <w:r w:rsidR="00A031B9" w:rsidRPr="00A007CE">
        <w:rPr>
          <w:rFonts w:eastAsia="Times New Roman" w:cs="Times New Roman"/>
          <w:szCs w:val="28"/>
        </w:rPr>
        <w:t xml:space="preserve"> hăng hái đăng kí dể </w:t>
      </w:r>
      <w:r w:rsidR="0076705F">
        <w:rPr>
          <w:rFonts w:eastAsia="Times New Roman" w:cs="Times New Roman"/>
          <w:szCs w:val="28"/>
        </w:rPr>
        <w:t>được kiểm tra bài cũ</w:t>
      </w:r>
      <w:r w:rsidR="00A031B9" w:rsidRPr="00A007CE">
        <w:rPr>
          <w:rFonts w:eastAsia="Times New Roman" w:cs="Times New Roman"/>
          <w:szCs w:val="28"/>
        </w:rPr>
        <w:t xml:space="preserve">. </w:t>
      </w:r>
      <w:r w:rsidR="00A5662B">
        <w:rPr>
          <w:rFonts w:eastAsia="Times New Roman" w:cs="Times New Roman"/>
          <w:szCs w:val="28"/>
        </w:rPr>
        <w:t>Số lần kiểm tra bài cũ mỗi học sinh cũng đáng kể.</w:t>
      </w:r>
    </w:p>
    <w:p w:rsidR="00A031B9" w:rsidRPr="00A007CE" w:rsidRDefault="00176ECF"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w:t>
      </w:r>
      <w:r w:rsidR="00D97EF2">
        <w:rPr>
          <w:rFonts w:eastAsia="Times New Roman" w:cs="Times New Roman"/>
          <w:szCs w:val="28"/>
        </w:rPr>
        <w:t xml:space="preserve"> </w:t>
      </w:r>
      <w:r w:rsidR="00A031B9" w:rsidRPr="00A007CE">
        <w:rPr>
          <w:rFonts w:eastAsia="Times New Roman" w:cs="Times New Roman"/>
          <w:szCs w:val="28"/>
        </w:rPr>
        <w:t xml:space="preserve">Đa số </w:t>
      </w:r>
      <w:r>
        <w:rPr>
          <w:rFonts w:eastAsia="Times New Roman" w:cs="Times New Roman"/>
          <w:szCs w:val="28"/>
        </w:rPr>
        <w:t>học sinh</w:t>
      </w:r>
      <w:r w:rsidR="00A031B9" w:rsidRPr="00A007CE">
        <w:rPr>
          <w:rFonts w:eastAsia="Times New Roman" w:cs="Times New Roman"/>
          <w:szCs w:val="28"/>
        </w:rPr>
        <w:t xml:space="preserve"> th</w:t>
      </w:r>
      <w:r>
        <w:rPr>
          <w:rFonts w:eastAsia="Times New Roman" w:cs="Times New Roman"/>
          <w:szCs w:val="28"/>
        </w:rPr>
        <w:t>ự</w:t>
      </w:r>
      <w:r w:rsidR="00A031B9" w:rsidRPr="00A007CE">
        <w:rPr>
          <w:rFonts w:eastAsia="Times New Roman" w:cs="Times New Roman"/>
          <w:szCs w:val="28"/>
        </w:rPr>
        <w:t xml:space="preserve">c hiện tốt bài tập về nhà. Đặc biệt, nhiều </w:t>
      </w:r>
      <w:r w:rsidR="00A5662B">
        <w:rPr>
          <w:rFonts w:eastAsia="Times New Roman" w:cs="Times New Roman"/>
          <w:szCs w:val="28"/>
        </w:rPr>
        <w:t>học sinh</w:t>
      </w:r>
      <w:r w:rsidR="00A031B9" w:rsidRPr="00A007CE">
        <w:rPr>
          <w:rFonts w:eastAsia="Times New Roman" w:cs="Times New Roman"/>
          <w:szCs w:val="28"/>
        </w:rPr>
        <w:t xml:space="preserve"> yếu đã </w:t>
      </w:r>
      <w:r w:rsidR="00A5662B">
        <w:rPr>
          <w:rFonts w:eastAsia="Times New Roman" w:cs="Times New Roman"/>
          <w:szCs w:val="28"/>
        </w:rPr>
        <w:t xml:space="preserve">biết nhiệm vụ học tập, đã </w:t>
      </w:r>
      <w:r w:rsidR="00A031B9" w:rsidRPr="00A007CE">
        <w:rPr>
          <w:rFonts w:eastAsia="Times New Roman" w:cs="Times New Roman"/>
          <w:szCs w:val="28"/>
        </w:rPr>
        <w:t xml:space="preserve">thuộc bài, có nhiều em </w:t>
      </w:r>
      <w:r w:rsidR="00A5662B">
        <w:rPr>
          <w:rFonts w:eastAsia="Times New Roman" w:cs="Times New Roman"/>
          <w:szCs w:val="28"/>
        </w:rPr>
        <w:t>học sinh</w:t>
      </w:r>
      <w:r w:rsidR="00A031B9" w:rsidRPr="00A007CE">
        <w:rPr>
          <w:rFonts w:eastAsia="Times New Roman" w:cs="Times New Roman"/>
          <w:szCs w:val="28"/>
        </w:rPr>
        <w:t xml:space="preserve"> yếu được điểm </w:t>
      </w:r>
      <w:r w:rsidR="00A5662B">
        <w:rPr>
          <w:rFonts w:eastAsia="Times New Roman" w:cs="Times New Roman"/>
          <w:szCs w:val="28"/>
        </w:rPr>
        <w:t>8</w:t>
      </w:r>
      <w:r w:rsidR="00A031B9" w:rsidRPr="00A007CE">
        <w:rPr>
          <w:rFonts w:eastAsia="Times New Roman" w:cs="Times New Roman"/>
          <w:szCs w:val="28"/>
        </w:rPr>
        <w:t xml:space="preserve">, </w:t>
      </w:r>
      <w:r w:rsidR="00A5662B">
        <w:rPr>
          <w:rFonts w:eastAsia="Times New Roman" w:cs="Times New Roman"/>
          <w:szCs w:val="28"/>
        </w:rPr>
        <w:t>9</w:t>
      </w:r>
      <w:r w:rsidR="00A031B9" w:rsidRPr="00A007CE">
        <w:rPr>
          <w:rFonts w:eastAsia="Times New Roman" w:cs="Times New Roman"/>
          <w:szCs w:val="28"/>
        </w:rPr>
        <w:t>.</w:t>
      </w:r>
    </w:p>
    <w:p w:rsidR="00D97EF2" w:rsidRPr="00176ECF" w:rsidRDefault="00176ECF" w:rsidP="00176ECF">
      <w:pPr>
        <w:tabs>
          <w:tab w:val="left" w:pos="360"/>
          <w:tab w:val="left" w:pos="540"/>
          <w:tab w:val="left" w:pos="720"/>
          <w:tab w:val="center" w:pos="8460"/>
        </w:tabs>
        <w:spacing w:line="360" w:lineRule="auto"/>
        <w:jc w:val="both"/>
        <w:rPr>
          <w:rFonts w:eastAsia="Times New Roman" w:cs="Times New Roman"/>
          <w:szCs w:val="28"/>
        </w:rPr>
      </w:pPr>
      <w:r w:rsidRPr="00176ECF">
        <w:rPr>
          <w:rFonts w:eastAsia="Times New Roman" w:cs="Times New Roman"/>
          <w:szCs w:val="28"/>
        </w:rPr>
        <w:t xml:space="preserve"> </w:t>
      </w:r>
      <w:r>
        <w:rPr>
          <w:rFonts w:eastAsia="Times New Roman" w:cs="Times New Roman"/>
          <w:szCs w:val="28"/>
        </w:rPr>
        <w:t xml:space="preserve">+ </w:t>
      </w:r>
      <w:r w:rsidR="00A031B9" w:rsidRPr="00176ECF">
        <w:rPr>
          <w:rFonts w:eastAsia="Times New Roman" w:cs="Times New Roman"/>
          <w:szCs w:val="28"/>
        </w:rPr>
        <w:t xml:space="preserve">Bước đầu </w:t>
      </w:r>
      <w:r w:rsidR="00A5662B" w:rsidRPr="00176ECF">
        <w:rPr>
          <w:rFonts w:eastAsia="Times New Roman" w:cs="Times New Roman"/>
          <w:szCs w:val="28"/>
        </w:rPr>
        <w:t>học sinh</w:t>
      </w:r>
      <w:r w:rsidR="00A031B9" w:rsidRPr="00176ECF">
        <w:rPr>
          <w:rFonts w:eastAsia="Times New Roman" w:cs="Times New Roman"/>
          <w:szCs w:val="28"/>
        </w:rPr>
        <w:t xml:space="preserve"> biết học tập theo kế hoạch. Khả năng tự học của </w:t>
      </w:r>
      <w:r w:rsidR="00A5662B" w:rsidRPr="00176ECF">
        <w:rPr>
          <w:rFonts w:eastAsia="Times New Roman" w:cs="Times New Roman"/>
          <w:szCs w:val="28"/>
        </w:rPr>
        <w:t>học sinh</w:t>
      </w:r>
      <w:r w:rsidR="00A031B9" w:rsidRPr="00176ECF">
        <w:rPr>
          <w:rFonts w:eastAsia="Times New Roman" w:cs="Times New Roman"/>
          <w:szCs w:val="28"/>
        </w:rPr>
        <w:t xml:space="preserve"> từng bước được nâng lên. </w:t>
      </w:r>
      <w:r>
        <w:rPr>
          <w:rFonts w:eastAsia="Times New Roman" w:cs="Times New Roman"/>
          <w:szCs w:val="28"/>
        </w:rPr>
        <w:t>Học sinh</w:t>
      </w:r>
      <w:r w:rsidR="00A031B9" w:rsidRPr="00176ECF">
        <w:rPr>
          <w:rFonts w:eastAsia="Times New Roman" w:cs="Times New Roman"/>
          <w:szCs w:val="28"/>
        </w:rPr>
        <w:t xml:space="preserve"> nắm được quy trình tự học</w:t>
      </w:r>
      <w:r>
        <w:rPr>
          <w:rFonts w:eastAsia="Times New Roman" w:cs="Times New Roman"/>
          <w:szCs w:val="28"/>
        </w:rPr>
        <w:t>,</w:t>
      </w:r>
      <w:r w:rsidR="00A031B9" w:rsidRPr="00176ECF">
        <w:rPr>
          <w:rFonts w:eastAsia="Times New Roman" w:cs="Times New Roman"/>
          <w:szCs w:val="28"/>
        </w:rPr>
        <w:t xml:space="preserve"> tự tin và ham học hơn</w:t>
      </w:r>
      <w:r w:rsidR="00D97EF2" w:rsidRPr="00176ECF">
        <w:rPr>
          <w:rFonts w:eastAsia="Times New Roman" w:cs="Times New Roman"/>
          <w:szCs w:val="28"/>
        </w:rPr>
        <w:t>.</w:t>
      </w:r>
    </w:p>
    <w:p w:rsidR="00A031B9" w:rsidRPr="00A007CE" w:rsidRDefault="00176ECF"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 xml:space="preserve"> </w:t>
      </w:r>
      <w:r w:rsidR="00A031B9" w:rsidRPr="00A007CE">
        <w:rPr>
          <w:rFonts w:eastAsia="Times New Roman" w:cs="Times New Roman"/>
          <w:szCs w:val="28"/>
          <w:u w:val="single"/>
        </w:rPr>
        <w:t>Ý nghĩa</w:t>
      </w:r>
      <w:r w:rsidR="00A031B9" w:rsidRPr="00A007CE">
        <w:rPr>
          <w:rFonts w:eastAsia="Times New Roman" w:cs="Times New Roman"/>
          <w:szCs w:val="28"/>
        </w:rPr>
        <w:t xml:space="preserve">: </w:t>
      </w:r>
    </w:p>
    <w:p w:rsidR="00A031B9" w:rsidRPr="00A007CE" w:rsidRDefault="00176ECF" w:rsidP="00604968">
      <w:pPr>
        <w:tabs>
          <w:tab w:val="left" w:pos="360"/>
          <w:tab w:val="left" w:pos="540"/>
          <w:tab w:val="left" w:pos="720"/>
          <w:tab w:val="center" w:pos="8460"/>
        </w:tabs>
        <w:spacing w:line="360" w:lineRule="auto"/>
        <w:jc w:val="both"/>
        <w:rPr>
          <w:rFonts w:eastAsia="Times New Roman" w:cs="Times New Roman"/>
          <w:i/>
          <w:szCs w:val="28"/>
        </w:rPr>
      </w:pPr>
      <w:r>
        <w:rPr>
          <w:rFonts w:eastAsia="Times New Roman" w:cs="Times New Roman"/>
          <w:szCs w:val="28"/>
        </w:rPr>
        <w:t xml:space="preserve">+ </w:t>
      </w:r>
      <w:r w:rsidR="00A031B9" w:rsidRPr="00A007CE">
        <w:rPr>
          <w:rFonts w:eastAsia="Times New Roman" w:cs="Times New Roman"/>
          <w:szCs w:val="28"/>
        </w:rPr>
        <w:t>H</w:t>
      </w:r>
      <w:r w:rsidR="00970739">
        <w:rPr>
          <w:rFonts w:eastAsia="Times New Roman" w:cs="Times New Roman"/>
          <w:szCs w:val="28"/>
        </w:rPr>
        <w:t>ọc sinh</w:t>
      </w:r>
      <w:r w:rsidR="00A031B9" w:rsidRPr="00A007CE">
        <w:rPr>
          <w:rFonts w:eastAsia="Times New Roman" w:cs="Times New Roman"/>
          <w:szCs w:val="28"/>
        </w:rPr>
        <w:t xml:space="preserve"> định hướng được quy trình học tập, nhất là tự học ở nhà </w:t>
      </w:r>
      <w:r w:rsidR="00A031B9" w:rsidRPr="00970739">
        <w:rPr>
          <w:rFonts w:eastAsia="Times New Roman" w:cs="Times New Roman"/>
          <w:szCs w:val="28"/>
        </w:rPr>
        <w:t xml:space="preserve">giúp cho </w:t>
      </w:r>
      <w:r w:rsidR="00970739">
        <w:rPr>
          <w:rFonts w:eastAsia="Times New Roman" w:cs="Times New Roman"/>
          <w:szCs w:val="28"/>
        </w:rPr>
        <w:t>học sinh</w:t>
      </w:r>
      <w:r w:rsidR="00A031B9" w:rsidRPr="00970739">
        <w:rPr>
          <w:rFonts w:eastAsia="Times New Roman" w:cs="Times New Roman"/>
          <w:szCs w:val="28"/>
        </w:rPr>
        <w:t xml:space="preserve"> cảm thấy việc học là vừa sức, có nội dung xác định cụ thể, có hướng đi rõ ràng. Điều này tạo cho </w:t>
      </w:r>
      <w:r w:rsidR="00970739">
        <w:rPr>
          <w:rFonts w:eastAsia="Times New Roman" w:cs="Times New Roman"/>
          <w:szCs w:val="28"/>
        </w:rPr>
        <w:t>học sinh</w:t>
      </w:r>
      <w:r w:rsidR="00A031B9" w:rsidRPr="00970739">
        <w:rPr>
          <w:rFonts w:eastAsia="Times New Roman" w:cs="Times New Roman"/>
          <w:szCs w:val="28"/>
        </w:rPr>
        <w:t xml:space="preserve">  sự hứng thú, tăng thêm niềm tin vào khả năng học tập của mình</w:t>
      </w:r>
      <w:r w:rsidR="00A031B9" w:rsidRPr="00A007CE">
        <w:rPr>
          <w:rFonts w:eastAsia="Times New Roman" w:cs="Times New Roman"/>
          <w:i/>
          <w:szCs w:val="28"/>
        </w:rPr>
        <w:t>.</w:t>
      </w:r>
    </w:p>
    <w:p w:rsidR="005D0EBE"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lastRenderedPageBreak/>
        <w:tab/>
        <w:t xml:space="preserve">Việc thành lập các tổ nhóm kiểm tra giúp </w:t>
      </w:r>
      <w:r w:rsidR="009214FE">
        <w:rPr>
          <w:rFonts w:eastAsia="Times New Roman" w:cs="Times New Roman"/>
          <w:szCs w:val="28"/>
        </w:rPr>
        <w:t>giáo viên</w:t>
      </w:r>
      <w:r w:rsidRPr="00A007CE">
        <w:rPr>
          <w:rFonts w:eastAsia="Times New Roman" w:cs="Times New Roman"/>
          <w:szCs w:val="28"/>
        </w:rPr>
        <w:t xml:space="preserve"> kiểm soát một phần quá trình tự học của </w:t>
      </w:r>
      <w:r w:rsidR="009214FE">
        <w:rPr>
          <w:rFonts w:eastAsia="Times New Roman" w:cs="Times New Roman"/>
          <w:szCs w:val="28"/>
        </w:rPr>
        <w:t>học sinh</w:t>
      </w:r>
      <w:r w:rsidRPr="00A007CE">
        <w:rPr>
          <w:rFonts w:eastAsia="Times New Roman" w:cs="Times New Roman"/>
          <w:szCs w:val="28"/>
        </w:rPr>
        <w:t>.</w:t>
      </w:r>
    </w:p>
    <w:p w:rsidR="00BD6276" w:rsidRPr="007A39EE" w:rsidRDefault="00BD6276" w:rsidP="00604968">
      <w:pPr>
        <w:tabs>
          <w:tab w:val="left" w:pos="360"/>
          <w:tab w:val="left" w:pos="540"/>
          <w:tab w:val="left" w:pos="720"/>
          <w:tab w:val="center" w:pos="8460"/>
        </w:tabs>
        <w:spacing w:line="360" w:lineRule="auto"/>
        <w:jc w:val="both"/>
        <w:rPr>
          <w:rFonts w:eastAsia="Times New Roman" w:cs="Times New Roman"/>
          <w:b/>
          <w:color w:val="000000" w:themeColor="text1"/>
          <w:szCs w:val="28"/>
        </w:rPr>
      </w:pPr>
      <w:r w:rsidRPr="007A39EE">
        <w:rPr>
          <w:rFonts w:eastAsia="Times New Roman" w:cs="Times New Roman"/>
          <w:b/>
          <w:color w:val="000000" w:themeColor="text1"/>
          <w:szCs w:val="28"/>
        </w:rPr>
        <w:t>5. Khả năng áp dụng rộng rãi và đề xuất, kiến nghị</w:t>
      </w:r>
    </w:p>
    <w:p w:rsidR="00B20D13" w:rsidRDefault="00B20D13"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 xml:space="preserve"> </w:t>
      </w:r>
      <w:r w:rsidR="009214FE">
        <w:rPr>
          <w:rFonts w:eastAsia="Times New Roman" w:cs="Times New Roman"/>
          <w:szCs w:val="28"/>
        </w:rPr>
        <w:t xml:space="preserve">- </w:t>
      </w:r>
      <w:r>
        <w:rPr>
          <w:rFonts w:eastAsia="Times New Roman" w:cs="Times New Roman"/>
          <w:szCs w:val="28"/>
        </w:rPr>
        <w:t>Biện pháp tổ chức tự học cho học sinh lớp 6 là sự kết hợp</w:t>
      </w:r>
      <w:r w:rsidR="009214FE">
        <w:rPr>
          <w:rFonts w:eastAsia="Times New Roman" w:cs="Times New Roman"/>
          <w:szCs w:val="28"/>
        </w:rPr>
        <w:t xml:space="preserve"> mềm mỏng, linh hoạt</w:t>
      </w:r>
      <w:r>
        <w:rPr>
          <w:rFonts w:eastAsia="Times New Roman" w:cs="Times New Roman"/>
          <w:szCs w:val="28"/>
        </w:rPr>
        <w:t xml:space="preserve"> của nhiều biện pháp riêng lẻ nhưng lại dễ thực hiện. </w:t>
      </w:r>
    </w:p>
    <w:p w:rsidR="00B84CF2" w:rsidRDefault="00B84CF2"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 xml:space="preserve">- Lên lớp trên học sinh tự giác và chủ động học và làm bài theo kế hoạch, giáo viên chỉ cần </w:t>
      </w:r>
      <w:r w:rsidR="002C7E9E">
        <w:rPr>
          <w:rFonts w:eastAsia="Times New Roman" w:cs="Times New Roman"/>
          <w:szCs w:val="28"/>
        </w:rPr>
        <w:t>nhắc phạm vi kiến thức cần học và nhóm trưởng kiểm tra học sinh có làm bài về nhà hay không báo cáo lại giáo viên.</w:t>
      </w:r>
    </w:p>
    <w:p w:rsidR="009214FE" w:rsidRDefault="009214FE"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 Khi học sinh đã làm quen và coi đó là một hoạt động thường xuyên sẽ tự chắt lọc các cách thức học của bộ môn Toán để áp dụng với các môn học khác theo ý hiểu của mình.</w:t>
      </w:r>
    </w:p>
    <w:p w:rsidR="00B20D13" w:rsidRDefault="009214FE" w:rsidP="00604968">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 Việc tự học là nhiệm vụ gắn liền không thể thiếu với mỗi học sinh</w:t>
      </w:r>
      <w:r w:rsidR="00A43F49">
        <w:rPr>
          <w:rFonts w:eastAsia="Times New Roman" w:cs="Times New Roman"/>
          <w:szCs w:val="28"/>
        </w:rPr>
        <w:t>. Học sinh sẽ tự học các môn, các khối lớp sau này tương tự.</w:t>
      </w:r>
    </w:p>
    <w:p w:rsidR="00B84CF2" w:rsidRDefault="00254DFB" w:rsidP="00B84CF2">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 xml:space="preserve">- </w:t>
      </w:r>
      <w:r w:rsidR="00A031B9" w:rsidRPr="00A007CE">
        <w:rPr>
          <w:rFonts w:eastAsia="Times New Roman" w:cs="Times New Roman"/>
          <w:szCs w:val="28"/>
        </w:rPr>
        <w:t xml:space="preserve">Vấn đề hình thành kỹ năng và nâng cao khả năng tự học của </w:t>
      </w:r>
      <w:r>
        <w:rPr>
          <w:rFonts w:eastAsia="Times New Roman" w:cs="Times New Roman"/>
          <w:szCs w:val="28"/>
        </w:rPr>
        <w:t>học sinh</w:t>
      </w:r>
      <w:r w:rsidR="00A031B9" w:rsidRPr="00A007CE">
        <w:rPr>
          <w:rFonts w:eastAsia="Times New Roman" w:cs="Times New Roman"/>
          <w:szCs w:val="28"/>
        </w:rPr>
        <w:t xml:space="preserve"> hiện nay là việc hết sức quan trọng. </w:t>
      </w:r>
      <w:r w:rsidR="008B7914">
        <w:rPr>
          <w:rFonts w:eastAsia="Times New Roman" w:cs="Times New Roman"/>
          <w:szCs w:val="28"/>
        </w:rPr>
        <w:t xml:space="preserve">Biện pháp </w:t>
      </w:r>
      <w:r w:rsidR="00A031B9" w:rsidRPr="00A007CE">
        <w:rPr>
          <w:rFonts w:eastAsia="Times New Roman" w:cs="Times New Roman"/>
          <w:szCs w:val="28"/>
        </w:rPr>
        <w:t xml:space="preserve">của tôi trên đây đã được thực hiện có hiệu quả, thể hiện được một chu trình khép  kín trong việc tạo ra điều kiện và cơ hội, đồng thời kiểm soát được quá trình tự học của </w:t>
      </w:r>
      <w:r>
        <w:rPr>
          <w:rFonts w:eastAsia="Times New Roman" w:cs="Times New Roman"/>
          <w:szCs w:val="28"/>
        </w:rPr>
        <w:t>học sinh</w:t>
      </w:r>
      <w:r w:rsidR="00A031B9" w:rsidRPr="00A007CE">
        <w:rPr>
          <w:rFonts w:eastAsia="Times New Roman" w:cs="Times New Roman"/>
          <w:szCs w:val="28"/>
        </w:rPr>
        <w:t xml:space="preserve"> (đặc biệ</w:t>
      </w:r>
      <w:r>
        <w:rPr>
          <w:rFonts w:eastAsia="Times New Roman" w:cs="Times New Roman"/>
          <w:szCs w:val="28"/>
        </w:rPr>
        <w:t xml:space="preserve">t đối với </w:t>
      </w:r>
      <w:r w:rsidR="00664710">
        <w:rPr>
          <w:rFonts w:eastAsia="Times New Roman" w:cs="Times New Roman"/>
          <w:szCs w:val="28"/>
        </w:rPr>
        <w:t>học sinh</w:t>
      </w:r>
      <w:r>
        <w:rPr>
          <w:rFonts w:eastAsia="Times New Roman" w:cs="Times New Roman"/>
          <w:szCs w:val="28"/>
        </w:rPr>
        <w:t xml:space="preserve"> trung bình và yếu)</w:t>
      </w:r>
      <w:r w:rsidR="00A031B9" w:rsidRPr="00A007CE">
        <w:rPr>
          <w:rFonts w:eastAsia="Times New Roman" w:cs="Times New Roman"/>
          <w:szCs w:val="28"/>
        </w:rPr>
        <w:t>,</w:t>
      </w:r>
      <w:r>
        <w:rPr>
          <w:rFonts w:eastAsia="Times New Roman" w:cs="Times New Roman"/>
          <w:szCs w:val="28"/>
        </w:rPr>
        <w:t xml:space="preserve"> </w:t>
      </w:r>
      <w:r w:rsidR="00A031B9" w:rsidRPr="00A007CE">
        <w:rPr>
          <w:rFonts w:eastAsia="Times New Roman" w:cs="Times New Roman"/>
          <w:szCs w:val="28"/>
        </w:rPr>
        <w:t xml:space="preserve">góp phần tạo niềm tin và hứng thú cho </w:t>
      </w:r>
      <w:r>
        <w:rPr>
          <w:rFonts w:eastAsia="Times New Roman" w:cs="Times New Roman"/>
          <w:szCs w:val="28"/>
        </w:rPr>
        <w:t>học sinh</w:t>
      </w:r>
      <w:r w:rsidR="00A031B9" w:rsidRPr="00A007CE">
        <w:rPr>
          <w:rFonts w:eastAsia="Times New Roman" w:cs="Times New Roman"/>
          <w:szCs w:val="28"/>
        </w:rPr>
        <w:t xml:space="preserve"> trong việc học môn toán.</w:t>
      </w:r>
    </w:p>
    <w:p w:rsidR="00A24C07" w:rsidRPr="00B84CF2" w:rsidRDefault="00B84CF2" w:rsidP="00B84CF2">
      <w:pPr>
        <w:tabs>
          <w:tab w:val="left" w:pos="360"/>
          <w:tab w:val="left" w:pos="540"/>
          <w:tab w:val="left" w:pos="720"/>
          <w:tab w:val="center" w:pos="8460"/>
        </w:tabs>
        <w:spacing w:line="360" w:lineRule="auto"/>
        <w:jc w:val="both"/>
        <w:rPr>
          <w:rFonts w:eastAsia="Times New Roman" w:cs="Times New Roman"/>
          <w:szCs w:val="28"/>
        </w:rPr>
      </w:pPr>
      <w:r>
        <w:rPr>
          <w:rFonts w:eastAsia="Times New Roman" w:cs="Times New Roman"/>
          <w:szCs w:val="28"/>
        </w:rPr>
        <w:tab/>
      </w:r>
      <w:r w:rsidR="00254DFB">
        <w:rPr>
          <w:rFonts w:eastAsia="Times New Roman" w:cs="Times New Roman"/>
          <w:szCs w:val="28"/>
        </w:rPr>
        <w:tab/>
        <w:t>Tôi rất mong c</w:t>
      </w:r>
      <w:r w:rsidR="00254DFB" w:rsidRPr="00A007CE">
        <w:rPr>
          <w:rFonts w:eastAsia="Times New Roman" w:cs="Times New Roman"/>
          <w:szCs w:val="28"/>
        </w:rPr>
        <w:t>ác cấp quản lý và đồn</w:t>
      </w:r>
      <w:r w:rsidR="00254DFB">
        <w:rPr>
          <w:rFonts w:eastAsia="Times New Roman" w:cs="Times New Roman"/>
          <w:szCs w:val="28"/>
        </w:rPr>
        <w:t xml:space="preserve">g nghiệp góp ý để hoàn thiện hơn biện pháp </w:t>
      </w:r>
      <w:r w:rsidR="00A24C07" w:rsidRPr="008E40B7">
        <w:t xml:space="preserve">để tôi có dịp được học hỏi và bổ </w:t>
      </w:r>
      <w:r w:rsidR="00A24C07">
        <w:t>s</w:t>
      </w:r>
      <w:r w:rsidR="00A24C07" w:rsidRPr="008E40B7">
        <w:t>ung vào vốn kinh nghiệ</w:t>
      </w:r>
      <w:r w:rsidR="00A24C07">
        <w:t>m</w:t>
      </w:r>
      <w:r w:rsidR="00A24C07" w:rsidRPr="008E40B7">
        <w:t xml:space="preserve"> của mình, nhằm </w:t>
      </w:r>
      <w:r w:rsidR="00A24C07">
        <w:t xml:space="preserve">góp </w:t>
      </w:r>
      <w:r w:rsidR="00A24C07">
        <w:rPr>
          <w:rFonts w:eastAsia="Times New Roman" w:cs="Times New Roman"/>
          <w:szCs w:val="28"/>
        </w:rPr>
        <w:t xml:space="preserve">phần nâng cao chất lượng giảng dạy trong quá </w:t>
      </w:r>
      <w:r w:rsidR="00A24C07" w:rsidRPr="008E40B7">
        <w:t>trình giảng dạy và đổi mới phương pháp dạy học.</w:t>
      </w:r>
    </w:p>
    <w:p w:rsidR="00FE6A32" w:rsidRDefault="00FE6A32" w:rsidP="00FE6A32">
      <w:pPr>
        <w:rPr>
          <w:b/>
          <w:bCs/>
          <w:i/>
          <w:iCs/>
        </w:rPr>
      </w:pPr>
      <w:r>
        <w:rPr>
          <w:b/>
          <w:bCs/>
          <w:i/>
          <w:iCs/>
        </w:rPr>
        <w:t>Tôi xin ch</w:t>
      </w:r>
      <w:r w:rsidRPr="008E40B7">
        <w:rPr>
          <w:b/>
          <w:bCs/>
          <w:i/>
          <w:iCs/>
        </w:rPr>
        <w:t>ân thành cám ơn!</w:t>
      </w:r>
    </w:p>
    <w:p w:rsidR="008C7168" w:rsidRDefault="008C7168" w:rsidP="00FE6A32">
      <w:pPr>
        <w:rPr>
          <w:b/>
          <w:bCs/>
          <w:i/>
          <w:iCs/>
        </w:rPr>
      </w:pPr>
    </w:p>
    <w:p w:rsidR="008C7168" w:rsidRDefault="008C7168" w:rsidP="00FE6A32">
      <w:pPr>
        <w:rPr>
          <w:b/>
          <w:bCs/>
          <w:i/>
          <w:iCs/>
        </w:rPr>
      </w:pPr>
    </w:p>
    <w:p w:rsidR="008C7168" w:rsidRDefault="008C7168" w:rsidP="00FE6A32">
      <w:pPr>
        <w:rPr>
          <w:b/>
          <w:bCs/>
          <w:i/>
          <w:iCs/>
        </w:rPr>
      </w:pPr>
    </w:p>
    <w:p w:rsidR="00592401" w:rsidRDefault="00592401" w:rsidP="00FE6A32">
      <w:pPr>
        <w:rPr>
          <w:b/>
          <w:bCs/>
          <w:i/>
          <w:iCs/>
        </w:rPr>
      </w:pPr>
    </w:p>
    <w:p w:rsidR="00592401" w:rsidRDefault="00592401" w:rsidP="00FE6A32">
      <w:pPr>
        <w:rPr>
          <w:b/>
          <w:bCs/>
          <w:i/>
          <w:iCs/>
        </w:rPr>
      </w:pPr>
    </w:p>
    <w:p w:rsidR="00592401" w:rsidRDefault="00592401" w:rsidP="00FE6A32">
      <w:pPr>
        <w:rPr>
          <w:b/>
          <w:bCs/>
          <w:i/>
          <w:iCs/>
        </w:rPr>
      </w:pPr>
    </w:p>
    <w:p w:rsidR="002C7E9E" w:rsidRDefault="002C7E9E" w:rsidP="00FE6A32">
      <w:pPr>
        <w:rPr>
          <w:b/>
          <w:bCs/>
          <w:i/>
          <w:iCs/>
        </w:rPr>
      </w:pPr>
    </w:p>
    <w:p w:rsidR="0048006E" w:rsidRDefault="0048006E" w:rsidP="00FE6A32">
      <w:pPr>
        <w:rPr>
          <w:b/>
          <w:bCs/>
          <w:i/>
          <w:iCs/>
        </w:rPr>
      </w:pPr>
    </w:p>
    <w:p w:rsidR="008C7168" w:rsidRPr="00290CF0" w:rsidRDefault="008C7168" w:rsidP="008C7168">
      <w:pPr>
        <w:jc w:val="center"/>
        <w:rPr>
          <w:b/>
          <w:bCs/>
          <w:iCs/>
        </w:rPr>
      </w:pPr>
      <w:r w:rsidRPr="00290CF0">
        <w:rPr>
          <w:b/>
          <w:bCs/>
          <w:iCs/>
        </w:rPr>
        <w:lastRenderedPageBreak/>
        <w:t>PHỤ LỤC</w:t>
      </w:r>
    </w:p>
    <w:p w:rsidR="008C7168" w:rsidRPr="00290CF0" w:rsidRDefault="008C7168" w:rsidP="008C7168">
      <w:pPr>
        <w:jc w:val="center"/>
        <w:rPr>
          <w:b/>
          <w:bCs/>
          <w:iCs/>
        </w:rPr>
      </w:pPr>
      <w:r w:rsidRPr="00290CF0">
        <w:rPr>
          <w:b/>
          <w:bCs/>
          <w:iCs/>
        </w:rPr>
        <w:t>TÀI LIỆU THAM KHẢO</w:t>
      </w:r>
    </w:p>
    <w:p w:rsidR="008C7168" w:rsidRPr="00290CF0" w:rsidRDefault="008C7168" w:rsidP="008C7168">
      <w:pPr>
        <w:rPr>
          <w:bCs/>
          <w:iCs/>
        </w:rPr>
      </w:pPr>
      <w:r w:rsidRPr="00290CF0">
        <w:rPr>
          <w:bCs/>
          <w:iCs/>
        </w:rPr>
        <w:t xml:space="preserve">1. Sách giáo khoa Toán 6 –Nhà xuất bản </w:t>
      </w:r>
      <w:r w:rsidR="00851A30" w:rsidRPr="00290CF0">
        <w:rPr>
          <w:bCs/>
          <w:iCs/>
        </w:rPr>
        <w:t>g</w:t>
      </w:r>
      <w:r w:rsidRPr="00290CF0">
        <w:rPr>
          <w:bCs/>
          <w:iCs/>
        </w:rPr>
        <w:t xml:space="preserve">iáo </w:t>
      </w:r>
      <w:r w:rsidR="00851A30" w:rsidRPr="00290CF0">
        <w:rPr>
          <w:bCs/>
          <w:iCs/>
        </w:rPr>
        <w:t>d</w:t>
      </w:r>
      <w:r w:rsidRPr="00290CF0">
        <w:rPr>
          <w:bCs/>
          <w:iCs/>
        </w:rPr>
        <w:t>ục Việt Nam</w:t>
      </w:r>
    </w:p>
    <w:p w:rsidR="00851A30" w:rsidRPr="00290CF0" w:rsidRDefault="00851A30" w:rsidP="008C7168">
      <w:pPr>
        <w:rPr>
          <w:bCs/>
          <w:iCs/>
        </w:rPr>
      </w:pPr>
      <w:r w:rsidRPr="00290CF0">
        <w:rPr>
          <w:bCs/>
          <w:iCs/>
        </w:rPr>
        <w:t>2.</w:t>
      </w:r>
      <w:r w:rsidR="00E005EE" w:rsidRPr="00290CF0">
        <w:rPr>
          <w:bCs/>
          <w:iCs/>
        </w:rPr>
        <w:t xml:space="preserve"> </w:t>
      </w:r>
      <w:r w:rsidRPr="00290CF0">
        <w:rPr>
          <w:bCs/>
          <w:iCs/>
        </w:rPr>
        <w:t>Sách bài tập Toán 6 – Nhà xuất bản giáo dục Việt Nam</w:t>
      </w:r>
    </w:p>
    <w:p w:rsidR="00E005EE" w:rsidRPr="00290CF0" w:rsidRDefault="00E005EE" w:rsidP="008C7168">
      <w:pPr>
        <w:rPr>
          <w:bCs/>
          <w:iCs/>
        </w:rPr>
      </w:pPr>
      <w:r w:rsidRPr="00290CF0">
        <w:rPr>
          <w:bCs/>
          <w:iCs/>
        </w:rPr>
        <w:t>3.Sách “Phương pháp học tập thông minh”-Nhà xuất bản Lao động</w:t>
      </w:r>
    </w:p>
    <w:p w:rsidR="00E005EE" w:rsidRPr="00290CF0" w:rsidRDefault="00E005EE" w:rsidP="008C7168">
      <w:pPr>
        <w:rPr>
          <w:bCs/>
          <w:iCs/>
        </w:rPr>
      </w:pPr>
      <w:r w:rsidRPr="00290CF0">
        <w:rPr>
          <w:bCs/>
          <w:iCs/>
        </w:rPr>
        <w:t>4. Sách “Tôi tự học”-Nhà xuất bản trẻ</w:t>
      </w:r>
    </w:p>
    <w:p w:rsidR="00E005EE" w:rsidRPr="00290CF0" w:rsidRDefault="00E005EE" w:rsidP="008C7168">
      <w:pPr>
        <w:rPr>
          <w:bCs/>
          <w:iCs/>
        </w:rPr>
      </w:pPr>
      <w:r w:rsidRPr="00290CF0">
        <w:rPr>
          <w:bCs/>
          <w:iCs/>
        </w:rPr>
        <w:t>5. Mạng Internet.</w:t>
      </w:r>
    </w:p>
    <w:p w:rsidR="008C7168" w:rsidRDefault="008C7168" w:rsidP="00FE6A32">
      <w:pPr>
        <w:rPr>
          <w:b/>
          <w:bCs/>
          <w:i/>
          <w:iCs/>
        </w:rPr>
      </w:pPr>
    </w:p>
    <w:p w:rsidR="008C7168" w:rsidRDefault="008C7168" w:rsidP="00FE6A32">
      <w:pPr>
        <w:rPr>
          <w:b/>
          <w:bCs/>
          <w:i/>
          <w:iCs/>
        </w:rPr>
      </w:pPr>
    </w:p>
    <w:p w:rsidR="008C7168" w:rsidRDefault="008C7168" w:rsidP="00FE6A32">
      <w:pPr>
        <w:rPr>
          <w:b/>
          <w:bCs/>
          <w:i/>
          <w:iCs/>
        </w:rPr>
      </w:pPr>
    </w:p>
    <w:p w:rsidR="008C7168" w:rsidRDefault="008C7168" w:rsidP="00FE6A32">
      <w:pPr>
        <w:rPr>
          <w:b/>
          <w:bCs/>
          <w:i/>
          <w:iCs/>
        </w:rPr>
      </w:pPr>
    </w:p>
    <w:p w:rsidR="008C7168" w:rsidRDefault="008C7168" w:rsidP="00FE6A32">
      <w:pPr>
        <w:rPr>
          <w:b/>
          <w:bCs/>
          <w:i/>
          <w:iCs/>
        </w:rPr>
      </w:pPr>
    </w:p>
    <w:p w:rsidR="008C7168" w:rsidRDefault="008C7168" w:rsidP="00FE6A32"/>
    <w:p w:rsidR="00FE6A32" w:rsidRPr="008E40B7" w:rsidRDefault="00FE6A32" w:rsidP="00A24C07">
      <w:pPr>
        <w:tabs>
          <w:tab w:val="left" w:pos="9356"/>
        </w:tabs>
        <w:spacing w:before="120" w:after="120" w:line="360" w:lineRule="auto"/>
        <w:ind w:right="45"/>
      </w:pPr>
    </w:p>
    <w:p w:rsidR="00254DFB" w:rsidRPr="00A007CE" w:rsidRDefault="00254DFB" w:rsidP="00604968">
      <w:pPr>
        <w:tabs>
          <w:tab w:val="left" w:pos="360"/>
          <w:tab w:val="left" w:pos="540"/>
          <w:tab w:val="left" w:pos="720"/>
          <w:tab w:val="center" w:pos="8460"/>
        </w:tabs>
        <w:spacing w:line="360" w:lineRule="auto"/>
        <w:jc w:val="both"/>
        <w:rPr>
          <w:rFonts w:eastAsia="Times New Roman" w:cs="Times New Roman"/>
          <w:szCs w:val="28"/>
        </w:rPr>
      </w:pPr>
    </w:p>
    <w:p w:rsidR="00A031B9" w:rsidRPr="00A007CE" w:rsidRDefault="00A031B9" w:rsidP="00604968">
      <w:pPr>
        <w:tabs>
          <w:tab w:val="left" w:pos="360"/>
          <w:tab w:val="left" w:pos="540"/>
          <w:tab w:val="left" w:pos="720"/>
          <w:tab w:val="center" w:pos="8460"/>
        </w:tabs>
        <w:spacing w:line="360" w:lineRule="auto"/>
        <w:jc w:val="both"/>
        <w:rPr>
          <w:rFonts w:eastAsia="Times New Roman" w:cs="Times New Roman"/>
          <w:szCs w:val="28"/>
        </w:rPr>
      </w:pPr>
    </w:p>
    <w:p w:rsidR="00290CF0" w:rsidRDefault="00A031B9" w:rsidP="00913C35">
      <w:pPr>
        <w:tabs>
          <w:tab w:val="left" w:pos="360"/>
          <w:tab w:val="left" w:pos="540"/>
          <w:tab w:val="left" w:pos="720"/>
          <w:tab w:val="center" w:pos="8460"/>
        </w:tabs>
        <w:spacing w:line="360" w:lineRule="auto"/>
        <w:jc w:val="both"/>
        <w:rPr>
          <w:rFonts w:eastAsia="Times New Roman" w:cs="Times New Roman"/>
          <w:szCs w:val="28"/>
        </w:rPr>
      </w:pPr>
      <w:r w:rsidRPr="00A007CE">
        <w:rPr>
          <w:rFonts w:eastAsia="Times New Roman" w:cs="Times New Roman"/>
          <w:szCs w:val="28"/>
        </w:rPr>
        <w:tab/>
      </w:r>
      <w:r w:rsidRPr="00A007CE">
        <w:rPr>
          <w:rFonts w:eastAsia="Times New Roman" w:cs="Times New Roman"/>
          <w:szCs w:val="28"/>
        </w:rPr>
        <w:tab/>
      </w:r>
      <w:r w:rsidRPr="00A007CE">
        <w:rPr>
          <w:rFonts w:eastAsia="Times New Roman" w:cs="Times New Roman"/>
          <w:szCs w:val="28"/>
        </w:rPr>
        <w:tab/>
      </w:r>
    </w:p>
    <w:p w:rsidR="005D0EBE" w:rsidRDefault="005D0EBE" w:rsidP="00913C35">
      <w:pPr>
        <w:tabs>
          <w:tab w:val="left" w:pos="360"/>
          <w:tab w:val="left" w:pos="540"/>
          <w:tab w:val="left" w:pos="720"/>
          <w:tab w:val="center" w:pos="8460"/>
        </w:tabs>
        <w:spacing w:line="360" w:lineRule="auto"/>
        <w:jc w:val="both"/>
        <w:rPr>
          <w:rFonts w:eastAsia="Times New Roman" w:cs="Times New Roman"/>
          <w:szCs w:val="28"/>
        </w:rPr>
      </w:pPr>
    </w:p>
    <w:p w:rsidR="005D0EBE" w:rsidRDefault="005D0EBE" w:rsidP="00913C35">
      <w:pPr>
        <w:tabs>
          <w:tab w:val="left" w:pos="360"/>
          <w:tab w:val="left" w:pos="540"/>
          <w:tab w:val="left" w:pos="720"/>
          <w:tab w:val="center" w:pos="8460"/>
        </w:tabs>
        <w:spacing w:line="360" w:lineRule="auto"/>
        <w:jc w:val="both"/>
        <w:rPr>
          <w:rFonts w:eastAsia="Times New Roman" w:cs="Times New Roman"/>
          <w:szCs w:val="28"/>
        </w:rPr>
      </w:pPr>
    </w:p>
    <w:p w:rsidR="005D0EBE" w:rsidRDefault="005D0EBE" w:rsidP="00913C35">
      <w:pPr>
        <w:tabs>
          <w:tab w:val="left" w:pos="360"/>
          <w:tab w:val="left" w:pos="540"/>
          <w:tab w:val="left" w:pos="720"/>
          <w:tab w:val="center" w:pos="8460"/>
        </w:tabs>
        <w:spacing w:line="360" w:lineRule="auto"/>
        <w:jc w:val="both"/>
        <w:rPr>
          <w:rFonts w:eastAsia="Times New Roman" w:cs="Times New Roman"/>
          <w:szCs w:val="28"/>
        </w:rPr>
      </w:pPr>
    </w:p>
    <w:p w:rsidR="005D0EBE" w:rsidRDefault="005D0EBE" w:rsidP="00913C35">
      <w:pPr>
        <w:tabs>
          <w:tab w:val="left" w:pos="360"/>
          <w:tab w:val="left" w:pos="540"/>
          <w:tab w:val="left" w:pos="720"/>
          <w:tab w:val="center" w:pos="8460"/>
        </w:tabs>
        <w:spacing w:line="360" w:lineRule="auto"/>
        <w:jc w:val="both"/>
        <w:rPr>
          <w:rFonts w:eastAsia="Times New Roman" w:cs="Times New Roman"/>
          <w:szCs w:val="28"/>
        </w:rPr>
      </w:pPr>
    </w:p>
    <w:p w:rsidR="005D0EBE" w:rsidRDefault="005D0EBE" w:rsidP="00913C35">
      <w:pPr>
        <w:tabs>
          <w:tab w:val="left" w:pos="360"/>
          <w:tab w:val="left" w:pos="540"/>
          <w:tab w:val="left" w:pos="720"/>
          <w:tab w:val="center" w:pos="8460"/>
        </w:tabs>
        <w:spacing w:line="360" w:lineRule="auto"/>
        <w:jc w:val="both"/>
        <w:rPr>
          <w:rFonts w:eastAsia="Times New Roman" w:cs="Times New Roman"/>
          <w:szCs w:val="28"/>
        </w:rPr>
      </w:pPr>
    </w:p>
    <w:p w:rsidR="00290CF0" w:rsidRDefault="00290CF0" w:rsidP="00913C35">
      <w:pPr>
        <w:tabs>
          <w:tab w:val="left" w:pos="360"/>
          <w:tab w:val="left" w:pos="540"/>
          <w:tab w:val="left" w:pos="720"/>
          <w:tab w:val="center" w:pos="8460"/>
        </w:tabs>
        <w:spacing w:line="360" w:lineRule="auto"/>
        <w:jc w:val="both"/>
        <w:rPr>
          <w:rFonts w:eastAsia="Times New Roman" w:cs="Times New Roman"/>
          <w:szCs w:val="28"/>
        </w:rPr>
      </w:pPr>
    </w:p>
    <w:p w:rsidR="00290CF0" w:rsidRDefault="00290CF0" w:rsidP="00913C35">
      <w:pPr>
        <w:tabs>
          <w:tab w:val="left" w:pos="360"/>
          <w:tab w:val="left" w:pos="540"/>
          <w:tab w:val="left" w:pos="720"/>
          <w:tab w:val="center" w:pos="8460"/>
        </w:tabs>
        <w:spacing w:line="360" w:lineRule="auto"/>
        <w:jc w:val="both"/>
        <w:rPr>
          <w:rFonts w:eastAsia="Times New Roman" w:cs="Times New Roman"/>
          <w:szCs w:val="28"/>
        </w:rPr>
      </w:pPr>
    </w:p>
    <w:p w:rsidR="005D0EBE" w:rsidRDefault="005D0EBE" w:rsidP="00913C35">
      <w:pPr>
        <w:tabs>
          <w:tab w:val="left" w:pos="360"/>
          <w:tab w:val="left" w:pos="540"/>
          <w:tab w:val="left" w:pos="720"/>
          <w:tab w:val="center" w:pos="8460"/>
        </w:tabs>
        <w:spacing w:line="360" w:lineRule="auto"/>
        <w:jc w:val="both"/>
        <w:rPr>
          <w:rFonts w:eastAsia="Times New Roman" w:cs="Times New Roman"/>
          <w:szCs w:val="28"/>
        </w:rPr>
      </w:pPr>
    </w:p>
    <w:p w:rsidR="005D0EBE" w:rsidRDefault="005D0EBE" w:rsidP="00913C35">
      <w:pPr>
        <w:tabs>
          <w:tab w:val="left" w:pos="360"/>
          <w:tab w:val="left" w:pos="540"/>
          <w:tab w:val="left" w:pos="720"/>
          <w:tab w:val="center" w:pos="8460"/>
        </w:tabs>
        <w:spacing w:line="360" w:lineRule="auto"/>
        <w:jc w:val="both"/>
        <w:rPr>
          <w:rFonts w:eastAsia="Times New Roman" w:cs="Times New Roman"/>
          <w:szCs w:val="28"/>
        </w:rPr>
      </w:pPr>
    </w:p>
    <w:p w:rsidR="005D0EBE" w:rsidRDefault="005D0EBE" w:rsidP="00913C35">
      <w:pPr>
        <w:tabs>
          <w:tab w:val="left" w:pos="360"/>
          <w:tab w:val="left" w:pos="540"/>
          <w:tab w:val="left" w:pos="720"/>
          <w:tab w:val="center" w:pos="8460"/>
        </w:tabs>
        <w:spacing w:line="360" w:lineRule="auto"/>
        <w:jc w:val="both"/>
        <w:rPr>
          <w:rFonts w:eastAsia="Times New Roman" w:cs="Times New Roman"/>
          <w:szCs w:val="28"/>
        </w:rPr>
      </w:pPr>
    </w:p>
    <w:p w:rsidR="005D0EBE" w:rsidRDefault="005D0EBE" w:rsidP="00913C35">
      <w:pPr>
        <w:tabs>
          <w:tab w:val="left" w:pos="360"/>
          <w:tab w:val="left" w:pos="540"/>
          <w:tab w:val="left" w:pos="720"/>
          <w:tab w:val="center" w:pos="8460"/>
        </w:tabs>
        <w:spacing w:line="360" w:lineRule="auto"/>
        <w:jc w:val="both"/>
        <w:rPr>
          <w:rFonts w:eastAsia="Times New Roman" w:cs="Times New Roman"/>
          <w:szCs w:val="28"/>
        </w:rPr>
      </w:pPr>
    </w:p>
    <w:p w:rsidR="005D0EBE" w:rsidRDefault="005D0EBE" w:rsidP="00913C35">
      <w:pPr>
        <w:tabs>
          <w:tab w:val="left" w:pos="360"/>
          <w:tab w:val="left" w:pos="540"/>
          <w:tab w:val="left" w:pos="720"/>
          <w:tab w:val="center" w:pos="8460"/>
        </w:tabs>
        <w:spacing w:line="360" w:lineRule="auto"/>
        <w:jc w:val="both"/>
        <w:rPr>
          <w:rFonts w:eastAsia="Times New Roman" w:cs="Times New Roman"/>
          <w:szCs w:val="28"/>
        </w:rPr>
      </w:pPr>
    </w:p>
    <w:p w:rsidR="005D0EBE" w:rsidRDefault="005D0EBE" w:rsidP="00913C35">
      <w:pPr>
        <w:tabs>
          <w:tab w:val="left" w:pos="360"/>
          <w:tab w:val="left" w:pos="540"/>
          <w:tab w:val="left" w:pos="720"/>
          <w:tab w:val="center" w:pos="8460"/>
        </w:tabs>
        <w:spacing w:line="360" w:lineRule="auto"/>
        <w:jc w:val="both"/>
        <w:rPr>
          <w:rFonts w:eastAsia="Times New Roman" w:cs="Times New Roman"/>
          <w:szCs w:val="28"/>
        </w:rPr>
      </w:pPr>
    </w:p>
    <w:p w:rsidR="005D0EBE" w:rsidRDefault="005D0EBE" w:rsidP="00913C35">
      <w:pPr>
        <w:tabs>
          <w:tab w:val="left" w:pos="360"/>
          <w:tab w:val="left" w:pos="540"/>
          <w:tab w:val="left" w:pos="720"/>
          <w:tab w:val="center" w:pos="8460"/>
        </w:tabs>
        <w:spacing w:line="360" w:lineRule="auto"/>
        <w:jc w:val="both"/>
        <w:rPr>
          <w:rFonts w:eastAsia="Times New Roman" w:cs="Times New Roman"/>
          <w:szCs w:val="28"/>
        </w:rPr>
      </w:pPr>
    </w:p>
    <w:p w:rsidR="005D0EBE" w:rsidRPr="00A007CE" w:rsidRDefault="005D0EBE" w:rsidP="00913C35">
      <w:pPr>
        <w:tabs>
          <w:tab w:val="left" w:pos="360"/>
          <w:tab w:val="left" w:pos="540"/>
          <w:tab w:val="left" w:pos="720"/>
          <w:tab w:val="center" w:pos="8460"/>
        </w:tabs>
        <w:spacing w:line="360" w:lineRule="auto"/>
        <w:jc w:val="both"/>
        <w:rPr>
          <w:rFonts w:eastAsia="Times New Roman" w:cs="Times New Roman"/>
          <w:szCs w:val="28"/>
        </w:rPr>
      </w:pPr>
    </w:p>
    <w:p w:rsidR="005116C7" w:rsidRPr="00A222B3" w:rsidRDefault="009A7E03" w:rsidP="009A7E03">
      <w:pPr>
        <w:tabs>
          <w:tab w:val="left" w:pos="360"/>
          <w:tab w:val="left" w:pos="540"/>
          <w:tab w:val="left" w:pos="720"/>
          <w:tab w:val="center" w:pos="8460"/>
        </w:tabs>
        <w:spacing w:line="360" w:lineRule="auto"/>
        <w:jc w:val="center"/>
        <w:rPr>
          <w:b/>
          <w:szCs w:val="28"/>
        </w:rPr>
      </w:pPr>
      <w:r w:rsidRPr="00A222B3">
        <w:rPr>
          <w:b/>
          <w:szCs w:val="28"/>
        </w:rPr>
        <w:lastRenderedPageBreak/>
        <w:t>MỤC LỤC</w:t>
      </w:r>
    </w:p>
    <w:tbl>
      <w:tblPr>
        <w:tblStyle w:val="TableGrid"/>
        <w:tblW w:w="0" w:type="auto"/>
        <w:tblLook w:val="04A0"/>
      </w:tblPr>
      <w:tblGrid>
        <w:gridCol w:w="1085"/>
        <w:gridCol w:w="7063"/>
        <w:gridCol w:w="1140"/>
      </w:tblGrid>
      <w:tr w:rsidR="009A7E03" w:rsidTr="004E72DC">
        <w:tc>
          <w:tcPr>
            <w:tcW w:w="1101" w:type="dxa"/>
            <w:vAlign w:val="center"/>
          </w:tcPr>
          <w:p w:rsidR="009A7E03" w:rsidRPr="009A7E03" w:rsidRDefault="009A7E03" w:rsidP="004E72DC">
            <w:pPr>
              <w:tabs>
                <w:tab w:val="left" w:pos="360"/>
                <w:tab w:val="left" w:pos="540"/>
                <w:tab w:val="left" w:pos="720"/>
                <w:tab w:val="center" w:pos="8460"/>
              </w:tabs>
              <w:spacing w:line="360" w:lineRule="auto"/>
              <w:jc w:val="center"/>
              <w:rPr>
                <w:b/>
                <w:szCs w:val="28"/>
              </w:rPr>
            </w:pPr>
            <w:r w:rsidRPr="009A7E03">
              <w:rPr>
                <w:b/>
                <w:szCs w:val="28"/>
              </w:rPr>
              <w:t>STT</w:t>
            </w:r>
          </w:p>
        </w:tc>
        <w:tc>
          <w:tcPr>
            <w:tcW w:w="7371" w:type="dxa"/>
            <w:vAlign w:val="center"/>
          </w:tcPr>
          <w:p w:rsidR="009A7E03" w:rsidRPr="009A7E03" w:rsidRDefault="009A7E03" w:rsidP="004E72DC">
            <w:pPr>
              <w:tabs>
                <w:tab w:val="left" w:pos="360"/>
                <w:tab w:val="left" w:pos="540"/>
                <w:tab w:val="left" w:pos="720"/>
                <w:tab w:val="center" w:pos="8460"/>
              </w:tabs>
              <w:spacing w:line="360" w:lineRule="auto"/>
              <w:jc w:val="center"/>
              <w:rPr>
                <w:b/>
                <w:szCs w:val="28"/>
              </w:rPr>
            </w:pPr>
            <w:r w:rsidRPr="009A7E03">
              <w:rPr>
                <w:b/>
                <w:szCs w:val="28"/>
              </w:rPr>
              <w:t>Nội dung</w:t>
            </w:r>
          </w:p>
        </w:tc>
        <w:tc>
          <w:tcPr>
            <w:tcW w:w="1149" w:type="dxa"/>
            <w:vAlign w:val="center"/>
          </w:tcPr>
          <w:p w:rsidR="009A7E03" w:rsidRPr="009A7E03" w:rsidRDefault="009A7E03" w:rsidP="004E72DC">
            <w:pPr>
              <w:tabs>
                <w:tab w:val="left" w:pos="360"/>
                <w:tab w:val="left" w:pos="540"/>
                <w:tab w:val="left" w:pos="720"/>
                <w:tab w:val="center" w:pos="8460"/>
              </w:tabs>
              <w:spacing w:line="360" w:lineRule="auto"/>
              <w:jc w:val="center"/>
              <w:rPr>
                <w:b/>
                <w:szCs w:val="28"/>
              </w:rPr>
            </w:pPr>
            <w:r w:rsidRPr="009A7E03">
              <w:rPr>
                <w:b/>
                <w:szCs w:val="28"/>
              </w:rPr>
              <w:t>Trang</w:t>
            </w:r>
          </w:p>
        </w:tc>
      </w:tr>
      <w:tr w:rsidR="009A7E03" w:rsidTr="004E72DC">
        <w:tc>
          <w:tcPr>
            <w:tcW w:w="1101" w:type="dxa"/>
            <w:vAlign w:val="center"/>
          </w:tcPr>
          <w:p w:rsidR="009A7E03" w:rsidRDefault="009A7E03" w:rsidP="004E72DC">
            <w:pPr>
              <w:tabs>
                <w:tab w:val="left" w:pos="360"/>
                <w:tab w:val="left" w:pos="540"/>
                <w:tab w:val="left" w:pos="720"/>
                <w:tab w:val="center" w:pos="8460"/>
              </w:tabs>
              <w:spacing w:line="360" w:lineRule="auto"/>
              <w:jc w:val="center"/>
              <w:rPr>
                <w:szCs w:val="28"/>
              </w:rPr>
            </w:pPr>
            <w:r>
              <w:rPr>
                <w:szCs w:val="28"/>
              </w:rPr>
              <w:t>1</w:t>
            </w:r>
          </w:p>
        </w:tc>
        <w:tc>
          <w:tcPr>
            <w:tcW w:w="7371" w:type="dxa"/>
            <w:vAlign w:val="center"/>
          </w:tcPr>
          <w:p w:rsidR="009A7E03" w:rsidRPr="004E72DC" w:rsidRDefault="009A7E03" w:rsidP="004E72DC">
            <w:pPr>
              <w:tabs>
                <w:tab w:val="left" w:pos="360"/>
                <w:tab w:val="left" w:pos="540"/>
                <w:tab w:val="left" w:pos="720"/>
                <w:tab w:val="center" w:pos="8460"/>
              </w:tabs>
              <w:spacing w:line="360" w:lineRule="auto"/>
              <w:rPr>
                <w:szCs w:val="28"/>
              </w:rPr>
            </w:pPr>
            <w:r w:rsidRPr="004E72DC">
              <w:rPr>
                <w:szCs w:val="28"/>
              </w:rPr>
              <w:t>Lí do chọn biện pháp</w:t>
            </w:r>
          </w:p>
        </w:tc>
        <w:tc>
          <w:tcPr>
            <w:tcW w:w="1149" w:type="dxa"/>
            <w:vAlign w:val="center"/>
          </w:tcPr>
          <w:p w:rsidR="009A7E03" w:rsidRDefault="007A39EE" w:rsidP="004E72DC">
            <w:pPr>
              <w:tabs>
                <w:tab w:val="left" w:pos="360"/>
                <w:tab w:val="left" w:pos="540"/>
                <w:tab w:val="left" w:pos="720"/>
                <w:tab w:val="center" w:pos="8460"/>
              </w:tabs>
              <w:spacing w:line="360" w:lineRule="auto"/>
              <w:jc w:val="center"/>
              <w:rPr>
                <w:szCs w:val="28"/>
              </w:rPr>
            </w:pPr>
            <w:r>
              <w:rPr>
                <w:szCs w:val="28"/>
              </w:rPr>
              <w:t>3</w:t>
            </w:r>
          </w:p>
        </w:tc>
      </w:tr>
      <w:tr w:rsidR="009A7E03" w:rsidTr="009A7E03">
        <w:tc>
          <w:tcPr>
            <w:tcW w:w="1101" w:type="dxa"/>
            <w:vAlign w:val="center"/>
          </w:tcPr>
          <w:p w:rsidR="009A7E03" w:rsidRDefault="009A7E03" w:rsidP="009A7E03">
            <w:pPr>
              <w:tabs>
                <w:tab w:val="left" w:pos="360"/>
                <w:tab w:val="left" w:pos="540"/>
                <w:tab w:val="left" w:pos="720"/>
                <w:tab w:val="center" w:pos="8460"/>
              </w:tabs>
              <w:spacing w:line="360" w:lineRule="auto"/>
              <w:jc w:val="center"/>
              <w:rPr>
                <w:szCs w:val="28"/>
              </w:rPr>
            </w:pPr>
            <w:r>
              <w:rPr>
                <w:szCs w:val="28"/>
              </w:rPr>
              <w:t>2</w:t>
            </w:r>
          </w:p>
        </w:tc>
        <w:tc>
          <w:tcPr>
            <w:tcW w:w="7371" w:type="dxa"/>
            <w:vAlign w:val="center"/>
          </w:tcPr>
          <w:p w:rsidR="009A7E03" w:rsidRDefault="009A7E03" w:rsidP="009A7E03">
            <w:pPr>
              <w:tabs>
                <w:tab w:val="left" w:pos="360"/>
                <w:tab w:val="left" w:pos="540"/>
                <w:tab w:val="left" w:pos="720"/>
                <w:tab w:val="center" w:pos="8460"/>
              </w:tabs>
              <w:spacing w:line="360" w:lineRule="auto"/>
              <w:rPr>
                <w:szCs w:val="28"/>
              </w:rPr>
            </w:pPr>
            <w:r>
              <w:rPr>
                <w:szCs w:val="28"/>
              </w:rPr>
              <w:t>Mô tả biện pháp</w:t>
            </w:r>
          </w:p>
        </w:tc>
        <w:tc>
          <w:tcPr>
            <w:tcW w:w="1149" w:type="dxa"/>
            <w:vAlign w:val="center"/>
          </w:tcPr>
          <w:p w:rsidR="009A7E03" w:rsidRDefault="007A39EE" w:rsidP="009A7E03">
            <w:pPr>
              <w:tabs>
                <w:tab w:val="left" w:pos="360"/>
                <w:tab w:val="left" w:pos="540"/>
                <w:tab w:val="left" w:pos="720"/>
                <w:tab w:val="center" w:pos="8460"/>
              </w:tabs>
              <w:spacing w:line="360" w:lineRule="auto"/>
              <w:jc w:val="center"/>
              <w:rPr>
                <w:szCs w:val="28"/>
              </w:rPr>
            </w:pPr>
            <w:r>
              <w:rPr>
                <w:szCs w:val="28"/>
              </w:rPr>
              <w:t>4</w:t>
            </w:r>
          </w:p>
        </w:tc>
      </w:tr>
      <w:tr w:rsidR="009A7E03" w:rsidTr="009A7E03">
        <w:tc>
          <w:tcPr>
            <w:tcW w:w="1101" w:type="dxa"/>
            <w:vAlign w:val="center"/>
          </w:tcPr>
          <w:p w:rsidR="009A7E03" w:rsidRDefault="009A7E03" w:rsidP="009A7E03">
            <w:pPr>
              <w:tabs>
                <w:tab w:val="left" w:pos="360"/>
                <w:tab w:val="left" w:pos="540"/>
                <w:tab w:val="left" w:pos="720"/>
                <w:tab w:val="center" w:pos="8460"/>
              </w:tabs>
              <w:spacing w:line="360" w:lineRule="auto"/>
              <w:jc w:val="center"/>
              <w:rPr>
                <w:szCs w:val="28"/>
              </w:rPr>
            </w:pPr>
            <w:r>
              <w:rPr>
                <w:szCs w:val="28"/>
              </w:rPr>
              <w:t>3</w:t>
            </w:r>
          </w:p>
        </w:tc>
        <w:tc>
          <w:tcPr>
            <w:tcW w:w="7371" w:type="dxa"/>
            <w:vAlign w:val="center"/>
          </w:tcPr>
          <w:p w:rsidR="009A7E03" w:rsidRDefault="009A7E03" w:rsidP="009A7E03">
            <w:pPr>
              <w:tabs>
                <w:tab w:val="left" w:pos="360"/>
                <w:tab w:val="left" w:pos="540"/>
                <w:tab w:val="left" w:pos="720"/>
                <w:tab w:val="center" w:pos="8460"/>
              </w:tabs>
              <w:spacing w:line="360" w:lineRule="auto"/>
              <w:rPr>
                <w:szCs w:val="28"/>
              </w:rPr>
            </w:pPr>
            <w:r>
              <w:rPr>
                <w:szCs w:val="28"/>
              </w:rPr>
              <w:t>Cách thức và quá trình áp dụng</w:t>
            </w:r>
          </w:p>
        </w:tc>
        <w:tc>
          <w:tcPr>
            <w:tcW w:w="1149" w:type="dxa"/>
            <w:vAlign w:val="center"/>
          </w:tcPr>
          <w:p w:rsidR="009A7E03" w:rsidRDefault="005D0EBE" w:rsidP="009A7E03">
            <w:pPr>
              <w:tabs>
                <w:tab w:val="left" w:pos="360"/>
                <w:tab w:val="left" w:pos="540"/>
                <w:tab w:val="left" w:pos="720"/>
                <w:tab w:val="center" w:pos="8460"/>
              </w:tabs>
              <w:spacing w:line="360" w:lineRule="auto"/>
              <w:jc w:val="center"/>
              <w:rPr>
                <w:szCs w:val="28"/>
              </w:rPr>
            </w:pPr>
            <w:r>
              <w:rPr>
                <w:szCs w:val="28"/>
              </w:rPr>
              <w:t>4</w:t>
            </w:r>
          </w:p>
        </w:tc>
      </w:tr>
      <w:tr w:rsidR="009A7E03" w:rsidTr="009A7E03">
        <w:tc>
          <w:tcPr>
            <w:tcW w:w="1101" w:type="dxa"/>
            <w:vAlign w:val="center"/>
          </w:tcPr>
          <w:p w:rsidR="009A7E03" w:rsidRDefault="009A7E03" w:rsidP="009A7E03">
            <w:pPr>
              <w:tabs>
                <w:tab w:val="left" w:pos="360"/>
                <w:tab w:val="left" w:pos="540"/>
                <w:tab w:val="left" w:pos="720"/>
                <w:tab w:val="center" w:pos="8460"/>
              </w:tabs>
              <w:spacing w:line="360" w:lineRule="auto"/>
              <w:jc w:val="center"/>
              <w:rPr>
                <w:szCs w:val="28"/>
              </w:rPr>
            </w:pPr>
            <w:r>
              <w:rPr>
                <w:szCs w:val="28"/>
              </w:rPr>
              <w:t>4</w:t>
            </w:r>
          </w:p>
        </w:tc>
        <w:tc>
          <w:tcPr>
            <w:tcW w:w="7371" w:type="dxa"/>
            <w:vAlign w:val="center"/>
          </w:tcPr>
          <w:p w:rsidR="009A7E03" w:rsidRDefault="009A7E03" w:rsidP="009A7E03">
            <w:pPr>
              <w:tabs>
                <w:tab w:val="left" w:pos="360"/>
                <w:tab w:val="left" w:pos="540"/>
                <w:tab w:val="left" w:pos="720"/>
                <w:tab w:val="center" w:pos="8460"/>
              </w:tabs>
              <w:spacing w:line="360" w:lineRule="auto"/>
              <w:rPr>
                <w:szCs w:val="28"/>
              </w:rPr>
            </w:pPr>
            <w:r>
              <w:rPr>
                <w:szCs w:val="28"/>
              </w:rPr>
              <w:t>Tính mới và hiệu quả áp dụng biện pháp</w:t>
            </w:r>
          </w:p>
        </w:tc>
        <w:tc>
          <w:tcPr>
            <w:tcW w:w="1149" w:type="dxa"/>
            <w:vAlign w:val="center"/>
          </w:tcPr>
          <w:p w:rsidR="009A7E03" w:rsidRDefault="007A39EE" w:rsidP="009A7E03">
            <w:pPr>
              <w:tabs>
                <w:tab w:val="left" w:pos="360"/>
                <w:tab w:val="left" w:pos="540"/>
                <w:tab w:val="left" w:pos="720"/>
                <w:tab w:val="center" w:pos="8460"/>
              </w:tabs>
              <w:spacing w:line="360" w:lineRule="auto"/>
              <w:jc w:val="center"/>
              <w:rPr>
                <w:szCs w:val="28"/>
              </w:rPr>
            </w:pPr>
            <w:r>
              <w:rPr>
                <w:szCs w:val="28"/>
              </w:rPr>
              <w:t>10</w:t>
            </w:r>
          </w:p>
        </w:tc>
      </w:tr>
      <w:tr w:rsidR="009A7E03" w:rsidTr="009A7E03">
        <w:tc>
          <w:tcPr>
            <w:tcW w:w="1101" w:type="dxa"/>
            <w:vAlign w:val="center"/>
          </w:tcPr>
          <w:p w:rsidR="009A7E03" w:rsidRDefault="009A7E03" w:rsidP="009A7E03">
            <w:pPr>
              <w:tabs>
                <w:tab w:val="left" w:pos="360"/>
                <w:tab w:val="left" w:pos="540"/>
                <w:tab w:val="left" w:pos="720"/>
                <w:tab w:val="center" w:pos="8460"/>
              </w:tabs>
              <w:spacing w:line="360" w:lineRule="auto"/>
              <w:jc w:val="center"/>
              <w:rPr>
                <w:szCs w:val="28"/>
              </w:rPr>
            </w:pPr>
            <w:r>
              <w:rPr>
                <w:szCs w:val="28"/>
              </w:rPr>
              <w:t>5</w:t>
            </w:r>
          </w:p>
        </w:tc>
        <w:tc>
          <w:tcPr>
            <w:tcW w:w="7371" w:type="dxa"/>
            <w:vAlign w:val="center"/>
          </w:tcPr>
          <w:p w:rsidR="009A7E03" w:rsidRDefault="009A7E03" w:rsidP="009A7E03">
            <w:pPr>
              <w:tabs>
                <w:tab w:val="left" w:pos="360"/>
                <w:tab w:val="left" w:pos="540"/>
                <w:tab w:val="left" w:pos="720"/>
                <w:tab w:val="center" w:pos="8460"/>
              </w:tabs>
              <w:spacing w:line="360" w:lineRule="auto"/>
              <w:rPr>
                <w:szCs w:val="28"/>
              </w:rPr>
            </w:pPr>
            <w:r>
              <w:rPr>
                <w:szCs w:val="28"/>
              </w:rPr>
              <w:t>Khả năng áp dụng rộng rãi và đề xuất kiến nghị</w:t>
            </w:r>
          </w:p>
        </w:tc>
        <w:tc>
          <w:tcPr>
            <w:tcW w:w="1149" w:type="dxa"/>
            <w:vAlign w:val="center"/>
          </w:tcPr>
          <w:p w:rsidR="009A7E03" w:rsidRDefault="007A39EE" w:rsidP="005D0EBE">
            <w:pPr>
              <w:tabs>
                <w:tab w:val="left" w:pos="360"/>
                <w:tab w:val="left" w:pos="540"/>
                <w:tab w:val="left" w:pos="720"/>
                <w:tab w:val="center" w:pos="8460"/>
              </w:tabs>
              <w:spacing w:line="360" w:lineRule="auto"/>
              <w:jc w:val="center"/>
              <w:rPr>
                <w:szCs w:val="28"/>
              </w:rPr>
            </w:pPr>
            <w:r>
              <w:rPr>
                <w:szCs w:val="28"/>
              </w:rPr>
              <w:t>1</w:t>
            </w:r>
            <w:r w:rsidR="005D0EBE">
              <w:rPr>
                <w:szCs w:val="28"/>
              </w:rPr>
              <w:t>2</w:t>
            </w:r>
          </w:p>
        </w:tc>
      </w:tr>
      <w:tr w:rsidR="009A7E03" w:rsidTr="009A7E03">
        <w:tc>
          <w:tcPr>
            <w:tcW w:w="1101" w:type="dxa"/>
            <w:vAlign w:val="center"/>
          </w:tcPr>
          <w:p w:rsidR="009A7E03" w:rsidRDefault="009A7E03" w:rsidP="009A7E03">
            <w:pPr>
              <w:tabs>
                <w:tab w:val="left" w:pos="360"/>
                <w:tab w:val="left" w:pos="540"/>
                <w:tab w:val="left" w:pos="720"/>
                <w:tab w:val="center" w:pos="8460"/>
              </w:tabs>
              <w:spacing w:line="360" w:lineRule="auto"/>
              <w:jc w:val="center"/>
              <w:rPr>
                <w:szCs w:val="28"/>
              </w:rPr>
            </w:pPr>
            <w:r>
              <w:rPr>
                <w:szCs w:val="28"/>
              </w:rPr>
              <w:t>6</w:t>
            </w:r>
          </w:p>
        </w:tc>
        <w:tc>
          <w:tcPr>
            <w:tcW w:w="7371" w:type="dxa"/>
            <w:vAlign w:val="center"/>
          </w:tcPr>
          <w:p w:rsidR="009A7E03" w:rsidRDefault="009A7E03" w:rsidP="009A7E03">
            <w:pPr>
              <w:tabs>
                <w:tab w:val="left" w:pos="360"/>
                <w:tab w:val="left" w:pos="540"/>
                <w:tab w:val="left" w:pos="720"/>
                <w:tab w:val="center" w:pos="8460"/>
              </w:tabs>
              <w:spacing w:line="360" w:lineRule="auto"/>
              <w:rPr>
                <w:szCs w:val="28"/>
              </w:rPr>
            </w:pPr>
            <w:r>
              <w:rPr>
                <w:szCs w:val="28"/>
              </w:rPr>
              <w:t>Tài liệu tham khảo</w:t>
            </w:r>
          </w:p>
        </w:tc>
        <w:tc>
          <w:tcPr>
            <w:tcW w:w="1149" w:type="dxa"/>
            <w:vAlign w:val="center"/>
          </w:tcPr>
          <w:p w:rsidR="009A7E03" w:rsidRDefault="00290CF0" w:rsidP="005D0EBE">
            <w:pPr>
              <w:tabs>
                <w:tab w:val="left" w:pos="360"/>
                <w:tab w:val="left" w:pos="540"/>
                <w:tab w:val="left" w:pos="720"/>
                <w:tab w:val="center" w:pos="8460"/>
              </w:tabs>
              <w:spacing w:line="360" w:lineRule="auto"/>
              <w:jc w:val="center"/>
              <w:rPr>
                <w:szCs w:val="28"/>
              </w:rPr>
            </w:pPr>
            <w:r>
              <w:rPr>
                <w:szCs w:val="28"/>
              </w:rPr>
              <w:t>1</w:t>
            </w:r>
            <w:r w:rsidR="005D0EBE">
              <w:rPr>
                <w:szCs w:val="28"/>
              </w:rPr>
              <w:t>3</w:t>
            </w:r>
          </w:p>
        </w:tc>
      </w:tr>
      <w:tr w:rsidR="009A7E03" w:rsidTr="009A7E03">
        <w:tc>
          <w:tcPr>
            <w:tcW w:w="1101" w:type="dxa"/>
            <w:vAlign w:val="center"/>
          </w:tcPr>
          <w:p w:rsidR="009A7E03" w:rsidRDefault="009A7E03" w:rsidP="009A7E03">
            <w:pPr>
              <w:tabs>
                <w:tab w:val="left" w:pos="360"/>
                <w:tab w:val="left" w:pos="540"/>
                <w:tab w:val="left" w:pos="720"/>
                <w:tab w:val="center" w:pos="8460"/>
              </w:tabs>
              <w:spacing w:line="360" w:lineRule="auto"/>
              <w:jc w:val="center"/>
              <w:rPr>
                <w:szCs w:val="28"/>
              </w:rPr>
            </w:pPr>
            <w:r>
              <w:rPr>
                <w:szCs w:val="28"/>
              </w:rPr>
              <w:t>7</w:t>
            </w:r>
          </w:p>
        </w:tc>
        <w:tc>
          <w:tcPr>
            <w:tcW w:w="7371" w:type="dxa"/>
            <w:vAlign w:val="center"/>
          </w:tcPr>
          <w:p w:rsidR="009A7E03" w:rsidRDefault="009A7E03" w:rsidP="009A7E03">
            <w:pPr>
              <w:tabs>
                <w:tab w:val="left" w:pos="360"/>
                <w:tab w:val="left" w:pos="540"/>
                <w:tab w:val="left" w:pos="720"/>
                <w:tab w:val="center" w:pos="8460"/>
              </w:tabs>
              <w:spacing w:line="360" w:lineRule="auto"/>
              <w:rPr>
                <w:szCs w:val="28"/>
              </w:rPr>
            </w:pPr>
            <w:r>
              <w:rPr>
                <w:szCs w:val="28"/>
              </w:rPr>
              <w:t>Mục lục</w:t>
            </w:r>
          </w:p>
        </w:tc>
        <w:tc>
          <w:tcPr>
            <w:tcW w:w="1149" w:type="dxa"/>
            <w:vAlign w:val="center"/>
          </w:tcPr>
          <w:p w:rsidR="009A7E03" w:rsidRDefault="00290CF0" w:rsidP="005D0EBE">
            <w:pPr>
              <w:tabs>
                <w:tab w:val="left" w:pos="360"/>
                <w:tab w:val="left" w:pos="540"/>
                <w:tab w:val="left" w:pos="720"/>
                <w:tab w:val="center" w:pos="8460"/>
              </w:tabs>
              <w:spacing w:line="360" w:lineRule="auto"/>
              <w:jc w:val="center"/>
              <w:rPr>
                <w:szCs w:val="28"/>
              </w:rPr>
            </w:pPr>
            <w:r>
              <w:rPr>
                <w:szCs w:val="28"/>
              </w:rPr>
              <w:t>1</w:t>
            </w:r>
            <w:r w:rsidR="005D0EBE">
              <w:rPr>
                <w:szCs w:val="28"/>
              </w:rPr>
              <w:t>4</w:t>
            </w:r>
          </w:p>
        </w:tc>
      </w:tr>
    </w:tbl>
    <w:p w:rsidR="009A7E03" w:rsidRPr="00A007CE" w:rsidRDefault="009A7E03" w:rsidP="009A7E03">
      <w:pPr>
        <w:tabs>
          <w:tab w:val="left" w:pos="360"/>
          <w:tab w:val="left" w:pos="540"/>
          <w:tab w:val="left" w:pos="720"/>
          <w:tab w:val="center" w:pos="8460"/>
        </w:tabs>
        <w:spacing w:line="360" w:lineRule="auto"/>
        <w:jc w:val="both"/>
        <w:rPr>
          <w:szCs w:val="28"/>
        </w:rPr>
      </w:pPr>
    </w:p>
    <w:sectPr w:rsidR="009A7E03" w:rsidRPr="00A007CE" w:rsidSect="0048006E">
      <w:footerReference w:type="default" r:id="rId13"/>
      <w:pgSz w:w="11907" w:h="16840" w:code="9"/>
      <w:pgMar w:top="1134" w:right="1134" w:bottom="1134" w:left="1701" w:header="510"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5B3" w:rsidRDefault="006445B3" w:rsidP="00C3798F">
      <w:pPr>
        <w:spacing w:line="240" w:lineRule="auto"/>
      </w:pPr>
      <w:r>
        <w:separator/>
      </w:r>
    </w:p>
  </w:endnote>
  <w:endnote w:type="continuationSeparator" w:id="1">
    <w:p w:rsidR="006445B3" w:rsidRDefault="006445B3" w:rsidP="00C379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6E" w:rsidRDefault="0048006E">
    <w:pPr>
      <w:pStyle w:val="Footer"/>
      <w:jc w:val="center"/>
    </w:pPr>
  </w:p>
  <w:p w:rsidR="0048006E" w:rsidRDefault="004800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5B3" w:rsidRDefault="006445B3" w:rsidP="00C3798F">
      <w:pPr>
        <w:spacing w:line="240" w:lineRule="auto"/>
      </w:pPr>
      <w:r>
        <w:separator/>
      </w:r>
    </w:p>
  </w:footnote>
  <w:footnote w:type="continuationSeparator" w:id="1">
    <w:p w:rsidR="006445B3" w:rsidRDefault="006445B3" w:rsidP="00C3798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B7098"/>
    <w:multiLevelType w:val="hybridMultilevel"/>
    <w:tmpl w:val="040A3F5E"/>
    <w:lvl w:ilvl="0" w:tplc="EF54057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A74EED"/>
    <w:multiLevelType w:val="hybridMultilevel"/>
    <w:tmpl w:val="0FBE653E"/>
    <w:lvl w:ilvl="0" w:tplc="960263DA">
      <w:start w:val="3"/>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nsid w:val="5F7B2BA1"/>
    <w:multiLevelType w:val="hybridMultilevel"/>
    <w:tmpl w:val="422AC6CE"/>
    <w:lvl w:ilvl="0" w:tplc="8424E9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080B3C"/>
    <w:multiLevelType w:val="hybridMultilevel"/>
    <w:tmpl w:val="98C2B1C4"/>
    <w:lvl w:ilvl="0" w:tplc="C5E69BC6">
      <w:numFmt w:val="bullet"/>
      <w:lvlText w:val="-"/>
      <w:lvlJc w:val="left"/>
      <w:pPr>
        <w:tabs>
          <w:tab w:val="num" w:pos="1260"/>
        </w:tabs>
        <w:ind w:left="1260" w:hanging="360"/>
      </w:pPr>
      <w:rPr>
        <w:rFonts w:ascii="Times New Roman" w:eastAsia="Times New Roman" w:hAnsi="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Times New Roman" w:hAnsi="Times New Roman" w:hint="default"/>
      </w:rPr>
    </w:lvl>
    <w:lvl w:ilvl="3" w:tplc="04090001" w:tentative="1">
      <w:start w:val="1"/>
      <w:numFmt w:val="bullet"/>
      <w:lvlText w:val=""/>
      <w:lvlJc w:val="left"/>
      <w:pPr>
        <w:tabs>
          <w:tab w:val="num" w:pos="3420"/>
        </w:tabs>
        <w:ind w:left="3420" w:hanging="360"/>
      </w:pPr>
      <w:rPr>
        <w:rFonts w:ascii="Times New Roman" w:hAnsi="Times New Roman"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Times New Roman" w:hAnsi="Times New Roman" w:hint="default"/>
      </w:rPr>
    </w:lvl>
    <w:lvl w:ilvl="6" w:tplc="04090001" w:tentative="1">
      <w:start w:val="1"/>
      <w:numFmt w:val="bullet"/>
      <w:lvlText w:val=""/>
      <w:lvlJc w:val="left"/>
      <w:pPr>
        <w:tabs>
          <w:tab w:val="num" w:pos="5580"/>
        </w:tabs>
        <w:ind w:left="5580" w:hanging="360"/>
      </w:pPr>
      <w:rPr>
        <w:rFonts w:ascii="Times New Roman" w:hAnsi="Times New Roman"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Times New Roman" w:hAnsi="Times New Roman" w:hint="default"/>
      </w:rPr>
    </w:lvl>
  </w:abstractNum>
  <w:abstractNum w:abstractNumId="4">
    <w:nsid w:val="724E63FE"/>
    <w:multiLevelType w:val="hybridMultilevel"/>
    <w:tmpl w:val="64CEC5F2"/>
    <w:lvl w:ilvl="0" w:tplc="497231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2290"/>
  </w:hdrShapeDefaults>
  <w:footnotePr>
    <w:footnote w:id="0"/>
    <w:footnote w:id="1"/>
  </w:footnotePr>
  <w:endnotePr>
    <w:endnote w:id="0"/>
    <w:endnote w:id="1"/>
  </w:endnotePr>
  <w:compat/>
  <w:rsids>
    <w:rsidRoot w:val="00A031B9"/>
    <w:rsid w:val="00001C63"/>
    <w:rsid w:val="0000364A"/>
    <w:rsid w:val="000127E6"/>
    <w:rsid w:val="000208EF"/>
    <w:rsid w:val="00040BA6"/>
    <w:rsid w:val="00052A81"/>
    <w:rsid w:val="000548A0"/>
    <w:rsid w:val="00064341"/>
    <w:rsid w:val="00083B3B"/>
    <w:rsid w:val="000A00B2"/>
    <w:rsid w:val="000E7D0C"/>
    <w:rsid w:val="00144AD0"/>
    <w:rsid w:val="00150285"/>
    <w:rsid w:val="00176ECF"/>
    <w:rsid w:val="001A3D56"/>
    <w:rsid w:val="001A62D9"/>
    <w:rsid w:val="001A6CED"/>
    <w:rsid w:val="001C33BB"/>
    <w:rsid w:val="001D6C25"/>
    <w:rsid w:val="001E5AA1"/>
    <w:rsid w:val="002061CE"/>
    <w:rsid w:val="00254DFB"/>
    <w:rsid w:val="00287E34"/>
    <w:rsid w:val="00290CF0"/>
    <w:rsid w:val="002C7E9E"/>
    <w:rsid w:val="002D0F68"/>
    <w:rsid w:val="002F3252"/>
    <w:rsid w:val="002F4BB8"/>
    <w:rsid w:val="00357A45"/>
    <w:rsid w:val="00361E42"/>
    <w:rsid w:val="003E2A2B"/>
    <w:rsid w:val="003F70B3"/>
    <w:rsid w:val="00477AA3"/>
    <w:rsid w:val="0048006E"/>
    <w:rsid w:val="004B7121"/>
    <w:rsid w:val="004D59DC"/>
    <w:rsid w:val="004D6490"/>
    <w:rsid w:val="004E72DC"/>
    <w:rsid w:val="005116C7"/>
    <w:rsid w:val="0051506F"/>
    <w:rsid w:val="00515152"/>
    <w:rsid w:val="005239CD"/>
    <w:rsid w:val="00570337"/>
    <w:rsid w:val="00571E6F"/>
    <w:rsid w:val="0059167A"/>
    <w:rsid w:val="00592401"/>
    <w:rsid w:val="005D0EBE"/>
    <w:rsid w:val="005F1DDE"/>
    <w:rsid w:val="00604968"/>
    <w:rsid w:val="00632DF1"/>
    <w:rsid w:val="00641567"/>
    <w:rsid w:val="006445B3"/>
    <w:rsid w:val="00664710"/>
    <w:rsid w:val="00670B36"/>
    <w:rsid w:val="00684E07"/>
    <w:rsid w:val="00696ED8"/>
    <w:rsid w:val="006D3449"/>
    <w:rsid w:val="006D4100"/>
    <w:rsid w:val="006D625A"/>
    <w:rsid w:val="0070362E"/>
    <w:rsid w:val="007144B8"/>
    <w:rsid w:val="0072770F"/>
    <w:rsid w:val="00731D84"/>
    <w:rsid w:val="00732F9E"/>
    <w:rsid w:val="0074369C"/>
    <w:rsid w:val="0076705F"/>
    <w:rsid w:val="0078667E"/>
    <w:rsid w:val="007A39EE"/>
    <w:rsid w:val="007E6A75"/>
    <w:rsid w:val="007F3B6A"/>
    <w:rsid w:val="00810CE1"/>
    <w:rsid w:val="00816104"/>
    <w:rsid w:val="00823B1E"/>
    <w:rsid w:val="00845186"/>
    <w:rsid w:val="00851A30"/>
    <w:rsid w:val="00857F04"/>
    <w:rsid w:val="00883DC0"/>
    <w:rsid w:val="008A0C36"/>
    <w:rsid w:val="008B11ED"/>
    <w:rsid w:val="008B6D1A"/>
    <w:rsid w:val="008B7914"/>
    <w:rsid w:val="008C7168"/>
    <w:rsid w:val="008E3A29"/>
    <w:rsid w:val="00905F83"/>
    <w:rsid w:val="00913C35"/>
    <w:rsid w:val="0092069D"/>
    <w:rsid w:val="009214FE"/>
    <w:rsid w:val="00925AA7"/>
    <w:rsid w:val="00970739"/>
    <w:rsid w:val="00984CD1"/>
    <w:rsid w:val="009A7E03"/>
    <w:rsid w:val="009D18E1"/>
    <w:rsid w:val="009D5425"/>
    <w:rsid w:val="009E41BD"/>
    <w:rsid w:val="00A007CE"/>
    <w:rsid w:val="00A031B9"/>
    <w:rsid w:val="00A222B3"/>
    <w:rsid w:val="00A22CA0"/>
    <w:rsid w:val="00A24C07"/>
    <w:rsid w:val="00A24CDC"/>
    <w:rsid w:val="00A43F49"/>
    <w:rsid w:val="00A5662B"/>
    <w:rsid w:val="00A57E15"/>
    <w:rsid w:val="00A81148"/>
    <w:rsid w:val="00A81C11"/>
    <w:rsid w:val="00A9402E"/>
    <w:rsid w:val="00AB19E6"/>
    <w:rsid w:val="00AD1F48"/>
    <w:rsid w:val="00AD60CA"/>
    <w:rsid w:val="00AD76CA"/>
    <w:rsid w:val="00AE2184"/>
    <w:rsid w:val="00B06F27"/>
    <w:rsid w:val="00B20D13"/>
    <w:rsid w:val="00B226FF"/>
    <w:rsid w:val="00B350E8"/>
    <w:rsid w:val="00B8139C"/>
    <w:rsid w:val="00B84CF2"/>
    <w:rsid w:val="00BB0FEB"/>
    <w:rsid w:val="00BC1F41"/>
    <w:rsid w:val="00BD6276"/>
    <w:rsid w:val="00BD63C2"/>
    <w:rsid w:val="00BE5AAE"/>
    <w:rsid w:val="00BF3393"/>
    <w:rsid w:val="00C02659"/>
    <w:rsid w:val="00C26B8B"/>
    <w:rsid w:val="00C3798F"/>
    <w:rsid w:val="00C50B2C"/>
    <w:rsid w:val="00C83570"/>
    <w:rsid w:val="00C83641"/>
    <w:rsid w:val="00C965AD"/>
    <w:rsid w:val="00CB48C2"/>
    <w:rsid w:val="00CC0B8B"/>
    <w:rsid w:val="00CE4520"/>
    <w:rsid w:val="00CF4484"/>
    <w:rsid w:val="00D1268E"/>
    <w:rsid w:val="00D1678B"/>
    <w:rsid w:val="00D16E4E"/>
    <w:rsid w:val="00D359F7"/>
    <w:rsid w:val="00D4038B"/>
    <w:rsid w:val="00D54A80"/>
    <w:rsid w:val="00D5579C"/>
    <w:rsid w:val="00D561C7"/>
    <w:rsid w:val="00D67F99"/>
    <w:rsid w:val="00D97EF2"/>
    <w:rsid w:val="00DC3634"/>
    <w:rsid w:val="00DD169B"/>
    <w:rsid w:val="00DF305F"/>
    <w:rsid w:val="00E005EE"/>
    <w:rsid w:val="00E17267"/>
    <w:rsid w:val="00E412CB"/>
    <w:rsid w:val="00E64C2C"/>
    <w:rsid w:val="00E82397"/>
    <w:rsid w:val="00E965C4"/>
    <w:rsid w:val="00EC4698"/>
    <w:rsid w:val="00EC6539"/>
    <w:rsid w:val="00ED226F"/>
    <w:rsid w:val="00ED4C70"/>
    <w:rsid w:val="00EE78B7"/>
    <w:rsid w:val="00EF482E"/>
    <w:rsid w:val="00EF4C0D"/>
    <w:rsid w:val="00F1025A"/>
    <w:rsid w:val="00F37A7F"/>
    <w:rsid w:val="00F9072D"/>
    <w:rsid w:val="00F932BD"/>
    <w:rsid w:val="00FE6A32"/>
    <w:rsid w:val="00FF34E9"/>
    <w:rsid w:val="00FF3F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6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E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ED8"/>
    <w:rPr>
      <w:rFonts w:ascii="Tahoma" w:hAnsi="Tahoma" w:cs="Tahoma"/>
      <w:sz w:val="16"/>
      <w:szCs w:val="16"/>
    </w:rPr>
  </w:style>
  <w:style w:type="paragraph" w:styleId="ListParagraph">
    <w:name w:val="List Paragraph"/>
    <w:basedOn w:val="Normal"/>
    <w:uiPriority w:val="34"/>
    <w:qFormat/>
    <w:rsid w:val="00E82397"/>
    <w:pPr>
      <w:ind w:left="720"/>
      <w:contextualSpacing/>
    </w:pPr>
  </w:style>
  <w:style w:type="table" w:styleId="TableGrid">
    <w:name w:val="Table Grid"/>
    <w:basedOn w:val="TableNormal"/>
    <w:uiPriority w:val="59"/>
    <w:rsid w:val="009A7E0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3798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3798F"/>
  </w:style>
  <w:style w:type="paragraph" w:styleId="Footer">
    <w:name w:val="footer"/>
    <w:basedOn w:val="Normal"/>
    <w:link w:val="FooterChar"/>
    <w:uiPriority w:val="99"/>
    <w:unhideWhenUsed/>
    <w:rsid w:val="00C3798F"/>
    <w:pPr>
      <w:tabs>
        <w:tab w:val="center" w:pos="4680"/>
        <w:tab w:val="right" w:pos="9360"/>
      </w:tabs>
      <w:spacing w:line="240" w:lineRule="auto"/>
    </w:pPr>
  </w:style>
  <w:style w:type="character" w:customStyle="1" w:styleId="FooterChar">
    <w:name w:val="Footer Char"/>
    <w:basedOn w:val="DefaultParagraphFont"/>
    <w:link w:val="Footer"/>
    <w:uiPriority w:val="99"/>
    <w:rsid w:val="00C379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14</Pages>
  <Words>2791</Words>
  <Characters>15914</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2020-11-16T00:42:00Z</cp:lastPrinted>
  <dcterms:created xsi:type="dcterms:W3CDTF">2020-11-09T14:20:00Z</dcterms:created>
  <dcterms:modified xsi:type="dcterms:W3CDTF">2020-11-16T00:44:00Z</dcterms:modified>
</cp:coreProperties>
</file>