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29"/>
        <w:tblW w:w="10343" w:type="dxa"/>
        <w:tblCellMar>
          <w:left w:w="0" w:type="dxa"/>
          <w:right w:w="0" w:type="dxa"/>
        </w:tblCellMar>
        <w:tblLook w:val="04A0" w:firstRow="1" w:lastRow="0" w:firstColumn="1" w:lastColumn="0" w:noHBand="0" w:noVBand="1"/>
      </w:tblPr>
      <w:tblGrid>
        <w:gridCol w:w="4111"/>
        <w:gridCol w:w="6232"/>
      </w:tblGrid>
      <w:tr w:rsidR="00681A82" w:rsidRPr="00103BFC" w:rsidTr="00C2752C">
        <w:tc>
          <w:tcPr>
            <w:tcW w:w="4111" w:type="dxa"/>
            <w:shd w:val="clear" w:color="auto" w:fill="auto"/>
            <w:tcMar>
              <w:top w:w="0" w:type="dxa"/>
              <w:left w:w="108" w:type="dxa"/>
              <w:bottom w:w="0" w:type="dxa"/>
              <w:right w:w="108" w:type="dxa"/>
            </w:tcMar>
          </w:tcPr>
          <w:p w:rsidR="00681A82" w:rsidRPr="00752CF1" w:rsidRDefault="00681A82" w:rsidP="00C2752C">
            <w:pPr>
              <w:spacing w:after="0"/>
              <w:jc w:val="center"/>
              <w:rPr>
                <w:rFonts w:ascii="Times New Roman" w:hAnsi="Times New Roman" w:cs="Times New Roman"/>
                <w:b/>
                <w:bCs/>
                <w:szCs w:val="24"/>
              </w:rPr>
            </w:pPr>
            <w:r w:rsidRPr="00752CF1">
              <w:rPr>
                <w:rFonts w:ascii="Times New Roman" w:hAnsi="Times New Roman" w:cs="Times New Roman"/>
                <w:szCs w:val="24"/>
              </w:rPr>
              <w:t>SỞ GD &amp;ĐT BẮC NINH</w:t>
            </w:r>
          </w:p>
          <w:p w:rsidR="00681A82" w:rsidRPr="00752CF1" w:rsidRDefault="00681A82" w:rsidP="00C2752C">
            <w:pPr>
              <w:spacing w:after="0"/>
              <w:jc w:val="center"/>
              <w:rPr>
                <w:rFonts w:ascii="Times New Roman" w:hAnsi="Times New Roman" w:cs="Times New Roman"/>
                <w:b/>
                <w:bCs/>
                <w:sz w:val="28"/>
              </w:rPr>
            </w:pPr>
            <w:r w:rsidRPr="00752CF1">
              <w:rPr>
                <w:rFonts w:ascii="Times New Roman" w:hAnsi="Times New Roman" w:cs="Times New Roman"/>
                <w:b/>
                <w:bCs/>
                <w:sz w:val="28"/>
              </w:rPr>
              <w:t>TRUNG TÂM GDNN-GDTX</w:t>
            </w:r>
          </w:p>
          <w:p w:rsidR="00681A82" w:rsidRPr="00752CF1" w:rsidRDefault="00681A82" w:rsidP="00C2752C">
            <w:pPr>
              <w:spacing w:after="0"/>
              <w:jc w:val="center"/>
              <w:rPr>
                <w:rFonts w:ascii="Times New Roman" w:hAnsi="Times New Roman" w:cs="Times New Roman"/>
                <w:b/>
                <w:bCs/>
                <w:sz w:val="28"/>
              </w:rPr>
            </w:pPr>
            <w:r w:rsidRPr="00752CF1">
              <w:rPr>
                <w:rFonts w:ascii="Times New Roman" w:hAnsi="Times New Roman" w:cs="Times New Roman"/>
                <w:b/>
                <w:bCs/>
                <w:noProof/>
                <w:sz w:val="28"/>
                <w:lang w:val="vi-VN" w:eastAsia="vi-VN"/>
              </w:rPr>
              <mc:AlternateContent>
                <mc:Choice Requires="wps">
                  <w:drawing>
                    <wp:anchor distT="0" distB="0" distL="114300" distR="114300" simplePos="0" relativeHeight="251661312" behindDoc="0" locked="0" layoutInCell="1" allowOverlap="1" wp14:anchorId="5A1231C8" wp14:editId="070CB42E">
                      <wp:simplePos x="0" y="0"/>
                      <wp:positionH relativeFrom="column">
                        <wp:posOffset>876300</wp:posOffset>
                      </wp:positionH>
                      <wp:positionV relativeFrom="paragraph">
                        <wp:posOffset>17145</wp:posOffset>
                      </wp:positionV>
                      <wp:extent cx="731520" cy="0"/>
                      <wp:effectExtent l="0" t="0" r="114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9pt;margin-top:1.35pt;width:57.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NnJAIAAEk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"/>
                  </w:pict>
                </mc:Fallback>
              </mc:AlternateContent>
            </w:r>
          </w:p>
          <w:p w:rsidR="00681A82" w:rsidRPr="00752CF1" w:rsidRDefault="00681A82" w:rsidP="00C2752C">
            <w:pPr>
              <w:spacing w:after="0"/>
              <w:jc w:val="center"/>
              <w:rPr>
                <w:rFonts w:ascii="Times New Roman" w:hAnsi="Times New Roman" w:cs="Times New Roman"/>
                <w:bCs/>
                <w:szCs w:val="24"/>
              </w:rPr>
            </w:pPr>
            <w:r w:rsidRPr="00752CF1">
              <w:rPr>
                <w:rFonts w:ascii="Times New Roman" w:hAnsi="Times New Roman" w:cs="Times New Roman"/>
                <w:bCs/>
                <w:szCs w:val="24"/>
              </w:rPr>
              <w:t xml:space="preserve">Số:    </w:t>
            </w:r>
            <w:r w:rsidR="00706BBD">
              <w:rPr>
                <w:rFonts w:ascii="Times New Roman" w:hAnsi="Times New Roman" w:cs="Times New Roman"/>
                <w:bCs/>
                <w:szCs w:val="24"/>
              </w:rPr>
              <w:t>41</w:t>
            </w:r>
            <w:r w:rsidRPr="00752CF1">
              <w:rPr>
                <w:rFonts w:ascii="Times New Roman" w:hAnsi="Times New Roman" w:cs="Times New Roman"/>
                <w:bCs/>
                <w:szCs w:val="24"/>
              </w:rPr>
              <w:t xml:space="preserve">   /BC-TTGDNN-GDTXBN</w:t>
            </w:r>
          </w:p>
        </w:tc>
        <w:tc>
          <w:tcPr>
            <w:tcW w:w="6232" w:type="dxa"/>
            <w:shd w:val="clear" w:color="auto" w:fill="auto"/>
            <w:tcMar>
              <w:top w:w="0" w:type="dxa"/>
              <w:left w:w="108" w:type="dxa"/>
              <w:bottom w:w="0" w:type="dxa"/>
              <w:right w:w="108" w:type="dxa"/>
            </w:tcMar>
          </w:tcPr>
          <w:p w:rsidR="00681A82" w:rsidRPr="00752CF1" w:rsidRDefault="00681A82" w:rsidP="00C2752C">
            <w:pPr>
              <w:spacing w:after="0"/>
              <w:jc w:val="center"/>
              <w:rPr>
                <w:rFonts w:ascii="Times New Roman" w:hAnsi="Times New Roman" w:cs="Times New Roman"/>
                <w:bCs/>
                <w:sz w:val="28"/>
              </w:rPr>
            </w:pPr>
            <w:r w:rsidRPr="00752CF1">
              <w:rPr>
                <w:rFonts w:ascii="Times New Roman" w:hAnsi="Times New Roman" w:cs="Times New Roman"/>
                <w:b/>
                <w:bCs/>
                <w:sz w:val="26"/>
                <w:szCs w:val="26"/>
              </w:rPr>
              <w:t>CỘNG HÒA XÃ HỘI CHỦ NGHĨA VIỆT NAM</w:t>
            </w:r>
            <w:r w:rsidRPr="00752CF1">
              <w:rPr>
                <w:rFonts w:ascii="Times New Roman" w:hAnsi="Times New Roman" w:cs="Times New Roman"/>
                <w:b/>
                <w:bCs/>
                <w:sz w:val="28"/>
              </w:rPr>
              <w:br/>
              <w:t xml:space="preserve">Độc lập </w:t>
            </w:r>
            <w:r w:rsidRPr="00752CF1">
              <w:rPr>
                <w:rFonts w:ascii="Times New Roman" w:hAnsi="Times New Roman" w:cs="Times New Roman"/>
                <w:bCs/>
                <w:sz w:val="28"/>
              </w:rPr>
              <w:t>-</w:t>
            </w:r>
            <w:r w:rsidRPr="00752CF1">
              <w:rPr>
                <w:rFonts w:ascii="Times New Roman" w:hAnsi="Times New Roman" w:cs="Times New Roman"/>
                <w:b/>
                <w:bCs/>
                <w:sz w:val="28"/>
              </w:rPr>
              <w:t xml:space="preserve"> Tự do</w:t>
            </w:r>
            <w:r w:rsidRPr="00752CF1">
              <w:rPr>
                <w:rFonts w:ascii="Times New Roman" w:hAnsi="Times New Roman" w:cs="Times New Roman"/>
                <w:bCs/>
                <w:sz w:val="28"/>
              </w:rPr>
              <w:t xml:space="preserve"> -</w:t>
            </w:r>
            <w:r w:rsidRPr="00752CF1">
              <w:rPr>
                <w:rFonts w:ascii="Times New Roman" w:hAnsi="Times New Roman" w:cs="Times New Roman"/>
                <w:b/>
                <w:bCs/>
                <w:sz w:val="28"/>
              </w:rPr>
              <w:t xml:space="preserve"> Hạnh phúc </w:t>
            </w:r>
          </w:p>
          <w:p w:rsidR="00681A82" w:rsidRPr="00752CF1" w:rsidRDefault="00681A82" w:rsidP="00C2752C">
            <w:pPr>
              <w:spacing w:after="0"/>
              <w:jc w:val="right"/>
              <w:rPr>
                <w:rFonts w:ascii="Times New Roman" w:hAnsi="Times New Roman" w:cs="Times New Roman"/>
                <w:bCs/>
                <w:i/>
                <w:sz w:val="28"/>
              </w:rPr>
            </w:pPr>
            <w:r w:rsidRPr="00752CF1">
              <w:rPr>
                <w:rFonts w:ascii="Times New Roman" w:hAnsi="Times New Roman" w:cs="Times New Roman"/>
                <w:b/>
                <w:bCs/>
                <w:noProof/>
                <w:sz w:val="28"/>
                <w:lang w:val="vi-VN" w:eastAsia="vi-VN"/>
              </w:rPr>
              <mc:AlternateContent>
                <mc:Choice Requires="wps">
                  <w:drawing>
                    <wp:anchor distT="0" distB="0" distL="114300" distR="114300" simplePos="0" relativeHeight="251660288" behindDoc="0" locked="0" layoutInCell="1" allowOverlap="1" wp14:anchorId="0D68F91E" wp14:editId="0F29B46A">
                      <wp:simplePos x="0" y="0"/>
                      <wp:positionH relativeFrom="column">
                        <wp:posOffset>799465</wp:posOffset>
                      </wp:positionH>
                      <wp:positionV relativeFrom="paragraph">
                        <wp:posOffset>9525</wp:posOffset>
                      </wp:positionV>
                      <wp:extent cx="22479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2.95pt;margin-top:.75pt;width:1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Zw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"/>
                  </w:pict>
                </mc:Fallback>
              </mc:AlternateContent>
            </w:r>
          </w:p>
          <w:p w:rsidR="00681A82" w:rsidRPr="001D3E2C" w:rsidRDefault="001D3E2C" w:rsidP="00C2752C">
            <w:pPr>
              <w:spacing w:after="0"/>
              <w:jc w:val="center"/>
              <w:rPr>
                <w:rFonts w:ascii="Times New Roman" w:hAnsi="Times New Roman" w:cs="Times New Roman"/>
                <w:i/>
                <w:sz w:val="26"/>
                <w:szCs w:val="26"/>
                <w:lang w:val="vi-VN"/>
              </w:rPr>
            </w:pPr>
            <w:r>
              <w:rPr>
                <w:rFonts w:ascii="Times New Roman" w:hAnsi="Times New Roman" w:cs="Times New Roman"/>
                <w:bCs/>
                <w:i/>
                <w:sz w:val="26"/>
                <w:szCs w:val="26"/>
                <w:lang w:val="vi-VN"/>
              </w:rPr>
              <w:t xml:space="preserve">              </w:t>
            </w:r>
            <w:r w:rsidR="00681A82" w:rsidRPr="00205980">
              <w:rPr>
                <w:rFonts w:ascii="Times New Roman" w:hAnsi="Times New Roman" w:cs="Times New Roman"/>
                <w:bCs/>
                <w:i/>
                <w:sz w:val="26"/>
                <w:szCs w:val="26"/>
                <w:lang w:val="vi-VN"/>
              </w:rPr>
              <w:t xml:space="preserve">Quế Võ, ngày </w:t>
            </w:r>
            <w:r>
              <w:rPr>
                <w:rFonts w:ascii="Times New Roman" w:hAnsi="Times New Roman" w:cs="Times New Roman"/>
                <w:bCs/>
                <w:i/>
                <w:sz w:val="26"/>
                <w:szCs w:val="26"/>
                <w:lang w:val="vi-VN"/>
              </w:rPr>
              <w:t>05</w:t>
            </w:r>
            <w:r w:rsidR="00681A82" w:rsidRPr="00752CF1">
              <w:rPr>
                <w:rFonts w:ascii="Times New Roman" w:hAnsi="Times New Roman" w:cs="Times New Roman"/>
                <w:bCs/>
                <w:i/>
                <w:sz w:val="26"/>
                <w:szCs w:val="26"/>
                <w:lang w:val="vi-VN"/>
              </w:rPr>
              <w:t xml:space="preserve"> </w:t>
            </w:r>
            <w:r w:rsidR="00681A82" w:rsidRPr="00205980">
              <w:rPr>
                <w:rFonts w:ascii="Times New Roman" w:hAnsi="Times New Roman" w:cs="Times New Roman"/>
                <w:bCs/>
                <w:i/>
                <w:sz w:val="26"/>
                <w:szCs w:val="26"/>
                <w:lang w:val="vi-VN"/>
              </w:rPr>
              <w:t xml:space="preserve"> tháng </w:t>
            </w:r>
            <w:r>
              <w:rPr>
                <w:rFonts w:ascii="Times New Roman" w:hAnsi="Times New Roman" w:cs="Times New Roman"/>
                <w:bCs/>
                <w:i/>
                <w:sz w:val="26"/>
                <w:szCs w:val="26"/>
                <w:lang w:val="vi-VN"/>
              </w:rPr>
              <w:t>05</w:t>
            </w:r>
            <w:r w:rsidRPr="00205980">
              <w:rPr>
                <w:rFonts w:ascii="Times New Roman" w:hAnsi="Times New Roman" w:cs="Times New Roman"/>
                <w:bCs/>
                <w:i/>
                <w:sz w:val="26"/>
                <w:szCs w:val="26"/>
                <w:lang w:val="vi-VN"/>
              </w:rPr>
              <w:t xml:space="preserve"> năm 202</w:t>
            </w:r>
            <w:r>
              <w:rPr>
                <w:rFonts w:ascii="Times New Roman" w:hAnsi="Times New Roman" w:cs="Times New Roman"/>
                <w:bCs/>
                <w:i/>
                <w:sz w:val="26"/>
                <w:szCs w:val="26"/>
                <w:lang w:val="vi-VN"/>
              </w:rPr>
              <w:t>3</w:t>
            </w:r>
          </w:p>
        </w:tc>
      </w:tr>
    </w:tbl>
    <w:p w:rsidR="00681A82" w:rsidRPr="00752CF1" w:rsidRDefault="00681A82" w:rsidP="00681A82">
      <w:pPr>
        <w:rPr>
          <w:rFonts w:ascii="Times New Roman" w:hAnsi="Times New Roman" w:cs="Times New Roman"/>
          <w:sz w:val="28"/>
          <w:lang w:val="vi-VN"/>
        </w:rPr>
      </w:pPr>
    </w:p>
    <w:p w:rsidR="00681A82" w:rsidRPr="00791C44" w:rsidRDefault="00681A82" w:rsidP="00681A82">
      <w:pPr>
        <w:spacing w:after="0"/>
        <w:jc w:val="center"/>
        <w:rPr>
          <w:rFonts w:ascii="Times New Roman" w:hAnsi="Times New Roman" w:cs="Times New Roman"/>
          <w:b/>
          <w:bCs/>
          <w:sz w:val="28"/>
          <w:lang w:val="vi-VN"/>
        </w:rPr>
      </w:pPr>
      <w:r w:rsidRPr="00791C44">
        <w:rPr>
          <w:rFonts w:ascii="Times New Roman" w:hAnsi="Times New Roman" w:cs="Times New Roman"/>
          <w:b/>
          <w:bCs/>
          <w:sz w:val="28"/>
          <w:lang w:val="vi-VN"/>
        </w:rPr>
        <w:t>BÁO CÁO</w:t>
      </w:r>
    </w:p>
    <w:p w:rsidR="00F41BAB" w:rsidRPr="00945C00" w:rsidRDefault="00681A82" w:rsidP="001D3E2C">
      <w:pPr>
        <w:spacing w:after="0"/>
        <w:jc w:val="center"/>
        <w:rPr>
          <w:rFonts w:ascii="Times New Roman" w:hAnsi="Times New Roman" w:cs="Times New Roman"/>
          <w:b/>
          <w:bCs/>
          <w:sz w:val="28"/>
          <w:lang w:val="vi-VN"/>
        </w:rPr>
      </w:pPr>
      <w:r w:rsidRPr="00791C44">
        <w:rPr>
          <w:rFonts w:ascii="Times New Roman" w:hAnsi="Times New Roman" w:cs="Times New Roman"/>
          <w:b/>
          <w:bCs/>
          <w:sz w:val="28"/>
          <w:lang w:val="vi-VN"/>
        </w:rPr>
        <w:t xml:space="preserve">Đánh giá kết quả thực hiện </w:t>
      </w:r>
      <w:r>
        <w:rPr>
          <w:rFonts w:ascii="Times New Roman" w:hAnsi="Times New Roman" w:cs="Times New Roman"/>
          <w:b/>
          <w:bCs/>
          <w:sz w:val="28"/>
          <w:lang w:val="vi-VN"/>
        </w:rPr>
        <w:t xml:space="preserve">các giải pháp nâng cao chất lượng </w:t>
      </w:r>
    </w:p>
    <w:p w:rsidR="00681A82" w:rsidRPr="001D3E2C" w:rsidRDefault="00681A82" w:rsidP="001D3E2C">
      <w:pPr>
        <w:spacing w:after="0"/>
        <w:jc w:val="center"/>
        <w:rPr>
          <w:rFonts w:ascii="Times New Roman" w:hAnsi="Times New Roman" w:cs="Times New Roman"/>
          <w:b/>
          <w:bCs/>
          <w:sz w:val="28"/>
          <w:lang w:val="vi-VN"/>
        </w:rPr>
      </w:pPr>
      <w:r>
        <w:rPr>
          <w:rFonts w:ascii="Times New Roman" w:hAnsi="Times New Roman" w:cs="Times New Roman"/>
          <w:b/>
          <w:bCs/>
          <w:sz w:val="28"/>
          <w:lang w:val="vi-VN"/>
        </w:rPr>
        <w:t>kỳ thi tốt nghiệp THPT năm họ</w:t>
      </w:r>
      <w:r w:rsidR="005F70C6">
        <w:rPr>
          <w:rFonts w:ascii="Times New Roman" w:hAnsi="Times New Roman" w:cs="Times New Roman"/>
          <w:b/>
          <w:bCs/>
          <w:sz w:val="28"/>
          <w:lang w:val="vi-VN"/>
        </w:rPr>
        <w:t xml:space="preserve">c 2022 </w:t>
      </w:r>
      <w:r w:rsidR="005F70C6" w:rsidRPr="005F70C6">
        <w:rPr>
          <w:rFonts w:ascii="Times New Roman" w:hAnsi="Times New Roman" w:cs="Times New Roman"/>
          <w:bCs/>
          <w:sz w:val="28"/>
          <w:lang w:val="vi-VN"/>
        </w:rPr>
        <w:t xml:space="preserve">- </w:t>
      </w:r>
      <w:r>
        <w:rPr>
          <w:rFonts w:ascii="Times New Roman" w:hAnsi="Times New Roman" w:cs="Times New Roman"/>
          <w:b/>
          <w:bCs/>
          <w:sz w:val="28"/>
          <w:lang w:val="vi-VN"/>
        </w:rPr>
        <w:t xml:space="preserve">2023 </w:t>
      </w:r>
    </w:p>
    <w:p w:rsidR="00681A82" w:rsidRPr="00752CF1" w:rsidRDefault="001D3E2C" w:rsidP="00681A82">
      <w:pPr>
        <w:spacing w:after="0" w:line="276" w:lineRule="auto"/>
        <w:jc w:val="center"/>
        <w:rPr>
          <w:rFonts w:ascii="Times New Roman" w:hAnsi="Times New Roman" w:cs="Times New Roman"/>
          <w:b/>
          <w:bCs/>
          <w:sz w:val="28"/>
          <w:lang w:val="vi-VN"/>
        </w:rPr>
      </w:pPr>
      <w:r w:rsidRPr="00752CF1">
        <w:rPr>
          <w:rFonts w:ascii="Times New Roman" w:hAnsi="Times New Roman" w:cs="Times New Roman"/>
          <w:b/>
          <w:bCs/>
          <w:noProof/>
          <w:sz w:val="28"/>
          <w:lang w:val="vi-VN" w:eastAsia="vi-VN"/>
        </w:rPr>
        <mc:AlternateContent>
          <mc:Choice Requires="wps">
            <w:drawing>
              <wp:anchor distT="0" distB="0" distL="114300" distR="114300" simplePos="0" relativeHeight="251659264" behindDoc="0" locked="0" layoutInCell="1" allowOverlap="1" wp14:anchorId="58FD640F" wp14:editId="0BF46965">
                <wp:simplePos x="0" y="0"/>
                <wp:positionH relativeFrom="column">
                  <wp:posOffset>2506980</wp:posOffset>
                </wp:positionH>
                <wp:positionV relativeFrom="paragraph">
                  <wp:posOffset>62230</wp:posOffset>
                </wp:positionV>
                <wp:extent cx="10210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021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4pt,4.9pt" to="277.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" strokecolor="#4579b8 [3044]"/>
            </w:pict>
          </mc:Fallback>
        </mc:AlternateContent>
      </w:r>
    </w:p>
    <w:p w:rsidR="00681A82" w:rsidRPr="00996390" w:rsidRDefault="00681A82" w:rsidP="00996390">
      <w:pPr>
        <w:spacing w:after="0" w:line="288" w:lineRule="auto"/>
        <w:ind w:firstLine="720"/>
        <w:rPr>
          <w:rFonts w:ascii="Times New Roman" w:hAnsi="Times New Roman" w:cs="Times New Roman"/>
          <w:b/>
          <w:bCs/>
          <w:sz w:val="28"/>
          <w:lang w:val="vi-VN"/>
        </w:rPr>
      </w:pPr>
      <w:r w:rsidRPr="00996390">
        <w:rPr>
          <w:rFonts w:ascii="Times New Roman" w:hAnsi="Times New Roman" w:cs="Times New Roman"/>
          <w:b/>
          <w:bCs/>
          <w:sz w:val="28"/>
          <w:lang w:val="vi-VN"/>
        </w:rPr>
        <w:t>I. KHÁI QUÁT CHUNG VỀ TÌNH HÌNH ĐƠN VỊ</w:t>
      </w:r>
    </w:p>
    <w:p w:rsidR="00681A82" w:rsidRPr="00996390" w:rsidRDefault="001C2C18" w:rsidP="00996390">
      <w:pPr>
        <w:spacing w:after="0" w:line="288" w:lineRule="auto"/>
        <w:ind w:firstLine="720"/>
        <w:jc w:val="both"/>
        <w:rPr>
          <w:rStyle w:val="fontstyle31"/>
          <w:rFonts w:ascii="Times New Roman" w:hAnsi="Times New Roman" w:cs="Times New Roman"/>
          <w:b/>
          <w:bCs/>
          <w:sz w:val="28"/>
          <w:szCs w:val="28"/>
          <w:lang w:val="vi-VN"/>
        </w:rPr>
      </w:pPr>
      <w:r>
        <w:rPr>
          <w:rFonts w:ascii="Times New Roman" w:hAnsi="Times New Roman" w:cs="Times New Roman"/>
          <w:b/>
          <w:bCs/>
          <w:sz w:val="28"/>
          <w:lang w:val="vi-VN"/>
        </w:rPr>
        <w:t xml:space="preserve">1. </w:t>
      </w:r>
      <w:r w:rsidRPr="001C2C18">
        <w:rPr>
          <w:rFonts w:ascii="Times New Roman" w:hAnsi="Times New Roman" w:cs="Times New Roman"/>
          <w:b/>
          <w:bCs/>
          <w:sz w:val="28"/>
          <w:lang w:val="vi-VN"/>
        </w:rPr>
        <w:t>Đ</w:t>
      </w:r>
      <w:r w:rsidR="00681A82" w:rsidRPr="00996390">
        <w:rPr>
          <w:rFonts w:ascii="Times New Roman" w:hAnsi="Times New Roman" w:cs="Times New Roman"/>
          <w:b/>
          <w:bCs/>
          <w:sz w:val="28"/>
          <w:lang w:val="vi-VN"/>
        </w:rPr>
        <w:t xml:space="preserve">ội ngũ giáo viên giảng dạy các môn thi tốt nghiệp THPT </w:t>
      </w:r>
    </w:p>
    <w:p w:rsidR="00681A82" w:rsidRPr="00996390" w:rsidRDefault="00681A82" w:rsidP="00996390">
      <w:pPr>
        <w:spacing w:after="0" w:line="288" w:lineRule="auto"/>
        <w:ind w:firstLine="720"/>
        <w:jc w:val="both"/>
        <w:rPr>
          <w:rFonts w:ascii="Times New Roman" w:hAnsi="Times New Roman" w:cs="Times New Roman"/>
          <w:bCs/>
          <w:sz w:val="28"/>
          <w:lang w:val="vi-VN"/>
        </w:rPr>
      </w:pPr>
      <w:r w:rsidRPr="00996390">
        <w:rPr>
          <w:rFonts w:ascii="Times New Roman" w:hAnsi="Times New Roman" w:cs="Times New Roman"/>
          <w:bCs/>
          <w:sz w:val="28"/>
          <w:lang w:val="vi-VN"/>
        </w:rPr>
        <w:t>- Số giáo viên trực tiếp ôn thi tốt nghiệp THPT: 6 giáo viên (2 giáo viênToán, 2 giáo viên Ngữ Văn; 1 giáo viên Lịch Sử; 1 giáo viên Địa lý)</w:t>
      </w:r>
    </w:p>
    <w:p w:rsidR="00681A82" w:rsidRPr="00996390" w:rsidRDefault="00681A82" w:rsidP="00996390">
      <w:pPr>
        <w:spacing w:after="0" w:line="288" w:lineRule="auto"/>
        <w:ind w:firstLine="720"/>
        <w:jc w:val="both"/>
        <w:rPr>
          <w:rFonts w:ascii="Times New Roman" w:hAnsi="Times New Roman" w:cs="Times New Roman"/>
          <w:bCs/>
          <w:sz w:val="28"/>
          <w:lang w:val="vi-VN"/>
        </w:rPr>
      </w:pPr>
      <w:r w:rsidRPr="00996390">
        <w:rPr>
          <w:rFonts w:ascii="Times New Roman" w:hAnsi="Times New Roman" w:cs="Times New Roman"/>
          <w:bCs/>
          <w:sz w:val="28"/>
          <w:lang w:val="vi-VN"/>
        </w:rPr>
        <w:t>- Các giáo viên tham gia ôn thi tốt nghiệp THPT đều là các giáo viên có trình độ chuyên môn tố</w:t>
      </w:r>
      <w:r w:rsidR="00F56B79" w:rsidRPr="00996390">
        <w:rPr>
          <w:rFonts w:ascii="Times New Roman" w:hAnsi="Times New Roman" w:cs="Times New Roman"/>
          <w:bCs/>
          <w:sz w:val="28"/>
          <w:lang w:val="vi-VN"/>
        </w:rPr>
        <w:t xml:space="preserve">t, </w:t>
      </w:r>
      <w:r w:rsidRPr="00996390">
        <w:rPr>
          <w:rFonts w:ascii="Times New Roman" w:hAnsi="Times New Roman" w:cs="Times New Roman"/>
          <w:bCs/>
          <w:sz w:val="28"/>
          <w:lang w:val="vi-VN"/>
        </w:rPr>
        <w:t>có kinh nghiệm và đã từng ôn thi tốt nghiệ</w:t>
      </w:r>
      <w:r w:rsidR="00F56B79" w:rsidRPr="00996390">
        <w:rPr>
          <w:rFonts w:ascii="Times New Roman" w:hAnsi="Times New Roman" w:cs="Times New Roman"/>
          <w:bCs/>
          <w:sz w:val="28"/>
          <w:lang w:val="vi-VN"/>
        </w:rPr>
        <w:t>p trong nhiều</w:t>
      </w:r>
      <w:r w:rsidRPr="00996390">
        <w:rPr>
          <w:rFonts w:ascii="Times New Roman" w:hAnsi="Times New Roman" w:cs="Times New Roman"/>
          <w:bCs/>
          <w:sz w:val="28"/>
          <w:lang w:val="vi-VN"/>
        </w:rPr>
        <w:t xml:space="preserve"> năm qua</w:t>
      </w:r>
      <w:r w:rsidR="00F56B79" w:rsidRPr="00996390">
        <w:rPr>
          <w:rFonts w:ascii="Times New Roman" w:hAnsi="Times New Roman" w:cs="Times New Roman"/>
          <w:bCs/>
          <w:sz w:val="28"/>
          <w:lang w:val="vi-VN"/>
        </w:rPr>
        <w:t>.</w:t>
      </w:r>
    </w:p>
    <w:p w:rsidR="00681A82" w:rsidRPr="00996390" w:rsidRDefault="00F56B79" w:rsidP="00996390">
      <w:pPr>
        <w:spacing w:after="0" w:line="288" w:lineRule="auto"/>
        <w:ind w:firstLine="720"/>
        <w:jc w:val="both"/>
        <w:rPr>
          <w:rFonts w:ascii="Times New Roman" w:hAnsi="Times New Roman" w:cs="Times New Roman"/>
          <w:b/>
          <w:bCs/>
          <w:sz w:val="28"/>
          <w:lang w:val="vi-VN"/>
        </w:rPr>
      </w:pPr>
      <w:r w:rsidRPr="00996390">
        <w:rPr>
          <w:rFonts w:ascii="Times New Roman" w:hAnsi="Times New Roman" w:cs="Times New Roman"/>
          <w:b/>
          <w:bCs/>
          <w:sz w:val="28"/>
          <w:lang w:val="vi-VN"/>
        </w:rPr>
        <w:t>2</w:t>
      </w:r>
      <w:r w:rsidR="001C2C18">
        <w:rPr>
          <w:rFonts w:ascii="Times New Roman" w:hAnsi="Times New Roman" w:cs="Times New Roman"/>
          <w:b/>
          <w:bCs/>
          <w:sz w:val="28"/>
          <w:lang w:val="vi-VN"/>
        </w:rPr>
        <w:t xml:space="preserve">. </w:t>
      </w:r>
      <w:r w:rsidR="001C2C18" w:rsidRPr="00945C00">
        <w:rPr>
          <w:rFonts w:ascii="Times New Roman" w:hAnsi="Times New Roman" w:cs="Times New Roman"/>
          <w:b/>
          <w:bCs/>
          <w:sz w:val="28"/>
          <w:lang w:val="vi-VN"/>
        </w:rPr>
        <w:t xml:space="preserve">Số lượng </w:t>
      </w:r>
      <w:r w:rsidR="00681A82" w:rsidRPr="00996390">
        <w:rPr>
          <w:rFonts w:ascii="Times New Roman" w:hAnsi="Times New Roman" w:cs="Times New Roman"/>
          <w:b/>
          <w:bCs/>
          <w:sz w:val="28"/>
          <w:lang w:val="vi-VN"/>
        </w:rPr>
        <w:t>học sinh</w:t>
      </w:r>
      <w:r w:rsidRPr="00996390">
        <w:rPr>
          <w:rFonts w:ascii="Times New Roman" w:hAnsi="Times New Roman" w:cs="Times New Roman"/>
          <w:b/>
          <w:bCs/>
          <w:sz w:val="28"/>
          <w:lang w:val="vi-VN"/>
        </w:rPr>
        <w:t xml:space="preserve"> lớp 12</w:t>
      </w:r>
    </w:p>
    <w:p w:rsidR="00681A82" w:rsidRPr="00996390" w:rsidRDefault="00681A82" w:rsidP="00996390">
      <w:pPr>
        <w:spacing w:after="0" w:line="288" w:lineRule="auto"/>
        <w:ind w:firstLine="720"/>
        <w:jc w:val="both"/>
        <w:rPr>
          <w:rFonts w:ascii="Times New Roman" w:eastAsia="Times New Roman" w:hAnsi="Times New Roman" w:cs="Times New Roman"/>
          <w:bCs/>
          <w:kern w:val="0"/>
          <w:sz w:val="28"/>
          <w:lang w:val="vi-VN"/>
        </w:rPr>
      </w:pPr>
      <w:r w:rsidRPr="00996390">
        <w:rPr>
          <w:rFonts w:ascii="Times New Roman" w:eastAsia="Times New Roman" w:hAnsi="Times New Roman" w:cs="Times New Roman"/>
          <w:bCs/>
          <w:kern w:val="0"/>
          <w:sz w:val="28"/>
          <w:lang w:val="vi-VN"/>
        </w:rPr>
        <w:t xml:space="preserve">- </w:t>
      </w:r>
      <w:r w:rsidR="00F56B79" w:rsidRPr="00996390">
        <w:rPr>
          <w:rFonts w:ascii="Times New Roman" w:eastAsia="Times New Roman" w:hAnsi="Times New Roman" w:cs="Times New Roman"/>
          <w:bCs/>
          <w:kern w:val="0"/>
          <w:sz w:val="28"/>
          <w:lang w:val="vi-VN"/>
        </w:rPr>
        <w:t>Số thí sinh dự thi bài thi Toán: 135</w:t>
      </w:r>
    </w:p>
    <w:p w:rsidR="00F56B79" w:rsidRPr="00996390" w:rsidRDefault="00F56B79" w:rsidP="00996390">
      <w:pPr>
        <w:spacing w:after="0" w:line="288" w:lineRule="auto"/>
        <w:ind w:firstLine="720"/>
        <w:jc w:val="both"/>
        <w:rPr>
          <w:rFonts w:ascii="Times New Roman" w:eastAsia="Times New Roman" w:hAnsi="Times New Roman" w:cs="Times New Roman"/>
          <w:bCs/>
          <w:kern w:val="0"/>
          <w:sz w:val="28"/>
          <w:lang w:val="vi-VN"/>
        </w:rPr>
      </w:pPr>
      <w:r w:rsidRPr="00996390">
        <w:rPr>
          <w:rFonts w:ascii="Times New Roman" w:eastAsia="Times New Roman" w:hAnsi="Times New Roman" w:cs="Times New Roman"/>
          <w:bCs/>
          <w:kern w:val="0"/>
          <w:sz w:val="28"/>
          <w:lang w:val="vi-VN"/>
        </w:rPr>
        <w:t>- Số thí sinh dự thi bài Ngữ Văn: 135</w:t>
      </w:r>
    </w:p>
    <w:p w:rsidR="00F56B79" w:rsidRPr="00996390" w:rsidRDefault="00F56B79" w:rsidP="00996390">
      <w:pPr>
        <w:spacing w:after="0" w:line="288" w:lineRule="auto"/>
        <w:ind w:firstLine="720"/>
        <w:jc w:val="both"/>
        <w:rPr>
          <w:rFonts w:ascii="Times New Roman" w:eastAsia="Times New Roman" w:hAnsi="Times New Roman" w:cs="Times New Roman"/>
          <w:bCs/>
          <w:kern w:val="0"/>
          <w:sz w:val="28"/>
          <w:lang w:val="vi-VN"/>
        </w:rPr>
      </w:pPr>
      <w:r w:rsidRPr="00996390">
        <w:rPr>
          <w:rFonts w:ascii="Times New Roman" w:eastAsia="Times New Roman" w:hAnsi="Times New Roman" w:cs="Times New Roman"/>
          <w:bCs/>
          <w:kern w:val="0"/>
          <w:sz w:val="28"/>
          <w:lang w:val="vi-VN"/>
        </w:rPr>
        <w:t>- Số thí sinh dự thi bài KHXH (Sử, Địa): 135</w:t>
      </w:r>
    </w:p>
    <w:p w:rsidR="00681A82" w:rsidRPr="00996390" w:rsidRDefault="00CD524A" w:rsidP="00996390">
      <w:pPr>
        <w:spacing w:after="0" w:line="288" w:lineRule="auto"/>
        <w:ind w:firstLine="720"/>
        <w:jc w:val="both"/>
        <w:rPr>
          <w:rFonts w:ascii="Times New Roman" w:eastAsia="Times New Roman" w:hAnsi="Times New Roman" w:cs="Times New Roman"/>
          <w:bCs/>
          <w:kern w:val="0"/>
          <w:sz w:val="28"/>
          <w:lang w:val="vi-VN"/>
        </w:rPr>
      </w:pPr>
      <w:r w:rsidRPr="00996390">
        <w:rPr>
          <w:rFonts w:ascii="Times New Roman" w:eastAsia="Times New Roman" w:hAnsi="Times New Roman" w:cs="Times New Roman"/>
          <w:bCs/>
          <w:kern w:val="0"/>
          <w:sz w:val="28"/>
          <w:lang w:val="vi-VN"/>
        </w:rPr>
        <w:t>(Trong đó: Học sinh học tại trung tâm là 42; học sinh học tại trường Trung cấp Kinh tế và kỹ thuật công thương (CCI) là 32; Học sinh học tại Cao đẳng kinh tế, kỹ thuật và thủy sản là 61).</w:t>
      </w:r>
    </w:p>
    <w:p w:rsidR="00681A82" w:rsidRPr="00996390" w:rsidRDefault="00CD524A" w:rsidP="00996390">
      <w:pPr>
        <w:pStyle w:val="BodyText2"/>
        <w:spacing w:after="0" w:line="288" w:lineRule="auto"/>
        <w:ind w:firstLine="709"/>
        <w:jc w:val="both"/>
        <w:rPr>
          <w:rFonts w:ascii="Times New Roman" w:hAnsi="Times New Roman"/>
          <w:b/>
          <w:sz w:val="28"/>
          <w:szCs w:val="28"/>
          <w:lang w:val="vi-VN"/>
        </w:rPr>
      </w:pPr>
      <w:r w:rsidRPr="00996390">
        <w:rPr>
          <w:rFonts w:ascii="Times New Roman" w:hAnsi="Times New Roman"/>
          <w:b/>
          <w:sz w:val="28"/>
          <w:szCs w:val="28"/>
          <w:lang w:val="vi-VN"/>
        </w:rPr>
        <w:t>II. KẾT QUẢ TRIỂN KHAI THỰC HIỆN CÔNG VĂN SỐ 1385/SGDĐT-GDTrH&amp;GDTX</w:t>
      </w:r>
    </w:p>
    <w:p w:rsidR="00A04A94" w:rsidRPr="00996390" w:rsidRDefault="00C13C18" w:rsidP="00996390">
      <w:pPr>
        <w:pStyle w:val="ListParagraph"/>
        <w:numPr>
          <w:ilvl w:val="0"/>
          <w:numId w:val="1"/>
        </w:numPr>
        <w:spacing w:after="0" w:line="288" w:lineRule="auto"/>
        <w:jc w:val="both"/>
        <w:rPr>
          <w:rFonts w:ascii="Times New Roman" w:hAnsi="Times New Roman" w:cs="Times New Roman"/>
          <w:b/>
          <w:sz w:val="28"/>
          <w:lang w:val="vi-VN"/>
        </w:rPr>
      </w:pPr>
      <w:r w:rsidRPr="00996390">
        <w:rPr>
          <w:rFonts w:ascii="Times New Roman" w:hAnsi="Times New Roman" w:cs="Times New Roman"/>
          <w:b/>
          <w:sz w:val="28"/>
          <w:lang w:val="vi-VN"/>
        </w:rPr>
        <w:t>G</w:t>
      </w:r>
      <w:r w:rsidR="000A1783" w:rsidRPr="00996390">
        <w:rPr>
          <w:rFonts w:ascii="Times New Roman" w:hAnsi="Times New Roman" w:cs="Times New Roman"/>
          <w:b/>
          <w:sz w:val="28"/>
          <w:lang w:val="vi-VN"/>
        </w:rPr>
        <w:t>iải pháp 1: Thực hiện tốt công tác thông tin, tuyên truyền về ký thi</w:t>
      </w:r>
    </w:p>
    <w:p w:rsidR="000A1783" w:rsidRPr="00996390" w:rsidRDefault="00C13C18"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xml:space="preserve">- </w:t>
      </w:r>
      <w:r w:rsidR="000A1783" w:rsidRPr="00996390">
        <w:rPr>
          <w:rFonts w:ascii="Times New Roman" w:hAnsi="Times New Roman" w:cs="Times New Roman"/>
          <w:sz w:val="28"/>
          <w:lang w:val="vi-VN"/>
        </w:rPr>
        <w:t>Ban lãnh đạo nhà trường đã tuyên truyền rộ</w:t>
      </w:r>
      <w:r w:rsidRPr="00996390">
        <w:rPr>
          <w:rFonts w:ascii="Times New Roman" w:hAnsi="Times New Roman" w:cs="Times New Roman"/>
          <w:sz w:val="28"/>
          <w:lang w:val="vi-VN"/>
        </w:rPr>
        <w:t xml:space="preserve">ng rãi </w:t>
      </w:r>
      <w:r w:rsidR="000A1783" w:rsidRPr="00996390">
        <w:rPr>
          <w:rFonts w:ascii="Times New Roman" w:hAnsi="Times New Roman" w:cs="Times New Roman"/>
          <w:sz w:val="28"/>
          <w:lang w:val="vi-VN"/>
        </w:rPr>
        <w:t>về ý nghĩa, tầ</w:t>
      </w:r>
      <w:r w:rsidRPr="00996390">
        <w:rPr>
          <w:rFonts w:ascii="Times New Roman" w:hAnsi="Times New Roman" w:cs="Times New Roman"/>
          <w:sz w:val="28"/>
          <w:lang w:val="vi-VN"/>
        </w:rPr>
        <w:t>m quan trọng về kỳ thi tốt nghiệp cho cán bộ,  giáo viên trong các buổi họp hội đồng; Tuyên truyền tới học sinh trong giờ chào cờ đầu tuần, giờ sinh hoạt lớp; Tuyên truyền với phụ huynh trong các buổi họp phụ huynh họ</w:t>
      </w:r>
      <w:r w:rsidR="00EB2266" w:rsidRPr="00996390">
        <w:rPr>
          <w:rFonts w:ascii="Times New Roman" w:hAnsi="Times New Roman" w:cs="Times New Roman"/>
          <w:sz w:val="28"/>
          <w:lang w:val="vi-VN"/>
        </w:rPr>
        <w:t>c sinh, thô</w:t>
      </w:r>
      <w:r w:rsidRPr="00996390">
        <w:rPr>
          <w:rFonts w:ascii="Times New Roman" w:hAnsi="Times New Roman" w:cs="Times New Roman"/>
          <w:sz w:val="28"/>
          <w:lang w:val="vi-VN"/>
        </w:rPr>
        <w:t>ng tin trực tiếp qua điện thoại... Tất cả các thông tin như thời gian thi, địa điểm thi, những điểm mới ...về kỳ thi luôn được cập nhật liên tục và đều được đăng trên trang wed của nhà trường.</w:t>
      </w:r>
    </w:p>
    <w:p w:rsidR="00C13C18" w:rsidRPr="00996390" w:rsidRDefault="00C13C18"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Phổ biến, nâng cao ý thức về kỳ thi, chú trọng thông tin về những quy định, điểm mới của kỳ thi tốt nghiệp THPT và công tác tuyển sinh đại học, cao đẳng. Hướng dẫn học sinh cách tìm hiểu trường và đăng ký nguyện vọn</w:t>
      </w:r>
      <w:r w:rsidR="00EB2266" w:rsidRPr="00996390">
        <w:rPr>
          <w:rFonts w:ascii="Times New Roman" w:hAnsi="Times New Roman" w:cs="Times New Roman"/>
          <w:sz w:val="28"/>
          <w:lang w:val="vi-VN"/>
        </w:rPr>
        <w:t>g</w:t>
      </w:r>
      <w:r w:rsidRPr="00996390">
        <w:rPr>
          <w:rFonts w:ascii="Times New Roman" w:hAnsi="Times New Roman" w:cs="Times New Roman"/>
          <w:sz w:val="28"/>
          <w:lang w:val="vi-VN"/>
        </w:rPr>
        <w:t xml:space="preserve"> xét tuyển.</w:t>
      </w:r>
    </w:p>
    <w:p w:rsidR="00C13C18" w:rsidRPr="00996390" w:rsidRDefault="00EB2266"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G</w:t>
      </w:r>
      <w:r w:rsidR="00C13C18" w:rsidRPr="00996390">
        <w:rPr>
          <w:rFonts w:ascii="Times New Roman" w:hAnsi="Times New Roman" w:cs="Times New Roman"/>
          <w:sz w:val="28"/>
          <w:lang w:val="vi-VN"/>
        </w:rPr>
        <w:t xml:space="preserve">iáo viên dạy </w:t>
      </w:r>
      <w:r w:rsidRPr="00996390">
        <w:rPr>
          <w:rFonts w:ascii="Times New Roman" w:hAnsi="Times New Roman" w:cs="Times New Roman"/>
          <w:sz w:val="28"/>
          <w:lang w:val="vi-VN"/>
        </w:rPr>
        <w:t xml:space="preserve">ôn thi tốt nghiệp </w:t>
      </w:r>
      <w:r w:rsidR="00C13C18" w:rsidRPr="00996390">
        <w:rPr>
          <w:rFonts w:ascii="Times New Roman" w:hAnsi="Times New Roman" w:cs="Times New Roman"/>
          <w:sz w:val="28"/>
          <w:lang w:val="vi-VN"/>
        </w:rPr>
        <w:t>và giáo viên chủ nhiệm hướng dẫn kỹ năng làm bài cho học sinh để khắc phục những sai sót dễ mắc phải.</w:t>
      </w:r>
    </w:p>
    <w:p w:rsidR="00EB2266" w:rsidRPr="00996390" w:rsidRDefault="00EB2266" w:rsidP="00996390">
      <w:pPr>
        <w:spacing w:after="0" w:line="288" w:lineRule="auto"/>
        <w:ind w:firstLine="720"/>
        <w:jc w:val="both"/>
        <w:rPr>
          <w:rFonts w:ascii="Times New Roman" w:hAnsi="Times New Roman" w:cs="Times New Roman"/>
          <w:b/>
          <w:sz w:val="28"/>
          <w:lang w:val="vi-VN"/>
        </w:rPr>
      </w:pPr>
      <w:r w:rsidRPr="00996390">
        <w:rPr>
          <w:rFonts w:ascii="Times New Roman" w:hAnsi="Times New Roman" w:cs="Times New Roman"/>
          <w:b/>
          <w:sz w:val="28"/>
          <w:lang w:val="vi-VN"/>
        </w:rPr>
        <w:lastRenderedPageBreak/>
        <w:t>2. Giải pháp 2: Nâng cao chất lượng sinh hoạt chuyên môn, hiệu quả hoạt động của đội ngũ giáo viên cốt cán</w:t>
      </w:r>
    </w:p>
    <w:p w:rsidR="00C13C18" w:rsidRPr="00996390" w:rsidRDefault="00EB2266"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Tạo điều kiện để giáo viên dạy lớp 12 tham dự đầy đủ các buổi giao lưu chuyên môn của cụm và Hội nghị chuyên đề cấp tỉnh đối với từng môn thi để xác định các giải pháp dạy học hiệu quả và đạt mục tiêu môn học.</w:t>
      </w:r>
    </w:p>
    <w:p w:rsidR="00EB2266" w:rsidRPr="00996390" w:rsidRDefault="00EB2266"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xml:space="preserve">- Xây dựng đội ngũ cốt cán </w:t>
      </w:r>
      <w:r w:rsidR="008B0096" w:rsidRPr="00996390">
        <w:rPr>
          <w:rFonts w:ascii="Times New Roman" w:hAnsi="Times New Roman" w:cs="Times New Roman"/>
          <w:sz w:val="28"/>
          <w:lang w:val="vi-VN"/>
        </w:rPr>
        <w:t>của nhà trường với 4 môn thi tốt nghiệp Toán, Văn, Sử, Địa. Thực hiện xây dựng nội dung ôn tập, sinh hoạ</w:t>
      </w:r>
      <w:r w:rsidR="00996390">
        <w:rPr>
          <w:rFonts w:ascii="Times New Roman" w:hAnsi="Times New Roman" w:cs="Times New Roman"/>
          <w:sz w:val="28"/>
          <w:lang w:val="vi-VN"/>
        </w:rPr>
        <w:t>t chuyê</w:t>
      </w:r>
      <w:r w:rsidR="008B0096" w:rsidRPr="00996390">
        <w:rPr>
          <w:rFonts w:ascii="Times New Roman" w:hAnsi="Times New Roman" w:cs="Times New Roman"/>
          <w:sz w:val="28"/>
          <w:lang w:val="vi-VN"/>
        </w:rPr>
        <w:t>n môn và kế hoạch dạy học phù hợp với điều kiện và đối tượng học sinh.</w:t>
      </w:r>
    </w:p>
    <w:p w:rsidR="008B0096" w:rsidRPr="00996390" w:rsidRDefault="008B0096" w:rsidP="00996390">
      <w:pPr>
        <w:spacing w:after="0" w:line="288" w:lineRule="auto"/>
        <w:ind w:firstLine="720"/>
        <w:jc w:val="both"/>
        <w:rPr>
          <w:rFonts w:ascii="Times New Roman" w:hAnsi="Times New Roman" w:cs="Times New Roman"/>
          <w:b/>
          <w:sz w:val="28"/>
          <w:lang w:val="vi-VN"/>
        </w:rPr>
      </w:pPr>
      <w:r w:rsidRPr="00996390">
        <w:rPr>
          <w:rFonts w:ascii="Times New Roman" w:hAnsi="Times New Roman" w:cs="Times New Roman"/>
          <w:b/>
          <w:sz w:val="28"/>
          <w:lang w:val="vi-VN"/>
        </w:rPr>
        <w:t>3. Giải pháp 3: Xây dựng ngân hàng câu hỏi, ngân hàng đề ôn tập đáp ứng từng giai đoạn</w:t>
      </w:r>
    </w:p>
    <w:p w:rsidR="008B0096" w:rsidRPr="00996390" w:rsidRDefault="008B0096"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Giao cho các giáo viên dạy ôn tốt nghiệp lớp 12 xây dựng ngân hàng câu hỏi, ngân hàng đề ôn tập phù hợp với đối tượng học sinh và bám sát cấu trúc đề thi tốt nghiệp THPT.</w:t>
      </w:r>
    </w:p>
    <w:p w:rsidR="008B0096" w:rsidRPr="00996390" w:rsidRDefault="008B0096"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Khai thác có hiệu quả hệ thống câu hỏi và ngân hàng đề ôn tập của Sở cung cấp.</w:t>
      </w:r>
    </w:p>
    <w:p w:rsidR="008B0096" w:rsidRPr="00996390" w:rsidRDefault="008B0096"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Tha</w:t>
      </w:r>
      <w:r w:rsidR="00996390" w:rsidRPr="00996390">
        <w:rPr>
          <w:rFonts w:ascii="Times New Roman" w:hAnsi="Times New Roman" w:cs="Times New Roman"/>
          <w:sz w:val="28"/>
          <w:lang w:val="vi-VN"/>
        </w:rPr>
        <w:t>m</w:t>
      </w:r>
      <w:r w:rsidRPr="00996390">
        <w:rPr>
          <w:rFonts w:ascii="Times New Roman" w:hAnsi="Times New Roman" w:cs="Times New Roman"/>
          <w:sz w:val="28"/>
          <w:lang w:val="vi-VN"/>
        </w:rPr>
        <w:t xml:space="preserve"> dự đầy đủ các buổi tập huấn xây dựng đề ôn tập, tập huấn về đổi mới kiểm tra đánh giá học sinh.</w:t>
      </w:r>
    </w:p>
    <w:p w:rsidR="008B0096" w:rsidRPr="00996390" w:rsidRDefault="008B0096" w:rsidP="00996390">
      <w:pPr>
        <w:spacing w:after="0" w:line="288" w:lineRule="auto"/>
        <w:ind w:firstLine="720"/>
        <w:jc w:val="both"/>
        <w:rPr>
          <w:rFonts w:ascii="Times New Roman" w:hAnsi="Times New Roman" w:cs="Times New Roman"/>
          <w:b/>
          <w:sz w:val="28"/>
          <w:lang w:val="vi-VN"/>
        </w:rPr>
      </w:pPr>
      <w:r w:rsidRPr="00996390">
        <w:rPr>
          <w:rFonts w:ascii="Times New Roman" w:hAnsi="Times New Roman" w:cs="Times New Roman"/>
          <w:b/>
          <w:sz w:val="28"/>
          <w:lang w:val="vi-VN"/>
        </w:rPr>
        <w:t>4. Giải pháp 4: Phân loại, tổ chức dạy học theo năng lực và nguyện vọng của học sinh</w:t>
      </w:r>
    </w:p>
    <w:p w:rsidR="008B0096" w:rsidRPr="00996390" w:rsidRDefault="008B0096"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xml:space="preserve">- </w:t>
      </w:r>
      <w:r w:rsidR="004B249B" w:rsidRPr="00996390">
        <w:rPr>
          <w:rFonts w:ascii="Times New Roman" w:hAnsi="Times New Roman" w:cs="Times New Roman"/>
          <w:sz w:val="28"/>
          <w:lang w:val="vi-VN"/>
        </w:rPr>
        <w:t>Tham gia đầy đủ các đợt kiểm tra khảo sát chất lượng của Sở tổ</w:t>
      </w:r>
      <w:r w:rsidR="00996390">
        <w:rPr>
          <w:rFonts w:ascii="Times New Roman" w:hAnsi="Times New Roman" w:cs="Times New Roman"/>
          <w:sz w:val="28"/>
          <w:lang w:val="vi-VN"/>
        </w:rPr>
        <w:t xml:space="preserve"> chức</w:t>
      </w:r>
      <w:r w:rsidR="004B249B" w:rsidRPr="00996390">
        <w:rPr>
          <w:rFonts w:ascii="Times New Roman" w:hAnsi="Times New Roman" w:cs="Times New Roman"/>
          <w:sz w:val="28"/>
          <w:lang w:val="vi-VN"/>
        </w:rPr>
        <w:t>. Ngoài ra, hàng tháng nhà trường tổ chức cho học sinh làm bài kiểm tra đánh giá năng lực ở cả 4 môn thi tốt nghiệp. Từ đó, giáo viên điều chỉnh phương pháp và kế hoạch dạy học cho phù hợp.</w:t>
      </w:r>
    </w:p>
    <w:p w:rsidR="004B249B" w:rsidRPr="00996390" w:rsidRDefault="004B249B"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Thực hiện phân loại học sinh theo khả năng nhận thức, chia các nhóm nhỏ để hỗ trợ các học sinh yếu kém và tiến hành cho học sinh đánh giá chéo sự tiến bộ của các học sinh giữa các nhóm.</w:t>
      </w:r>
    </w:p>
    <w:p w:rsidR="004B249B" w:rsidRPr="00996390" w:rsidRDefault="004B249B" w:rsidP="00996390">
      <w:pPr>
        <w:spacing w:after="0" w:line="288" w:lineRule="auto"/>
        <w:ind w:firstLine="720"/>
        <w:jc w:val="both"/>
        <w:rPr>
          <w:rFonts w:ascii="Times New Roman" w:hAnsi="Times New Roman" w:cs="Times New Roman"/>
          <w:b/>
          <w:sz w:val="28"/>
          <w:lang w:val="vi-VN"/>
        </w:rPr>
      </w:pPr>
      <w:r w:rsidRPr="00996390">
        <w:rPr>
          <w:rFonts w:ascii="Times New Roman" w:hAnsi="Times New Roman" w:cs="Times New Roman"/>
          <w:b/>
          <w:sz w:val="28"/>
          <w:lang w:val="vi-VN"/>
        </w:rPr>
        <w:t>5. Giải pháp 5: Chú trọng công tác quản lý, chỉ dạo thực hiện tại đơn vị</w:t>
      </w:r>
    </w:p>
    <w:p w:rsidR="004B249B" w:rsidRPr="00996390" w:rsidRDefault="004B249B"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Nhà trường xây dựng kế hoạch triển khai thực hiện ngay từ đầu năm học</w:t>
      </w:r>
      <w:r w:rsidR="00B92A12" w:rsidRPr="00996390">
        <w:rPr>
          <w:rFonts w:ascii="Times New Roman" w:hAnsi="Times New Roman" w:cs="Times New Roman"/>
          <w:sz w:val="28"/>
          <w:lang w:val="vi-VN"/>
        </w:rPr>
        <w:t xml:space="preserve"> bám sát hướng dẫn của phòng chuyên môn và của Sở.  P</w:t>
      </w:r>
      <w:r w:rsidRPr="00996390">
        <w:rPr>
          <w:rFonts w:ascii="Times New Roman" w:hAnsi="Times New Roman" w:cs="Times New Roman"/>
          <w:sz w:val="28"/>
          <w:lang w:val="vi-VN"/>
        </w:rPr>
        <w:t>hân công nhiệm vụ cụ thể đối với từng giáo viên. Thường xuyên đánh giá và đưa ra các giải pháp phù hợp ở từng giai đoạn để nâng cao chất lượng dạy học.</w:t>
      </w:r>
    </w:p>
    <w:p w:rsidR="00996390" w:rsidRPr="00996390" w:rsidRDefault="004B249B"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sz w:val="28"/>
          <w:lang w:val="vi-VN"/>
        </w:rPr>
        <w:t xml:space="preserve">- </w:t>
      </w:r>
      <w:r w:rsidR="00B92A12" w:rsidRPr="00996390">
        <w:rPr>
          <w:rFonts w:ascii="Times New Roman" w:hAnsi="Times New Roman" w:cs="Times New Roman"/>
          <w:sz w:val="28"/>
          <w:lang w:val="vi-VN"/>
        </w:rPr>
        <w:t>Lãnh dạo thường xuyên kiểm tra giám sát, tích cực đôn đốc để công tác ôn thi tốt nghiệp đạt hiệu quả cao nhất.</w:t>
      </w:r>
    </w:p>
    <w:p w:rsidR="00C74423" w:rsidRDefault="00C74423">
      <w:pPr>
        <w:spacing w:line="276" w:lineRule="auto"/>
        <w:rPr>
          <w:rFonts w:ascii="Times New Roman" w:hAnsi="Times New Roman" w:cs="Times New Roman"/>
          <w:b/>
          <w:sz w:val="28"/>
          <w:lang w:val="vi-VN"/>
        </w:rPr>
      </w:pPr>
      <w:r>
        <w:rPr>
          <w:rFonts w:ascii="Times New Roman" w:hAnsi="Times New Roman" w:cs="Times New Roman"/>
          <w:b/>
          <w:sz w:val="28"/>
          <w:lang w:val="vi-VN"/>
        </w:rPr>
        <w:br w:type="page"/>
      </w:r>
    </w:p>
    <w:p w:rsidR="00B92A12" w:rsidRPr="00996390" w:rsidRDefault="00B92A12" w:rsidP="00996390">
      <w:pPr>
        <w:spacing w:after="0" w:line="288" w:lineRule="auto"/>
        <w:ind w:firstLine="720"/>
        <w:jc w:val="both"/>
        <w:rPr>
          <w:rFonts w:ascii="Times New Roman" w:hAnsi="Times New Roman" w:cs="Times New Roman"/>
          <w:sz w:val="28"/>
          <w:lang w:val="vi-VN"/>
        </w:rPr>
      </w:pPr>
      <w:r w:rsidRPr="00996390">
        <w:rPr>
          <w:rFonts w:ascii="Times New Roman" w:hAnsi="Times New Roman" w:cs="Times New Roman"/>
          <w:b/>
          <w:sz w:val="28"/>
          <w:lang w:val="vi-VN"/>
        </w:rPr>
        <w:lastRenderedPageBreak/>
        <w:t>III. KẾT QUẢ CÁC ĐỢT KHẢO SÁT</w:t>
      </w:r>
    </w:p>
    <w:p w:rsidR="00B92A12" w:rsidRPr="00996390" w:rsidRDefault="00B92A12" w:rsidP="00996390">
      <w:pPr>
        <w:spacing w:after="0" w:line="288" w:lineRule="auto"/>
        <w:ind w:firstLine="720"/>
        <w:jc w:val="both"/>
        <w:rPr>
          <w:rFonts w:ascii="Times New Roman" w:hAnsi="Times New Roman" w:cs="Times New Roman"/>
          <w:b/>
          <w:sz w:val="28"/>
          <w:lang w:val="vi-VN"/>
        </w:rPr>
      </w:pPr>
      <w:r w:rsidRPr="00996390">
        <w:rPr>
          <w:rFonts w:ascii="Times New Roman" w:hAnsi="Times New Roman" w:cs="Times New Roman"/>
          <w:b/>
          <w:sz w:val="28"/>
          <w:lang w:val="vi-VN"/>
        </w:rPr>
        <w:t>1. Kết quả chung toàn trường</w:t>
      </w:r>
    </w:p>
    <w:tbl>
      <w:tblPr>
        <w:tblStyle w:val="TableGrid"/>
        <w:tblW w:w="0" w:type="auto"/>
        <w:tblInd w:w="108" w:type="dxa"/>
        <w:tblLook w:val="04A0" w:firstRow="1" w:lastRow="0" w:firstColumn="1" w:lastColumn="0" w:noHBand="0" w:noVBand="1"/>
      </w:tblPr>
      <w:tblGrid>
        <w:gridCol w:w="2111"/>
        <w:gridCol w:w="1432"/>
        <w:gridCol w:w="1432"/>
        <w:gridCol w:w="1435"/>
        <w:gridCol w:w="1433"/>
        <w:gridCol w:w="1435"/>
      </w:tblGrid>
      <w:tr w:rsidR="00C74423" w:rsidRPr="00996390" w:rsidTr="00707BAB">
        <w:trPr>
          <w:trHeight w:val="357"/>
        </w:trPr>
        <w:tc>
          <w:tcPr>
            <w:tcW w:w="2111" w:type="dxa"/>
            <w:vMerge w:val="restart"/>
          </w:tcPr>
          <w:p w:rsidR="00C74423" w:rsidRPr="00996390" w:rsidRDefault="00C74423" w:rsidP="00C74423">
            <w:pPr>
              <w:spacing w:line="288" w:lineRule="auto"/>
              <w:jc w:val="center"/>
              <w:rPr>
                <w:rFonts w:ascii="Times New Roman" w:hAnsi="Times New Roman" w:cs="Times New Roman"/>
                <w:b/>
                <w:sz w:val="28"/>
                <w:lang w:val="vi-VN"/>
              </w:rPr>
            </w:pPr>
          </w:p>
          <w:p w:rsidR="00C74423" w:rsidRPr="00996390" w:rsidRDefault="00C74423" w:rsidP="00C74423">
            <w:pPr>
              <w:spacing w:line="288" w:lineRule="auto"/>
              <w:jc w:val="center"/>
              <w:rPr>
                <w:rFonts w:ascii="Times New Roman" w:hAnsi="Times New Roman" w:cs="Times New Roman"/>
                <w:b/>
                <w:sz w:val="28"/>
                <w:lang w:val="vi-VN"/>
              </w:rPr>
            </w:pPr>
          </w:p>
          <w:p w:rsidR="00C74423" w:rsidRPr="00996390" w:rsidRDefault="00C74423" w:rsidP="00C74423">
            <w:pPr>
              <w:spacing w:line="288" w:lineRule="auto"/>
              <w:jc w:val="center"/>
              <w:rPr>
                <w:rFonts w:ascii="Times New Roman" w:hAnsi="Times New Roman" w:cs="Times New Roman"/>
                <w:b/>
                <w:sz w:val="28"/>
                <w:lang w:val="vi-VN"/>
              </w:rPr>
            </w:pPr>
          </w:p>
          <w:p w:rsidR="00C74423" w:rsidRPr="00996390" w:rsidRDefault="00C74423" w:rsidP="00C74423">
            <w:pPr>
              <w:spacing w:line="288" w:lineRule="auto"/>
              <w:jc w:val="center"/>
              <w:rPr>
                <w:rFonts w:ascii="Times New Roman" w:hAnsi="Times New Roman" w:cs="Times New Roman"/>
                <w:b/>
                <w:sz w:val="28"/>
                <w:lang w:val="vi-VN"/>
              </w:rPr>
            </w:pPr>
            <w:r w:rsidRPr="00996390">
              <w:rPr>
                <w:rFonts w:ascii="Times New Roman" w:hAnsi="Times New Roman" w:cs="Times New Roman"/>
                <w:b/>
                <w:sz w:val="28"/>
                <w:lang w:val="vi-VN"/>
              </w:rPr>
              <w:t>Môn</w:t>
            </w:r>
          </w:p>
        </w:tc>
        <w:tc>
          <w:tcPr>
            <w:tcW w:w="1432" w:type="dxa"/>
            <w:vMerge w:val="restart"/>
          </w:tcPr>
          <w:p w:rsidR="00C74423" w:rsidRPr="00996390" w:rsidRDefault="00C74423" w:rsidP="00C7442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 thi TN toàn quốc năm 2022</w:t>
            </w:r>
          </w:p>
        </w:tc>
        <w:tc>
          <w:tcPr>
            <w:tcW w:w="2867" w:type="dxa"/>
            <w:gridSpan w:val="2"/>
          </w:tcPr>
          <w:p w:rsidR="00C74423" w:rsidRPr="00996390" w:rsidRDefault="00C74423" w:rsidP="00C7442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Khảo sát đợt 1</w:t>
            </w:r>
          </w:p>
        </w:tc>
        <w:tc>
          <w:tcPr>
            <w:tcW w:w="2868" w:type="dxa"/>
            <w:gridSpan w:val="2"/>
          </w:tcPr>
          <w:p w:rsidR="00C74423" w:rsidRPr="00996390" w:rsidRDefault="00C74423" w:rsidP="00C7442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Khảo sát đợt 2</w:t>
            </w:r>
          </w:p>
        </w:tc>
      </w:tr>
      <w:tr w:rsidR="00C74423" w:rsidRPr="00103BFC" w:rsidTr="00707BAB">
        <w:trPr>
          <w:trHeight w:val="143"/>
        </w:trPr>
        <w:tc>
          <w:tcPr>
            <w:tcW w:w="2111" w:type="dxa"/>
            <w:vMerge/>
          </w:tcPr>
          <w:p w:rsidR="00C74423" w:rsidRPr="00996390" w:rsidRDefault="00C74423" w:rsidP="00C74423">
            <w:pPr>
              <w:spacing w:line="288" w:lineRule="auto"/>
              <w:jc w:val="center"/>
              <w:rPr>
                <w:rFonts w:ascii="Times New Roman" w:hAnsi="Times New Roman" w:cs="Times New Roman"/>
                <w:b/>
                <w:sz w:val="28"/>
                <w:lang w:val="vi-VN"/>
              </w:rPr>
            </w:pPr>
          </w:p>
        </w:tc>
        <w:tc>
          <w:tcPr>
            <w:tcW w:w="1432" w:type="dxa"/>
            <w:vMerge/>
          </w:tcPr>
          <w:p w:rsidR="00C74423" w:rsidRPr="00996390" w:rsidRDefault="00C74423" w:rsidP="00C74423">
            <w:pPr>
              <w:spacing w:line="288" w:lineRule="auto"/>
              <w:jc w:val="center"/>
              <w:rPr>
                <w:rFonts w:ascii="Times New Roman" w:hAnsi="Times New Roman" w:cs="Times New Roman"/>
                <w:b/>
                <w:sz w:val="26"/>
                <w:szCs w:val="26"/>
                <w:lang w:val="vi-VN"/>
              </w:rPr>
            </w:pPr>
          </w:p>
        </w:tc>
        <w:tc>
          <w:tcPr>
            <w:tcW w:w="1432" w:type="dxa"/>
          </w:tcPr>
          <w:p w:rsidR="00C74423" w:rsidRPr="00996390" w:rsidRDefault="00C74423" w:rsidP="00C7442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w:t>
            </w:r>
          </w:p>
        </w:tc>
        <w:tc>
          <w:tcPr>
            <w:tcW w:w="1435" w:type="dxa"/>
          </w:tcPr>
          <w:p w:rsidR="00C74423" w:rsidRPr="00996390" w:rsidRDefault="00C74423" w:rsidP="00C7442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Chênh lệch so với TB toàn quốc năm 2022</w:t>
            </w:r>
          </w:p>
        </w:tc>
        <w:tc>
          <w:tcPr>
            <w:tcW w:w="1433" w:type="dxa"/>
          </w:tcPr>
          <w:p w:rsidR="00C74423" w:rsidRPr="00996390" w:rsidRDefault="00C74423" w:rsidP="00C7442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w:t>
            </w:r>
          </w:p>
        </w:tc>
        <w:tc>
          <w:tcPr>
            <w:tcW w:w="1435" w:type="dxa"/>
          </w:tcPr>
          <w:p w:rsidR="00C74423" w:rsidRPr="00996390" w:rsidRDefault="00C74423" w:rsidP="00C7442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Chênh lệch so với TB toàn quốc năm 2022</w:t>
            </w:r>
          </w:p>
        </w:tc>
      </w:tr>
      <w:tr w:rsidR="00C74423" w:rsidRPr="00996390" w:rsidTr="00707BAB">
        <w:trPr>
          <w:trHeight w:val="372"/>
        </w:trPr>
        <w:tc>
          <w:tcPr>
            <w:tcW w:w="2111" w:type="dxa"/>
          </w:tcPr>
          <w:p w:rsidR="00C74423" w:rsidRPr="00996390" w:rsidRDefault="00C74423" w:rsidP="00707BAB">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Toán</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4,8</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2,94</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1,86</w:t>
            </w:r>
          </w:p>
        </w:tc>
        <w:tc>
          <w:tcPr>
            <w:tcW w:w="1433"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3,84</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Pr>
                <w:rFonts w:ascii="Times New Roman" w:hAnsi="Times New Roman" w:cs="Times New Roman"/>
                <w:sz w:val="28"/>
                <w:lang w:val="vi-VN"/>
              </w:rPr>
              <w:t>0,96</w:t>
            </w:r>
          </w:p>
        </w:tc>
      </w:tr>
      <w:tr w:rsidR="00C74423" w:rsidRPr="00996390" w:rsidTr="00707BAB">
        <w:trPr>
          <w:trHeight w:val="387"/>
        </w:trPr>
        <w:tc>
          <w:tcPr>
            <w:tcW w:w="2111" w:type="dxa"/>
          </w:tcPr>
          <w:p w:rsidR="00C74423" w:rsidRPr="00996390" w:rsidRDefault="00C74423" w:rsidP="00707BAB">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Văn</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5,24</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3,36</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1,88</w:t>
            </w:r>
          </w:p>
        </w:tc>
        <w:tc>
          <w:tcPr>
            <w:tcW w:w="1433"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3,89</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Pr>
                <w:rFonts w:ascii="Times New Roman" w:hAnsi="Times New Roman" w:cs="Times New Roman"/>
                <w:sz w:val="28"/>
                <w:lang w:val="vi-VN"/>
              </w:rPr>
              <w:t>1,35</w:t>
            </w:r>
          </w:p>
        </w:tc>
      </w:tr>
      <w:tr w:rsidR="00C74423" w:rsidRPr="00996390" w:rsidTr="00707BAB">
        <w:trPr>
          <w:trHeight w:val="372"/>
        </w:trPr>
        <w:tc>
          <w:tcPr>
            <w:tcW w:w="2111" w:type="dxa"/>
          </w:tcPr>
          <w:p w:rsidR="00C74423" w:rsidRPr="00996390" w:rsidRDefault="00C74423" w:rsidP="00707BAB">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Lịch sử</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6,65</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3,69</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2,96</w:t>
            </w:r>
          </w:p>
        </w:tc>
        <w:tc>
          <w:tcPr>
            <w:tcW w:w="1433"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3,82</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Pr>
                <w:rFonts w:ascii="Times New Roman" w:hAnsi="Times New Roman" w:cs="Times New Roman"/>
                <w:sz w:val="28"/>
                <w:lang w:val="vi-VN"/>
              </w:rPr>
              <w:t>2,83</w:t>
            </w:r>
          </w:p>
        </w:tc>
      </w:tr>
      <w:tr w:rsidR="00C74423" w:rsidRPr="00996390" w:rsidTr="00707BAB">
        <w:trPr>
          <w:trHeight w:val="372"/>
        </w:trPr>
        <w:tc>
          <w:tcPr>
            <w:tcW w:w="2111" w:type="dxa"/>
          </w:tcPr>
          <w:p w:rsidR="00C74423" w:rsidRPr="00996390" w:rsidRDefault="00C74423" w:rsidP="00707BAB">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Địa lý</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6,39</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4,52</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1,87</w:t>
            </w:r>
          </w:p>
        </w:tc>
        <w:tc>
          <w:tcPr>
            <w:tcW w:w="1433"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5,65</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Pr>
                <w:rFonts w:ascii="Times New Roman" w:hAnsi="Times New Roman" w:cs="Times New Roman"/>
                <w:sz w:val="28"/>
                <w:lang w:val="vi-VN"/>
              </w:rPr>
              <w:t>0,74</w:t>
            </w:r>
          </w:p>
        </w:tc>
      </w:tr>
      <w:tr w:rsidR="00C74423" w:rsidRPr="00996390" w:rsidTr="00707BAB">
        <w:trPr>
          <w:trHeight w:val="773"/>
        </w:trPr>
        <w:tc>
          <w:tcPr>
            <w:tcW w:w="2111" w:type="dxa"/>
          </w:tcPr>
          <w:p w:rsidR="00C74423" w:rsidRPr="00996390" w:rsidRDefault="00C74423" w:rsidP="00707BAB">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Toàn trường</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5,77</w:t>
            </w:r>
          </w:p>
        </w:tc>
        <w:tc>
          <w:tcPr>
            <w:tcW w:w="1432"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3,36</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2,41</w:t>
            </w:r>
          </w:p>
        </w:tc>
        <w:tc>
          <w:tcPr>
            <w:tcW w:w="1433" w:type="dxa"/>
          </w:tcPr>
          <w:p w:rsidR="00C74423" w:rsidRPr="00996390" w:rsidRDefault="00C74423" w:rsidP="004A672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4,30</w:t>
            </w:r>
          </w:p>
        </w:tc>
        <w:tc>
          <w:tcPr>
            <w:tcW w:w="1435" w:type="dxa"/>
          </w:tcPr>
          <w:p w:rsidR="00C74423" w:rsidRPr="00996390" w:rsidRDefault="00C74423" w:rsidP="004A6728">
            <w:pPr>
              <w:spacing w:line="288" w:lineRule="auto"/>
              <w:jc w:val="center"/>
              <w:rPr>
                <w:rFonts w:ascii="Times New Roman" w:hAnsi="Times New Roman" w:cs="Times New Roman"/>
                <w:sz w:val="28"/>
                <w:lang w:val="vi-VN"/>
              </w:rPr>
            </w:pPr>
            <w:r>
              <w:rPr>
                <w:rFonts w:ascii="Times New Roman" w:hAnsi="Times New Roman" w:cs="Times New Roman"/>
                <w:sz w:val="28"/>
                <w:lang w:val="vi-VN"/>
              </w:rPr>
              <w:t>1,47</w:t>
            </w:r>
          </w:p>
        </w:tc>
      </w:tr>
    </w:tbl>
    <w:p w:rsidR="00CF69A0" w:rsidRDefault="00CF69A0" w:rsidP="00996390">
      <w:pPr>
        <w:spacing w:after="0" w:line="288" w:lineRule="auto"/>
        <w:ind w:firstLine="720"/>
        <w:jc w:val="both"/>
        <w:rPr>
          <w:rFonts w:ascii="Times New Roman" w:hAnsi="Times New Roman" w:cs="Times New Roman"/>
          <w:b/>
          <w:sz w:val="28"/>
        </w:rPr>
      </w:pPr>
    </w:p>
    <w:p w:rsidR="00CF69A0" w:rsidRPr="00CF69A0" w:rsidRDefault="00996390" w:rsidP="00CF69A0">
      <w:pPr>
        <w:spacing w:after="0" w:line="288" w:lineRule="auto"/>
        <w:ind w:firstLine="720"/>
        <w:jc w:val="both"/>
        <w:rPr>
          <w:rFonts w:ascii="Times New Roman" w:hAnsi="Times New Roman" w:cs="Times New Roman"/>
          <w:b/>
          <w:sz w:val="28"/>
        </w:rPr>
      </w:pPr>
      <w:r w:rsidRPr="00996390">
        <w:rPr>
          <w:rFonts w:ascii="Times New Roman" w:hAnsi="Times New Roman" w:cs="Times New Roman"/>
          <w:b/>
          <w:sz w:val="28"/>
          <w:lang w:val="vi-VN"/>
        </w:rPr>
        <w:t xml:space="preserve">2. </w:t>
      </w:r>
      <w:r w:rsidR="00591B32" w:rsidRPr="00996390">
        <w:rPr>
          <w:rFonts w:ascii="Times New Roman" w:hAnsi="Times New Roman" w:cs="Times New Roman"/>
          <w:b/>
          <w:sz w:val="28"/>
          <w:lang w:val="vi-VN"/>
        </w:rPr>
        <w:t>Kết quả từng môn học</w:t>
      </w:r>
    </w:p>
    <w:p w:rsidR="00591B32" w:rsidRPr="00996390" w:rsidRDefault="00591B32" w:rsidP="00996390">
      <w:pPr>
        <w:spacing w:after="0" w:line="288" w:lineRule="auto"/>
        <w:ind w:left="720"/>
        <w:jc w:val="both"/>
        <w:rPr>
          <w:rFonts w:ascii="Times New Roman" w:hAnsi="Times New Roman" w:cs="Times New Roman"/>
          <w:b/>
          <w:sz w:val="28"/>
          <w:lang w:val="vi-VN"/>
        </w:rPr>
      </w:pPr>
      <w:r w:rsidRPr="00996390">
        <w:rPr>
          <w:rFonts w:ascii="Times New Roman" w:hAnsi="Times New Roman" w:cs="Times New Roman"/>
          <w:b/>
          <w:sz w:val="28"/>
          <w:lang w:val="vi-VN"/>
        </w:rPr>
        <w:t>2.1. Môn Toán</w:t>
      </w:r>
    </w:p>
    <w:tbl>
      <w:tblPr>
        <w:tblStyle w:val="TableGrid"/>
        <w:tblW w:w="0" w:type="auto"/>
        <w:tblInd w:w="108" w:type="dxa"/>
        <w:tblLook w:val="04A0" w:firstRow="1" w:lastRow="0" w:firstColumn="1" w:lastColumn="0" w:noHBand="0" w:noVBand="1"/>
      </w:tblPr>
      <w:tblGrid>
        <w:gridCol w:w="1876"/>
        <w:gridCol w:w="1810"/>
        <w:gridCol w:w="2470"/>
        <w:gridCol w:w="1646"/>
        <w:gridCol w:w="1482"/>
      </w:tblGrid>
      <w:tr w:rsidR="00030D83" w:rsidRPr="00103BFC" w:rsidTr="00707BAB">
        <w:trPr>
          <w:trHeight w:val="1260"/>
        </w:trPr>
        <w:tc>
          <w:tcPr>
            <w:tcW w:w="1876" w:type="dxa"/>
          </w:tcPr>
          <w:p w:rsidR="00030D83" w:rsidRPr="00996390" w:rsidRDefault="00030D83" w:rsidP="00030D8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Lớp</w:t>
            </w:r>
          </w:p>
        </w:tc>
        <w:tc>
          <w:tcPr>
            <w:tcW w:w="1810" w:type="dxa"/>
          </w:tcPr>
          <w:p w:rsidR="00030D83" w:rsidRPr="00996390" w:rsidRDefault="00030D83" w:rsidP="00030D8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Số HS thi TN THPT năm 2023</w:t>
            </w:r>
          </w:p>
        </w:tc>
        <w:tc>
          <w:tcPr>
            <w:tcW w:w="2470" w:type="dxa"/>
          </w:tcPr>
          <w:p w:rsidR="00030D83" w:rsidRPr="00996390" w:rsidRDefault="00030D83" w:rsidP="00030D8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GV dạy</w:t>
            </w:r>
          </w:p>
        </w:tc>
        <w:tc>
          <w:tcPr>
            <w:tcW w:w="1646" w:type="dxa"/>
          </w:tcPr>
          <w:p w:rsidR="00030D83" w:rsidRPr="00996390" w:rsidRDefault="00030D83" w:rsidP="00030D8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 khảo sát đợt 1</w:t>
            </w:r>
          </w:p>
        </w:tc>
        <w:tc>
          <w:tcPr>
            <w:tcW w:w="1482" w:type="dxa"/>
          </w:tcPr>
          <w:p w:rsidR="00030D83" w:rsidRPr="00996390" w:rsidRDefault="00030D83" w:rsidP="00030D8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 khảo sát đợt 2</w:t>
            </w:r>
          </w:p>
        </w:tc>
      </w:tr>
      <w:tr w:rsidR="00030D83" w:rsidRPr="00996390" w:rsidTr="00707BAB">
        <w:trPr>
          <w:trHeight w:val="462"/>
        </w:trPr>
        <w:tc>
          <w:tcPr>
            <w:tcW w:w="1876" w:type="dxa"/>
          </w:tcPr>
          <w:p w:rsidR="00030D83" w:rsidRPr="00996390" w:rsidRDefault="00030D83" w:rsidP="00707BAB">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12A1</w:t>
            </w:r>
          </w:p>
        </w:tc>
        <w:tc>
          <w:tcPr>
            <w:tcW w:w="1810" w:type="dxa"/>
          </w:tcPr>
          <w:p w:rsidR="00030D83" w:rsidRPr="00996390" w:rsidRDefault="00030D8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20</w:t>
            </w:r>
          </w:p>
        </w:tc>
        <w:tc>
          <w:tcPr>
            <w:tcW w:w="2470" w:type="dxa"/>
          </w:tcPr>
          <w:p w:rsidR="00030D83" w:rsidRPr="00996390" w:rsidRDefault="00030D83" w:rsidP="00996390">
            <w:pPr>
              <w:spacing w:line="288" w:lineRule="auto"/>
              <w:jc w:val="both"/>
              <w:rPr>
                <w:rFonts w:ascii="Times New Roman" w:hAnsi="Times New Roman" w:cs="Times New Roman"/>
                <w:sz w:val="28"/>
                <w:lang w:val="vi-VN"/>
              </w:rPr>
            </w:pPr>
            <w:r w:rsidRPr="00996390">
              <w:rPr>
                <w:rFonts w:ascii="Times New Roman" w:hAnsi="Times New Roman" w:cs="Times New Roman"/>
                <w:sz w:val="28"/>
                <w:lang w:val="vi-VN"/>
              </w:rPr>
              <w:t>Thầy Văn Anh</w:t>
            </w:r>
          </w:p>
        </w:tc>
        <w:tc>
          <w:tcPr>
            <w:tcW w:w="1646" w:type="dxa"/>
          </w:tcPr>
          <w:p w:rsidR="00030D83" w:rsidRPr="00996390" w:rsidRDefault="00030D8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3,11</w:t>
            </w:r>
          </w:p>
        </w:tc>
        <w:tc>
          <w:tcPr>
            <w:tcW w:w="1482" w:type="dxa"/>
          </w:tcPr>
          <w:p w:rsidR="00030D83" w:rsidRPr="00996390" w:rsidRDefault="00030D8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2,87</w:t>
            </w:r>
          </w:p>
        </w:tc>
      </w:tr>
      <w:tr w:rsidR="00030D83" w:rsidRPr="00996390" w:rsidTr="00707BAB">
        <w:trPr>
          <w:trHeight w:val="443"/>
        </w:trPr>
        <w:tc>
          <w:tcPr>
            <w:tcW w:w="1876" w:type="dxa"/>
          </w:tcPr>
          <w:p w:rsidR="00030D83" w:rsidRPr="00996390" w:rsidRDefault="00030D83" w:rsidP="00707BAB">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12A2</w:t>
            </w:r>
          </w:p>
        </w:tc>
        <w:tc>
          <w:tcPr>
            <w:tcW w:w="1810" w:type="dxa"/>
          </w:tcPr>
          <w:p w:rsidR="00030D83" w:rsidRPr="00996390" w:rsidRDefault="00030D83" w:rsidP="008D467A">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23</w:t>
            </w:r>
          </w:p>
        </w:tc>
        <w:tc>
          <w:tcPr>
            <w:tcW w:w="2470" w:type="dxa"/>
          </w:tcPr>
          <w:p w:rsidR="00030D83" w:rsidRPr="00996390" w:rsidRDefault="00030D83" w:rsidP="00996390">
            <w:pPr>
              <w:spacing w:line="288" w:lineRule="auto"/>
              <w:jc w:val="both"/>
              <w:rPr>
                <w:rFonts w:ascii="Times New Roman" w:hAnsi="Times New Roman" w:cs="Times New Roman"/>
                <w:sz w:val="28"/>
                <w:lang w:val="vi-VN"/>
              </w:rPr>
            </w:pPr>
            <w:r w:rsidRPr="00996390">
              <w:rPr>
                <w:rFonts w:ascii="Times New Roman" w:hAnsi="Times New Roman" w:cs="Times New Roman"/>
                <w:sz w:val="28"/>
                <w:lang w:val="vi-VN"/>
              </w:rPr>
              <w:t>Cô Huệ</w:t>
            </w:r>
          </w:p>
        </w:tc>
        <w:tc>
          <w:tcPr>
            <w:tcW w:w="1646" w:type="dxa"/>
          </w:tcPr>
          <w:p w:rsidR="00030D83" w:rsidRPr="00996390" w:rsidRDefault="00030D8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2,57</w:t>
            </w:r>
          </w:p>
        </w:tc>
        <w:tc>
          <w:tcPr>
            <w:tcW w:w="1482" w:type="dxa"/>
          </w:tcPr>
          <w:p w:rsidR="00030D83" w:rsidRPr="00996390" w:rsidRDefault="00030D8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2,46</w:t>
            </w:r>
          </w:p>
        </w:tc>
      </w:tr>
      <w:tr w:rsidR="00030D83" w:rsidRPr="00996390" w:rsidTr="00707BAB">
        <w:trPr>
          <w:trHeight w:val="462"/>
        </w:trPr>
        <w:tc>
          <w:tcPr>
            <w:tcW w:w="1876" w:type="dxa"/>
          </w:tcPr>
          <w:p w:rsidR="00030D83" w:rsidRPr="00996390" w:rsidRDefault="00030D83" w:rsidP="00707BAB">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12A3</w:t>
            </w:r>
          </w:p>
        </w:tc>
        <w:tc>
          <w:tcPr>
            <w:tcW w:w="1810" w:type="dxa"/>
          </w:tcPr>
          <w:p w:rsidR="00030D83" w:rsidRPr="00996390" w:rsidRDefault="00030D83" w:rsidP="008D467A">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32</w:t>
            </w:r>
          </w:p>
        </w:tc>
        <w:tc>
          <w:tcPr>
            <w:tcW w:w="2470" w:type="dxa"/>
          </w:tcPr>
          <w:p w:rsidR="00030D83" w:rsidRPr="00996390" w:rsidRDefault="00030D83" w:rsidP="00996390">
            <w:pPr>
              <w:spacing w:line="288" w:lineRule="auto"/>
              <w:jc w:val="both"/>
              <w:rPr>
                <w:rFonts w:ascii="Times New Roman" w:hAnsi="Times New Roman" w:cs="Times New Roman"/>
                <w:sz w:val="28"/>
                <w:lang w:val="vi-VN"/>
              </w:rPr>
            </w:pPr>
            <w:r w:rsidRPr="00996390">
              <w:rPr>
                <w:rFonts w:ascii="Times New Roman" w:hAnsi="Times New Roman" w:cs="Times New Roman"/>
                <w:sz w:val="28"/>
                <w:lang w:val="vi-VN"/>
              </w:rPr>
              <w:t>Cô Huệ</w:t>
            </w:r>
          </w:p>
        </w:tc>
        <w:tc>
          <w:tcPr>
            <w:tcW w:w="1646" w:type="dxa"/>
          </w:tcPr>
          <w:p w:rsidR="00030D83" w:rsidRPr="00996390" w:rsidRDefault="00030D8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3,29</w:t>
            </w:r>
          </w:p>
        </w:tc>
        <w:tc>
          <w:tcPr>
            <w:tcW w:w="1482" w:type="dxa"/>
          </w:tcPr>
          <w:p w:rsidR="00030D83" w:rsidRPr="00996390" w:rsidRDefault="00030D8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2,33</w:t>
            </w:r>
          </w:p>
        </w:tc>
      </w:tr>
    </w:tbl>
    <w:p w:rsidR="00CF69A0" w:rsidRDefault="00CF69A0" w:rsidP="00996390">
      <w:pPr>
        <w:spacing w:after="0" w:line="288" w:lineRule="auto"/>
        <w:ind w:left="720"/>
        <w:jc w:val="both"/>
        <w:rPr>
          <w:rFonts w:ascii="Times New Roman" w:hAnsi="Times New Roman" w:cs="Times New Roman"/>
          <w:b/>
          <w:sz w:val="28"/>
        </w:rPr>
      </w:pPr>
    </w:p>
    <w:p w:rsidR="00591B32" w:rsidRPr="00996390" w:rsidRDefault="00591B32" w:rsidP="00996390">
      <w:pPr>
        <w:spacing w:after="0" w:line="288" w:lineRule="auto"/>
        <w:ind w:left="720"/>
        <w:jc w:val="both"/>
        <w:rPr>
          <w:rFonts w:ascii="Times New Roman" w:hAnsi="Times New Roman" w:cs="Times New Roman"/>
          <w:b/>
          <w:sz w:val="28"/>
          <w:lang w:val="vi-VN"/>
        </w:rPr>
      </w:pPr>
      <w:r w:rsidRPr="00996390">
        <w:rPr>
          <w:rFonts w:ascii="Times New Roman" w:hAnsi="Times New Roman" w:cs="Times New Roman"/>
          <w:b/>
          <w:sz w:val="28"/>
          <w:lang w:val="vi-VN"/>
        </w:rPr>
        <w:t>2.2. Môn Ngữ Văn</w:t>
      </w:r>
    </w:p>
    <w:tbl>
      <w:tblPr>
        <w:tblStyle w:val="TableGrid"/>
        <w:tblW w:w="0" w:type="auto"/>
        <w:tblInd w:w="108" w:type="dxa"/>
        <w:tblLook w:val="04A0" w:firstRow="1" w:lastRow="0" w:firstColumn="1" w:lastColumn="0" w:noHBand="0" w:noVBand="1"/>
      </w:tblPr>
      <w:tblGrid>
        <w:gridCol w:w="1856"/>
        <w:gridCol w:w="1777"/>
        <w:gridCol w:w="2425"/>
        <w:gridCol w:w="1615"/>
        <w:gridCol w:w="1617"/>
      </w:tblGrid>
      <w:tr w:rsidR="00783833" w:rsidRPr="00103BFC" w:rsidTr="00E53D77">
        <w:trPr>
          <w:trHeight w:val="1075"/>
        </w:trPr>
        <w:tc>
          <w:tcPr>
            <w:tcW w:w="1856" w:type="dxa"/>
          </w:tcPr>
          <w:p w:rsidR="00783833" w:rsidRPr="00996390" w:rsidRDefault="00783833"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Lớp</w:t>
            </w:r>
          </w:p>
        </w:tc>
        <w:tc>
          <w:tcPr>
            <w:tcW w:w="1777" w:type="dxa"/>
          </w:tcPr>
          <w:p w:rsidR="00783833" w:rsidRPr="00996390" w:rsidRDefault="00783833"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Số HS thi TN THPT năm 2023</w:t>
            </w:r>
          </w:p>
        </w:tc>
        <w:tc>
          <w:tcPr>
            <w:tcW w:w="2425" w:type="dxa"/>
          </w:tcPr>
          <w:p w:rsidR="00783833" w:rsidRPr="00996390" w:rsidRDefault="00783833"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GV dạy</w:t>
            </w:r>
          </w:p>
        </w:tc>
        <w:tc>
          <w:tcPr>
            <w:tcW w:w="1615" w:type="dxa"/>
          </w:tcPr>
          <w:p w:rsidR="00783833" w:rsidRPr="00996390" w:rsidRDefault="00783833"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 khảo sát đợt 1</w:t>
            </w:r>
          </w:p>
        </w:tc>
        <w:tc>
          <w:tcPr>
            <w:tcW w:w="1617" w:type="dxa"/>
          </w:tcPr>
          <w:p w:rsidR="00783833" w:rsidRPr="00996390" w:rsidRDefault="00783833"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 khảo sát đợt 2</w:t>
            </w:r>
          </w:p>
        </w:tc>
      </w:tr>
      <w:tr w:rsidR="00783833" w:rsidRPr="00996390" w:rsidTr="00E53D77">
        <w:trPr>
          <w:trHeight w:val="788"/>
        </w:trPr>
        <w:tc>
          <w:tcPr>
            <w:tcW w:w="1856" w:type="dxa"/>
          </w:tcPr>
          <w:p w:rsidR="00783833" w:rsidRPr="00996390" w:rsidRDefault="00783833" w:rsidP="003B448D">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12A1</w:t>
            </w:r>
          </w:p>
        </w:tc>
        <w:tc>
          <w:tcPr>
            <w:tcW w:w="1777" w:type="dxa"/>
          </w:tcPr>
          <w:p w:rsidR="00783833" w:rsidRPr="00996390" w:rsidRDefault="0078383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20</w:t>
            </w:r>
          </w:p>
        </w:tc>
        <w:tc>
          <w:tcPr>
            <w:tcW w:w="2425" w:type="dxa"/>
          </w:tcPr>
          <w:p w:rsidR="00783833" w:rsidRPr="00996390" w:rsidRDefault="00783833" w:rsidP="00996390">
            <w:pPr>
              <w:spacing w:line="288" w:lineRule="auto"/>
              <w:jc w:val="both"/>
              <w:rPr>
                <w:rFonts w:ascii="Times New Roman" w:hAnsi="Times New Roman" w:cs="Times New Roman"/>
                <w:sz w:val="28"/>
                <w:lang w:val="vi-VN"/>
              </w:rPr>
            </w:pPr>
            <w:r w:rsidRPr="00996390">
              <w:rPr>
                <w:rFonts w:ascii="Times New Roman" w:hAnsi="Times New Roman" w:cs="Times New Roman"/>
                <w:sz w:val="28"/>
                <w:lang w:val="vi-VN"/>
              </w:rPr>
              <w:t>Cô Phương Oanh</w:t>
            </w:r>
          </w:p>
        </w:tc>
        <w:tc>
          <w:tcPr>
            <w:tcW w:w="1615" w:type="dxa"/>
          </w:tcPr>
          <w:p w:rsidR="00783833" w:rsidRPr="00996390" w:rsidRDefault="0078383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4,45</w:t>
            </w:r>
          </w:p>
        </w:tc>
        <w:tc>
          <w:tcPr>
            <w:tcW w:w="1617" w:type="dxa"/>
          </w:tcPr>
          <w:p w:rsidR="00783833" w:rsidRPr="00996390" w:rsidRDefault="0078383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3,63</w:t>
            </w:r>
          </w:p>
        </w:tc>
      </w:tr>
      <w:tr w:rsidR="00783833" w:rsidRPr="00996390" w:rsidTr="00E53D77">
        <w:trPr>
          <w:trHeight w:val="379"/>
        </w:trPr>
        <w:tc>
          <w:tcPr>
            <w:tcW w:w="1856" w:type="dxa"/>
          </w:tcPr>
          <w:p w:rsidR="00783833" w:rsidRPr="00996390" w:rsidRDefault="00783833" w:rsidP="003B448D">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12A2</w:t>
            </w:r>
          </w:p>
        </w:tc>
        <w:tc>
          <w:tcPr>
            <w:tcW w:w="1777" w:type="dxa"/>
          </w:tcPr>
          <w:p w:rsidR="00783833" w:rsidRPr="00996390" w:rsidRDefault="00783833" w:rsidP="008D467A">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23</w:t>
            </w:r>
          </w:p>
        </w:tc>
        <w:tc>
          <w:tcPr>
            <w:tcW w:w="2425" w:type="dxa"/>
          </w:tcPr>
          <w:p w:rsidR="00783833" w:rsidRPr="00996390" w:rsidRDefault="00783833" w:rsidP="00996390">
            <w:pPr>
              <w:spacing w:line="288" w:lineRule="auto"/>
              <w:jc w:val="both"/>
              <w:rPr>
                <w:rFonts w:ascii="Times New Roman" w:hAnsi="Times New Roman" w:cs="Times New Roman"/>
                <w:sz w:val="28"/>
                <w:lang w:val="vi-VN"/>
              </w:rPr>
            </w:pPr>
            <w:r w:rsidRPr="00996390">
              <w:rPr>
                <w:rFonts w:ascii="Times New Roman" w:hAnsi="Times New Roman" w:cs="Times New Roman"/>
                <w:sz w:val="28"/>
                <w:lang w:val="vi-VN"/>
              </w:rPr>
              <w:t>Cô Chi</w:t>
            </w:r>
          </w:p>
        </w:tc>
        <w:tc>
          <w:tcPr>
            <w:tcW w:w="1615" w:type="dxa"/>
          </w:tcPr>
          <w:p w:rsidR="00783833" w:rsidRPr="00996390" w:rsidRDefault="0078383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3,75</w:t>
            </w:r>
          </w:p>
        </w:tc>
        <w:tc>
          <w:tcPr>
            <w:tcW w:w="1617" w:type="dxa"/>
          </w:tcPr>
          <w:p w:rsidR="00783833" w:rsidRPr="00996390" w:rsidRDefault="0078383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3,27</w:t>
            </w:r>
          </w:p>
        </w:tc>
      </w:tr>
      <w:tr w:rsidR="00783833" w:rsidRPr="00996390" w:rsidTr="00E53D77">
        <w:trPr>
          <w:trHeight w:val="788"/>
        </w:trPr>
        <w:tc>
          <w:tcPr>
            <w:tcW w:w="1856" w:type="dxa"/>
          </w:tcPr>
          <w:p w:rsidR="00783833" w:rsidRPr="00996390" w:rsidRDefault="00783833" w:rsidP="003B448D">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12A3</w:t>
            </w:r>
          </w:p>
        </w:tc>
        <w:tc>
          <w:tcPr>
            <w:tcW w:w="1777" w:type="dxa"/>
          </w:tcPr>
          <w:p w:rsidR="00783833" w:rsidRPr="00996390" w:rsidRDefault="00783833" w:rsidP="008D467A">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32</w:t>
            </w:r>
          </w:p>
        </w:tc>
        <w:tc>
          <w:tcPr>
            <w:tcW w:w="2425" w:type="dxa"/>
          </w:tcPr>
          <w:p w:rsidR="00783833" w:rsidRPr="00996390" w:rsidRDefault="00783833" w:rsidP="00996390">
            <w:pPr>
              <w:spacing w:line="288" w:lineRule="auto"/>
              <w:jc w:val="both"/>
              <w:rPr>
                <w:rFonts w:ascii="Times New Roman" w:hAnsi="Times New Roman" w:cs="Times New Roman"/>
                <w:sz w:val="28"/>
                <w:lang w:val="vi-VN"/>
              </w:rPr>
            </w:pPr>
            <w:r w:rsidRPr="00996390">
              <w:rPr>
                <w:rFonts w:ascii="Times New Roman" w:hAnsi="Times New Roman" w:cs="Times New Roman"/>
                <w:sz w:val="28"/>
                <w:lang w:val="vi-VN"/>
              </w:rPr>
              <w:t>Cô Phương Oanh</w:t>
            </w:r>
          </w:p>
        </w:tc>
        <w:tc>
          <w:tcPr>
            <w:tcW w:w="1615" w:type="dxa"/>
          </w:tcPr>
          <w:p w:rsidR="00783833" w:rsidRPr="00996390" w:rsidRDefault="0078383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3,59</w:t>
            </w:r>
          </w:p>
        </w:tc>
        <w:tc>
          <w:tcPr>
            <w:tcW w:w="1617" w:type="dxa"/>
          </w:tcPr>
          <w:p w:rsidR="00783833" w:rsidRPr="00996390" w:rsidRDefault="00783833" w:rsidP="008D467A">
            <w:pPr>
              <w:spacing w:line="288" w:lineRule="auto"/>
              <w:jc w:val="center"/>
              <w:rPr>
                <w:rFonts w:ascii="Times New Roman" w:hAnsi="Times New Roman" w:cs="Times New Roman"/>
                <w:sz w:val="28"/>
                <w:lang w:val="vi-VN"/>
              </w:rPr>
            </w:pPr>
            <w:r>
              <w:rPr>
                <w:rFonts w:ascii="Times New Roman" w:hAnsi="Times New Roman" w:cs="Times New Roman"/>
                <w:sz w:val="28"/>
                <w:lang w:val="vi-VN"/>
              </w:rPr>
              <w:t>3,38</w:t>
            </w:r>
          </w:p>
        </w:tc>
      </w:tr>
    </w:tbl>
    <w:p w:rsidR="00CF69A0" w:rsidRDefault="00CF69A0" w:rsidP="00996390">
      <w:pPr>
        <w:spacing w:after="0" w:line="288" w:lineRule="auto"/>
        <w:ind w:left="720"/>
        <w:jc w:val="both"/>
        <w:rPr>
          <w:rFonts w:ascii="Times New Roman" w:hAnsi="Times New Roman" w:cs="Times New Roman"/>
          <w:b/>
          <w:sz w:val="28"/>
          <w:lang w:val="vi-VN"/>
        </w:rPr>
      </w:pPr>
    </w:p>
    <w:p w:rsidR="00CF69A0" w:rsidRDefault="00CF69A0">
      <w:pPr>
        <w:spacing w:line="276" w:lineRule="auto"/>
        <w:rPr>
          <w:rFonts w:ascii="Times New Roman" w:hAnsi="Times New Roman" w:cs="Times New Roman"/>
          <w:b/>
          <w:sz w:val="28"/>
          <w:lang w:val="vi-VN"/>
        </w:rPr>
      </w:pPr>
      <w:r>
        <w:rPr>
          <w:rFonts w:ascii="Times New Roman" w:hAnsi="Times New Roman" w:cs="Times New Roman"/>
          <w:b/>
          <w:sz w:val="28"/>
          <w:lang w:val="vi-VN"/>
        </w:rPr>
        <w:br w:type="page"/>
      </w:r>
    </w:p>
    <w:p w:rsidR="00591B32" w:rsidRPr="00996390" w:rsidRDefault="00591B32" w:rsidP="00996390">
      <w:pPr>
        <w:spacing w:after="0" w:line="288" w:lineRule="auto"/>
        <w:ind w:left="720"/>
        <w:jc w:val="both"/>
        <w:rPr>
          <w:rFonts w:ascii="Times New Roman" w:hAnsi="Times New Roman" w:cs="Times New Roman"/>
          <w:b/>
          <w:sz w:val="28"/>
          <w:lang w:val="vi-VN"/>
        </w:rPr>
      </w:pPr>
      <w:r w:rsidRPr="00996390">
        <w:rPr>
          <w:rFonts w:ascii="Times New Roman" w:hAnsi="Times New Roman" w:cs="Times New Roman"/>
          <w:b/>
          <w:sz w:val="28"/>
          <w:lang w:val="vi-VN"/>
        </w:rPr>
        <w:lastRenderedPageBreak/>
        <w:t>2.3. Môn Lịch sử</w:t>
      </w:r>
    </w:p>
    <w:tbl>
      <w:tblPr>
        <w:tblStyle w:val="TableGrid"/>
        <w:tblW w:w="0" w:type="auto"/>
        <w:tblInd w:w="108" w:type="dxa"/>
        <w:tblLook w:val="04A0" w:firstRow="1" w:lastRow="0" w:firstColumn="1" w:lastColumn="0" w:noHBand="0" w:noVBand="1"/>
      </w:tblPr>
      <w:tblGrid>
        <w:gridCol w:w="1701"/>
        <w:gridCol w:w="1559"/>
        <w:gridCol w:w="1766"/>
        <w:gridCol w:w="1479"/>
        <w:gridCol w:w="1479"/>
        <w:gridCol w:w="1479"/>
      </w:tblGrid>
      <w:tr w:rsidR="00591B32" w:rsidRPr="00103BFC" w:rsidTr="0034455E">
        <w:tc>
          <w:tcPr>
            <w:tcW w:w="1701" w:type="dxa"/>
          </w:tcPr>
          <w:p w:rsidR="00591B32" w:rsidRPr="00996390" w:rsidRDefault="00591B32"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Lớp</w:t>
            </w:r>
          </w:p>
        </w:tc>
        <w:tc>
          <w:tcPr>
            <w:tcW w:w="1559" w:type="dxa"/>
          </w:tcPr>
          <w:p w:rsidR="00591B32" w:rsidRPr="00996390" w:rsidRDefault="00591B32"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Số HS thi TN THPT năm 2023</w:t>
            </w:r>
          </w:p>
        </w:tc>
        <w:tc>
          <w:tcPr>
            <w:tcW w:w="1766" w:type="dxa"/>
          </w:tcPr>
          <w:p w:rsidR="00591B32" w:rsidRPr="00996390" w:rsidRDefault="00591B32"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GV dạy</w:t>
            </w:r>
          </w:p>
        </w:tc>
        <w:tc>
          <w:tcPr>
            <w:tcW w:w="1479" w:type="dxa"/>
          </w:tcPr>
          <w:p w:rsidR="00591B32" w:rsidRPr="00996390" w:rsidRDefault="00591B32"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 khảo sát đợt 1</w:t>
            </w:r>
          </w:p>
        </w:tc>
        <w:tc>
          <w:tcPr>
            <w:tcW w:w="1479" w:type="dxa"/>
          </w:tcPr>
          <w:p w:rsidR="00591B32" w:rsidRPr="00996390" w:rsidRDefault="00591B32"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 khảo sát đợt 2</w:t>
            </w:r>
          </w:p>
        </w:tc>
        <w:tc>
          <w:tcPr>
            <w:tcW w:w="1479" w:type="dxa"/>
          </w:tcPr>
          <w:p w:rsidR="00591B32" w:rsidRPr="00996390" w:rsidRDefault="00591B32" w:rsidP="00783833">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 khảo sát đợt 3</w:t>
            </w:r>
          </w:p>
        </w:tc>
      </w:tr>
      <w:tr w:rsidR="00591B32" w:rsidRPr="00996390" w:rsidTr="0034455E">
        <w:tc>
          <w:tcPr>
            <w:tcW w:w="1701" w:type="dxa"/>
          </w:tcPr>
          <w:p w:rsidR="00591B32" w:rsidRPr="00996390" w:rsidRDefault="00591B32" w:rsidP="0034455E">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12A1</w:t>
            </w:r>
          </w:p>
        </w:tc>
        <w:tc>
          <w:tcPr>
            <w:tcW w:w="1559" w:type="dxa"/>
          </w:tcPr>
          <w:p w:rsidR="00591B32" w:rsidRPr="00996390" w:rsidRDefault="008D467A" w:rsidP="0034455E">
            <w:pPr>
              <w:spacing w:line="288" w:lineRule="auto"/>
              <w:jc w:val="center"/>
              <w:rPr>
                <w:rFonts w:ascii="Times New Roman" w:hAnsi="Times New Roman" w:cs="Times New Roman"/>
                <w:sz w:val="28"/>
                <w:lang w:val="vi-VN"/>
              </w:rPr>
            </w:pPr>
            <w:r>
              <w:rPr>
                <w:rFonts w:ascii="Times New Roman" w:hAnsi="Times New Roman" w:cs="Times New Roman"/>
                <w:sz w:val="28"/>
                <w:lang w:val="vi-VN"/>
              </w:rPr>
              <w:t>20</w:t>
            </w:r>
          </w:p>
        </w:tc>
        <w:tc>
          <w:tcPr>
            <w:tcW w:w="1766" w:type="dxa"/>
          </w:tcPr>
          <w:p w:rsidR="00591B32" w:rsidRPr="00996390" w:rsidRDefault="001D4377" w:rsidP="0034455E">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Cô Kiều Oanh</w:t>
            </w:r>
          </w:p>
        </w:tc>
        <w:tc>
          <w:tcPr>
            <w:tcW w:w="1479" w:type="dxa"/>
          </w:tcPr>
          <w:p w:rsidR="00591B32" w:rsidRPr="00996390" w:rsidRDefault="008D467A" w:rsidP="0034455E">
            <w:pPr>
              <w:spacing w:line="288" w:lineRule="auto"/>
              <w:jc w:val="center"/>
              <w:rPr>
                <w:rFonts w:ascii="Times New Roman" w:hAnsi="Times New Roman" w:cs="Times New Roman"/>
                <w:sz w:val="28"/>
                <w:lang w:val="vi-VN"/>
              </w:rPr>
            </w:pPr>
            <w:r>
              <w:rPr>
                <w:rFonts w:ascii="Times New Roman" w:hAnsi="Times New Roman" w:cs="Times New Roman"/>
                <w:sz w:val="28"/>
                <w:lang w:val="vi-VN"/>
              </w:rPr>
              <w:t>3,75</w:t>
            </w:r>
          </w:p>
        </w:tc>
        <w:tc>
          <w:tcPr>
            <w:tcW w:w="1479" w:type="dxa"/>
          </w:tcPr>
          <w:p w:rsidR="00591B32" w:rsidRPr="00996390" w:rsidRDefault="008D467A" w:rsidP="0034455E">
            <w:pPr>
              <w:spacing w:line="288" w:lineRule="auto"/>
              <w:jc w:val="center"/>
              <w:rPr>
                <w:rFonts w:ascii="Times New Roman" w:hAnsi="Times New Roman" w:cs="Times New Roman"/>
                <w:sz w:val="28"/>
                <w:lang w:val="vi-VN"/>
              </w:rPr>
            </w:pPr>
            <w:r>
              <w:rPr>
                <w:rFonts w:ascii="Times New Roman" w:hAnsi="Times New Roman" w:cs="Times New Roman"/>
                <w:sz w:val="28"/>
                <w:lang w:val="vi-VN"/>
              </w:rPr>
              <w:t>3,71</w:t>
            </w:r>
          </w:p>
        </w:tc>
        <w:tc>
          <w:tcPr>
            <w:tcW w:w="1479" w:type="dxa"/>
          </w:tcPr>
          <w:p w:rsidR="00591B32" w:rsidRPr="00996390" w:rsidRDefault="00591B32" w:rsidP="0034455E">
            <w:pPr>
              <w:spacing w:line="288" w:lineRule="auto"/>
              <w:jc w:val="center"/>
              <w:rPr>
                <w:rFonts w:ascii="Times New Roman" w:hAnsi="Times New Roman" w:cs="Times New Roman"/>
                <w:sz w:val="28"/>
                <w:lang w:val="vi-VN"/>
              </w:rPr>
            </w:pPr>
          </w:p>
        </w:tc>
      </w:tr>
      <w:tr w:rsidR="00591B32" w:rsidRPr="00996390" w:rsidTr="0034455E">
        <w:tc>
          <w:tcPr>
            <w:tcW w:w="1701" w:type="dxa"/>
          </w:tcPr>
          <w:p w:rsidR="00591B32" w:rsidRPr="00996390" w:rsidRDefault="00591B32" w:rsidP="0034455E">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12A2</w:t>
            </w:r>
          </w:p>
        </w:tc>
        <w:tc>
          <w:tcPr>
            <w:tcW w:w="1559" w:type="dxa"/>
          </w:tcPr>
          <w:p w:rsidR="00591B32" w:rsidRPr="00996390" w:rsidRDefault="001D4377" w:rsidP="0034455E">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23</w:t>
            </w:r>
          </w:p>
        </w:tc>
        <w:tc>
          <w:tcPr>
            <w:tcW w:w="1766" w:type="dxa"/>
          </w:tcPr>
          <w:p w:rsidR="00591B32" w:rsidRPr="00996390" w:rsidRDefault="001D4377" w:rsidP="0034455E">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Cô Kiều Oanh</w:t>
            </w:r>
          </w:p>
        </w:tc>
        <w:tc>
          <w:tcPr>
            <w:tcW w:w="1479" w:type="dxa"/>
          </w:tcPr>
          <w:p w:rsidR="00591B32" w:rsidRPr="00996390" w:rsidRDefault="008D467A" w:rsidP="0034455E">
            <w:pPr>
              <w:spacing w:line="288" w:lineRule="auto"/>
              <w:jc w:val="center"/>
              <w:rPr>
                <w:rFonts w:ascii="Times New Roman" w:hAnsi="Times New Roman" w:cs="Times New Roman"/>
                <w:sz w:val="28"/>
                <w:lang w:val="vi-VN"/>
              </w:rPr>
            </w:pPr>
            <w:r>
              <w:rPr>
                <w:rFonts w:ascii="Times New Roman" w:hAnsi="Times New Roman" w:cs="Times New Roman"/>
                <w:sz w:val="28"/>
                <w:lang w:val="vi-VN"/>
              </w:rPr>
              <w:t>3,83</w:t>
            </w:r>
          </w:p>
        </w:tc>
        <w:tc>
          <w:tcPr>
            <w:tcW w:w="1479" w:type="dxa"/>
          </w:tcPr>
          <w:p w:rsidR="00591B32" w:rsidRPr="00996390" w:rsidRDefault="008D467A" w:rsidP="0034455E">
            <w:pPr>
              <w:spacing w:line="288" w:lineRule="auto"/>
              <w:jc w:val="center"/>
              <w:rPr>
                <w:rFonts w:ascii="Times New Roman" w:hAnsi="Times New Roman" w:cs="Times New Roman"/>
                <w:sz w:val="28"/>
                <w:lang w:val="vi-VN"/>
              </w:rPr>
            </w:pPr>
            <w:r>
              <w:rPr>
                <w:rFonts w:ascii="Times New Roman" w:hAnsi="Times New Roman" w:cs="Times New Roman"/>
                <w:sz w:val="28"/>
                <w:lang w:val="vi-VN"/>
              </w:rPr>
              <w:t>3,36</w:t>
            </w:r>
          </w:p>
        </w:tc>
        <w:tc>
          <w:tcPr>
            <w:tcW w:w="1479" w:type="dxa"/>
          </w:tcPr>
          <w:p w:rsidR="00591B32" w:rsidRPr="00996390" w:rsidRDefault="00591B32" w:rsidP="0034455E">
            <w:pPr>
              <w:spacing w:line="288" w:lineRule="auto"/>
              <w:jc w:val="center"/>
              <w:rPr>
                <w:rFonts w:ascii="Times New Roman" w:hAnsi="Times New Roman" w:cs="Times New Roman"/>
                <w:sz w:val="28"/>
                <w:lang w:val="vi-VN"/>
              </w:rPr>
            </w:pPr>
          </w:p>
        </w:tc>
      </w:tr>
      <w:tr w:rsidR="00591B32" w:rsidRPr="00996390" w:rsidTr="0034455E">
        <w:tc>
          <w:tcPr>
            <w:tcW w:w="1701" w:type="dxa"/>
          </w:tcPr>
          <w:p w:rsidR="00591B32" w:rsidRPr="00996390" w:rsidRDefault="00591B32" w:rsidP="0034455E">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12A3</w:t>
            </w:r>
          </w:p>
        </w:tc>
        <w:tc>
          <w:tcPr>
            <w:tcW w:w="1559" w:type="dxa"/>
          </w:tcPr>
          <w:p w:rsidR="00591B32" w:rsidRPr="00996390" w:rsidRDefault="001D4377" w:rsidP="0034455E">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32</w:t>
            </w:r>
          </w:p>
        </w:tc>
        <w:tc>
          <w:tcPr>
            <w:tcW w:w="1766" w:type="dxa"/>
          </w:tcPr>
          <w:p w:rsidR="00591B32" w:rsidRPr="00996390" w:rsidRDefault="001D4377" w:rsidP="0034455E">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Cô Kiều Oanh</w:t>
            </w:r>
          </w:p>
        </w:tc>
        <w:tc>
          <w:tcPr>
            <w:tcW w:w="1479" w:type="dxa"/>
          </w:tcPr>
          <w:p w:rsidR="00591B32" w:rsidRPr="00996390" w:rsidRDefault="008D467A" w:rsidP="0034455E">
            <w:pPr>
              <w:spacing w:line="288" w:lineRule="auto"/>
              <w:jc w:val="center"/>
              <w:rPr>
                <w:rFonts w:ascii="Times New Roman" w:hAnsi="Times New Roman" w:cs="Times New Roman"/>
                <w:sz w:val="28"/>
                <w:lang w:val="vi-VN"/>
              </w:rPr>
            </w:pPr>
            <w:r>
              <w:rPr>
                <w:rFonts w:ascii="Times New Roman" w:hAnsi="Times New Roman" w:cs="Times New Roman"/>
                <w:sz w:val="28"/>
                <w:lang w:val="vi-VN"/>
              </w:rPr>
              <w:t>4,11</w:t>
            </w:r>
          </w:p>
        </w:tc>
        <w:tc>
          <w:tcPr>
            <w:tcW w:w="1479" w:type="dxa"/>
          </w:tcPr>
          <w:p w:rsidR="00591B32" w:rsidRPr="00996390" w:rsidRDefault="008D467A" w:rsidP="0034455E">
            <w:pPr>
              <w:spacing w:line="288" w:lineRule="auto"/>
              <w:jc w:val="center"/>
              <w:rPr>
                <w:rFonts w:ascii="Times New Roman" w:hAnsi="Times New Roman" w:cs="Times New Roman"/>
                <w:sz w:val="28"/>
                <w:lang w:val="vi-VN"/>
              </w:rPr>
            </w:pPr>
            <w:r>
              <w:rPr>
                <w:rFonts w:ascii="Times New Roman" w:hAnsi="Times New Roman" w:cs="Times New Roman"/>
                <w:sz w:val="28"/>
                <w:lang w:val="vi-VN"/>
              </w:rPr>
              <w:t>4,47</w:t>
            </w:r>
          </w:p>
        </w:tc>
        <w:tc>
          <w:tcPr>
            <w:tcW w:w="1479" w:type="dxa"/>
          </w:tcPr>
          <w:p w:rsidR="00591B32" w:rsidRPr="00996390" w:rsidRDefault="00591B32" w:rsidP="0034455E">
            <w:pPr>
              <w:spacing w:line="288" w:lineRule="auto"/>
              <w:jc w:val="center"/>
              <w:rPr>
                <w:rFonts w:ascii="Times New Roman" w:hAnsi="Times New Roman" w:cs="Times New Roman"/>
                <w:sz w:val="28"/>
                <w:lang w:val="vi-VN"/>
              </w:rPr>
            </w:pPr>
          </w:p>
        </w:tc>
      </w:tr>
    </w:tbl>
    <w:p w:rsidR="0034455E" w:rsidRDefault="0034455E" w:rsidP="0034455E">
      <w:pPr>
        <w:spacing w:after="0" w:line="288" w:lineRule="auto"/>
        <w:ind w:left="720"/>
        <w:jc w:val="center"/>
        <w:rPr>
          <w:rFonts w:ascii="Times New Roman" w:hAnsi="Times New Roman" w:cs="Times New Roman"/>
          <w:b/>
          <w:sz w:val="28"/>
        </w:rPr>
      </w:pPr>
    </w:p>
    <w:p w:rsidR="00591B32" w:rsidRPr="00996390" w:rsidRDefault="00591B32" w:rsidP="00996390">
      <w:pPr>
        <w:spacing w:after="0" w:line="288" w:lineRule="auto"/>
        <w:ind w:left="720"/>
        <w:jc w:val="both"/>
        <w:rPr>
          <w:rFonts w:ascii="Times New Roman" w:hAnsi="Times New Roman" w:cs="Times New Roman"/>
          <w:b/>
          <w:sz w:val="28"/>
          <w:lang w:val="vi-VN"/>
        </w:rPr>
      </w:pPr>
      <w:r w:rsidRPr="00996390">
        <w:rPr>
          <w:rFonts w:ascii="Times New Roman" w:hAnsi="Times New Roman" w:cs="Times New Roman"/>
          <w:b/>
          <w:sz w:val="28"/>
          <w:lang w:val="vi-VN"/>
        </w:rPr>
        <w:t>2.4. Môn Địa lý</w:t>
      </w:r>
    </w:p>
    <w:tbl>
      <w:tblPr>
        <w:tblStyle w:val="TableGrid"/>
        <w:tblW w:w="0" w:type="auto"/>
        <w:tblInd w:w="108" w:type="dxa"/>
        <w:tblLook w:val="04A0" w:firstRow="1" w:lastRow="0" w:firstColumn="1" w:lastColumn="0" w:noHBand="0" w:noVBand="1"/>
      </w:tblPr>
      <w:tblGrid>
        <w:gridCol w:w="1897"/>
        <w:gridCol w:w="1839"/>
        <w:gridCol w:w="2083"/>
        <w:gridCol w:w="1745"/>
        <w:gridCol w:w="1745"/>
      </w:tblGrid>
      <w:tr w:rsidR="00103BFC" w:rsidRPr="00103BFC" w:rsidTr="00DC04C8">
        <w:trPr>
          <w:trHeight w:val="1094"/>
        </w:trPr>
        <w:tc>
          <w:tcPr>
            <w:tcW w:w="1897" w:type="dxa"/>
          </w:tcPr>
          <w:p w:rsidR="00103BFC" w:rsidRPr="00996390" w:rsidRDefault="00103BFC" w:rsidP="00103BFC">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Lớp</w:t>
            </w:r>
          </w:p>
        </w:tc>
        <w:tc>
          <w:tcPr>
            <w:tcW w:w="1839" w:type="dxa"/>
          </w:tcPr>
          <w:p w:rsidR="00103BFC" w:rsidRPr="00996390" w:rsidRDefault="00103BFC" w:rsidP="00103BFC">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Số HS thi TN THPT năm 2023</w:t>
            </w:r>
          </w:p>
        </w:tc>
        <w:tc>
          <w:tcPr>
            <w:tcW w:w="2083" w:type="dxa"/>
          </w:tcPr>
          <w:p w:rsidR="00103BFC" w:rsidRPr="00996390" w:rsidRDefault="00103BFC" w:rsidP="00103BFC">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GV dạy</w:t>
            </w:r>
          </w:p>
        </w:tc>
        <w:tc>
          <w:tcPr>
            <w:tcW w:w="1745" w:type="dxa"/>
          </w:tcPr>
          <w:p w:rsidR="00103BFC" w:rsidRPr="00996390" w:rsidRDefault="00103BFC" w:rsidP="00103BFC">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w:t>
            </w:r>
            <w:r>
              <w:rPr>
                <w:rFonts w:ascii="Times New Roman" w:hAnsi="Times New Roman" w:cs="Times New Roman"/>
                <w:b/>
                <w:sz w:val="26"/>
                <w:szCs w:val="26"/>
                <w:lang w:val="vi-VN"/>
              </w:rPr>
              <w:t>m</w:t>
            </w:r>
            <w:r w:rsidRPr="00996390">
              <w:rPr>
                <w:rFonts w:ascii="Times New Roman" w:hAnsi="Times New Roman" w:cs="Times New Roman"/>
                <w:b/>
                <w:sz w:val="26"/>
                <w:szCs w:val="26"/>
                <w:lang w:val="vi-VN"/>
              </w:rPr>
              <w:t>TB khảo sát đợt 1</w:t>
            </w:r>
          </w:p>
        </w:tc>
        <w:tc>
          <w:tcPr>
            <w:tcW w:w="1745" w:type="dxa"/>
          </w:tcPr>
          <w:p w:rsidR="00103BFC" w:rsidRPr="00996390" w:rsidRDefault="00103BFC" w:rsidP="00103BFC">
            <w:pPr>
              <w:spacing w:line="288" w:lineRule="auto"/>
              <w:jc w:val="center"/>
              <w:rPr>
                <w:rFonts w:ascii="Times New Roman" w:hAnsi="Times New Roman" w:cs="Times New Roman"/>
                <w:b/>
                <w:sz w:val="26"/>
                <w:szCs w:val="26"/>
                <w:lang w:val="vi-VN"/>
              </w:rPr>
            </w:pPr>
            <w:r w:rsidRPr="00996390">
              <w:rPr>
                <w:rFonts w:ascii="Times New Roman" w:hAnsi="Times New Roman" w:cs="Times New Roman"/>
                <w:b/>
                <w:sz w:val="26"/>
                <w:szCs w:val="26"/>
                <w:lang w:val="vi-VN"/>
              </w:rPr>
              <w:t>Điểm TB khảo sát đợt 2</w:t>
            </w:r>
          </w:p>
        </w:tc>
      </w:tr>
      <w:tr w:rsidR="00103BFC" w:rsidRPr="00996390" w:rsidTr="00DC04C8">
        <w:trPr>
          <w:trHeight w:val="380"/>
        </w:trPr>
        <w:tc>
          <w:tcPr>
            <w:tcW w:w="1897" w:type="dxa"/>
          </w:tcPr>
          <w:p w:rsidR="00103BFC" w:rsidRPr="00996390" w:rsidRDefault="00103BFC" w:rsidP="00DC04C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12A1</w:t>
            </w:r>
          </w:p>
        </w:tc>
        <w:tc>
          <w:tcPr>
            <w:tcW w:w="1839" w:type="dxa"/>
          </w:tcPr>
          <w:p w:rsidR="00103BFC" w:rsidRPr="00996390" w:rsidRDefault="00103BFC" w:rsidP="00DC04C8">
            <w:pPr>
              <w:spacing w:line="288" w:lineRule="auto"/>
              <w:jc w:val="center"/>
              <w:rPr>
                <w:rFonts w:ascii="Times New Roman" w:hAnsi="Times New Roman" w:cs="Times New Roman"/>
                <w:sz w:val="28"/>
                <w:lang w:val="vi-VN"/>
              </w:rPr>
            </w:pPr>
            <w:r>
              <w:rPr>
                <w:rFonts w:ascii="Times New Roman" w:hAnsi="Times New Roman" w:cs="Times New Roman"/>
                <w:sz w:val="28"/>
                <w:lang w:val="vi-VN"/>
              </w:rPr>
              <w:t>20</w:t>
            </w:r>
          </w:p>
        </w:tc>
        <w:tc>
          <w:tcPr>
            <w:tcW w:w="2083" w:type="dxa"/>
          </w:tcPr>
          <w:p w:rsidR="00103BFC" w:rsidRPr="00996390" w:rsidRDefault="00103BFC" w:rsidP="00DC04C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Cô Huyền</w:t>
            </w:r>
          </w:p>
        </w:tc>
        <w:tc>
          <w:tcPr>
            <w:tcW w:w="1745" w:type="dxa"/>
          </w:tcPr>
          <w:p w:rsidR="00103BFC" w:rsidRPr="00996390" w:rsidRDefault="00103BFC" w:rsidP="00DC04C8">
            <w:pPr>
              <w:spacing w:line="288" w:lineRule="auto"/>
              <w:jc w:val="center"/>
              <w:rPr>
                <w:rFonts w:ascii="Times New Roman" w:hAnsi="Times New Roman" w:cs="Times New Roman"/>
                <w:sz w:val="28"/>
                <w:lang w:val="vi-VN"/>
              </w:rPr>
            </w:pPr>
            <w:r>
              <w:rPr>
                <w:rFonts w:ascii="Times New Roman" w:hAnsi="Times New Roman" w:cs="Times New Roman"/>
                <w:sz w:val="28"/>
                <w:lang w:val="vi-VN"/>
              </w:rPr>
              <w:t>4,98</w:t>
            </w:r>
          </w:p>
        </w:tc>
        <w:tc>
          <w:tcPr>
            <w:tcW w:w="1745" w:type="dxa"/>
          </w:tcPr>
          <w:p w:rsidR="00103BFC" w:rsidRPr="00996390" w:rsidRDefault="00103BFC" w:rsidP="00DC04C8">
            <w:pPr>
              <w:spacing w:line="288" w:lineRule="auto"/>
              <w:jc w:val="center"/>
              <w:rPr>
                <w:rFonts w:ascii="Times New Roman" w:hAnsi="Times New Roman" w:cs="Times New Roman"/>
                <w:sz w:val="28"/>
                <w:lang w:val="vi-VN"/>
              </w:rPr>
            </w:pPr>
            <w:r>
              <w:rPr>
                <w:rFonts w:ascii="Times New Roman" w:hAnsi="Times New Roman" w:cs="Times New Roman"/>
                <w:sz w:val="28"/>
                <w:lang w:val="vi-VN"/>
              </w:rPr>
              <w:t>5,19</w:t>
            </w:r>
          </w:p>
        </w:tc>
      </w:tr>
      <w:tr w:rsidR="00103BFC" w:rsidRPr="00996390" w:rsidTr="00DC04C8">
        <w:trPr>
          <w:trHeight w:val="395"/>
        </w:trPr>
        <w:tc>
          <w:tcPr>
            <w:tcW w:w="1897" w:type="dxa"/>
          </w:tcPr>
          <w:p w:rsidR="00103BFC" w:rsidRPr="00996390" w:rsidRDefault="00103BFC" w:rsidP="00DC04C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12A2</w:t>
            </w:r>
          </w:p>
        </w:tc>
        <w:tc>
          <w:tcPr>
            <w:tcW w:w="1839" w:type="dxa"/>
          </w:tcPr>
          <w:p w:rsidR="00103BFC" w:rsidRPr="00996390" w:rsidRDefault="00103BFC" w:rsidP="00DC04C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23</w:t>
            </w:r>
          </w:p>
        </w:tc>
        <w:tc>
          <w:tcPr>
            <w:tcW w:w="2083" w:type="dxa"/>
          </w:tcPr>
          <w:p w:rsidR="00103BFC" w:rsidRPr="00996390" w:rsidRDefault="00103BFC" w:rsidP="00DC04C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Cô Huyền</w:t>
            </w:r>
          </w:p>
        </w:tc>
        <w:tc>
          <w:tcPr>
            <w:tcW w:w="1745" w:type="dxa"/>
          </w:tcPr>
          <w:p w:rsidR="00103BFC" w:rsidRPr="00996390" w:rsidRDefault="00103BFC" w:rsidP="00DC04C8">
            <w:pPr>
              <w:spacing w:line="288" w:lineRule="auto"/>
              <w:jc w:val="center"/>
              <w:rPr>
                <w:rFonts w:ascii="Times New Roman" w:hAnsi="Times New Roman" w:cs="Times New Roman"/>
                <w:sz w:val="28"/>
                <w:lang w:val="vi-VN"/>
              </w:rPr>
            </w:pPr>
            <w:r>
              <w:rPr>
                <w:rFonts w:ascii="Times New Roman" w:hAnsi="Times New Roman" w:cs="Times New Roman"/>
                <w:sz w:val="28"/>
                <w:lang w:val="vi-VN"/>
              </w:rPr>
              <w:t>4,48</w:t>
            </w:r>
          </w:p>
        </w:tc>
        <w:tc>
          <w:tcPr>
            <w:tcW w:w="1745" w:type="dxa"/>
          </w:tcPr>
          <w:p w:rsidR="00103BFC" w:rsidRPr="00996390" w:rsidRDefault="00103BFC" w:rsidP="00DC04C8">
            <w:pPr>
              <w:spacing w:line="288" w:lineRule="auto"/>
              <w:jc w:val="center"/>
              <w:rPr>
                <w:rFonts w:ascii="Times New Roman" w:hAnsi="Times New Roman" w:cs="Times New Roman"/>
                <w:sz w:val="28"/>
                <w:lang w:val="vi-VN"/>
              </w:rPr>
            </w:pPr>
            <w:r>
              <w:rPr>
                <w:rFonts w:ascii="Times New Roman" w:hAnsi="Times New Roman" w:cs="Times New Roman"/>
                <w:sz w:val="28"/>
                <w:lang w:val="vi-VN"/>
              </w:rPr>
              <w:t>4,83</w:t>
            </w:r>
          </w:p>
        </w:tc>
      </w:tr>
      <w:tr w:rsidR="00103BFC" w:rsidRPr="00996390" w:rsidTr="00DC04C8">
        <w:trPr>
          <w:trHeight w:val="395"/>
        </w:trPr>
        <w:tc>
          <w:tcPr>
            <w:tcW w:w="1897" w:type="dxa"/>
          </w:tcPr>
          <w:p w:rsidR="00103BFC" w:rsidRPr="00996390" w:rsidRDefault="00103BFC" w:rsidP="00DC04C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12A3</w:t>
            </w:r>
          </w:p>
        </w:tc>
        <w:tc>
          <w:tcPr>
            <w:tcW w:w="1839" w:type="dxa"/>
          </w:tcPr>
          <w:p w:rsidR="00103BFC" w:rsidRPr="00996390" w:rsidRDefault="00103BFC" w:rsidP="00DC04C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32</w:t>
            </w:r>
          </w:p>
        </w:tc>
        <w:tc>
          <w:tcPr>
            <w:tcW w:w="2083" w:type="dxa"/>
          </w:tcPr>
          <w:p w:rsidR="00103BFC" w:rsidRPr="00996390" w:rsidRDefault="00103BFC" w:rsidP="00DC04C8">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Cô Huyền</w:t>
            </w:r>
          </w:p>
        </w:tc>
        <w:tc>
          <w:tcPr>
            <w:tcW w:w="1745" w:type="dxa"/>
          </w:tcPr>
          <w:p w:rsidR="00103BFC" w:rsidRPr="00996390" w:rsidRDefault="00103BFC" w:rsidP="00DC04C8">
            <w:pPr>
              <w:spacing w:line="288" w:lineRule="auto"/>
              <w:jc w:val="center"/>
              <w:rPr>
                <w:rFonts w:ascii="Times New Roman" w:hAnsi="Times New Roman" w:cs="Times New Roman"/>
                <w:sz w:val="28"/>
                <w:lang w:val="vi-VN"/>
              </w:rPr>
            </w:pPr>
            <w:r>
              <w:rPr>
                <w:rFonts w:ascii="Times New Roman" w:hAnsi="Times New Roman" w:cs="Times New Roman"/>
                <w:sz w:val="28"/>
                <w:lang w:val="vi-VN"/>
              </w:rPr>
              <w:t>5,18</w:t>
            </w:r>
          </w:p>
        </w:tc>
        <w:tc>
          <w:tcPr>
            <w:tcW w:w="1745" w:type="dxa"/>
          </w:tcPr>
          <w:p w:rsidR="00103BFC" w:rsidRPr="00996390" w:rsidRDefault="00103BFC" w:rsidP="00DC04C8">
            <w:pPr>
              <w:spacing w:line="288" w:lineRule="auto"/>
              <w:jc w:val="center"/>
              <w:rPr>
                <w:rFonts w:ascii="Times New Roman" w:hAnsi="Times New Roman" w:cs="Times New Roman"/>
                <w:sz w:val="28"/>
                <w:lang w:val="vi-VN"/>
              </w:rPr>
            </w:pPr>
            <w:r>
              <w:rPr>
                <w:rFonts w:ascii="Times New Roman" w:hAnsi="Times New Roman" w:cs="Times New Roman"/>
                <w:sz w:val="28"/>
                <w:lang w:val="vi-VN"/>
              </w:rPr>
              <w:t>4,89</w:t>
            </w:r>
          </w:p>
        </w:tc>
      </w:tr>
    </w:tbl>
    <w:p w:rsidR="00591B32" w:rsidRPr="00996390" w:rsidRDefault="00AA460F" w:rsidP="00996390">
      <w:pPr>
        <w:spacing w:after="0" w:line="288" w:lineRule="auto"/>
        <w:ind w:left="720"/>
        <w:jc w:val="both"/>
        <w:rPr>
          <w:rFonts w:ascii="Times New Roman" w:hAnsi="Times New Roman" w:cs="Times New Roman"/>
          <w:b/>
          <w:sz w:val="28"/>
          <w:lang w:val="vi-VN"/>
        </w:rPr>
      </w:pPr>
      <w:r w:rsidRPr="00996390">
        <w:rPr>
          <w:rFonts w:ascii="Times New Roman" w:hAnsi="Times New Roman" w:cs="Times New Roman"/>
          <w:b/>
          <w:sz w:val="28"/>
          <w:lang w:val="vi-VN"/>
        </w:rPr>
        <w:t>IV. Chỉ tiêu, giải pháp nâng cao chất lượng thi TN THPT 2023</w:t>
      </w:r>
    </w:p>
    <w:p w:rsidR="00AA460F" w:rsidRPr="00996390" w:rsidRDefault="00AA460F" w:rsidP="00996390">
      <w:pPr>
        <w:spacing w:after="0" w:line="288" w:lineRule="auto"/>
        <w:ind w:left="720"/>
        <w:jc w:val="both"/>
        <w:rPr>
          <w:rFonts w:ascii="Times New Roman" w:hAnsi="Times New Roman" w:cs="Times New Roman"/>
          <w:b/>
          <w:sz w:val="28"/>
          <w:lang w:val="vi-VN"/>
        </w:rPr>
      </w:pPr>
      <w:r w:rsidRPr="00996390">
        <w:rPr>
          <w:rFonts w:ascii="Times New Roman" w:hAnsi="Times New Roman" w:cs="Times New Roman"/>
          <w:b/>
          <w:sz w:val="28"/>
          <w:lang w:val="vi-VN"/>
        </w:rPr>
        <w:t>1. Chỉ tiêu</w:t>
      </w:r>
    </w:p>
    <w:tbl>
      <w:tblPr>
        <w:tblStyle w:val="TableGrid"/>
        <w:tblW w:w="0" w:type="auto"/>
        <w:tblInd w:w="108" w:type="dxa"/>
        <w:tblLook w:val="04A0" w:firstRow="1" w:lastRow="0" w:firstColumn="1" w:lastColumn="0" w:noHBand="0" w:noVBand="1"/>
      </w:tblPr>
      <w:tblGrid>
        <w:gridCol w:w="2382"/>
        <w:gridCol w:w="1770"/>
        <w:gridCol w:w="1770"/>
        <w:gridCol w:w="1770"/>
        <w:gridCol w:w="1771"/>
      </w:tblGrid>
      <w:tr w:rsidR="00AA460F" w:rsidRPr="00996390" w:rsidTr="006C5D79">
        <w:tc>
          <w:tcPr>
            <w:tcW w:w="2382" w:type="dxa"/>
            <w:vMerge w:val="restart"/>
          </w:tcPr>
          <w:p w:rsidR="00AA460F" w:rsidRPr="00996390" w:rsidRDefault="00AA460F" w:rsidP="00996390">
            <w:pPr>
              <w:spacing w:line="288" w:lineRule="auto"/>
              <w:jc w:val="center"/>
              <w:rPr>
                <w:rFonts w:ascii="Times New Roman" w:hAnsi="Times New Roman" w:cs="Times New Roman"/>
                <w:b/>
                <w:sz w:val="28"/>
                <w:lang w:val="vi-VN"/>
              </w:rPr>
            </w:pPr>
            <w:r w:rsidRPr="00996390">
              <w:rPr>
                <w:rFonts w:ascii="Times New Roman" w:hAnsi="Times New Roman" w:cs="Times New Roman"/>
                <w:b/>
                <w:sz w:val="28"/>
                <w:lang w:val="vi-VN"/>
              </w:rPr>
              <w:t>Môn</w:t>
            </w:r>
          </w:p>
        </w:tc>
        <w:tc>
          <w:tcPr>
            <w:tcW w:w="3540" w:type="dxa"/>
            <w:gridSpan w:val="2"/>
          </w:tcPr>
          <w:p w:rsidR="00AA460F" w:rsidRPr="00996390" w:rsidRDefault="00AA460F" w:rsidP="00996390">
            <w:pPr>
              <w:spacing w:line="288" w:lineRule="auto"/>
              <w:jc w:val="center"/>
              <w:rPr>
                <w:rFonts w:ascii="Times New Roman" w:hAnsi="Times New Roman" w:cs="Times New Roman"/>
                <w:b/>
                <w:sz w:val="28"/>
                <w:lang w:val="vi-VN"/>
              </w:rPr>
            </w:pPr>
            <w:r w:rsidRPr="00996390">
              <w:rPr>
                <w:rFonts w:ascii="Times New Roman" w:hAnsi="Times New Roman" w:cs="Times New Roman"/>
                <w:b/>
                <w:sz w:val="28"/>
                <w:lang w:val="vi-VN"/>
              </w:rPr>
              <w:t>Năm 2022</w:t>
            </w:r>
          </w:p>
        </w:tc>
        <w:tc>
          <w:tcPr>
            <w:tcW w:w="3541" w:type="dxa"/>
            <w:gridSpan w:val="2"/>
          </w:tcPr>
          <w:p w:rsidR="00AA460F" w:rsidRPr="00996390" w:rsidRDefault="00AA460F" w:rsidP="00996390">
            <w:pPr>
              <w:spacing w:line="288" w:lineRule="auto"/>
              <w:jc w:val="center"/>
              <w:rPr>
                <w:rFonts w:ascii="Times New Roman" w:hAnsi="Times New Roman" w:cs="Times New Roman"/>
                <w:b/>
                <w:sz w:val="28"/>
                <w:lang w:val="vi-VN"/>
              </w:rPr>
            </w:pPr>
            <w:r w:rsidRPr="00996390">
              <w:rPr>
                <w:rFonts w:ascii="Times New Roman" w:hAnsi="Times New Roman" w:cs="Times New Roman"/>
                <w:b/>
                <w:sz w:val="28"/>
                <w:lang w:val="vi-VN"/>
              </w:rPr>
              <w:t>Chỉ tiêu năm 2023</w:t>
            </w:r>
          </w:p>
        </w:tc>
      </w:tr>
      <w:tr w:rsidR="00AA460F" w:rsidRPr="00996390" w:rsidTr="006C5D79">
        <w:tc>
          <w:tcPr>
            <w:tcW w:w="2382" w:type="dxa"/>
            <w:vMerge/>
          </w:tcPr>
          <w:p w:rsidR="00AA460F" w:rsidRPr="00996390" w:rsidRDefault="00AA460F" w:rsidP="00996390">
            <w:pPr>
              <w:spacing w:line="288" w:lineRule="auto"/>
              <w:jc w:val="center"/>
              <w:rPr>
                <w:rFonts w:ascii="Times New Roman" w:hAnsi="Times New Roman" w:cs="Times New Roman"/>
                <w:b/>
                <w:sz w:val="28"/>
                <w:lang w:val="vi-VN"/>
              </w:rPr>
            </w:pPr>
          </w:p>
        </w:tc>
        <w:tc>
          <w:tcPr>
            <w:tcW w:w="1770" w:type="dxa"/>
          </w:tcPr>
          <w:p w:rsidR="00AA460F" w:rsidRPr="00996390" w:rsidRDefault="00AA460F" w:rsidP="00996390">
            <w:pPr>
              <w:spacing w:line="288" w:lineRule="auto"/>
              <w:jc w:val="center"/>
              <w:rPr>
                <w:rFonts w:ascii="Times New Roman" w:hAnsi="Times New Roman" w:cs="Times New Roman"/>
                <w:b/>
                <w:sz w:val="28"/>
                <w:lang w:val="vi-VN"/>
              </w:rPr>
            </w:pPr>
            <w:r w:rsidRPr="00996390">
              <w:rPr>
                <w:rFonts w:ascii="Times New Roman" w:hAnsi="Times New Roman" w:cs="Times New Roman"/>
                <w:b/>
                <w:sz w:val="28"/>
                <w:lang w:val="vi-VN"/>
              </w:rPr>
              <w:t>Điểm TB</w:t>
            </w:r>
          </w:p>
        </w:tc>
        <w:tc>
          <w:tcPr>
            <w:tcW w:w="1770" w:type="dxa"/>
          </w:tcPr>
          <w:p w:rsidR="00AA460F" w:rsidRPr="00996390" w:rsidRDefault="00AA460F" w:rsidP="00996390">
            <w:pPr>
              <w:spacing w:line="288" w:lineRule="auto"/>
              <w:jc w:val="center"/>
              <w:rPr>
                <w:rFonts w:ascii="Times New Roman" w:hAnsi="Times New Roman" w:cs="Times New Roman"/>
                <w:b/>
                <w:sz w:val="28"/>
                <w:lang w:val="vi-VN"/>
              </w:rPr>
            </w:pPr>
            <w:r w:rsidRPr="00996390">
              <w:rPr>
                <w:rFonts w:ascii="Times New Roman" w:hAnsi="Times New Roman" w:cs="Times New Roman"/>
                <w:b/>
                <w:sz w:val="28"/>
                <w:lang w:val="vi-VN"/>
              </w:rPr>
              <w:t>Xếp thứ</w:t>
            </w:r>
          </w:p>
        </w:tc>
        <w:tc>
          <w:tcPr>
            <w:tcW w:w="1770" w:type="dxa"/>
          </w:tcPr>
          <w:p w:rsidR="00AA460F" w:rsidRPr="00996390" w:rsidRDefault="00AA460F" w:rsidP="00996390">
            <w:pPr>
              <w:spacing w:line="288" w:lineRule="auto"/>
              <w:jc w:val="center"/>
              <w:rPr>
                <w:rFonts w:ascii="Times New Roman" w:hAnsi="Times New Roman" w:cs="Times New Roman"/>
                <w:b/>
                <w:sz w:val="28"/>
                <w:lang w:val="vi-VN"/>
              </w:rPr>
            </w:pPr>
            <w:r w:rsidRPr="00996390">
              <w:rPr>
                <w:rFonts w:ascii="Times New Roman" w:hAnsi="Times New Roman" w:cs="Times New Roman"/>
                <w:b/>
                <w:sz w:val="28"/>
                <w:lang w:val="vi-VN"/>
              </w:rPr>
              <w:t>Điểm TB</w:t>
            </w:r>
          </w:p>
        </w:tc>
        <w:tc>
          <w:tcPr>
            <w:tcW w:w="1771" w:type="dxa"/>
          </w:tcPr>
          <w:p w:rsidR="00AA460F" w:rsidRPr="00996390" w:rsidRDefault="00AA460F" w:rsidP="00996390">
            <w:pPr>
              <w:spacing w:line="288" w:lineRule="auto"/>
              <w:jc w:val="center"/>
              <w:rPr>
                <w:rFonts w:ascii="Times New Roman" w:hAnsi="Times New Roman" w:cs="Times New Roman"/>
                <w:b/>
                <w:sz w:val="28"/>
                <w:lang w:val="vi-VN"/>
              </w:rPr>
            </w:pPr>
            <w:r w:rsidRPr="00996390">
              <w:rPr>
                <w:rFonts w:ascii="Times New Roman" w:hAnsi="Times New Roman" w:cs="Times New Roman"/>
                <w:b/>
                <w:sz w:val="28"/>
                <w:lang w:val="vi-VN"/>
              </w:rPr>
              <w:t>Xếp thứ</w:t>
            </w:r>
          </w:p>
        </w:tc>
      </w:tr>
      <w:tr w:rsidR="001D3E2C" w:rsidRPr="00996390" w:rsidTr="006C5D79">
        <w:tc>
          <w:tcPr>
            <w:tcW w:w="2382"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Toán</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4,80</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36</w:t>
            </w:r>
          </w:p>
        </w:tc>
        <w:tc>
          <w:tcPr>
            <w:tcW w:w="1770" w:type="dxa"/>
          </w:tcPr>
          <w:p w:rsidR="001D3E2C" w:rsidRPr="00996390" w:rsidRDefault="001D3E2C" w:rsidP="006C5D79">
            <w:pPr>
              <w:pStyle w:val="BodyText2"/>
              <w:spacing w:after="0" w:line="288" w:lineRule="auto"/>
              <w:jc w:val="center"/>
              <w:rPr>
                <w:rFonts w:ascii="Times New Roman" w:hAnsi="Times New Roman"/>
                <w:sz w:val="28"/>
                <w:szCs w:val="28"/>
                <w:lang w:val="vi-VN"/>
              </w:rPr>
            </w:pPr>
            <w:r w:rsidRPr="00996390">
              <w:rPr>
                <w:rFonts w:ascii="Times New Roman" w:hAnsi="Times New Roman"/>
                <w:sz w:val="28"/>
                <w:szCs w:val="28"/>
                <w:lang w:val="vi-VN"/>
              </w:rPr>
              <w:t>5,0</w:t>
            </w:r>
          </w:p>
        </w:tc>
        <w:tc>
          <w:tcPr>
            <w:tcW w:w="1771" w:type="dxa"/>
          </w:tcPr>
          <w:p w:rsidR="001D3E2C" w:rsidRPr="00996390" w:rsidRDefault="001D3E2C" w:rsidP="006C5D79">
            <w:pPr>
              <w:pStyle w:val="BodyText2"/>
              <w:spacing w:after="0" w:line="288" w:lineRule="auto"/>
              <w:jc w:val="center"/>
              <w:rPr>
                <w:rFonts w:ascii="Times New Roman" w:hAnsi="Times New Roman"/>
                <w:sz w:val="28"/>
                <w:szCs w:val="28"/>
                <w:lang w:val="vi-VN"/>
              </w:rPr>
            </w:pPr>
            <w:r w:rsidRPr="00996390">
              <w:rPr>
                <w:rFonts w:ascii="Times New Roman" w:hAnsi="Times New Roman"/>
                <w:sz w:val="28"/>
                <w:szCs w:val="28"/>
                <w:lang w:val="vi-VN"/>
              </w:rPr>
              <w:t>34</w:t>
            </w:r>
          </w:p>
        </w:tc>
      </w:tr>
      <w:tr w:rsidR="001D3E2C" w:rsidRPr="00996390" w:rsidTr="006C5D79">
        <w:tc>
          <w:tcPr>
            <w:tcW w:w="2382"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Văn</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5,24</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42</w:t>
            </w:r>
          </w:p>
        </w:tc>
        <w:tc>
          <w:tcPr>
            <w:tcW w:w="1770" w:type="dxa"/>
          </w:tcPr>
          <w:p w:rsidR="001D3E2C" w:rsidRPr="00996390" w:rsidRDefault="001D3E2C" w:rsidP="006C5D79">
            <w:pPr>
              <w:pStyle w:val="BodyText2"/>
              <w:spacing w:after="0" w:line="288" w:lineRule="auto"/>
              <w:jc w:val="center"/>
              <w:rPr>
                <w:rFonts w:ascii="Times New Roman" w:hAnsi="Times New Roman"/>
                <w:sz w:val="28"/>
                <w:szCs w:val="28"/>
                <w:lang w:val="vi-VN"/>
              </w:rPr>
            </w:pPr>
            <w:r w:rsidRPr="00996390">
              <w:rPr>
                <w:rFonts w:ascii="Times New Roman" w:hAnsi="Times New Roman"/>
                <w:sz w:val="28"/>
                <w:szCs w:val="28"/>
                <w:lang w:val="vi-VN"/>
              </w:rPr>
              <w:t>5,5</w:t>
            </w:r>
          </w:p>
        </w:tc>
        <w:tc>
          <w:tcPr>
            <w:tcW w:w="1771" w:type="dxa"/>
          </w:tcPr>
          <w:p w:rsidR="001D3E2C" w:rsidRPr="00996390" w:rsidRDefault="001D3E2C" w:rsidP="006C5D79">
            <w:pPr>
              <w:pStyle w:val="BodyText2"/>
              <w:spacing w:after="0" w:line="288" w:lineRule="auto"/>
              <w:jc w:val="center"/>
              <w:rPr>
                <w:rFonts w:ascii="Times New Roman" w:hAnsi="Times New Roman"/>
                <w:sz w:val="28"/>
                <w:szCs w:val="28"/>
                <w:lang w:val="vi-VN"/>
              </w:rPr>
            </w:pPr>
            <w:r w:rsidRPr="00996390">
              <w:rPr>
                <w:rFonts w:ascii="Times New Roman" w:hAnsi="Times New Roman"/>
                <w:sz w:val="28"/>
                <w:szCs w:val="28"/>
                <w:lang w:val="vi-VN"/>
              </w:rPr>
              <w:t>40</w:t>
            </w:r>
          </w:p>
        </w:tc>
      </w:tr>
      <w:tr w:rsidR="001D3E2C" w:rsidRPr="00996390" w:rsidTr="006C5D79">
        <w:tc>
          <w:tcPr>
            <w:tcW w:w="2382"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Sử</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6,65</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24</w:t>
            </w:r>
          </w:p>
        </w:tc>
        <w:tc>
          <w:tcPr>
            <w:tcW w:w="1770" w:type="dxa"/>
          </w:tcPr>
          <w:p w:rsidR="001D3E2C" w:rsidRPr="00996390" w:rsidRDefault="001D3E2C" w:rsidP="006C5D79">
            <w:pPr>
              <w:pStyle w:val="BodyText2"/>
              <w:spacing w:after="0" w:line="288" w:lineRule="auto"/>
              <w:jc w:val="center"/>
              <w:rPr>
                <w:rFonts w:ascii="Times New Roman" w:hAnsi="Times New Roman"/>
                <w:sz w:val="28"/>
                <w:szCs w:val="28"/>
                <w:lang w:val="vi-VN"/>
              </w:rPr>
            </w:pPr>
            <w:r w:rsidRPr="00996390">
              <w:rPr>
                <w:rFonts w:ascii="Times New Roman" w:hAnsi="Times New Roman"/>
                <w:sz w:val="28"/>
                <w:szCs w:val="28"/>
                <w:lang w:val="vi-VN"/>
              </w:rPr>
              <w:t>6,8</w:t>
            </w:r>
          </w:p>
        </w:tc>
        <w:tc>
          <w:tcPr>
            <w:tcW w:w="1771" w:type="dxa"/>
          </w:tcPr>
          <w:p w:rsidR="001D3E2C" w:rsidRPr="00996390" w:rsidRDefault="001D3E2C" w:rsidP="006C5D79">
            <w:pPr>
              <w:pStyle w:val="BodyText2"/>
              <w:spacing w:after="0" w:line="288" w:lineRule="auto"/>
              <w:jc w:val="center"/>
              <w:rPr>
                <w:rFonts w:ascii="Times New Roman" w:hAnsi="Times New Roman"/>
                <w:sz w:val="28"/>
                <w:szCs w:val="28"/>
                <w:lang w:val="vi-VN"/>
              </w:rPr>
            </w:pPr>
            <w:r w:rsidRPr="00996390">
              <w:rPr>
                <w:rFonts w:ascii="Times New Roman" w:hAnsi="Times New Roman"/>
                <w:sz w:val="28"/>
                <w:szCs w:val="28"/>
                <w:lang w:val="vi-VN"/>
              </w:rPr>
              <w:t>22</w:t>
            </w:r>
          </w:p>
        </w:tc>
      </w:tr>
      <w:tr w:rsidR="001D3E2C" w:rsidRPr="00996390" w:rsidTr="006C5D79">
        <w:tc>
          <w:tcPr>
            <w:tcW w:w="2382"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Địa</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6,39</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34</w:t>
            </w:r>
          </w:p>
        </w:tc>
        <w:tc>
          <w:tcPr>
            <w:tcW w:w="1770" w:type="dxa"/>
          </w:tcPr>
          <w:p w:rsidR="001D3E2C" w:rsidRPr="00996390" w:rsidRDefault="001D3E2C" w:rsidP="006C5D79">
            <w:pPr>
              <w:pStyle w:val="BodyText2"/>
              <w:spacing w:after="0" w:line="288" w:lineRule="auto"/>
              <w:jc w:val="center"/>
              <w:rPr>
                <w:rFonts w:ascii="Times New Roman" w:hAnsi="Times New Roman"/>
                <w:sz w:val="28"/>
                <w:szCs w:val="28"/>
                <w:lang w:val="vi-VN"/>
              </w:rPr>
            </w:pPr>
            <w:r w:rsidRPr="00996390">
              <w:rPr>
                <w:rFonts w:ascii="Times New Roman" w:hAnsi="Times New Roman"/>
                <w:sz w:val="28"/>
                <w:szCs w:val="28"/>
                <w:lang w:val="vi-VN"/>
              </w:rPr>
              <w:t>6,5</w:t>
            </w:r>
          </w:p>
        </w:tc>
        <w:tc>
          <w:tcPr>
            <w:tcW w:w="1771" w:type="dxa"/>
          </w:tcPr>
          <w:p w:rsidR="001D3E2C" w:rsidRPr="00996390" w:rsidRDefault="001D3E2C" w:rsidP="006C5D79">
            <w:pPr>
              <w:pStyle w:val="BodyText2"/>
              <w:spacing w:after="0" w:line="288" w:lineRule="auto"/>
              <w:jc w:val="center"/>
              <w:rPr>
                <w:rFonts w:ascii="Times New Roman" w:hAnsi="Times New Roman"/>
                <w:sz w:val="28"/>
                <w:szCs w:val="28"/>
                <w:lang w:val="vi-VN"/>
              </w:rPr>
            </w:pPr>
            <w:r w:rsidRPr="00996390">
              <w:rPr>
                <w:rFonts w:ascii="Times New Roman" w:hAnsi="Times New Roman"/>
                <w:sz w:val="28"/>
                <w:szCs w:val="28"/>
                <w:lang w:val="vi-VN"/>
              </w:rPr>
              <w:t>30</w:t>
            </w:r>
          </w:p>
        </w:tc>
      </w:tr>
      <w:tr w:rsidR="001D3E2C" w:rsidRPr="00996390" w:rsidTr="006C5D79">
        <w:tc>
          <w:tcPr>
            <w:tcW w:w="2382"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Toàn trường</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5,77</w:t>
            </w:r>
          </w:p>
        </w:tc>
        <w:tc>
          <w:tcPr>
            <w:tcW w:w="1770" w:type="dxa"/>
          </w:tcPr>
          <w:p w:rsidR="001D3E2C" w:rsidRPr="00996390" w:rsidRDefault="001D3E2C" w:rsidP="006C5D79">
            <w:pPr>
              <w:spacing w:line="288" w:lineRule="auto"/>
              <w:jc w:val="center"/>
              <w:rPr>
                <w:rFonts w:ascii="Times New Roman" w:hAnsi="Times New Roman" w:cs="Times New Roman"/>
                <w:sz w:val="28"/>
                <w:lang w:val="vi-VN"/>
              </w:rPr>
            </w:pPr>
            <w:r w:rsidRPr="00996390">
              <w:rPr>
                <w:rFonts w:ascii="Times New Roman" w:hAnsi="Times New Roman" w:cs="Times New Roman"/>
                <w:sz w:val="28"/>
                <w:lang w:val="vi-VN"/>
              </w:rPr>
              <w:t>34</w:t>
            </w:r>
          </w:p>
        </w:tc>
        <w:tc>
          <w:tcPr>
            <w:tcW w:w="1770" w:type="dxa"/>
          </w:tcPr>
          <w:p w:rsidR="001D3E2C" w:rsidRPr="00996390" w:rsidRDefault="001D3E2C" w:rsidP="006C5D79">
            <w:pPr>
              <w:pStyle w:val="BodyText2"/>
              <w:spacing w:after="0" w:line="288" w:lineRule="auto"/>
              <w:jc w:val="center"/>
              <w:rPr>
                <w:rFonts w:ascii="Times New Roman" w:hAnsi="Times New Roman"/>
                <w:b/>
                <w:sz w:val="28"/>
                <w:szCs w:val="28"/>
                <w:lang w:val="vi-VN"/>
              </w:rPr>
            </w:pPr>
            <w:r w:rsidRPr="00996390">
              <w:rPr>
                <w:rFonts w:ascii="Times New Roman" w:hAnsi="Times New Roman"/>
                <w:b/>
                <w:sz w:val="28"/>
                <w:szCs w:val="28"/>
                <w:lang w:val="vi-VN"/>
              </w:rPr>
              <w:t>5,95</w:t>
            </w:r>
          </w:p>
        </w:tc>
        <w:tc>
          <w:tcPr>
            <w:tcW w:w="1771" w:type="dxa"/>
          </w:tcPr>
          <w:p w:rsidR="001D3E2C" w:rsidRPr="00996390" w:rsidRDefault="001D3E2C" w:rsidP="006C5D79">
            <w:pPr>
              <w:pStyle w:val="BodyText2"/>
              <w:spacing w:after="0" w:line="288" w:lineRule="auto"/>
              <w:jc w:val="center"/>
              <w:rPr>
                <w:rFonts w:ascii="Times New Roman" w:hAnsi="Times New Roman"/>
                <w:b/>
                <w:sz w:val="28"/>
                <w:szCs w:val="28"/>
                <w:lang w:val="vi-VN"/>
              </w:rPr>
            </w:pPr>
            <w:r w:rsidRPr="00996390">
              <w:rPr>
                <w:rFonts w:ascii="Times New Roman" w:hAnsi="Times New Roman"/>
                <w:b/>
                <w:sz w:val="28"/>
                <w:szCs w:val="28"/>
                <w:lang w:val="vi-VN"/>
              </w:rPr>
              <w:t>32</w:t>
            </w:r>
          </w:p>
        </w:tc>
      </w:tr>
    </w:tbl>
    <w:p w:rsidR="00AA460F" w:rsidRPr="00996390" w:rsidRDefault="001D3E2C" w:rsidP="006C5D79">
      <w:pPr>
        <w:pStyle w:val="ListParagraph"/>
        <w:numPr>
          <w:ilvl w:val="0"/>
          <w:numId w:val="5"/>
        </w:numPr>
        <w:spacing w:after="0" w:line="288" w:lineRule="auto"/>
        <w:jc w:val="both"/>
        <w:rPr>
          <w:rFonts w:ascii="Times New Roman" w:hAnsi="Times New Roman" w:cs="Times New Roman"/>
          <w:b/>
          <w:sz w:val="28"/>
          <w:lang w:val="vi-VN"/>
        </w:rPr>
      </w:pPr>
      <w:bookmarkStart w:id="0" w:name="_GoBack"/>
      <w:bookmarkEnd w:id="0"/>
      <w:r w:rsidRPr="00996390">
        <w:rPr>
          <w:rFonts w:ascii="Times New Roman" w:hAnsi="Times New Roman" w:cs="Times New Roman"/>
          <w:b/>
          <w:sz w:val="28"/>
          <w:lang w:val="vi-VN"/>
        </w:rPr>
        <w:t>Giải pháp chính</w:t>
      </w:r>
    </w:p>
    <w:p w:rsidR="001D3E2C" w:rsidRPr="00996390" w:rsidRDefault="001D3E2C" w:rsidP="00996390">
      <w:pPr>
        <w:spacing w:after="0" w:line="288" w:lineRule="auto"/>
        <w:ind w:left="720"/>
        <w:rPr>
          <w:rFonts w:ascii="Times New Roman" w:hAnsi="Times New Roman" w:cs="Times New Roman"/>
          <w:b/>
          <w:sz w:val="28"/>
          <w:lang w:val="vi-VN"/>
        </w:rPr>
      </w:pPr>
      <w:r w:rsidRPr="00996390">
        <w:rPr>
          <w:rFonts w:ascii="Times New Roman" w:hAnsi="Times New Roman" w:cs="Times New Roman"/>
          <w:b/>
          <w:sz w:val="28"/>
          <w:lang w:val="vi-VN"/>
        </w:rPr>
        <w:t>a. Đối với Trung tâm</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b/>
          <w:sz w:val="28"/>
          <w:szCs w:val="28"/>
          <w:lang w:val="vi-VN"/>
        </w:rPr>
        <w:t xml:space="preserve">- </w:t>
      </w:r>
      <w:r w:rsidRPr="00996390">
        <w:rPr>
          <w:sz w:val="28"/>
          <w:szCs w:val="28"/>
          <w:lang w:val="vi-VN"/>
        </w:rPr>
        <w:t>Tăng cường sự lãnh đạo của Ban lãnh đạo Trung tâm về việc xây dựng kế hoạch ôn thi tốt nghiệp theo đúng hướng dẫn và phù hợp với thực tiễn đơn vị</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sz w:val="28"/>
          <w:szCs w:val="28"/>
          <w:lang w:val="vi-VN"/>
        </w:rPr>
        <w:t>- Tăng cường cơ sở vật chất để đáp ứng được nhu dạy và học. Tăng cường ứng dụng công nghệ thông tin để học sinh có cơ hội ôn tập và thử sức với các cuộc thi trên mạng.</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sz w:val="28"/>
          <w:szCs w:val="28"/>
          <w:lang w:val="vi-VN"/>
        </w:rPr>
        <w:t>- Tạo điều kiện để giáo viên có cơ hội học tập và trao đổi kinh nghiệm với các trường trong và ngoài tỉnh về các biện pháp nâng cao chất lượng dạy học nhất là công tác ôn thi tốt nghiệp.</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sz w:val="28"/>
          <w:szCs w:val="28"/>
          <w:lang w:val="vi-VN"/>
        </w:rPr>
        <w:lastRenderedPageBreak/>
        <w:t>- Tăng cường công tác phối kết hợp giữa gia đình và nhà trường  để đạt được mục tiêu giáo dục.</w:t>
      </w:r>
    </w:p>
    <w:p w:rsidR="001D3E2C" w:rsidRPr="00996390" w:rsidRDefault="001D3E2C" w:rsidP="00996390">
      <w:pPr>
        <w:pStyle w:val="NormalWeb"/>
        <w:spacing w:before="0" w:beforeAutospacing="0" w:after="0" w:afterAutospacing="0" w:line="288" w:lineRule="auto"/>
        <w:ind w:firstLine="720"/>
        <w:jc w:val="both"/>
        <w:rPr>
          <w:b/>
          <w:sz w:val="28"/>
          <w:szCs w:val="28"/>
          <w:lang w:val="vi-VN"/>
        </w:rPr>
      </w:pPr>
      <w:r w:rsidRPr="00996390">
        <w:rPr>
          <w:b/>
          <w:sz w:val="28"/>
          <w:szCs w:val="28"/>
          <w:lang w:val="vi-VN"/>
        </w:rPr>
        <w:t>b. Đối với các môn thi TN THPT</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sz w:val="28"/>
          <w:szCs w:val="28"/>
          <w:lang w:val="vi-VN"/>
        </w:rPr>
        <w:t>- Xây dựng kế hoạch ôn tập cụ thể cho từng môn.</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sz w:val="28"/>
          <w:szCs w:val="28"/>
          <w:lang w:val="vi-VN"/>
        </w:rPr>
        <w:t>- Thực hiện phân nhóm dạy học sinh, cho học sinh đánh giá lẫn nhau.</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sz w:val="28"/>
          <w:szCs w:val="28"/>
          <w:lang w:val="vi-VN"/>
        </w:rPr>
        <w:t>- Tăng cường bồi dưỡng các học sinh có năng lực yếu kém.</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sz w:val="28"/>
          <w:szCs w:val="28"/>
          <w:lang w:val="vi-VN"/>
        </w:rPr>
        <w:t>- Đổi mới phương pháp dạy học để tạo hứng thú hoạc tập cho học sinh.</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sz w:val="28"/>
          <w:szCs w:val="28"/>
          <w:lang w:val="vi-VN"/>
        </w:rPr>
        <w:t>- Thường xuyên giao lưu, học hỏi kinh nghiệm ôn thi tốt nghiệp với các đơn vị bạn đặc biệt khối GDTX.</w:t>
      </w:r>
    </w:p>
    <w:p w:rsidR="001D3E2C" w:rsidRPr="00996390" w:rsidRDefault="001D3E2C" w:rsidP="00996390">
      <w:pPr>
        <w:pStyle w:val="NormalWeb"/>
        <w:spacing w:before="0" w:beforeAutospacing="0" w:after="0" w:afterAutospacing="0" w:line="288" w:lineRule="auto"/>
        <w:ind w:firstLine="720"/>
        <w:jc w:val="both"/>
        <w:rPr>
          <w:sz w:val="28"/>
          <w:szCs w:val="28"/>
          <w:lang w:val="vi-VN"/>
        </w:rPr>
      </w:pPr>
      <w:r w:rsidRPr="00996390">
        <w:rPr>
          <w:sz w:val="28"/>
          <w:szCs w:val="28"/>
          <w:lang w:val="vi-VN"/>
        </w:rPr>
        <w:t>- Thường xuyên đánh giá năng lực tiến bộ của học sinh để điều chỉnh phương pháp dạy phù hợp.</w:t>
      </w:r>
    </w:p>
    <w:p w:rsidR="001D3E2C" w:rsidRPr="00945C00" w:rsidRDefault="001D3E2C" w:rsidP="00996390">
      <w:pPr>
        <w:pStyle w:val="NormalWeb"/>
        <w:spacing w:before="0" w:beforeAutospacing="0" w:after="0" w:afterAutospacing="0" w:line="288" w:lineRule="auto"/>
        <w:ind w:firstLine="720"/>
        <w:jc w:val="both"/>
        <w:rPr>
          <w:b/>
          <w:sz w:val="28"/>
          <w:szCs w:val="28"/>
          <w:lang w:val="vi-VN"/>
        </w:rPr>
      </w:pPr>
      <w:r w:rsidRPr="005E28A3">
        <w:rPr>
          <w:b/>
          <w:sz w:val="28"/>
          <w:szCs w:val="28"/>
          <w:lang w:val="vi-VN"/>
        </w:rPr>
        <w:t xml:space="preserve">3. Kế hoạch ôn tập </w:t>
      </w:r>
    </w:p>
    <w:p w:rsidR="00FB0C3A" w:rsidRPr="00945C00" w:rsidRDefault="00A732DC" w:rsidP="00996390">
      <w:pPr>
        <w:pStyle w:val="NormalWeb"/>
        <w:spacing w:before="0" w:beforeAutospacing="0" w:after="0" w:afterAutospacing="0" w:line="288" w:lineRule="auto"/>
        <w:ind w:firstLine="720"/>
        <w:jc w:val="both"/>
        <w:rPr>
          <w:sz w:val="28"/>
          <w:szCs w:val="28"/>
          <w:lang w:val="vi-VN"/>
        </w:rPr>
      </w:pPr>
      <w:r w:rsidRPr="00945C00">
        <w:rPr>
          <w:sz w:val="28"/>
          <w:szCs w:val="28"/>
          <w:lang w:val="vi-VN"/>
        </w:rPr>
        <w:t>- Ôn tập tốt nghiệp</w:t>
      </w:r>
      <w:r w:rsidR="003C6DCF" w:rsidRPr="00945C00">
        <w:rPr>
          <w:sz w:val="28"/>
          <w:szCs w:val="28"/>
          <w:lang w:val="vi-VN"/>
        </w:rPr>
        <w:t xml:space="preserve"> THPT năm 2023</w:t>
      </w:r>
      <w:r w:rsidRPr="00945C00">
        <w:rPr>
          <w:sz w:val="28"/>
          <w:szCs w:val="28"/>
          <w:lang w:val="vi-VN"/>
        </w:rPr>
        <w:t xml:space="preserve"> chia làm 3 giai đoạn</w:t>
      </w:r>
      <w:r w:rsidR="003C6DCF" w:rsidRPr="00945C00">
        <w:rPr>
          <w:sz w:val="28"/>
          <w:szCs w:val="28"/>
          <w:lang w:val="vi-VN"/>
        </w:rPr>
        <w:t>:</w:t>
      </w:r>
    </w:p>
    <w:p w:rsidR="00A732DC" w:rsidRPr="00945C00" w:rsidRDefault="00A732DC" w:rsidP="00996390">
      <w:pPr>
        <w:pStyle w:val="NormalWeb"/>
        <w:spacing w:before="0" w:beforeAutospacing="0" w:after="0" w:afterAutospacing="0" w:line="288" w:lineRule="auto"/>
        <w:ind w:firstLine="720"/>
        <w:jc w:val="both"/>
        <w:rPr>
          <w:sz w:val="28"/>
          <w:szCs w:val="28"/>
          <w:lang w:val="vi-VN"/>
        </w:rPr>
      </w:pPr>
      <w:r w:rsidRPr="00945C00">
        <w:rPr>
          <w:sz w:val="28"/>
          <w:szCs w:val="28"/>
          <w:lang w:val="vi-VN"/>
        </w:rPr>
        <w:t>+ Giai đoạn học kỳ</w:t>
      </w:r>
      <w:r w:rsidR="0012086B" w:rsidRPr="00945C00">
        <w:rPr>
          <w:sz w:val="28"/>
          <w:szCs w:val="28"/>
          <w:lang w:val="vi-VN"/>
        </w:rPr>
        <w:t xml:space="preserve"> 1</w:t>
      </w:r>
      <w:r w:rsidR="00624382">
        <w:rPr>
          <w:sz w:val="28"/>
          <w:szCs w:val="28"/>
          <w:lang w:val="vi-VN"/>
        </w:rPr>
        <w:t>: Từ ngày 03/10/2022 đến 15/01/2023</w:t>
      </w:r>
      <w:r w:rsidR="001F55D4">
        <w:rPr>
          <w:sz w:val="28"/>
          <w:szCs w:val="28"/>
          <w:lang w:val="vi-VN"/>
        </w:rPr>
        <w:t>.</w:t>
      </w:r>
    </w:p>
    <w:p w:rsidR="00A732DC" w:rsidRPr="00945C00" w:rsidRDefault="00A732DC" w:rsidP="00996390">
      <w:pPr>
        <w:pStyle w:val="NormalWeb"/>
        <w:spacing w:before="0" w:beforeAutospacing="0" w:after="0" w:afterAutospacing="0" w:line="288" w:lineRule="auto"/>
        <w:ind w:firstLine="720"/>
        <w:jc w:val="both"/>
        <w:rPr>
          <w:sz w:val="28"/>
          <w:szCs w:val="28"/>
          <w:lang w:val="vi-VN"/>
        </w:rPr>
      </w:pPr>
      <w:r w:rsidRPr="00945C00">
        <w:rPr>
          <w:sz w:val="28"/>
          <w:szCs w:val="28"/>
          <w:lang w:val="vi-VN"/>
        </w:rPr>
        <w:t>+ Giai đoạn học kỳ</w:t>
      </w:r>
      <w:r w:rsidR="0012086B" w:rsidRPr="00945C00">
        <w:rPr>
          <w:sz w:val="28"/>
          <w:szCs w:val="28"/>
          <w:lang w:val="vi-VN"/>
        </w:rPr>
        <w:t xml:space="preserve"> 2</w:t>
      </w:r>
      <w:r w:rsidR="00624382">
        <w:rPr>
          <w:sz w:val="28"/>
          <w:szCs w:val="28"/>
          <w:lang w:val="vi-VN"/>
        </w:rPr>
        <w:t>: Từ ngày 06/02/2023 đến 28/05/2023</w:t>
      </w:r>
      <w:r w:rsidR="001F55D4">
        <w:rPr>
          <w:sz w:val="28"/>
          <w:szCs w:val="28"/>
          <w:lang w:val="vi-VN"/>
        </w:rPr>
        <w:t>.</w:t>
      </w:r>
    </w:p>
    <w:p w:rsidR="00A732DC" w:rsidRPr="00945C00" w:rsidRDefault="00A732DC" w:rsidP="00996390">
      <w:pPr>
        <w:pStyle w:val="NormalWeb"/>
        <w:spacing w:before="0" w:beforeAutospacing="0" w:after="0" w:afterAutospacing="0" w:line="288" w:lineRule="auto"/>
        <w:ind w:firstLine="720"/>
        <w:jc w:val="both"/>
        <w:rPr>
          <w:sz w:val="28"/>
          <w:szCs w:val="28"/>
          <w:lang w:val="vi-VN"/>
        </w:rPr>
      </w:pPr>
      <w:r w:rsidRPr="00945C00">
        <w:rPr>
          <w:sz w:val="28"/>
          <w:szCs w:val="28"/>
          <w:lang w:val="vi-VN"/>
        </w:rPr>
        <w:t>+ Giai đoạn cấp tố</w:t>
      </w:r>
      <w:r w:rsidR="0012086B" w:rsidRPr="00945C00">
        <w:rPr>
          <w:sz w:val="28"/>
          <w:szCs w:val="28"/>
          <w:lang w:val="vi-VN"/>
        </w:rPr>
        <w:t>c</w:t>
      </w:r>
      <w:r w:rsidR="00624382">
        <w:rPr>
          <w:sz w:val="28"/>
          <w:szCs w:val="28"/>
          <w:lang w:val="vi-VN"/>
        </w:rPr>
        <w:t>:  T</w:t>
      </w:r>
      <w:r w:rsidR="0012086B" w:rsidRPr="00945C00">
        <w:rPr>
          <w:sz w:val="28"/>
          <w:szCs w:val="28"/>
          <w:lang w:val="vi-VN"/>
        </w:rPr>
        <w:t>ừ</w:t>
      </w:r>
      <w:r w:rsidR="00624382">
        <w:rPr>
          <w:sz w:val="28"/>
          <w:szCs w:val="28"/>
          <w:lang w:val="vi-VN"/>
        </w:rPr>
        <w:t xml:space="preserve"> ngày 29/05/2023</w:t>
      </w:r>
      <w:r w:rsidR="0012086B" w:rsidRPr="00945C00">
        <w:rPr>
          <w:sz w:val="28"/>
          <w:szCs w:val="28"/>
          <w:lang w:val="vi-VN"/>
        </w:rPr>
        <w:t xml:space="preserve"> đến </w:t>
      </w:r>
      <w:r w:rsidRPr="00945C00">
        <w:rPr>
          <w:sz w:val="28"/>
          <w:szCs w:val="28"/>
          <w:lang w:val="vi-VN"/>
        </w:rPr>
        <w:t xml:space="preserve"> </w:t>
      </w:r>
      <w:r w:rsidR="0012086B" w:rsidRPr="00945C00">
        <w:rPr>
          <w:sz w:val="28"/>
          <w:szCs w:val="28"/>
          <w:lang w:val="vi-VN"/>
        </w:rPr>
        <w:t>25/</w:t>
      </w:r>
      <w:r w:rsidR="00624382">
        <w:rPr>
          <w:sz w:val="28"/>
          <w:szCs w:val="28"/>
          <w:lang w:val="vi-VN"/>
        </w:rPr>
        <w:t>06/2023</w:t>
      </w:r>
      <w:r w:rsidR="001F55D4">
        <w:rPr>
          <w:sz w:val="28"/>
          <w:szCs w:val="28"/>
          <w:lang w:val="vi-VN"/>
        </w:rPr>
        <w:t>.</w:t>
      </w:r>
    </w:p>
    <w:p w:rsidR="00A732DC" w:rsidRPr="00AD38BB" w:rsidRDefault="00A732DC" w:rsidP="0012086B">
      <w:pPr>
        <w:pStyle w:val="NormalWeb"/>
        <w:spacing w:before="0" w:beforeAutospacing="0" w:after="0" w:afterAutospacing="0" w:line="288" w:lineRule="auto"/>
        <w:ind w:firstLine="720"/>
        <w:jc w:val="both"/>
        <w:rPr>
          <w:sz w:val="28"/>
          <w:szCs w:val="28"/>
          <w:lang w:val="vi-VN"/>
        </w:rPr>
      </w:pPr>
      <w:r w:rsidRPr="00AD38BB">
        <w:rPr>
          <w:sz w:val="28"/>
          <w:szCs w:val="28"/>
          <w:lang w:val="vi-VN"/>
        </w:rPr>
        <w:t xml:space="preserve">- </w:t>
      </w:r>
      <w:r w:rsidR="0012086B" w:rsidRPr="00AD38BB">
        <w:rPr>
          <w:sz w:val="28"/>
          <w:szCs w:val="28"/>
          <w:lang w:val="vi-VN"/>
        </w:rPr>
        <w:t xml:space="preserve">Chương trình và thời khóa </w:t>
      </w:r>
      <w:r w:rsidR="00291700" w:rsidRPr="00AD38BB">
        <w:rPr>
          <w:sz w:val="28"/>
          <w:szCs w:val="28"/>
          <w:lang w:val="vi-VN"/>
        </w:rPr>
        <w:t xml:space="preserve">biểu </w:t>
      </w:r>
      <w:r w:rsidR="0012086B" w:rsidRPr="00AD38BB">
        <w:rPr>
          <w:sz w:val="28"/>
          <w:szCs w:val="28"/>
          <w:lang w:val="vi-VN"/>
        </w:rPr>
        <w:t>( có bản chi tiết gửi kèm)</w:t>
      </w:r>
    </w:p>
    <w:p w:rsidR="001D3E2C" w:rsidRPr="00706BBD" w:rsidRDefault="001D3E2C" w:rsidP="00706BBD">
      <w:pPr>
        <w:pStyle w:val="NormalWeb"/>
        <w:spacing w:before="0" w:beforeAutospacing="0" w:after="0" w:afterAutospacing="0" w:line="288" w:lineRule="auto"/>
        <w:ind w:firstLine="720"/>
        <w:jc w:val="both"/>
        <w:rPr>
          <w:b/>
          <w:sz w:val="28"/>
          <w:szCs w:val="28"/>
          <w:lang w:val="vi-VN"/>
        </w:rPr>
      </w:pPr>
      <w:r w:rsidRPr="00996390">
        <w:rPr>
          <w:b/>
          <w:sz w:val="28"/>
          <w:szCs w:val="28"/>
          <w:lang w:val="vi-VN"/>
        </w:rPr>
        <w:t>V. ĐỀ XUẤT, KIẾN NGHỊ</w:t>
      </w:r>
    </w:p>
    <w:p w:rsidR="001D3E2C" w:rsidRPr="002842E0" w:rsidRDefault="00291700" w:rsidP="002842E0">
      <w:pPr>
        <w:pStyle w:val="NormalWeb"/>
        <w:spacing w:before="0" w:beforeAutospacing="0" w:after="0" w:afterAutospacing="0" w:line="288" w:lineRule="auto"/>
        <w:ind w:firstLine="720"/>
        <w:jc w:val="both"/>
        <w:rPr>
          <w:sz w:val="28"/>
          <w:szCs w:val="28"/>
          <w:lang w:val="vi-VN"/>
        </w:rPr>
      </w:pPr>
      <w:r w:rsidRPr="00624382">
        <w:rPr>
          <w:sz w:val="28"/>
          <w:szCs w:val="28"/>
          <w:lang w:val="vi-VN"/>
        </w:rPr>
        <w:t>-</w:t>
      </w:r>
      <w:r w:rsidR="00706BBD">
        <w:rPr>
          <w:sz w:val="28"/>
          <w:szCs w:val="28"/>
          <w:lang w:val="vi-VN"/>
        </w:rPr>
        <w:t xml:space="preserve"> </w:t>
      </w:r>
      <w:r w:rsidR="005E28A3" w:rsidRPr="005E28A3">
        <w:rPr>
          <w:sz w:val="28"/>
          <w:szCs w:val="28"/>
          <w:lang w:val="vi-VN"/>
        </w:rPr>
        <w:t>Thường xuyên t</w:t>
      </w:r>
      <w:r w:rsidR="001D3E2C" w:rsidRPr="00996390">
        <w:rPr>
          <w:sz w:val="28"/>
          <w:szCs w:val="28"/>
          <w:lang w:val="vi-VN"/>
        </w:rPr>
        <w:t xml:space="preserve">ổ chức các buổi </w:t>
      </w:r>
      <w:r w:rsidR="00706BBD" w:rsidRPr="00706BBD">
        <w:rPr>
          <w:sz w:val="28"/>
          <w:szCs w:val="28"/>
          <w:lang w:val="vi-VN"/>
        </w:rPr>
        <w:t xml:space="preserve">sinh hoạt </w:t>
      </w:r>
      <w:r w:rsidR="001D3E2C" w:rsidRPr="00996390">
        <w:rPr>
          <w:sz w:val="28"/>
          <w:szCs w:val="28"/>
          <w:lang w:val="vi-VN"/>
        </w:rPr>
        <w:t xml:space="preserve">chuyên đề </w:t>
      </w:r>
      <w:r w:rsidR="00706BBD" w:rsidRPr="00706BBD">
        <w:rPr>
          <w:sz w:val="28"/>
          <w:szCs w:val="28"/>
          <w:lang w:val="vi-VN"/>
        </w:rPr>
        <w:t xml:space="preserve">ôn thi tốt nghiệp </w:t>
      </w:r>
      <w:r w:rsidR="001D3E2C" w:rsidRPr="00996390">
        <w:rPr>
          <w:sz w:val="28"/>
          <w:szCs w:val="28"/>
          <w:lang w:val="vi-VN"/>
        </w:rPr>
        <w:t>để các giáo viên dạy ôn thi tốt nghiệp THPTcó cơ hội học tập và trao đổi kinh nghiệm.</w:t>
      </w:r>
    </w:p>
    <w:p w:rsidR="001D3E2C" w:rsidRPr="00DE1000" w:rsidRDefault="00291700" w:rsidP="001D3E2C">
      <w:pPr>
        <w:pStyle w:val="NormalWeb"/>
        <w:spacing w:before="0" w:beforeAutospacing="0" w:after="0" w:afterAutospacing="0" w:line="276" w:lineRule="auto"/>
        <w:ind w:firstLine="720"/>
        <w:jc w:val="both"/>
        <w:rPr>
          <w:sz w:val="28"/>
          <w:szCs w:val="28"/>
          <w:lang w:val="vi-VN"/>
        </w:rPr>
      </w:pPr>
      <w:r w:rsidRPr="00AD38BB">
        <w:rPr>
          <w:sz w:val="28"/>
          <w:szCs w:val="28"/>
          <w:lang w:val="vi-VN"/>
        </w:rPr>
        <w:t xml:space="preserve">- </w:t>
      </w:r>
      <w:r w:rsidR="00AD38BB" w:rsidRPr="00AD38BB">
        <w:rPr>
          <w:sz w:val="28"/>
          <w:szCs w:val="28"/>
          <w:lang w:val="vi-VN"/>
        </w:rPr>
        <w:t xml:space="preserve">Cử giáo viên cốt cán của 04 môn dự thi tốt nghiệp THPT (Toán, Văn, Sử, Địa) đến hỗ trợ </w:t>
      </w:r>
      <w:r w:rsidR="00DE1000" w:rsidRPr="00DE1000">
        <w:rPr>
          <w:sz w:val="28"/>
          <w:szCs w:val="28"/>
          <w:lang w:val="vi-VN"/>
        </w:rPr>
        <w:t>Trung tâm các chuyên đề ôn thi tốt nghiệp.</w:t>
      </w:r>
    </w:p>
    <w:tbl>
      <w:tblPr>
        <w:tblW w:w="9374" w:type="dxa"/>
        <w:tblInd w:w="250" w:type="dxa"/>
        <w:tblLook w:val="04A0" w:firstRow="1" w:lastRow="0" w:firstColumn="1" w:lastColumn="0" w:noHBand="0" w:noVBand="1"/>
      </w:tblPr>
      <w:tblGrid>
        <w:gridCol w:w="5168"/>
        <w:gridCol w:w="303"/>
        <w:gridCol w:w="3903"/>
      </w:tblGrid>
      <w:tr w:rsidR="001D3E2C" w:rsidRPr="00103BFC" w:rsidTr="00C2752C">
        <w:trPr>
          <w:trHeight w:val="915"/>
        </w:trPr>
        <w:tc>
          <w:tcPr>
            <w:tcW w:w="5168" w:type="dxa"/>
            <w:shd w:val="clear" w:color="auto" w:fill="auto"/>
          </w:tcPr>
          <w:p w:rsidR="001D3E2C" w:rsidRPr="000F5B90" w:rsidRDefault="001D3E2C" w:rsidP="00C2752C">
            <w:pPr>
              <w:spacing w:after="0"/>
              <w:rPr>
                <w:rFonts w:ascii="Times New Roman" w:eastAsia="Times New Roman" w:hAnsi="Times New Roman" w:cs="Times New Roman"/>
                <w:b/>
                <w:i/>
                <w:color w:val="auto"/>
                <w:kern w:val="0"/>
                <w:szCs w:val="26"/>
                <w:lang w:val="pt-BR"/>
              </w:rPr>
            </w:pPr>
            <w:r w:rsidRPr="000F5B90">
              <w:rPr>
                <w:rFonts w:ascii="Times New Roman" w:eastAsia="Times New Roman" w:hAnsi="Times New Roman" w:cs="Times New Roman"/>
                <w:b/>
                <w:i/>
                <w:color w:val="auto"/>
                <w:kern w:val="0"/>
                <w:szCs w:val="26"/>
                <w:lang w:val="pt-BR"/>
              </w:rPr>
              <w:t>Nơi nhận:</w:t>
            </w:r>
          </w:p>
          <w:p w:rsidR="001D3E2C" w:rsidRPr="000F5B90" w:rsidRDefault="001D3E2C" w:rsidP="00C2752C">
            <w:pPr>
              <w:spacing w:after="0"/>
              <w:rPr>
                <w:rFonts w:ascii="Times New Roman" w:eastAsia="Times New Roman" w:hAnsi="Times New Roman" w:cs="Times New Roman"/>
                <w:color w:val="auto"/>
                <w:kern w:val="0"/>
                <w:sz w:val="22"/>
                <w:szCs w:val="26"/>
                <w:lang w:val="pt-BR"/>
              </w:rPr>
            </w:pPr>
            <w:r w:rsidRPr="000F5B90">
              <w:rPr>
                <w:rFonts w:ascii="Times New Roman" w:eastAsia="Times New Roman" w:hAnsi="Times New Roman" w:cs="Times New Roman"/>
                <w:color w:val="auto"/>
                <w:kern w:val="0"/>
                <w:sz w:val="22"/>
                <w:szCs w:val="26"/>
                <w:lang w:val="pt-BR"/>
              </w:rPr>
              <w:t xml:space="preserve">- </w:t>
            </w:r>
            <w:r>
              <w:rPr>
                <w:rFonts w:ascii="Times New Roman" w:eastAsia="Times New Roman" w:hAnsi="Times New Roman" w:cs="Times New Roman"/>
                <w:color w:val="auto"/>
                <w:kern w:val="0"/>
                <w:sz w:val="22"/>
                <w:szCs w:val="26"/>
                <w:lang w:val="pt-BR"/>
              </w:rPr>
              <w:t xml:space="preserve">Phòng GDTrH-TX, </w:t>
            </w:r>
            <w:r w:rsidRPr="000F5B90">
              <w:rPr>
                <w:rFonts w:ascii="Times New Roman" w:eastAsia="Times New Roman" w:hAnsi="Times New Roman" w:cs="Times New Roman"/>
                <w:color w:val="auto"/>
                <w:kern w:val="0"/>
                <w:sz w:val="22"/>
                <w:szCs w:val="26"/>
                <w:lang w:val="pt-BR"/>
              </w:rPr>
              <w:t>Sở GD&amp;ĐT Bắc Ninh;</w:t>
            </w:r>
          </w:p>
          <w:p w:rsidR="001D3E2C" w:rsidRPr="000F5B90" w:rsidRDefault="001D3E2C" w:rsidP="00C2752C">
            <w:pPr>
              <w:spacing w:after="0"/>
              <w:rPr>
                <w:rFonts w:ascii="Times New Roman" w:eastAsia=".VnTime" w:hAnsi="Times New Roman" w:cs="Times New Roman"/>
                <w:color w:val="auto"/>
                <w:kern w:val="0"/>
                <w:sz w:val="26"/>
                <w:szCs w:val="26"/>
              </w:rPr>
            </w:pPr>
            <w:r w:rsidRPr="000F5B90">
              <w:rPr>
                <w:rFonts w:ascii="Times New Roman" w:eastAsia="Times New Roman" w:hAnsi="Times New Roman" w:cs="Times New Roman"/>
                <w:color w:val="auto"/>
                <w:kern w:val="0"/>
                <w:sz w:val="22"/>
                <w:szCs w:val="26"/>
                <w:lang w:val="pt-BR"/>
              </w:rPr>
              <w:t>- Lưu: VT.</w:t>
            </w:r>
          </w:p>
          <w:p w:rsidR="001D3E2C" w:rsidRPr="000F5B90" w:rsidRDefault="001D3E2C" w:rsidP="00C2752C">
            <w:pPr>
              <w:spacing w:after="0"/>
              <w:jc w:val="center"/>
              <w:rPr>
                <w:rFonts w:ascii="Times New Roman" w:eastAsia="Times New Roman" w:hAnsi="Times New Roman" w:cs="Times New Roman"/>
                <w:b/>
                <w:color w:val="auto"/>
                <w:kern w:val="0"/>
                <w:sz w:val="26"/>
                <w:szCs w:val="26"/>
                <w:lang w:val="pt-BR"/>
              </w:rPr>
            </w:pPr>
          </w:p>
          <w:p w:rsidR="001D3E2C" w:rsidRPr="000F5B90" w:rsidRDefault="001D3E2C" w:rsidP="00C2752C">
            <w:pPr>
              <w:spacing w:after="0"/>
              <w:rPr>
                <w:rFonts w:ascii="Times New Roman" w:eastAsia="Times New Roman" w:hAnsi="Times New Roman" w:cs="Times New Roman"/>
                <w:color w:val="auto"/>
                <w:kern w:val="0"/>
                <w:sz w:val="26"/>
                <w:szCs w:val="26"/>
                <w:lang w:val="pt-BR"/>
              </w:rPr>
            </w:pPr>
          </w:p>
          <w:p w:rsidR="001D3E2C" w:rsidRPr="000F5B90" w:rsidRDefault="001D3E2C" w:rsidP="00C2752C">
            <w:pPr>
              <w:spacing w:after="0"/>
              <w:rPr>
                <w:rFonts w:ascii="Times New Roman" w:eastAsia="Times New Roman" w:hAnsi="Times New Roman" w:cs="Times New Roman"/>
                <w:color w:val="auto"/>
                <w:kern w:val="0"/>
                <w:sz w:val="26"/>
                <w:szCs w:val="26"/>
                <w:lang w:val="pt-BR"/>
              </w:rPr>
            </w:pPr>
          </w:p>
        </w:tc>
        <w:tc>
          <w:tcPr>
            <w:tcW w:w="303" w:type="dxa"/>
          </w:tcPr>
          <w:p w:rsidR="001D3E2C" w:rsidRPr="000F5B90" w:rsidRDefault="001D3E2C" w:rsidP="00C2752C">
            <w:pPr>
              <w:tabs>
                <w:tab w:val="left" w:pos="1232"/>
              </w:tabs>
              <w:spacing w:after="0"/>
              <w:jc w:val="center"/>
              <w:rPr>
                <w:rFonts w:ascii="Times New Roman" w:eastAsia="Times New Roman" w:hAnsi="Times New Roman" w:cs="Times New Roman"/>
                <w:b/>
                <w:color w:val="auto"/>
                <w:kern w:val="0"/>
                <w:sz w:val="26"/>
                <w:szCs w:val="26"/>
                <w:lang w:val="pt-BR"/>
              </w:rPr>
            </w:pPr>
          </w:p>
        </w:tc>
        <w:tc>
          <w:tcPr>
            <w:tcW w:w="3903" w:type="dxa"/>
            <w:shd w:val="clear" w:color="auto" w:fill="auto"/>
          </w:tcPr>
          <w:p w:rsidR="001D3E2C" w:rsidRPr="00D87721" w:rsidRDefault="001D3E2C" w:rsidP="00C2752C">
            <w:pPr>
              <w:tabs>
                <w:tab w:val="left" w:pos="1232"/>
              </w:tabs>
              <w:spacing w:after="0"/>
              <w:jc w:val="center"/>
              <w:rPr>
                <w:rFonts w:ascii="Times New Roman" w:eastAsia="Times New Roman" w:hAnsi="Times New Roman" w:cs="Times New Roman"/>
                <w:b/>
                <w:color w:val="auto"/>
                <w:kern w:val="0"/>
                <w:sz w:val="28"/>
                <w:lang w:val="vi-VN"/>
              </w:rPr>
            </w:pPr>
            <w:r w:rsidRPr="00D87721">
              <w:rPr>
                <w:rFonts w:ascii="Times New Roman" w:eastAsia="Times New Roman" w:hAnsi="Times New Roman" w:cs="Times New Roman"/>
                <w:b/>
                <w:color w:val="auto"/>
                <w:kern w:val="0"/>
                <w:sz w:val="28"/>
                <w:lang w:val="vi-VN"/>
              </w:rPr>
              <w:t>GIÁM ĐỐC</w:t>
            </w:r>
          </w:p>
          <w:p w:rsidR="001D3E2C" w:rsidRPr="00D87721" w:rsidRDefault="001D3E2C" w:rsidP="00C2752C">
            <w:pPr>
              <w:spacing w:after="0"/>
              <w:jc w:val="center"/>
              <w:rPr>
                <w:rFonts w:ascii="Times New Roman" w:eastAsia="Times New Roman" w:hAnsi="Times New Roman" w:cs="Times New Roman"/>
                <w:i/>
                <w:color w:val="auto"/>
                <w:kern w:val="0"/>
                <w:sz w:val="28"/>
                <w:lang w:val="pt-BR"/>
              </w:rPr>
            </w:pPr>
          </w:p>
          <w:p w:rsidR="001D3E2C" w:rsidRPr="00D87721" w:rsidRDefault="001D3E2C" w:rsidP="00C2752C">
            <w:pPr>
              <w:spacing w:after="0"/>
              <w:jc w:val="center"/>
              <w:rPr>
                <w:rFonts w:ascii="Times New Roman" w:eastAsia="Times New Roman" w:hAnsi="Times New Roman" w:cs="Times New Roman"/>
                <w:i/>
                <w:color w:val="auto"/>
                <w:kern w:val="0"/>
                <w:sz w:val="28"/>
                <w:lang w:val="pt-BR"/>
              </w:rPr>
            </w:pPr>
          </w:p>
          <w:p w:rsidR="001D3E2C" w:rsidRPr="00D87721" w:rsidRDefault="001D3E2C" w:rsidP="00C2752C">
            <w:pPr>
              <w:tabs>
                <w:tab w:val="left" w:pos="1232"/>
              </w:tabs>
              <w:spacing w:after="0"/>
              <w:jc w:val="center"/>
              <w:rPr>
                <w:rFonts w:ascii="Times New Roman" w:eastAsia="Times New Roman" w:hAnsi="Times New Roman" w:cs="Times New Roman"/>
                <w:i/>
                <w:color w:val="auto"/>
                <w:kern w:val="0"/>
                <w:sz w:val="28"/>
                <w:lang w:val="pt-BR"/>
              </w:rPr>
            </w:pPr>
          </w:p>
          <w:p w:rsidR="001D3E2C" w:rsidRPr="00D87721" w:rsidRDefault="001D3E2C" w:rsidP="00C2752C">
            <w:pPr>
              <w:tabs>
                <w:tab w:val="left" w:pos="1232"/>
              </w:tabs>
              <w:spacing w:after="0"/>
              <w:jc w:val="center"/>
              <w:rPr>
                <w:rFonts w:ascii="Times New Roman" w:eastAsia="Times New Roman" w:hAnsi="Times New Roman" w:cs="Times New Roman"/>
                <w:b/>
                <w:color w:val="auto"/>
                <w:kern w:val="0"/>
                <w:sz w:val="28"/>
                <w:lang w:val="pt-BR"/>
              </w:rPr>
            </w:pPr>
          </w:p>
          <w:p w:rsidR="001D3E2C" w:rsidRPr="00D87721" w:rsidRDefault="001D3E2C" w:rsidP="00C2752C">
            <w:pPr>
              <w:tabs>
                <w:tab w:val="left" w:pos="1232"/>
              </w:tabs>
              <w:spacing w:after="0"/>
              <w:jc w:val="center"/>
              <w:rPr>
                <w:rFonts w:ascii="Times New Roman" w:eastAsia="Times New Roman" w:hAnsi="Times New Roman" w:cs="Times New Roman"/>
                <w:b/>
                <w:color w:val="auto"/>
                <w:kern w:val="0"/>
                <w:sz w:val="28"/>
                <w:lang w:val="pt-BR"/>
              </w:rPr>
            </w:pPr>
          </w:p>
          <w:p w:rsidR="001D3E2C" w:rsidRPr="00D87721" w:rsidRDefault="001D3E2C" w:rsidP="00C2752C">
            <w:pPr>
              <w:tabs>
                <w:tab w:val="left" w:pos="1232"/>
              </w:tabs>
              <w:spacing w:after="0"/>
              <w:jc w:val="center"/>
              <w:rPr>
                <w:rFonts w:ascii="Times New Roman" w:eastAsia="Times New Roman" w:hAnsi="Times New Roman" w:cs="Times New Roman"/>
                <w:b/>
                <w:color w:val="auto"/>
                <w:kern w:val="0"/>
                <w:sz w:val="28"/>
                <w:lang w:val="pt-BR"/>
              </w:rPr>
            </w:pPr>
            <w:r w:rsidRPr="00D87721">
              <w:rPr>
                <w:rFonts w:ascii="Times New Roman" w:eastAsia="Times New Roman" w:hAnsi="Times New Roman" w:cs="Times New Roman"/>
                <w:b/>
                <w:color w:val="auto"/>
                <w:kern w:val="0"/>
                <w:sz w:val="28"/>
                <w:lang w:val="pt-BR"/>
              </w:rPr>
              <w:t>Nguyễn Văn Xuân</w:t>
            </w:r>
          </w:p>
        </w:tc>
      </w:tr>
    </w:tbl>
    <w:p w:rsidR="001D3E2C" w:rsidRPr="001D3E2C" w:rsidRDefault="001D3E2C" w:rsidP="001D3E2C">
      <w:pPr>
        <w:ind w:left="720"/>
        <w:jc w:val="both"/>
        <w:rPr>
          <w:rFonts w:ascii="Times New Roman" w:hAnsi="Times New Roman" w:cs="Times New Roman"/>
          <w:sz w:val="28"/>
          <w:lang w:val="pt-BR"/>
        </w:rPr>
      </w:pPr>
    </w:p>
    <w:sectPr w:rsidR="001D3E2C" w:rsidRPr="001D3E2C" w:rsidSect="001D3E2C">
      <w:pgSz w:w="11907" w:h="16840" w:code="9"/>
      <w:pgMar w:top="1134" w:right="1134" w:bottom="1134" w:left="1418"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3B" w:rsidRDefault="000E603B" w:rsidP="004B249B">
      <w:pPr>
        <w:spacing w:after="0"/>
      </w:pPr>
      <w:r>
        <w:separator/>
      </w:r>
    </w:p>
  </w:endnote>
  <w:endnote w:type="continuationSeparator" w:id="0">
    <w:p w:rsidR="000E603B" w:rsidRDefault="000E603B" w:rsidP="004B2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00007843" w:usb2="00000001"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3B" w:rsidRDefault="000E603B" w:rsidP="004B249B">
      <w:pPr>
        <w:spacing w:after="0"/>
      </w:pPr>
      <w:r>
        <w:separator/>
      </w:r>
    </w:p>
  </w:footnote>
  <w:footnote w:type="continuationSeparator" w:id="0">
    <w:p w:rsidR="000E603B" w:rsidRDefault="000E603B" w:rsidP="004B24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3BAA"/>
    <w:multiLevelType w:val="hybridMultilevel"/>
    <w:tmpl w:val="FB965ABC"/>
    <w:lvl w:ilvl="0" w:tplc="D0945E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456F3"/>
    <w:multiLevelType w:val="hybridMultilevel"/>
    <w:tmpl w:val="6FBE5D88"/>
    <w:lvl w:ilvl="0" w:tplc="3AA435D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CA125C"/>
    <w:multiLevelType w:val="hybridMultilevel"/>
    <w:tmpl w:val="CB446BB0"/>
    <w:lvl w:ilvl="0" w:tplc="1F0ED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ED3AB4"/>
    <w:multiLevelType w:val="hybridMultilevel"/>
    <w:tmpl w:val="AFF839FA"/>
    <w:lvl w:ilvl="0" w:tplc="8C74C0D8">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003B58"/>
    <w:multiLevelType w:val="hybridMultilevel"/>
    <w:tmpl w:val="EB5A70D0"/>
    <w:lvl w:ilvl="0" w:tplc="F912F4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82"/>
    <w:rsid w:val="00010BE7"/>
    <w:rsid w:val="00030D83"/>
    <w:rsid w:val="000A1783"/>
    <w:rsid w:val="000E603B"/>
    <w:rsid w:val="00103BFC"/>
    <w:rsid w:val="0012086B"/>
    <w:rsid w:val="00130153"/>
    <w:rsid w:val="00197956"/>
    <w:rsid w:val="001C2C18"/>
    <w:rsid w:val="001D3E2C"/>
    <w:rsid w:val="001D4377"/>
    <w:rsid w:val="001E6CE7"/>
    <w:rsid w:val="001F55D4"/>
    <w:rsid w:val="00205980"/>
    <w:rsid w:val="002842E0"/>
    <w:rsid w:val="00291700"/>
    <w:rsid w:val="0034455E"/>
    <w:rsid w:val="00383155"/>
    <w:rsid w:val="003B448D"/>
    <w:rsid w:val="003C6DCF"/>
    <w:rsid w:val="004A6728"/>
    <w:rsid w:val="004B249B"/>
    <w:rsid w:val="004F0593"/>
    <w:rsid w:val="0050540D"/>
    <w:rsid w:val="00591B32"/>
    <w:rsid w:val="005B3D8D"/>
    <w:rsid w:val="005E28A3"/>
    <w:rsid w:val="005F70C6"/>
    <w:rsid w:val="00624382"/>
    <w:rsid w:val="00681A82"/>
    <w:rsid w:val="006C5D79"/>
    <w:rsid w:val="006F6BA4"/>
    <w:rsid w:val="00706BBD"/>
    <w:rsid w:val="00707BAB"/>
    <w:rsid w:val="00783833"/>
    <w:rsid w:val="00823BA0"/>
    <w:rsid w:val="008B0096"/>
    <w:rsid w:val="008D467A"/>
    <w:rsid w:val="00945C00"/>
    <w:rsid w:val="00996390"/>
    <w:rsid w:val="00A04A94"/>
    <w:rsid w:val="00A732DC"/>
    <w:rsid w:val="00AA460F"/>
    <w:rsid w:val="00AD38BB"/>
    <w:rsid w:val="00B92A12"/>
    <w:rsid w:val="00C13C18"/>
    <w:rsid w:val="00C56327"/>
    <w:rsid w:val="00C74423"/>
    <w:rsid w:val="00CD524A"/>
    <w:rsid w:val="00CF69A0"/>
    <w:rsid w:val="00DC04C8"/>
    <w:rsid w:val="00DE1000"/>
    <w:rsid w:val="00E23295"/>
    <w:rsid w:val="00E53D77"/>
    <w:rsid w:val="00EB2266"/>
    <w:rsid w:val="00F259BF"/>
    <w:rsid w:val="00F41BAB"/>
    <w:rsid w:val="00F56B79"/>
    <w:rsid w:val="00FB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82"/>
    <w:pPr>
      <w:spacing w:line="240" w:lineRule="auto"/>
    </w:pPr>
    <w:rPr>
      <w:rFonts w:ascii="Arial" w:eastAsia="Calibri" w:hAnsi="Arial" w:cs="Arial"/>
      <w:color w:val="000000"/>
      <w:kern w:val="36"/>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1">
    <w:name w:val="fontstyle31"/>
    <w:basedOn w:val="DefaultParagraphFont"/>
    <w:rsid w:val="00681A82"/>
    <w:rPr>
      <w:rFonts w:ascii="TimesNewRomanPSMT" w:hAnsi="TimesNewRomanPSMT" w:hint="default"/>
      <w:b w:val="0"/>
      <w:bCs w:val="0"/>
      <w:i w:val="0"/>
      <w:iCs w:val="0"/>
      <w:color w:val="000000"/>
      <w:sz w:val="26"/>
      <w:szCs w:val="26"/>
    </w:rPr>
  </w:style>
  <w:style w:type="paragraph" w:styleId="BodyText2">
    <w:name w:val="Body Text 2"/>
    <w:basedOn w:val="Normal"/>
    <w:link w:val="BodyText2Char"/>
    <w:rsid w:val="00681A82"/>
    <w:pPr>
      <w:spacing w:after="120" w:line="480" w:lineRule="auto"/>
    </w:pPr>
    <w:rPr>
      <w:rFonts w:ascii=".VnTime" w:eastAsia="Times New Roman" w:hAnsi=".VnTime" w:cs="Times New Roman"/>
      <w:color w:val="auto"/>
      <w:kern w:val="0"/>
      <w:szCs w:val="20"/>
    </w:rPr>
  </w:style>
  <w:style w:type="character" w:customStyle="1" w:styleId="BodyText2Char">
    <w:name w:val="Body Text 2 Char"/>
    <w:basedOn w:val="DefaultParagraphFont"/>
    <w:link w:val="BodyText2"/>
    <w:rsid w:val="00681A82"/>
    <w:rPr>
      <w:rFonts w:ascii=".VnTime" w:eastAsia="Times New Roman" w:hAnsi=".VnTime" w:cs="Times New Roman"/>
      <w:sz w:val="24"/>
      <w:szCs w:val="20"/>
    </w:rPr>
  </w:style>
  <w:style w:type="paragraph" w:styleId="ListParagraph">
    <w:name w:val="List Paragraph"/>
    <w:basedOn w:val="Normal"/>
    <w:uiPriority w:val="34"/>
    <w:qFormat/>
    <w:rsid w:val="000A1783"/>
    <w:pPr>
      <w:ind w:left="720"/>
      <w:contextualSpacing/>
    </w:pPr>
  </w:style>
  <w:style w:type="paragraph" w:styleId="Header">
    <w:name w:val="header"/>
    <w:basedOn w:val="Normal"/>
    <w:link w:val="HeaderChar"/>
    <w:uiPriority w:val="99"/>
    <w:unhideWhenUsed/>
    <w:rsid w:val="004B249B"/>
    <w:pPr>
      <w:tabs>
        <w:tab w:val="center" w:pos="4680"/>
        <w:tab w:val="right" w:pos="9360"/>
      </w:tabs>
      <w:spacing w:after="0"/>
    </w:pPr>
  </w:style>
  <w:style w:type="character" w:customStyle="1" w:styleId="HeaderChar">
    <w:name w:val="Header Char"/>
    <w:basedOn w:val="DefaultParagraphFont"/>
    <w:link w:val="Header"/>
    <w:uiPriority w:val="99"/>
    <w:rsid w:val="004B249B"/>
    <w:rPr>
      <w:rFonts w:ascii="Arial" w:eastAsia="Calibri" w:hAnsi="Arial" w:cs="Arial"/>
      <w:color w:val="000000"/>
      <w:kern w:val="36"/>
      <w:sz w:val="24"/>
      <w:szCs w:val="28"/>
    </w:rPr>
  </w:style>
  <w:style w:type="paragraph" w:styleId="Footer">
    <w:name w:val="footer"/>
    <w:basedOn w:val="Normal"/>
    <w:link w:val="FooterChar"/>
    <w:uiPriority w:val="99"/>
    <w:unhideWhenUsed/>
    <w:rsid w:val="004B249B"/>
    <w:pPr>
      <w:tabs>
        <w:tab w:val="center" w:pos="4680"/>
        <w:tab w:val="right" w:pos="9360"/>
      </w:tabs>
      <w:spacing w:after="0"/>
    </w:pPr>
  </w:style>
  <w:style w:type="character" w:customStyle="1" w:styleId="FooterChar">
    <w:name w:val="Footer Char"/>
    <w:basedOn w:val="DefaultParagraphFont"/>
    <w:link w:val="Footer"/>
    <w:uiPriority w:val="99"/>
    <w:rsid w:val="004B249B"/>
    <w:rPr>
      <w:rFonts w:ascii="Arial" w:eastAsia="Calibri" w:hAnsi="Arial" w:cs="Arial"/>
      <w:color w:val="000000"/>
      <w:kern w:val="36"/>
      <w:sz w:val="24"/>
      <w:szCs w:val="28"/>
    </w:rPr>
  </w:style>
  <w:style w:type="table" w:styleId="TableGrid">
    <w:name w:val="Table Grid"/>
    <w:basedOn w:val="TableNormal"/>
    <w:uiPriority w:val="59"/>
    <w:rsid w:val="0059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1D3E2C"/>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82"/>
    <w:pPr>
      <w:spacing w:line="240" w:lineRule="auto"/>
    </w:pPr>
    <w:rPr>
      <w:rFonts w:ascii="Arial" w:eastAsia="Calibri" w:hAnsi="Arial" w:cs="Arial"/>
      <w:color w:val="000000"/>
      <w:kern w:val="36"/>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1">
    <w:name w:val="fontstyle31"/>
    <w:basedOn w:val="DefaultParagraphFont"/>
    <w:rsid w:val="00681A82"/>
    <w:rPr>
      <w:rFonts w:ascii="TimesNewRomanPSMT" w:hAnsi="TimesNewRomanPSMT" w:hint="default"/>
      <w:b w:val="0"/>
      <w:bCs w:val="0"/>
      <w:i w:val="0"/>
      <w:iCs w:val="0"/>
      <w:color w:val="000000"/>
      <w:sz w:val="26"/>
      <w:szCs w:val="26"/>
    </w:rPr>
  </w:style>
  <w:style w:type="paragraph" w:styleId="BodyText2">
    <w:name w:val="Body Text 2"/>
    <w:basedOn w:val="Normal"/>
    <w:link w:val="BodyText2Char"/>
    <w:rsid w:val="00681A82"/>
    <w:pPr>
      <w:spacing w:after="120" w:line="480" w:lineRule="auto"/>
    </w:pPr>
    <w:rPr>
      <w:rFonts w:ascii=".VnTime" w:eastAsia="Times New Roman" w:hAnsi=".VnTime" w:cs="Times New Roman"/>
      <w:color w:val="auto"/>
      <w:kern w:val="0"/>
      <w:szCs w:val="20"/>
    </w:rPr>
  </w:style>
  <w:style w:type="character" w:customStyle="1" w:styleId="BodyText2Char">
    <w:name w:val="Body Text 2 Char"/>
    <w:basedOn w:val="DefaultParagraphFont"/>
    <w:link w:val="BodyText2"/>
    <w:rsid w:val="00681A82"/>
    <w:rPr>
      <w:rFonts w:ascii=".VnTime" w:eastAsia="Times New Roman" w:hAnsi=".VnTime" w:cs="Times New Roman"/>
      <w:sz w:val="24"/>
      <w:szCs w:val="20"/>
    </w:rPr>
  </w:style>
  <w:style w:type="paragraph" w:styleId="ListParagraph">
    <w:name w:val="List Paragraph"/>
    <w:basedOn w:val="Normal"/>
    <w:uiPriority w:val="34"/>
    <w:qFormat/>
    <w:rsid w:val="000A1783"/>
    <w:pPr>
      <w:ind w:left="720"/>
      <w:contextualSpacing/>
    </w:pPr>
  </w:style>
  <w:style w:type="paragraph" w:styleId="Header">
    <w:name w:val="header"/>
    <w:basedOn w:val="Normal"/>
    <w:link w:val="HeaderChar"/>
    <w:uiPriority w:val="99"/>
    <w:unhideWhenUsed/>
    <w:rsid w:val="004B249B"/>
    <w:pPr>
      <w:tabs>
        <w:tab w:val="center" w:pos="4680"/>
        <w:tab w:val="right" w:pos="9360"/>
      </w:tabs>
      <w:spacing w:after="0"/>
    </w:pPr>
  </w:style>
  <w:style w:type="character" w:customStyle="1" w:styleId="HeaderChar">
    <w:name w:val="Header Char"/>
    <w:basedOn w:val="DefaultParagraphFont"/>
    <w:link w:val="Header"/>
    <w:uiPriority w:val="99"/>
    <w:rsid w:val="004B249B"/>
    <w:rPr>
      <w:rFonts w:ascii="Arial" w:eastAsia="Calibri" w:hAnsi="Arial" w:cs="Arial"/>
      <w:color w:val="000000"/>
      <w:kern w:val="36"/>
      <w:sz w:val="24"/>
      <w:szCs w:val="28"/>
    </w:rPr>
  </w:style>
  <w:style w:type="paragraph" w:styleId="Footer">
    <w:name w:val="footer"/>
    <w:basedOn w:val="Normal"/>
    <w:link w:val="FooterChar"/>
    <w:uiPriority w:val="99"/>
    <w:unhideWhenUsed/>
    <w:rsid w:val="004B249B"/>
    <w:pPr>
      <w:tabs>
        <w:tab w:val="center" w:pos="4680"/>
        <w:tab w:val="right" w:pos="9360"/>
      </w:tabs>
      <w:spacing w:after="0"/>
    </w:pPr>
  </w:style>
  <w:style w:type="character" w:customStyle="1" w:styleId="FooterChar">
    <w:name w:val="Footer Char"/>
    <w:basedOn w:val="DefaultParagraphFont"/>
    <w:link w:val="Footer"/>
    <w:uiPriority w:val="99"/>
    <w:rsid w:val="004B249B"/>
    <w:rPr>
      <w:rFonts w:ascii="Arial" w:eastAsia="Calibri" w:hAnsi="Arial" w:cs="Arial"/>
      <w:color w:val="000000"/>
      <w:kern w:val="36"/>
      <w:sz w:val="24"/>
      <w:szCs w:val="28"/>
    </w:rPr>
  </w:style>
  <w:style w:type="table" w:styleId="TableGrid">
    <w:name w:val="Table Grid"/>
    <w:basedOn w:val="TableNormal"/>
    <w:uiPriority w:val="59"/>
    <w:rsid w:val="0059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1D3E2C"/>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htcpt</dc:creator>
  <cp:lastModifiedBy>Administrator</cp:lastModifiedBy>
  <cp:revision>162</cp:revision>
  <dcterms:created xsi:type="dcterms:W3CDTF">2023-05-05T07:15:00Z</dcterms:created>
  <dcterms:modified xsi:type="dcterms:W3CDTF">2023-05-06T07:49:00Z</dcterms:modified>
</cp:coreProperties>
</file>