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54A90" w14:textId="77777777" w:rsidR="00AE54FE" w:rsidRPr="00AE54FE" w:rsidRDefault="00AE54FE" w:rsidP="00AE54FE">
      <w:pPr>
        <w:spacing w:after="0" w:line="240" w:lineRule="auto"/>
        <w:rPr>
          <w:rFonts w:eastAsia="Times New Roman" w:cs="Times New Roman"/>
          <w:b/>
          <w:color w:val="FF0000"/>
          <w:sz w:val="28"/>
          <w:szCs w:val="28"/>
        </w:rPr>
      </w:pPr>
      <w:r w:rsidRPr="00AE54FE">
        <w:rPr>
          <w:rFonts w:eastAsia="Times New Roman" w:cs="Times New Roman"/>
          <w:b/>
          <w:color w:val="FF0000"/>
          <w:sz w:val="28"/>
          <w:szCs w:val="28"/>
        </w:rPr>
        <w:t>Nguyễn Thị Minh Lương</w:t>
      </w:r>
    </w:p>
    <w:p w14:paraId="474A5818" w14:textId="77777777" w:rsidR="00AE54FE" w:rsidRPr="00AE54FE" w:rsidRDefault="00AE54FE" w:rsidP="00AE54FE">
      <w:pPr>
        <w:spacing w:after="0" w:line="240" w:lineRule="auto"/>
        <w:jc w:val="center"/>
        <w:rPr>
          <w:rFonts w:eastAsia="Times New Roman" w:cs="Times New Roman"/>
          <w:b/>
          <w:sz w:val="28"/>
          <w:szCs w:val="28"/>
        </w:rPr>
      </w:pPr>
    </w:p>
    <w:p w14:paraId="0A226C23" w14:textId="77777777" w:rsidR="00AE54FE" w:rsidRPr="00AE54FE" w:rsidRDefault="00AE54FE" w:rsidP="00AE54FE">
      <w:pPr>
        <w:rPr>
          <w:rFonts w:asciiTheme="majorHAnsi" w:hAnsiTheme="majorHAnsi" w:cstheme="majorHAnsi"/>
          <w:b/>
          <w:bCs/>
          <w:sz w:val="32"/>
          <w:szCs w:val="32"/>
          <w:lang w:val="vi-VN"/>
        </w:rPr>
      </w:pPr>
      <w:proofErr w:type="gramStart"/>
      <w:r w:rsidRPr="00AE54FE">
        <w:rPr>
          <w:rFonts w:eastAsia="Times New Roman" w:cs="Times New Roman"/>
          <w:b/>
          <w:sz w:val="28"/>
          <w:szCs w:val="28"/>
        </w:rPr>
        <w:t>E.mail</w:t>
      </w:r>
      <w:proofErr w:type="gramEnd"/>
      <w:r w:rsidRPr="00AE54FE">
        <w:rPr>
          <w:rFonts w:eastAsia="Times New Roman" w:cs="Times New Roman"/>
          <w:b/>
          <w:sz w:val="28"/>
          <w:szCs w:val="28"/>
        </w:rPr>
        <w:t xml:space="preserve">: </w:t>
      </w:r>
      <w:r w:rsidRPr="00AE54FE">
        <w:rPr>
          <w:rFonts w:eastAsia="Times New Roman" w:cs="Times New Roman"/>
          <w:b/>
          <w:i/>
          <w:sz w:val="28"/>
          <w:szCs w:val="28"/>
        </w:rPr>
        <w:t>luongduc71@gmail.com</w:t>
      </w:r>
    </w:p>
    <w:p w14:paraId="20E5D04F" w14:textId="63A2AE4B" w:rsidR="00B77274" w:rsidRPr="00184DAF" w:rsidRDefault="00B77274" w:rsidP="00B77274">
      <w:pPr>
        <w:spacing w:after="0"/>
        <w:ind w:right="-567"/>
        <w:rPr>
          <w:b/>
          <w:bCs/>
        </w:rPr>
      </w:pPr>
      <w:r w:rsidRPr="00184DAF">
        <w:t xml:space="preserve">UBND </w:t>
      </w:r>
      <w:r>
        <w:t>THÀNH PHỐ BẮC NINH</w:t>
      </w:r>
      <w:r>
        <w:tab/>
      </w:r>
      <w:r>
        <w:tab/>
      </w:r>
      <w:r>
        <w:rPr>
          <w:b/>
          <w:bCs/>
        </w:rPr>
        <w:t>ĐỀ THI CHỌN HỌC SINH GIỎI CẤP TRƯỜNG</w:t>
      </w:r>
    </w:p>
    <w:p w14:paraId="2B75378C" w14:textId="77777777" w:rsidR="00B77274" w:rsidRDefault="00B77274" w:rsidP="00B77274">
      <w:pPr>
        <w:spacing w:after="0"/>
        <w:ind w:left="284" w:hanging="568"/>
      </w:pPr>
      <w:r w:rsidRPr="00184DAF">
        <w:rPr>
          <w:b/>
          <w:bCs/>
        </w:rPr>
        <w:t>PHÒNG GIÁO DỤC VÀ ĐÀO TẠO</w:t>
      </w:r>
      <w:r>
        <w:tab/>
      </w:r>
      <w:r>
        <w:tab/>
        <w:t xml:space="preserve">        </w:t>
      </w:r>
      <w:r>
        <w:tab/>
        <w:t xml:space="preserve">       NĂM HỌC: 2023- 2024</w:t>
      </w:r>
    </w:p>
    <w:p w14:paraId="4AE0CF53" w14:textId="77777777" w:rsidR="00B77274" w:rsidRDefault="00B77274" w:rsidP="00B77274">
      <w:pPr>
        <w:spacing w:after="0"/>
        <w:ind w:left="-567" w:hanging="142"/>
        <w:rPr>
          <w:b/>
          <w:bCs/>
        </w:rPr>
      </w:pPr>
      <w:r>
        <w:rPr>
          <w:b/>
          <w:bCs/>
        </w:rPr>
        <w:tab/>
        <w:t>TRƯỜNG THCS NGUYỄN ĐĂNG ĐẠO</w:t>
      </w:r>
      <w:r>
        <w:rPr>
          <w:b/>
          <w:bCs/>
        </w:rPr>
        <w:tab/>
        <w:t xml:space="preserve">   </w:t>
      </w:r>
      <w:r>
        <w:rPr>
          <w:b/>
          <w:bCs/>
        </w:rPr>
        <w:tab/>
        <w:t xml:space="preserve">        </w:t>
      </w:r>
      <w:r>
        <w:t xml:space="preserve">Môn thi: </w:t>
      </w:r>
      <w:r>
        <w:rPr>
          <w:b/>
          <w:bCs/>
        </w:rPr>
        <w:t xml:space="preserve">NGỮ VĂN 6 </w:t>
      </w:r>
    </w:p>
    <w:p w14:paraId="2D7E7859" w14:textId="79CD7DCF" w:rsidR="00B77274" w:rsidRDefault="00B77274" w:rsidP="00B77274">
      <w:pPr>
        <w:spacing w:after="0"/>
        <w:ind w:left="-567"/>
        <w:rPr>
          <w:i/>
          <w:iCs/>
        </w:rPr>
      </w:pPr>
      <w:r>
        <w:rPr>
          <w:b/>
          <w:bCs/>
          <w:noProof/>
        </w:rPr>
        <mc:AlternateContent>
          <mc:Choice Requires="wps">
            <w:drawing>
              <wp:anchor distT="0" distB="0" distL="114300" distR="114300" simplePos="0" relativeHeight="251659264" behindDoc="0" locked="0" layoutInCell="1" allowOverlap="1" wp14:anchorId="2C2AAFFE" wp14:editId="7CAE6355">
                <wp:simplePos x="0" y="0"/>
                <wp:positionH relativeFrom="margin">
                  <wp:posOffset>96520</wp:posOffset>
                </wp:positionH>
                <wp:positionV relativeFrom="paragraph">
                  <wp:posOffset>64770</wp:posOffset>
                </wp:positionV>
                <wp:extent cx="1696720" cy="0"/>
                <wp:effectExtent l="0" t="0" r="0" b="0"/>
                <wp:wrapNone/>
                <wp:docPr id="1884947507" name="Straight Connector 1"/>
                <wp:cNvGraphicFramePr/>
                <a:graphic xmlns:a="http://schemas.openxmlformats.org/drawingml/2006/main">
                  <a:graphicData uri="http://schemas.microsoft.com/office/word/2010/wordprocessingShape">
                    <wps:wsp>
                      <wps:cNvCnPr/>
                      <wps:spPr>
                        <a:xfrm flipH="1">
                          <a:off x="0" y="0"/>
                          <a:ext cx="16967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8BE92B" id="Straight Connector 1" o:spid="_x0000_s1026" style="position:absolute;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pt,5.1pt" to="141.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" strokecolor="black [3200]" strokeweight="1.5pt">
                <v:stroke joinstyle="miter"/>
                <w10:wrap anchorx="margin"/>
              </v:line>
            </w:pict>
          </mc:Fallback>
        </mc:AlternateContent>
      </w:r>
      <w:r w:rsidRPr="00184DAF">
        <w:rPr>
          <w:b/>
          <w:bCs/>
          <w:noProof/>
        </w:rPr>
        <mc:AlternateContent>
          <mc:Choice Requires="wps">
            <w:drawing>
              <wp:anchor distT="45720" distB="45720" distL="114300" distR="114300" simplePos="0" relativeHeight="251660288" behindDoc="0" locked="0" layoutInCell="1" allowOverlap="1" wp14:anchorId="4925BFB2" wp14:editId="4837E768">
                <wp:simplePos x="0" y="0"/>
                <wp:positionH relativeFrom="margin">
                  <wp:posOffset>201295</wp:posOffset>
                </wp:positionH>
                <wp:positionV relativeFrom="paragraph">
                  <wp:posOffset>118166</wp:posOffset>
                </wp:positionV>
                <wp:extent cx="1455420" cy="248285"/>
                <wp:effectExtent l="0" t="0" r="1143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48285"/>
                        </a:xfrm>
                        <a:prstGeom prst="rect">
                          <a:avLst/>
                        </a:prstGeom>
                        <a:solidFill>
                          <a:srgbClr val="FFFFFF"/>
                        </a:solidFill>
                        <a:ln w="9525">
                          <a:solidFill>
                            <a:srgbClr val="000000"/>
                          </a:solidFill>
                          <a:miter lim="800000"/>
                          <a:headEnd/>
                          <a:tailEnd/>
                        </a:ln>
                      </wps:spPr>
                      <wps:txbx>
                        <w:txbxContent>
                          <w:p w14:paraId="5D358AA1" w14:textId="77777777" w:rsidR="00B77274" w:rsidRPr="00A63614" w:rsidRDefault="00B77274" w:rsidP="00B77274">
                            <w:pPr>
                              <w:jc w:val="center"/>
                              <w:rPr>
                                <w:b/>
                                <w:bCs/>
                              </w:rPr>
                            </w:pPr>
                            <w:r>
                              <w:rPr>
                                <w:b/>
                                <w:bCs/>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5BFB2" id="_x0000_t202" coordsize="21600,21600" o:spt="202" path="m,l,21600r21600,l21600,xe">
                <v:stroke joinstyle="miter"/>
                <v:path gradientshapeok="t" o:connecttype="rect"/>
              </v:shapetype>
              <v:shape id="Text Box 2" o:spid="_x0000_s1026" type="#_x0000_t202" style="position:absolute;left:0;text-align:left;margin-left:15.85pt;margin-top:9.3pt;width:114.6pt;height:19.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">
                <v:textbox>
                  <w:txbxContent>
                    <w:p w14:paraId="5D358AA1" w14:textId="77777777" w:rsidR="00B77274" w:rsidRPr="00A63614" w:rsidRDefault="00B77274" w:rsidP="00B77274">
                      <w:pPr>
                        <w:jc w:val="center"/>
                        <w:rPr>
                          <w:b/>
                          <w:bCs/>
                        </w:rPr>
                      </w:pPr>
                      <w:r>
                        <w:rPr>
                          <w:b/>
                          <w:bCs/>
                        </w:rPr>
                        <w:t>ĐỀ CHÍNH THỨC</w:t>
                      </w:r>
                    </w:p>
                  </w:txbxContent>
                </v:textbox>
                <w10:wrap anchorx="margin"/>
              </v:shape>
            </w:pict>
          </mc:Fallback>
        </mc:AlternateContent>
      </w:r>
      <w:r>
        <w:rPr>
          <w:b/>
          <w:bCs/>
        </w:rPr>
        <w:tab/>
      </w:r>
      <w:r>
        <w:rPr>
          <w:b/>
          <w:bCs/>
        </w:rPr>
        <w:tab/>
      </w:r>
      <w:r>
        <w:rPr>
          <w:b/>
          <w:bCs/>
        </w:rPr>
        <w:tab/>
      </w:r>
      <w:r>
        <w:rPr>
          <w:b/>
          <w:bCs/>
        </w:rPr>
        <w:tab/>
      </w:r>
      <w:r>
        <w:rPr>
          <w:b/>
          <w:bCs/>
        </w:rPr>
        <w:tab/>
      </w:r>
      <w:r>
        <w:rPr>
          <w:b/>
          <w:bCs/>
        </w:rPr>
        <w:tab/>
        <w:t xml:space="preserve">          </w:t>
      </w:r>
      <w:r>
        <w:rPr>
          <w:b/>
          <w:bCs/>
          <w:i/>
          <w:iCs/>
        </w:rPr>
        <w:t xml:space="preserve"> </w:t>
      </w:r>
      <w:r>
        <w:rPr>
          <w:b/>
          <w:bCs/>
          <w:i/>
          <w:iCs/>
        </w:rPr>
        <w:tab/>
      </w:r>
      <w:r>
        <w:rPr>
          <w:b/>
          <w:bCs/>
          <w:i/>
          <w:iCs/>
        </w:rPr>
        <w:tab/>
        <w:t xml:space="preserve">          </w:t>
      </w:r>
      <w:r>
        <w:rPr>
          <w:i/>
          <w:iCs/>
        </w:rPr>
        <w:t>Thời gian: 120 phút</w:t>
      </w:r>
    </w:p>
    <w:p w14:paraId="67DBB5F6" w14:textId="79DDC4F1" w:rsidR="00B77274" w:rsidRPr="00B77274" w:rsidRDefault="00B77274" w:rsidP="00B77274">
      <w:pPr>
        <w:spacing w:after="0"/>
        <w:ind w:left="-567"/>
        <w:rPr>
          <w:b/>
          <w:bCs/>
          <w:i/>
          <w:iCs/>
        </w:rPr>
      </w:pPr>
      <w:r>
        <w:rPr>
          <w:i/>
          <w:iCs/>
        </w:rPr>
        <w:tab/>
      </w:r>
      <w:r>
        <w:rPr>
          <w:i/>
          <w:iCs/>
        </w:rPr>
        <w:tab/>
      </w:r>
      <w:r>
        <w:rPr>
          <w:i/>
          <w:iCs/>
        </w:rPr>
        <w:tab/>
      </w:r>
      <w:r>
        <w:rPr>
          <w:i/>
          <w:iCs/>
        </w:rPr>
        <w:tab/>
      </w:r>
      <w:r>
        <w:rPr>
          <w:i/>
          <w:iCs/>
        </w:rPr>
        <w:tab/>
      </w:r>
      <w:r>
        <w:rPr>
          <w:i/>
          <w:iCs/>
        </w:rPr>
        <w:tab/>
      </w:r>
      <w:r>
        <w:rPr>
          <w:i/>
          <w:iCs/>
        </w:rPr>
        <w:tab/>
      </w:r>
      <w:r>
        <w:rPr>
          <w:i/>
          <w:iCs/>
        </w:rPr>
        <w:tab/>
        <w:t xml:space="preserve">     (Đề khảo sát có 02 trang)</w:t>
      </w:r>
    </w:p>
    <w:p w14:paraId="72E09114" w14:textId="77777777" w:rsidR="00B77274" w:rsidRPr="00A63614" w:rsidRDefault="00B77274" w:rsidP="00B77274">
      <w:pPr>
        <w:spacing w:after="0"/>
        <w:ind w:left="-567"/>
        <w:rPr>
          <w:b/>
          <w:bCs/>
        </w:rPr>
      </w:pPr>
      <w:r>
        <w:rPr>
          <w:b/>
          <w:bCs/>
          <w:noProof/>
        </w:rPr>
        <mc:AlternateContent>
          <mc:Choice Requires="wps">
            <w:drawing>
              <wp:anchor distT="0" distB="0" distL="114300" distR="114300" simplePos="0" relativeHeight="251661312" behindDoc="0" locked="0" layoutInCell="1" allowOverlap="1" wp14:anchorId="23B54F29" wp14:editId="4D2742F1">
                <wp:simplePos x="0" y="0"/>
                <wp:positionH relativeFrom="margin">
                  <wp:posOffset>3491535</wp:posOffset>
                </wp:positionH>
                <wp:positionV relativeFrom="paragraph">
                  <wp:posOffset>101600</wp:posOffset>
                </wp:positionV>
                <wp:extent cx="1433779" cy="0"/>
                <wp:effectExtent l="0" t="0" r="0" b="0"/>
                <wp:wrapNone/>
                <wp:docPr id="150159610"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057227"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9pt,8pt" to="38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" strokecolor="black [3200]" strokeweight="1.5pt">
                <v:stroke joinstyle="miter"/>
                <w10:wrap anchorx="margin"/>
              </v:line>
            </w:pict>
          </mc:Fallback>
        </mc:AlternateContent>
      </w:r>
    </w:p>
    <w:p w14:paraId="0FEB0C64" w14:textId="77777777" w:rsidR="00B77274" w:rsidRDefault="00B77274" w:rsidP="00B77274">
      <w:pPr>
        <w:spacing w:after="0" w:line="360" w:lineRule="auto"/>
      </w:pPr>
    </w:p>
    <w:p w14:paraId="4B7D7190" w14:textId="33A65A82" w:rsidR="00B77274" w:rsidRDefault="00B77274" w:rsidP="00B77274">
      <w:pPr>
        <w:spacing w:after="0" w:line="360" w:lineRule="auto"/>
      </w:pPr>
      <w:r w:rsidRPr="00B77274">
        <w:rPr>
          <w:b/>
          <w:bCs/>
        </w:rPr>
        <w:t>Phần I: Đọc – hiểu</w:t>
      </w:r>
      <w:r>
        <w:t xml:space="preserve"> (6 điểm)</w:t>
      </w:r>
    </w:p>
    <w:p w14:paraId="267A7143" w14:textId="77777777" w:rsidR="00B77274" w:rsidRPr="00B77274" w:rsidRDefault="00B77274" w:rsidP="00B77274">
      <w:pPr>
        <w:spacing w:after="0" w:line="360" w:lineRule="auto"/>
        <w:ind w:firstLine="720"/>
        <w:rPr>
          <w:b/>
          <w:bCs/>
        </w:rPr>
      </w:pPr>
      <w:r w:rsidRPr="00B77274">
        <w:rPr>
          <w:b/>
          <w:bCs/>
        </w:rPr>
        <w:t>Đọc văn bản sau và trả lời các câu hỏi bên dưới.</w:t>
      </w:r>
    </w:p>
    <w:p w14:paraId="4257E9E9" w14:textId="77777777" w:rsidR="00B77274" w:rsidRPr="00B77274" w:rsidRDefault="00B77274" w:rsidP="00B77274">
      <w:pPr>
        <w:spacing w:after="0" w:line="360" w:lineRule="auto"/>
        <w:jc w:val="center"/>
        <w:rPr>
          <w:b/>
          <w:bCs/>
        </w:rPr>
      </w:pPr>
      <w:r w:rsidRPr="00B77274">
        <w:rPr>
          <w:b/>
          <w:bCs/>
        </w:rPr>
        <w:t>CÂU CHUYỆN VỀ CHIẾC PHANH XE</w:t>
      </w:r>
    </w:p>
    <w:p w14:paraId="41B56FED" w14:textId="77777777" w:rsidR="00B77274" w:rsidRDefault="00B77274" w:rsidP="00B77274">
      <w:pPr>
        <w:spacing w:after="0" w:line="360" w:lineRule="auto"/>
        <w:ind w:firstLine="142"/>
      </w:pPr>
      <w:r>
        <w:t>Trong một giờ học vật lý, thầy giáo bỗng hỏi cả lớp:</w:t>
      </w:r>
    </w:p>
    <w:p w14:paraId="6893C098" w14:textId="77777777" w:rsidR="00B77274" w:rsidRDefault="00B77274" w:rsidP="00B77274">
      <w:pPr>
        <w:spacing w:after="0" w:line="360" w:lineRule="auto"/>
        <w:ind w:firstLine="720"/>
      </w:pPr>
      <w:r>
        <w:t>- Tại sao trong ô tô lại cần có phanh xe?</w:t>
      </w:r>
    </w:p>
    <w:p w14:paraId="07507DD6" w14:textId="77777777" w:rsidR="00B77274" w:rsidRDefault="00B77274" w:rsidP="00B77274">
      <w:pPr>
        <w:spacing w:after="0" w:line="360" w:lineRule="auto"/>
        <w:ind w:firstLine="142"/>
      </w:pPr>
      <w:r>
        <w:t>Câu hỏi dường như quá đơn giản nên một học sinh đã xung phong trả lời.</w:t>
      </w:r>
    </w:p>
    <w:p w14:paraId="35F81C76" w14:textId="558395BB" w:rsidR="00B77274" w:rsidRDefault="00B77274" w:rsidP="00B77274">
      <w:pPr>
        <w:spacing w:after="0" w:line="360" w:lineRule="auto"/>
        <w:ind w:firstLine="720"/>
      </w:pPr>
      <w:r>
        <w:t>- Thưa thấy, em nghĩ là để dùng xe.</w:t>
      </w:r>
    </w:p>
    <w:p w14:paraId="0A68AAAB" w14:textId="77777777" w:rsidR="00B77274" w:rsidRDefault="00B77274" w:rsidP="00B77274">
      <w:pPr>
        <w:spacing w:after="0" w:line="360" w:lineRule="auto"/>
        <w:ind w:firstLine="720"/>
      </w:pPr>
      <w:r>
        <w:t>- Theo em là để giảm và kiểm soát tốc độ của xe.</w:t>
      </w:r>
    </w:p>
    <w:p w14:paraId="6C6826C1" w14:textId="77777777" w:rsidR="00B77274" w:rsidRDefault="00B77274" w:rsidP="00B77274">
      <w:pPr>
        <w:spacing w:after="0" w:line="360" w:lineRule="auto"/>
        <w:ind w:firstLine="142"/>
      </w:pPr>
      <w:r>
        <w:t>Một học sinh khác có ý kiến.</w:t>
      </w:r>
    </w:p>
    <w:p w14:paraId="72A3A2A3" w14:textId="7ECD5955" w:rsidR="00B77274" w:rsidRDefault="00B77274" w:rsidP="00B77274">
      <w:pPr>
        <w:spacing w:after="0" w:line="360" w:lineRule="auto"/>
        <w:ind w:firstLine="720"/>
      </w:pPr>
      <w:r>
        <w:t>- Để tránh va chạm ạ.</w:t>
      </w:r>
    </w:p>
    <w:p w14:paraId="0AA3300B" w14:textId="77777777" w:rsidR="00B77274" w:rsidRDefault="00B77274" w:rsidP="00B77274">
      <w:pPr>
        <w:spacing w:after="0" w:line="360" w:lineRule="auto"/>
        <w:ind w:firstLine="142"/>
      </w:pPr>
      <w:r>
        <w:t>Một học sinh nữa đứng lên trả lời.</w:t>
      </w:r>
    </w:p>
    <w:p w14:paraId="3176CDF8" w14:textId="77777777" w:rsidR="00B77274" w:rsidRDefault="00B77274" w:rsidP="00B77274">
      <w:pPr>
        <w:spacing w:after="0" w:line="360" w:lineRule="auto"/>
        <w:ind w:firstLine="142"/>
      </w:pPr>
      <w:r>
        <w:t>Sau đó, đa số các học sinh cũng đều có những câu trả lời tương tự. Thấy vậy, thầy giáo mỉm cười và nói ra đáp án của mình:</w:t>
      </w:r>
    </w:p>
    <w:p w14:paraId="35C870DF" w14:textId="77777777" w:rsidR="00B77274" w:rsidRDefault="00B77274" w:rsidP="00B77274">
      <w:pPr>
        <w:spacing w:after="0" w:line="360" w:lineRule="auto"/>
        <w:ind w:firstLine="720"/>
      </w:pPr>
      <w:r>
        <w:t>- Tôi đánh giá cao tất cả các câu trả lời của các em. Tuy nhiên tôi lại có góc nhìn của riêng mình. Theo tôi, phanh xe trong ô tô là để giúp nó chạy nhanh hơn.</w:t>
      </w:r>
    </w:p>
    <w:p w14:paraId="659EE351" w14:textId="77777777" w:rsidR="00B77274" w:rsidRDefault="00B77274" w:rsidP="00B77274">
      <w:pPr>
        <w:spacing w:after="0" w:line="360" w:lineRule="auto"/>
        <w:ind w:firstLine="142"/>
      </w:pPr>
      <w:r>
        <w:t>Nghe thấy vậy, các học sinh đều ngơ ngác nhìn nhau không hiểu thầy giáo đang nói gì. Lúc này, thầy giáo mới từ tốn giải thích.</w:t>
      </w:r>
    </w:p>
    <w:p w14:paraId="1B837F22" w14:textId="77777777" w:rsidR="00B77274" w:rsidRDefault="00B77274" w:rsidP="00B77274">
      <w:pPr>
        <w:spacing w:after="0" w:line="360" w:lineRule="auto"/>
        <w:ind w:firstLine="720"/>
      </w:pPr>
      <w:r>
        <w:t>- Thế này nhé, giả sử chiếc ô tô chúng ta đang đi không có phanh thì các em sẽ dám lái nó với tốc độ tối đa là bao nhiêu? Chắc chắn là vì không có phanh nên các em sẽ không dám đi nhanh đúng không? Chính vì thế, chiếc phanh đã cho chúng ta dũng khí để lái nhanh hơn.</w:t>
      </w:r>
    </w:p>
    <w:p w14:paraId="1EB0F3A0" w14:textId="77777777" w:rsidR="00B77274" w:rsidRDefault="00B77274" w:rsidP="00B77274">
      <w:pPr>
        <w:spacing w:after="0" w:line="360" w:lineRule="auto"/>
        <w:ind w:firstLine="142"/>
      </w:pPr>
      <w:r>
        <w:t>Tất cả các học sinh đều im lặng. Đây là điều các em chưa từng nghĩ tới. Thầy giáo tiếp tục.</w:t>
      </w:r>
    </w:p>
    <w:p w14:paraId="057F046A" w14:textId="77777777" w:rsidR="00B77274" w:rsidRDefault="00B77274" w:rsidP="00B77274">
      <w:pPr>
        <w:spacing w:after="0" w:line="360" w:lineRule="auto"/>
        <w:ind w:firstLine="720"/>
      </w:pPr>
      <w:r>
        <w:t>- Tương tự như vậy, trong cuộc sống này cũng có rất nhiều chiếc phanh cho chúng ta.</w:t>
      </w:r>
    </w:p>
    <w:p w14:paraId="78357948" w14:textId="18B67E57" w:rsidR="00B77274" w:rsidRDefault="00B77274" w:rsidP="00B77274">
      <w:pPr>
        <w:spacing w:after="0" w:line="360" w:lineRule="auto"/>
        <w:ind w:firstLine="142"/>
      </w:pPr>
      <w:r>
        <w:t>Chúng chính là những khó khăn, thử thách kìm hãm chúng ta vào một lúc nào đó. Thế nhưng sao ta không nhìn khác đi? Sao không cho rằng chúng cũng chính là động lực để ta tiến về phía trước? Để giúp chúng ta an toàn và tránh được những nguy hiểm, rủi ro? Giống như chiếc phanh vậy. Đôi khi, để đi được nhanh hơn, chúng ta cần phải dừng lại hoặc lùi về phía sau. Chúng ta nên biết ơn những chiếc phanh như vậy.</w:t>
      </w:r>
    </w:p>
    <w:p w14:paraId="367AA4D6" w14:textId="7F2C08A9" w:rsidR="00B77274" w:rsidRDefault="00CB5327" w:rsidP="00B77274">
      <w:pPr>
        <w:spacing w:after="0" w:line="360" w:lineRule="auto"/>
        <w:ind w:left="4320" w:firstLine="720"/>
      </w:pPr>
      <w:hyperlink r:id="rId4" w:history="1">
        <w:r w:rsidR="00B77274" w:rsidRPr="00BF2831">
          <w:rPr>
            <w:rStyle w:val="Hyperlink"/>
          </w:rPr>
          <w:t>http://songdep.com.vn</w:t>
        </w:r>
      </w:hyperlink>
    </w:p>
    <w:p w14:paraId="14EBA37B" w14:textId="77777777" w:rsidR="00B77274" w:rsidRDefault="00B77274" w:rsidP="00B77274">
      <w:pPr>
        <w:spacing w:after="0" w:line="360" w:lineRule="auto"/>
        <w:ind w:left="4320" w:firstLine="720"/>
      </w:pPr>
    </w:p>
    <w:p w14:paraId="21D9CC97" w14:textId="77777777" w:rsidR="00B77274" w:rsidRPr="00B77274" w:rsidRDefault="00B77274" w:rsidP="00B77274">
      <w:pPr>
        <w:spacing w:after="0" w:line="360" w:lineRule="auto"/>
        <w:ind w:left="4320" w:firstLine="720"/>
      </w:pPr>
    </w:p>
    <w:p w14:paraId="0A1AC9F2" w14:textId="77777777" w:rsidR="00B77274" w:rsidRDefault="00B77274" w:rsidP="00B77274">
      <w:pPr>
        <w:spacing w:after="0" w:line="360" w:lineRule="auto"/>
      </w:pPr>
      <w:r w:rsidRPr="00B77274">
        <w:rPr>
          <w:b/>
          <w:bCs/>
        </w:rPr>
        <w:t>Câu 1.</w:t>
      </w:r>
      <w:r>
        <w:t xml:space="preserve"> Nêu nội dung và phương thức biểu đạt chính của văn bản trên?</w:t>
      </w:r>
    </w:p>
    <w:p w14:paraId="1A0AA04E" w14:textId="77777777" w:rsidR="00B77274" w:rsidRDefault="00B77274" w:rsidP="00B77274">
      <w:pPr>
        <w:spacing w:after="0" w:line="360" w:lineRule="auto"/>
      </w:pPr>
      <w:r w:rsidRPr="00B77274">
        <w:rPr>
          <w:b/>
          <w:bCs/>
        </w:rPr>
        <w:t>Câu 2.</w:t>
      </w:r>
      <w:r>
        <w:t xml:space="preserve"> Các học sinh trong lớp đã nêu ra những tác dụng nào của chiếc phanh xe ô tô?</w:t>
      </w:r>
    </w:p>
    <w:p w14:paraId="1560DED3" w14:textId="6E890827" w:rsidR="00C471C0" w:rsidRDefault="00B77274" w:rsidP="00B77274">
      <w:pPr>
        <w:spacing w:after="0" w:line="360" w:lineRule="auto"/>
      </w:pPr>
      <w:r w:rsidRPr="00B77274">
        <w:rPr>
          <w:b/>
          <w:bCs/>
        </w:rPr>
        <w:t>Câu 3.</w:t>
      </w:r>
      <w:r>
        <w:t xml:space="preserve"> Tại sao thầy giáo lại đưa ra đáp án: “phanh xe trong ô tô là để giúp nó chạy nhanh hon"?</w:t>
      </w:r>
    </w:p>
    <w:p w14:paraId="51075A2F" w14:textId="77777777" w:rsidR="00B77274" w:rsidRPr="00B77274" w:rsidRDefault="00B77274" w:rsidP="00B77274">
      <w:pPr>
        <w:spacing w:after="0" w:line="360" w:lineRule="auto"/>
      </w:pPr>
      <w:r w:rsidRPr="00B77274">
        <w:rPr>
          <w:b/>
          <w:bCs/>
        </w:rPr>
        <w:t>Câu 4.</w:t>
      </w:r>
      <w:r w:rsidRPr="00B77274">
        <w:t xml:space="preserve"> Hai câu văn: “Tương tự như vậy, trong cuộc sống này cũng có rất nhiều chiếc phanh cho chúng ta. Chúng chính là những khó khăn, thử thách kìm hãm chúng ta vào một lúc nào đó</w:t>
      </w:r>
      <w:proofErr w:type="gramStart"/>
      <w:r w:rsidRPr="00B77274">
        <w:t>.”sử</w:t>
      </w:r>
      <w:proofErr w:type="gramEnd"/>
      <w:r w:rsidRPr="00B77274">
        <w:t xml:space="preserve"> dụng nghệ thuật tu từ nào? Nêu tác dụng của nghệ thuật tu từ đó?</w:t>
      </w:r>
    </w:p>
    <w:p w14:paraId="221B8EE6" w14:textId="77777777" w:rsidR="00B77274" w:rsidRPr="00B77274" w:rsidRDefault="00B77274" w:rsidP="00B77274">
      <w:pPr>
        <w:spacing w:after="0" w:line="360" w:lineRule="auto"/>
      </w:pPr>
      <w:r w:rsidRPr="00B77274">
        <w:rPr>
          <w:b/>
          <w:bCs/>
        </w:rPr>
        <w:t>Câu 5.</w:t>
      </w:r>
      <w:r w:rsidRPr="00B77274">
        <w:t xml:space="preserve"> Trong câu văn sau: "Đôi khi, để đi được nhanh hơn, chúng ta cần phải dừng lại hoặc lùi về phía sau.” có mấy cụm động từ? Các cụm động từ đó đảm nhiệm chức vụ ngữ pháp nào trong câu?</w:t>
      </w:r>
    </w:p>
    <w:p w14:paraId="1645CE85" w14:textId="77777777" w:rsidR="00B77274" w:rsidRPr="00B77274" w:rsidRDefault="00B77274" w:rsidP="00B77274">
      <w:pPr>
        <w:spacing w:after="0" w:line="360" w:lineRule="auto"/>
      </w:pPr>
      <w:r w:rsidRPr="00B77274">
        <w:rPr>
          <w:b/>
          <w:bCs/>
        </w:rPr>
        <w:t>Câu 6.</w:t>
      </w:r>
      <w:r w:rsidRPr="00B77274">
        <w:t xml:space="preserve"> Nêu những bài học ý nghĩa được em rút ra sau khi đọc văn bản “Câu chuyện về chiếc phanh xe".</w:t>
      </w:r>
    </w:p>
    <w:p w14:paraId="0F108A4E" w14:textId="77777777" w:rsidR="00B77274" w:rsidRPr="00B77274" w:rsidRDefault="00B77274" w:rsidP="00B77274">
      <w:pPr>
        <w:spacing w:after="0" w:line="360" w:lineRule="auto"/>
        <w:rPr>
          <w:b/>
          <w:bCs/>
        </w:rPr>
      </w:pPr>
      <w:r w:rsidRPr="00B77274">
        <w:rPr>
          <w:b/>
          <w:bCs/>
        </w:rPr>
        <w:t xml:space="preserve">Phần II. Viết </w:t>
      </w:r>
      <w:r w:rsidRPr="00B77274">
        <w:rPr>
          <w:i/>
          <w:iCs/>
        </w:rPr>
        <w:t>(14 điểm)</w:t>
      </w:r>
    </w:p>
    <w:p w14:paraId="4CF9846D" w14:textId="77777777" w:rsidR="00B77274" w:rsidRDefault="00B77274" w:rsidP="00B77274">
      <w:pPr>
        <w:spacing w:after="0" w:line="360" w:lineRule="auto"/>
      </w:pPr>
      <w:r w:rsidRPr="00B77274">
        <w:rPr>
          <w:b/>
          <w:bCs/>
        </w:rPr>
        <w:t>Câu 1.</w:t>
      </w:r>
      <w:r w:rsidRPr="00B77274">
        <w:t xml:space="preserve"> (4 điểm) Trong bài thơ “Một khúc ca xuân” nhà thơ Tố Hữu đã viết: </w:t>
      </w:r>
    </w:p>
    <w:p w14:paraId="31274AE9" w14:textId="77777777" w:rsidR="00B77274" w:rsidRDefault="00B77274" w:rsidP="00B77274">
      <w:pPr>
        <w:spacing w:after="0" w:line="360" w:lineRule="auto"/>
        <w:ind w:left="2880"/>
        <w:jc w:val="both"/>
      </w:pPr>
      <w:r w:rsidRPr="00B77274">
        <w:t xml:space="preserve">"Nếu là con chim chiếc lá </w:t>
      </w:r>
    </w:p>
    <w:p w14:paraId="6F7DE9C8" w14:textId="4C7EA25B" w:rsidR="00B77274" w:rsidRDefault="00B77274" w:rsidP="00B77274">
      <w:pPr>
        <w:spacing w:after="0" w:line="360" w:lineRule="auto"/>
        <w:ind w:left="2880"/>
        <w:jc w:val="both"/>
      </w:pPr>
      <w:r w:rsidRPr="00B77274">
        <w:t xml:space="preserve">Thì chim phải hót, chiếc lá phải xanh </w:t>
      </w:r>
    </w:p>
    <w:p w14:paraId="607766F4" w14:textId="77777777" w:rsidR="00B77274" w:rsidRDefault="00B77274" w:rsidP="00B77274">
      <w:pPr>
        <w:spacing w:after="0" w:line="360" w:lineRule="auto"/>
        <w:ind w:left="2880"/>
        <w:jc w:val="both"/>
      </w:pPr>
      <w:r w:rsidRPr="00B77274">
        <w:t xml:space="preserve">Lẽ nào vay mà không trả </w:t>
      </w:r>
    </w:p>
    <w:p w14:paraId="0F98A542" w14:textId="4B719BEB" w:rsidR="00B77274" w:rsidRPr="00B77274" w:rsidRDefault="00B77274" w:rsidP="00B77274">
      <w:pPr>
        <w:spacing w:after="0" w:line="360" w:lineRule="auto"/>
        <w:ind w:left="2880"/>
        <w:jc w:val="both"/>
      </w:pPr>
      <w:r w:rsidRPr="00B77274">
        <w:t>Sống là cho đâu chỉ nhận riêng mình”</w:t>
      </w:r>
    </w:p>
    <w:p w14:paraId="6E088CA5" w14:textId="77777777" w:rsidR="00B77274" w:rsidRPr="00B77274" w:rsidRDefault="00B77274" w:rsidP="00B77274">
      <w:pPr>
        <w:spacing w:after="0" w:line="360" w:lineRule="auto"/>
        <w:ind w:firstLine="142"/>
      </w:pPr>
      <w:r w:rsidRPr="00B77274">
        <w:t>Dựa vào nội dung đoạn thơ trên, em hãy viết một đoạn văn nghị luận khoảng 18 đến 20 câu cho luận điểm sau: Ý nghĩa của sự sẻ chia.</w:t>
      </w:r>
    </w:p>
    <w:p w14:paraId="3C769122" w14:textId="59089492" w:rsidR="00B77274" w:rsidRDefault="00B77274" w:rsidP="00B77274">
      <w:pPr>
        <w:spacing w:after="0" w:line="360" w:lineRule="auto"/>
      </w:pPr>
      <w:r w:rsidRPr="00B77274">
        <w:rPr>
          <w:b/>
          <w:bCs/>
        </w:rPr>
        <w:t>Câu 2.</w:t>
      </w:r>
      <w:r w:rsidRPr="00B77274">
        <w:t xml:space="preserve"> (10 điểm) Trái tim bao cô cậu học trò đã từng xốn xang trước màu đỏ thắm của hoa phượng mỗi khi hè về. Nhiều người quen gọi nó là hoa học trò. Bằng cảm xúc của mình, em hãy viết một câu chuyện về tình bạn hoặc tình thầy trò ý nghĩa gắn với loài hoa thân thương ấy.</w:t>
      </w:r>
    </w:p>
    <w:p w14:paraId="0C422AFF" w14:textId="77777777" w:rsidR="00766A63" w:rsidRDefault="00766A63" w:rsidP="00B77274">
      <w:pPr>
        <w:spacing w:after="0" w:line="360" w:lineRule="auto"/>
      </w:pPr>
    </w:p>
    <w:p w14:paraId="5A49C5D1" w14:textId="77777777" w:rsidR="00766A63" w:rsidRDefault="00766A63" w:rsidP="00B77274">
      <w:pPr>
        <w:spacing w:after="0" w:line="360" w:lineRule="auto"/>
      </w:pPr>
    </w:p>
    <w:p w14:paraId="61C8B0C6" w14:textId="77777777" w:rsidR="00766A63" w:rsidRDefault="00766A63" w:rsidP="00B77274">
      <w:pPr>
        <w:spacing w:after="0" w:line="360" w:lineRule="auto"/>
      </w:pPr>
    </w:p>
    <w:p w14:paraId="0BEAE093" w14:textId="77777777" w:rsidR="00766A63" w:rsidRDefault="00766A63" w:rsidP="00B77274">
      <w:pPr>
        <w:spacing w:after="0" w:line="360" w:lineRule="auto"/>
      </w:pPr>
    </w:p>
    <w:p w14:paraId="031AA56E" w14:textId="77777777" w:rsidR="00766A63" w:rsidRDefault="00766A63" w:rsidP="00B77274">
      <w:pPr>
        <w:spacing w:after="0" w:line="360" w:lineRule="auto"/>
      </w:pPr>
    </w:p>
    <w:p w14:paraId="7EDBCC77" w14:textId="77777777" w:rsidR="00766A63" w:rsidRDefault="00766A63" w:rsidP="00B77274">
      <w:pPr>
        <w:spacing w:after="0" w:line="360" w:lineRule="auto"/>
      </w:pPr>
    </w:p>
    <w:p w14:paraId="1AF8F9B3" w14:textId="77777777" w:rsidR="00766A63" w:rsidRDefault="00766A63" w:rsidP="00B77274">
      <w:pPr>
        <w:spacing w:after="0" w:line="360" w:lineRule="auto"/>
      </w:pPr>
    </w:p>
    <w:p w14:paraId="1D98D40B" w14:textId="77777777" w:rsidR="00766A63" w:rsidRDefault="00766A63" w:rsidP="00B77274">
      <w:pPr>
        <w:spacing w:after="0" w:line="360" w:lineRule="auto"/>
      </w:pPr>
    </w:p>
    <w:p w14:paraId="4F0211A3" w14:textId="77777777" w:rsidR="00766A63" w:rsidRDefault="00766A63" w:rsidP="00B77274">
      <w:pPr>
        <w:spacing w:after="0" w:line="360" w:lineRule="auto"/>
      </w:pPr>
    </w:p>
    <w:p w14:paraId="4D6B99CB" w14:textId="6E911B6D" w:rsidR="00766A63" w:rsidRDefault="00766A63" w:rsidP="00B77274">
      <w:pPr>
        <w:spacing w:after="0" w:line="360" w:lineRule="auto"/>
        <w:rPr>
          <w:i/>
          <w:iCs/>
          <w:kern w:val="0"/>
          <w:sz w:val="26"/>
          <w:szCs w:val="26"/>
          <w14:ligatures w14:val="none"/>
        </w:rPr>
      </w:pPr>
      <w:proofErr w:type="gramStart"/>
      <w:r>
        <w:rPr>
          <w:i/>
          <w:iCs/>
          <w:kern w:val="0"/>
          <w:sz w:val="26"/>
          <w:szCs w:val="26"/>
          <w14:ligatures w14:val="none"/>
        </w:rPr>
        <w:t>SBD:…</w:t>
      </w:r>
      <w:proofErr w:type="gramEnd"/>
      <w:r>
        <w:rPr>
          <w:i/>
          <w:iCs/>
          <w:kern w:val="0"/>
          <w:sz w:val="26"/>
          <w:szCs w:val="26"/>
          <w14:ligatures w14:val="none"/>
        </w:rPr>
        <w:t xml:space="preserve">………………………    Họ tên thí </w:t>
      </w:r>
      <w:proofErr w:type="gramStart"/>
      <w:r>
        <w:rPr>
          <w:i/>
          <w:iCs/>
          <w:kern w:val="0"/>
          <w:sz w:val="26"/>
          <w:szCs w:val="26"/>
          <w14:ligatures w14:val="none"/>
        </w:rPr>
        <w:t>sinh:…</w:t>
      </w:r>
      <w:proofErr w:type="gramEnd"/>
      <w:r>
        <w:rPr>
          <w:i/>
          <w:iCs/>
          <w:kern w:val="0"/>
          <w:sz w:val="26"/>
          <w:szCs w:val="26"/>
          <w14:ligatures w14:val="none"/>
        </w:rPr>
        <w:t>……………………………………………</w:t>
      </w:r>
    </w:p>
    <w:p w14:paraId="4FD623D3" w14:textId="65293FF9" w:rsidR="00B51240" w:rsidRDefault="00B51240" w:rsidP="00B77274">
      <w:pPr>
        <w:spacing w:after="0" w:line="360" w:lineRule="auto"/>
        <w:rPr>
          <w:i/>
          <w:iCs/>
          <w:kern w:val="0"/>
          <w:sz w:val="26"/>
          <w:szCs w:val="26"/>
          <w14:ligatures w14:val="none"/>
        </w:rPr>
      </w:pPr>
    </w:p>
    <w:p w14:paraId="58B6BEF6" w14:textId="77777777" w:rsidR="00CB5327" w:rsidRPr="00CB5327" w:rsidRDefault="00CB5327" w:rsidP="00CB5327">
      <w:pPr>
        <w:spacing w:after="0" w:line="288" w:lineRule="auto"/>
        <w:jc w:val="center"/>
        <w:rPr>
          <w:rFonts w:eastAsia="Times New Roman" w:cs="Times New Roman"/>
          <w:b/>
          <w:bCs/>
          <w:color w:val="000000"/>
          <w:kern w:val="0"/>
          <w:sz w:val="26"/>
          <w:szCs w:val="26"/>
          <w14:ligatures w14:val="none"/>
        </w:rPr>
      </w:pPr>
      <w:r w:rsidRPr="00CB5327">
        <w:rPr>
          <w:rFonts w:eastAsia="Times New Roman" w:cs="Times New Roman"/>
          <w:b/>
          <w:bCs/>
          <w:color w:val="000000"/>
          <w:kern w:val="0"/>
          <w:sz w:val="26"/>
          <w:szCs w:val="26"/>
          <w14:ligatures w14:val="none"/>
        </w:rPr>
        <w:t>ĐÁP ÁN VÀ BIỂU ĐIỂM</w:t>
      </w:r>
    </w:p>
    <w:bookmarkStart w:id="0" w:name="_GoBack"/>
    <w:bookmarkEnd w:id="0"/>
    <w:p w14:paraId="06936F38" w14:textId="77777777" w:rsidR="00B51240" w:rsidRPr="00A63614" w:rsidRDefault="00B51240" w:rsidP="00B51240">
      <w:pPr>
        <w:spacing w:after="0"/>
        <w:ind w:left="-567"/>
        <w:rPr>
          <w:b/>
          <w:bCs/>
        </w:rPr>
      </w:pPr>
      <w:r>
        <w:rPr>
          <w:b/>
          <w:bCs/>
          <w:noProof/>
        </w:rPr>
        <mc:AlternateContent>
          <mc:Choice Requires="wps">
            <w:drawing>
              <wp:anchor distT="0" distB="0" distL="114300" distR="114300" simplePos="0" relativeHeight="251665408" behindDoc="0" locked="0" layoutInCell="1" allowOverlap="1" wp14:anchorId="35C33B7C" wp14:editId="1DCDE036">
                <wp:simplePos x="0" y="0"/>
                <wp:positionH relativeFrom="margin">
                  <wp:posOffset>3559866</wp:posOffset>
                </wp:positionH>
                <wp:positionV relativeFrom="paragraph">
                  <wp:posOffset>101600</wp:posOffset>
                </wp:positionV>
                <wp:extent cx="1433779" cy="0"/>
                <wp:effectExtent l="0" t="0" r="0" b="0"/>
                <wp:wrapNone/>
                <wp:docPr id="3"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6FFFC3"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3pt,8pt" to="39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" strokecolor="windowText" strokeweight="1.5pt">
                <v:stroke joinstyle="miter"/>
                <w10:wrap anchorx="margin"/>
              </v:line>
            </w:pict>
          </mc:Fallback>
        </mc:AlternateContent>
      </w:r>
    </w:p>
    <w:tbl>
      <w:tblPr>
        <w:tblStyle w:val="TableGrid"/>
        <w:tblW w:w="9924" w:type="dxa"/>
        <w:tblInd w:w="-431" w:type="dxa"/>
        <w:tblLook w:val="04A0" w:firstRow="1" w:lastRow="0" w:firstColumn="1" w:lastColumn="0" w:noHBand="0" w:noVBand="1"/>
      </w:tblPr>
      <w:tblGrid>
        <w:gridCol w:w="696"/>
        <w:gridCol w:w="603"/>
        <w:gridCol w:w="7869"/>
        <w:gridCol w:w="756"/>
      </w:tblGrid>
      <w:tr w:rsidR="00B51240" w14:paraId="45FC3FF4" w14:textId="77777777" w:rsidTr="00EC0149">
        <w:tc>
          <w:tcPr>
            <w:tcW w:w="696" w:type="dxa"/>
          </w:tcPr>
          <w:p w14:paraId="611E7B3A" w14:textId="77777777" w:rsidR="00B51240" w:rsidRDefault="00B51240" w:rsidP="00EC0149">
            <w:pPr>
              <w:jc w:val="center"/>
            </w:pPr>
            <w:r w:rsidRPr="009F7FBC">
              <w:t>Phần</w:t>
            </w:r>
          </w:p>
        </w:tc>
        <w:tc>
          <w:tcPr>
            <w:tcW w:w="603" w:type="dxa"/>
          </w:tcPr>
          <w:p w14:paraId="696A4FA3" w14:textId="77777777" w:rsidR="00B51240" w:rsidRDefault="00B51240" w:rsidP="00EC0149">
            <w:pPr>
              <w:jc w:val="center"/>
            </w:pPr>
            <w:r w:rsidRPr="009F7FBC">
              <w:t>Câu</w:t>
            </w:r>
          </w:p>
        </w:tc>
        <w:tc>
          <w:tcPr>
            <w:tcW w:w="8341" w:type="dxa"/>
          </w:tcPr>
          <w:p w14:paraId="2E7E0BD0" w14:textId="77777777" w:rsidR="00B51240" w:rsidRDefault="00B51240" w:rsidP="00EC0149">
            <w:pPr>
              <w:jc w:val="center"/>
            </w:pPr>
            <w:r>
              <w:t xml:space="preserve">Nội </w:t>
            </w:r>
            <w:r w:rsidRPr="009F7FBC">
              <w:t>dung</w:t>
            </w:r>
          </w:p>
        </w:tc>
        <w:tc>
          <w:tcPr>
            <w:tcW w:w="284" w:type="dxa"/>
          </w:tcPr>
          <w:p w14:paraId="3497FE1C" w14:textId="77777777" w:rsidR="00B51240" w:rsidRDefault="00B51240" w:rsidP="00EC0149">
            <w:pPr>
              <w:jc w:val="center"/>
            </w:pPr>
            <w:r w:rsidRPr="009F7FBC">
              <w:t>Biểu điểm</w:t>
            </w:r>
          </w:p>
        </w:tc>
      </w:tr>
      <w:tr w:rsidR="00B51240" w14:paraId="193B3865" w14:textId="77777777" w:rsidTr="00EC0149">
        <w:tc>
          <w:tcPr>
            <w:tcW w:w="696" w:type="dxa"/>
            <w:vMerge w:val="restart"/>
          </w:tcPr>
          <w:p w14:paraId="792E4DED" w14:textId="77777777" w:rsidR="00B51240" w:rsidRDefault="00B51240" w:rsidP="00EC0149">
            <w:pPr>
              <w:jc w:val="center"/>
            </w:pPr>
          </w:p>
          <w:p w14:paraId="00707895" w14:textId="77777777" w:rsidR="00B51240" w:rsidRDefault="00B51240" w:rsidP="00EC0149">
            <w:pPr>
              <w:jc w:val="center"/>
            </w:pPr>
          </w:p>
          <w:p w14:paraId="75CEACCA" w14:textId="77777777" w:rsidR="00B51240" w:rsidRDefault="00B51240" w:rsidP="00EC0149">
            <w:pPr>
              <w:jc w:val="center"/>
            </w:pPr>
          </w:p>
          <w:p w14:paraId="14C7B839" w14:textId="77777777" w:rsidR="00B51240" w:rsidRDefault="00B51240" w:rsidP="00EC0149">
            <w:pPr>
              <w:jc w:val="center"/>
            </w:pPr>
          </w:p>
          <w:p w14:paraId="4CF324DE" w14:textId="77777777" w:rsidR="00B51240" w:rsidRDefault="00B51240" w:rsidP="00EC0149">
            <w:pPr>
              <w:jc w:val="center"/>
            </w:pPr>
            <w:r>
              <w:t>Đọc hiểu</w:t>
            </w:r>
          </w:p>
        </w:tc>
        <w:tc>
          <w:tcPr>
            <w:tcW w:w="603" w:type="dxa"/>
          </w:tcPr>
          <w:p w14:paraId="26DA4166" w14:textId="77777777" w:rsidR="00B51240" w:rsidRDefault="00B51240" w:rsidP="00EC0149">
            <w:pPr>
              <w:jc w:val="center"/>
            </w:pPr>
          </w:p>
        </w:tc>
        <w:tc>
          <w:tcPr>
            <w:tcW w:w="8341" w:type="dxa"/>
          </w:tcPr>
          <w:p w14:paraId="1E0BBD59" w14:textId="77777777" w:rsidR="00B51240" w:rsidRDefault="00B51240" w:rsidP="00EC0149">
            <w:pPr>
              <w:jc w:val="both"/>
            </w:pPr>
          </w:p>
        </w:tc>
        <w:tc>
          <w:tcPr>
            <w:tcW w:w="284" w:type="dxa"/>
          </w:tcPr>
          <w:p w14:paraId="436BCA43" w14:textId="77777777" w:rsidR="00B51240" w:rsidRPr="009F7FBC" w:rsidRDefault="00B51240" w:rsidP="00EC0149">
            <w:pPr>
              <w:jc w:val="center"/>
              <w:rPr>
                <w:b/>
                <w:bCs/>
              </w:rPr>
            </w:pPr>
            <w:r w:rsidRPr="009F7FBC">
              <w:rPr>
                <w:b/>
                <w:bCs/>
              </w:rPr>
              <w:t>6đ</w:t>
            </w:r>
          </w:p>
        </w:tc>
      </w:tr>
      <w:tr w:rsidR="00B51240" w14:paraId="38369712" w14:textId="77777777" w:rsidTr="00EC0149">
        <w:tc>
          <w:tcPr>
            <w:tcW w:w="696" w:type="dxa"/>
            <w:vMerge/>
          </w:tcPr>
          <w:p w14:paraId="0FEF3C2F" w14:textId="77777777" w:rsidR="00B51240" w:rsidRDefault="00B51240" w:rsidP="00EC0149"/>
        </w:tc>
        <w:tc>
          <w:tcPr>
            <w:tcW w:w="603" w:type="dxa"/>
          </w:tcPr>
          <w:p w14:paraId="67E4811B" w14:textId="77777777" w:rsidR="00B51240" w:rsidRDefault="00B51240" w:rsidP="00EC0149">
            <w:r>
              <w:t>1</w:t>
            </w:r>
          </w:p>
        </w:tc>
        <w:tc>
          <w:tcPr>
            <w:tcW w:w="8341" w:type="dxa"/>
          </w:tcPr>
          <w:p w14:paraId="4439E531" w14:textId="77777777" w:rsidR="00B51240" w:rsidRDefault="00B51240" w:rsidP="00EC0149">
            <w:pPr>
              <w:jc w:val="both"/>
            </w:pPr>
            <w:r>
              <w:t>-Văn bản trên kể về chiếc phanh xe trên ô tô và những bài học ý nghĩa từ chiếc phanh xe. Hoặc câu chuyện kể về tác dụng của chiếc phanh xe ô tô.</w:t>
            </w:r>
          </w:p>
          <w:p w14:paraId="7C1A505B" w14:textId="77777777" w:rsidR="00B51240" w:rsidRDefault="00B51240" w:rsidP="00EC0149">
            <w:r>
              <w:t xml:space="preserve">- Phương thức biểu đạt chính: Tự sự </w:t>
            </w:r>
          </w:p>
          <w:p w14:paraId="18899ECF" w14:textId="77777777" w:rsidR="00B51240" w:rsidRPr="009F7FBC" w:rsidRDefault="00B51240" w:rsidP="00EC0149">
            <w:pPr>
              <w:rPr>
                <w:i/>
                <w:iCs/>
              </w:rPr>
            </w:pPr>
            <w:r w:rsidRPr="009F7FBC">
              <w:rPr>
                <w:i/>
                <w:iCs/>
              </w:rPr>
              <w:t>Mỗi ý đúng cho 0,25 điểm</w:t>
            </w:r>
          </w:p>
        </w:tc>
        <w:tc>
          <w:tcPr>
            <w:tcW w:w="284" w:type="dxa"/>
          </w:tcPr>
          <w:p w14:paraId="729E2677" w14:textId="77777777" w:rsidR="00B51240" w:rsidRDefault="00B51240" w:rsidP="00EC0149">
            <w:r>
              <w:t>0.5đ</w:t>
            </w:r>
          </w:p>
        </w:tc>
      </w:tr>
      <w:tr w:rsidR="00B51240" w14:paraId="07237271" w14:textId="77777777" w:rsidTr="00EC0149">
        <w:tc>
          <w:tcPr>
            <w:tcW w:w="696" w:type="dxa"/>
            <w:vMerge/>
          </w:tcPr>
          <w:p w14:paraId="214E607D" w14:textId="77777777" w:rsidR="00B51240" w:rsidRDefault="00B51240" w:rsidP="00EC0149"/>
        </w:tc>
        <w:tc>
          <w:tcPr>
            <w:tcW w:w="603" w:type="dxa"/>
          </w:tcPr>
          <w:p w14:paraId="56D851CF" w14:textId="77777777" w:rsidR="00B51240" w:rsidRDefault="00B51240" w:rsidP="00EC0149">
            <w:r>
              <w:t>2</w:t>
            </w:r>
          </w:p>
        </w:tc>
        <w:tc>
          <w:tcPr>
            <w:tcW w:w="8341" w:type="dxa"/>
          </w:tcPr>
          <w:p w14:paraId="43C74718" w14:textId="77777777" w:rsidR="00B51240" w:rsidRPr="009F7FBC" w:rsidRDefault="00B51240" w:rsidP="00EC0149">
            <w:r w:rsidRPr="009F7FBC">
              <w:t>- Thưa thầy, em nghĩ là để dừng xe.</w:t>
            </w:r>
          </w:p>
          <w:p w14:paraId="4EFF35D7" w14:textId="77777777" w:rsidR="00B51240" w:rsidRPr="009F7FBC" w:rsidRDefault="00B51240" w:rsidP="00EC0149">
            <w:r>
              <w:t xml:space="preserve">- </w:t>
            </w:r>
            <w:r w:rsidRPr="009F7FBC">
              <w:t>Theo em là để giảm và kiểm soát tốc độ của xe.</w:t>
            </w:r>
          </w:p>
          <w:p w14:paraId="2FC155F1" w14:textId="77777777" w:rsidR="00B51240" w:rsidRDefault="00B51240" w:rsidP="00EC0149">
            <w:r w:rsidRPr="009F7FBC">
              <w:t xml:space="preserve">- Để tránh va chạm ạ. </w:t>
            </w:r>
          </w:p>
          <w:p w14:paraId="270ADA6A" w14:textId="77777777" w:rsidR="00B51240" w:rsidRPr="009F7FBC" w:rsidRDefault="00B51240" w:rsidP="00EC0149">
            <w:pPr>
              <w:rPr>
                <w:i/>
                <w:iCs/>
              </w:rPr>
            </w:pPr>
            <w:r w:rsidRPr="009F7FBC">
              <w:rPr>
                <w:i/>
                <w:iCs/>
              </w:rPr>
              <w:t>Hs chỉ nêu một ý thì cho 0.5 điểm.</w:t>
            </w:r>
          </w:p>
        </w:tc>
        <w:tc>
          <w:tcPr>
            <w:tcW w:w="284" w:type="dxa"/>
          </w:tcPr>
          <w:p w14:paraId="6669E282" w14:textId="77777777" w:rsidR="00B51240" w:rsidRDefault="00B51240" w:rsidP="00EC0149">
            <w:r>
              <w:t>1đ</w:t>
            </w:r>
          </w:p>
        </w:tc>
      </w:tr>
      <w:tr w:rsidR="00B51240" w14:paraId="75656AAD" w14:textId="77777777" w:rsidTr="00EC0149">
        <w:tc>
          <w:tcPr>
            <w:tcW w:w="696" w:type="dxa"/>
            <w:vMerge/>
          </w:tcPr>
          <w:p w14:paraId="75EA0B06" w14:textId="77777777" w:rsidR="00B51240" w:rsidRDefault="00B51240" w:rsidP="00EC0149"/>
        </w:tc>
        <w:tc>
          <w:tcPr>
            <w:tcW w:w="603" w:type="dxa"/>
          </w:tcPr>
          <w:p w14:paraId="2EB5EB4D" w14:textId="77777777" w:rsidR="00B51240" w:rsidRDefault="00B51240" w:rsidP="00EC0149">
            <w:r>
              <w:t>3</w:t>
            </w:r>
          </w:p>
        </w:tc>
        <w:tc>
          <w:tcPr>
            <w:tcW w:w="8341" w:type="dxa"/>
          </w:tcPr>
          <w:p w14:paraId="1410C836" w14:textId="77777777" w:rsidR="00B51240" w:rsidRPr="009F7FBC" w:rsidRDefault="00B51240" w:rsidP="00EC0149">
            <w:r w:rsidRPr="009F7FBC">
              <w:t>Thầy đưa ra đáp án “Phanh xe là để giúp xe chạy nhanh hơn” tại v</w:t>
            </w:r>
            <w:r>
              <w:t>ì:</w:t>
            </w:r>
          </w:p>
          <w:p w14:paraId="62DD6DEC" w14:textId="77777777" w:rsidR="00B51240" w:rsidRPr="009F7FBC" w:rsidRDefault="00B51240" w:rsidP="00EC0149">
            <w:r w:rsidRPr="009F7FBC">
              <w:t>- Vì không có phanh chúng ta không dám đi nhanh.</w:t>
            </w:r>
          </w:p>
          <w:p w14:paraId="63CEDA50" w14:textId="77777777" w:rsidR="00B51240" w:rsidRPr="009F7FBC" w:rsidRDefault="00B51240" w:rsidP="00EC0149">
            <w:r w:rsidRPr="009F7FBC">
              <w:t>- Vi chiếc phanh là dũng khí để giúp chúng ta lái xe nhanh hơn</w:t>
            </w:r>
          </w:p>
          <w:p w14:paraId="119A1844" w14:textId="77777777" w:rsidR="00B51240" w:rsidRPr="009F7FBC" w:rsidRDefault="00B51240" w:rsidP="00EC0149">
            <w:r w:rsidRPr="009F7FBC">
              <w:t>- Vì thầy có hiểu biết sâu rộng và đã từng trải nghiệm lái xe nên đã tìm ra tác dụng rất đặc biệt của chiếc phanh xe.</w:t>
            </w:r>
          </w:p>
          <w:p w14:paraId="5FA19D14" w14:textId="77777777" w:rsidR="00B51240" w:rsidRDefault="00B51240" w:rsidP="00EC0149">
            <w:r w:rsidRPr="009F7FBC">
              <w:t xml:space="preserve">- Từ tác dụng của chiếc phanh xe, thầy muốn dạy các học sinh những bài học ý nghĩa của cuộc sống. </w:t>
            </w:r>
          </w:p>
          <w:p w14:paraId="5613E0D4" w14:textId="77777777" w:rsidR="00B51240" w:rsidRPr="009F7FBC" w:rsidRDefault="00B51240" w:rsidP="00EC0149">
            <w:pPr>
              <w:rPr>
                <w:i/>
                <w:iCs/>
              </w:rPr>
            </w:pPr>
            <w:r w:rsidRPr="009F7FBC">
              <w:rPr>
                <w:i/>
                <w:iCs/>
              </w:rPr>
              <w:t xml:space="preserve">Hs có thể nêu ra các ý kiến hợp lí khác. </w:t>
            </w:r>
          </w:p>
          <w:p w14:paraId="53A519AE" w14:textId="77777777" w:rsidR="00B51240" w:rsidRDefault="00B51240" w:rsidP="00EC0149">
            <w:r w:rsidRPr="009F7FBC">
              <w:rPr>
                <w:i/>
                <w:iCs/>
              </w:rPr>
              <w:t>Hs nêu được 1 ý cho 0,5 điểm</w:t>
            </w:r>
            <w:r>
              <w:rPr>
                <w:i/>
                <w:iCs/>
              </w:rPr>
              <w:t>. HS nêu 2 ý cho 0.75 điểm</w:t>
            </w:r>
            <w:r w:rsidRPr="009F7FBC">
              <w:rPr>
                <w:i/>
                <w:iCs/>
              </w:rPr>
              <w:t xml:space="preserve"> HS nêu 3 ý trở lên cho điểm tối</w:t>
            </w:r>
            <w:r>
              <w:rPr>
                <w:i/>
                <w:iCs/>
              </w:rPr>
              <w:t xml:space="preserve"> </w:t>
            </w:r>
            <w:r w:rsidRPr="009F7FBC">
              <w:rPr>
                <w:i/>
                <w:iCs/>
              </w:rPr>
              <w:t>đa.</w:t>
            </w:r>
          </w:p>
        </w:tc>
        <w:tc>
          <w:tcPr>
            <w:tcW w:w="284" w:type="dxa"/>
          </w:tcPr>
          <w:p w14:paraId="7FD6FAEE" w14:textId="77777777" w:rsidR="00B51240" w:rsidRDefault="00B51240" w:rsidP="00EC0149">
            <w:r>
              <w:t>1đ</w:t>
            </w:r>
          </w:p>
        </w:tc>
      </w:tr>
      <w:tr w:rsidR="00B51240" w14:paraId="0FAC988D" w14:textId="77777777" w:rsidTr="00EC0149">
        <w:tc>
          <w:tcPr>
            <w:tcW w:w="696" w:type="dxa"/>
            <w:vMerge/>
          </w:tcPr>
          <w:p w14:paraId="4EBA768B" w14:textId="77777777" w:rsidR="00B51240" w:rsidRDefault="00B51240" w:rsidP="00EC0149"/>
        </w:tc>
        <w:tc>
          <w:tcPr>
            <w:tcW w:w="603" w:type="dxa"/>
          </w:tcPr>
          <w:p w14:paraId="62628A89" w14:textId="77777777" w:rsidR="00B51240" w:rsidRDefault="00B51240" w:rsidP="00EC0149">
            <w:r>
              <w:t>4</w:t>
            </w:r>
          </w:p>
        </w:tc>
        <w:tc>
          <w:tcPr>
            <w:tcW w:w="8341" w:type="dxa"/>
          </w:tcPr>
          <w:p w14:paraId="79699404" w14:textId="77777777" w:rsidR="00B51240" w:rsidRDefault="00B51240" w:rsidP="00EC0149">
            <w:r>
              <w:t>*NT: Ẩn dụ</w:t>
            </w:r>
          </w:p>
          <w:p w14:paraId="62604D05" w14:textId="77777777" w:rsidR="00B51240" w:rsidRDefault="00B51240" w:rsidP="00EC0149">
            <w:r>
              <w:t>*Nghệ thuật so sánh: “Chúng chính là những khó khăn, thử thách kìm hãm chúng ta vào một lúc nào đó.</w:t>
            </w:r>
          </w:p>
          <w:p w14:paraId="2377A47E" w14:textId="77777777" w:rsidR="00B51240" w:rsidRDefault="00B51240" w:rsidP="00EC0149">
            <w:r>
              <w:t>*Tác dụng:</w:t>
            </w:r>
          </w:p>
          <w:p w14:paraId="3FEE29ED" w14:textId="77777777" w:rsidR="00B51240" w:rsidRDefault="00B51240" w:rsidP="00EC0149">
            <w:r>
              <w:t>-Giá trị gợi hình:</w:t>
            </w:r>
          </w:p>
          <w:p w14:paraId="2ECB2CC2" w14:textId="77777777" w:rsidR="00B51240" w:rsidRDefault="00B51240" w:rsidP="00EC0149">
            <w:r>
              <w:t>+So sánh: nhằm gợi tả cụ thể chi tiết tác dụng của những chiếc</w:t>
            </w:r>
          </w:p>
          <w:p w14:paraId="4380E924" w14:textId="77777777" w:rsidR="00B51240" w:rsidRDefault="00B51240" w:rsidP="00EC0149">
            <w:r>
              <w:t>phanh. Những chiếc phanh chính là những khó khăn thử thách.</w:t>
            </w:r>
          </w:p>
          <w:p w14:paraId="437CDBAD" w14:textId="77777777" w:rsidR="00B51240" w:rsidRDefault="00B51240" w:rsidP="00EC0149">
            <w:r>
              <w:t>Chúng luôn đến với chúng ta vào một lúc nào đó mà không báo</w:t>
            </w:r>
          </w:p>
          <w:p w14:paraId="28044E45" w14:textId="77777777" w:rsidR="00B51240" w:rsidRDefault="00B51240" w:rsidP="00EC0149">
            <w:r>
              <w:t>trước nhằm cản trở bước tiến của ta, gây cho ta những vất vả,</w:t>
            </w:r>
          </w:p>
          <w:p w14:paraId="483B7F6A" w14:textId="77777777" w:rsidR="00B51240" w:rsidRDefault="00B51240" w:rsidP="00EC0149">
            <w:r>
              <w:t>gian khổ, trì hoãn bước tiến của ta. Nhưng đôi khi, nó cũng là động lực, cho ta có dũng khí để chúng ta quyết tâm đi đến thành công...</w:t>
            </w:r>
          </w:p>
          <w:p w14:paraId="2D93D0E3" w14:textId="77777777" w:rsidR="00B51240" w:rsidRDefault="00B51240" w:rsidP="00EC0149">
            <w:r>
              <w:t>-Giá trị gợi cảm:</w:t>
            </w:r>
          </w:p>
          <w:p w14:paraId="1AC163F7" w14:textId="77777777" w:rsidR="00B51240" w:rsidRDefault="00B51240" w:rsidP="00EC0149">
            <w:r>
              <w:t>+So sánh làm cho đoạn văn giàu hình ảnh, lôi cuốn hấp dẫn người đọc, người nghe. So sánh thể hiện sự hiểu biết, tình cảm của tác giả với công dụng tuyệt vời của chiếc phanh. Đồng thời thể hiện quan niệm tư tưởng tiến bộ về những khó khăn thử thách trong cuộc sống.</w:t>
            </w:r>
          </w:p>
        </w:tc>
        <w:tc>
          <w:tcPr>
            <w:tcW w:w="284" w:type="dxa"/>
          </w:tcPr>
          <w:p w14:paraId="0824C9DC" w14:textId="77777777" w:rsidR="00B51240" w:rsidRDefault="00B51240" w:rsidP="00EC0149">
            <w:r>
              <w:t>1.5đ:</w:t>
            </w:r>
          </w:p>
          <w:p w14:paraId="0660A935" w14:textId="77777777" w:rsidR="00B51240" w:rsidRDefault="00B51240" w:rsidP="00EC0149">
            <w:r>
              <w:t>+Ẩn dụ, so sánh: 0.5đ</w:t>
            </w:r>
          </w:p>
          <w:p w14:paraId="45481724" w14:textId="77777777" w:rsidR="00B51240" w:rsidRDefault="00B51240" w:rsidP="00EC0149">
            <w:r>
              <w:t>+Giá trị gợi hình: 0.5đ</w:t>
            </w:r>
          </w:p>
          <w:p w14:paraId="79ACA574" w14:textId="77777777" w:rsidR="00B51240" w:rsidRDefault="00B51240" w:rsidP="00EC0149">
            <w:r>
              <w:t>+Giá trị gợi cảm: 0.5đ</w:t>
            </w:r>
          </w:p>
          <w:p w14:paraId="6F544A20" w14:textId="77777777" w:rsidR="00B51240" w:rsidRDefault="00B51240" w:rsidP="00EC0149"/>
        </w:tc>
      </w:tr>
      <w:tr w:rsidR="00B51240" w14:paraId="4AB2CE0F" w14:textId="77777777" w:rsidTr="00EC0149">
        <w:tc>
          <w:tcPr>
            <w:tcW w:w="696" w:type="dxa"/>
          </w:tcPr>
          <w:p w14:paraId="6B65147D" w14:textId="77777777" w:rsidR="00B51240" w:rsidRDefault="00B51240" w:rsidP="00EC0149"/>
        </w:tc>
        <w:tc>
          <w:tcPr>
            <w:tcW w:w="603" w:type="dxa"/>
          </w:tcPr>
          <w:p w14:paraId="1FCFF340" w14:textId="77777777" w:rsidR="00B51240" w:rsidRDefault="00B51240" w:rsidP="00EC0149">
            <w:r>
              <w:t>5</w:t>
            </w:r>
          </w:p>
        </w:tc>
        <w:tc>
          <w:tcPr>
            <w:tcW w:w="8341" w:type="dxa"/>
          </w:tcPr>
          <w:p w14:paraId="07B3B133" w14:textId="77777777" w:rsidR="00B51240" w:rsidRDefault="00B51240" w:rsidP="00EC0149">
            <w:r>
              <w:t xml:space="preserve">- Cụm động từ </w:t>
            </w:r>
            <w:proofErr w:type="gramStart"/>
            <w:r>
              <w:t>“ Để</w:t>
            </w:r>
            <w:proofErr w:type="gramEnd"/>
            <w:r>
              <w:t xml:space="preserve"> đi được nhanh hơn” làm trạng ngữ trong câu.</w:t>
            </w:r>
          </w:p>
          <w:p w14:paraId="13A1A7EE" w14:textId="77777777" w:rsidR="00B51240" w:rsidRDefault="00B51240" w:rsidP="00EC0149">
            <w:r>
              <w:t xml:space="preserve">- Cụm động từ: </w:t>
            </w:r>
            <w:proofErr w:type="gramStart"/>
            <w:r>
              <w:t>“ Cần</w:t>
            </w:r>
            <w:proofErr w:type="gramEnd"/>
            <w:r>
              <w:t xml:space="preserve"> phải dừng lại” - làm vị ngữ trong câu </w:t>
            </w:r>
          </w:p>
          <w:p w14:paraId="3BB403FE" w14:textId="77777777" w:rsidR="00B51240" w:rsidRDefault="00B51240" w:rsidP="00EC0149">
            <w:r>
              <w:t xml:space="preserve">                          </w:t>
            </w:r>
            <w:proofErr w:type="gramStart"/>
            <w:r>
              <w:t>“ Lùi</w:t>
            </w:r>
            <w:proofErr w:type="gramEnd"/>
            <w:r>
              <w:t xml:space="preserve"> về phía sau” - làm vị ngữ trong câu</w:t>
            </w:r>
          </w:p>
          <w:p w14:paraId="0409F966" w14:textId="77777777" w:rsidR="00B51240" w:rsidRDefault="00B51240" w:rsidP="00EC0149">
            <w:r>
              <w:t>HS tìm được một cụm động từ, nêu đúng tác dụng cho 0.5 điểm.</w:t>
            </w:r>
          </w:p>
          <w:p w14:paraId="0DB17488" w14:textId="77777777" w:rsidR="00B51240" w:rsidRDefault="00B51240" w:rsidP="00EC0149">
            <w:r>
              <w:t>Nêu đủ 3 cụm động từ mới cho tối đa số điểm.</w:t>
            </w:r>
          </w:p>
          <w:p w14:paraId="6BD03AE7" w14:textId="77777777" w:rsidR="00B51240" w:rsidRDefault="00B51240" w:rsidP="00EC0149"/>
        </w:tc>
        <w:tc>
          <w:tcPr>
            <w:tcW w:w="284" w:type="dxa"/>
          </w:tcPr>
          <w:p w14:paraId="2E70A448" w14:textId="77777777" w:rsidR="00B51240" w:rsidRDefault="00B51240" w:rsidP="00EC0149">
            <w:r>
              <w:t>0.5đ</w:t>
            </w:r>
          </w:p>
          <w:p w14:paraId="325B3B71" w14:textId="77777777" w:rsidR="00B51240" w:rsidRDefault="00B51240" w:rsidP="00EC0149">
            <w:r>
              <w:t>0.75đ</w:t>
            </w:r>
          </w:p>
          <w:p w14:paraId="71043D5B" w14:textId="77777777" w:rsidR="00B51240" w:rsidRDefault="00B51240" w:rsidP="00EC0149">
            <w:r>
              <w:t>1đ</w:t>
            </w:r>
          </w:p>
        </w:tc>
      </w:tr>
      <w:tr w:rsidR="00B51240" w14:paraId="3BE9706C" w14:textId="77777777" w:rsidTr="00EC0149">
        <w:tc>
          <w:tcPr>
            <w:tcW w:w="696" w:type="dxa"/>
          </w:tcPr>
          <w:p w14:paraId="4897F4FC" w14:textId="77777777" w:rsidR="00B51240" w:rsidRDefault="00B51240" w:rsidP="00EC0149"/>
        </w:tc>
        <w:tc>
          <w:tcPr>
            <w:tcW w:w="603" w:type="dxa"/>
          </w:tcPr>
          <w:p w14:paraId="089E31BB" w14:textId="77777777" w:rsidR="00B51240" w:rsidRDefault="00B51240" w:rsidP="00EC0149">
            <w:r>
              <w:t>6</w:t>
            </w:r>
          </w:p>
        </w:tc>
        <w:tc>
          <w:tcPr>
            <w:tcW w:w="8341" w:type="dxa"/>
          </w:tcPr>
          <w:p w14:paraId="37E67FAB" w14:textId="77777777" w:rsidR="00B51240" w:rsidRDefault="00B51240" w:rsidP="00EC0149">
            <w:r>
              <w:t>* Bài học:</w:t>
            </w:r>
          </w:p>
          <w:p w14:paraId="20BC8775" w14:textId="77777777" w:rsidR="00B51240" w:rsidRDefault="00B51240" w:rsidP="00EC0149">
            <w:r>
              <w:t>- Khó khăn thử thách vừa là những trở ngại kìm hãm chúng ta nhưng cúng chính là động lực giúp ta vươn lên thành công.</w:t>
            </w:r>
          </w:p>
          <w:p w14:paraId="7BA56027" w14:textId="77777777" w:rsidR="00B51240" w:rsidRDefault="00B51240" w:rsidP="00EC0149">
            <w:r>
              <w:t>- Đừng bao giờ lùi bước, nản trí, bỏ cuộc trước khó khăn thử thách.</w:t>
            </w:r>
          </w:p>
          <w:p w14:paraId="1266B168" w14:textId="77777777" w:rsidR="00B51240" w:rsidRDefault="00B51240" w:rsidP="00EC0149">
            <w:r>
              <w:t>- Đôi khi ta cũng phải dừng lại để xác định hướng đi cho đúng đắn ….</w:t>
            </w:r>
          </w:p>
          <w:p w14:paraId="08B0925D" w14:textId="77777777" w:rsidR="00B51240" w:rsidRDefault="00B51240" w:rsidP="00EC0149">
            <w:r>
              <w:t>HS có thể nêu các bài học khác phù hợp với câi chuyện trên.</w:t>
            </w:r>
          </w:p>
          <w:p w14:paraId="78EBBA5F" w14:textId="77777777" w:rsidR="00B51240" w:rsidRDefault="00B51240" w:rsidP="00EC0149">
            <w:r>
              <w:t>HS nêu được 1 bài học cho 0.5 điểm; 2 bài học cho 0.75 điểm; từ 3 bài học trở lên cho trọn vẹn số điểm.</w:t>
            </w:r>
          </w:p>
        </w:tc>
        <w:tc>
          <w:tcPr>
            <w:tcW w:w="284" w:type="dxa"/>
          </w:tcPr>
          <w:p w14:paraId="0659BE62" w14:textId="77777777" w:rsidR="00B51240" w:rsidRDefault="00B51240" w:rsidP="00EC0149">
            <w:r>
              <w:t>1đ</w:t>
            </w:r>
          </w:p>
        </w:tc>
      </w:tr>
      <w:tr w:rsidR="00B51240" w14:paraId="745A8959" w14:textId="77777777" w:rsidTr="00EC0149">
        <w:tc>
          <w:tcPr>
            <w:tcW w:w="696" w:type="dxa"/>
          </w:tcPr>
          <w:p w14:paraId="058AA944" w14:textId="77777777" w:rsidR="00B51240" w:rsidRDefault="00B51240" w:rsidP="00EC0149"/>
        </w:tc>
        <w:tc>
          <w:tcPr>
            <w:tcW w:w="603" w:type="dxa"/>
          </w:tcPr>
          <w:p w14:paraId="338C5ADD" w14:textId="77777777" w:rsidR="00B51240" w:rsidRDefault="00B51240" w:rsidP="00EC0149"/>
        </w:tc>
        <w:tc>
          <w:tcPr>
            <w:tcW w:w="8341" w:type="dxa"/>
          </w:tcPr>
          <w:p w14:paraId="2A869CDD" w14:textId="77777777" w:rsidR="00B51240" w:rsidRDefault="00B51240" w:rsidP="00EC0149"/>
        </w:tc>
        <w:tc>
          <w:tcPr>
            <w:tcW w:w="284" w:type="dxa"/>
          </w:tcPr>
          <w:p w14:paraId="093C9631" w14:textId="77777777" w:rsidR="00B51240" w:rsidRDefault="00B51240" w:rsidP="00EC0149">
            <w:r>
              <w:t>4đ</w:t>
            </w:r>
          </w:p>
        </w:tc>
      </w:tr>
      <w:tr w:rsidR="00B51240" w14:paraId="67BD4F0C" w14:textId="77777777" w:rsidTr="00EC0149">
        <w:tc>
          <w:tcPr>
            <w:tcW w:w="696" w:type="dxa"/>
          </w:tcPr>
          <w:p w14:paraId="50541A56" w14:textId="77777777" w:rsidR="00B51240" w:rsidRDefault="00B51240" w:rsidP="00EC0149">
            <w:r>
              <w:t xml:space="preserve">Phần viết </w:t>
            </w:r>
          </w:p>
        </w:tc>
        <w:tc>
          <w:tcPr>
            <w:tcW w:w="603" w:type="dxa"/>
          </w:tcPr>
          <w:p w14:paraId="45832A96" w14:textId="77777777" w:rsidR="00B51240" w:rsidRDefault="00B51240" w:rsidP="00EC0149">
            <w:r>
              <w:t xml:space="preserve">1 </w:t>
            </w:r>
          </w:p>
        </w:tc>
        <w:tc>
          <w:tcPr>
            <w:tcW w:w="8341" w:type="dxa"/>
          </w:tcPr>
          <w:p w14:paraId="5405920F" w14:textId="77777777" w:rsidR="00B51240" w:rsidRDefault="00B51240" w:rsidP="00EC0149">
            <w:r>
              <w:t>MĐ: Giới thiệu trực tiếp và nêu luận điểm ý nghĩa của sự chia sẻ.</w:t>
            </w:r>
          </w:p>
          <w:p w14:paraId="74C133EB" w14:textId="77777777" w:rsidR="00B51240" w:rsidRDefault="00B51240" w:rsidP="00EC0149">
            <w:r>
              <w:t>TĐ: * Chia sẻ là gì?</w:t>
            </w:r>
          </w:p>
          <w:p w14:paraId="32F1C2D8" w14:textId="77777777" w:rsidR="00B51240" w:rsidRDefault="00B51240" w:rsidP="00EC0149">
            <w:r>
              <w:t>- Chia sẻ là sẵn sàng san sẻ với mọi người mọi niềm vui, nỗi buồn.</w:t>
            </w:r>
          </w:p>
          <w:p w14:paraId="7FCCB7B3" w14:textId="77777777" w:rsidR="00B51240" w:rsidRDefault="00B51240" w:rsidP="00EC0149">
            <w:r>
              <w:t>- Chia sẻ là cho đi mà không cần nhận lại sự trả ơn hay bất kỳ điều gì.</w:t>
            </w:r>
          </w:p>
          <w:p w14:paraId="6BB0490F" w14:textId="77777777" w:rsidR="00B51240" w:rsidRDefault="00B51240" w:rsidP="00EC0149">
            <w:r>
              <w:t>- Chia sẻ là sự đồng cảm, thấu hiểu và giúp đỡ một ai đó về vật chất hoặc tinh thần.</w:t>
            </w:r>
          </w:p>
          <w:p w14:paraId="64EFA82D" w14:textId="77777777" w:rsidR="00B51240" w:rsidRDefault="00B51240" w:rsidP="00EC0149">
            <w:r>
              <w:t>* Ý nghĩa của sự chia sẻ:</w:t>
            </w:r>
          </w:p>
          <w:p w14:paraId="5913BD8F" w14:textId="77777777" w:rsidR="00B51240" w:rsidRDefault="00B51240" w:rsidP="00EC0149">
            <w:r>
              <w:t>- Chia sẻ khiến người khách bớt đi khó khăn, vất vả về vật chất hoặc đau khổ bất hạnh của bản thân về tinh thần…</w:t>
            </w:r>
          </w:p>
          <w:p w14:paraId="655BF069" w14:textId="77777777" w:rsidR="00B51240" w:rsidRDefault="00B51240" w:rsidP="00EC0149">
            <w:r>
              <w:t>- Chia sẻ là việc làm tốt đẹp làm cho bản thân mình thấy vui vẻ và hạnh phúc, góp phần hình thành nhân cách tốt đẹp, bỏ đi được thói ích kỉ, hẹp hòi…</w:t>
            </w:r>
          </w:p>
          <w:p w14:paraId="1322E7B4" w14:textId="77777777" w:rsidR="00B51240" w:rsidRDefault="00B51240" w:rsidP="00EC0149">
            <w:r>
              <w:t>- Khi nhìn thấy kết quả của việc chia sẻ, ta sẽ cảm thấy có động lực để cố gắng yêu thương mọi người và cuộc sống tươi đẹp này hơn mỗi ngày.</w:t>
            </w:r>
          </w:p>
          <w:p w14:paraId="3D1FAC06" w14:textId="77777777" w:rsidR="00B51240" w:rsidRDefault="00B51240" w:rsidP="00EC0149">
            <w:r>
              <w:t>- Chia sẻ để tiếp thêm sức mạnh, hi vọng để ta nỗ lực vì một tương lai tươi sáng.</w:t>
            </w:r>
          </w:p>
          <w:p w14:paraId="03172E89" w14:textId="77777777" w:rsidR="00B51240" w:rsidRDefault="00B51240" w:rsidP="00EC0149">
            <w:r>
              <w:t>- Chia sẻ làm cho cuộc sống tốt đẹp hơn, nhân văn hơn.</w:t>
            </w:r>
          </w:p>
          <w:p w14:paraId="2B60F4C5" w14:textId="77777777" w:rsidR="00B51240" w:rsidRDefault="00B51240" w:rsidP="00EC0149">
            <w:r>
              <w:t>* Dẫn chứng</w:t>
            </w:r>
          </w:p>
          <w:p w14:paraId="419AE97C" w14:textId="77777777" w:rsidR="00B51240" w:rsidRDefault="00B51240" w:rsidP="00EC0149">
            <w:r>
              <w:t>- Người thân luôn là tấm gương về sự chia sẻ như bố mẹ, ông bà.</w:t>
            </w:r>
          </w:p>
          <w:p w14:paraId="6EFC0233" w14:textId="77777777" w:rsidR="00B51240" w:rsidRDefault="00B51240" w:rsidP="00EC0149">
            <w:r>
              <w:t xml:space="preserve">- Những tấm gương tiêu biểu: như em bé Thiên </w:t>
            </w:r>
            <w:proofErr w:type="gramStart"/>
            <w:r>
              <w:t>An</w:t>
            </w:r>
            <w:proofErr w:type="gramEnd"/>
            <w:r>
              <w:t>, Ngô Minh Hiếu…</w:t>
            </w:r>
          </w:p>
          <w:p w14:paraId="54ED5BA8" w14:textId="77777777" w:rsidR="00B51240" w:rsidRDefault="00B51240" w:rsidP="00EC0149">
            <w:r>
              <w:t>- Những chương trình nhân ái luôn nêu cao ý thức chia sẻ: Chương trình trái tim cho em, lục lạc vàng…</w:t>
            </w:r>
          </w:p>
          <w:p w14:paraId="30E2230F" w14:textId="77777777" w:rsidR="00B51240" w:rsidRDefault="00B51240" w:rsidP="00EC0149">
            <w:r>
              <w:t>KĐ: Rút ra bài học nhận thức chia sẻ nhiều hơn và cũng nhận lại nhiều hơn. Cho đi là còn mãi…</w:t>
            </w:r>
          </w:p>
          <w:p w14:paraId="6E67C6EB" w14:textId="77777777" w:rsidR="00B51240" w:rsidRDefault="00B51240" w:rsidP="00EC0149">
            <w:r>
              <w:t xml:space="preserve">* Yêu cầu: </w:t>
            </w:r>
          </w:p>
          <w:p w14:paraId="1E4728B9" w14:textId="77777777" w:rsidR="00B51240" w:rsidRDefault="00B51240" w:rsidP="00EC0149">
            <w:r>
              <w:t xml:space="preserve">- Hình thức: Đoạn văn. Mở đoạn viết hoa lùi vào một ô. Kết thúc là dấu chấm xuống dòng. Đoạn văn không quá dài, cũng không quá ngắn. Hành văn nghị luận, hạn chế lỗi dùng từ đặt câu. </w:t>
            </w:r>
          </w:p>
          <w:p w14:paraId="2AF204B8" w14:textId="77777777" w:rsidR="00B51240" w:rsidRDefault="00B51240" w:rsidP="00EC0149">
            <w:r>
              <w:t xml:space="preserve">- Nội dung: Đảm bảo các ý trên. </w:t>
            </w:r>
          </w:p>
          <w:p w14:paraId="21ABD393" w14:textId="77777777" w:rsidR="00B51240" w:rsidRDefault="00B51240" w:rsidP="00EC0149">
            <w:r>
              <w:t>GV căn cứ vào đáp án và thực tế bài viết để cho điểm bài làm của học sinh</w:t>
            </w:r>
          </w:p>
        </w:tc>
        <w:tc>
          <w:tcPr>
            <w:tcW w:w="284" w:type="dxa"/>
          </w:tcPr>
          <w:p w14:paraId="57E061E0" w14:textId="77777777" w:rsidR="00B51240" w:rsidRDefault="00B51240" w:rsidP="00EC0149">
            <w:r>
              <w:t>0.5đ</w:t>
            </w:r>
          </w:p>
          <w:p w14:paraId="5617C669" w14:textId="77777777" w:rsidR="00B51240" w:rsidRDefault="00B51240" w:rsidP="00EC0149"/>
          <w:p w14:paraId="69238388" w14:textId="77777777" w:rsidR="00B51240" w:rsidRDefault="00B51240" w:rsidP="00EC0149">
            <w:r>
              <w:t>0.5đ</w:t>
            </w:r>
          </w:p>
          <w:p w14:paraId="1279ECFF" w14:textId="77777777" w:rsidR="00B51240" w:rsidRDefault="00B51240" w:rsidP="00EC0149"/>
          <w:p w14:paraId="6A85BE63" w14:textId="77777777" w:rsidR="00B51240" w:rsidRDefault="00B51240" w:rsidP="00EC0149"/>
          <w:p w14:paraId="27E5CE4F" w14:textId="77777777" w:rsidR="00B51240" w:rsidRDefault="00B51240" w:rsidP="00EC0149"/>
          <w:p w14:paraId="36286738" w14:textId="77777777" w:rsidR="00B51240" w:rsidRDefault="00B51240" w:rsidP="00EC0149">
            <w:r>
              <w:t>1.5đ</w:t>
            </w:r>
          </w:p>
          <w:p w14:paraId="470CA3DD" w14:textId="77777777" w:rsidR="00B51240" w:rsidRDefault="00B51240" w:rsidP="00EC0149"/>
          <w:p w14:paraId="4AF72AEE" w14:textId="77777777" w:rsidR="00B51240" w:rsidRDefault="00B51240" w:rsidP="00EC0149"/>
          <w:p w14:paraId="0736B78B" w14:textId="77777777" w:rsidR="00B51240" w:rsidRDefault="00B51240" w:rsidP="00EC0149"/>
          <w:p w14:paraId="592C031F" w14:textId="77777777" w:rsidR="00B51240" w:rsidRDefault="00B51240" w:rsidP="00EC0149"/>
          <w:p w14:paraId="08809BE0" w14:textId="77777777" w:rsidR="00B51240" w:rsidRDefault="00B51240" w:rsidP="00EC0149"/>
          <w:p w14:paraId="48E88B29" w14:textId="77777777" w:rsidR="00B51240" w:rsidRDefault="00B51240" w:rsidP="00EC0149"/>
          <w:p w14:paraId="1C2F72DF" w14:textId="77777777" w:rsidR="00B51240" w:rsidRDefault="00B51240" w:rsidP="00EC0149"/>
          <w:p w14:paraId="635699B8" w14:textId="77777777" w:rsidR="00B51240" w:rsidRDefault="00B51240" w:rsidP="00EC0149"/>
          <w:p w14:paraId="0C541757" w14:textId="77777777" w:rsidR="00B51240" w:rsidRDefault="00B51240" w:rsidP="00EC0149"/>
          <w:p w14:paraId="111022E0" w14:textId="77777777" w:rsidR="00B51240" w:rsidRDefault="00B51240" w:rsidP="00EC0149">
            <w:r>
              <w:t>0.5đ</w:t>
            </w:r>
          </w:p>
          <w:p w14:paraId="33169CAE" w14:textId="77777777" w:rsidR="00B51240" w:rsidRDefault="00B51240" w:rsidP="00EC0149">
            <w:r>
              <w:t>0.5đ</w:t>
            </w:r>
          </w:p>
          <w:p w14:paraId="0585869F" w14:textId="77777777" w:rsidR="00B51240" w:rsidRDefault="00B51240" w:rsidP="00EC0149">
            <w:r>
              <w:t>0.5đ</w:t>
            </w:r>
          </w:p>
          <w:p w14:paraId="6E8A3935" w14:textId="77777777" w:rsidR="00B51240" w:rsidRDefault="00B51240" w:rsidP="00EC0149">
            <w:r>
              <w:t>0.5đ</w:t>
            </w:r>
          </w:p>
          <w:p w14:paraId="47C18FFA" w14:textId="77777777" w:rsidR="00B51240" w:rsidRDefault="00B51240" w:rsidP="00EC0149"/>
        </w:tc>
      </w:tr>
      <w:tr w:rsidR="00B51240" w14:paraId="47D96E3E" w14:textId="77777777" w:rsidTr="00EC0149">
        <w:tc>
          <w:tcPr>
            <w:tcW w:w="696" w:type="dxa"/>
          </w:tcPr>
          <w:p w14:paraId="648E6868" w14:textId="77777777" w:rsidR="00B51240" w:rsidRDefault="00B51240" w:rsidP="00EC0149"/>
        </w:tc>
        <w:tc>
          <w:tcPr>
            <w:tcW w:w="603" w:type="dxa"/>
          </w:tcPr>
          <w:p w14:paraId="464850F2" w14:textId="77777777" w:rsidR="00B51240" w:rsidRDefault="00B51240" w:rsidP="00EC0149"/>
        </w:tc>
        <w:tc>
          <w:tcPr>
            <w:tcW w:w="8341" w:type="dxa"/>
          </w:tcPr>
          <w:p w14:paraId="5F5634B8" w14:textId="77777777" w:rsidR="00B51240" w:rsidRDefault="00B51240" w:rsidP="00EC0149"/>
        </w:tc>
        <w:tc>
          <w:tcPr>
            <w:tcW w:w="284" w:type="dxa"/>
          </w:tcPr>
          <w:p w14:paraId="09316AC3" w14:textId="77777777" w:rsidR="00B51240" w:rsidRDefault="00B51240" w:rsidP="00EC0149">
            <w:r>
              <w:t>10đ</w:t>
            </w:r>
          </w:p>
        </w:tc>
      </w:tr>
      <w:tr w:rsidR="00B51240" w14:paraId="65EE4BA1" w14:textId="77777777" w:rsidTr="00EC0149">
        <w:tc>
          <w:tcPr>
            <w:tcW w:w="696" w:type="dxa"/>
          </w:tcPr>
          <w:p w14:paraId="7B670B39" w14:textId="77777777" w:rsidR="00B51240" w:rsidRDefault="00B51240" w:rsidP="00EC0149"/>
        </w:tc>
        <w:tc>
          <w:tcPr>
            <w:tcW w:w="603" w:type="dxa"/>
          </w:tcPr>
          <w:p w14:paraId="3B268D95" w14:textId="77777777" w:rsidR="00B51240" w:rsidRDefault="00B51240" w:rsidP="00EC0149">
            <w:r>
              <w:t>2</w:t>
            </w:r>
          </w:p>
        </w:tc>
        <w:tc>
          <w:tcPr>
            <w:tcW w:w="8341" w:type="dxa"/>
          </w:tcPr>
          <w:p w14:paraId="51125AFB" w14:textId="77777777" w:rsidR="00B51240" w:rsidRDefault="00B51240" w:rsidP="00EC0149">
            <w:r>
              <w:t>* Yêu cầu:</w:t>
            </w:r>
          </w:p>
          <w:p w14:paraId="48391E75" w14:textId="77777777" w:rsidR="00B51240" w:rsidRDefault="00B51240" w:rsidP="00EC0149">
            <w:r>
              <w:t xml:space="preserve">- Hình thức: </w:t>
            </w:r>
          </w:p>
          <w:p w14:paraId="52524F16" w14:textId="77777777" w:rsidR="00B51240" w:rsidRDefault="00B51240" w:rsidP="00EC0149">
            <w:r>
              <w:t>+ Câu chuyện viết theo bố cục ba phần mở bài, thân bài, kết bài.</w:t>
            </w:r>
          </w:p>
          <w:p w14:paraId="3AB0DE00" w14:textId="77777777" w:rsidR="00B51240" w:rsidRDefault="00B51240" w:rsidP="00EC0149">
            <w:r>
              <w:t>+ Ngôi kể: theo ngôi thứ nhất nhân vật tham gia vào câu chuyện xưng tôi hoặc em.</w:t>
            </w:r>
          </w:p>
          <w:p w14:paraId="2E418C21" w14:textId="77777777" w:rsidR="00B51240" w:rsidRDefault="00B51240" w:rsidP="00EC0149">
            <w:r>
              <w:t>+ Trình bày: Khoa học, chữ viết đẹp, rõ ràng, ít hoặc không sai lỗi chính tả.</w:t>
            </w:r>
          </w:p>
          <w:p w14:paraId="23A99792" w14:textId="77777777" w:rsidR="00B51240" w:rsidRDefault="00B51240" w:rsidP="00EC0149">
            <w:r>
              <w:t xml:space="preserve">- Nội dung: </w:t>
            </w:r>
          </w:p>
          <w:p w14:paraId="3C287DC0" w14:textId="77777777" w:rsidR="00B51240" w:rsidRDefault="00B51240" w:rsidP="00EC0149">
            <w:r>
              <w:t>+ Câu chuyện kể về tình bạn hoặc về tình thầy trò đẹp đẽ và ý nghĩa. Đặc biệt truyện phải gắn bó sâu sắc với loài hoa phượng. Hoa phượng góp phần làm cho tình thầy trò hoặc tình bạn bè thêm sâu sắc, ý nghĩa, gắn kết.</w:t>
            </w:r>
          </w:p>
          <w:p w14:paraId="786D140D" w14:textId="77777777" w:rsidR="00B51240" w:rsidRDefault="00B51240" w:rsidP="00EC0149">
            <w:r>
              <w:t>+ Nội dung diễn biến của truyện phải hợp lý, có tình huống hấp dẫn và cách giải quyết phù hợp.</w:t>
            </w:r>
          </w:p>
          <w:p w14:paraId="0BA726BE" w14:textId="77777777" w:rsidR="00B51240" w:rsidRDefault="00B51240" w:rsidP="00EC0149">
            <w:r>
              <w:t>+ Truyện kết hợp khéo léo giữa các yếu tố kể, tả, biểu cảm và những lời thoaiu, lời độc thoại nội tâm…</w:t>
            </w:r>
          </w:p>
          <w:p w14:paraId="26860FC8" w14:textId="77777777" w:rsidR="00B51240" w:rsidRDefault="00B51240" w:rsidP="00EC0149">
            <w:r>
              <w:t xml:space="preserve">+ Truyện thể hiện khả năng sáng tạo, ý nghĩa giá trị nhân văn đẹp đẽ về </w:t>
            </w:r>
            <w:proofErr w:type="gramStart"/>
            <w:r>
              <w:t>tình  bạn</w:t>
            </w:r>
            <w:proofErr w:type="gramEnd"/>
            <w:r>
              <w:t xml:space="preserve"> hoặc tình thầy trò.</w:t>
            </w:r>
          </w:p>
          <w:p w14:paraId="00182D73" w14:textId="77777777" w:rsidR="00B51240" w:rsidRDefault="00B51240" w:rsidP="00EC0149">
            <w:r>
              <w:t>+ Bài học rút ra từ câu chuyện phải mang ý nghĩa sâu sắc, nhân ái…</w:t>
            </w:r>
          </w:p>
        </w:tc>
        <w:tc>
          <w:tcPr>
            <w:tcW w:w="284" w:type="dxa"/>
          </w:tcPr>
          <w:p w14:paraId="3A943453" w14:textId="77777777" w:rsidR="00B51240" w:rsidRDefault="00B51240" w:rsidP="00EC0149"/>
          <w:p w14:paraId="62A819AF" w14:textId="77777777" w:rsidR="00B51240" w:rsidRDefault="00B51240" w:rsidP="00EC0149"/>
        </w:tc>
      </w:tr>
      <w:tr w:rsidR="00B51240" w14:paraId="5FAEC1A3" w14:textId="77777777" w:rsidTr="00EC0149">
        <w:tc>
          <w:tcPr>
            <w:tcW w:w="696" w:type="dxa"/>
          </w:tcPr>
          <w:p w14:paraId="01D83F67" w14:textId="77777777" w:rsidR="00B51240" w:rsidRDefault="00B51240" w:rsidP="00EC0149"/>
        </w:tc>
        <w:tc>
          <w:tcPr>
            <w:tcW w:w="603" w:type="dxa"/>
          </w:tcPr>
          <w:p w14:paraId="6004F2B6" w14:textId="77777777" w:rsidR="00B51240" w:rsidRDefault="00B51240" w:rsidP="00EC0149"/>
        </w:tc>
        <w:tc>
          <w:tcPr>
            <w:tcW w:w="8341" w:type="dxa"/>
          </w:tcPr>
          <w:p w14:paraId="38E014F9" w14:textId="77777777" w:rsidR="00B51240" w:rsidRDefault="00B51240" w:rsidP="00EC0149">
            <w:r>
              <w:t>- Biểu điểm:</w:t>
            </w:r>
          </w:p>
          <w:p w14:paraId="079171AC" w14:textId="77777777" w:rsidR="00B51240" w:rsidRDefault="00B51240" w:rsidP="00EC0149">
            <w:r>
              <w:t>+ Bài viết đảm bảo đầy đủ các yêu cầu trên cho 9 đến 10 điểm</w:t>
            </w:r>
          </w:p>
          <w:p w14:paraId="71C28575" w14:textId="77777777" w:rsidR="00B51240" w:rsidRDefault="00B51240" w:rsidP="00EC0149">
            <w:r>
              <w:t>+ Bài viết đảm bảo đầy đủ các yếu cầu trên, chỉ một vài lỗi như hành văn, lỗi chính tả cho 7 đến 8 điểm.</w:t>
            </w:r>
          </w:p>
          <w:p w14:paraId="4E86DFA0" w14:textId="77777777" w:rsidR="00B51240" w:rsidRDefault="00B51240" w:rsidP="00EC0149">
            <w:r>
              <w:t>+ Bài viết dựa theo yêu cầu nhưng còn mắc các lỗi trên và mới kể đúng nhưng chưa thật hay, ít yếu tố miêu tả, biểu cảm. Truyện chưa hấp dẫn cho 5 đến 6 điểm.</w:t>
            </w:r>
          </w:p>
          <w:p w14:paraId="273DDC5C" w14:textId="77777777" w:rsidR="00B51240" w:rsidRDefault="00B51240" w:rsidP="00EC0149">
            <w:r>
              <w:t>+ Bài viết kể truyện và mắc các lỗi trên và còn thiếu nhiều ý làm bài viết sơ sài, sai nhiều lỗi chính tả, trình bày cẩu thả cho 3 đến 4 điểm.</w:t>
            </w:r>
          </w:p>
          <w:p w14:paraId="0B3B8A18" w14:textId="77777777" w:rsidR="00B51240" w:rsidRDefault="00B51240" w:rsidP="00EC0149">
            <w:r>
              <w:t>+ Bài viết xa đề, chuyện không đi vào trọng tâm, trình bày cẩu thả, sai chính tả quá nhiều… cho 2 đến 3 điểm.</w:t>
            </w:r>
          </w:p>
          <w:p w14:paraId="062D77F0" w14:textId="77777777" w:rsidR="00B51240" w:rsidRDefault="00B51240" w:rsidP="00EC0149">
            <w:r>
              <w:t>+ Bài viết sai lạc chủ để cho tối đa 1 điểm.</w:t>
            </w:r>
          </w:p>
          <w:p w14:paraId="195EF507" w14:textId="77777777" w:rsidR="00B51240" w:rsidRDefault="00B51240" w:rsidP="00EC0149">
            <w:r>
              <w:t>GV căn cứ cụ thể vào bài làm của học sinh và cân nhắc với đáp án, biểu điểm để cho điểm chính xác. Khuyến khích những bài viết hay có sự sáng tạo đặc biệt.</w:t>
            </w:r>
          </w:p>
          <w:p w14:paraId="6AEAC1EA" w14:textId="77777777" w:rsidR="00B51240" w:rsidRDefault="00B51240" w:rsidP="00EC0149">
            <w:r>
              <w:t xml:space="preserve">- Lỗi chính tả toàn bài trừ tối đa 1 điểm. </w:t>
            </w:r>
          </w:p>
        </w:tc>
        <w:tc>
          <w:tcPr>
            <w:tcW w:w="284" w:type="dxa"/>
          </w:tcPr>
          <w:p w14:paraId="4B1E2CF0" w14:textId="77777777" w:rsidR="00B51240" w:rsidRDefault="00B51240" w:rsidP="00EC0149"/>
        </w:tc>
      </w:tr>
    </w:tbl>
    <w:p w14:paraId="4E476ADF" w14:textId="77777777" w:rsidR="00B51240" w:rsidRDefault="00B51240" w:rsidP="00B51240"/>
    <w:p w14:paraId="24DBD2FE" w14:textId="77777777" w:rsidR="00B51240" w:rsidRDefault="00B51240" w:rsidP="00B51240"/>
    <w:p w14:paraId="5F8485BE" w14:textId="77777777" w:rsidR="00B51240" w:rsidRDefault="00B51240" w:rsidP="00B77274">
      <w:pPr>
        <w:spacing w:after="0" w:line="360" w:lineRule="auto"/>
      </w:pPr>
    </w:p>
    <w:sectPr w:rsidR="00B51240" w:rsidSect="00A472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74"/>
    <w:rsid w:val="000321E6"/>
    <w:rsid w:val="002802F9"/>
    <w:rsid w:val="00766A63"/>
    <w:rsid w:val="00A47253"/>
    <w:rsid w:val="00AE54FE"/>
    <w:rsid w:val="00B51240"/>
    <w:rsid w:val="00B77274"/>
    <w:rsid w:val="00C471C0"/>
    <w:rsid w:val="00CB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83B"/>
  <w15:chartTrackingRefBased/>
  <w15:docId w15:val="{C3D028EA-9B4A-4804-A8EB-BB1DB232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74"/>
    <w:rPr>
      <w:color w:val="0563C1" w:themeColor="hyperlink"/>
      <w:u w:val="single"/>
    </w:rPr>
  </w:style>
  <w:style w:type="character" w:customStyle="1" w:styleId="UnresolvedMention">
    <w:name w:val="Unresolved Mention"/>
    <w:basedOn w:val="DefaultParagraphFont"/>
    <w:uiPriority w:val="99"/>
    <w:semiHidden/>
    <w:unhideWhenUsed/>
    <w:rsid w:val="00B77274"/>
    <w:rPr>
      <w:color w:val="605E5C"/>
      <w:shd w:val="clear" w:color="auto" w:fill="E1DFDD"/>
    </w:rPr>
  </w:style>
  <w:style w:type="table" w:styleId="TableGrid">
    <w:name w:val="Table Grid"/>
    <w:basedOn w:val="TableNormal"/>
    <w:uiPriority w:val="39"/>
    <w:rsid w:val="00B5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gdep.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1413</Words>
  <Characters>8060</Characters>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2024-03-03T09:16:00Z</dcterms:created>
  <dcterms:modified xsi:type="dcterms:W3CDTF">2024-03-26T13:15:00Z</dcterms:modified>
</cp:coreProperties>
</file>