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450" w:type="dxa"/>
        <w:tblLook w:val="04A0" w:firstRow="1" w:lastRow="0" w:firstColumn="1" w:lastColumn="0" w:noHBand="0" w:noVBand="1"/>
      </w:tblPr>
      <w:tblGrid>
        <w:gridCol w:w="5130"/>
        <w:gridCol w:w="5580"/>
      </w:tblGrid>
      <w:tr w:rsidR="00494060" w:rsidRPr="002003BE" w14:paraId="3DC6B072" w14:textId="77777777" w:rsidTr="00E46792">
        <w:tc>
          <w:tcPr>
            <w:tcW w:w="5130" w:type="dxa"/>
            <w:shd w:val="clear" w:color="auto" w:fill="auto"/>
          </w:tcPr>
          <w:p w14:paraId="4010B615" w14:textId="77777777" w:rsidR="008704AA" w:rsidRPr="002003BE" w:rsidRDefault="008704AA" w:rsidP="002003BE">
            <w:pPr>
              <w:spacing w:before="120" w:after="0" w:line="23" w:lineRule="atLeast"/>
              <w:ind w:left="-360" w:hanging="270"/>
              <w:jc w:val="center"/>
              <w:rPr>
                <w:rFonts w:ascii="Times New Roman" w:hAnsi="Times New Roman" w:cs="Times New Roman"/>
                <w:sz w:val="26"/>
                <w:szCs w:val="26"/>
              </w:rPr>
            </w:pPr>
            <w:bookmarkStart w:id="0" w:name="_Hlk117067072"/>
            <w:r w:rsidRPr="002003BE">
              <w:rPr>
                <w:rFonts w:ascii="Times New Roman" w:hAnsi="Times New Roman" w:cs="Times New Roman"/>
                <w:noProof/>
                <w:position w:val="-4"/>
                <w:sz w:val="26"/>
                <w:szCs w:val="26"/>
              </w:rPr>
              <w:drawing>
                <wp:inline distT="0" distB="0" distL="0" distR="0" wp14:anchorId="4E2DEBBC" wp14:editId="52B95EB1">
                  <wp:extent cx="49530" cy="495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530" cy="49530"/>
                          </a:xfrm>
                          <a:prstGeom prst="rect">
                            <a:avLst/>
                          </a:prstGeom>
                          <a:noFill/>
                          <a:ln>
                            <a:noFill/>
                          </a:ln>
                        </pic:spPr>
                      </pic:pic>
                    </a:graphicData>
                  </a:graphic>
                </wp:inline>
              </w:drawing>
            </w:r>
            <w:r w:rsidRPr="002003BE">
              <w:rPr>
                <w:rFonts w:ascii="Times New Roman" w:hAnsi="Times New Roman" w:cs="Times New Roman"/>
                <w:sz w:val="26"/>
                <w:szCs w:val="26"/>
              </w:rPr>
              <w:t xml:space="preserve"> SỞ GIÁO DỤC VÀ ĐÀO TẠO</w:t>
            </w:r>
          </w:p>
        </w:tc>
        <w:tc>
          <w:tcPr>
            <w:tcW w:w="5580" w:type="dxa"/>
            <w:shd w:val="clear" w:color="auto" w:fill="auto"/>
          </w:tcPr>
          <w:p w14:paraId="5C2620D7" w14:textId="0B740876" w:rsidR="008704AA" w:rsidRPr="002003BE" w:rsidRDefault="008704AA" w:rsidP="002003BE">
            <w:pPr>
              <w:spacing w:before="120" w:after="0" w:line="23" w:lineRule="atLeast"/>
              <w:ind w:left="-360" w:hanging="270"/>
              <w:jc w:val="center"/>
              <w:rPr>
                <w:rFonts w:ascii="Times New Roman" w:hAnsi="Times New Roman" w:cs="Times New Roman"/>
                <w:b/>
                <w:sz w:val="26"/>
                <w:szCs w:val="26"/>
              </w:rPr>
            </w:pPr>
            <w:r w:rsidRPr="002003BE">
              <w:rPr>
                <w:rFonts w:ascii="Times New Roman" w:hAnsi="Times New Roman" w:cs="Times New Roman"/>
                <w:b/>
                <w:sz w:val="26"/>
                <w:szCs w:val="26"/>
              </w:rPr>
              <w:t>KIỂM TRA</w:t>
            </w:r>
            <w:r w:rsidR="00E46792" w:rsidRPr="002003BE">
              <w:rPr>
                <w:rFonts w:ascii="Times New Roman" w:hAnsi="Times New Roman" w:cs="Times New Roman"/>
                <w:b/>
                <w:sz w:val="26"/>
                <w:szCs w:val="26"/>
              </w:rPr>
              <w:t xml:space="preserve"> ĐÁNH GIÁ</w:t>
            </w:r>
            <w:r w:rsidRPr="002003BE">
              <w:rPr>
                <w:rFonts w:ascii="Times New Roman" w:hAnsi="Times New Roman" w:cs="Times New Roman"/>
                <w:b/>
                <w:sz w:val="26"/>
                <w:szCs w:val="26"/>
              </w:rPr>
              <w:t xml:space="preserve"> </w:t>
            </w:r>
            <w:r w:rsidR="00B30EF9" w:rsidRPr="002003BE">
              <w:rPr>
                <w:rFonts w:ascii="Times New Roman" w:hAnsi="Times New Roman" w:cs="Times New Roman"/>
                <w:b/>
                <w:sz w:val="26"/>
                <w:szCs w:val="26"/>
              </w:rPr>
              <w:t>CUỐI</w:t>
            </w:r>
            <w:r w:rsidRPr="002003BE">
              <w:rPr>
                <w:rFonts w:ascii="Times New Roman" w:hAnsi="Times New Roman" w:cs="Times New Roman"/>
                <w:b/>
                <w:sz w:val="26"/>
                <w:szCs w:val="26"/>
              </w:rPr>
              <w:t xml:space="preserve"> HỌC KÌ </w:t>
            </w:r>
            <w:r w:rsidR="008A0B2E" w:rsidRPr="002003BE">
              <w:rPr>
                <w:rFonts w:ascii="Times New Roman" w:hAnsi="Times New Roman" w:cs="Times New Roman"/>
                <w:b/>
                <w:sz w:val="26"/>
                <w:szCs w:val="26"/>
              </w:rPr>
              <w:t>II</w:t>
            </w:r>
          </w:p>
        </w:tc>
      </w:tr>
      <w:tr w:rsidR="00494060" w:rsidRPr="002003BE" w14:paraId="06938146" w14:textId="77777777" w:rsidTr="00E46792">
        <w:tc>
          <w:tcPr>
            <w:tcW w:w="5130" w:type="dxa"/>
            <w:shd w:val="clear" w:color="auto" w:fill="auto"/>
          </w:tcPr>
          <w:p w14:paraId="0A6BE52D" w14:textId="77777777" w:rsidR="008704AA" w:rsidRPr="002003BE" w:rsidRDefault="008704AA" w:rsidP="002003BE">
            <w:pPr>
              <w:spacing w:before="120" w:after="0" w:line="23" w:lineRule="atLeast"/>
              <w:ind w:left="-360" w:hanging="270"/>
              <w:jc w:val="center"/>
              <w:rPr>
                <w:rFonts w:ascii="Times New Roman" w:hAnsi="Times New Roman" w:cs="Times New Roman"/>
                <w:sz w:val="26"/>
                <w:szCs w:val="26"/>
              </w:rPr>
            </w:pPr>
            <w:r w:rsidRPr="002003BE">
              <w:rPr>
                <w:rFonts w:ascii="Times New Roman" w:hAnsi="Times New Roman" w:cs="Times New Roman"/>
                <w:sz w:val="26"/>
                <w:szCs w:val="26"/>
              </w:rPr>
              <w:t>THÀNH PHỐ HỒ CHÍ MINH</w:t>
            </w:r>
          </w:p>
        </w:tc>
        <w:tc>
          <w:tcPr>
            <w:tcW w:w="5580" w:type="dxa"/>
            <w:shd w:val="clear" w:color="auto" w:fill="auto"/>
          </w:tcPr>
          <w:p w14:paraId="6843A811" w14:textId="253832AC" w:rsidR="008704AA" w:rsidRPr="002003BE" w:rsidRDefault="00B425A0" w:rsidP="002003BE">
            <w:pPr>
              <w:spacing w:before="120" w:after="0" w:line="23" w:lineRule="atLeast"/>
              <w:ind w:left="-360" w:hanging="270"/>
              <w:jc w:val="center"/>
              <w:rPr>
                <w:rFonts w:ascii="Times New Roman" w:hAnsi="Times New Roman" w:cs="Times New Roman"/>
                <w:b/>
                <w:sz w:val="26"/>
                <w:szCs w:val="26"/>
              </w:rPr>
            </w:pPr>
            <w:r w:rsidRPr="002003BE">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6D7C47BA" wp14:editId="35E81AF9">
                      <wp:simplePos x="0" y="0"/>
                      <wp:positionH relativeFrom="column">
                        <wp:posOffset>607695</wp:posOffset>
                      </wp:positionH>
                      <wp:positionV relativeFrom="paragraph">
                        <wp:posOffset>179070</wp:posOffset>
                      </wp:positionV>
                      <wp:extent cx="38100" cy="9525"/>
                      <wp:effectExtent l="0" t="0" r="0" b="9525"/>
                      <wp:wrapNone/>
                      <wp:docPr id="4" name="Đường nối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E91EB9" id="Đường nối Thẳng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4.1pt" to="50.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" strokecolor="#4a7ebb">
                      <o:lock v:ext="edit" shapetype="f"/>
                    </v:line>
                  </w:pict>
                </mc:Fallback>
              </mc:AlternateContent>
            </w:r>
            <w:r w:rsidR="008704AA" w:rsidRPr="002003BE">
              <w:rPr>
                <w:rFonts w:ascii="Times New Roman" w:hAnsi="Times New Roman" w:cs="Times New Roman"/>
                <w:b/>
                <w:sz w:val="26"/>
                <w:szCs w:val="26"/>
              </w:rPr>
              <w:t>NĂM HỌC 202</w:t>
            </w:r>
            <w:r w:rsidR="004C7B3D" w:rsidRPr="002003BE">
              <w:rPr>
                <w:rFonts w:ascii="Times New Roman" w:hAnsi="Times New Roman" w:cs="Times New Roman"/>
                <w:b/>
                <w:sz w:val="26"/>
                <w:szCs w:val="26"/>
              </w:rPr>
              <w:t>2</w:t>
            </w:r>
            <w:r w:rsidR="008704AA" w:rsidRPr="002003BE">
              <w:rPr>
                <w:rFonts w:ascii="Times New Roman" w:hAnsi="Times New Roman" w:cs="Times New Roman"/>
                <w:b/>
                <w:sz w:val="26"/>
                <w:szCs w:val="26"/>
              </w:rPr>
              <w:t xml:space="preserve"> – 202</w:t>
            </w:r>
            <w:r w:rsidR="004C7B3D" w:rsidRPr="002003BE">
              <w:rPr>
                <w:rFonts w:ascii="Times New Roman" w:hAnsi="Times New Roman" w:cs="Times New Roman"/>
                <w:b/>
                <w:sz w:val="26"/>
                <w:szCs w:val="26"/>
              </w:rPr>
              <w:t>3</w:t>
            </w:r>
            <w:r w:rsidR="008704AA" w:rsidRPr="002003BE">
              <w:rPr>
                <w:rFonts w:ascii="Times New Roman" w:hAnsi="Times New Roman" w:cs="Times New Roman"/>
                <w:b/>
                <w:sz w:val="26"/>
                <w:szCs w:val="26"/>
              </w:rPr>
              <w:t xml:space="preserve">  </w:t>
            </w:r>
          </w:p>
        </w:tc>
      </w:tr>
      <w:tr w:rsidR="00494060" w:rsidRPr="002003BE" w14:paraId="19ECF1CC" w14:textId="77777777" w:rsidTr="00E46792">
        <w:tc>
          <w:tcPr>
            <w:tcW w:w="5130" w:type="dxa"/>
            <w:shd w:val="clear" w:color="auto" w:fill="auto"/>
          </w:tcPr>
          <w:p w14:paraId="63D31FE3" w14:textId="57092BC5" w:rsidR="008704AA" w:rsidRPr="002003BE" w:rsidRDefault="00B425A0" w:rsidP="002003BE">
            <w:pPr>
              <w:spacing w:before="120" w:after="0" w:line="23" w:lineRule="atLeast"/>
              <w:ind w:left="-20" w:hanging="90"/>
              <w:jc w:val="center"/>
              <w:rPr>
                <w:rFonts w:ascii="Times New Roman" w:hAnsi="Times New Roman" w:cs="Times New Roman"/>
                <w:b/>
                <w:sz w:val="26"/>
                <w:szCs w:val="26"/>
              </w:rPr>
            </w:pPr>
            <w:r w:rsidRPr="002003BE">
              <w:rPr>
                <w:rFonts w:ascii="Times New Roman" w:hAnsi="Times New Roman" w:cs="Times New Roman"/>
                <w:noProof/>
                <w:sz w:val="26"/>
                <w:szCs w:val="26"/>
              </w:rPr>
              <mc:AlternateContent>
                <mc:Choice Requires="wps">
                  <w:drawing>
                    <wp:anchor distT="4294967295" distB="4294967295" distL="114300" distR="114300" simplePos="0" relativeHeight="251660288" behindDoc="0" locked="0" layoutInCell="1" allowOverlap="1" wp14:anchorId="5602BAFF" wp14:editId="72871938">
                      <wp:simplePos x="0" y="0"/>
                      <wp:positionH relativeFrom="column">
                        <wp:posOffset>868045</wp:posOffset>
                      </wp:positionH>
                      <wp:positionV relativeFrom="paragraph">
                        <wp:posOffset>304165</wp:posOffset>
                      </wp:positionV>
                      <wp:extent cx="981075" cy="0"/>
                      <wp:effectExtent l="0" t="0" r="0" b="0"/>
                      <wp:wrapNone/>
                      <wp:docPr id="3" name="Đường nối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lgn="ctr">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F5ABB30" id="Đường nối Thẳng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35pt,23.95pt" to="145.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"/>
                  </w:pict>
                </mc:Fallback>
              </mc:AlternateContent>
            </w:r>
            <w:r w:rsidR="008704AA" w:rsidRPr="002003BE">
              <w:rPr>
                <w:rFonts w:ascii="Times New Roman" w:hAnsi="Times New Roman" w:cs="Times New Roman"/>
                <w:b/>
                <w:sz w:val="26"/>
                <w:szCs w:val="26"/>
              </w:rPr>
              <w:t>TRƯỜNG TH, THCS VÀ THPT TÂN PHÚ</w:t>
            </w:r>
          </w:p>
        </w:tc>
        <w:tc>
          <w:tcPr>
            <w:tcW w:w="5580" w:type="dxa"/>
            <w:shd w:val="clear" w:color="auto" w:fill="auto"/>
          </w:tcPr>
          <w:p w14:paraId="357B2FEA" w14:textId="23FA1431" w:rsidR="008704AA" w:rsidRPr="002003BE" w:rsidRDefault="006645EF" w:rsidP="002003BE">
            <w:pPr>
              <w:spacing w:before="120" w:after="0" w:line="23" w:lineRule="atLeast"/>
              <w:ind w:left="-360" w:hanging="270"/>
              <w:jc w:val="center"/>
              <w:rPr>
                <w:rFonts w:ascii="Times New Roman" w:hAnsi="Times New Roman" w:cs="Times New Roman"/>
                <w:b/>
                <w:sz w:val="26"/>
                <w:szCs w:val="26"/>
              </w:rPr>
            </w:pPr>
            <w:r w:rsidRPr="002003BE">
              <w:rPr>
                <w:rFonts w:ascii="Times New Roman" w:hAnsi="Times New Roman" w:cs="Times New Roman"/>
                <w:noProof/>
                <w:sz w:val="26"/>
                <w:szCs w:val="26"/>
              </w:rPr>
              <mc:AlternateContent>
                <mc:Choice Requires="wps">
                  <w:drawing>
                    <wp:anchor distT="4294967295" distB="4294967295" distL="114300" distR="114300" simplePos="0" relativeHeight="251702784" behindDoc="0" locked="0" layoutInCell="1" allowOverlap="1" wp14:anchorId="43B31548" wp14:editId="06EBC81C">
                      <wp:simplePos x="0" y="0"/>
                      <wp:positionH relativeFrom="column">
                        <wp:posOffset>934720</wp:posOffset>
                      </wp:positionH>
                      <wp:positionV relativeFrom="paragraph">
                        <wp:posOffset>29845</wp:posOffset>
                      </wp:positionV>
                      <wp:extent cx="981075" cy="0"/>
                      <wp:effectExtent l="0" t="0" r="0" b="0"/>
                      <wp:wrapNone/>
                      <wp:docPr id="2" name="Đường nối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lgn="ctr">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3BC079E3" id="Đường nối Thẳng 3" o:spid="_x0000_s1026" style="position:absolute;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6pt,2.35pt" to="150.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"/>
                  </w:pict>
                </mc:Fallback>
              </mc:AlternateContent>
            </w:r>
            <w:r w:rsidR="008704AA" w:rsidRPr="002003BE">
              <w:rPr>
                <w:rFonts w:ascii="Times New Roman" w:hAnsi="Times New Roman" w:cs="Times New Roman"/>
                <w:b/>
                <w:sz w:val="26"/>
                <w:szCs w:val="26"/>
              </w:rPr>
              <w:t>MÔN VẬT L</w:t>
            </w:r>
            <w:r w:rsidR="00342FF0" w:rsidRPr="002003BE">
              <w:rPr>
                <w:rFonts w:ascii="Times New Roman" w:hAnsi="Times New Roman" w:cs="Times New Roman"/>
                <w:b/>
                <w:sz w:val="26"/>
                <w:szCs w:val="26"/>
              </w:rPr>
              <w:t>Í</w:t>
            </w:r>
            <w:r w:rsidR="008704AA" w:rsidRPr="002003BE">
              <w:rPr>
                <w:rFonts w:ascii="Times New Roman" w:hAnsi="Times New Roman" w:cs="Times New Roman"/>
                <w:b/>
                <w:sz w:val="26"/>
                <w:szCs w:val="26"/>
              </w:rPr>
              <w:t xml:space="preserve"> </w:t>
            </w:r>
            <w:r w:rsidR="009940D9" w:rsidRPr="002003BE">
              <w:rPr>
                <w:rFonts w:ascii="Times New Roman" w:hAnsi="Times New Roman" w:cs="Times New Roman"/>
                <w:b/>
                <w:sz w:val="26"/>
                <w:szCs w:val="26"/>
              </w:rPr>
              <w:t xml:space="preserve">- </w:t>
            </w:r>
            <w:r w:rsidR="008704AA" w:rsidRPr="002003BE">
              <w:rPr>
                <w:rFonts w:ascii="Times New Roman" w:hAnsi="Times New Roman" w:cs="Times New Roman"/>
                <w:b/>
                <w:sz w:val="26"/>
                <w:szCs w:val="26"/>
              </w:rPr>
              <w:t xml:space="preserve">LỚP </w:t>
            </w:r>
            <w:r w:rsidR="00E46792" w:rsidRPr="002003BE">
              <w:rPr>
                <w:rFonts w:ascii="Times New Roman" w:hAnsi="Times New Roman" w:cs="Times New Roman"/>
                <w:b/>
                <w:sz w:val="26"/>
                <w:szCs w:val="26"/>
              </w:rPr>
              <w:t>10</w:t>
            </w:r>
          </w:p>
          <w:p w14:paraId="51EA05CA" w14:textId="5F95C83C" w:rsidR="008704AA" w:rsidRPr="002003BE" w:rsidRDefault="008704AA" w:rsidP="002003BE">
            <w:pPr>
              <w:spacing w:before="120" w:after="0" w:line="23" w:lineRule="atLeast"/>
              <w:ind w:left="-360" w:hanging="270"/>
              <w:jc w:val="center"/>
              <w:rPr>
                <w:rFonts w:ascii="Times New Roman" w:hAnsi="Times New Roman" w:cs="Times New Roman"/>
                <w:i/>
                <w:sz w:val="26"/>
                <w:szCs w:val="26"/>
              </w:rPr>
            </w:pPr>
            <w:r w:rsidRPr="002003BE">
              <w:rPr>
                <w:rFonts w:ascii="Times New Roman" w:hAnsi="Times New Roman" w:cs="Times New Roman"/>
                <w:i/>
                <w:sz w:val="26"/>
                <w:szCs w:val="26"/>
              </w:rPr>
              <w:t xml:space="preserve">Thời gian làm bài: </w:t>
            </w:r>
            <w:r w:rsidR="006433CA" w:rsidRPr="002003BE">
              <w:rPr>
                <w:rFonts w:ascii="Times New Roman" w:hAnsi="Times New Roman" w:cs="Times New Roman"/>
                <w:i/>
                <w:sz w:val="26"/>
                <w:szCs w:val="26"/>
              </w:rPr>
              <w:t>45</w:t>
            </w:r>
            <w:r w:rsidRPr="002003BE">
              <w:rPr>
                <w:rFonts w:ascii="Times New Roman" w:hAnsi="Times New Roman" w:cs="Times New Roman"/>
                <w:i/>
                <w:sz w:val="26"/>
                <w:szCs w:val="26"/>
              </w:rPr>
              <w:t xml:space="preserve"> phút </w:t>
            </w:r>
          </w:p>
        </w:tc>
      </w:tr>
    </w:tbl>
    <w:bookmarkEnd w:id="0"/>
    <w:p w14:paraId="0184EE56" w14:textId="77777777" w:rsidR="008704AA" w:rsidRPr="002003BE" w:rsidRDefault="008704AA" w:rsidP="002003BE">
      <w:pPr>
        <w:spacing w:before="120" w:after="0" w:line="23" w:lineRule="atLeast"/>
        <w:ind w:left="-360"/>
        <w:rPr>
          <w:rFonts w:ascii="Times New Roman" w:hAnsi="Times New Roman" w:cs="Times New Roman"/>
          <w:b/>
          <w:sz w:val="26"/>
          <w:szCs w:val="26"/>
        </w:rPr>
      </w:pPr>
      <w:r w:rsidRPr="002003BE">
        <w:rPr>
          <w:rFonts w:ascii="Times New Roman" w:hAnsi="Times New Roman" w:cs="Times New Roman"/>
          <w:b/>
          <w:sz w:val="26"/>
          <w:szCs w:val="26"/>
        </w:rPr>
        <w:t xml:space="preserve">   I. </w:t>
      </w:r>
      <w:r w:rsidRPr="002003BE">
        <w:rPr>
          <w:rFonts w:ascii="Times New Roman" w:hAnsi="Times New Roman" w:cs="Times New Roman"/>
          <w:b/>
          <w:sz w:val="26"/>
          <w:szCs w:val="26"/>
          <w:u w:val="single"/>
        </w:rPr>
        <w:t xml:space="preserve">MỤC </w:t>
      </w:r>
      <w:proofErr w:type="gramStart"/>
      <w:r w:rsidRPr="002003BE">
        <w:rPr>
          <w:rFonts w:ascii="Times New Roman" w:hAnsi="Times New Roman" w:cs="Times New Roman"/>
          <w:b/>
          <w:sz w:val="26"/>
          <w:szCs w:val="26"/>
          <w:u w:val="single"/>
        </w:rPr>
        <w:t>TIÊU :</w:t>
      </w:r>
      <w:proofErr w:type="gramEnd"/>
    </w:p>
    <w:p w14:paraId="74677CCC" w14:textId="29EF6F0F" w:rsidR="00E46792" w:rsidRPr="002003BE" w:rsidRDefault="008704AA" w:rsidP="002003BE">
      <w:pPr>
        <w:spacing w:before="120" w:after="0" w:line="23" w:lineRule="atLeast"/>
        <w:ind w:left="-360"/>
        <w:rPr>
          <w:rFonts w:ascii="Times New Roman" w:hAnsi="Times New Roman" w:cs="Times New Roman"/>
          <w:b/>
          <w:sz w:val="26"/>
          <w:szCs w:val="26"/>
        </w:rPr>
      </w:pPr>
      <w:r w:rsidRPr="002003BE">
        <w:rPr>
          <w:rFonts w:ascii="Times New Roman" w:hAnsi="Times New Roman" w:cs="Times New Roman"/>
          <w:b/>
          <w:sz w:val="26"/>
          <w:szCs w:val="26"/>
        </w:rPr>
        <w:t xml:space="preserve">    1. </w:t>
      </w:r>
      <w:r w:rsidRPr="002003BE">
        <w:rPr>
          <w:rFonts w:ascii="Times New Roman" w:hAnsi="Times New Roman" w:cs="Times New Roman"/>
          <w:b/>
          <w:sz w:val="26"/>
          <w:szCs w:val="26"/>
          <w:u w:val="single"/>
        </w:rPr>
        <w:t>Kiến thức</w:t>
      </w:r>
      <w:r w:rsidRPr="002003BE">
        <w:rPr>
          <w:rFonts w:ascii="Times New Roman" w:hAnsi="Times New Roman" w:cs="Times New Roman"/>
          <w:b/>
          <w:sz w:val="26"/>
          <w:szCs w:val="26"/>
        </w:rPr>
        <w:t>:</w:t>
      </w:r>
    </w:p>
    <w:p w14:paraId="51E7F42B" w14:textId="58420562" w:rsidR="00E46792" w:rsidRPr="002003BE" w:rsidRDefault="00E46792" w:rsidP="002003BE">
      <w:pPr>
        <w:spacing w:before="120" w:after="0" w:line="23" w:lineRule="atLeast"/>
        <w:rPr>
          <w:rFonts w:ascii="Times New Roman" w:hAnsi="Times New Roman" w:cs="Times New Roman"/>
          <w:b/>
          <w:sz w:val="26"/>
          <w:szCs w:val="26"/>
        </w:rPr>
      </w:pPr>
      <w:r w:rsidRPr="002003BE">
        <w:rPr>
          <w:rFonts w:ascii="Times New Roman" w:hAnsi="Times New Roman" w:cs="Times New Roman"/>
          <w:sz w:val="26"/>
          <w:szCs w:val="26"/>
        </w:rPr>
        <w:t xml:space="preserve">- Nội dung: chương: </w:t>
      </w:r>
      <w:r w:rsidR="002003BE" w:rsidRPr="002003BE">
        <w:rPr>
          <w:rFonts w:ascii="Times New Roman" w:hAnsi="Times New Roman" w:cs="Times New Roman"/>
          <w:sz w:val="26"/>
          <w:szCs w:val="26"/>
        </w:rPr>
        <w:t>6,7, 8</w:t>
      </w:r>
    </w:p>
    <w:p w14:paraId="76408C8A" w14:textId="2ED845E9" w:rsidR="004A577D" w:rsidRPr="002003BE" w:rsidRDefault="00E46792" w:rsidP="002003BE">
      <w:pPr>
        <w:spacing w:before="120" w:after="0" w:line="23" w:lineRule="atLeast"/>
        <w:rPr>
          <w:rFonts w:ascii="Times New Roman" w:hAnsi="Times New Roman" w:cs="Times New Roman"/>
          <w:b/>
          <w:sz w:val="26"/>
          <w:szCs w:val="26"/>
        </w:rPr>
      </w:pPr>
      <w:r w:rsidRPr="002003BE">
        <w:rPr>
          <w:rFonts w:ascii="Times New Roman" w:hAnsi="Times New Roman" w:cs="Times New Roman"/>
          <w:sz w:val="26"/>
          <w:szCs w:val="26"/>
        </w:rPr>
        <w:t>- Nắm vững kiến thức cơ bản, vận dụng các kiến thức để giải bài tập ở mức độ vừa và khó.</w:t>
      </w:r>
    </w:p>
    <w:p w14:paraId="0FCF72A8" w14:textId="77777777" w:rsidR="004A577D" w:rsidRPr="002003BE" w:rsidRDefault="00E46792" w:rsidP="002003BE">
      <w:pPr>
        <w:spacing w:before="120" w:after="0" w:line="23" w:lineRule="atLeast"/>
        <w:rPr>
          <w:rFonts w:ascii="Times New Roman" w:hAnsi="Times New Roman" w:cs="Times New Roman"/>
          <w:b/>
          <w:sz w:val="26"/>
          <w:szCs w:val="26"/>
        </w:rPr>
      </w:pPr>
      <w:r w:rsidRPr="002003BE">
        <w:rPr>
          <w:rFonts w:ascii="Times New Roman" w:hAnsi="Times New Roman" w:cs="Times New Roman"/>
          <w:sz w:val="26"/>
          <w:szCs w:val="26"/>
        </w:rPr>
        <w:t>- Tổng hợp kiến thức có liên quan để trả lời câu hỏi.</w:t>
      </w:r>
    </w:p>
    <w:p w14:paraId="0D423396" w14:textId="71F442DD" w:rsidR="00E46792" w:rsidRPr="002003BE" w:rsidRDefault="00E46792" w:rsidP="002003BE">
      <w:pPr>
        <w:spacing w:before="120" w:after="0" w:line="23" w:lineRule="atLeast"/>
        <w:rPr>
          <w:rFonts w:ascii="Times New Roman" w:hAnsi="Times New Roman" w:cs="Times New Roman"/>
          <w:b/>
          <w:sz w:val="26"/>
          <w:szCs w:val="26"/>
        </w:rPr>
      </w:pPr>
      <w:r w:rsidRPr="002003BE">
        <w:rPr>
          <w:rFonts w:ascii="Times New Roman" w:hAnsi="Times New Roman" w:cs="Times New Roman"/>
          <w:sz w:val="26"/>
          <w:szCs w:val="26"/>
        </w:rPr>
        <w:t>- Rèn luyện cho học sinh kĩ năng</w:t>
      </w:r>
      <w:r w:rsidR="004C7B3D" w:rsidRPr="002003BE">
        <w:rPr>
          <w:rFonts w:ascii="Times New Roman" w:hAnsi="Times New Roman" w:cs="Times New Roman"/>
          <w:sz w:val="26"/>
          <w:szCs w:val="26"/>
        </w:rPr>
        <w:t xml:space="preserve"> </w:t>
      </w:r>
      <w:r w:rsidRPr="002003BE">
        <w:rPr>
          <w:rFonts w:ascii="Times New Roman" w:hAnsi="Times New Roman" w:cs="Times New Roman"/>
          <w:sz w:val="26"/>
          <w:szCs w:val="26"/>
        </w:rPr>
        <w:t>trình bày tự luận.</w:t>
      </w:r>
    </w:p>
    <w:p w14:paraId="4D0F27F1" w14:textId="77777777" w:rsidR="00E46792" w:rsidRPr="002003BE" w:rsidRDefault="00E46792" w:rsidP="002003BE">
      <w:pPr>
        <w:spacing w:before="120" w:after="0" w:line="23" w:lineRule="atLeast"/>
        <w:rPr>
          <w:rFonts w:ascii="Times New Roman" w:hAnsi="Times New Roman" w:cs="Times New Roman"/>
          <w:sz w:val="26"/>
          <w:szCs w:val="26"/>
        </w:rPr>
      </w:pPr>
      <w:r w:rsidRPr="002003BE">
        <w:rPr>
          <w:rFonts w:ascii="Times New Roman" w:hAnsi="Times New Roman" w:cs="Times New Roman"/>
          <w:sz w:val="26"/>
          <w:szCs w:val="26"/>
        </w:rPr>
        <w:t xml:space="preserve">  </w:t>
      </w:r>
      <w:r w:rsidRPr="002003BE">
        <w:rPr>
          <w:rFonts w:ascii="Times New Roman" w:hAnsi="Times New Roman" w:cs="Times New Roman"/>
          <w:b/>
          <w:sz w:val="26"/>
          <w:szCs w:val="26"/>
        </w:rPr>
        <w:t xml:space="preserve">2. </w:t>
      </w:r>
      <w:r w:rsidRPr="002003BE">
        <w:rPr>
          <w:rFonts w:ascii="Times New Roman" w:hAnsi="Times New Roman" w:cs="Times New Roman"/>
          <w:b/>
          <w:sz w:val="26"/>
          <w:szCs w:val="26"/>
          <w:u w:val="single"/>
        </w:rPr>
        <w:t xml:space="preserve">Yêu </w:t>
      </w:r>
      <w:proofErr w:type="gramStart"/>
      <w:r w:rsidRPr="002003BE">
        <w:rPr>
          <w:rFonts w:ascii="Times New Roman" w:hAnsi="Times New Roman" w:cs="Times New Roman"/>
          <w:b/>
          <w:sz w:val="26"/>
          <w:szCs w:val="26"/>
          <w:u w:val="single"/>
        </w:rPr>
        <w:t>cầu</w:t>
      </w:r>
      <w:r w:rsidRPr="002003BE">
        <w:rPr>
          <w:rFonts w:ascii="Times New Roman" w:hAnsi="Times New Roman" w:cs="Times New Roman"/>
          <w:sz w:val="26"/>
          <w:szCs w:val="26"/>
        </w:rPr>
        <w:t xml:space="preserve"> :</w:t>
      </w:r>
      <w:proofErr w:type="gramEnd"/>
    </w:p>
    <w:p w14:paraId="3B042D17" w14:textId="55045F68" w:rsidR="00E46792" w:rsidRPr="002003BE" w:rsidRDefault="00E46792" w:rsidP="002003BE">
      <w:pPr>
        <w:spacing w:before="120" w:after="0" w:line="23" w:lineRule="atLeast"/>
        <w:rPr>
          <w:rFonts w:ascii="Times New Roman" w:hAnsi="Times New Roman" w:cs="Times New Roman"/>
          <w:sz w:val="26"/>
          <w:szCs w:val="26"/>
        </w:rPr>
      </w:pPr>
      <w:r w:rsidRPr="002003BE">
        <w:rPr>
          <w:rFonts w:ascii="Times New Roman" w:hAnsi="Times New Roman" w:cs="Times New Roman"/>
          <w:sz w:val="26"/>
          <w:szCs w:val="26"/>
        </w:rPr>
        <w:t xml:space="preserve">- Hình thức kiểm tra: </w:t>
      </w:r>
      <w:r w:rsidR="002F1D5F" w:rsidRPr="002003BE">
        <w:rPr>
          <w:rFonts w:ascii="Times New Roman" w:hAnsi="Times New Roman" w:cs="Times New Roman"/>
          <w:sz w:val="26"/>
          <w:szCs w:val="26"/>
        </w:rPr>
        <w:t>tự luận.</w:t>
      </w:r>
    </w:p>
    <w:p w14:paraId="4E3F398D" w14:textId="66FB069E" w:rsidR="004A577D" w:rsidRPr="002003BE" w:rsidRDefault="00E46792" w:rsidP="002003BE">
      <w:pPr>
        <w:spacing w:before="120" w:after="0" w:line="23" w:lineRule="atLeast"/>
        <w:rPr>
          <w:rFonts w:ascii="Times New Roman" w:hAnsi="Times New Roman" w:cs="Times New Roman"/>
          <w:sz w:val="26"/>
          <w:szCs w:val="26"/>
        </w:rPr>
      </w:pPr>
      <w:r w:rsidRPr="002003BE">
        <w:rPr>
          <w:rFonts w:ascii="Times New Roman" w:hAnsi="Times New Roman" w:cs="Times New Roman"/>
          <w:sz w:val="26"/>
          <w:szCs w:val="26"/>
        </w:rPr>
        <w:t xml:space="preserve">- Thời gian làm bài: 45 phút. </w:t>
      </w:r>
    </w:p>
    <w:p w14:paraId="70BFF9E2" w14:textId="344B77C9" w:rsidR="008704AA" w:rsidRPr="002003BE" w:rsidRDefault="008704AA" w:rsidP="002003BE">
      <w:pPr>
        <w:spacing w:before="120" w:after="0" w:line="23" w:lineRule="atLeast"/>
        <w:ind w:left="-180"/>
        <w:rPr>
          <w:rFonts w:ascii="Times New Roman" w:hAnsi="Times New Roman" w:cs="Times New Roman"/>
          <w:sz w:val="26"/>
          <w:szCs w:val="26"/>
        </w:rPr>
      </w:pPr>
      <w:r w:rsidRPr="002003BE">
        <w:rPr>
          <w:rFonts w:ascii="Times New Roman" w:hAnsi="Times New Roman" w:cs="Times New Roman"/>
          <w:b/>
          <w:sz w:val="26"/>
          <w:szCs w:val="26"/>
        </w:rPr>
        <w:t xml:space="preserve">II. </w:t>
      </w:r>
      <w:r w:rsidRPr="002003BE">
        <w:rPr>
          <w:rFonts w:ascii="Times New Roman" w:hAnsi="Times New Roman" w:cs="Times New Roman"/>
          <w:b/>
          <w:sz w:val="26"/>
          <w:szCs w:val="26"/>
          <w:u w:val="single"/>
        </w:rPr>
        <w:t>CHUẨN KIẾN THỨC KỸ NĂNG CẦN ĐẠT</w:t>
      </w:r>
    </w:p>
    <w:p w14:paraId="25178848" w14:textId="77777777" w:rsidR="00574F69" w:rsidRPr="002003BE" w:rsidRDefault="00574F69" w:rsidP="002003BE">
      <w:pPr>
        <w:spacing w:before="120" w:after="0" w:line="23" w:lineRule="atLeast"/>
        <w:ind w:left="-360" w:hanging="270"/>
        <w:rPr>
          <w:rFonts w:ascii="Times New Roman" w:hAnsi="Times New Roman" w:cs="Times New Roman"/>
          <w:sz w:val="26"/>
          <w:szCs w:val="26"/>
        </w:rPr>
      </w:pPr>
    </w:p>
    <w:tbl>
      <w:tblPr>
        <w:tblpPr w:leftFromText="180" w:rightFromText="180" w:vertAnchor="text" w:tblpX="-51" w:tblpY="1"/>
        <w:tblOverlap w:val="neve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080"/>
        <w:gridCol w:w="1530"/>
        <w:gridCol w:w="3780"/>
        <w:gridCol w:w="731"/>
        <w:gridCol w:w="810"/>
        <w:gridCol w:w="630"/>
        <w:gridCol w:w="810"/>
      </w:tblGrid>
      <w:tr w:rsidR="00494060" w:rsidRPr="002003BE" w14:paraId="5CA70D34" w14:textId="77777777" w:rsidTr="006645EF">
        <w:trPr>
          <w:tblHeader/>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0FE233FD" w14:textId="2AE2E21E" w:rsidR="008704AA" w:rsidRPr="002003BE" w:rsidRDefault="00574A45" w:rsidP="006645EF">
            <w:pPr>
              <w:spacing w:before="120" w:after="0" w:line="23" w:lineRule="atLeast"/>
              <w:ind w:left="-199" w:firstLine="70"/>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 xml:space="preserve">  </w:t>
            </w:r>
            <w:r w:rsidR="008704AA" w:rsidRPr="002003BE">
              <w:rPr>
                <w:rFonts w:ascii="Times New Roman" w:eastAsia="Times New Roman" w:hAnsi="Times New Roman" w:cs="Times New Roman"/>
                <w:b/>
                <w:sz w:val="26"/>
                <w:szCs w:val="26"/>
              </w:rPr>
              <w:t>TT</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73F11F23" w14:textId="77777777" w:rsidR="008704AA" w:rsidRPr="002003BE" w:rsidRDefault="008704AA" w:rsidP="006645EF">
            <w:pPr>
              <w:spacing w:before="120" w:after="0" w:line="23" w:lineRule="atLeast"/>
              <w:ind w:left="-20" w:firstLine="70"/>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Nội dung kiến thức</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044484B2" w14:textId="77777777" w:rsidR="008704AA" w:rsidRPr="002003BE" w:rsidRDefault="008704AA" w:rsidP="006645EF">
            <w:pPr>
              <w:spacing w:before="120" w:after="0" w:line="23" w:lineRule="atLeast"/>
              <w:ind w:left="140" w:firstLine="70"/>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Đơn vị kiến thức</w:t>
            </w:r>
          </w:p>
        </w:tc>
        <w:tc>
          <w:tcPr>
            <w:tcW w:w="3780" w:type="dxa"/>
            <w:vMerge w:val="restart"/>
            <w:tcBorders>
              <w:top w:val="single" w:sz="4" w:space="0" w:color="auto"/>
              <w:left w:val="single" w:sz="4" w:space="0" w:color="auto"/>
              <w:bottom w:val="single" w:sz="4" w:space="0" w:color="auto"/>
              <w:right w:val="single" w:sz="4" w:space="0" w:color="auto"/>
            </w:tcBorders>
            <w:vAlign w:val="center"/>
          </w:tcPr>
          <w:p w14:paraId="390B5B57" w14:textId="2A0B6D71" w:rsidR="008704AA" w:rsidRPr="002003BE" w:rsidRDefault="008704AA" w:rsidP="006645EF">
            <w:pPr>
              <w:spacing w:before="120" w:after="0" w:line="23" w:lineRule="atLeast"/>
              <w:ind w:left="-120" w:firstLine="70"/>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Mức độ kiến thức, kĩ năng</w:t>
            </w:r>
            <w:r w:rsidR="00C40C40" w:rsidRPr="002003BE">
              <w:rPr>
                <w:rFonts w:ascii="Times New Roman" w:eastAsia="Times New Roman" w:hAnsi="Times New Roman" w:cs="Times New Roman"/>
                <w:b/>
                <w:sz w:val="26"/>
                <w:szCs w:val="26"/>
              </w:rPr>
              <w:t xml:space="preserve"> </w:t>
            </w:r>
            <w:r w:rsidRPr="002003BE">
              <w:rPr>
                <w:rFonts w:ascii="Times New Roman" w:eastAsia="Times New Roman" w:hAnsi="Times New Roman" w:cs="Times New Roman"/>
                <w:b/>
                <w:sz w:val="26"/>
                <w:szCs w:val="26"/>
              </w:rPr>
              <w:t>cần kiểm tra, đánh giá</w:t>
            </w:r>
          </w:p>
        </w:tc>
        <w:tc>
          <w:tcPr>
            <w:tcW w:w="2981" w:type="dxa"/>
            <w:gridSpan w:val="4"/>
            <w:tcBorders>
              <w:top w:val="single" w:sz="4" w:space="0" w:color="auto"/>
              <w:left w:val="single" w:sz="4" w:space="0" w:color="auto"/>
              <w:bottom w:val="single" w:sz="4" w:space="0" w:color="auto"/>
              <w:right w:val="single" w:sz="4" w:space="0" w:color="auto"/>
            </w:tcBorders>
            <w:vAlign w:val="center"/>
          </w:tcPr>
          <w:p w14:paraId="03BBF4B2" w14:textId="77777777" w:rsidR="008704AA" w:rsidRPr="002003BE" w:rsidRDefault="008704AA" w:rsidP="006645EF">
            <w:pPr>
              <w:spacing w:before="120" w:after="0" w:line="23" w:lineRule="atLeast"/>
              <w:ind w:firstLine="70"/>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Số câu hỏi theo mức độ nhận thức</w:t>
            </w:r>
          </w:p>
        </w:tc>
      </w:tr>
      <w:tr w:rsidR="00494060" w:rsidRPr="002003BE" w14:paraId="5C592BEF" w14:textId="77777777" w:rsidTr="006645EF">
        <w:trPr>
          <w:tblHeader/>
        </w:trPr>
        <w:tc>
          <w:tcPr>
            <w:tcW w:w="445" w:type="dxa"/>
            <w:vMerge/>
            <w:tcBorders>
              <w:top w:val="single" w:sz="4" w:space="0" w:color="auto"/>
              <w:left w:val="single" w:sz="4" w:space="0" w:color="auto"/>
              <w:bottom w:val="single" w:sz="4" w:space="0" w:color="auto"/>
              <w:right w:val="single" w:sz="4" w:space="0" w:color="auto"/>
            </w:tcBorders>
            <w:vAlign w:val="center"/>
          </w:tcPr>
          <w:p w14:paraId="0FB27B1B" w14:textId="77777777" w:rsidR="008704AA" w:rsidRPr="002003BE" w:rsidRDefault="008704AA" w:rsidP="006645EF">
            <w:pPr>
              <w:spacing w:before="120" w:after="0" w:line="23" w:lineRule="atLeast"/>
              <w:ind w:left="-390" w:firstLine="70"/>
              <w:rPr>
                <w:rFonts w:ascii="Times New Roman" w:eastAsia="Times New Roman" w:hAnsi="Times New Roman" w:cs="Times New Roman"/>
                <w:b/>
                <w:sz w:val="26"/>
                <w:szCs w:val="26"/>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D296DE9" w14:textId="77777777" w:rsidR="008704AA" w:rsidRPr="002003BE" w:rsidRDefault="008704AA" w:rsidP="006645EF">
            <w:pPr>
              <w:spacing w:before="120" w:after="0" w:line="23" w:lineRule="atLeast"/>
              <w:ind w:left="-20" w:firstLine="70"/>
              <w:jc w:val="center"/>
              <w:rPr>
                <w:rFonts w:ascii="Times New Roman" w:eastAsia="Times New Roman" w:hAnsi="Times New Roman" w:cs="Times New Roman"/>
                <w:b/>
                <w:sz w:val="26"/>
                <w:szCs w:val="26"/>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496A58D6" w14:textId="77777777" w:rsidR="008704AA" w:rsidRPr="002003BE" w:rsidRDefault="008704AA" w:rsidP="006645EF">
            <w:pPr>
              <w:spacing w:before="120" w:after="0" w:line="23" w:lineRule="atLeast"/>
              <w:ind w:left="140" w:firstLine="70"/>
              <w:jc w:val="both"/>
              <w:rPr>
                <w:rFonts w:ascii="Times New Roman" w:eastAsia="Times New Roman" w:hAnsi="Times New Roman" w:cs="Times New Roman"/>
                <w:b/>
                <w:sz w:val="26"/>
                <w:szCs w:val="26"/>
              </w:rPr>
            </w:pPr>
          </w:p>
        </w:tc>
        <w:tc>
          <w:tcPr>
            <w:tcW w:w="3780" w:type="dxa"/>
            <w:vMerge/>
            <w:tcBorders>
              <w:top w:val="single" w:sz="4" w:space="0" w:color="auto"/>
              <w:left w:val="single" w:sz="4" w:space="0" w:color="auto"/>
              <w:bottom w:val="single" w:sz="4" w:space="0" w:color="auto"/>
              <w:right w:val="single" w:sz="4" w:space="0" w:color="auto"/>
            </w:tcBorders>
            <w:vAlign w:val="center"/>
          </w:tcPr>
          <w:p w14:paraId="0FDEF7BD" w14:textId="77777777" w:rsidR="008704AA" w:rsidRPr="002003BE" w:rsidRDefault="008704AA" w:rsidP="006645EF">
            <w:pPr>
              <w:spacing w:before="120" w:after="0" w:line="23" w:lineRule="atLeast"/>
              <w:ind w:left="-390" w:firstLine="70"/>
              <w:jc w:val="both"/>
              <w:rPr>
                <w:rFonts w:ascii="Times New Roman" w:eastAsia="Times New Roman" w:hAnsi="Times New Roman" w:cs="Times New Roman"/>
                <w:b/>
                <w:sz w:val="26"/>
                <w:szCs w:val="26"/>
              </w:rPr>
            </w:pPr>
          </w:p>
        </w:tc>
        <w:tc>
          <w:tcPr>
            <w:tcW w:w="731" w:type="dxa"/>
            <w:tcBorders>
              <w:top w:val="single" w:sz="4" w:space="0" w:color="auto"/>
              <w:left w:val="single" w:sz="4" w:space="0" w:color="auto"/>
              <w:bottom w:val="single" w:sz="4" w:space="0" w:color="auto"/>
              <w:right w:val="single" w:sz="4" w:space="0" w:color="auto"/>
            </w:tcBorders>
            <w:vAlign w:val="center"/>
          </w:tcPr>
          <w:p w14:paraId="77D2DA02" w14:textId="77777777" w:rsidR="008704AA" w:rsidRPr="006645EF" w:rsidRDefault="008704AA" w:rsidP="006645EF">
            <w:pPr>
              <w:spacing w:before="120" w:after="0" w:line="23" w:lineRule="atLeast"/>
              <w:ind w:left="-140" w:firstLine="70"/>
              <w:jc w:val="center"/>
              <w:rPr>
                <w:rFonts w:ascii="Times New Roman" w:eastAsia="Times New Roman" w:hAnsi="Times New Roman" w:cs="Times New Roman"/>
                <w:b/>
              </w:rPr>
            </w:pPr>
            <w:r w:rsidRPr="006645EF">
              <w:rPr>
                <w:rFonts w:ascii="Times New Roman" w:eastAsia="Times New Roman" w:hAnsi="Times New Roman" w:cs="Times New Roman"/>
                <w:b/>
              </w:rPr>
              <w:t>Nhận biết</w:t>
            </w:r>
          </w:p>
          <w:p w14:paraId="6F028273" w14:textId="77777777" w:rsidR="008704AA" w:rsidRPr="006645EF" w:rsidRDefault="008704AA" w:rsidP="006645EF">
            <w:pPr>
              <w:spacing w:before="120" w:after="0" w:line="23" w:lineRule="atLeast"/>
              <w:ind w:left="-390" w:firstLine="70"/>
              <w:jc w:val="center"/>
              <w:rPr>
                <w:rFonts w:ascii="Times New Roman" w:eastAsia="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vAlign w:val="center"/>
          </w:tcPr>
          <w:p w14:paraId="4E535C34" w14:textId="77777777" w:rsidR="008704AA" w:rsidRPr="006645EF" w:rsidRDefault="008704AA" w:rsidP="006645EF">
            <w:pPr>
              <w:spacing w:before="120" w:after="0" w:line="23" w:lineRule="atLeast"/>
              <w:ind w:left="-110" w:firstLine="70"/>
              <w:jc w:val="center"/>
              <w:rPr>
                <w:rFonts w:ascii="Times New Roman" w:eastAsia="Times New Roman" w:hAnsi="Times New Roman" w:cs="Times New Roman"/>
                <w:b/>
              </w:rPr>
            </w:pPr>
            <w:r w:rsidRPr="006645EF">
              <w:rPr>
                <w:rFonts w:ascii="Times New Roman" w:eastAsia="Times New Roman" w:hAnsi="Times New Roman" w:cs="Times New Roman"/>
                <w:b/>
              </w:rPr>
              <w:t xml:space="preserve">Thông hiểu </w:t>
            </w:r>
          </w:p>
          <w:p w14:paraId="6F051C6A" w14:textId="77777777" w:rsidR="008704AA" w:rsidRPr="006645EF" w:rsidRDefault="008704AA" w:rsidP="006645EF">
            <w:pPr>
              <w:spacing w:before="120" w:after="0" w:line="23" w:lineRule="atLeast"/>
              <w:ind w:left="-390" w:firstLine="70"/>
              <w:jc w:val="center"/>
              <w:rPr>
                <w:rFonts w:ascii="Times New Roman" w:eastAsia="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vAlign w:val="center"/>
          </w:tcPr>
          <w:p w14:paraId="3220136F" w14:textId="77777777" w:rsidR="008704AA" w:rsidRPr="006645EF" w:rsidRDefault="008704AA" w:rsidP="006645EF">
            <w:pPr>
              <w:spacing w:before="120" w:after="0" w:line="23" w:lineRule="atLeast"/>
              <w:ind w:left="-230" w:firstLine="70"/>
              <w:jc w:val="center"/>
              <w:rPr>
                <w:rFonts w:ascii="Times New Roman" w:eastAsia="Times New Roman" w:hAnsi="Times New Roman" w:cs="Times New Roman"/>
                <w:b/>
              </w:rPr>
            </w:pPr>
            <w:r w:rsidRPr="006645EF">
              <w:rPr>
                <w:rFonts w:ascii="Times New Roman" w:eastAsia="Times New Roman" w:hAnsi="Times New Roman" w:cs="Times New Roman"/>
                <w:b/>
              </w:rPr>
              <w:t>Vận dụng</w:t>
            </w:r>
          </w:p>
          <w:p w14:paraId="139645CB" w14:textId="77777777" w:rsidR="008704AA" w:rsidRPr="006645EF" w:rsidRDefault="008704AA" w:rsidP="006645EF">
            <w:pPr>
              <w:spacing w:before="120" w:after="0" w:line="23" w:lineRule="atLeast"/>
              <w:ind w:left="-390" w:firstLine="70"/>
              <w:jc w:val="center"/>
              <w:rPr>
                <w:rFonts w:ascii="Times New Roman" w:eastAsia="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vAlign w:val="center"/>
          </w:tcPr>
          <w:p w14:paraId="070046A1" w14:textId="77777777" w:rsidR="008704AA" w:rsidRPr="006645EF" w:rsidRDefault="008704AA" w:rsidP="006645EF">
            <w:pPr>
              <w:spacing w:before="120" w:after="0" w:line="23" w:lineRule="atLeast"/>
              <w:ind w:left="-140" w:firstLine="70"/>
              <w:jc w:val="center"/>
              <w:rPr>
                <w:rFonts w:ascii="Times New Roman" w:eastAsia="Times New Roman" w:hAnsi="Times New Roman" w:cs="Times New Roman"/>
                <w:b/>
              </w:rPr>
            </w:pPr>
            <w:r w:rsidRPr="006645EF">
              <w:rPr>
                <w:rFonts w:ascii="Times New Roman" w:eastAsia="Times New Roman" w:hAnsi="Times New Roman" w:cs="Times New Roman"/>
                <w:b/>
              </w:rPr>
              <w:t>Vận dụng cao</w:t>
            </w:r>
          </w:p>
          <w:p w14:paraId="30A245B6" w14:textId="77777777" w:rsidR="008704AA" w:rsidRPr="006645EF" w:rsidRDefault="008704AA" w:rsidP="006645EF">
            <w:pPr>
              <w:spacing w:before="120" w:after="0" w:line="23" w:lineRule="atLeast"/>
              <w:ind w:left="-390" w:firstLine="70"/>
              <w:jc w:val="center"/>
              <w:rPr>
                <w:rFonts w:ascii="Times New Roman" w:eastAsia="Times New Roman" w:hAnsi="Times New Roman" w:cs="Times New Roman"/>
                <w:b/>
              </w:rPr>
            </w:pPr>
          </w:p>
        </w:tc>
      </w:tr>
      <w:tr w:rsidR="00494060" w:rsidRPr="002003BE" w14:paraId="6E7F59D9" w14:textId="77777777" w:rsidTr="006645EF">
        <w:trPr>
          <w:trHeight w:val="865"/>
        </w:trPr>
        <w:tc>
          <w:tcPr>
            <w:tcW w:w="445" w:type="dxa"/>
            <w:tcBorders>
              <w:top w:val="single" w:sz="4" w:space="0" w:color="auto"/>
              <w:left w:val="single" w:sz="4" w:space="0" w:color="auto"/>
              <w:bottom w:val="single" w:sz="4" w:space="0" w:color="auto"/>
              <w:right w:val="single" w:sz="4" w:space="0" w:color="auto"/>
            </w:tcBorders>
            <w:vAlign w:val="center"/>
          </w:tcPr>
          <w:p w14:paraId="00765AF6" w14:textId="4977B21D" w:rsidR="00E46792" w:rsidRPr="002003BE" w:rsidRDefault="005752CC" w:rsidP="006645EF">
            <w:pPr>
              <w:spacing w:before="120" w:after="0" w:line="23" w:lineRule="atLeast"/>
              <w:jc w:val="center"/>
              <w:rPr>
                <w:rFonts w:ascii="Times New Roman" w:eastAsia="Times New Roman" w:hAnsi="Times New Roman" w:cs="Times New Roman"/>
                <w:sz w:val="26"/>
                <w:szCs w:val="26"/>
              </w:rPr>
            </w:pPr>
            <w:r w:rsidRPr="002003BE">
              <w:rPr>
                <w:rFonts w:ascii="Times New Roman" w:hAnsi="Times New Roman" w:cs="Times New Roman"/>
                <w:sz w:val="26"/>
                <w:szCs w:val="26"/>
              </w:rPr>
              <w:t>1</w:t>
            </w:r>
          </w:p>
        </w:tc>
        <w:tc>
          <w:tcPr>
            <w:tcW w:w="1080" w:type="dxa"/>
            <w:tcBorders>
              <w:top w:val="single" w:sz="4" w:space="0" w:color="auto"/>
              <w:left w:val="single" w:sz="4" w:space="0" w:color="auto"/>
              <w:bottom w:val="single" w:sz="4" w:space="0" w:color="auto"/>
              <w:right w:val="single" w:sz="4" w:space="0" w:color="auto"/>
            </w:tcBorders>
            <w:vAlign w:val="center"/>
          </w:tcPr>
          <w:p w14:paraId="578C5280" w14:textId="5D5ABE57" w:rsidR="00E46792" w:rsidRPr="002003BE" w:rsidRDefault="00ED4D07" w:rsidP="006645EF">
            <w:pPr>
              <w:spacing w:before="120" w:after="0" w:line="23" w:lineRule="atLeast"/>
              <w:ind w:left="-20" w:firstLine="70"/>
              <w:jc w:val="center"/>
              <w:rPr>
                <w:rFonts w:ascii="Times New Roman" w:eastAsia="Times New Roman" w:hAnsi="Times New Roman" w:cs="Times New Roman"/>
                <w:b/>
                <w:sz w:val="26"/>
                <w:szCs w:val="26"/>
              </w:rPr>
            </w:pPr>
            <w:r w:rsidRPr="002003BE">
              <w:rPr>
                <w:rFonts w:ascii="Times New Roman" w:hAnsi="Times New Roman" w:cs="Times New Roman"/>
                <w:b/>
                <w:sz w:val="26"/>
                <w:szCs w:val="26"/>
              </w:rPr>
              <w:t>Năng lượng</w:t>
            </w:r>
          </w:p>
        </w:tc>
        <w:tc>
          <w:tcPr>
            <w:tcW w:w="1530" w:type="dxa"/>
            <w:tcBorders>
              <w:top w:val="single" w:sz="4" w:space="0" w:color="auto"/>
              <w:left w:val="single" w:sz="4" w:space="0" w:color="auto"/>
              <w:bottom w:val="single" w:sz="4" w:space="0" w:color="auto"/>
              <w:right w:val="single" w:sz="4" w:space="0" w:color="auto"/>
            </w:tcBorders>
            <w:vAlign w:val="center"/>
          </w:tcPr>
          <w:p w14:paraId="42AD3914" w14:textId="710D19E7" w:rsidR="00ED4D07" w:rsidRPr="002003BE" w:rsidRDefault="004461B8" w:rsidP="006645EF">
            <w:pPr>
              <w:spacing w:before="120" w:after="0" w:line="23" w:lineRule="atLeast"/>
              <w:jc w:val="both"/>
              <w:rPr>
                <w:rFonts w:ascii="Times New Roman" w:hAnsi="Times New Roman" w:cs="Times New Roman"/>
                <w:bCs/>
                <w:sz w:val="26"/>
                <w:szCs w:val="26"/>
              </w:rPr>
            </w:pPr>
            <w:r w:rsidRPr="002003BE">
              <w:rPr>
                <w:rFonts w:ascii="Times New Roman" w:hAnsi="Times New Roman" w:cs="Times New Roman"/>
                <w:bCs/>
                <w:sz w:val="26"/>
                <w:szCs w:val="26"/>
              </w:rPr>
              <w:t>- Động năng, thế năng, định luật bảo toàn cơ năng</w:t>
            </w:r>
          </w:p>
          <w:p w14:paraId="0B30906A" w14:textId="14A309A2" w:rsidR="00E46792" w:rsidRPr="002003BE" w:rsidRDefault="00E46792" w:rsidP="006645EF">
            <w:pPr>
              <w:spacing w:before="120" w:after="0" w:line="23" w:lineRule="atLeast"/>
              <w:rPr>
                <w:rFonts w:ascii="Times New Roman" w:eastAsia="Times New Roman" w:hAnsi="Times New Roman" w:cs="Times New Roman"/>
                <w:bCs/>
                <w:sz w:val="26"/>
                <w:szCs w:val="26"/>
              </w:rPr>
            </w:pPr>
          </w:p>
        </w:tc>
        <w:tc>
          <w:tcPr>
            <w:tcW w:w="3780" w:type="dxa"/>
            <w:tcBorders>
              <w:top w:val="single" w:sz="4" w:space="0" w:color="auto"/>
              <w:left w:val="single" w:sz="4" w:space="0" w:color="auto"/>
              <w:bottom w:val="single" w:sz="4" w:space="0" w:color="auto"/>
              <w:right w:val="single" w:sz="4" w:space="0" w:color="auto"/>
            </w:tcBorders>
          </w:tcPr>
          <w:p w14:paraId="583971F3" w14:textId="77777777" w:rsidR="00747028" w:rsidRPr="002003BE" w:rsidRDefault="00747028" w:rsidP="006645EF">
            <w:pPr>
              <w:spacing w:before="120" w:after="0" w:line="23" w:lineRule="atLeast"/>
              <w:jc w:val="both"/>
              <w:rPr>
                <w:rFonts w:ascii="Times New Roman" w:hAnsi="Times New Roman" w:cs="Times New Roman"/>
                <w:b/>
                <w:bCs/>
                <w:sz w:val="26"/>
                <w:szCs w:val="26"/>
              </w:rPr>
            </w:pPr>
            <w:r w:rsidRPr="002003BE">
              <w:rPr>
                <w:rFonts w:ascii="Times New Roman" w:hAnsi="Times New Roman" w:cs="Times New Roman"/>
                <w:b/>
                <w:bCs/>
                <w:sz w:val="26"/>
                <w:szCs w:val="26"/>
              </w:rPr>
              <w:t>- Biết</w:t>
            </w:r>
          </w:p>
          <w:p w14:paraId="36B4CC40" w14:textId="0DB57BED" w:rsidR="008A0B2E" w:rsidRPr="002003BE" w:rsidRDefault="004461B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T</w:t>
            </w:r>
            <w:r w:rsidR="00747028" w:rsidRPr="002003BE">
              <w:rPr>
                <w:rFonts w:ascii="Times New Roman" w:hAnsi="Times New Roman" w:cs="Times New Roman"/>
                <w:sz w:val="26"/>
                <w:szCs w:val="26"/>
              </w:rPr>
              <w:t>ìm</w:t>
            </w:r>
            <w:r w:rsidRPr="002003BE">
              <w:rPr>
                <w:rFonts w:ascii="Times New Roman" w:hAnsi="Times New Roman" w:cs="Times New Roman"/>
                <w:sz w:val="26"/>
                <w:szCs w:val="26"/>
              </w:rPr>
              <w:t xml:space="preserve"> được động năng, thế năng, </w:t>
            </w:r>
            <w:r w:rsidR="00747028" w:rsidRPr="002003BE">
              <w:rPr>
                <w:rFonts w:ascii="Times New Roman" w:hAnsi="Times New Roman" w:cs="Times New Roman"/>
                <w:sz w:val="26"/>
                <w:szCs w:val="26"/>
              </w:rPr>
              <w:t>cơ năng trong các trường hợp cơ bản.</w:t>
            </w:r>
          </w:p>
        </w:tc>
        <w:tc>
          <w:tcPr>
            <w:tcW w:w="731" w:type="dxa"/>
            <w:tcBorders>
              <w:top w:val="single" w:sz="4" w:space="0" w:color="auto"/>
              <w:left w:val="single" w:sz="4" w:space="0" w:color="auto"/>
              <w:bottom w:val="single" w:sz="4" w:space="0" w:color="auto"/>
              <w:right w:val="single" w:sz="4" w:space="0" w:color="auto"/>
            </w:tcBorders>
            <w:vAlign w:val="center"/>
          </w:tcPr>
          <w:p w14:paraId="510C8AEA" w14:textId="673D8BCD" w:rsidR="00E46792" w:rsidRPr="002003BE" w:rsidRDefault="007B413E" w:rsidP="006645EF">
            <w:pPr>
              <w:spacing w:before="120" w:after="0" w:line="23" w:lineRule="atLeast"/>
              <w:ind w:left="-220"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1</w:t>
            </w:r>
          </w:p>
        </w:tc>
        <w:tc>
          <w:tcPr>
            <w:tcW w:w="810" w:type="dxa"/>
            <w:tcBorders>
              <w:top w:val="single" w:sz="4" w:space="0" w:color="auto"/>
              <w:left w:val="single" w:sz="4" w:space="0" w:color="auto"/>
              <w:bottom w:val="single" w:sz="4" w:space="0" w:color="auto"/>
              <w:right w:val="single" w:sz="4" w:space="0" w:color="auto"/>
            </w:tcBorders>
            <w:vAlign w:val="center"/>
          </w:tcPr>
          <w:p w14:paraId="693A20C7" w14:textId="6DB21190" w:rsidR="00E46792"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vAlign w:val="center"/>
          </w:tcPr>
          <w:p w14:paraId="7608501A" w14:textId="5FA88F40" w:rsidR="00E46792"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w:t>
            </w:r>
          </w:p>
        </w:tc>
        <w:tc>
          <w:tcPr>
            <w:tcW w:w="810" w:type="dxa"/>
            <w:tcBorders>
              <w:top w:val="single" w:sz="4" w:space="0" w:color="auto"/>
              <w:left w:val="single" w:sz="4" w:space="0" w:color="auto"/>
              <w:bottom w:val="single" w:sz="4" w:space="0" w:color="auto"/>
              <w:right w:val="single" w:sz="4" w:space="0" w:color="auto"/>
            </w:tcBorders>
            <w:vAlign w:val="center"/>
          </w:tcPr>
          <w:p w14:paraId="37F5DF2C" w14:textId="09E1FEBD" w:rsidR="00E46792"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w:t>
            </w:r>
          </w:p>
        </w:tc>
      </w:tr>
      <w:tr w:rsidR="005752CC" w:rsidRPr="002003BE" w14:paraId="0480375E" w14:textId="77777777" w:rsidTr="006645EF">
        <w:trPr>
          <w:trHeight w:val="865"/>
        </w:trPr>
        <w:tc>
          <w:tcPr>
            <w:tcW w:w="445" w:type="dxa"/>
            <w:tcBorders>
              <w:top w:val="single" w:sz="4" w:space="0" w:color="auto"/>
              <w:left w:val="single" w:sz="4" w:space="0" w:color="auto"/>
              <w:bottom w:val="single" w:sz="4" w:space="0" w:color="auto"/>
              <w:right w:val="single" w:sz="4" w:space="0" w:color="auto"/>
            </w:tcBorders>
            <w:vAlign w:val="center"/>
          </w:tcPr>
          <w:p w14:paraId="0330A30B" w14:textId="77777777" w:rsidR="005752CC" w:rsidRPr="002003BE" w:rsidRDefault="005752CC" w:rsidP="006645EF">
            <w:pPr>
              <w:spacing w:before="120" w:after="0" w:line="23" w:lineRule="atLeast"/>
              <w:jc w:val="center"/>
              <w:rPr>
                <w:rFonts w:ascii="Times New Roman"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vAlign w:val="center"/>
          </w:tcPr>
          <w:p w14:paraId="7BEB909E" w14:textId="2B5646D2" w:rsidR="005752CC" w:rsidRPr="002003BE" w:rsidRDefault="00747028" w:rsidP="006645EF">
            <w:pPr>
              <w:spacing w:before="120" w:after="0" w:line="23" w:lineRule="atLeast"/>
              <w:ind w:left="-20" w:firstLine="70"/>
              <w:jc w:val="center"/>
              <w:rPr>
                <w:rFonts w:ascii="Times New Roman" w:hAnsi="Times New Roman" w:cs="Times New Roman"/>
                <w:b/>
                <w:sz w:val="26"/>
                <w:szCs w:val="26"/>
              </w:rPr>
            </w:pPr>
            <w:r w:rsidRPr="002003BE">
              <w:rPr>
                <w:rFonts w:ascii="Times New Roman" w:hAnsi="Times New Roman" w:cs="Times New Roman"/>
                <w:b/>
                <w:sz w:val="26"/>
                <w:szCs w:val="26"/>
              </w:rPr>
              <w:t>Động lượng</w:t>
            </w:r>
          </w:p>
        </w:tc>
        <w:tc>
          <w:tcPr>
            <w:tcW w:w="1530" w:type="dxa"/>
            <w:tcBorders>
              <w:top w:val="single" w:sz="4" w:space="0" w:color="auto"/>
              <w:left w:val="single" w:sz="4" w:space="0" w:color="auto"/>
              <w:bottom w:val="single" w:sz="4" w:space="0" w:color="auto"/>
              <w:right w:val="single" w:sz="4" w:space="0" w:color="auto"/>
            </w:tcBorders>
            <w:vAlign w:val="center"/>
          </w:tcPr>
          <w:p w14:paraId="17180360" w14:textId="4EC8BDEE" w:rsidR="005752CC" w:rsidRPr="002003BE" w:rsidRDefault="00747028" w:rsidP="006645EF">
            <w:pPr>
              <w:spacing w:before="120" w:after="0" w:line="23" w:lineRule="atLeast"/>
              <w:jc w:val="both"/>
              <w:rPr>
                <w:rFonts w:ascii="Times New Roman" w:hAnsi="Times New Roman" w:cs="Times New Roman"/>
                <w:bCs/>
                <w:sz w:val="26"/>
                <w:szCs w:val="26"/>
              </w:rPr>
            </w:pPr>
            <w:r w:rsidRPr="002003BE">
              <w:rPr>
                <w:rFonts w:ascii="Times New Roman" w:hAnsi="Times New Roman" w:cs="Times New Roman"/>
                <w:bCs/>
                <w:sz w:val="26"/>
                <w:szCs w:val="26"/>
              </w:rPr>
              <w:t>- Động lượng và đinh luật bảo toàn động lượng.</w:t>
            </w:r>
            <w:r w:rsidRPr="002003BE">
              <w:rPr>
                <w:rFonts w:ascii="Times New Roman" w:hAnsi="Times New Roman" w:cs="Times New Roman"/>
                <w:bCs/>
                <w:sz w:val="26"/>
                <w:szCs w:val="26"/>
              </w:rPr>
              <w:br/>
              <w:t>- Các loại va chạm.</w:t>
            </w:r>
          </w:p>
        </w:tc>
        <w:tc>
          <w:tcPr>
            <w:tcW w:w="3780" w:type="dxa"/>
            <w:tcBorders>
              <w:top w:val="single" w:sz="4" w:space="0" w:color="auto"/>
              <w:left w:val="single" w:sz="4" w:space="0" w:color="auto"/>
              <w:bottom w:val="single" w:sz="4" w:space="0" w:color="auto"/>
              <w:right w:val="single" w:sz="4" w:space="0" w:color="auto"/>
            </w:tcBorders>
          </w:tcPr>
          <w:p w14:paraId="74166D91" w14:textId="77777777" w:rsidR="005752CC" w:rsidRPr="002003BE" w:rsidRDefault="00747028" w:rsidP="006645EF">
            <w:pPr>
              <w:spacing w:before="120" w:after="0" w:line="23" w:lineRule="atLeast"/>
              <w:jc w:val="both"/>
              <w:rPr>
                <w:rFonts w:ascii="Times New Roman" w:hAnsi="Times New Roman" w:cs="Times New Roman"/>
                <w:b/>
                <w:bCs/>
                <w:sz w:val="26"/>
                <w:szCs w:val="26"/>
              </w:rPr>
            </w:pPr>
            <w:r w:rsidRPr="002003BE">
              <w:rPr>
                <w:rFonts w:ascii="Times New Roman" w:hAnsi="Times New Roman" w:cs="Times New Roman"/>
                <w:b/>
                <w:bCs/>
                <w:sz w:val="26"/>
                <w:szCs w:val="26"/>
              </w:rPr>
              <w:t>- Hiều:</w:t>
            </w:r>
          </w:p>
          <w:p w14:paraId="7C4CDB3C" w14:textId="77777777"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Tính được động lượng, động lượng của hệ trong các trường hợp cơ bản.</w:t>
            </w:r>
          </w:p>
          <w:p w14:paraId="5DDE2BB8" w14:textId="77777777"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xml:space="preserve">- </w:t>
            </w:r>
            <w:r w:rsidRPr="002003BE">
              <w:rPr>
                <w:rFonts w:ascii="Times New Roman" w:hAnsi="Times New Roman" w:cs="Times New Roman"/>
                <w:b/>
                <w:bCs/>
                <w:sz w:val="26"/>
                <w:szCs w:val="26"/>
              </w:rPr>
              <w:t>Vận dụng:</w:t>
            </w:r>
          </w:p>
          <w:p w14:paraId="0CC4649E" w14:textId="77777777"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Tìm được vận tốc sau trong các trường hợp va chạm mềm và va chạm đàn hồi.</w:t>
            </w:r>
          </w:p>
          <w:p w14:paraId="432F6F3E" w14:textId="77777777"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lastRenderedPageBreak/>
              <w:t>+ Vận dụng kiến thức động lượng để giải thích các hiện tượng thực tế liên quan.</w:t>
            </w:r>
          </w:p>
          <w:p w14:paraId="7051CDA1" w14:textId="77777777" w:rsidR="00747028" w:rsidRPr="002003BE" w:rsidRDefault="00747028" w:rsidP="006645EF">
            <w:pPr>
              <w:spacing w:before="120" w:after="0" w:line="23" w:lineRule="atLeast"/>
              <w:jc w:val="both"/>
              <w:rPr>
                <w:rFonts w:ascii="Times New Roman" w:hAnsi="Times New Roman" w:cs="Times New Roman"/>
                <w:b/>
                <w:bCs/>
                <w:sz w:val="26"/>
                <w:szCs w:val="26"/>
              </w:rPr>
            </w:pPr>
            <w:r w:rsidRPr="002003BE">
              <w:rPr>
                <w:rFonts w:ascii="Times New Roman" w:hAnsi="Times New Roman" w:cs="Times New Roman"/>
                <w:b/>
                <w:bCs/>
                <w:sz w:val="26"/>
                <w:szCs w:val="26"/>
              </w:rPr>
              <w:t>- Vận dụng cao:</w:t>
            </w:r>
          </w:p>
          <w:p w14:paraId="0F463BBE" w14:textId="693BD72E"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Vận dụng định luật bảo toàn động lượng để giải quyết các bài toán chuyển động phức tạp, có nhiều thành phần vận tốc.</w:t>
            </w:r>
          </w:p>
        </w:tc>
        <w:tc>
          <w:tcPr>
            <w:tcW w:w="731" w:type="dxa"/>
            <w:tcBorders>
              <w:top w:val="single" w:sz="4" w:space="0" w:color="auto"/>
              <w:left w:val="single" w:sz="4" w:space="0" w:color="auto"/>
              <w:bottom w:val="single" w:sz="4" w:space="0" w:color="auto"/>
              <w:right w:val="single" w:sz="4" w:space="0" w:color="auto"/>
            </w:tcBorders>
            <w:vAlign w:val="center"/>
          </w:tcPr>
          <w:p w14:paraId="146E8E8A" w14:textId="3DF65B7F" w:rsidR="005752CC" w:rsidRPr="002003BE" w:rsidRDefault="0010020F" w:rsidP="006645EF">
            <w:pPr>
              <w:spacing w:before="120" w:after="0" w:line="23" w:lineRule="atLeast"/>
              <w:ind w:left="-220"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lastRenderedPageBreak/>
              <w:t>0</w:t>
            </w:r>
          </w:p>
        </w:tc>
        <w:tc>
          <w:tcPr>
            <w:tcW w:w="810" w:type="dxa"/>
            <w:tcBorders>
              <w:top w:val="single" w:sz="4" w:space="0" w:color="auto"/>
              <w:left w:val="single" w:sz="4" w:space="0" w:color="auto"/>
              <w:bottom w:val="single" w:sz="4" w:space="0" w:color="auto"/>
              <w:right w:val="single" w:sz="4" w:space="0" w:color="auto"/>
            </w:tcBorders>
            <w:vAlign w:val="center"/>
          </w:tcPr>
          <w:p w14:paraId="705F058B" w14:textId="2F20F1E0" w:rsidR="005752CC"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1</w:t>
            </w:r>
          </w:p>
        </w:tc>
        <w:tc>
          <w:tcPr>
            <w:tcW w:w="630" w:type="dxa"/>
            <w:tcBorders>
              <w:top w:val="single" w:sz="4" w:space="0" w:color="auto"/>
              <w:left w:val="single" w:sz="4" w:space="0" w:color="auto"/>
              <w:bottom w:val="single" w:sz="4" w:space="0" w:color="auto"/>
              <w:right w:val="single" w:sz="4" w:space="0" w:color="auto"/>
            </w:tcBorders>
            <w:vAlign w:val="center"/>
          </w:tcPr>
          <w:p w14:paraId="0864954B" w14:textId="7BB702EA" w:rsidR="005752CC"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2</w:t>
            </w:r>
          </w:p>
        </w:tc>
        <w:tc>
          <w:tcPr>
            <w:tcW w:w="810" w:type="dxa"/>
            <w:tcBorders>
              <w:top w:val="single" w:sz="4" w:space="0" w:color="auto"/>
              <w:left w:val="single" w:sz="4" w:space="0" w:color="auto"/>
              <w:bottom w:val="single" w:sz="4" w:space="0" w:color="auto"/>
              <w:right w:val="single" w:sz="4" w:space="0" w:color="auto"/>
            </w:tcBorders>
            <w:vAlign w:val="center"/>
          </w:tcPr>
          <w:p w14:paraId="15C01206" w14:textId="36F7B93B" w:rsidR="005752CC"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1</w:t>
            </w:r>
          </w:p>
        </w:tc>
      </w:tr>
      <w:tr w:rsidR="005752CC" w:rsidRPr="002003BE" w14:paraId="278EC950" w14:textId="77777777" w:rsidTr="006645EF">
        <w:trPr>
          <w:trHeight w:val="865"/>
        </w:trPr>
        <w:tc>
          <w:tcPr>
            <w:tcW w:w="445" w:type="dxa"/>
            <w:tcBorders>
              <w:top w:val="single" w:sz="4" w:space="0" w:color="auto"/>
              <w:left w:val="single" w:sz="4" w:space="0" w:color="auto"/>
              <w:bottom w:val="single" w:sz="4" w:space="0" w:color="auto"/>
              <w:right w:val="single" w:sz="4" w:space="0" w:color="auto"/>
            </w:tcBorders>
            <w:vAlign w:val="center"/>
          </w:tcPr>
          <w:p w14:paraId="7CCED6F8" w14:textId="77777777" w:rsidR="005752CC" w:rsidRPr="002003BE" w:rsidRDefault="005752CC" w:rsidP="006645EF">
            <w:pPr>
              <w:spacing w:before="120" w:after="0" w:line="23" w:lineRule="atLeast"/>
              <w:jc w:val="center"/>
              <w:rPr>
                <w:rFonts w:ascii="Times New Roman"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vAlign w:val="center"/>
          </w:tcPr>
          <w:p w14:paraId="2619F603" w14:textId="28931939" w:rsidR="005752CC" w:rsidRPr="002003BE" w:rsidRDefault="00747028" w:rsidP="006645EF">
            <w:pPr>
              <w:spacing w:before="120" w:after="0" w:line="23" w:lineRule="atLeast"/>
              <w:ind w:left="-20" w:firstLine="70"/>
              <w:jc w:val="center"/>
              <w:rPr>
                <w:rFonts w:ascii="Times New Roman" w:hAnsi="Times New Roman" w:cs="Times New Roman"/>
                <w:b/>
                <w:sz w:val="26"/>
                <w:szCs w:val="26"/>
              </w:rPr>
            </w:pPr>
            <w:r w:rsidRPr="002003BE">
              <w:rPr>
                <w:rFonts w:ascii="Times New Roman" w:hAnsi="Times New Roman" w:cs="Times New Roman"/>
                <w:b/>
                <w:sz w:val="26"/>
                <w:szCs w:val="26"/>
              </w:rPr>
              <w:t>Chuyển động tròn</w:t>
            </w:r>
          </w:p>
        </w:tc>
        <w:tc>
          <w:tcPr>
            <w:tcW w:w="1530" w:type="dxa"/>
            <w:tcBorders>
              <w:top w:val="single" w:sz="4" w:space="0" w:color="auto"/>
              <w:left w:val="single" w:sz="4" w:space="0" w:color="auto"/>
              <w:bottom w:val="single" w:sz="4" w:space="0" w:color="auto"/>
              <w:right w:val="single" w:sz="4" w:space="0" w:color="auto"/>
            </w:tcBorders>
            <w:vAlign w:val="center"/>
          </w:tcPr>
          <w:p w14:paraId="02199934" w14:textId="77777777" w:rsidR="005752CC" w:rsidRPr="002003BE" w:rsidRDefault="00747028" w:rsidP="006645EF">
            <w:pPr>
              <w:spacing w:before="120" w:after="0" w:line="23" w:lineRule="atLeast"/>
              <w:jc w:val="both"/>
              <w:rPr>
                <w:rFonts w:ascii="Times New Roman" w:hAnsi="Times New Roman" w:cs="Times New Roman"/>
                <w:bCs/>
                <w:sz w:val="26"/>
                <w:szCs w:val="26"/>
              </w:rPr>
            </w:pPr>
            <w:r w:rsidRPr="002003BE">
              <w:rPr>
                <w:rFonts w:ascii="Times New Roman" w:hAnsi="Times New Roman" w:cs="Times New Roman"/>
                <w:bCs/>
                <w:sz w:val="26"/>
                <w:szCs w:val="26"/>
              </w:rPr>
              <w:t>- Động học của chuyển động tròn.</w:t>
            </w:r>
          </w:p>
          <w:p w14:paraId="4CFF85C4" w14:textId="3F59938F" w:rsidR="00747028" w:rsidRPr="002003BE" w:rsidRDefault="00747028" w:rsidP="006645EF">
            <w:pPr>
              <w:spacing w:before="120" w:after="0" w:line="23" w:lineRule="atLeast"/>
              <w:jc w:val="both"/>
              <w:rPr>
                <w:rFonts w:ascii="Times New Roman" w:hAnsi="Times New Roman" w:cs="Times New Roman"/>
                <w:bCs/>
                <w:sz w:val="26"/>
                <w:szCs w:val="26"/>
              </w:rPr>
            </w:pPr>
            <w:r w:rsidRPr="002003BE">
              <w:rPr>
                <w:rFonts w:ascii="Times New Roman" w:hAnsi="Times New Roman" w:cs="Times New Roman"/>
                <w:bCs/>
                <w:sz w:val="26"/>
                <w:szCs w:val="26"/>
              </w:rPr>
              <w:t>- Động lực học của chuyển động tròn. Lực hướng tâm.</w:t>
            </w:r>
          </w:p>
        </w:tc>
        <w:tc>
          <w:tcPr>
            <w:tcW w:w="3780" w:type="dxa"/>
            <w:tcBorders>
              <w:top w:val="single" w:sz="4" w:space="0" w:color="auto"/>
              <w:left w:val="single" w:sz="4" w:space="0" w:color="auto"/>
              <w:bottom w:val="single" w:sz="4" w:space="0" w:color="auto"/>
              <w:right w:val="single" w:sz="4" w:space="0" w:color="auto"/>
            </w:tcBorders>
          </w:tcPr>
          <w:p w14:paraId="596BE05F" w14:textId="77777777" w:rsidR="005752CC" w:rsidRPr="002003BE" w:rsidRDefault="00747028" w:rsidP="006645EF">
            <w:pPr>
              <w:spacing w:before="120" w:after="0" w:line="23" w:lineRule="atLeast"/>
              <w:jc w:val="both"/>
              <w:rPr>
                <w:rFonts w:ascii="Times New Roman" w:hAnsi="Times New Roman" w:cs="Times New Roman"/>
                <w:b/>
                <w:bCs/>
                <w:sz w:val="26"/>
                <w:szCs w:val="26"/>
              </w:rPr>
            </w:pPr>
            <w:r w:rsidRPr="002003BE">
              <w:rPr>
                <w:rFonts w:ascii="Times New Roman" w:hAnsi="Times New Roman" w:cs="Times New Roman"/>
                <w:b/>
                <w:bCs/>
                <w:sz w:val="26"/>
                <w:szCs w:val="26"/>
              </w:rPr>
              <w:t>- Biết:</w:t>
            </w:r>
          </w:p>
          <w:p w14:paraId="251F0156" w14:textId="4217DB32"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Định nghĩa chuyển động tròn, tròn đều, chu kì, tần số.</w:t>
            </w:r>
          </w:p>
          <w:p w14:paraId="034A59C8" w14:textId="77777777" w:rsidR="00747028" w:rsidRPr="002003BE" w:rsidRDefault="00747028" w:rsidP="006645EF">
            <w:pPr>
              <w:spacing w:before="120" w:after="0" w:line="23" w:lineRule="atLeast"/>
              <w:jc w:val="both"/>
              <w:rPr>
                <w:rFonts w:ascii="Times New Roman" w:hAnsi="Times New Roman" w:cs="Times New Roman"/>
                <w:b/>
                <w:bCs/>
                <w:sz w:val="26"/>
                <w:szCs w:val="26"/>
              </w:rPr>
            </w:pPr>
            <w:r w:rsidRPr="002003BE">
              <w:rPr>
                <w:rFonts w:ascii="Times New Roman" w:hAnsi="Times New Roman" w:cs="Times New Roman"/>
                <w:b/>
                <w:bCs/>
                <w:sz w:val="26"/>
                <w:szCs w:val="26"/>
              </w:rPr>
              <w:t xml:space="preserve">- Hiểu: </w:t>
            </w:r>
          </w:p>
          <w:p w14:paraId="67499303" w14:textId="77777777"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Tính được chu kì, tần số, tốc độ góc, tốc độ dài.</w:t>
            </w:r>
          </w:p>
          <w:p w14:paraId="4EDE5CDC" w14:textId="77777777" w:rsidR="00747028" w:rsidRPr="002003BE" w:rsidRDefault="00747028" w:rsidP="006645EF">
            <w:pPr>
              <w:spacing w:before="120" w:after="0" w:line="23" w:lineRule="atLeast"/>
              <w:jc w:val="both"/>
              <w:rPr>
                <w:rFonts w:ascii="Times New Roman" w:hAnsi="Times New Roman" w:cs="Times New Roman"/>
                <w:sz w:val="26"/>
                <w:szCs w:val="26"/>
              </w:rPr>
            </w:pPr>
            <w:r w:rsidRPr="002003BE">
              <w:rPr>
                <w:rFonts w:ascii="Times New Roman" w:hAnsi="Times New Roman" w:cs="Times New Roman"/>
                <w:sz w:val="26"/>
                <w:szCs w:val="26"/>
              </w:rPr>
              <w:t>+ Tìm được gia tốc hướng tâm trong chuyển động tròn đều.</w:t>
            </w:r>
          </w:p>
          <w:p w14:paraId="01BB7E48" w14:textId="5C5F4B73" w:rsidR="00747028" w:rsidRPr="002003BE" w:rsidRDefault="00747028" w:rsidP="006645EF">
            <w:pPr>
              <w:spacing w:before="120" w:after="0" w:line="23" w:lineRule="atLeast"/>
              <w:jc w:val="both"/>
              <w:rPr>
                <w:rFonts w:ascii="Times New Roman" w:hAnsi="Times New Roman" w:cs="Times New Roman"/>
                <w:sz w:val="26"/>
                <w:szCs w:val="26"/>
              </w:rPr>
            </w:pPr>
          </w:p>
        </w:tc>
        <w:tc>
          <w:tcPr>
            <w:tcW w:w="731" w:type="dxa"/>
            <w:tcBorders>
              <w:top w:val="single" w:sz="4" w:space="0" w:color="auto"/>
              <w:left w:val="single" w:sz="4" w:space="0" w:color="auto"/>
              <w:bottom w:val="single" w:sz="4" w:space="0" w:color="auto"/>
              <w:right w:val="single" w:sz="4" w:space="0" w:color="auto"/>
            </w:tcBorders>
            <w:vAlign w:val="center"/>
          </w:tcPr>
          <w:p w14:paraId="10E84DFA" w14:textId="5889D2F1" w:rsidR="005752CC" w:rsidRPr="002003BE" w:rsidRDefault="0010020F" w:rsidP="006645EF">
            <w:pPr>
              <w:spacing w:before="120" w:after="0" w:line="23" w:lineRule="atLeast"/>
              <w:ind w:left="-220"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1</w:t>
            </w:r>
          </w:p>
        </w:tc>
        <w:tc>
          <w:tcPr>
            <w:tcW w:w="810" w:type="dxa"/>
            <w:tcBorders>
              <w:top w:val="single" w:sz="4" w:space="0" w:color="auto"/>
              <w:left w:val="single" w:sz="4" w:space="0" w:color="auto"/>
              <w:bottom w:val="single" w:sz="4" w:space="0" w:color="auto"/>
              <w:right w:val="single" w:sz="4" w:space="0" w:color="auto"/>
            </w:tcBorders>
            <w:vAlign w:val="center"/>
          </w:tcPr>
          <w:p w14:paraId="3B041DAE" w14:textId="3A6E3E78" w:rsidR="005752CC"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1</w:t>
            </w:r>
          </w:p>
        </w:tc>
        <w:tc>
          <w:tcPr>
            <w:tcW w:w="630" w:type="dxa"/>
            <w:tcBorders>
              <w:top w:val="single" w:sz="4" w:space="0" w:color="auto"/>
              <w:left w:val="single" w:sz="4" w:space="0" w:color="auto"/>
              <w:bottom w:val="single" w:sz="4" w:space="0" w:color="auto"/>
              <w:right w:val="single" w:sz="4" w:space="0" w:color="auto"/>
            </w:tcBorders>
            <w:vAlign w:val="center"/>
          </w:tcPr>
          <w:p w14:paraId="27F36CFC" w14:textId="325F500B" w:rsidR="005752CC"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w:t>
            </w:r>
          </w:p>
        </w:tc>
        <w:tc>
          <w:tcPr>
            <w:tcW w:w="810" w:type="dxa"/>
            <w:tcBorders>
              <w:top w:val="single" w:sz="4" w:space="0" w:color="auto"/>
              <w:left w:val="single" w:sz="4" w:space="0" w:color="auto"/>
              <w:bottom w:val="single" w:sz="4" w:space="0" w:color="auto"/>
              <w:right w:val="single" w:sz="4" w:space="0" w:color="auto"/>
            </w:tcBorders>
            <w:vAlign w:val="center"/>
          </w:tcPr>
          <w:p w14:paraId="40A8D20B" w14:textId="0D8E96A8" w:rsidR="005752CC" w:rsidRPr="002003BE" w:rsidRDefault="0010020F" w:rsidP="006645EF">
            <w:pPr>
              <w:spacing w:before="120" w:after="0" w:line="23" w:lineRule="atLeast"/>
              <w:ind w:left="-133" w:firstLine="70"/>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w:t>
            </w:r>
          </w:p>
        </w:tc>
      </w:tr>
    </w:tbl>
    <w:p w14:paraId="615A8C57" w14:textId="1A504F3D" w:rsidR="008704AA" w:rsidRPr="002003BE" w:rsidRDefault="008704AA" w:rsidP="002003BE">
      <w:pPr>
        <w:spacing w:before="120" w:after="0" w:line="23" w:lineRule="atLeast"/>
        <w:rPr>
          <w:rFonts w:ascii="Times New Roman" w:hAnsi="Times New Roman" w:cs="Times New Roman"/>
          <w:b/>
          <w:sz w:val="26"/>
          <w:szCs w:val="26"/>
          <w:u w:val="single"/>
        </w:rPr>
      </w:pPr>
      <w:r w:rsidRPr="002003BE">
        <w:rPr>
          <w:rFonts w:ascii="Times New Roman" w:hAnsi="Times New Roman" w:cs="Times New Roman"/>
          <w:b/>
          <w:sz w:val="26"/>
          <w:szCs w:val="26"/>
        </w:rPr>
        <w:t xml:space="preserve">III. </w:t>
      </w:r>
      <w:r w:rsidRPr="002003BE">
        <w:rPr>
          <w:rFonts w:ascii="Times New Roman" w:hAnsi="Times New Roman" w:cs="Times New Roman"/>
          <w:b/>
          <w:sz w:val="26"/>
          <w:szCs w:val="26"/>
          <w:u w:val="single"/>
        </w:rPr>
        <w:t xml:space="preserve">MA TRẬN ĐỀ: </w:t>
      </w:r>
    </w:p>
    <w:p w14:paraId="534AA409" w14:textId="2F2F489C" w:rsidR="00CA77CA" w:rsidRPr="002003BE" w:rsidRDefault="0090627E" w:rsidP="006645EF">
      <w:pPr>
        <w:tabs>
          <w:tab w:val="left" w:pos="7920"/>
        </w:tabs>
        <w:spacing w:before="120" w:after="0" w:line="23" w:lineRule="atLeast"/>
        <w:ind w:left="90" w:hanging="90"/>
        <w:rPr>
          <w:rFonts w:ascii="Times New Roman" w:hAnsi="Times New Roman" w:cs="Times New Roman"/>
          <w:b/>
          <w:noProof/>
          <w:sz w:val="26"/>
          <w:szCs w:val="26"/>
        </w:rPr>
      </w:pPr>
      <w:r w:rsidRPr="002003BE">
        <w:rPr>
          <w:rFonts w:ascii="Times New Roman" w:hAnsi="Times New Roman" w:cs="Times New Roman"/>
          <w:b/>
          <w:noProof/>
          <w:sz w:val="26"/>
          <w:szCs w:val="26"/>
        </w:rPr>
        <w:drawing>
          <wp:inline distT="0" distB="0" distL="0" distR="0" wp14:anchorId="44014789" wp14:editId="29320EE2">
            <wp:extent cx="6311900" cy="305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2117" cy="3059294"/>
                    </a:xfrm>
                    <a:prstGeom prst="rect">
                      <a:avLst/>
                    </a:prstGeom>
                  </pic:spPr>
                </pic:pic>
              </a:graphicData>
            </a:graphic>
          </wp:inline>
        </w:drawing>
      </w:r>
    </w:p>
    <w:p w14:paraId="558D3397" w14:textId="624A311A" w:rsidR="008704AA" w:rsidRPr="002003BE" w:rsidRDefault="008704AA" w:rsidP="002003BE">
      <w:pPr>
        <w:spacing w:before="120" w:after="0" w:line="23" w:lineRule="atLeast"/>
        <w:ind w:left="90"/>
        <w:rPr>
          <w:rFonts w:ascii="Times New Roman" w:hAnsi="Times New Roman" w:cs="Times New Roman"/>
          <w:b/>
          <w:sz w:val="26"/>
          <w:szCs w:val="26"/>
          <w:u w:val="single"/>
          <w:lang w:val="de-DE"/>
        </w:rPr>
      </w:pPr>
      <w:r w:rsidRPr="002003BE">
        <w:rPr>
          <w:rFonts w:ascii="Times New Roman" w:hAnsi="Times New Roman" w:cs="Times New Roman"/>
          <w:b/>
          <w:sz w:val="26"/>
          <w:szCs w:val="26"/>
          <w:lang w:val="de-DE"/>
        </w:rPr>
        <w:lastRenderedPageBreak/>
        <w:t xml:space="preserve">IV. </w:t>
      </w:r>
      <w:r w:rsidRPr="002003BE">
        <w:rPr>
          <w:rFonts w:ascii="Times New Roman" w:hAnsi="Times New Roman" w:cs="Times New Roman"/>
          <w:b/>
          <w:sz w:val="26"/>
          <w:szCs w:val="26"/>
          <w:u w:val="single"/>
          <w:lang w:val="de-DE"/>
        </w:rPr>
        <w:t xml:space="preserve">NỘI DUNG ĐỀ: </w:t>
      </w:r>
    </w:p>
    <w:p w14:paraId="2501145B" w14:textId="17764CFA" w:rsidR="008704AA" w:rsidRPr="002003BE" w:rsidRDefault="008704AA" w:rsidP="002003BE">
      <w:pPr>
        <w:spacing w:before="120" w:after="0" w:line="23" w:lineRule="atLeast"/>
        <w:ind w:left="-360" w:hanging="270"/>
        <w:jc w:val="center"/>
        <w:rPr>
          <w:rFonts w:ascii="Times New Roman" w:hAnsi="Times New Roman" w:cs="Times New Roman"/>
          <w:b/>
          <w:sz w:val="26"/>
          <w:szCs w:val="26"/>
          <w:u w:val="single"/>
          <w:lang w:val="de-DE"/>
        </w:rPr>
      </w:pPr>
      <w:r w:rsidRPr="002003BE">
        <w:rPr>
          <w:rFonts w:ascii="Times New Roman" w:hAnsi="Times New Roman" w:cs="Times New Roman"/>
          <w:b/>
          <w:sz w:val="26"/>
          <w:szCs w:val="26"/>
          <w:u w:val="single"/>
          <w:lang w:val="de-DE"/>
        </w:rPr>
        <w:t>ĐỀ 1:</w:t>
      </w:r>
    </w:p>
    <w:p w14:paraId="61372168" w14:textId="72513D27" w:rsidR="005752CC" w:rsidRPr="002003BE" w:rsidRDefault="00837BF2" w:rsidP="002003BE">
      <w:pPr>
        <w:spacing w:before="120" w:after="0" w:line="23" w:lineRule="atLeast"/>
        <w:jc w:val="both"/>
        <w:rPr>
          <w:rFonts w:ascii="Times New Roman" w:hAnsi="Times New Roman" w:cs="Times New Roman"/>
          <w:sz w:val="26"/>
          <w:szCs w:val="26"/>
          <w:lang w:val="de-DE"/>
        </w:rPr>
      </w:pPr>
      <w:r w:rsidRPr="002003BE">
        <w:rPr>
          <w:rFonts w:ascii="Times New Roman" w:eastAsia="Malgun Gothic" w:hAnsi="Times New Roman" w:cs="Times New Roman"/>
          <w:b/>
          <w:bCs/>
          <w:sz w:val="26"/>
          <w:szCs w:val="26"/>
          <w:shd w:val="clear" w:color="auto" w:fill="FFFFFF"/>
          <w:lang w:val="de-DE" w:eastAsia="ko-KR"/>
        </w:rPr>
        <w:t>Câu 1 (</w:t>
      </w:r>
      <w:r w:rsidR="005752CC" w:rsidRPr="002003BE">
        <w:rPr>
          <w:rFonts w:ascii="Times New Roman" w:eastAsia="Malgun Gothic" w:hAnsi="Times New Roman" w:cs="Times New Roman"/>
          <w:b/>
          <w:bCs/>
          <w:sz w:val="26"/>
          <w:szCs w:val="26"/>
          <w:shd w:val="clear" w:color="auto" w:fill="FFFFFF"/>
          <w:lang w:val="de-DE" w:eastAsia="ko-KR"/>
        </w:rPr>
        <w:t>2</w:t>
      </w:r>
      <w:r w:rsidRPr="002003BE">
        <w:rPr>
          <w:rFonts w:ascii="Times New Roman" w:eastAsia="Malgun Gothic" w:hAnsi="Times New Roman" w:cs="Times New Roman"/>
          <w:b/>
          <w:bCs/>
          <w:sz w:val="26"/>
          <w:szCs w:val="26"/>
          <w:shd w:val="clear" w:color="auto" w:fill="FFFFFF"/>
          <w:lang w:val="de-DE" w:eastAsia="ko-KR"/>
        </w:rPr>
        <w:t xml:space="preserve"> điểm):</w:t>
      </w:r>
      <w:r w:rsidRPr="002003BE">
        <w:rPr>
          <w:rFonts w:ascii="Times New Roman" w:eastAsia="Malgun Gothic" w:hAnsi="Times New Roman" w:cs="Times New Roman"/>
          <w:sz w:val="26"/>
          <w:szCs w:val="26"/>
          <w:shd w:val="clear" w:color="auto" w:fill="FFFFFF"/>
          <w:lang w:val="de-DE" w:eastAsia="ko-KR"/>
        </w:rPr>
        <w:t xml:space="preserve"> </w:t>
      </w:r>
      <w:r w:rsidR="005752CC" w:rsidRPr="002003BE">
        <w:rPr>
          <w:rFonts w:ascii="Times New Roman" w:hAnsi="Times New Roman" w:cs="Times New Roman"/>
          <w:sz w:val="26"/>
          <w:szCs w:val="26"/>
          <w:lang w:val="de-DE"/>
        </w:rPr>
        <w:t>Điền vào chỗ trống:</w:t>
      </w:r>
    </w:p>
    <w:p w14:paraId="7806F706" w14:textId="77D120D8" w:rsidR="005752CC" w:rsidRPr="002003BE" w:rsidRDefault="0038783B" w:rsidP="002003BE">
      <w:pPr>
        <w:spacing w:before="120" w:after="0" w:line="23" w:lineRule="atLeast"/>
        <w:jc w:val="both"/>
        <w:rPr>
          <w:rFonts w:ascii="Times New Roman" w:hAnsi="Times New Roman" w:cs="Times New Roman"/>
          <w:sz w:val="26"/>
          <w:szCs w:val="26"/>
          <w:lang w:val="de-DE"/>
        </w:rPr>
      </w:pPr>
      <w:r w:rsidRPr="002003BE">
        <w:rPr>
          <w:rFonts w:ascii="Times New Roman" w:hAnsi="Times New Roman" w:cs="Times New Roman"/>
          <w:sz w:val="26"/>
          <w:szCs w:val="26"/>
          <w:lang w:val="de-DE"/>
        </w:rPr>
        <w:t>- Chuyển động tròn đều là chuyển động có ………(1)…….</w:t>
      </w:r>
      <w:r w:rsidRPr="002003BE">
        <w:rPr>
          <w:rFonts w:ascii="Times New Roman" w:hAnsi="Times New Roman" w:cs="Times New Roman"/>
          <w:bCs/>
          <w:sz w:val="26"/>
          <w:szCs w:val="26"/>
          <w:lang w:val="de-DE"/>
        </w:rPr>
        <w:t xml:space="preserve"> </w:t>
      </w:r>
      <w:r w:rsidRPr="002003BE">
        <w:rPr>
          <w:rFonts w:ascii="Times New Roman" w:hAnsi="Times New Roman" w:cs="Times New Roman"/>
          <w:sz w:val="26"/>
          <w:szCs w:val="26"/>
          <w:lang w:val="de-DE"/>
        </w:rPr>
        <w:t>và có tốc độ trung bình trên mọi cung tròn là …………(2)………...</w:t>
      </w:r>
    </w:p>
    <w:p w14:paraId="3D700E86" w14:textId="2194467F" w:rsidR="00837BF2" w:rsidRPr="002003BE" w:rsidRDefault="005752CC" w:rsidP="002003BE">
      <w:pPr>
        <w:spacing w:before="120" w:after="0" w:line="23" w:lineRule="atLeast"/>
        <w:jc w:val="both"/>
        <w:rPr>
          <w:rFonts w:ascii="Times New Roman" w:hAnsi="Times New Roman" w:cs="Times New Roman"/>
          <w:bCs/>
          <w:sz w:val="26"/>
          <w:szCs w:val="26"/>
          <w:lang w:val="de-DE"/>
        </w:rPr>
      </w:pPr>
      <w:r w:rsidRPr="002003BE">
        <w:rPr>
          <w:rFonts w:ascii="Times New Roman" w:hAnsi="Times New Roman" w:cs="Times New Roman"/>
          <w:bCs/>
          <w:sz w:val="26"/>
          <w:szCs w:val="26"/>
          <w:lang w:val="de-DE"/>
        </w:rPr>
        <w:t xml:space="preserve">- </w:t>
      </w:r>
      <w:r w:rsidR="00F90C89" w:rsidRPr="002003BE">
        <w:rPr>
          <w:rFonts w:ascii="Times New Roman" w:hAnsi="Times New Roman" w:cs="Times New Roman"/>
          <w:bCs/>
          <w:sz w:val="26"/>
          <w:szCs w:val="26"/>
          <w:lang w:val="de-DE"/>
        </w:rPr>
        <w:t xml:space="preserve">Chu kì là </w:t>
      </w:r>
      <w:r w:rsidR="00F90C89" w:rsidRPr="002003BE">
        <w:rPr>
          <w:rFonts w:ascii="Times New Roman" w:hAnsi="Times New Roman" w:cs="Times New Roman"/>
          <w:sz w:val="26"/>
          <w:szCs w:val="26"/>
          <w:lang w:val="de-DE"/>
        </w:rPr>
        <w:t>…………(3)………</w:t>
      </w:r>
      <w:r w:rsidR="00F90C89" w:rsidRPr="002003BE">
        <w:rPr>
          <w:rFonts w:ascii="Times New Roman" w:hAnsi="Times New Roman" w:cs="Times New Roman"/>
          <w:bCs/>
          <w:sz w:val="26"/>
          <w:szCs w:val="26"/>
          <w:lang w:val="de-DE"/>
        </w:rPr>
        <w:t xml:space="preserve">để vật quay hết </w:t>
      </w:r>
      <w:r w:rsidR="00F90C89" w:rsidRPr="002003BE">
        <w:rPr>
          <w:rFonts w:ascii="Times New Roman" w:hAnsi="Times New Roman" w:cs="Times New Roman"/>
          <w:sz w:val="26"/>
          <w:szCs w:val="26"/>
          <w:lang w:val="de-DE"/>
        </w:rPr>
        <w:t>…………(4)……….</w:t>
      </w:r>
      <w:r w:rsidR="00F90C89" w:rsidRPr="002003BE">
        <w:rPr>
          <w:rFonts w:ascii="Times New Roman" w:hAnsi="Times New Roman" w:cs="Times New Roman"/>
          <w:bCs/>
          <w:sz w:val="26"/>
          <w:szCs w:val="26"/>
          <w:lang w:val="de-DE"/>
        </w:rPr>
        <w:t xml:space="preserve"> Kí hiệu: T; Đơn vị: giây (s).</w:t>
      </w:r>
    </w:p>
    <w:p w14:paraId="2C6FFE36" w14:textId="0AFF52D6" w:rsidR="00F90C89" w:rsidRPr="002003BE" w:rsidRDefault="00252E94" w:rsidP="002003BE">
      <w:pPr>
        <w:spacing w:before="120" w:after="0" w:line="23" w:lineRule="atLeast"/>
        <w:jc w:val="both"/>
        <w:rPr>
          <w:rFonts w:ascii="Times New Roman" w:eastAsia="Calibri" w:hAnsi="Times New Roman" w:cs="Times New Roman"/>
          <w:sz w:val="26"/>
          <w:szCs w:val="26"/>
          <w:lang w:val="de-DE"/>
        </w:rPr>
      </w:pPr>
      <w:r w:rsidRPr="002003BE">
        <w:rPr>
          <w:rFonts w:ascii="Times New Roman" w:eastAsia="Malgun Gothic" w:hAnsi="Times New Roman" w:cs="Times New Roman"/>
          <w:b/>
          <w:bCs/>
          <w:sz w:val="26"/>
          <w:szCs w:val="26"/>
          <w:shd w:val="clear" w:color="auto" w:fill="FFFFFF"/>
          <w:lang w:val="de-DE" w:eastAsia="ko-KR"/>
        </w:rPr>
        <w:t xml:space="preserve">Câu </w:t>
      </w:r>
      <w:r w:rsidR="004E0F8A" w:rsidRPr="002003BE">
        <w:rPr>
          <w:rFonts w:ascii="Times New Roman" w:eastAsia="Malgun Gothic" w:hAnsi="Times New Roman" w:cs="Times New Roman"/>
          <w:b/>
          <w:bCs/>
          <w:sz w:val="26"/>
          <w:szCs w:val="26"/>
          <w:shd w:val="clear" w:color="auto" w:fill="FFFFFF"/>
          <w:lang w:val="de-DE" w:eastAsia="ko-KR"/>
        </w:rPr>
        <w:t>2</w:t>
      </w:r>
      <w:r w:rsidR="00B12440" w:rsidRPr="002003BE">
        <w:rPr>
          <w:rFonts w:ascii="Times New Roman" w:eastAsia="Malgun Gothic" w:hAnsi="Times New Roman" w:cs="Times New Roman"/>
          <w:b/>
          <w:bCs/>
          <w:sz w:val="26"/>
          <w:szCs w:val="26"/>
          <w:shd w:val="clear" w:color="auto" w:fill="FFFFFF"/>
          <w:lang w:val="de-DE" w:eastAsia="ko-KR"/>
        </w:rPr>
        <w:t xml:space="preserve"> </w:t>
      </w:r>
      <w:r w:rsidRPr="002003BE">
        <w:rPr>
          <w:rFonts w:ascii="Times New Roman" w:eastAsia="Malgun Gothic" w:hAnsi="Times New Roman" w:cs="Times New Roman"/>
          <w:b/>
          <w:bCs/>
          <w:sz w:val="26"/>
          <w:szCs w:val="26"/>
          <w:shd w:val="clear" w:color="auto" w:fill="FFFFFF"/>
          <w:lang w:val="de-DE" w:eastAsia="ko-KR"/>
        </w:rPr>
        <w:t>(</w:t>
      </w:r>
      <w:r w:rsidR="005752CC" w:rsidRPr="002003BE">
        <w:rPr>
          <w:rFonts w:ascii="Times New Roman" w:eastAsia="Malgun Gothic" w:hAnsi="Times New Roman" w:cs="Times New Roman"/>
          <w:b/>
          <w:bCs/>
          <w:sz w:val="26"/>
          <w:szCs w:val="26"/>
          <w:shd w:val="clear" w:color="auto" w:fill="FFFFFF"/>
          <w:lang w:val="de-DE" w:eastAsia="ko-KR"/>
        </w:rPr>
        <w:t>2</w:t>
      </w:r>
      <w:r w:rsidRPr="002003BE">
        <w:rPr>
          <w:rFonts w:ascii="Times New Roman" w:eastAsia="Malgun Gothic" w:hAnsi="Times New Roman" w:cs="Times New Roman"/>
          <w:b/>
          <w:bCs/>
          <w:sz w:val="26"/>
          <w:szCs w:val="26"/>
          <w:shd w:val="clear" w:color="auto" w:fill="FFFFFF"/>
          <w:lang w:val="de-DE" w:eastAsia="ko-KR"/>
        </w:rPr>
        <w:t xml:space="preserve"> điểm):</w:t>
      </w:r>
      <w:r w:rsidRPr="002003BE">
        <w:rPr>
          <w:rFonts w:ascii="Times New Roman" w:eastAsia="Malgun Gothic" w:hAnsi="Times New Roman" w:cs="Times New Roman"/>
          <w:sz w:val="26"/>
          <w:szCs w:val="26"/>
          <w:shd w:val="clear" w:color="auto" w:fill="FFFFFF"/>
          <w:lang w:val="de-DE" w:eastAsia="ko-KR"/>
        </w:rPr>
        <w:t xml:space="preserve"> </w:t>
      </w:r>
      <w:r w:rsidR="00F90C89" w:rsidRPr="002003BE">
        <w:rPr>
          <w:rFonts w:ascii="Times New Roman" w:eastAsia="Calibri" w:hAnsi="Times New Roman" w:cs="Times New Roman"/>
          <w:sz w:val="26"/>
          <w:szCs w:val="26"/>
          <w:lang w:val="de-DE"/>
        </w:rPr>
        <w:t xml:space="preserve">Một ô tô khối lượng </w:t>
      </w:r>
      <w:r w:rsidR="00D432EF" w:rsidRPr="002003BE">
        <w:rPr>
          <w:rFonts w:ascii="Times New Roman" w:eastAsia="Calibri" w:hAnsi="Times New Roman" w:cs="Times New Roman"/>
          <w:sz w:val="26"/>
          <w:szCs w:val="26"/>
          <w:lang w:val="de-DE"/>
        </w:rPr>
        <w:t>2</w:t>
      </w:r>
      <w:r w:rsidR="00F90C89" w:rsidRPr="002003BE">
        <w:rPr>
          <w:rFonts w:ascii="Times New Roman" w:eastAsia="Calibri" w:hAnsi="Times New Roman" w:cs="Times New Roman"/>
          <w:sz w:val="26"/>
          <w:szCs w:val="26"/>
          <w:lang w:val="de-DE"/>
        </w:rPr>
        <w:t>,5 tấn đang chạy với tốc độ 36 km/h.</w:t>
      </w:r>
      <w:r w:rsidR="002D3DE8" w:rsidRPr="002003BE">
        <w:rPr>
          <w:rFonts w:ascii="Times New Roman" w:eastAsia="Calibri" w:hAnsi="Times New Roman" w:cs="Times New Roman"/>
          <w:sz w:val="26"/>
          <w:szCs w:val="26"/>
          <w:lang w:val="de-DE"/>
        </w:rPr>
        <w:t xml:space="preserve"> </w:t>
      </w:r>
      <w:r w:rsidR="00F90C89" w:rsidRPr="002003BE">
        <w:rPr>
          <w:rFonts w:ascii="Times New Roman" w:eastAsia="Calibri" w:hAnsi="Times New Roman" w:cs="Times New Roman"/>
          <w:sz w:val="26"/>
          <w:szCs w:val="26"/>
          <w:lang w:val="de-DE"/>
        </w:rPr>
        <w:t>Tìm động năng của ô tô.</w:t>
      </w:r>
    </w:p>
    <w:p w14:paraId="49F00E83" w14:textId="1608DDFF" w:rsidR="003A5584" w:rsidRPr="002003BE" w:rsidRDefault="001B4234" w:rsidP="002003BE">
      <w:pPr>
        <w:widowControl w:val="0"/>
        <w:spacing w:before="120" w:after="0" w:line="23" w:lineRule="atLeast"/>
        <w:jc w:val="both"/>
        <w:rPr>
          <w:rFonts w:ascii="Times New Roman" w:hAnsi="Times New Roman" w:cs="Times New Roman"/>
          <w:sz w:val="26"/>
          <w:szCs w:val="26"/>
          <w:lang w:val="de-DE"/>
        </w:rPr>
      </w:pPr>
      <w:r w:rsidRPr="002003BE">
        <w:rPr>
          <w:rFonts w:ascii="Times New Roman" w:eastAsia="Malgun Gothic" w:hAnsi="Times New Roman" w:cs="Times New Roman"/>
          <w:b/>
          <w:bCs/>
          <w:sz w:val="26"/>
          <w:szCs w:val="26"/>
          <w:shd w:val="clear" w:color="auto" w:fill="FFFFFF"/>
          <w:lang w:val="de-DE" w:eastAsia="ko-KR"/>
        </w:rPr>
        <w:t xml:space="preserve">Câu </w:t>
      </w:r>
      <w:r w:rsidR="008946F8" w:rsidRPr="002003BE">
        <w:rPr>
          <w:rFonts w:ascii="Times New Roman" w:eastAsia="Malgun Gothic" w:hAnsi="Times New Roman" w:cs="Times New Roman"/>
          <w:b/>
          <w:bCs/>
          <w:sz w:val="26"/>
          <w:szCs w:val="26"/>
          <w:shd w:val="clear" w:color="auto" w:fill="FFFFFF"/>
          <w:lang w:val="de-DE" w:eastAsia="ko-KR"/>
        </w:rPr>
        <w:t>3</w:t>
      </w:r>
      <w:r w:rsidRPr="002003BE">
        <w:rPr>
          <w:rFonts w:ascii="Times New Roman" w:eastAsia="Malgun Gothic" w:hAnsi="Times New Roman" w:cs="Times New Roman"/>
          <w:b/>
          <w:bCs/>
          <w:sz w:val="26"/>
          <w:szCs w:val="26"/>
          <w:shd w:val="clear" w:color="auto" w:fill="FFFFFF"/>
          <w:lang w:val="de-DE" w:eastAsia="ko-KR"/>
        </w:rPr>
        <w:t xml:space="preserve"> (</w:t>
      </w:r>
      <w:r w:rsidR="005752CC" w:rsidRPr="002003BE">
        <w:rPr>
          <w:rFonts w:ascii="Times New Roman" w:eastAsia="Malgun Gothic" w:hAnsi="Times New Roman" w:cs="Times New Roman"/>
          <w:b/>
          <w:bCs/>
          <w:sz w:val="26"/>
          <w:szCs w:val="26"/>
          <w:shd w:val="clear" w:color="auto" w:fill="FFFFFF"/>
          <w:lang w:val="de-DE" w:eastAsia="ko-KR"/>
        </w:rPr>
        <w:t>1,5</w:t>
      </w:r>
      <w:r w:rsidRPr="002003BE">
        <w:rPr>
          <w:rFonts w:ascii="Times New Roman" w:eastAsia="Malgun Gothic" w:hAnsi="Times New Roman" w:cs="Times New Roman"/>
          <w:b/>
          <w:bCs/>
          <w:sz w:val="26"/>
          <w:szCs w:val="26"/>
          <w:shd w:val="clear" w:color="auto" w:fill="FFFFFF"/>
          <w:lang w:val="de-DE" w:eastAsia="ko-KR"/>
        </w:rPr>
        <w:t xml:space="preserve"> điểm):</w:t>
      </w:r>
      <w:r w:rsidRPr="002003BE">
        <w:rPr>
          <w:rFonts w:ascii="Times New Roman" w:eastAsia="Malgun Gothic" w:hAnsi="Times New Roman" w:cs="Times New Roman"/>
          <w:sz w:val="26"/>
          <w:szCs w:val="26"/>
          <w:shd w:val="clear" w:color="auto" w:fill="FFFFFF"/>
          <w:lang w:val="de-DE" w:eastAsia="ko-KR"/>
        </w:rPr>
        <w:t xml:space="preserve"> </w:t>
      </w:r>
      <w:r w:rsidR="002D3DE8" w:rsidRPr="002003BE">
        <w:rPr>
          <w:rFonts w:ascii="Times New Roman" w:hAnsi="Times New Roman" w:cs="Times New Roman"/>
          <w:spacing w:val="-4"/>
          <w:sz w:val="26"/>
          <w:szCs w:val="26"/>
          <w:lang w:val="de-DE"/>
        </w:rPr>
        <w:t xml:space="preserve">Một hệ gồm hai vật có khối lượng và tốc độ lần lượt là </w:t>
      </w:r>
      <m:oMath>
        <m:sSub>
          <m:sSubPr>
            <m:ctrlPr>
              <w:rPr>
                <w:rFonts w:ascii="Cambria Math" w:hAnsi="Cambria Math" w:cs="Times New Roman"/>
                <w:i/>
                <w:noProof/>
                <w:spacing w:val="-4"/>
                <w:sz w:val="26"/>
                <w:szCs w:val="26"/>
                <w14:ligatures w14:val="standardContextual"/>
              </w:rPr>
            </m:ctrlPr>
          </m:sSubPr>
          <m:e>
            <m:r>
              <w:rPr>
                <w:rFonts w:ascii="Cambria Math" w:hAnsi="Cambria Math" w:cs="Times New Roman"/>
                <w:noProof/>
                <w:spacing w:val="-4"/>
                <w:sz w:val="26"/>
                <w:szCs w:val="26"/>
                <w14:ligatures w14:val="standardContextual"/>
              </w:rPr>
              <m:t>m</m:t>
            </m:r>
          </m:e>
          <m:sub>
            <m:r>
              <w:rPr>
                <w:rFonts w:ascii="Cambria Math" w:hAnsi="Cambria Math" w:cs="Times New Roman"/>
                <w:noProof/>
                <w:spacing w:val="-4"/>
                <w:sz w:val="26"/>
                <w:szCs w:val="26"/>
                <w:lang w:val="de-DE"/>
                <w14:ligatures w14:val="standardContextual"/>
              </w:rPr>
              <m:t>1</m:t>
            </m:r>
          </m:sub>
        </m:sSub>
        <m:r>
          <w:rPr>
            <w:rFonts w:ascii="Cambria Math" w:hAnsi="Cambria Math" w:cs="Times New Roman"/>
            <w:noProof/>
            <w:spacing w:val="-4"/>
            <w:sz w:val="26"/>
            <w:szCs w:val="26"/>
            <w:lang w:val="de-DE"/>
            <w14:ligatures w14:val="standardContextual"/>
          </w:rPr>
          <m:t>=300</m:t>
        </m:r>
        <m:r>
          <w:rPr>
            <w:rFonts w:ascii="Cambria Math" w:hAnsi="Cambria Math" w:cs="Times New Roman"/>
            <w:noProof/>
            <w:spacing w:val="-4"/>
            <w:sz w:val="26"/>
            <w:szCs w:val="26"/>
            <w14:ligatures w14:val="standardContextual"/>
          </w:rPr>
          <m:t>g</m:t>
        </m:r>
      </m:oMath>
      <w:r w:rsidR="002D3DE8" w:rsidRPr="002003BE">
        <w:rPr>
          <w:rFonts w:ascii="Times New Roman" w:hAnsi="Times New Roman" w:cs="Times New Roman"/>
          <w:spacing w:val="-4"/>
          <w:sz w:val="26"/>
          <w:szCs w:val="26"/>
          <w:lang w:val="de-DE"/>
        </w:rPr>
        <w:t xml:space="preserve">, </w:t>
      </w:r>
      <m:oMath>
        <m:sSub>
          <m:sSubPr>
            <m:ctrlPr>
              <w:rPr>
                <w:rFonts w:ascii="Cambria Math" w:hAnsi="Cambria Math" w:cs="Times New Roman"/>
                <w:i/>
                <w:noProof/>
                <w:spacing w:val="-4"/>
                <w:sz w:val="26"/>
                <w:szCs w:val="26"/>
                <w14:ligatures w14:val="standardContextual"/>
              </w:rPr>
            </m:ctrlPr>
          </m:sSubPr>
          <m:e>
            <m:r>
              <w:rPr>
                <w:rFonts w:ascii="Cambria Math" w:hAnsi="Cambria Math" w:cs="Times New Roman"/>
                <w:noProof/>
                <w:spacing w:val="-4"/>
                <w:sz w:val="26"/>
                <w:szCs w:val="26"/>
                <w14:ligatures w14:val="standardContextual"/>
              </w:rPr>
              <m:t>m</m:t>
            </m:r>
          </m:e>
          <m:sub>
            <m:r>
              <w:rPr>
                <w:rFonts w:ascii="Cambria Math" w:hAnsi="Cambria Math" w:cs="Times New Roman"/>
                <w:noProof/>
                <w:spacing w:val="-4"/>
                <w:sz w:val="26"/>
                <w:szCs w:val="26"/>
                <w:lang w:val="de-DE"/>
                <w14:ligatures w14:val="standardContextual"/>
              </w:rPr>
              <m:t>2</m:t>
            </m:r>
          </m:sub>
        </m:sSub>
        <m:r>
          <w:rPr>
            <w:rFonts w:ascii="Cambria Math" w:hAnsi="Cambria Math" w:cs="Times New Roman"/>
            <w:noProof/>
            <w:spacing w:val="-4"/>
            <w:sz w:val="26"/>
            <w:szCs w:val="26"/>
            <w:lang w:val="de-DE"/>
            <w14:ligatures w14:val="standardContextual"/>
          </w:rPr>
          <m:t>=400</m:t>
        </m:r>
        <m:r>
          <w:rPr>
            <w:rFonts w:ascii="Cambria Math" w:hAnsi="Cambria Math" w:cs="Times New Roman"/>
            <w:noProof/>
            <w:spacing w:val="-4"/>
            <w:sz w:val="26"/>
            <w:szCs w:val="26"/>
            <w14:ligatures w14:val="standardContextual"/>
          </w:rPr>
          <m:t>g</m:t>
        </m:r>
      </m:oMath>
      <w:r w:rsidR="002D3DE8" w:rsidRPr="002003BE">
        <w:rPr>
          <w:rFonts w:ascii="Times New Roman" w:hAnsi="Times New Roman" w:cs="Times New Roman"/>
          <w:spacing w:val="-4"/>
          <w:sz w:val="26"/>
          <w:szCs w:val="26"/>
          <w:lang w:val="de-DE"/>
        </w:rPr>
        <w:t xml:space="preserve"> và </w:t>
      </w:r>
      <m:oMath>
        <m:sSub>
          <m:sSubPr>
            <m:ctrlPr>
              <w:rPr>
                <w:rFonts w:ascii="Cambria Math" w:hAnsi="Cambria Math" w:cs="Times New Roman"/>
                <w:i/>
                <w:noProof/>
                <w:spacing w:val="-4"/>
                <w:sz w:val="26"/>
                <w:szCs w:val="26"/>
                <w14:ligatures w14:val="standardContextual"/>
              </w:rPr>
            </m:ctrlPr>
          </m:sSubPr>
          <m:e>
            <m:r>
              <w:rPr>
                <w:rFonts w:ascii="Cambria Math" w:hAnsi="Cambria Math" w:cs="Times New Roman"/>
                <w:noProof/>
                <w:spacing w:val="-4"/>
                <w:sz w:val="26"/>
                <w:szCs w:val="26"/>
                <w14:ligatures w14:val="standardContextual"/>
              </w:rPr>
              <m:t>v</m:t>
            </m:r>
          </m:e>
          <m:sub>
            <m:r>
              <w:rPr>
                <w:rFonts w:ascii="Cambria Math" w:hAnsi="Cambria Math" w:cs="Times New Roman"/>
                <w:noProof/>
                <w:spacing w:val="-4"/>
                <w:sz w:val="26"/>
                <w:szCs w:val="26"/>
                <w:lang w:val="de-DE"/>
                <w14:ligatures w14:val="standardContextual"/>
              </w:rPr>
              <m:t>1</m:t>
            </m:r>
          </m:sub>
        </m:sSub>
        <m:r>
          <w:rPr>
            <w:rFonts w:ascii="Cambria Math" w:hAnsi="Cambria Math" w:cs="Times New Roman"/>
            <w:noProof/>
            <w:spacing w:val="-4"/>
            <w:sz w:val="26"/>
            <w:szCs w:val="26"/>
            <w:lang w:val="de-DE"/>
            <w14:ligatures w14:val="standardContextual"/>
          </w:rPr>
          <m:t>=4</m:t>
        </m:r>
        <m:r>
          <w:rPr>
            <w:rFonts w:ascii="Cambria Math" w:hAnsi="Cambria Math" w:cs="Times New Roman"/>
            <w:noProof/>
            <w:spacing w:val="-4"/>
            <w:sz w:val="26"/>
            <w:szCs w:val="26"/>
            <w14:ligatures w14:val="standardContextual"/>
          </w:rPr>
          <m:t>m</m:t>
        </m:r>
        <m:r>
          <w:rPr>
            <w:rFonts w:ascii="Cambria Math" w:hAnsi="Cambria Math" w:cs="Times New Roman"/>
            <w:noProof/>
            <w:spacing w:val="-4"/>
            <w:sz w:val="26"/>
            <w:szCs w:val="26"/>
            <w:lang w:val="de-DE"/>
            <w14:ligatures w14:val="standardContextual"/>
          </w:rPr>
          <m:t>/</m:t>
        </m:r>
        <m:r>
          <w:rPr>
            <w:rFonts w:ascii="Cambria Math" w:hAnsi="Cambria Math" w:cs="Times New Roman"/>
            <w:noProof/>
            <w:spacing w:val="-4"/>
            <w:sz w:val="26"/>
            <w:szCs w:val="26"/>
            <w14:ligatures w14:val="standardContextual"/>
          </w:rPr>
          <m:t>s</m:t>
        </m:r>
      </m:oMath>
      <w:r w:rsidR="002D3DE8" w:rsidRPr="002003BE">
        <w:rPr>
          <w:rFonts w:ascii="Times New Roman" w:hAnsi="Times New Roman" w:cs="Times New Roman"/>
          <w:spacing w:val="-4"/>
          <w:sz w:val="26"/>
          <w:szCs w:val="26"/>
          <w:lang w:val="de-DE"/>
        </w:rPr>
        <w:t xml:space="preserve">, </w:t>
      </w:r>
      <m:oMath>
        <m:sSub>
          <m:sSubPr>
            <m:ctrlPr>
              <w:rPr>
                <w:rFonts w:ascii="Cambria Math" w:hAnsi="Cambria Math" w:cs="Times New Roman"/>
                <w:i/>
                <w:noProof/>
                <w:spacing w:val="-4"/>
                <w:sz w:val="26"/>
                <w:szCs w:val="26"/>
                <w14:ligatures w14:val="standardContextual"/>
              </w:rPr>
            </m:ctrlPr>
          </m:sSubPr>
          <m:e>
            <m:r>
              <w:rPr>
                <w:rFonts w:ascii="Cambria Math" w:hAnsi="Cambria Math" w:cs="Times New Roman"/>
                <w:noProof/>
                <w:spacing w:val="-4"/>
                <w:sz w:val="26"/>
                <w:szCs w:val="26"/>
                <w14:ligatures w14:val="standardContextual"/>
              </w:rPr>
              <m:t>v</m:t>
            </m:r>
          </m:e>
          <m:sub>
            <m:r>
              <w:rPr>
                <w:rFonts w:ascii="Cambria Math" w:hAnsi="Cambria Math" w:cs="Times New Roman"/>
                <w:noProof/>
                <w:spacing w:val="-4"/>
                <w:sz w:val="26"/>
                <w:szCs w:val="26"/>
                <w:lang w:val="de-DE"/>
                <w14:ligatures w14:val="standardContextual"/>
              </w:rPr>
              <m:t>2</m:t>
            </m:r>
          </m:sub>
        </m:sSub>
        <m:r>
          <w:rPr>
            <w:rFonts w:ascii="Cambria Math" w:hAnsi="Cambria Math" w:cs="Times New Roman"/>
            <w:noProof/>
            <w:spacing w:val="-4"/>
            <w:sz w:val="26"/>
            <w:szCs w:val="26"/>
            <w:lang w:val="de-DE"/>
            <w14:ligatures w14:val="standardContextual"/>
          </w:rPr>
          <m:t>=5</m:t>
        </m:r>
        <m:r>
          <w:rPr>
            <w:rFonts w:ascii="Cambria Math" w:hAnsi="Cambria Math" w:cs="Times New Roman"/>
            <w:noProof/>
            <w:spacing w:val="-4"/>
            <w:sz w:val="26"/>
            <w:szCs w:val="26"/>
            <w14:ligatures w14:val="standardContextual"/>
          </w:rPr>
          <m:t>m</m:t>
        </m:r>
        <m:r>
          <w:rPr>
            <w:rFonts w:ascii="Cambria Math" w:hAnsi="Cambria Math" w:cs="Times New Roman"/>
            <w:noProof/>
            <w:spacing w:val="-4"/>
            <w:sz w:val="26"/>
            <w:szCs w:val="26"/>
            <w:lang w:val="de-DE"/>
            <w14:ligatures w14:val="standardContextual"/>
          </w:rPr>
          <m:t>/</m:t>
        </m:r>
        <m:r>
          <w:rPr>
            <w:rFonts w:ascii="Cambria Math" w:hAnsi="Cambria Math" w:cs="Times New Roman"/>
            <w:noProof/>
            <w:spacing w:val="-4"/>
            <w:sz w:val="26"/>
            <w:szCs w:val="26"/>
            <w14:ligatures w14:val="standardContextual"/>
          </w:rPr>
          <m:t>s</m:t>
        </m:r>
      </m:oMath>
      <w:r w:rsidR="002D3DE8" w:rsidRPr="002003BE">
        <w:rPr>
          <w:rFonts w:ascii="Times New Roman" w:hAnsi="Times New Roman" w:cs="Times New Roman"/>
          <w:spacing w:val="-4"/>
          <w:sz w:val="26"/>
          <w:szCs w:val="26"/>
          <w:lang w:val="de-DE"/>
        </w:rPr>
        <w:t xml:space="preserve">. Xác định vecto động lượng của hệ khi </w:t>
      </w:r>
      <w:r w:rsidR="00D432EF" w:rsidRPr="002003BE">
        <w:rPr>
          <w:rFonts w:ascii="Times New Roman" w:hAnsi="Times New Roman" w:cs="Times New Roman"/>
          <w:sz w:val="26"/>
          <w:szCs w:val="26"/>
          <w:lang w:val="de-DE"/>
        </w:rPr>
        <w:t>h</w:t>
      </w:r>
      <w:r w:rsidR="002D3DE8" w:rsidRPr="002003BE">
        <w:rPr>
          <w:rFonts w:ascii="Times New Roman" w:hAnsi="Times New Roman" w:cs="Times New Roman"/>
          <w:sz w:val="26"/>
          <w:szCs w:val="26"/>
          <w:lang w:val="de-DE"/>
        </w:rPr>
        <w:t>ai vật chuyển động theo hai hướng vuông góc nhau.</w:t>
      </w:r>
    </w:p>
    <w:p w14:paraId="410139BA" w14:textId="18532CF2" w:rsidR="00AB0C92" w:rsidRPr="00456D9D" w:rsidRDefault="007E6868" w:rsidP="002003BE">
      <w:pPr>
        <w:widowControl w:val="0"/>
        <w:spacing w:before="120" w:after="0" w:line="23" w:lineRule="atLeast"/>
        <w:jc w:val="both"/>
        <w:rPr>
          <w:rFonts w:ascii="Times New Roman" w:hAnsi="Times New Roman" w:cs="Times New Roman"/>
          <w:sz w:val="26"/>
          <w:szCs w:val="26"/>
          <w:lang w:val="de-DE"/>
        </w:rPr>
      </w:pPr>
      <w:r w:rsidRPr="00456D9D">
        <w:rPr>
          <w:rFonts w:ascii="Times New Roman" w:eastAsia="Malgun Gothic" w:hAnsi="Times New Roman" w:cs="Times New Roman"/>
          <w:b/>
          <w:bCs/>
          <w:sz w:val="26"/>
          <w:szCs w:val="26"/>
          <w:shd w:val="clear" w:color="auto" w:fill="FFFFFF"/>
          <w:lang w:val="de-DE" w:eastAsia="ko-KR"/>
        </w:rPr>
        <w:t xml:space="preserve">Câu </w:t>
      </w:r>
      <w:r w:rsidR="00864A61" w:rsidRPr="00456D9D">
        <w:rPr>
          <w:rFonts w:ascii="Times New Roman" w:eastAsia="Malgun Gothic" w:hAnsi="Times New Roman" w:cs="Times New Roman"/>
          <w:b/>
          <w:bCs/>
          <w:sz w:val="26"/>
          <w:szCs w:val="26"/>
          <w:shd w:val="clear" w:color="auto" w:fill="FFFFFF"/>
          <w:lang w:val="de-DE" w:eastAsia="ko-KR"/>
        </w:rPr>
        <w:t>4</w:t>
      </w:r>
      <w:r w:rsidR="00085BAA" w:rsidRPr="00456D9D">
        <w:rPr>
          <w:rFonts w:ascii="Times New Roman" w:eastAsia="Malgun Gothic" w:hAnsi="Times New Roman" w:cs="Times New Roman"/>
          <w:b/>
          <w:bCs/>
          <w:sz w:val="26"/>
          <w:szCs w:val="26"/>
          <w:shd w:val="clear" w:color="auto" w:fill="FFFFFF"/>
          <w:lang w:val="de-DE" w:eastAsia="ko-KR"/>
        </w:rPr>
        <w:t xml:space="preserve"> </w:t>
      </w:r>
      <w:r w:rsidR="00ED54DB" w:rsidRPr="00456D9D">
        <w:rPr>
          <w:rFonts w:ascii="Times New Roman" w:eastAsia="Malgun Gothic" w:hAnsi="Times New Roman" w:cs="Times New Roman"/>
          <w:b/>
          <w:bCs/>
          <w:sz w:val="26"/>
          <w:szCs w:val="26"/>
          <w:shd w:val="clear" w:color="auto" w:fill="FFFFFF"/>
          <w:lang w:val="de-DE" w:eastAsia="ko-KR"/>
        </w:rPr>
        <w:t>(</w:t>
      </w:r>
      <w:r w:rsidR="005752CC" w:rsidRPr="00456D9D">
        <w:rPr>
          <w:rFonts w:ascii="Times New Roman" w:eastAsia="Malgun Gothic" w:hAnsi="Times New Roman" w:cs="Times New Roman"/>
          <w:b/>
          <w:bCs/>
          <w:sz w:val="26"/>
          <w:szCs w:val="26"/>
          <w:shd w:val="clear" w:color="auto" w:fill="FFFFFF"/>
          <w:lang w:val="de-DE" w:eastAsia="ko-KR"/>
        </w:rPr>
        <w:t>1,5</w:t>
      </w:r>
      <w:r w:rsidR="00ED54DB" w:rsidRPr="00456D9D">
        <w:rPr>
          <w:rFonts w:ascii="Times New Roman" w:eastAsia="Malgun Gothic" w:hAnsi="Times New Roman" w:cs="Times New Roman"/>
          <w:b/>
          <w:bCs/>
          <w:sz w:val="26"/>
          <w:szCs w:val="26"/>
          <w:shd w:val="clear" w:color="auto" w:fill="FFFFFF"/>
          <w:lang w:val="de-DE" w:eastAsia="ko-KR"/>
        </w:rPr>
        <w:t xml:space="preserve"> điểm)</w:t>
      </w:r>
      <w:r w:rsidRPr="00456D9D">
        <w:rPr>
          <w:rFonts w:ascii="Times New Roman" w:eastAsia="Malgun Gothic" w:hAnsi="Times New Roman" w:cs="Times New Roman"/>
          <w:b/>
          <w:bCs/>
          <w:sz w:val="26"/>
          <w:szCs w:val="26"/>
          <w:shd w:val="clear" w:color="auto" w:fill="FFFFFF"/>
          <w:lang w:val="de-DE" w:eastAsia="ko-KR"/>
        </w:rPr>
        <w:t xml:space="preserve">: </w:t>
      </w:r>
    </w:p>
    <w:p w14:paraId="0E7ED713" w14:textId="4CBD44C4" w:rsidR="00D432EF" w:rsidRPr="00456D9D" w:rsidRDefault="00D432EF" w:rsidP="002003BE">
      <w:pPr>
        <w:spacing w:before="120" w:after="0" w:line="23" w:lineRule="atLeast"/>
        <w:jc w:val="both"/>
        <w:rPr>
          <w:rFonts w:ascii="Times New Roman" w:eastAsia="Times New Roman" w:hAnsi="Times New Roman" w:cs="Times New Roman"/>
          <w:bCs/>
          <w:color w:val="000000"/>
          <w:sz w:val="26"/>
          <w:szCs w:val="26"/>
          <w:lang w:val="de-DE"/>
        </w:rPr>
      </w:pPr>
      <w:r w:rsidRPr="00456D9D">
        <w:rPr>
          <w:rFonts w:ascii="Times New Roman" w:eastAsia="Times New Roman" w:hAnsi="Times New Roman" w:cs="Times New Roman"/>
          <w:bCs/>
          <w:color w:val="000000"/>
          <w:sz w:val="26"/>
          <w:szCs w:val="26"/>
          <w:lang w:val="de-DE"/>
        </w:rPr>
        <w:t>Một bánh xe có bán kính vành ngoài là 40 cm. Bánh xe chuyển động tròn với tốc độ 5 m/s. Tốc độ góc của một điểm trên vành ngoài bánh xe là bao nhiêu.</w:t>
      </w:r>
    </w:p>
    <w:p w14:paraId="55323129" w14:textId="03F7FAF6" w:rsidR="0065330D" w:rsidRPr="002003BE" w:rsidRDefault="008250BF" w:rsidP="002003BE">
      <w:pPr>
        <w:spacing w:before="120" w:after="0" w:line="23" w:lineRule="atLeast"/>
        <w:jc w:val="both"/>
        <w:rPr>
          <w:rFonts w:ascii="Times New Roman" w:hAnsi="Times New Roman" w:cs="Times New Roman"/>
          <w:sz w:val="26"/>
          <w:szCs w:val="26"/>
          <w:lang w:val="fr-FR"/>
        </w:rPr>
      </w:pPr>
      <w:r w:rsidRPr="00456D9D">
        <w:rPr>
          <w:rFonts w:ascii="Times New Roman" w:eastAsia="Malgun Gothic" w:hAnsi="Times New Roman" w:cs="Times New Roman"/>
          <w:b/>
          <w:bCs/>
          <w:sz w:val="26"/>
          <w:szCs w:val="26"/>
          <w:shd w:val="clear" w:color="auto" w:fill="FFFFFF"/>
          <w:lang w:val="de-DE" w:eastAsia="ko-KR"/>
        </w:rPr>
        <w:t xml:space="preserve">Câu </w:t>
      </w:r>
      <w:r w:rsidR="00864A61" w:rsidRPr="00456D9D">
        <w:rPr>
          <w:rFonts w:ascii="Times New Roman" w:eastAsia="Malgun Gothic" w:hAnsi="Times New Roman" w:cs="Times New Roman"/>
          <w:b/>
          <w:bCs/>
          <w:sz w:val="26"/>
          <w:szCs w:val="26"/>
          <w:shd w:val="clear" w:color="auto" w:fill="FFFFFF"/>
          <w:lang w:val="de-DE" w:eastAsia="ko-KR"/>
        </w:rPr>
        <w:t>5</w:t>
      </w:r>
      <w:r w:rsidR="00ED54DB" w:rsidRPr="00456D9D">
        <w:rPr>
          <w:rFonts w:ascii="Times New Roman" w:eastAsia="Malgun Gothic" w:hAnsi="Times New Roman" w:cs="Times New Roman"/>
          <w:b/>
          <w:bCs/>
          <w:sz w:val="26"/>
          <w:szCs w:val="26"/>
          <w:shd w:val="clear" w:color="auto" w:fill="FFFFFF"/>
          <w:lang w:val="de-DE" w:eastAsia="ko-KR"/>
        </w:rPr>
        <w:t xml:space="preserve"> (</w:t>
      </w:r>
      <w:r w:rsidR="005752CC" w:rsidRPr="00456D9D">
        <w:rPr>
          <w:rFonts w:ascii="Times New Roman" w:eastAsia="Malgun Gothic" w:hAnsi="Times New Roman" w:cs="Times New Roman"/>
          <w:b/>
          <w:bCs/>
          <w:sz w:val="26"/>
          <w:szCs w:val="26"/>
          <w:shd w:val="clear" w:color="auto" w:fill="FFFFFF"/>
          <w:lang w:val="de-DE" w:eastAsia="ko-KR"/>
        </w:rPr>
        <w:t>1</w:t>
      </w:r>
      <w:r w:rsidR="00ED54DB" w:rsidRPr="00456D9D">
        <w:rPr>
          <w:rFonts w:ascii="Times New Roman" w:eastAsia="Malgun Gothic" w:hAnsi="Times New Roman" w:cs="Times New Roman"/>
          <w:b/>
          <w:bCs/>
          <w:sz w:val="26"/>
          <w:szCs w:val="26"/>
          <w:shd w:val="clear" w:color="auto" w:fill="FFFFFF"/>
          <w:lang w:val="de-DE" w:eastAsia="ko-KR"/>
        </w:rPr>
        <w:t xml:space="preserve"> điểm)</w:t>
      </w:r>
      <w:r w:rsidRPr="00456D9D">
        <w:rPr>
          <w:rFonts w:ascii="Times New Roman" w:eastAsia="Malgun Gothic" w:hAnsi="Times New Roman" w:cs="Times New Roman"/>
          <w:b/>
          <w:bCs/>
          <w:sz w:val="26"/>
          <w:szCs w:val="26"/>
          <w:shd w:val="clear" w:color="auto" w:fill="FFFFFF"/>
          <w:lang w:val="de-DE" w:eastAsia="ko-KR"/>
        </w:rPr>
        <w:t xml:space="preserve"> </w:t>
      </w:r>
      <w:r w:rsidR="00D432EF" w:rsidRPr="002003BE">
        <w:rPr>
          <w:rFonts w:ascii="Times New Roman" w:hAnsi="Times New Roman" w:cs="Times New Roman"/>
          <w:sz w:val="26"/>
          <w:szCs w:val="26"/>
          <w:lang w:val="fr-FR"/>
        </w:rPr>
        <w:t>Một hòn bi khối lượng 3 kg đang chuyển động với vận tốc 4 m/s đến va chạm vào hòn bi có khối lượng 5 kg đang nằm yên, sau va chạm hai viên bi gắn vào nhau và chuyển động cùng vần tốc. Xác định vận tốc của hai viên bi sau va ch</w:t>
      </w:r>
      <w:r w:rsidR="004359D9" w:rsidRPr="002003BE">
        <w:rPr>
          <w:rFonts w:ascii="Times New Roman" w:hAnsi="Times New Roman" w:cs="Times New Roman"/>
          <w:sz w:val="26"/>
          <w:szCs w:val="26"/>
          <w:lang w:val="fr-FR"/>
        </w:rPr>
        <w:t>ạm.</w:t>
      </w:r>
    </w:p>
    <w:p w14:paraId="4BF30891" w14:textId="5397167A" w:rsidR="000C1920" w:rsidRPr="002003BE" w:rsidRDefault="000C1920" w:rsidP="002003BE">
      <w:pPr>
        <w:spacing w:before="120" w:after="0" w:line="23" w:lineRule="atLeast"/>
        <w:jc w:val="both"/>
        <w:rPr>
          <w:rFonts w:ascii="Times New Roman" w:eastAsia="Malgun Gothic" w:hAnsi="Times New Roman" w:cs="Times New Roman"/>
          <w:b/>
          <w:bCs/>
          <w:sz w:val="26"/>
          <w:szCs w:val="26"/>
          <w:shd w:val="clear" w:color="auto" w:fill="FFFFFF"/>
          <w:lang w:val="fr-FR" w:eastAsia="ko-KR"/>
        </w:rPr>
      </w:pPr>
      <w:r w:rsidRPr="002003BE">
        <w:rPr>
          <w:rFonts w:ascii="Times New Roman" w:eastAsia="Malgun Gothic" w:hAnsi="Times New Roman" w:cs="Times New Roman"/>
          <w:b/>
          <w:bCs/>
          <w:sz w:val="26"/>
          <w:szCs w:val="26"/>
          <w:shd w:val="clear" w:color="auto" w:fill="FFFFFF"/>
          <w:lang w:val="fr-FR" w:eastAsia="ko-KR"/>
        </w:rPr>
        <w:t xml:space="preserve">Câu </w:t>
      </w:r>
      <w:r w:rsidR="0079784C" w:rsidRPr="002003BE">
        <w:rPr>
          <w:rFonts w:ascii="Times New Roman" w:eastAsia="Malgun Gothic" w:hAnsi="Times New Roman" w:cs="Times New Roman"/>
          <w:b/>
          <w:bCs/>
          <w:sz w:val="26"/>
          <w:szCs w:val="26"/>
          <w:shd w:val="clear" w:color="auto" w:fill="FFFFFF"/>
          <w:lang w:val="fr-FR" w:eastAsia="ko-KR"/>
        </w:rPr>
        <w:t>6</w:t>
      </w:r>
      <w:r w:rsidR="00357F87" w:rsidRPr="002003BE">
        <w:rPr>
          <w:rFonts w:ascii="Times New Roman" w:eastAsia="Malgun Gothic" w:hAnsi="Times New Roman" w:cs="Times New Roman"/>
          <w:b/>
          <w:bCs/>
          <w:sz w:val="26"/>
          <w:szCs w:val="26"/>
          <w:shd w:val="clear" w:color="auto" w:fill="FFFFFF"/>
          <w:lang w:val="fr-FR" w:eastAsia="ko-KR"/>
        </w:rPr>
        <w:t xml:space="preserve"> </w:t>
      </w:r>
      <w:r w:rsidRPr="002003BE">
        <w:rPr>
          <w:rFonts w:ascii="Times New Roman" w:eastAsia="Malgun Gothic" w:hAnsi="Times New Roman" w:cs="Times New Roman"/>
          <w:b/>
          <w:bCs/>
          <w:sz w:val="26"/>
          <w:szCs w:val="26"/>
          <w:shd w:val="clear" w:color="auto" w:fill="FFFFFF"/>
          <w:lang w:val="fr-FR" w:eastAsia="ko-KR"/>
        </w:rPr>
        <w:t>(</w:t>
      </w:r>
      <w:r w:rsidR="005752CC" w:rsidRPr="002003BE">
        <w:rPr>
          <w:rFonts w:ascii="Times New Roman" w:eastAsia="Malgun Gothic" w:hAnsi="Times New Roman" w:cs="Times New Roman"/>
          <w:b/>
          <w:bCs/>
          <w:sz w:val="26"/>
          <w:szCs w:val="26"/>
          <w:shd w:val="clear" w:color="auto" w:fill="FFFFFF"/>
          <w:lang w:val="fr-FR" w:eastAsia="ko-KR"/>
        </w:rPr>
        <w:t>1</w:t>
      </w:r>
      <w:r w:rsidRPr="002003BE">
        <w:rPr>
          <w:rFonts w:ascii="Times New Roman" w:eastAsia="Malgun Gothic" w:hAnsi="Times New Roman" w:cs="Times New Roman"/>
          <w:b/>
          <w:bCs/>
          <w:sz w:val="26"/>
          <w:szCs w:val="26"/>
          <w:shd w:val="clear" w:color="auto" w:fill="FFFFFF"/>
          <w:lang w:val="fr-FR" w:eastAsia="ko-KR"/>
        </w:rPr>
        <w:t xml:space="preserve"> điểm) </w:t>
      </w:r>
    </w:p>
    <w:p w14:paraId="2E631301" w14:textId="0021439C" w:rsidR="00A755D0" w:rsidRPr="002003BE" w:rsidRDefault="00A755D0" w:rsidP="002003BE">
      <w:pPr>
        <w:spacing w:before="120" w:after="0" w:line="23" w:lineRule="atLeast"/>
        <w:jc w:val="both"/>
        <w:rPr>
          <w:rFonts w:ascii="Times New Roman" w:hAnsi="Times New Roman" w:cs="Times New Roman"/>
          <w:sz w:val="26"/>
          <w:szCs w:val="26"/>
          <w:lang w:val="fr-FR"/>
        </w:rPr>
      </w:pPr>
      <w:r w:rsidRPr="002003BE">
        <w:rPr>
          <w:rFonts w:ascii="Times New Roman" w:hAnsi="Times New Roman" w:cs="Times New Roman"/>
          <w:sz w:val="26"/>
          <w:szCs w:val="26"/>
          <w:lang w:val="fr-FR"/>
        </w:rPr>
        <w:t xml:space="preserve">Hiện nay, mang găng tay bảo hộ trong thi đấu quyền anh đỉnh cao là bắt buộc nhằm giảm thiểu chấn thương (VD chấn thương não). Giải thích vấn đề này bằng kiến thức về động lượng như thế </w:t>
      </w:r>
      <w:proofErr w:type="gramStart"/>
      <w:r w:rsidRPr="002003BE">
        <w:rPr>
          <w:rFonts w:ascii="Times New Roman" w:hAnsi="Times New Roman" w:cs="Times New Roman"/>
          <w:sz w:val="26"/>
          <w:szCs w:val="26"/>
          <w:lang w:val="fr-FR"/>
        </w:rPr>
        <w:t>nào?</w:t>
      </w:r>
      <w:proofErr w:type="gramEnd"/>
    </w:p>
    <w:p w14:paraId="6FBE930A" w14:textId="172B5C17" w:rsidR="00A755D0" w:rsidRPr="002003BE" w:rsidRDefault="000A6C78" w:rsidP="002003BE">
      <w:pPr>
        <w:spacing w:before="120" w:after="0" w:line="23" w:lineRule="atLeast"/>
        <w:jc w:val="both"/>
        <w:rPr>
          <w:rFonts w:ascii="Times New Roman" w:hAnsi="Times New Roman" w:cs="Times New Roman"/>
          <w:sz w:val="26"/>
          <w:szCs w:val="26"/>
          <w:lang w:val="fr-FR"/>
        </w:rPr>
      </w:pPr>
      <w:r w:rsidRPr="002003BE">
        <w:rPr>
          <w:rFonts w:ascii="Times New Roman" w:hAnsi="Times New Roman" w:cs="Times New Roman"/>
          <w:noProof/>
          <w:sz w:val="26"/>
          <w:szCs w:val="26"/>
        </w:rPr>
        <w:drawing>
          <wp:anchor distT="0" distB="0" distL="114300" distR="114300" simplePos="0" relativeHeight="251697664" behindDoc="1" locked="0" layoutInCell="1" allowOverlap="1" wp14:anchorId="3D1113DC" wp14:editId="75789C78">
            <wp:simplePos x="0" y="0"/>
            <wp:positionH relativeFrom="margin">
              <wp:align>center</wp:align>
            </wp:positionH>
            <wp:positionV relativeFrom="paragraph">
              <wp:posOffset>70908</wp:posOffset>
            </wp:positionV>
            <wp:extent cx="2844800" cy="1598295"/>
            <wp:effectExtent l="0" t="0" r="0" b="1905"/>
            <wp:wrapTight wrapText="bothSides">
              <wp:wrapPolygon edited="0">
                <wp:start x="0" y="0"/>
                <wp:lineTo x="0" y="21368"/>
                <wp:lineTo x="21407" y="21368"/>
                <wp:lineTo x="21407" y="0"/>
                <wp:lineTo x="0" y="0"/>
              </wp:wrapPolygon>
            </wp:wrapTight>
            <wp:docPr id="14" name="Picture 13" descr="Two men in a boxing ring&#10;&#10;Description automatically generated with low confidence">
              <a:extLst xmlns:a="http://schemas.openxmlformats.org/drawingml/2006/main">
                <a:ext uri="{FF2B5EF4-FFF2-40B4-BE49-F238E27FC236}">
                  <a16:creationId xmlns:a16="http://schemas.microsoft.com/office/drawing/2014/main" id="{C7392C8C-4BEF-F70A-87EF-D73349EC9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Two men in a boxing ring&#10;&#10;Description automatically generated with low confidence">
                      <a:extLst>
                        <a:ext uri="{FF2B5EF4-FFF2-40B4-BE49-F238E27FC236}">
                          <a16:creationId xmlns:a16="http://schemas.microsoft.com/office/drawing/2014/main" id="{C7392C8C-4BEF-F70A-87EF-D73349EC968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44800" cy="1598295"/>
                    </a:xfrm>
                    <a:prstGeom prst="rect">
                      <a:avLst/>
                    </a:prstGeom>
                  </pic:spPr>
                </pic:pic>
              </a:graphicData>
            </a:graphic>
            <wp14:sizeRelH relativeFrom="margin">
              <wp14:pctWidth>0</wp14:pctWidth>
            </wp14:sizeRelH>
            <wp14:sizeRelV relativeFrom="margin">
              <wp14:pctHeight>0</wp14:pctHeight>
            </wp14:sizeRelV>
          </wp:anchor>
        </w:drawing>
      </w:r>
    </w:p>
    <w:p w14:paraId="71157334" w14:textId="77777777" w:rsidR="00A755D0" w:rsidRPr="002003BE" w:rsidRDefault="00A755D0" w:rsidP="002003BE">
      <w:pPr>
        <w:spacing w:before="120" w:after="0" w:line="23" w:lineRule="atLeast"/>
        <w:jc w:val="both"/>
        <w:rPr>
          <w:rFonts w:ascii="Times New Roman" w:eastAsia="Malgun Gothic" w:hAnsi="Times New Roman" w:cs="Times New Roman"/>
          <w:b/>
          <w:bCs/>
          <w:sz w:val="26"/>
          <w:szCs w:val="26"/>
          <w:shd w:val="clear" w:color="auto" w:fill="FFFFFF"/>
          <w:lang w:val="fr-FR" w:eastAsia="ko-KR"/>
        </w:rPr>
      </w:pPr>
    </w:p>
    <w:p w14:paraId="735661B5" w14:textId="77777777" w:rsidR="00A755D0" w:rsidRPr="002003BE" w:rsidRDefault="00A755D0" w:rsidP="002003BE">
      <w:pPr>
        <w:spacing w:before="120" w:after="0" w:line="23" w:lineRule="atLeast"/>
        <w:jc w:val="both"/>
        <w:rPr>
          <w:rFonts w:ascii="Times New Roman" w:eastAsia="Malgun Gothic" w:hAnsi="Times New Roman" w:cs="Times New Roman"/>
          <w:b/>
          <w:bCs/>
          <w:sz w:val="26"/>
          <w:szCs w:val="26"/>
          <w:shd w:val="clear" w:color="auto" w:fill="FFFFFF"/>
          <w:lang w:val="fr-FR" w:eastAsia="ko-KR"/>
        </w:rPr>
      </w:pPr>
    </w:p>
    <w:p w14:paraId="211B9156" w14:textId="77777777" w:rsidR="00A755D0" w:rsidRPr="002003BE" w:rsidRDefault="00A755D0" w:rsidP="002003BE">
      <w:pPr>
        <w:spacing w:before="120" w:after="0" w:line="23" w:lineRule="atLeast"/>
        <w:jc w:val="both"/>
        <w:rPr>
          <w:rFonts w:ascii="Times New Roman" w:eastAsia="Malgun Gothic" w:hAnsi="Times New Roman" w:cs="Times New Roman"/>
          <w:b/>
          <w:bCs/>
          <w:sz w:val="26"/>
          <w:szCs w:val="26"/>
          <w:shd w:val="clear" w:color="auto" w:fill="FFFFFF"/>
          <w:lang w:val="fr-FR" w:eastAsia="ko-KR"/>
        </w:rPr>
      </w:pPr>
    </w:p>
    <w:p w14:paraId="4A01BDA4" w14:textId="77777777" w:rsidR="00A755D0" w:rsidRPr="002003BE" w:rsidRDefault="00A755D0" w:rsidP="002003BE">
      <w:pPr>
        <w:spacing w:before="120" w:after="0" w:line="23" w:lineRule="atLeast"/>
        <w:jc w:val="both"/>
        <w:rPr>
          <w:rFonts w:ascii="Times New Roman" w:eastAsia="Malgun Gothic" w:hAnsi="Times New Roman" w:cs="Times New Roman"/>
          <w:b/>
          <w:bCs/>
          <w:sz w:val="26"/>
          <w:szCs w:val="26"/>
          <w:shd w:val="clear" w:color="auto" w:fill="FFFFFF"/>
          <w:lang w:val="fr-FR" w:eastAsia="ko-KR"/>
        </w:rPr>
      </w:pPr>
    </w:p>
    <w:p w14:paraId="7EB3A7BF" w14:textId="77777777" w:rsidR="007B33B1" w:rsidRPr="002003BE" w:rsidRDefault="007B33B1" w:rsidP="002003BE">
      <w:pPr>
        <w:spacing w:before="120" w:after="0" w:line="23" w:lineRule="atLeast"/>
        <w:jc w:val="both"/>
        <w:rPr>
          <w:rFonts w:ascii="Times New Roman" w:eastAsia="Malgun Gothic" w:hAnsi="Times New Roman" w:cs="Times New Roman"/>
          <w:b/>
          <w:bCs/>
          <w:sz w:val="26"/>
          <w:szCs w:val="26"/>
          <w:shd w:val="clear" w:color="auto" w:fill="FFFFFF"/>
          <w:lang w:val="fr-FR" w:eastAsia="ko-KR"/>
        </w:rPr>
      </w:pPr>
    </w:p>
    <w:p w14:paraId="5A4AFBF3" w14:textId="117633F3" w:rsidR="00AB4DBB" w:rsidRPr="002003BE" w:rsidRDefault="006131F1" w:rsidP="002003BE">
      <w:pPr>
        <w:spacing w:before="120" w:after="0" w:line="23" w:lineRule="atLeast"/>
        <w:jc w:val="both"/>
        <w:rPr>
          <w:rFonts w:ascii="Times New Roman" w:eastAsia="Malgun Gothic" w:hAnsi="Times New Roman" w:cs="Times New Roman"/>
          <w:sz w:val="26"/>
          <w:szCs w:val="26"/>
          <w:shd w:val="clear" w:color="auto" w:fill="FFFFFF"/>
          <w:lang w:val="fr-FR" w:eastAsia="ko-KR"/>
        </w:rPr>
      </w:pPr>
      <w:r w:rsidRPr="002003BE">
        <w:rPr>
          <w:rFonts w:ascii="Times New Roman" w:eastAsia="Malgun Gothic" w:hAnsi="Times New Roman" w:cs="Times New Roman"/>
          <w:b/>
          <w:bCs/>
          <w:sz w:val="26"/>
          <w:szCs w:val="26"/>
          <w:shd w:val="clear" w:color="auto" w:fill="FFFFFF"/>
          <w:lang w:val="fr-FR" w:eastAsia="ko-KR"/>
        </w:rPr>
        <w:t>Câu</w:t>
      </w:r>
      <w:r w:rsidR="00864A61" w:rsidRPr="002003BE">
        <w:rPr>
          <w:rFonts w:ascii="Times New Roman" w:eastAsia="Malgun Gothic" w:hAnsi="Times New Roman" w:cs="Times New Roman"/>
          <w:b/>
          <w:bCs/>
          <w:sz w:val="26"/>
          <w:szCs w:val="26"/>
          <w:shd w:val="clear" w:color="auto" w:fill="FFFFFF"/>
          <w:lang w:val="fr-FR" w:eastAsia="ko-KR"/>
        </w:rPr>
        <w:t xml:space="preserve"> </w:t>
      </w:r>
      <w:r w:rsidR="003C6C84" w:rsidRPr="002003BE">
        <w:rPr>
          <w:rFonts w:ascii="Times New Roman" w:eastAsia="Malgun Gothic" w:hAnsi="Times New Roman" w:cs="Times New Roman"/>
          <w:b/>
          <w:bCs/>
          <w:sz w:val="26"/>
          <w:szCs w:val="26"/>
          <w:shd w:val="clear" w:color="auto" w:fill="FFFFFF"/>
          <w:lang w:val="fr-FR" w:eastAsia="ko-KR"/>
        </w:rPr>
        <w:t>7</w:t>
      </w:r>
      <w:r w:rsidR="00B12440" w:rsidRPr="002003BE">
        <w:rPr>
          <w:rFonts w:ascii="Times New Roman" w:eastAsia="Malgun Gothic" w:hAnsi="Times New Roman" w:cs="Times New Roman"/>
          <w:b/>
          <w:bCs/>
          <w:sz w:val="26"/>
          <w:szCs w:val="26"/>
          <w:shd w:val="clear" w:color="auto" w:fill="FFFFFF"/>
          <w:lang w:val="fr-FR" w:eastAsia="ko-KR"/>
        </w:rPr>
        <w:t xml:space="preserve"> </w:t>
      </w:r>
      <w:r w:rsidRPr="002003BE">
        <w:rPr>
          <w:rFonts w:ascii="Times New Roman" w:eastAsia="Malgun Gothic" w:hAnsi="Times New Roman" w:cs="Times New Roman"/>
          <w:b/>
          <w:bCs/>
          <w:sz w:val="26"/>
          <w:szCs w:val="26"/>
          <w:shd w:val="clear" w:color="auto" w:fill="FFFFFF"/>
          <w:lang w:val="fr-FR" w:eastAsia="ko-KR"/>
        </w:rPr>
        <w:t>(1 điểm</w:t>
      </w:r>
      <w:proofErr w:type="gramStart"/>
      <w:r w:rsidRPr="002003BE">
        <w:rPr>
          <w:rFonts w:ascii="Times New Roman" w:eastAsia="Malgun Gothic" w:hAnsi="Times New Roman" w:cs="Times New Roman"/>
          <w:b/>
          <w:bCs/>
          <w:sz w:val="26"/>
          <w:szCs w:val="26"/>
          <w:shd w:val="clear" w:color="auto" w:fill="FFFFFF"/>
          <w:lang w:val="fr-FR" w:eastAsia="ko-KR"/>
        </w:rPr>
        <w:t>):</w:t>
      </w:r>
      <w:proofErr w:type="gramEnd"/>
      <w:r w:rsidRPr="002003BE">
        <w:rPr>
          <w:rFonts w:ascii="Times New Roman" w:eastAsia="Malgun Gothic" w:hAnsi="Times New Roman" w:cs="Times New Roman"/>
          <w:sz w:val="26"/>
          <w:szCs w:val="26"/>
          <w:shd w:val="clear" w:color="auto" w:fill="FFFFFF"/>
          <w:lang w:val="fr-FR" w:eastAsia="ko-KR"/>
        </w:rPr>
        <w:t xml:space="preserve"> </w:t>
      </w:r>
    </w:p>
    <w:p w14:paraId="6697F0FD" w14:textId="24456B8A" w:rsidR="000A6C78" w:rsidRPr="002003BE" w:rsidRDefault="000A6C78" w:rsidP="002003BE">
      <w:pPr>
        <w:spacing w:before="120" w:after="0" w:line="23" w:lineRule="atLeast"/>
        <w:jc w:val="both"/>
        <w:rPr>
          <w:rFonts w:ascii="Times New Roman" w:hAnsi="Times New Roman" w:cs="Times New Roman"/>
          <w:b/>
          <w:sz w:val="26"/>
          <w:szCs w:val="26"/>
          <w:lang w:val="fr-FR"/>
        </w:rPr>
      </w:pPr>
      <w:r w:rsidRPr="002003BE">
        <w:rPr>
          <w:rFonts w:ascii="Times New Roman" w:hAnsi="Times New Roman" w:cs="Times New Roman"/>
          <w:noProof/>
          <w:sz w:val="26"/>
          <w:szCs w:val="26"/>
        </w:rPr>
        <w:drawing>
          <wp:anchor distT="0" distB="0" distL="114300" distR="114300" simplePos="0" relativeHeight="251700736" behindDoc="0" locked="0" layoutInCell="1" allowOverlap="1" wp14:anchorId="7002B049" wp14:editId="3231D8DB">
            <wp:simplePos x="0" y="0"/>
            <wp:positionH relativeFrom="column">
              <wp:posOffset>3659505</wp:posOffset>
            </wp:positionH>
            <wp:positionV relativeFrom="paragraph">
              <wp:posOffset>97790</wp:posOffset>
            </wp:positionV>
            <wp:extent cx="2552700" cy="920115"/>
            <wp:effectExtent l="0" t="0" r="0" b="0"/>
            <wp:wrapSquare wrapText="bothSides"/>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52700" cy="920115"/>
                    </a:xfrm>
                    <a:prstGeom prst="rect">
                      <a:avLst/>
                    </a:prstGeom>
                  </pic:spPr>
                </pic:pic>
              </a:graphicData>
            </a:graphic>
            <wp14:sizeRelH relativeFrom="page">
              <wp14:pctWidth>0</wp14:pctWidth>
            </wp14:sizeRelH>
            <wp14:sizeRelV relativeFrom="page">
              <wp14:pctHeight>0</wp14:pctHeight>
            </wp14:sizeRelV>
          </wp:anchor>
        </w:drawing>
      </w:r>
      <w:r w:rsidRPr="002003BE">
        <w:rPr>
          <w:rFonts w:ascii="Times New Roman" w:hAnsi="Times New Roman" w:cs="Times New Roman"/>
          <w:sz w:val="26"/>
          <w:szCs w:val="26"/>
          <w:lang w:val="fr-FR"/>
        </w:rPr>
        <w:t>Có một bệ pháo khối lượng 10 tấn chuyển động trên đường ray nằm ngang không ma sát. Trên bệ có gắn một khẩu pháo k</w:t>
      </w:r>
      <w:r w:rsidR="00747028" w:rsidRPr="002003BE">
        <w:rPr>
          <w:rFonts w:ascii="Times New Roman" w:hAnsi="Times New Roman" w:cs="Times New Roman"/>
          <w:sz w:val="26"/>
          <w:szCs w:val="26"/>
          <w:lang w:val="fr-FR"/>
        </w:rPr>
        <w:t>hối</w:t>
      </w:r>
      <w:r w:rsidRPr="002003BE">
        <w:rPr>
          <w:rFonts w:ascii="Times New Roman" w:hAnsi="Times New Roman" w:cs="Times New Roman"/>
          <w:sz w:val="26"/>
          <w:szCs w:val="26"/>
          <w:lang w:val="fr-FR"/>
        </w:rPr>
        <w:t xml:space="preserve"> lượng 5 tấn. Giả sử khẩu pháo chứa một viên đạn khối lượng 100 kg và nhả đạn theo phương ngang với vận tốc đầu nòng là 500 m/s (vận tốc đối với khẩu pháo). Xác định vận tốc của bệ pháo ngay sau khi bắn, trong các trường hợp </w:t>
      </w:r>
      <w:proofErr w:type="gramStart"/>
      <w:r w:rsidRPr="002003BE">
        <w:rPr>
          <w:rFonts w:ascii="Times New Roman" w:hAnsi="Times New Roman" w:cs="Times New Roman"/>
          <w:sz w:val="26"/>
          <w:szCs w:val="26"/>
          <w:lang w:val="fr-FR"/>
        </w:rPr>
        <w:t>sau:</w:t>
      </w:r>
      <w:proofErr w:type="gramEnd"/>
    </w:p>
    <w:p w14:paraId="6E0508A7" w14:textId="77777777" w:rsidR="000A6C78" w:rsidRPr="002003BE" w:rsidRDefault="000A6C78" w:rsidP="002003BE">
      <w:pPr>
        <w:widowControl w:val="0"/>
        <w:spacing w:before="120" w:after="0" w:line="23" w:lineRule="atLeast"/>
        <w:jc w:val="both"/>
        <w:rPr>
          <w:rFonts w:ascii="Times New Roman" w:hAnsi="Times New Roman" w:cs="Times New Roman"/>
          <w:b/>
          <w:sz w:val="26"/>
          <w:szCs w:val="26"/>
          <w:lang w:val="fr-FR"/>
        </w:rPr>
      </w:pPr>
      <w:r w:rsidRPr="002003BE">
        <w:rPr>
          <w:rFonts w:ascii="Times New Roman" w:hAnsi="Times New Roman" w:cs="Times New Roman"/>
          <w:sz w:val="26"/>
          <w:szCs w:val="26"/>
          <w:lang w:val="fr-FR"/>
        </w:rPr>
        <w:t>1) Lúc đầu hệ đứng yên</w:t>
      </w:r>
    </w:p>
    <w:p w14:paraId="5229DA57" w14:textId="77777777" w:rsidR="000A6C78" w:rsidRPr="002003BE" w:rsidRDefault="000A6C78" w:rsidP="002003BE">
      <w:pPr>
        <w:widowControl w:val="0"/>
        <w:spacing w:before="120" w:after="0" w:line="23" w:lineRule="atLeast"/>
        <w:jc w:val="both"/>
        <w:rPr>
          <w:rFonts w:ascii="Times New Roman" w:hAnsi="Times New Roman" w:cs="Times New Roman"/>
          <w:b/>
          <w:sz w:val="26"/>
          <w:szCs w:val="26"/>
          <w:lang w:val="fr-FR"/>
        </w:rPr>
      </w:pPr>
      <w:r w:rsidRPr="002003BE">
        <w:rPr>
          <w:rFonts w:ascii="Times New Roman" w:hAnsi="Times New Roman" w:cs="Times New Roman"/>
          <w:sz w:val="26"/>
          <w:szCs w:val="26"/>
          <w:lang w:val="fr-FR"/>
        </w:rPr>
        <w:lastRenderedPageBreak/>
        <w:t>2) Trước khi bắn, bệ pháo chuyển động với vận tốc 5 m/s</w:t>
      </w:r>
    </w:p>
    <w:p w14:paraId="2AAA1632" w14:textId="77777777" w:rsidR="000A6C78" w:rsidRPr="002003BE" w:rsidRDefault="000A6C78" w:rsidP="002003BE">
      <w:pPr>
        <w:widowControl w:val="0"/>
        <w:spacing w:before="120" w:after="0" w:line="23" w:lineRule="atLeast"/>
        <w:jc w:val="both"/>
        <w:rPr>
          <w:rFonts w:ascii="Times New Roman" w:hAnsi="Times New Roman" w:cs="Times New Roman"/>
          <w:b/>
          <w:sz w:val="26"/>
          <w:szCs w:val="26"/>
          <w:lang w:val="fr-FR"/>
        </w:rPr>
      </w:pPr>
      <w:r w:rsidRPr="002003BE">
        <w:rPr>
          <w:rFonts w:ascii="Times New Roman" w:hAnsi="Times New Roman" w:cs="Times New Roman"/>
          <w:sz w:val="26"/>
          <w:szCs w:val="26"/>
          <w:lang w:val="fr-FR"/>
        </w:rPr>
        <w:t>a) Theo chiều bắn</w:t>
      </w:r>
    </w:p>
    <w:p w14:paraId="7998DC76" w14:textId="29CBC079" w:rsidR="000A6C78" w:rsidRPr="002003BE" w:rsidRDefault="000A6C78" w:rsidP="002003BE">
      <w:pPr>
        <w:widowControl w:val="0"/>
        <w:spacing w:before="120" w:after="0" w:line="23" w:lineRule="atLeast"/>
        <w:jc w:val="both"/>
        <w:rPr>
          <w:rFonts w:ascii="Times New Roman" w:hAnsi="Times New Roman" w:cs="Times New Roman"/>
          <w:noProof/>
          <w:sz w:val="26"/>
          <w:szCs w:val="26"/>
          <w:lang w:val="fr-FR"/>
        </w:rPr>
      </w:pPr>
      <w:r w:rsidRPr="002003BE">
        <w:rPr>
          <w:rFonts w:ascii="Times New Roman" w:hAnsi="Times New Roman" w:cs="Times New Roman"/>
          <w:sz w:val="26"/>
          <w:szCs w:val="26"/>
          <w:lang w:val="fr-FR"/>
        </w:rPr>
        <w:t>b) Ngược chiều bắn.</w:t>
      </w:r>
      <w:r w:rsidRPr="002003BE">
        <w:rPr>
          <w:rFonts w:ascii="Times New Roman" w:hAnsi="Times New Roman" w:cs="Times New Roman"/>
          <w:noProof/>
          <w:sz w:val="26"/>
          <w:szCs w:val="26"/>
          <w:lang w:val="fr-FR"/>
        </w:rPr>
        <w:t xml:space="preserve"> </w:t>
      </w:r>
    </w:p>
    <w:p w14:paraId="6EE0709A" w14:textId="08331E32" w:rsidR="006131F1" w:rsidRPr="002003BE" w:rsidRDefault="008704AA" w:rsidP="002003BE">
      <w:pPr>
        <w:tabs>
          <w:tab w:val="left" w:pos="180"/>
        </w:tabs>
        <w:spacing w:before="120" w:after="0" w:line="23" w:lineRule="atLeast"/>
        <w:jc w:val="both"/>
        <w:rPr>
          <w:rFonts w:ascii="Times New Roman" w:hAnsi="Times New Roman" w:cs="Times New Roman"/>
          <w:b/>
          <w:sz w:val="26"/>
          <w:szCs w:val="26"/>
          <w:u w:val="single"/>
        </w:rPr>
      </w:pPr>
      <w:r w:rsidRPr="002003BE">
        <w:rPr>
          <w:rFonts w:ascii="Times New Roman" w:hAnsi="Times New Roman" w:cs="Times New Roman"/>
          <w:b/>
          <w:sz w:val="26"/>
          <w:szCs w:val="26"/>
        </w:rPr>
        <w:t xml:space="preserve">V. </w:t>
      </w:r>
      <w:r w:rsidRPr="002003BE">
        <w:rPr>
          <w:rFonts w:ascii="Times New Roman" w:hAnsi="Times New Roman" w:cs="Times New Roman"/>
          <w:b/>
          <w:sz w:val="26"/>
          <w:szCs w:val="26"/>
          <w:u w:val="single"/>
        </w:rPr>
        <w:t>ĐÁP ÁN:</w:t>
      </w:r>
    </w:p>
    <w:p w14:paraId="334CC50C" w14:textId="77777777" w:rsidR="006131F1" w:rsidRPr="002003BE" w:rsidRDefault="006131F1" w:rsidP="002003BE">
      <w:pPr>
        <w:spacing w:before="120" w:after="0" w:line="23" w:lineRule="atLeast"/>
        <w:ind w:left="-360" w:firstLine="90"/>
        <w:jc w:val="both"/>
        <w:rPr>
          <w:rFonts w:ascii="Times New Roman" w:hAnsi="Times New Roman" w:cs="Times New Roman"/>
          <w:b/>
          <w:sz w:val="26"/>
          <w:szCs w:val="26"/>
        </w:rPr>
      </w:pPr>
    </w:p>
    <w:tbl>
      <w:tblPr>
        <w:tblStyle w:val="TableGrid"/>
        <w:tblW w:w="9540" w:type="dxa"/>
        <w:tblInd w:w="-95" w:type="dxa"/>
        <w:tblLook w:val="04A0" w:firstRow="1" w:lastRow="0" w:firstColumn="1" w:lastColumn="0" w:noHBand="0" w:noVBand="1"/>
      </w:tblPr>
      <w:tblGrid>
        <w:gridCol w:w="1350"/>
        <w:gridCol w:w="6750"/>
        <w:gridCol w:w="1440"/>
      </w:tblGrid>
      <w:tr w:rsidR="00494060" w:rsidRPr="002003BE" w14:paraId="5F82245A" w14:textId="77777777" w:rsidTr="00B12440">
        <w:tc>
          <w:tcPr>
            <w:tcW w:w="1350" w:type="dxa"/>
            <w:vAlign w:val="bottom"/>
          </w:tcPr>
          <w:p w14:paraId="23303600" w14:textId="77777777" w:rsidR="006131F1" w:rsidRPr="002003BE" w:rsidRDefault="006131F1" w:rsidP="002003BE">
            <w:pPr>
              <w:spacing w:before="120" w:line="23" w:lineRule="atLeast"/>
              <w:jc w:val="center"/>
              <w:rPr>
                <w:b/>
                <w:sz w:val="26"/>
                <w:szCs w:val="26"/>
              </w:rPr>
            </w:pPr>
            <w:r w:rsidRPr="002003BE">
              <w:rPr>
                <w:b/>
                <w:sz w:val="26"/>
                <w:szCs w:val="26"/>
              </w:rPr>
              <w:t>Câu</w:t>
            </w:r>
          </w:p>
        </w:tc>
        <w:tc>
          <w:tcPr>
            <w:tcW w:w="6750" w:type="dxa"/>
            <w:vAlign w:val="bottom"/>
          </w:tcPr>
          <w:p w14:paraId="0B947346" w14:textId="77777777" w:rsidR="006131F1" w:rsidRPr="002003BE" w:rsidRDefault="006131F1" w:rsidP="002003BE">
            <w:pPr>
              <w:tabs>
                <w:tab w:val="left" w:pos="8400"/>
              </w:tabs>
              <w:spacing w:before="120" w:line="23" w:lineRule="atLeast"/>
              <w:jc w:val="center"/>
              <w:rPr>
                <w:sz w:val="26"/>
                <w:szCs w:val="26"/>
              </w:rPr>
            </w:pPr>
            <w:r w:rsidRPr="002003BE">
              <w:rPr>
                <w:b/>
                <w:sz w:val="26"/>
                <w:szCs w:val="26"/>
              </w:rPr>
              <w:t>Nội dung</w:t>
            </w:r>
          </w:p>
        </w:tc>
        <w:tc>
          <w:tcPr>
            <w:tcW w:w="1440" w:type="dxa"/>
            <w:vAlign w:val="bottom"/>
          </w:tcPr>
          <w:p w14:paraId="5916ECAA" w14:textId="77777777" w:rsidR="006131F1" w:rsidRPr="002003BE" w:rsidRDefault="006131F1" w:rsidP="002003BE">
            <w:pPr>
              <w:spacing w:before="120" w:line="23" w:lineRule="atLeast"/>
              <w:jc w:val="center"/>
              <w:rPr>
                <w:b/>
                <w:sz w:val="26"/>
                <w:szCs w:val="26"/>
              </w:rPr>
            </w:pPr>
            <w:r w:rsidRPr="002003BE">
              <w:rPr>
                <w:b/>
                <w:sz w:val="26"/>
                <w:szCs w:val="26"/>
              </w:rPr>
              <w:t>Điểm</w:t>
            </w:r>
          </w:p>
        </w:tc>
      </w:tr>
      <w:tr w:rsidR="00494060" w:rsidRPr="002003BE" w14:paraId="77314BF0" w14:textId="77777777" w:rsidTr="00B12440">
        <w:tc>
          <w:tcPr>
            <w:tcW w:w="1350" w:type="dxa"/>
            <w:vAlign w:val="center"/>
          </w:tcPr>
          <w:p w14:paraId="1EB96E6F" w14:textId="0009C041" w:rsidR="006131F1" w:rsidRPr="002003BE" w:rsidRDefault="006131F1" w:rsidP="002003BE">
            <w:pPr>
              <w:spacing w:before="120" w:line="23" w:lineRule="atLeast"/>
              <w:jc w:val="center"/>
              <w:rPr>
                <w:b/>
                <w:sz w:val="26"/>
                <w:szCs w:val="26"/>
              </w:rPr>
            </w:pPr>
            <w:r w:rsidRPr="002003BE">
              <w:rPr>
                <w:b/>
                <w:sz w:val="26"/>
                <w:szCs w:val="26"/>
              </w:rPr>
              <w:t>1</w:t>
            </w:r>
          </w:p>
          <w:p w14:paraId="4ACE54B7" w14:textId="7B48A6FB" w:rsidR="006131F1" w:rsidRPr="002003BE" w:rsidRDefault="006131F1" w:rsidP="002003BE">
            <w:pPr>
              <w:spacing w:before="120" w:line="23" w:lineRule="atLeast"/>
              <w:jc w:val="center"/>
              <w:rPr>
                <w:sz w:val="26"/>
                <w:szCs w:val="26"/>
              </w:rPr>
            </w:pPr>
            <w:r w:rsidRPr="002003BE">
              <w:rPr>
                <w:b/>
                <w:sz w:val="26"/>
                <w:szCs w:val="26"/>
              </w:rPr>
              <w:t>(</w:t>
            </w:r>
            <w:r w:rsidR="002D3DE8" w:rsidRPr="002003BE">
              <w:rPr>
                <w:b/>
                <w:sz w:val="26"/>
                <w:szCs w:val="26"/>
              </w:rPr>
              <w:t>2</w:t>
            </w:r>
            <w:r w:rsidR="00B12440" w:rsidRPr="002003BE">
              <w:rPr>
                <w:b/>
                <w:sz w:val="26"/>
                <w:szCs w:val="26"/>
              </w:rPr>
              <w:t xml:space="preserve"> điểm</w:t>
            </w:r>
            <w:r w:rsidRPr="002003BE">
              <w:rPr>
                <w:b/>
                <w:sz w:val="26"/>
                <w:szCs w:val="26"/>
              </w:rPr>
              <w:t>)</w:t>
            </w:r>
          </w:p>
        </w:tc>
        <w:tc>
          <w:tcPr>
            <w:tcW w:w="6750" w:type="dxa"/>
          </w:tcPr>
          <w:p w14:paraId="5FFBF075" w14:textId="5F449869" w:rsidR="00636F7E" w:rsidRPr="002003BE" w:rsidRDefault="0038783B" w:rsidP="002003BE">
            <w:pPr>
              <w:pStyle w:val="ListParagraph"/>
              <w:numPr>
                <w:ilvl w:val="0"/>
                <w:numId w:val="11"/>
              </w:numPr>
              <w:spacing w:before="120" w:line="23" w:lineRule="atLeast"/>
              <w:jc w:val="both"/>
              <w:rPr>
                <w:sz w:val="26"/>
                <w:szCs w:val="26"/>
              </w:rPr>
            </w:pPr>
            <w:r w:rsidRPr="002003BE">
              <w:rPr>
                <w:sz w:val="26"/>
                <w:szCs w:val="26"/>
              </w:rPr>
              <w:t>quỹ đạo tròn</w:t>
            </w:r>
          </w:p>
          <w:p w14:paraId="2492DB4B" w14:textId="77777777" w:rsidR="0038783B" w:rsidRPr="002003BE" w:rsidRDefault="0038783B" w:rsidP="002003BE">
            <w:pPr>
              <w:pStyle w:val="ListParagraph"/>
              <w:numPr>
                <w:ilvl w:val="0"/>
                <w:numId w:val="11"/>
              </w:numPr>
              <w:spacing w:before="120" w:line="23" w:lineRule="atLeast"/>
              <w:jc w:val="both"/>
              <w:rPr>
                <w:sz w:val="26"/>
                <w:szCs w:val="26"/>
              </w:rPr>
            </w:pPr>
            <w:r w:rsidRPr="002003BE">
              <w:rPr>
                <w:sz w:val="26"/>
                <w:szCs w:val="26"/>
              </w:rPr>
              <w:t>như nhau</w:t>
            </w:r>
          </w:p>
          <w:p w14:paraId="48DAB650" w14:textId="77777777" w:rsidR="0038783B" w:rsidRPr="002003BE" w:rsidRDefault="0038783B" w:rsidP="002003BE">
            <w:pPr>
              <w:pStyle w:val="ListParagraph"/>
              <w:numPr>
                <w:ilvl w:val="0"/>
                <w:numId w:val="11"/>
              </w:numPr>
              <w:spacing w:before="120" w:line="23" w:lineRule="atLeast"/>
              <w:jc w:val="both"/>
              <w:rPr>
                <w:sz w:val="26"/>
                <w:szCs w:val="26"/>
              </w:rPr>
            </w:pPr>
            <w:r w:rsidRPr="002003BE">
              <w:rPr>
                <w:sz w:val="26"/>
                <w:szCs w:val="26"/>
              </w:rPr>
              <w:t>thời gian</w:t>
            </w:r>
          </w:p>
          <w:p w14:paraId="0964AEEF" w14:textId="5D7500A2" w:rsidR="0038783B" w:rsidRPr="002003BE" w:rsidRDefault="0038783B" w:rsidP="002003BE">
            <w:pPr>
              <w:pStyle w:val="ListParagraph"/>
              <w:numPr>
                <w:ilvl w:val="0"/>
                <w:numId w:val="11"/>
              </w:numPr>
              <w:spacing w:before="120" w:line="23" w:lineRule="atLeast"/>
              <w:jc w:val="both"/>
              <w:rPr>
                <w:sz w:val="26"/>
                <w:szCs w:val="26"/>
              </w:rPr>
            </w:pPr>
            <w:r w:rsidRPr="002003BE">
              <w:rPr>
                <w:sz w:val="26"/>
                <w:szCs w:val="26"/>
              </w:rPr>
              <w:t>một vòng</w:t>
            </w:r>
          </w:p>
        </w:tc>
        <w:tc>
          <w:tcPr>
            <w:tcW w:w="1440" w:type="dxa"/>
          </w:tcPr>
          <w:p w14:paraId="0ADC40E6" w14:textId="77777777" w:rsidR="002003BE" w:rsidRPr="002003BE" w:rsidRDefault="002003BE" w:rsidP="002003BE">
            <w:pPr>
              <w:spacing w:before="120" w:line="23" w:lineRule="atLeast"/>
              <w:jc w:val="center"/>
              <w:rPr>
                <w:sz w:val="26"/>
                <w:szCs w:val="26"/>
              </w:rPr>
            </w:pPr>
            <w:r w:rsidRPr="002003BE">
              <w:rPr>
                <w:sz w:val="26"/>
                <w:szCs w:val="26"/>
              </w:rPr>
              <w:t>0,5</w:t>
            </w:r>
          </w:p>
          <w:p w14:paraId="5E0BA037" w14:textId="77777777" w:rsidR="002003BE" w:rsidRPr="002003BE" w:rsidRDefault="002003BE" w:rsidP="002003BE">
            <w:pPr>
              <w:spacing w:before="120" w:line="23" w:lineRule="atLeast"/>
              <w:jc w:val="center"/>
              <w:rPr>
                <w:sz w:val="26"/>
                <w:szCs w:val="26"/>
              </w:rPr>
            </w:pPr>
            <w:r w:rsidRPr="002003BE">
              <w:rPr>
                <w:sz w:val="26"/>
                <w:szCs w:val="26"/>
              </w:rPr>
              <w:t>0,5</w:t>
            </w:r>
          </w:p>
          <w:p w14:paraId="609FB807" w14:textId="77777777" w:rsidR="002003BE" w:rsidRPr="002003BE" w:rsidRDefault="002003BE" w:rsidP="002003BE">
            <w:pPr>
              <w:spacing w:before="120" w:line="23" w:lineRule="atLeast"/>
              <w:jc w:val="center"/>
              <w:rPr>
                <w:sz w:val="26"/>
                <w:szCs w:val="26"/>
              </w:rPr>
            </w:pPr>
            <w:r w:rsidRPr="002003BE">
              <w:rPr>
                <w:sz w:val="26"/>
                <w:szCs w:val="26"/>
              </w:rPr>
              <w:t>0,5</w:t>
            </w:r>
          </w:p>
          <w:p w14:paraId="1015EB35" w14:textId="7F0E3F4F" w:rsidR="00B12440" w:rsidRPr="002003BE" w:rsidRDefault="002003BE" w:rsidP="002003BE">
            <w:pPr>
              <w:spacing w:before="120" w:line="23" w:lineRule="atLeast"/>
              <w:jc w:val="center"/>
              <w:rPr>
                <w:b/>
                <w:sz w:val="26"/>
                <w:szCs w:val="26"/>
              </w:rPr>
            </w:pPr>
            <w:r w:rsidRPr="002003BE">
              <w:rPr>
                <w:sz w:val="26"/>
                <w:szCs w:val="26"/>
              </w:rPr>
              <w:t>0,5</w:t>
            </w:r>
          </w:p>
          <w:p w14:paraId="648C58A3" w14:textId="3D91B88E" w:rsidR="003A3F53" w:rsidRPr="002003BE" w:rsidRDefault="003A3F53" w:rsidP="002003BE">
            <w:pPr>
              <w:spacing w:before="120" w:line="23" w:lineRule="atLeast"/>
              <w:jc w:val="center"/>
              <w:rPr>
                <w:b/>
                <w:sz w:val="26"/>
                <w:szCs w:val="26"/>
              </w:rPr>
            </w:pPr>
          </w:p>
        </w:tc>
      </w:tr>
      <w:tr w:rsidR="00494060" w:rsidRPr="002003BE" w14:paraId="423CECF9" w14:textId="77777777" w:rsidTr="00B12440">
        <w:tc>
          <w:tcPr>
            <w:tcW w:w="1350" w:type="dxa"/>
            <w:vAlign w:val="center"/>
          </w:tcPr>
          <w:p w14:paraId="393B3784" w14:textId="287DFA0B" w:rsidR="006131F1" w:rsidRPr="002003BE" w:rsidRDefault="006131F1" w:rsidP="002003BE">
            <w:pPr>
              <w:spacing w:before="120" w:line="23" w:lineRule="atLeast"/>
              <w:jc w:val="center"/>
              <w:rPr>
                <w:b/>
                <w:sz w:val="26"/>
                <w:szCs w:val="26"/>
              </w:rPr>
            </w:pPr>
            <w:r w:rsidRPr="002003BE">
              <w:rPr>
                <w:b/>
                <w:sz w:val="26"/>
                <w:szCs w:val="26"/>
              </w:rPr>
              <w:t>2</w:t>
            </w:r>
          </w:p>
          <w:p w14:paraId="2FCD8A36" w14:textId="36C98CB1" w:rsidR="006131F1" w:rsidRPr="002003BE" w:rsidRDefault="006131F1" w:rsidP="002003BE">
            <w:pPr>
              <w:spacing w:before="120" w:line="23" w:lineRule="atLeast"/>
              <w:jc w:val="center"/>
              <w:rPr>
                <w:sz w:val="26"/>
                <w:szCs w:val="26"/>
              </w:rPr>
            </w:pPr>
            <w:r w:rsidRPr="002003BE">
              <w:rPr>
                <w:b/>
                <w:sz w:val="26"/>
                <w:szCs w:val="26"/>
              </w:rPr>
              <w:t>(</w:t>
            </w:r>
            <w:r w:rsidR="002D3DE8" w:rsidRPr="002003BE">
              <w:rPr>
                <w:b/>
                <w:sz w:val="26"/>
                <w:szCs w:val="26"/>
              </w:rPr>
              <w:t>2</w:t>
            </w:r>
            <w:r w:rsidRPr="002003BE">
              <w:rPr>
                <w:b/>
                <w:sz w:val="26"/>
                <w:szCs w:val="26"/>
              </w:rPr>
              <w:t xml:space="preserve"> đ</w:t>
            </w:r>
            <w:r w:rsidR="00B12440" w:rsidRPr="002003BE">
              <w:rPr>
                <w:b/>
                <w:sz w:val="26"/>
                <w:szCs w:val="26"/>
              </w:rPr>
              <w:t>iểm</w:t>
            </w:r>
            <w:r w:rsidRPr="002003BE">
              <w:rPr>
                <w:b/>
                <w:sz w:val="26"/>
                <w:szCs w:val="26"/>
              </w:rPr>
              <w:t>)</w:t>
            </w:r>
          </w:p>
        </w:tc>
        <w:tc>
          <w:tcPr>
            <w:tcW w:w="6750" w:type="dxa"/>
          </w:tcPr>
          <w:p w14:paraId="1B546233" w14:textId="0C9107E5" w:rsidR="006131F1" w:rsidRPr="002003BE" w:rsidRDefault="0084524D" w:rsidP="002003BE">
            <w:pPr>
              <w:spacing w:before="120" w:line="23" w:lineRule="atLeast"/>
              <w:jc w:val="both"/>
              <w:rPr>
                <w:rFonts w:eastAsiaTheme="majorEastAsia"/>
                <w:bCs/>
                <w:sz w:val="26"/>
                <w:szCs w:val="26"/>
              </w:rPr>
            </w:pPr>
            <w:r w:rsidRPr="002003BE">
              <w:rPr>
                <w:rFonts w:eastAsiaTheme="majorEastAsia"/>
                <w:bCs/>
                <w:sz w:val="26"/>
                <w:szCs w:val="26"/>
              </w:rPr>
              <w:t xml:space="preserve">- </w:t>
            </w:r>
            <w:r w:rsidR="002D3DE8" w:rsidRPr="002003BE">
              <w:rPr>
                <w:rFonts w:eastAsiaTheme="majorEastAsia"/>
                <w:bCs/>
                <w:sz w:val="26"/>
                <w:szCs w:val="26"/>
              </w:rPr>
              <w:t xml:space="preserve">Động năng của ô tô: </w:t>
            </w:r>
            <m:oMath>
              <m:sSub>
                <m:sSubPr>
                  <m:ctrlPr>
                    <w:rPr>
                      <w:rFonts w:ascii="Cambria Math" w:eastAsiaTheme="majorEastAsia" w:hAnsi="Cambria Math"/>
                      <w:bCs/>
                      <w:i/>
                      <w:sz w:val="26"/>
                      <w:szCs w:val="26"/>
                    </w:rPr>
                  </m:ctrlPr>
                </m:sSubPr>
                <m:e>
                  <m:r>
                    <w:rPr>
                      <w:rFonts w:ascii="Cambria Math" w:eastAsiaTheme="majorEastAsia" w:hAnsi="Cambria Math"/>
                      <w:sz w:val="26"/>
                      <w:szCs w:val="26"/>
                    </w:rPr>
                    <m:t>W</m:t>
                  </m:r>
                </m:e>
                <m:sub>
                  <m:r>
                    <w:rPr>
                      <w:rFonts w:ascii="Cambria Math" w:eastAsiaTheme="majorEastAsia" w:hAnsi="Cambria Math"/>
                      <w:sz w:val="26"/>
                      <w:szCs w:val="26"/>
                    </w:rPr>
                    <m:t>đ</m:t>
                  </m:r>
                </m:sub>
              </m:sSub>
              <m:r>
                <w:rPr>
                  <w:rFonts w:ascii="Cambria Math" w:eastAsiaTheme="majorEastAsia" w:hAnsi="Cambria Math"/>
                  <w:sz w:val="26"/>
                  <w:szCs w:val="26"/>
                </w:rPr>
                <m:t>=</m:t>
              </m:r>
              <m:f>
                <m:fPr>
                  <m:ctrlPr>
                    <w:rPr>
                      <w:rFonts w:ascii="Cambria Math" w:eastAsiaTheme="majorEastAsia" w:hAnsi="Cambria Math"/>
                      <w:bCs/>
                      <w:i/>
                      <w:sz w:val="26"/>
                      <w:szCs w:val="26"/>
                    </w:rPr>
                  </m:ctrlPr>
                </m:fPr>
                <m:num>
                  <m:r>
                    <w:rPr>
                      <w:rFonts w:ascii="Cambria Math" w:eastAsiaTheme="majorEastAsia" w:hAnsi="Cambria Math"/>
                      <w:sz w:val="26"/>
                      <w:szCs w:val="26"/>
                    </w:rPr>
                    <m:t>1</m:t>
                  </m:r>
                </m:num>
                <m:den>
                  <m:r>
                    <w:rPr>
                      <w:rFonts w:ascii="Cambria Math" w:eastAsiaTheme="majorEastAsia" w:hAnsi="Cambria Math"/>
                      <w:sz w:val="26"/>
                      <w:szCs w:val="26"/>
                    </w:rPr>
                    <m:t>2</m:t>
                  </m:r>
                </m:den>
              </m:f>
              <m:r>
                <w:rPr>
                  <w:rFonts w:ascii="Cambria Math" w:eastAsiaTheme="majorEastAsia" w:hAnsi="Cambria Math"/>
                  <w:sz w:val="26"/>
                  <w:szCs w:val="26"/>
                </w:rPr>
                <m:t>m</m:t>
              </m:r>
              <m:sSup>
                <m:sSupPr>
                  <m:ctrlPr>
                    <w:rPr>
                      <w:rFonts w:ascii="Cambria Math" w:eastAsiaTheme="majorEastAsia" w:hAnsi="Cambria Math"/>
                      <w:bCs/>
                      <w:i/>
                      <w:sz w:val="26"/>
                      <w:szCs w:val="26"/>
                    </w:rPr>
                  </m:ctrlPr>
                </m:sSupPr>
                <m:e>
                  <m:r>
                    <w:rPr>
                      <w:rFonts w:ascii="Cambria Math" w:eastAsiaTheme="majorEastAsia" w:hAnsi="Cambria Math"/>
                      <w:sz w:val="26"/>
                      <w:szCs w:val="26"/>
                    </w:rPr>
                    <m:t>v</m:t>
                  </m:r>
                </m:e>
                <m:sup>
                  <m:r>
                    <w:rPr>
                      <w:rFonts w:ascii="Cambria Math" w:eastAsiaTheme="majorEastAsia" w:hAnsi="Cambria Math"/>
                      <w:sz w:val="26"/>
                      <w:szCs w:val="26"/>
                    </w:rPr>
                    <m:t>2</m:t>
                  </m:r>
                </m:sup>
              </m:sSup>
              <m:r>
                <w:rPr>
                  <w:rFonts w:ascii="Cambria Math" w:eastAsiaTheme="majorEastAsia" w:hAnsi="Cambria Math"/>
                  <w:sz w:val="26"/>
                  <w:szCs w:val="26"/>
                </w:rPr>
                <m:t>=</m:t>
              </m:r>
              <m:f>
                <m:fPr>
                  <m:ctrlPr>
                    <w:rPr>
                      <w:rFonts w:ascii="Cambria Math" w:eastAsiaTheme="majorEastAsia" w:hAnsi="Cambria Math"/>
                      <w:bCs/>
                      <w:i/>
                      <w:sz w:val="26"/>
                      <w:szCs w:val="26"/>
                    </w:rPr>
                  </m:ctrlPr>
                </m:fPr>
                <m:num>
                  <m:r>
                    <w:rPr>
                      <w:rFonts w:ascii="Cambria Math" w:eastAsiaTheme="majorEastAsia" w:hAnsi="Cambria Math"/>
                      <w:sz w:val="26"/>
                      <w:szCs w:val="26"/>
                    </w:rPr>
                    <m:t>1</m:t>
                  </m:r>
                </m:num>
                <m:den>
                  <m:r>
                    <w:rPr>
                      <w:rFonts w:ascii="Cambria Math" w:eastAsiaTheme="majorEastAsia" w:hAnsi="Cambria Math"/>
                      <w:sz w:val="26"/>
                      <w:szCs w:val="26"/>
                    </w:rPr>
                    <m:t>2</m:t>
                  </m:r>
                </m:den>
              </m:f>
              <m:r>
                <w:rPr>
                  <w:rFonts w:ascii="Cambria Math" w:eastAsiaTheme="majorEastAsia" w:hAnsi="Cambria Math"/>
                  <w:sz w:val="26"/>
                  <w:szCs w:val="26"/>
                </w:rPr>
                <m:t>.2500.1</m:t>
              </m:r>
              <m:sSup>
                <m:sSupPr>
                  <m:ctrlPr>
                    <w:rPr>
                      <w:rFonts w:ascii="Cambria Math" w:eastAsiaTheme="majorEastAsia" w:hAnsi="Cambria Math"/>
                      <w:bCs/>
                      <w:i/>
                      <w:sz w:val="26"/>
                      <w:szCs w:val="26"/>
                    </w:rPr>
                  </m:ctrlPr>
                </m:sSupPr>
                <m:e>
                  <m:r>
                    <w:rPr>
                      <w:rFonts w:ascii="Cambria Math" w:eastAsiaTheme="majorEastAsia" w:hAnsi="Cambria Math"/>
                      <w:sz w:val="26"/>
                      <w:szCs w:val="26"/>
                    </w:rPr>
                    <m:t>0</m:t>
                  </m:r>
                </m:e>
                <m:sup>
                  <m:r>
                    <w:rPr>
                      <w:rFonts w:ascii="Cambria Math" w:eastAsiaTheme="majorEastAsia" w:hAnsi="Cambria Math"/>
                      <w:sz w:val="26"/>
                      <w:szCs w:val="26"/>
                    </w:rPr>
                    <m:t>2</m:t>
                  </m:r>
                </m:sup>
              </m:sSup>
              <m:r>
                <w:rPr>
                  <w:rFonts w:ascii="Cambria Math" w:eastAsiaTheme="majorEastAsia" w:hAnsi="Cambria Math"/>
                  <w:sz w:val="26"/>
                  <w:szCs w:val="26"/>
                </w:rPr>
                <m:t>=125000J</m:t>
              </m:r>
            </m:oMath>
          </w:p>
          <w:p w14:paraId="1093A99B" w14:textId="5C6EA247" w:rsidR="002D3DE8" w:rsidRPr="002003BE" w:rsidRDefault="002D3DE8" w:rsidP="002003BE">
            <w:pPr>
              <w:spacing w:before="120" w:line="23" w:lineRule="atLeast"/>
              <w:rPr>
                <w:sz w:val="26"/>
                <w:szCs w:val="26"/>
              </w:rPr>
            </w:pPr>
          </w:p>
        </w:tc>
        <w:tc>
          <w:tcPr>
            <w:tcW w:w="1440" w:type="dxa"/>
          </w:tcPr>
          <w:p w14:paraId="4AB194FE" w14:textId="7AAFC0AD" w:rsidR="006131F1" w:rsidRPr="002003BE" w:rsidRDefault="00B12440" w:rsidP="002003BE">
            <w:pPr>
              <w:spacing w:before="120" w:line="23" w:lineRule="atLeast"/>
              <w:jc w:val="center"/>
              <w:rPr>
                <w:sz w:val="26"/>
                <w:szCs w:val="26"/>
              </w:rPr>
            </w:pPr>
            <w:r w:rsidRPr="002003BE">
              <w:rPr>
                <w:sz w:val="26"/>
                <w:szCs w:val="26"/>
              </w:rPr>
              <w:t>1</w:t>
            </w:r>
          </w:p>
          <w:p w14:paraId="5017F5C8" w14:textId="1D2F53B5" w:rsidR="00B12440" w:rsidRPr="002003BE" w:rsidRDefault="002D3DE8" w:rsidP="002003BE">
            <w:pPr>
              <w:spacing w:before="120" w:line="23" w:lineRule="atLeast"/>
              <w:jc w:val="center"/>
              <w:rPr>
                <w:sz w:val="26"/>
                <w:szCs w:val="26"/>
              </w:rPr>
            </w:pPr>
            <w:r w:rsidRPr="002003BE">
              <w:rPr>
                <w:sz w:val="26"/>
                <w:szCs w:val="26"/>
              </w:rPr>
              <w:t>1</w:t>
            </w:r>
          </w:p>
        </w:tc>
      </w:tr>
      <w:tr w:rsidR="008946F8" w:rsidRPr="002003BE" w14:paraId="24CDFEB6" w14:textId="77777777" w:rsidTr="00B12440">
        <w:tc>
          <w:tcPr>
            <w:tcW w:w="1350" w:type="dxa"/>
            <w:vAlign w:val="center"/>
          </w:tcPr>
          <w:p w14:paraId="7A6C6061" w14:textId="2879FBA1" w:rsidR="008946F8" w:rsidRPr="002003BE" w:rsidRDefault="008946F8" w:rsidP="002003BE">
            <w:pPr>
              <w:spacing w:before="120" w:line="23" w:lineRule="atLeast"/>
              <w:jc w:val="center"/>
              <w:rPr>
                <w:b/>
                <w:sz w:val="26"/>
                <w:szCs w:val="26"/>
              </w:rPr>
            </w:pPr>
            <w:r w:rsidRPr="002003BE">
              <w:rPr>
                <w:b/>
                <w:sz w:val="26"/>
                <w:szCs w:val="26"/>
              </w:rPr>
              <w:t>3</w:t>
            </w:r>
          </w:p>
          <w:p w14:paraId="08136A8B" w14:textId="33103D3F" w:rsidR="00B12440" w:rsidRPr="002003BE" w:rsidRDefault="00B12440" w:rsidP="002003BE">
            <w:pPr>
              <w:spacing w:before="120" w:line="23" w:lineRule="atLeast"/>
              <w:rPr>
                <w:b/>
                <w:sz w:val="26"/>
                <w:szCs w:val="26"/>
              </w:rPr>
            </w:pPr>
            <w:r w:rsidRPr="002003BE">
              <w:rPr>
                <w:b/>
                <w:sz w:val="26"/>
                <w:szCs w:val="26"/>
              </w:rPr>
              <w:t>(</w:t>
            </w:r>
            <w:r w:rsidR="002D3DE8" w:rsidRPr="002003BE">
              <w:rPr>
                <w:b/>
                <w:sz w:val="26"/>
                <w:szCs w:val="26"/>
              </w:rPr>
              <w:t>1,5</w:t>
            </w:r>
            <w:r w:rsidRPr="002003BE">
              <w:rPr>
                <w:b/>
                <w:sz w:val="26"/>
                <w:szCs w:val="26"/>
              </w:rPr>
              <w:t xml:space="preserve"> điểm)</w:t>
            </w:r>
          </w:p>
        </w:tc>
        <w:tc>
          <w:tcPr>
            <w:tcW w:w="6750" w:type="dxa"/>
          </w:tcPr>
          <w:p w14:paraId="6BEAFEE1" w14:textId="6A63C7F8" w:rsidR="008946F8" w:rsidRPr="002003BE" w:rsidRDefault="003405D1" w:rsidP="002003BE">
            <w:pPr>
              <w:widowControl w:val="0"/>
              <w:spacing w:before="120" w:line="23" w:lineRule="atLeast"/>
              <w:jc w:val="center"/>
              <w:rPr>
                <w:sz w:val="26"/>
                <w:szCs w:val="26"/>
              </w:rPr>
            </w:pPr>
            <m:oMath>
              <m:r>
                <w:rPr>
                  <w:rFonts w:ascii="Cambria Math" w:hAnsi="Cambria Math"/>
                  <w:sz w:val="26"/>
                  <w:szCs w:val="26"/>
                </w:rPr>
                <m:t>p=</m:t>
              </m:r>
              <m:rad>
                <m:radPr>
                  <m:degHide m:val="1"/>
                  <m:ctrlPr>
                    <w:rPr>
                      <w:rFonts w:ascii="Cambria Math" w:eastAsiaTheme="minorHAnsi" w:hAnsi="Cambria Math"/>
                      <w:i/>
                      <w:sz w:val="26"/>
                      <w:szCs w:val="26"/>
                    </w:rPr>
                  </m:ctrlPr>
                </m:radPr>
                <m:deg/>
                <m:e>
                  <m:sSub>
                    <m:sSubPr>
                      <m:ctrlPr>
                        <w:rPr>
                          <w:rFonts w:ascii="Cambria Math" w:eastAsiaTheme="minorHAnsi" w:hAnsi="Cambria Math"/>
                          <w:i/>
                          <w:sz w:val="26"/>
                          <w:szCs w:val="26"/>
                        </w:rPr>
                      </m:ctrlPr>
                    </m:sSubPr>
                    <m:e>
                      <m:sSubSup>
                        <m:sSubSupPr>
                          <m:ctrlPr>
                            <w:rPr>
                              <w:rFonts w:ascii="Cambria Math" w:eastAsiaTheme="minorHAnsi" w:hAnsi="Cambria Math"/>
                              <w:i/>
                              <w:sz w:val="26"/>
                              <w:szCs w:val="26"/>
                            </w:rPr>
                          </m:ctrlPr>
                        </m:sSubSupPr>
                        <m:e>
                          <m:r>
                            <w:rPr>
                              <w:rFonts w:ascii="Cambria Math" w:hAnsi="Cambria Math"/>
                              <w:sz w:val="26"/>
                              <w:szCs w:val="26"/>
                            </w:rPr>
                            <m:t>p</m:t>
                          </m:r>
                        </m:e>
                        <m:sub>
                          <m:r>
                            <w:rPr>
                              <w:rFonts w:ascii="Cambria Math" w:hAnsi="Cambria Math"/>
                              <w:sz w:val="26"/>
                              <w:szCs w:val="26"/>
                            </w:rPr>
                            <m:t>1</m:t>
                          </m:r>
                        </m:sub>
                        <m:sup>
                          <m:r>
                            <w:rPr>
                              <w:rFonts w:ascii="Cambria Math" w:hAnsi="Cambria Math"/>
                              <w:sz w:val="26"/>
                              <w:szCs w:val="26"/>
                            </w:rPr>
                            <m:t>2</m:t>
                          </m:r>
                        </m:sup>
                      </m:sSubSup>
                      <m:r>
                        <w:rPr>
                          <w:rFonts w:ascii="Cambria Math" w:hAnsi="Cambria Math"/>
                          <w:sz w:val="26"/>
                          <w:szCs w:val="26"/>
                        </w:rPr>
                        <m:t>+</m:t>
                      </m:r>
                      <m:sSubSup>
                        <m:sSubSupPr>
                          <m:ctrlPr>
                            <w:rPr>
                              <w:rFonts w:ascii="Cambria Math" w:eastAsiaTheme="minorHAnsi" w:hAnsi="Cambria Math"/>
                              <w:i/>
                              <w:sz w:val="26"/>
                              <w:szCs w:val="26"/>
                            </w:rPr>
                          </m:ctrlPr>
                        </m:sSubSupPr>
                        <m:e>
                          <m:r>
                            <w:rPr>
                              <w:rFonts w:ascii="Cambria Math" w:hAnsi="Cambria Math"/>
                              <w:sz w:val="26"/>
                              <w:szCs w:val="26"/>
                            </w:rPr>
                            <m:t>p</m:t>
                          </m:r>
                        </m:e>
                        <m:sub>
                          <m:r>
                            <w:rPr>
                              <w:rFonts w:ascii="Cambria Math" w:hAnsi="Cambria Math"/>
                              <w:sz w:val="26"/>
                              <w:szCs w:val="26"/>
                            </w:rPr>
                            <m:t>2</m:t>
                          </m:r>
                        </m:sub>
                        <m:sup>
                          <m:r>
                            <w:rPr>
                              <w:rFonts w:ascii="Cambria Math" w:hAnsi="Cambria Math"/>
                              <w:sz w:val="26"/>
                              <w:szCs w:val="26"/>
                            </w:rPr>
                            <m:t>2</m:t>
                          </m:r>
                        </m:sup>
                      </m:sSubSup>
                    </m:e>
                    <m:sub/>
                  </m:sSub>
                </m:e>
              </m:rad>
              <m:r>
                <w:rPr>
                  <w:rFonts w:ascii="Cambria Math" w:eastAsiaTheme="minorEastAsia" w:hAnsi="Cambria Math"/>
                  <w:sz w:val="26"/>
                  <w:szCs w:val="26"/>
                </w:rPr>
                <m:t>=2,33</m:t>
              </m:r>
            </m:oMath>
            <w:r w:rsidRPr="002003BE">
              <w:rPr>
                <w:rFonts w:eastAsiaTheme="minorEastAsia"/>
                <w:sz w:val="26"/>
                <w:szCs w:val="26"/>
              </w:rPr>
              <w:t xml:space="preserve"> kg.m/s</w:t>
            </w:r>
          </w:p>
        </w:tc>
        <w:tc>
          <w:tcPr>
            <w:tcW w:w="1440" w:type="dxa"/>
          </w:tcPr>
          <w:p w14:paraId="5F6DC781" w14:textId="47AD03DD" w:rsidR="008946F8" w:rsidRPr="002003BE" w:rsidRDefault="00CA77CA" w:rsidP="002003BE">
            <w:pPr>
              <w:spacing w:before="120" w:line="23" w:lineRule="atLeast"/>
              <w:jc w:val="center"/>
              <w:rPr>
                <w:sz w:val="26"/>
                <w:szCs w:val="26"/>
              </w:rPr>
            </w:pPr>
            <w:r w:rsidRPr="002003BE">
              <w:rPr>
                <w:sz w:val="26"/>
                <w:szCs w:val="26"/>
              </w:rPr>
              <w:t>1</w:t>
            </w:r>
          </w:p>
          <w:p w14:paraId="3140FA45" w14:textId="0F13ED1E" w:rsidR="00A8580F" w:rsidRPr="002003BE" w:rsidRDefault="002D3DE8" w:rsidP="002003BE">
            <w:pPr>
              <w:spacing w:before="120" w:line="23" w:lineRule="atLeast"/>
              <w:jc w:val="center"/>
              <w:rPr>
                <w:sz w:val="26"/>
                <w:szCs w:val="26"/>
              </w:rPr>
            </w:pPr>
            <w:r w:rsidRPr="002003BE">
              <w:rPr>
                <w:sz w:val="26"/>
                <w:szCs w:val="26"/>
              </w:rPr>
              <w:t>0,5</w:t>
            </w:r>
          </w:p>
        </w:tc>
      </w:tr>
    </w:tbl>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6751"/>
        <w:gridCol w:w="1439"/>
      </w:tblGrid>
      <w:tr w:rsidR="00CA1280" w:rsidRPr="002003BE" w14:paraId="55EE7D5E" w14:textId="77777777" w:rsidTr="00A8580F">
        <w:tc>
          <w:tcPr>
            <w:tcW w:w="708" w:type="pct"/>
            <w:vAlign w:val="center"/>
          </w:tcPr>
          <w:p w14:paraId="4E1E9F5A" w14:textId="0E57BD19" w:rsidR="00A8580F" w:rsidRPr="002003BE" w:rsidRDefault="00A8580F" w:rsidP="002003BE">
            <w:pPr>
              <w:spacing w:before="120" w:after="0" w:line="23" w:lineRule="atLeast"/>
              <w:jc w:val="center"/>
              <w:rPr>
                <w:rFonts w:ascii="Times New Roman" w:hAnsi="Times New Roman" w:cs="Times New Roman"/>
                <w:b/>
                <w:sz w:val="26"/>
                <w:szCs w:val="26"/>
              </w:rPr>
            </w:pPr>
            <w:bookmarkStart w:id="1" w:name="_Hlk128893381"/>
            <w:r w:rsidRPr="002003BE">
              <w:rPr>
                <w:rFonts w:ascii="Times New Roman" w:hAnsi="Times New Roman" w:cs="Times New Roman"/>
                <w:b/>
                <w:sz w:val="26"/>
                <w:szCs w:val="26"/>
              </w:rPr>
              <w:t>4</w:t>
            </w:r>
          </w:p>
          <w:p w14:paraId="741D5A58" w14:textId="460EB710" w:rsidR="00FC1569" w:rsidRPr="002003BE" w:rsidRDefault="00A8580F" w:rsidP="002003BE">
            <w:pPr>
              <w:spacing w:before="120" w:after="0" w:line="23" w:lineRule="atLeast"/>
              <w:jc w:val="center"/>
              <w:rPr>
                <w:rFonts w:ascii="Times New Roman" w:eastAsia="Times New Roman" w:hAnsi="Times New Roman" w:cs="Times New Roman"/>
                <w:sz w:val="26"/>
                <w:szCs w:val="26"/>
              </w:rPr>
            </w:pPr>
            <w:r w:rsidRPr="002003BE">
              <w:rPr>
                <w:rFonts w:ascii="Times New Roman" w:hAnsi="Times New Roman" w:cs="Times New Roman"/>
                <w:b/>
                <w:sz w:val="26"/>
                <w:szCs w:val="26"/>
              </w:rPr>
              <w:t>(</w:t>
            </w:r>
            <w:r w:rsidR="002D3DE8" w:rsidRPr="002003BE">
              <w:rPr>
                <w:rFonts w:ascii="Times New Roman" w:hAnsi="Times New Roman" w:cs="Times New Roman"/>
                <w:b/>
                <w:sz w:val="26"/>
                <w:szCs w:val="26"/>
              </w:rPr>
              <w:t xml:space="preserve">1,5 </w:t>
            </w:r>
            <w:r w:rsidRPr="002003BE">
              <w:rPr>
                <w:rFonts w:ascii="Times New Roman" w:hAnsi="Times New Roman" w:cs="Times New Roman"/>
                <w:b/>
                <w:sz w:val="26"/>
                <w:szCs w:val="26"/>
              </w:rPr>
              <w:t>điểm)</w:t>
            </w:r>
          </w:p>
        </w:tc>
        <w:tc>
          <w:tcPr>
            <w:tcW w:w="3538" w:type="pct"/>
          </w:tcPr>
          <w:p w14:paraId="17D0988D" w14:textId="1B07D9F1" w:rsidR="00FC1569" w:rsidRPr="002003BE" w:rsidRDefault="003405D1" w:rsidP="002003BE">
            <w:pPr>
              <w:spacing w:before="120" w:after="0" w:line="23" w:lineRule="atLeast"/>
              <w:jc w:val="center"/>
              <w:rPr>
                <w:rFonts w:ascii="Times New Roman" w:eastAsia="Times New Roman" w:hAnsi="Times New Roman" w:cs="Times New Roman"/>
                <w:bCs/>
                <w:color w:val="000000"/>
                <w:sz w:val="26"/>
                <w:szCs w:val="26"/>
                <w:lang w:val="de-DE"/>
              </w:rPr>
            </w:pPr>
            <w:r w:rsidRPr="002003BE">
              <w:rPr>
                <w:rFonts w:ascii="Cambria Math" w:eastAsia="Times New Roman" w:hAnsi="Cambria Math" w:cs="Cambria Math"/>
                <w:bCs/>
                <w:color w:val="000000"/>
                <w:sz w:val="26"/>
                <w:szCs w:val="26"/>
                <w:lang w:val="de-DE"/>
              </w:rPr>
              <w:t>𝑣</w:t>
            </w:r>
            <w:r w:rsidRPr="002003BE">
              <w:rPr>
                <w:rFonts w:ascii="Times New Roman" w:eastAsia="Times New Roman" w:hAnsi="Times New Roman" w:cs="Times New Roman"/>
                <w:bCs/>
                <w:color w:val="000000"/>
                <w:sz w:val="26"/>
                <w:szCs w:val="26"/>
                <w:lang w:val="de-DE"/>
              </w:rPr>
              <w:t>=</w:t>
            </w:r>
            <w:r w:rsidRPr="002003BE">
              <w:rPr>
                <w:rFonts w:ascii="Cambria Math" w:eastAsia="Times New Roman" w:hAnsi="Cambria Math" w:cs="Cambria Math"/>
                <w:bCs/>
                <w:color w:val="000000"/>
                <w:sz w:val="26"/>
                <w:szCs w:val="26"/>
                <w:lang w:val="de-DE"/>
              </w:rPr>
              <w:t>𝜔</w:t>
            </w:r>
            <w:r w:rsidRPr="002003BE">
              <w:rPr>
                <w:rFonts w:ascii="Times New Roman" w:eastAsia="Times New Roman" w:hAnsi="Times New Roman" w:cs="Times New Roman"/>
                <w:bCs/>
                <w:color w:val="000000"/>
                <w:sz w:val="26"/>
                <w:szCs w:val="26"/>
                <w:lang w:val="de-DE"/>
              </w:rPr>
              <w:t>.</w:t>
            </w:r>
            <w:r w:rsidRPr="002003BE">
              <w:rPr>
                <w:rFonts w:ascii="Cambria Math" w:eastAsia="Times New Roman" w:hAnsi="Cambria Math" w:cs="Cambria Math"/>
                <w:bCs/>
                <w:color w:val="000000"/>
                <w:sz w:val="26"/>
                <w:szCs w:val="26"/>
                <w:lang w:val="de-DE"/>
              </w:rPr>
              <w:t>𝑟</w:t>
            </w:r>
            <w:r w:rsidRPr="002003BE">
              <w:rPr>
                <w:rFonts w:ascii="Times New Roman" w:eastAsia="Times New Roman" w:hAnsi="Times New Roman" w:cs="Times New Roman"/>
                <w:bCs/>
                <w:color w:val="000000"/>
                <w:sz w:val="26"/>
                <w:szCs w:val="26"/>
                <w:lang w:val="de-DE"/>
              </w:rPr>
              <w:t>→</w:t>
            </w:r>
            <w:r w:rsidRPr="002003BE">
              <w:rPr>
                <w:rFonts w:ascii="Cambria Math" w:eastAsia="Times New Roman" w:hAnsi="Cambria Math" w:cs="Cambria Math"/>
                <w:bCs/>
                <w:color w:val="000000"/>
                <w:sz w:val="26"/>
                <w:szCs w:val="26"/>
                <w:lang w:val="de-DE"/>
              </w:rPr>
              <w:t>𝜔</w:t>
            </w:r>
            <w:r w:rsidRPr="002003BE">
              <w:rPr>
                <w:rFonts w:ascii="Times New Roman" w:eastAsia="Times New Roman" w:hAnsi="Times New Roman" w:cs="Times New Roman"/>
                <w:bCs/>
                <w:color w:val="000000"/>
                <w:sz w:val="26"/>
                <w:szCs w:val="26"/>
                <w:lang w:val="de-DE"/>
              </w:rPr>
              <w:t xml:space="preserve">=12,5 </w:t>
            </w:r>
            <w:r w:rsidRPr="002003BE">
              <w:rPr>
                <w:rFonts w:ascii="Cambria Math" w:eastAsia="Times New Roman" w:hAnsi="Cambria Math" w:cs="Cambria Math"/>
                <w:bCs/>
                <w:color w:val="000000"/>
                <w:sz w:val="26"/>
                <w:szCs w:val="26"/>
                <w:lang w:val="de-DE"/>
              </w:rPr>
              <w:t>𝑟𝑎𝑑</w:t>
            </w:r>
            <w:r w:rsidRPr="002003BE">
              <w:rPr>
                <w:rFonts w:ascii="Times New Roman" w:eastAsia="Times New Roman" w:hAnsi="Times New Roman" w:cs="Times New Roman"/>
                <w:bCs/>
                <w:color w:val="000000"/>
                <w:sz w:val="26"/>
                <w:szCs w:val="26"/>
                <w:lang w:val="de-DE"/>
              </w:rPr>
              <w:t>/</w:t>
            </w:r>
            <w:r w:rsidRPr="002003BE">
              <w:rPr>
                <w:rFonts w:ascii="Cambria Math" w:eastAsia="Times New Roman" w:hAnsi="Cambria Math" w:cs="Cambria Math"/>
                <w:bCs/>
                <w:color w:val="000000"/>
                <w:sz w:val="26"/>
                <w:szCs w:val="26"/>
                <w:lang w:val="de-DE"/>
              </w:rPr>
              <w:t>𝑠</w:t>
            </w:r>
          </w:p>
        </w:tc>
        <w:tc>
          <w:tcPr>
            <w:tcW w:w="754" w:type="pct"/>
          </w:tcPr>
          <w:p w14:paraId="3DCC3964" w14:textId="1A0653D4" w:rsidR="00CA77CA" w:rsidRPr="002003BE" w:rsidRDefault="00CA77CA" w:rsidP="002003BE">
            <w:pPr>
              <w:spacing w:before="120" w:after="0" w:line="23" w:lineRule="atLeast"/>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1</w:t>
            </w:r>
          </w:p>
          <w:p w14:paraId="7AFCF922" w14:textId="50EE4D90" w:rsidR="00CA77CA" w:rsidRPr="002003BE" w:rsidRDefault="002D3DE8" w:rsidP="002003BE">
            <w:pPr>
              <w:spacing w:before="120" w:after="0" w:line="23" w:lineRule="atLeast"/>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0,5</w:t>
            </w:r>
          </w:p>
        </w:tc>
      </w:tr>
      <w:bookmarkEnd w:id="1"/>
      <w:tr w:rsidR="00FF2EC4" w:rsidRPr="002003BE" w14:paraId="2E685DD2" w14:textId="77777777" w:rsidTr="00A8580F">
        <w:tc>
          <w:tcPr>
            <w:tcW w:w="708" w:type="pct"/>
          </w:tcPr>
          <w:p w14:paraId="3FDC5E81" w14:textId="742DD9BE" w:rsidR="00FF2EC4" w:rsidRPr="002003BE" w:rsidRDefault="00FF2EC4" w:rsidP="002003BE">
            <w:pPr>
              <w:spacing w:before="120" w:after="0" w:line="23" w:lineRule="atLeast"/>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5</w:t>
            </w:r>
          </w:p>
          <w:p w14:paraId="6C1B4483" w14:textId="134D0A31" w:rsidR="00FF2EC4" w:rsidRPr="002003BE" w:rsidRDefault="00A8580F" w:rsidP="002003BE">
            <w:pPr>
              <w:spacing w:before="120" w:after="0" w:line="23" w:lineRule="atLeast"/>
              <w:jc w:val="center"/>
              <w:rPr>
                <w:rFonts w:ascii="Times New Roman" w:eastAsia="Times New Roman" w:hAnsi="Times New Roman" w:cs="Times New Roman"/>
                <w:b/>
                <w:sz w:val="26"/>
                <w:szCs w:val="26"/>
              </w:rPr>
            </w:pPr>
            <w:r w:rsidRPr="002003BE">
              <w:rPr>
                <w:rFonts w:ascii="Times New Roman" w:hAnsi="Times New Roman" w:cs="Times New Roman"/>
                <w:b/>
                <w:sz w:val="26"/>
                <w:szCs w:val="26"/>
              </w:rPr>
              <w:t>(1 điểm)</w:t>
            </w:r>
          </w:p>
        </w:tc>
        <w:tc>
          <w:tcPr>
            <w:tcW w:w="3538" w:type="pct"/>
          </w:tcPr>
          <w:p w14:paraId="36952F60" w14:textId="77777777" w:rsidR="0038783B" w:rsidRPr="002003BE" w:rsidRDefault="0038783B" w:rsidP="002003BE">
            <w:pPr>
              <w:spacing w:before="120" w:after="0" w:line="23" w:lineRule="atLeast"/>
              <w:rPr>
                <w:rFonts w:ascii="Times New Roman" w:eastAsiaTheme="majorEastAsia" w:hAnsi="Times New Roman" w:cs="Times New Roman"/>
                <w:bCs/>
                <w:position w:val="-28"/>
                <w:sz w:val="26"/>
                <w:szCs w:val="26"/>
                <w:lang w:val="fr-FR"/>
              </w:rPr>
            </w:pPr>
            <w:r w:rsidRPr="002003BE">
              <w:rPr>
                <w:rFonts w:ascii="Times New Roman" w:eastAsiaTheme="majorEastAsia" w:hAnsi="Times New Roman" w:cs="Times New Roman"/>
                <w:bCs/>
                <w:position w:val="-28"/>
                <w:sz w:val="26"/>
                <w:szCs w:val="26"/>
                <w:lang w:val="fr-FR"/>
              </w:rPr>
              <w:t>- Hệ hai viên bị ngay khi va chạm là một hệ kín nên động lượng của hệ được bảo toàn</w:t>
            </w:r>
          </w:p>
          <w:p w14:paraId="14473801" w14:textId="77777777" w:rsidR="0038783B" w:rsidRPr="002003BE" w:rsidRDefault="00000000" w:rsidP="002003BE">
            <w:pPr>
              <w:spacing w:before="120" w:after="0" w:line="23" w:lineRule="atLeast"/>
              <w:jc w:val="center"/>
              <w:rPr>
                <w:rFonts w:ascii="Times New Roman" w:eastAsiaTheme="majorEastAsia" w:hAnsi="Times New Roman" w:cs="Times New Roman"/>
                <w:bCs/>
                <w:position w:val="-28"/>
                <w:sz w:val="26"/>
                <w:szCs w:val="26"/>
              </w:rPr>
            </w:pPr>
            <m:oMathPara>
              <m:oMath>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sSub>
                  <m:sSubPr>
                    <m:ctrlPr>
                      <w:rPr>
                        <w:rFonts w:ascii="Cambria Math" w:eastAsiaTheme="majorEastAsia" w:hAnsi="Cambria Math" w:cs="Times New Roman"/>
                        <w:bCs/>
                        <w:i/>
                        <w:sz w:val="26"/>
                        <w:szCs w:val="26"/>
                      </w:rPr>
                    </m:ctrlPr>
                  </m:sSubPr>
                  <m:e>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sSub>
                  <m:sSubPr>
                    <m:ctrlPr>
                      <w:rPr>
                        <w:rFonts w:ascii="Cambria Math" w:eastAsiaTheme="majorEastAsia" w:hAnsi="Cambria Math" w:cs="Times New Roman"/>
                        <w:bCs/>
                        <w:i/>
                        <w:sz w:val="26"/>
                        <w:szCs w:val="26"/>
                      </w:rPr>
                    </m:ctrlPr>
                  </m:sSubPr>
                  <m:e>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t>
                </m:r>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e>
                </m:d>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oMath>
            </m:oMathPara>
          </w:p>
          <w:p w14:paraId="0B3C2A20" w14:textId="77777777" w:rsidR="0038783B" w:rsidRPr="002003BE" w:rsidRDefault="0038783B" w:rsidP="002003BE">
            <w:pPr>
              <w:spacing w:before="120" w:after="0" w:line="23" w:lineRule="atLeast"/>
              <w:rPr>
                <w:rFonts w:ascii="Times New Roman" w:hAnsi="Times New Roman" w:cs="Times New Roman"/>
                <w:sz w:val="26"/>
                <w:szCs w:val="26"/>
                <w:lang w:val="pt-PT"/>
              </w:rPr>
            </w:pPr>
            <w:r w:rsidRPr="002003BE">
              <w:rPr>
                <w:rFonts w:ascii="Times New Roman" w:eastAsiaTheme="majorEastAsia" w:hAnsi="Times New Roman" w:cs="Times New Roman"/>
                <w:bCs/>
                <w:sz w:val="26"/>
                <w:szCs w:val="26"/>
                <w:lang w:val="pt-PT"/>
              </w:rPr>
              <w:t xml:space="preserve">- Do </w:t>
            </w:r>
            <m:oMath>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lang w:val="pt-PT"/>
                    </w:rPr>
                    <m:t>2</m:t>
                  </m:r>
                </m:sub>
              </m:sSub>
              <m:r>
                <w:rPr>
                  <w:rFonts w:ascii="Cambria Math" w:eastAsiaTheme="majorEastAsia" w:hAnsi="Cambria Math" w:cs="Times New Roman"/>
                  <w:sz w:val="26"/>
                  <w:szCs w:val="26"/>
                  <w:lang w:val="pt-PT"/>
                </w:rPr>
                <m:t>=0 →</m:t>
              </m:r>
              <m:r>
                <w:rPr>
                  <w:rFonts w:ascii="Cambria Math" w:eastAsiaTheme="majorEastAsia" w:hAnsi="Cambria Math" w:cs="Times New Roman"/>
                  <w:sz w:val="26"/>
                  <w:szCs w:val="26"/>
                </w:rPr>
                <m:t>v</m:t>
              </m:r>
              <m:r>
                <w:rPr>
                  <w:rFonts w:ascii="Cambria Math" w:eastAsiaTheme="majorEastAsia" w:hAnsi="Cambria Math" w:cs="Times New Roman"/>
                  <w:sz w:val="26"/>
                  <w:szCs w:val="26"/>
                  <w:lang w:val="pt-PT"/>
                </w:rPr>
                <m:t>=</m:t>
              </m:r>
              <m:f>
                <m:fPr>
                  <m:ctrlPr>
                    <w:rPr>
                      <w:rFonts w:ascii="Cambria Math" w:eastAsiaTheme="majorEastAsia" w:hAnsi="Cambria Math" w:cs="Times New Roman"/>
                      <w:bCs/>
                      <w:i/>
                      <w:sz w:val="26"/>
                      <w:szCs w:val="26"/>
                    </w:rPr>
                  </m:ctrlPr>
                </m:fPr>
                <m:num>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lang w:val="pt-PT"/>
                        </w:rPr>
                        <m:t>1</m:t>
                      </m:r>
                    </m:sub>
                  </m:sSub>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lang w:val="pt-PT"/>
                        </w:rPr>
                        <m:t>1</m:t>
                      </m:r>
                    </m:sub>
                  </m:sSub>
                </m:num>
                <m:den>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lang w:val="pt-PT"/>
                        </w:rPr>
                        <m:t>1</m:t>
                      </m:r>
                    </m:sub>
                  </m:sSub>
                  <m:r>
                    <w:rPr>
                      <w:rFonts w:ascii="Cambria Math" w:eastAsiaTheme="majorEastAsia" w:hAnsi="Cambria Math" w:cs="Times New Roman"/>
                      <w:sz w:val="26"/>
                      <w:szCs w:val="26"/>
                      <w:lang w:val="pt-PT"/>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lang w:val="pt-PT"/>
                        </w:rPr>
                        <m:t>2</m:t>
                      </m:r>
                    </m:sub>
                  </m:sSub>
                </m:den>
              </m:f>
            </m:oMath>
            <w:r w:rsidRPr="002003BE">
              <w:rPr>
                <w:rFonts w:ascii="Times New Roman" w:eastAsiaTheme="majorEastAsia" w:hAnsi="Times New Roman" w:cs="Times New Roman"/>
                <w:bCs/>
                <w:sz w:val="26"/>
                <w:szCs w:val="26"/>
                <w:lang w:val="pt-PT"/>
              </w:rPr>
              <w:t xml:space="preserve">= </w:t>
            </w:r>
            <m:oMath>
              <m:f>
                <m:fPr>
                  <m:ctrlPr>
                    <w:rPr>
                      <w:rFonts w:ascii="Cambria Math" w:eastAsiaTheme="majorEastAsia" w:hAnsi="Cambria Math" w:cs="Times New Roman"/>
                      <w:bCs/>
                      <w:i/>
                      <w:sz w:val="26"/>
                      <w:szCs w:val="26"/>
                    </w:rPr>
                  </m:ctrlPr>
                </m:fPr>
                <m:num>
                  <m:r>
                    <w:rPr>
                      <w:rFonts w:ascii="Cambria Math" w:eastAsiaTheme="majorEastAsia" w:hAnsi="Cambria Math" w:cs="Times New Roman"/>
                      <w:sz w:val="26"/>
                      <w:szCs w:val="26"/>
                      <w:lang w:val="pt-PT"/>
                    </w:rPr>
                    <m:t>4.3</m:t>
                  </m:r>
                </m:num>
                <m:den>
                  <m:r>
                    <w:rPr>
                      <w:rFonts w:ascii="Cambria Math" w:eastAsiaTheme="majorEastAsia" w:hAnsi="Cambria Math" w:cs="Times New Roman"/>
                      <w:sz w:val="26"/>
                      <w:szCs w:val="26"/>
                      <w:lang w:val="pt-PT"/>
                    </w:rPr>
                    <m:t>3+5</m:t>
                  </m:r>
                </m:den>
              </m:f>
            </m:oMath>
            <w:r w:rsidRPr="002003BE">
              <w:rPr>
                <w:rFonts w:ascii="Times New Roman" w:eastAsiaTheme="majorEastAsia" w:hAnsi="Times New Roman" w:cs="Times New Roman"/>
                <w:bCs/>
                <w:sz w:val="26"/>
                <w:szCs w:val="26"/>
                <w:lang w:val="pt-PT"/>
              </w:rPr>
              <w:t xml:space="preserve">=1,5 m/s </w:t>
            </w:r>
          </w:p>
          <w:p w14:paraId="6D203C04" w14:textId="1740A1D5" w:rsidR="00CA1280" w:rsidRPr="002003BE" w:rsidRDefault="0038783B" w:rsidP="002003BE">
            <w:pPr>
              <w:spacing w:before="120" w:after="0" w:line="23" w:lineRule="atLeast"/>
              <w:jc w:val="both"/>
              <w:rPr>
                <w:rFonts w:ascii="Times New Roman" w:eastAsiaTheme="majorEastAsia" w:hAnsi="Times New Roman" w:cs="Times New Roman"/>
                <w:bCs/>
                <w:position w:val="-28"/>
                <w:sz w:val="26"/>
                <w:szCs w:val="26"/>
                <w:lang w:val="pt-PT"/>
              </w:rPr>
            </w:pPr>
            <w:r w:rsidRPr="002003BE">
              <w:rPr>
                <w:rFonts w:ascii="Times New Roman" w:eastAsiaTheme="majorEastAsia" w:hAnsi="Times New Roman" w:cs="Times New Roman"/>
                <w:bCs/>
                <w:position w:val="-28"/>
                <w:sz w:val="26"/>
                <w:szCs w:val="26"/>
                <w:lang w:val="pt-PT"/>
              </w:rPr>
              <w:t>- Sau va chạm, hai vật chuyển động động với cùng tốc độ 1,5 m/s theo hướng chuyển động ban đầu của hòn bi 1</w:t>
            </w:r>
          </w:p>
        </w:tc>
        <w:tc>
          <w:tcPr>
            <w:tcW w:w="754" w:type="pct"/>
            <w:vAlign w:val="center"/>
          </w:tcPr>
          <w:p w14:paraId="5FABD667" w14:textId="77777777" w:rsidR="00FF2EC4" w:rsidRPr="002003BE" w:rsidRDefault="00A8580F" w:rsidP="002003BE">
            <w:pPr>
              <w:spacing w:before="120" w:after="0" w:line="23" w:lineRule="atLeast"/>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0,5</w:t>
            </w:r>
          </w:p>
          <w:p w14:paraId="08AB4AFC" w14:textId="73D9DDA8" w:rsidR="00A8580F" w:rsidRPr="002003BE" w:rsidRDefault="00D30D98" w:rsidP="002003BE">
            <w:pPr>
              <w:spacing w:before="120" w:after="0" w:line="23" w:lineRule="atLeast"/>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0,5</w:t>
            </w:r>
          </w:p>
        </w:tc>
      </w:tr>
      <w:tr w:rsidR="00D30D98" w:rsidRPr="002003BE" w14:paraId="3E0613A9" w14:textId="77777777" w:rsidTr="00A8580F">
        <w:tc>
          <w:tcPr>
            <w:tcW w:w="708" w:type="pct"/>
          </w:tcPr>
          <w:p w14:paraId="0F71CD3F" w14:textId="6E9C214C" w:rsidR="00BD744B" w:rsidRPr="002003BE" w:rsidRDefault="00BD744B" w:rsidP="002003BE">
            <w:pPr>
              <w:spacing w:before="120" w:after="0" w:line="23" w:lineRule="atLeast"/>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6</w:t>
            </w:r>
          </w:p>
          <w:p w14:paraId="7BD3663D" w14:textId="1BDBA2C3" w:rsidR="00D30D98" w:rsidRPr="002003BE" w:rsidRDefault="00BD744B" w:rsidP="002003BE">
            <w:pPr>
              <w:spacing w:before="120" w:after="0" w:line="23" w:lineRule="atLeast"/>
              <w:jc w:val="center"/>
              <w:rPr>
                <w:rFonts w:ascii="Times New Roman" w:eastAsia="Times New Roman" w:hAnsi="Times New Roman" w:cs="Times New Roman"/>
                <w:b/>
                <w:sz w:val="26"/>
                <w:szCs w:val="26"/>
              </w:rPr>
            </w:pPr>
            <w:r w:rsidRPr="002003BE">
              <w:rPr>
                <w:rFonts w:ascii="Times New Roman" w:hAnsi="Times New Roman" w:cs="Times New Roman"/>
                <w:b/>
                <w:sz w:val="26"/>
                <w:szCs w:val="26"/>
              </w:rPr>
              <w:t>(1 điểm)</w:t>
            </w:r>
          </w:p>
        </w:tc>
        <w:tc>
          <w:tcPr>
            <w:tcW w:w="3538" w:type="pct"/>
          </w:tcPr>
          <w:p w14:paraId="02AEFE7F" w14:textId="608C2803" w:rsidR="00A755D0" w:rsidRPr="002003BE" w:rsidRDefault="00A755D0"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xml:space="preserve">Lớp đệm của găng tay giúp cho thời gian tương tác </w:t>
            </w:r>
            <m:oMath>
              <m:r>
                <w:rPr>
                  <w:rFonts w:ascii="Cambria Math" w:eastAsiaTheme="majorEastAsia" w:hAnsi="Cambria Math" w:cs="Times New Roman"/>
                  <w:sz w:val="26"/>
                  <w:szCs w:val="26"/>
                </w:rPr>
                <m:t>Δt</m:t>
              </m:r>
            </m:oMath>
            <w:r w:rsidRPr="002003BE">
              <w:rPr>
                <w:rFonts w:ascii="Times New Roman" w:eastAsiaTheme="majorEastAsia" w:hAnsi="Times New Roman" w:cs="Times New Roman"/>
                <w:bCs/>
                <w:sz w:val="26"/>
                <w:szCs w:val="26"/>
              </w:rPr>
              <w:t xml:space="preserve"> của cú đấm được kéo dài hơn so với khi sử dụng tay trần </w:t>
            </w:r>
          </w:p>
          <w:p w14:paraId="3C9586A7" w14:textId="77777777" w:rsidR="00D30D98" w:rsidRPr="002003BE" w:rsidRDefault="00A755D0"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sym w:font="Symbol" w:char="F0AE"/>
            </w:r>
            <w:r w:rsidRPr="002003BE">
              <w:rPr>
                <w:rFonts w:ascii="Times New Roman" w:eastAsiaTheme="majorEastAsia" w:hAnsi="Times New Roman" w:cs="Times New Roman"/>
                <w:bCs/>
                <w:sz w:val="26"/>
                <w:szCs w:val="26"/>
              </w:rPr>
              <w:t xml:space="preserve"> lực F được giảm xuống và khả năng chấn thương của võ sĩ được giảm thiểu.</w:t>
            </w:r>
          </w:p>
          <w:p w14:paraId="78061BF5" w14:textId="0137D0E9" w:rsidR="00A755D0" w:rsidRPr="002003BE" w:rsidRDefault="00A755D0"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Tương tự, các võ sĩ luôn có phản xạ “dịch chuyển theo cú đấm” của đối thủ nhằm tăng thời gian tương tác của cú đấm, từ đó giảm độ lớn lực tương tác và giảm thiểu khả năng chấn thương cho bản thân.</w:t>
            </w:r>
          </w:p>
        </w:tc>
        <w:tc>
          <w:tcPr>
            <w:tcW w:w="754" w:type="pct"/>
            <w:vAlign w:val="center"/>
          </w:tcPr>
          <w:p w14:paraId="6FC9395F" w14:textId="77777777" w:rsidR="00D30D98" w:rsidRPr="002003BE" w:rsidRDefault="00B76556" w:rsidP="002003BE">
            <w:pPr>
              <w:spacing w:before="120" w:after="0" w:line="23" w:lineRule="atLeast"/>
              <w:jc w:val="center"/>
              <w:rPr>
                <w:rFonts w:ascii="Times New Roman" w:eastAsia="Times New Roman" w:hAnsi="Times New Roman" w:cs="Times New Roman"/>
                <w:sz w:val="26"/>
                <w:szCs w:val="26"/>
                <w:lang w:val="pt-PT"/>
              </w:rPr>
            </w:pPr>
            <w:r w:rsidRPr="002003BE">
              <w:rPr>
                <w:rFonts w:ascii="Times New Roman" w:eastAsia="Times New Roman" w:hAnsi="Times New Roman" w:cs="Times New Roman"/>
                <w:sz w:val="26"/>
                <w:szCs w:val="26"/>
                <w:lang w:val="pt-PT"/>
              </w:rPr>
              <w:t>0,5</w:t>
            </w:r>
          </w:p>
          <w:p w14:paraId="49BBD38C"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lang w:val="pt-PT"/>
              </w:rPr>
            </w:pPr>
          </w:p>
          <w:p w14:paraId="7671877C"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lang w:val="pt-PT"/>
              </w:rPr>
            </w:pPr>
          </w:p>
          <w:p w14:paraId="1D6B7221" w14:textId="7D346645" w:rsidR="00B76556" w:rsidRPr="002003BE" w:rsidRDefault="00B76556" w:rsidP="002003BE">
            <w:pPr>
              <w:spacing w:before="120" w:after="0" w:line="23" w:lineRule="atLeast"/>
              <w:jc w:val="center"/>
              <w:rPr>
                <w:rFonts w:ascii="Times New Roman" w:eastAsia="Times New Roman" w:hAnsi="Times New Roman" w:cs="Times New Roman"/>
                <w:sz w:val="26"/>
                <w:szCs w:val="26"/>
                <w:lang w:val="pt-PT"/>
              </w:rPr>
            </w:pPr>
            <w:r w:rsidRPr="002003BE">
              <w:rPr>
                <w:rFonts w:ascii="Times New Roman" w:eastAsia="Times New Roman" w:hAnsi="Times New Roman" w:cs="Times New Roman"/>
                <w:sz w:val="26"/>
                <w:szCs w:val="26"/>
                <w:lang w:val="pt-PT"/>
              </w:rPr>
              <w:t>0,5</w:t>
            </w:r>
          </w:p>
        </w:tc>
      </w:tr>
      <w:tr w:rsidR="003B6708" w:rsidRPr="002003BE" w14:paraId="5C668C07" w14:textId="77777777" w:rsidTr="00A8580F">
        <w:tc>
          <w:tcPr>
            <w:tcW w:w="708" w:type="pct"/>
            <w:vAlign w:val="center"/>
          </w:tcPr>
          <w:p w14:paraId="3F79F2AA" w14:textId="2EF5FE87" w:rsidR="00A8580F" w:rsidRPr="002003BE" w:rsidRDefault="00641F5A" w:rsidP="002003BE">
            <w:pPr>
              <w:spacing w:before="120" w:after="0" w:line="23" w:lineRule="atLeast"/>
              <w:jc w:val="center"/>
              <w:rPr>
                <w:rFonts w:ascii="Times New Roman" w:eastAsia="Times New Roman" w:hAnsi="Times New Roman" w:cs="Times New Roman"/>
                <w:b/>
                <w:sz w:val="26"/>
                <w:szCs w:val="26"/>
              </w:rPr>
            </w:pPr>
            <w:r w:rsidRPr="002003BE">
              <w:rPr>
                <w:rFonts w:ascii="Times New Roman" w:eastAsia="Times New Roman" w:hAnsi="Times New Roman" w:cs="Times New Roman"/>
                <w:b/>
                <w:sz w:val="26"/>
                <w:szCs w:val="26"/>
              </w:rPr>
              <w:t>7</w:t>
            </w:r>
          </w:p>
          <w:p w14:paraId="6CFDE6F5" w14:textId="7ACABE29" w:rsidR="003B6708" w:rsidRPr="002003BE" w:rsidRDefault="00A8580F" w:rsidP="002003BE">
            <w:pPr>
              <w:spacing w:before="120" w:after="0" w:line="23" w:lineRule="atLeast"/>
              <w:jc w:val="center"/>
              <w:rPr>
                <w:rFonts w:ascii="Times New Roman" w:eastAsia="Times New Roman" w:hAnsi="Times New Roman" w:cs="Times New Roman"/>
                <w:b/>
                <w:sz w:val="26"/>
                <w:szCs w:val="26"/>
              </w:rPr>
            </w:pPr>
            <w:r w:rsidRPr="002003BE">
              <w:rPr>
                <w:rFonts w:ascii="Times New Roman" w:hAnsi="Times New Roman" w:cs="Times New Roman"/>
                <w:b/>
                <w:sz w:val="26"/>
                <w:szCs w:val="26"/>
              </w:rPr>
              <w:t>(1 điểm)</w:t>
            </w:r>
          </w:p>
        </w:tc>
        <w:tc>
          <w:tcPr>
            <w:tcW w:w="3538" w:type="pct"/>
          </w:tcPr>
          <w:p w14:paraId="7E2AC6CC" w14:textId="77777777"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Chọn chiều dương là chiều chuyển động ban đầu của viên đạn. Hệ vật gồm bệ pháo, khẩu phát và viên đạn.</w:t>
            </w:r>
          </w:p>
          <w:p w14:paraId="4A1986C2" w14:textId="533C84A2"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lastRenderedPageBreak/>
              <w:t xml:space="preserve">- Gọi </w:t>
            </w:r>
            <m:oMath>
              <m:sSub>
                <m:sSubPr>
                  <m:ctrlPr>
                    <w:rPr>
                      <w:rFonts w:ascii="Cambria Math" w:eastAsiaTheme="majorEastAsia" w:hAnsi="Cambria Math" w:cs="Times New Roman"/>
                      <w:bCs/>
                      <w:i/>
                      <w:sz w:val="26"/>
                      <w:szCs w:val="26"/>
                    </w:rPr>
                  </m:ctrlPr>
                </m:sSubPr>
                <m:e>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e>
                <m:sub>
                  <m:r>
                    <w:rPr>
                      <w:rFonts w:ascii="Cambria Math" w:eastAsiaTheme="majorEastAsia" w:hAnsi="Cambria Math" w:cs="Times New Roman"/>
                      <w:sz w:val="26"/>
                      <w:szCs w:val="26"/>
                    </w:rPr>
                    <m:t>0</m:t>
                  </m:r>
                </m:sub>
              </m:sSub>
            </m:oMath>
            <w:r w:rsidRPr="002003BE">
              <w:rPr>
                <w:rFonts w:ascii="Times New Roman" w:eastAsiaTheme="majorEastAsia" w:hAnsi="Times New Roman" w:cs="Times New Roman"/>
                <w:bCs/>
                <w:sz w:val="26"/>
                <w:szCs w:val="26"/>
              </w:rPr>
              <w:t xml:space="preserve">, </w:t>
            </w:r>
            <m:oMath>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oMath>
            <w:r w:rsidRPr="002003BE">
              <w:rPr>
                <w:rFonts w:ascii="Times New Roman" w:eastAsiaTheme="majorEastAsia" w:hAnsi="Times New Roman" w:cs="Times New Roman"/>
                <w:bCs/>
                <w:sz w:val="26"/>
                <w:szCs w:val="26"/>
              </w:rPr>
              <w:t xml:space="preserve"> lần lượt là vận tốc của bệ pháo trước và sau khi bắn và </w:t>
            </w:r>
            <m:oMath>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oMath>
            <w:r w:rsidRPr="002003BE">
              <w:rPr>
                <w:rFonts w:ascii="Times New Roman" w:eastAsiaTheme="majorEastAsia" w:hAnsi="Times New Roman" w:cs="Times New Roman"/>
                <w:bCs/>
                <w:sz w:val="26"/>
                <w:szCs w:val="26"/>
              </w:rPr>
              <w:t xml:space="preserve"> là vận tốc đầu nòng của viên đạn. Vì các phần của hệ vật đều chuyển động theo phương ngang, nên tổng động lượng của hệ theo phương ngang được bảo toàn.</w:t>
            </w:r>
          </w:p>
          <w:p w14:paraId="50539213" w14:textId="5EA522F5"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xml:space="preserve">- Động lượng của hệ ngay trước khi nổ: </w:t>
            </w:r>
            <m:oMath>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p</m:t>
                  </m:r>
                </m:e>
                <m:sub>
                  <m:r>
                    <w:rPr>
                      <w:rFonts w:ascii="Cambria Math" w:eastAsiaTheme="majorEastAsia" w:hAnsi="Cambria Math" w:cs="Times New Roman"/>
                      <w:sz w:val="26"/>
                      <w:szCs w:val="26"/>
                    </w:rPr>
                    <m:t>0</m:t>
                  </m:r>
                </m:sub>
              </m:sSub>
              <m:r>
                <w:rPr>
                  <w:rFonts w:ascii="Cambria Math" w:eastAsiaTheme="majorEastAsia" w:hAnsi="Cambria Math" w:cs="Times New Roman"/>
                  <w:sz w:val="26"/>
                  <w:szCs w:val="26"/>
                </w:rPr>
                <m:t>=</m:t>
              </m:r>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e>
              </m:d>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oMath>
          </w:p>
          <w:p w14:paraId="3117B553" w14:textId="570831DF"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xml:space="preserve">- Động lượng của hệ ngay sau khi nổ: </w:t>
            </w:r>
            <m:oMath>
              <m:r>
                <w:rPr>
                  <w:rFonts w:ascii="Cambria Math" w:eastAsiaTheme="majorEastAsia" w:hAnsi="Cambria Math" w:cs="Times New Roman"/>
                  <w:sz w:val="26"/>
                  <w:szCs w:val="26"/>
                </w:rPr>
                <m:t>p=</m:t>
              </m:r>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e>
              </m:d>
              <m:r>
                <w:rPr>
                  <w:rFonts w:ascii="Cambria Math" w:eastAsiaTheme="majorEastAsia" w:hAnsi="Cambria Math" w:cs="Times New Roman"/>
                  <w:sz w:val="26"/>
                  <w:szCs w:val="26"/>
                </w:rPr>
                <m:t>V+m</m:t>
              </m:r>
              <m:d>
                <m:dPr>
                  <m:ctrlPr>
                    <w:rPr>
                      <w:rFonts w:ascii="Cambria Math" w:eastAsiaTheme="majorEastAsia" w:hAnsi="Cambria Math" w:cs="Times New Roman"/>
                      <w:bCs/>
                      <w:i/>
                      <w:sz w:val="26"/>
                      <w:szCs w:val="26"/>
                    </w:rPr>
                  </m:ctrlPr>
                </m:dPr>
                <m:e>
                  <m:r>
                    <w:rPr>
                      <w:rFonts w:ascii="Cambria Math" w:eastAsiaTheme="majorEastAsia" w:hAnsi="Cambria Math" w:cs="Times New Roman"/>
                      <w:sz w:val="26"/>
                      <w:szCs w:val="26"/>
                    </w:rPr>
                    <m:t>v+V</m:t>
                  </m:r>
                </m:e>
              </m:d>
            </m:oMath>
          </w:p>
          <w:p w14:paraId="7594037F" w14:textId="77777777"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Áp dụng định luật bảo toàn động lượng ta có:</w:t>
            </w:r>
          </w:p>
          <w:p w14:paraId="4A5710E1" w14:textId="3B76FF38" w:rsidR="000A6C78" w:rsidRPr="002003BE" w:rsidRDefault="000A6C78" w:rsidP="002003BE">
            <w:pPr>
              <w:spacing w:before="120" w:after="0" w:line="23" w:lineRule="atLeast"/>
              <w:jc w:val="center"/>
              <w:rPr>
                <w:rFonts w:ascii="Times New Roman" w:eastAsiaTheme="majorEastAsia" w:hAnsi="Times New Roman" w:cs="Times New Roman"/>
                <w:bCs/>
                <w:sz w:val="26"/>
                <w:szCs w:val="26"/>
              </w:rPr>
            </w:pPr>
            <m:oMathPara>
              <m:oMath>
                <m:r>
                  <w:rPr>
                    <w:rFonts w:ascii="Cambria Math" w:eastAsiaTheme="majorEastAsia" w:hAnsi="Cambria Math" w:cs="Times New Roman"/>
                    <w:sz w:val="26"/>
                    <w:szCs w:val="26"/>
                  </w:rPr>
                  <m:t>p=</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p</m:t>
                    </m:r>
                  </m:e>
                  <m:sub>
                    <m:r>
                      <w:rPr>
                        <w:rFonts w:ascii="Cambria Math" w:eastAsiaTheme="majorEastAsia" w:hAnsi="Cambria Math" w:cs="Times New Roman"/>
                        <w:sz w:val="26"/>
                        <w:szCs w:val="26"/>
                      </w:rPr>
                      <m:t>0</m:t>
                    </m:r>
                  </m:sub>
                </m:sSub>
                <m:r>
                  <w:rPr>
                    <w:rFonts w:ascii="Cambria Math" w:eastAsiaTheme="majorEastAsia" w:hAnsi="Cambria Math" w:cs="Times New Roman"/>
                    <w:sz w:val="26"/>
                    <w:szCs w:val="26"/>
                  </w:rPr>
                  <m:t>⇒</m:t>
                </m:r>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e>
                </m:d>
                <m:r>
                  <w:rPr>
                    <w:rFonts w:ascii="Cambria Math" w:eastAsiaTheme="majorEastAsia" w:hAnsi="Cambria Math" w:cs="Times New Roman"/>
                    <w:sz w:val="26"/>
                    <w:szCs w:val="26"/>
                  </w:rPr>
                  <m:t>V+m</m:t>
                </m:r>
                <m:d>
                  <m:dPr>
                    <m:ctrlPr>
                      <w:rPr>
                        <w:rFonts w:ascii="Cambria Math" w:eastAsiaTheme="majorEastAsia" w:hAnsi="Cambria Math" w:cs="Times New Roman"/>
                        <w:bCs/>
                        <w:i/>
                        <w:sz w:val="26"/>
                        <w:szCs w:val="26"/>
                      </w:rPr>
                    </m:ctrlPr>
                  </m:dPr>
                  <m:e>
                    <m:r>
                      <w:rPr>
                        <w:rFonts w:ascii="Cambria Math" w:eastAsiaTheme="majorEastAsia" w:hAnsi="Cambria Math" w:cs="Times New Roman"/>
                        <w:sz w:val="26"/>
                        <w:szCs w:val="26"/>
                      </w:rPr>
                      <m:t>v+V</m:t>
                    </m:r>
                  </m:e>
                </m:d>
                <m:r>
                  <w:rPr>
                    <w:rFonts w:ascii="Cambria Math" w:eastAsiaTheme="majorEastAsia" w:hAnsi="Cambria Math" w:cs="Times New Roman"/>
                    <w:sz w:val="26"/>
                    <w:szCs w:val="26"/>
                  </w:rPr>
                  <m:t>=</m:t>
                </m:r>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e>
                </m:d>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oMath>
            </m:oMathPara>
          </w:p>
          <w:p w14:paraId="092F5764" w14:textId="1F91A19B" w:rsidR="000A6C78" w:rsidRPr="002003BE" w:rsidRDefault="000A6C78" w:rsidP="002003BE">
            <w:pPr>
              <w:spacing w:before="120" w:after="0" w:line="23" w:lineRule="atLeast"/>
              <w:jc w:val="center"/>
              <w:rPr>
                <w:rFonts w:ascii="Times New Roman" w:eastAsiaTheme="majorEastAsia" w:hAnsi="Times New Roman" w:cs="Times New Roman"/>
                <w:bCs/>
                <w:sz w:val="26"/>
                <w:szCs w:val="26"/>
              </w:rPr>
            </w:pPr>
            <m:oMathPara>
              <m:oMath>
                <m:r>
                  <w:rPr>
                    <w:rFonts w:ascii="Cambria Math" w:eastAsiaTheme="majorEastAsia" w:hAnsi="Cambria Math" w:cs="Times New Roman"/>
                    <w:sz w:val="26"/>
                    <w:szCs w:val="26"/>
                  </w:rPr>
                  <m:t>=&gt;V=</m:t>
                </m:r>
                <m:f>
                  <m:fPr>
                    <m:ctrlPr>
                      <w:rPr>
                        <w:rFonts w:ascii="Cambria Math" w:eastAsiaTheme="majorEastAsia" w:hAnsi="Cambria Math" w:cs="Times New Roman"/>
                        <w:bCs/>
                        <w:i/>
                        <w:sz w:val="26"/>
                        <w:szCs w:val="26"/>
                      </w:rPr>
                    </m:ctrlPr>
                  </m:fPr>
                  <m:num>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e>
                    </m:d>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r>
                      <w:rPr>
                        <w:rFonts w:ascii="Cambria Math" w:eastAsiaTheme="majorEastAsia" w:hAnsi="Cambria Math" w:cs="Times New Roman"/>
                        <w:sz w:val="26"/>
                        <w:szCs w:val="26"/>
                      </w:rPr>
                      <m:t>-mv</m:t>
                    </m:r>
                  </m:num>
                  <m:den>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den>
                </m:f>
              </m:oMath>
            </m:oMathPara>
          </w:p>
          <w:p w14:paraId="78384E06" w14:textId="5FF8AC12"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xml:space="preserve">trong đó </w:t>
            </w:r>
            <m:oMath>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oMath>
            <w:r w:rsidRPr="002003BE">
              <w:rPr>
                <w:rFonts w:ascii="Times New Roman" w:eastAsiaTheme="majorEastAsia" w:hAnsi="Times New Roman" w:cs="Times New Roman"/>
                <w:bCs/>
                <w:sz w:val="26"/>
                <w:szCs w:val="26"/>
              </w:rPr>
              <w:t>, V, v là giá trị đại số của các vận tốc đã cho.</w:t>
            </w:r>
          </w:p>
          <w:p w14:paraId="23162CF3" w14:textId="73D9A4A2"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1) Trước khi bắn, nếu bện pháo đứng yên (</w:t>
            </w:r>
            <m:oMath>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r>
                <w:rPr>
                  <w:rFonts w:ascii="Cambria Math" w:eastAsiaTheme="majorEastAsia" w:hAnsi="Cambria Math" w:cs="Times New Roman"/>
                  <w:sz w:val="26"/>
                  <w:szCs w:val="26"/>
                </w:rPr>
                <m:t>=0</m:t>
              </m:r>
            </m:oMath>
            <w:r w:rsidRPr="002003BE">
              <w:rPr>
                <w:rFonts w:ascii="Times New Roman" w:eastAsiaTheme="majorEastAsia" w:hAnsi="Times New Roman" w:cs="Times New Roman"/>
                <w:bCs/>
                <w:sz w:val="26"/>
                <w:szCs w:val="26"/>
              </w:rPr>
              <w:t>) thì ta có:</w:t>
            </w:r>
          </w:p>
          <w:p w14:paraId="24C727FE" w14:textId="6D6BCDB3" w:rsidR="000A6C78" w:rsidRPr="002003BE" w:rsidRDefault="000A6C78" w:rsidP="002003BE">
            <w:pPr>
              <w:spacing w:before="120" w:after="0" w:line="23" w:lineRule="atLeast"/>
              <w:jc w:val="center"/>
              <w:rPr>
                <w:rFonts w:ascii="Times New Roman" w:eastAsiaTheme="majorEastAsia" w:hAnsi="Times New Roman" w:cs="Times New Roman"/>
                <w:bCs/>
                <w:sz w:val="26"/>
                <w:szCs w:val="26"/>
              </w:rPr>
            </w:pPr>
            <m:oMathPara>
              <m:oMath>
                <m:r>
                  <w:rPr>
                    <w:rFonts w:ascii="Cambria Math" w:eastAsiaTheme="majorEastAsia" w:hAnsi="Cambria Math" w:cs="Times New Roman"/>
                    <w:sz w:val="26"/>
                    <w:szCs w:val="26"/>
                  </w:rPr>
                  <m:t>V=-</m:t>
                </m:r>
                <m:f>
                  <m:fPr>
                    <m:ctrlPr>
                      <w:rPr>
                        <w:rFonts w:ascii="Cambria Math" w:eastAsiaTheme="majorEastAsia" w:hAnsi="Cambria Math" w:cs="Times New Roman"/>
                        <w:bCs/>
                        <w:i/>
                        <w:sz w:val="26"/>
                        <w:szCs w:val="26"/>
                      </w:rPr>
                    </m:ctrlPr>
                  </m:fPr>
                  <m:num>
                    <m:r>
                      <w:rPr>
                        <w:rFonts w:ascii="Cambria Math" w:eastAsiaTheme="majorEastAsia" w:hAnsi="Cambria Math" w:cs="Times New Roman"/>
                        <w:sz w:val="26"/>
                        <w:szCs w:val="26"/>
                      </w:rPr>
                      <m:t>mv</m:t>
                    </m:r>
                  </m:num>
                  <m:den>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den>
                </m:f>
                <m:r>
                  <w:rPr>
                    <w:rFonts w:ascii="Cambria Math" w:eastAsiaTheme="majorEastAsia" w:hAnsi="Cambria Math" w:cs="Times New Roman"/>
                    <w:sz w:val="26"/>
                    <w:szCs w:val="26"/>
                  </w:rPr>
                  <m:t>=-</m:t>
                </m:r>
                <m:f>
                  <m:fPr>
                    <m:ctrlPr>
                      <w:rPr>
                        <w:rFonts w:ascii="Cambria Math" w:eastAsiaTheme="majorEastAsia" w:hAnsi="Cambria Math" w:cs="Times New Roman"/>
                        <w:bCs/>
                        <w:i/>
                        <w:sz w:val="26"/>
                        <w:szCs w:val="26"/>
                      </w:rPr>
                    </m:ctrlPr>
                  </m:fPr>
                  <m:num>
                    <m:r>
                      <w:rPr>
                        <w:rFonts w:ascii="Cambria Math" w:eastAsiaTheme="majorEastAsia" w:hAnsi="Cambria Math" w:cs="Times New Roman"/>
                        <w:sz w:val="26"/>
                        <w:szCs w:val="26"/>
                      </w:rPr>
                      <m:t>100.500</m:t>
                    </m:r>
                  </m:num>
                  <m:den>
                    <m:r>
                      <w:rPr>
                        <w:rFonts w:ascii="Cambria Math" w:eastAsiaTheme="majorEastAsia" w:hAnsi="Cambria Math" w:cs="Times New Roman"/>
                        <w:sz w:val="26"/>
                        <w:szCs w:val="26"/>
                      </w:rPr>
                      <m:t>15100</m:t>
                    </m:r>
                  </m:den>
                </m:f>
                <m:r>
                  <w:rPr>
                    <w:rFonts w:ascii="Cambria Math" w:eastAsiaTheme="majorEastAsia" w:hAnsi="Cambria Math" w:cs="Times New Roman"/>
                    <w:sz w:val="26"/>
                    <w:szCs w:val="26"/>
                  </w:rPr>
                  <m:t>≈-3,3m/s</m:t>
                </m:r>
              </m:oMath>
            </m:oMathPara>
          </w:p>
          <w:p w14:paraId="0755FA38" w14:textId="095C4019"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xml:space="preserve">2) Trước khi bắn, nếu bện pháo chuyển động với </w:t>
            </w:r>
            <m:oMath>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r>
                <w:rPr>
                  <w:rFonts w:ascii="Cambria Math" w:eastAsiaTheme="majorEastAsia" w:hAnsi="Cambria Math" w:cs="Times New Roman"/>
                  <w:sz w:val="26"/>
                  <w:szCs w:val="26"/>
                </w:rPr>
                <m:t>=5m/s</m:t>
              </m:r>
            </m:oMath>
          </w:p>
          <w:p w14:paraId="086CD9A4" w14:textId="77777777"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a) Theo chiều bắn viên đạn, thì ta có</w:t>
            </w:r>
          </w:p>
          <w:p w14:paraId="52E60AE5" w14:textId="472D7C02" w:rsidR="000A6C78" w:rsidRPr="002003BE" w:rsidRDefault="000A6C78" w:rsidP="002003BE">
            <w:pPr>
              <w:spacing w:before="120" w:after="0" w:line="23" w:lineRule="atLeast"/>
              <w:jc w:val="center"/>
              <w:rPr>
                <w:rFonts w:ascii="Times New Roman" w:eastAsiaTheme="majorEastAsia" w:hAnsi="Times New Roman" w:cs="Times New Roman"/>
                <w:bCs/>
                <w:sz w:val="26"/>
                <w:szCs w:val="26"/>
              </w:rPr>
            </w:pPr>
            <m:oMathPara>
              <m:oMath>
                <m:r>
                  <w:rPr>
                    <w:rFonts w:ascii="Cambria Math" w:eastAsiaTheme="majorEastAsia" w:hAnsi="Cambria Math" w:cs="Times New Roman"/>
                    <w:sz w:val="26"/>
                    <w:szCs w:val="26"/>
                  </w:rPr>
                  <m:t>V=</m:t>
                </m:r>
                <m:f>
                  <m:fPr>
                    <m:ctrlPr>
                      <w:rPr>
                        <w:rFonts w:ascii="Cambria Math" w:eastAsiaTheme="majorEastAsia" w:hAnsi="Cambria Math" w:cs="Times New Roman"/>
                        <w:bCs/>
                        <w:i/>
                        <w:sz w:val="26"/>
                        <w:szCs w:val="26"/>
                      </w:rPr>
                    </m:ctrlPr>
                  </m:fPr>
                  <m:num>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e>
                    </m:d>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r>
                      <w:rPr>
                        <w:rFonts w:ascii="Cambria Math" w:eastAsiaTheme="majorEastAsia" w:hAnsi="Cambria Math" w:cs="Times New Roman"/>
                        <w:sz w:val="26"/>
                        <w:szCs w:val="26"/>
                      </w:rPr>
                      <m:t>-mv</m:t>
                    </m:r>
                  </m:num>
                  <m:den>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den>
                </m:f>
                <m:r>
                  <w:rPr>
                    <w:rFonts w:ascii="Cambria Math" w:eastAsiaTheme="majorEastAsia" w:hAnsi="Cambria Math" w:cs="Times New Roman"/>
                    <w:sz w:val="26"/>
                    <w:szCs w:val="26"/>
                  </w:rPr>
                  <m:t>=</m:t>
                </m:r>
                <m:f>
                  <m:fPr>
                    <m:ctrlPr>
                      <w:rPr>
                        <w:rFonts w:ascii="Cambria Math" w:eastAsiaTheme="majorEastAsia" w:hAnsi="Cambria Math" w:cs="Times New Roman"/>
                        <w:bCs/>
                        <w:i/>
                        <w:sz w:val="26"/>
                        <w:szCs w:val="26"/>
                      </w:rPr>
                    </m:ctrlPr>
                  </m:fPr>
                  <m:num>
                    <m:r>
                      <w:rPr>
                        <w:rFonts w:ascii="Cambria Math" w:eastAsiaTheme="majorEastAsia" w:hAnsi="Cambria Math" w:cs="Times New Roman"/>
                        <w:sz w:val="26"/>
                        <w:szCs w:val="26"/>
                      </w:rPr>
                      <m:t>15100.5-100.500</m:t>
                    </m:r>
                  </m:num>
                  <m:den>
                    <m:r>
                      <w:rPr>
                        <w:rFonts w:ascii="Cambria Math" w:eastAsiaTheme="majorEastAsia" w:hAnsi="Cambria Math" w:cs="Times New Roman"/>
                        <w:sz w:val="26"/>
                        <w:szCs w:val="26"/>
                      </w:rPr>
                      <m:t>15100</m:t>
                    </m:r>
                  </m:den>
                </m:f>
                <m:r>
                  <w:rPr>
                    <w:rFonts w:ascii="Cambria Math" w:eastAsiaTheme="majorEastAsia" w:hAnsi="Cambria Math" w:cs="Times New Roman"/>
                    <w:sz w:val="26"/>
                    <w:szCs w:val="26"/>
                  </w:rPr>
                  <m:t>≈1,7m/s</m:t>
                </m:r>
              </m:oMath>
            </m:oMathPara>
          </w:p>
          <w:p w14:paraId="5E3CD45F" w14:textId="77777777"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b) Ngược chiều bắn viên đạn, ta có:</w:t>
            </w:r>
          </w:p>
          <w:p w14:paraId="5EAC30E7" w14:textId="2BEC2615" w:rsidR="000A6C78" w:rsidRPr="002003BE" w:rsidRDefault="000A6C78" w:rsidP="002003BE">
            <w:pPr>
              <w:spacing w:before="120" w:after="0" w:line="23" w:lineRule="atLeast"/>
              <w:jc w:val="center"/>
              <w:rPr>
                <w:rFonts w:ascii="Times New Roman" w:eastAsiaTheme="majorEastAsia" w:hAnsi="Times New Roman" w:cs="Times New Roman"/>
                <w:bCs/>
                <w:sz w:val="26"/>
                <w:szCs w:val="26"/>
              </w:rPr>
            </w:pPr>
            <m:oMathPara>
              <m:oMath>
                <m:r>
                  <w:rPr>
                    <w:rFonts w:ascii="Cambria Math" w:eastAsiaTheme="majorEastAsia" w:hAnsi="Cambria Math" w:cs="Times New Roman"/>
                    <w:sz w:val="26"/>
                    <w:szCs w:val="26"/>
                  </w:rPr>
                  <m:t>V=</m:t>
                </m:r>
                <m:f>
                  <m:fPr>
                    <m:ctrlPr>
                      <w:rPr>
                        <w:rFonts w:ascii="Cambria Math" w:eastAsiaTheme="majorEastAsia" w:hAnsi="Cambria Math" w:cs="Times New Roman"/>
                        <w:bCs/>
                        <w:i/>
                        <w:sz w:val="26"/>
                        <w:szCs w:val="26"/>
                      </w:rPr>
                    </m:ctrlPr>
                  </m:fPr>
                  <m:num>
                    <m:d>
                      <m:dPr>
                        <m:ctrlPr>
                          <w:rPr>
                            <w:rFonts w:ascii="Cambria Math" w:eastAsiaTheme="majorEastAsia" w:hAnsi="Cambria Math" w:cs="Times New Roman"/>
                            <w:bCs/>
                            <w:i/>
                            <w:sz w:val="26"/>
                            <w:szCs w:val="26"/>
                          </w:rPr>
                        </m:ctrlPr>
                      </m:dPr>
                      <m:e>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e>
                    </m:d>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V</m:t>
                        </m:r>
                      </m:e>
                      <m:sub>
                        <m:r>
                          <w:rPr>
                            <w:rFonts w:ascii="Cambria Math" w:eastAsiaTheme="majorEastAsia" w:hAnsi="Cambria Math" w:cs="Times New Roman"/>
                            <w:sz w:val="26"/>
                            <w:szCs w:val="26"/>
                          </w:rPr>
                          <m:t>0</m:t>
                        </m:r>
                      </m:sub>
                    </m:sSub>
                    <m:r>
                      <w:rPr>
                        <w:rFonts w:ascii="Cambria Math" w:eastAsiaTheme="majorEastAsia" w:hAnsi="Cambria Math" w:cs="Times New Roman"/>
                        <w:sz w:val="26"/>
                        <w:szCs w:val="26"/>
                      </w:rPr>
                      <m:t>-mv</m:t>
                    </m:r>
                  </m:num>
                  <m:den>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1</m:t>
                        </m:r>
                      </m:sub>
                    </m:sSub>
                    <m:r>
                      <w:rPr>
                        <w:rFonts w:ascii="Cambria Math" w:eastAsiaTheme="majorEastAsia" w:hAnsi="Cambria Math" w:cs="Times New Roman"/>
                        <w:sz w:val="26"/>
                        <w:szCs w:val="26"/>
                      </w:rPr>
                      <m:t>+</m:t>
                    </m:r>
                    <m:sSub>
                      <m:sSubPr>
                        <m:ctrlPr>
                          <w:rPr>
                            <w:rFonts w:ascii="Cambria Math" w:eastAsiaTheme="majorEastAsia" w:hAnsi="Cambria Math" w:cs="Times New Roman"/>
                            <w:bCs/>
                            <w:i/>
                            <w:sz w:val="26"/>
                            <w:szCs w:val="26"/>
                          </w:rPr>
                        </m:ctrlPr>
                      </m:sSubPr>
                      <m:e>
                        <m:r>
                          <w:rPr>
                            <w:rFonts w:ascii="Cambria Math" w:eastAsiaTheme="majorEastAsia" w:hAnsi="Cambria Math" w:cs="Times New Roman"/>
                            <w:sz w:val="26"/>
                            <w:szCs w:val="26"/>
                          </w:rPr>
                          <m:t>M</m:t>
                        </m:r>
                      </m:e>
                      <m:sub>
                        <m:r>
                          <w:rPr>
                            <w:rFonts w:ascii="Cambria Math" w:eastAsiaTheme="majorEastAsia" w:hAnsi="Cambria Math" w:cs="Times New Roman"/>
                            <w:sz w:val="26"/>
                            <w:szCs w:val="26"/>
                          </w:rPr>
                          <m:t>2</m:t>
                        </m:r>
                      </m:sub>
                    </m:sSub>
                    <m:r>
                      <w:rPr>
                        <w:rFonts w:ascii="Cambria Math" w:eastAsiaTheme="majorEastAsia" w:hAnsi="Cambria Math" w:cs="Times New Roman"/>
                        <w:sz w:val="26"/>
                        <w:szCs w:val="26"/>
                      </w:rPr>
                      <m:t>+m</m:t>
                    </m:r>
                  </m:den>
                </m:f>
                <m:r>
                  <w:rPr>
                    <w:rFonts w:ascii="Cambria Math" w:eastAsiaTheme="majorEastAsia" w:hAnsi="Cambria Math" w:cs="Times New Roman"/>
                    <w:sz w:val="26"/>
                    <w:szCs w:val="26"/>
                  </w:rPr>
                  <m:t>=</m:t>
                </m:r>
                <m:f>
                  <m:fPr>
                    <m:ctrlPr>
                      <w:rPr>
                        <w:rFonts w:ascii="Cambria Math" w:eastAsiaTheme="majorEastAsia" w:hAnsi="Cambria Math" w:cs="Times New Roman"/>
                        <w:bCs/>
                        <w:i/>
                        <w:sz w:val="26"/>
                        <w:szCs w:val="26"/>
                      </w:rPr>
                    </m:ctrlPr>
                  </m:fPr>
                  <m:num>
                    <m:r>
                      <w:rPr>
                        <w:rFonts w:ascii="Cambria Math" w:eastAsiaTheme="majorEastAsia" w:hAnsi="Cambria Math" w:cs="Times New Roman"/>
                        <w:sz w:val="26"/>
                        <w:szCs w:val="26"/>
                      </w:rPr>
                      <m:t>15100.</m:t>
                    </m:r>
                    <m:d>
                      <m:dPr>
                        <m:ctrlPr>
                          <w:rPr>
                            <w:rFonts w:ascii="Cambria Math" w:eastAsiaTheme="majorEastAsia" w:hAnsi="Cambria Math" w:cs="Times New Roman"/>
                            <w:bCs/>
                            <w:i/>
                            <w:sz w:val="26"/>
                            <w:szCs w:val="26"/>
                          </w:rPr>
                        </m:ctrlPr>
                      </m:dPr>
                      <m:e>
                        <m:r>
                          <w:rPr>
                            <w:rFonts w:ascii="Cambria Math" w:eastAsiaTheme="majorEastAsia" w:hAnsi="Cambria Math" w:cs="Times New Roman"/>
                            <w:sz w:val="26"/>
                            <w:szCs w:val="26"/>
                          </w:rPr>
                          <m:t>-5</m:t>
                        </m:r>
                      </m:e>
                    </m:d>
                    <m:r>
                      <w:rPr>
                        <w:rFonts w:ascii="Cambria Math" w:eastAsiaTheme="majorEastAsia" w:hAnsi="Cambria Math" w:cs="Times New Roman"/>
                        <w:sz w:val="26"/>
                        <w:szCs w:val="26"/>
                      </w:rPr>
                      <m:t>-100.500</m:t>
                    </m:r>
                  </m:num>
                  <m:den>
                    <m:r>
                      <w:rPr>
                        <w:rFonts w:ascii="Cambria Math" w:eastAsiaTheme="majorEastAsia" w:hAnsi="Cambria Math" w:cs="Times New Roman"/>
                        <w:sz w:val="26"/>
                        <w:szCs w:val="26"/>
                      </w:rPr>
                      <m:t>15100</m:t>
                    </m:r>
                  </m:den>
                </m:f>
                <m:r>
                  <w:rPr>
                    <w:rFonts w:ascii="Cambria Math" w:eastAsiaTheme="majorEastAsia" w:hAnsi="Cambria Math" w:cs="Times New Roman"/>
                    <w:sz w:val="26"/>
                    <w:szCs w:val="26"/>
                  </w:rPr>
                  <m:t>≈-8,3m/s</m:t>
                </m:r>
              </m:oMath>
            </m:oMathPara>
          </w:p>
          <w:p w14:paraId="0EDCF972" w14:textId="3C3CB162" w:rsidR="000A6C78" w:rsidRPr="002003BE" w:rsidRDefault="000A6C78" w:rsidP="002003BE">
            <w:pPr>
              <w:spacing w:before="120" w:after="0" w:line="23" w:lineRule="atLeast"/>
              <w:rPr>
                <w:rFonts w:ascii="Times New Roman" w:eastAsiaTheme="majorEastAsia" w:hAnsi="Times New Roman" w:cs="Times New Roman"/>
                <w:bCs/>
                <w:sz w:val="26"/>
                <w:szCs w:val="26"/>
              </w:rPr>
            </w:pPr>
            <w:r w:rsidRPr="002003BE">
              <w:rPr>
                <w:rFonts w:ascii="Times New Roman" w:eastAsiaTheme="majorEastAsia" w:hAnsi="Times New Roman" w:cs="Times New Roman"/>
                <w:bCs/>
                <w:sz w:val="26"/>
                <w:szCs w:val="26"/>
              </w:rPr>
              <w:t>- Dấu “</w:t>
            </w:r>
            <w:proofErr w:type="gramStart"/>
            <w:r w:rsidRPr="002003BE">
              <w:rPr>
                <w:rFonts w:ascii="Times New Roman" w:eastAsiaTheme="majorEastAsia" w:hAnsi="Times New Roman" w:cs="Times New Roman"/>
                <w:bCs/>
                <w:sz w:val="26"/>
                <w:szCs w:val="26"/>
              </w:rPr>
              <w:t>-“ chứng</w:t>
            </w:r>
            <w:proofErr w:type="gramEnd"/>
            <w:r w:rsidRPr="002003BE">
              <w:rPr>
                <w:rFonts w:ascii="Times New Roman" w:eastAsiaTheme="majorEastAsia" w:hAnsi="Times New Roman" w:cs="Times New Roman"/>
                <w:bCs/>
                <w:sz w:val="26"/>
                <w:szCs w:val="26"/>
              </w:rPr>
              <w:t xml:space="preserve"> tỏ sau khi bắn, bệ pháo chuyển động với vận tốc </w:t>
            </w:r>
            <m:oMath>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oMath>
            <w:r w:rsidRPr="002003BE">
              <w:rPr>
                <w:rFonts w:ascii="Times New Roman" w:eastAsiaTheme="majorEastAsia" w:hAnsi="Times New Roman" w:cs="Times New Roman"/>
                <w:bCs/>
                <w:sz w:val="26"/>
                <w:szCs w:val="26"/>
              </w:rPr>
              <w:t xml:space="preserve"> ngược chiều với vận tốc </w:t>
            </w:r>
            <m:oMath>
              <m:acc>
                <m:accPr>
                  <m:chr m:val="⃗"/>
                  <m:ctrlPr>
                    <w:rPr>
                      <w:rFonts w:ascii="Cambria Math" w:eastAsiaTheme="majorEastAsia" w:hAnsi="Cambria Math" w:cs="Times New Roman"/>
                      <w:bCs/>
                      <w:i/>
                      <w:sz w:val="26"/>
                      <w:szCs w:val="26"/>
                    </w:rPr>
                  </m:ctrlPr>
                </m:accPr>
                <m:e>
                  <m:r>
                    <w:rPr>
                      <w:rFonts w:ascii="Cambria Math" w:eastAsiaTheme="majorEastAsia" w:hAnsi="Cambria Math" w:cs="Times New Roman"/>
                      <w:sz w:val="26"/>
                      <w:szCs w:val="26"/>
                    </w:rPr>
                    <m:t>v</m:t>
                  </m:r>
                </m:e>
              </m:acc>
            </m:oMath>
            <w:r w:rsidRPr="002003BE">
              <w:rPr>
                <w:rFonts w:ascii="Times New Roman" w:eastAsiaTheme="majorEastAsia" w:hAnsi="Times New Roman" w:cs="Times New Roman"/>
                <w:bCs/>
                <w:sz w:val="26"/>
                <w:szCs w:val="26"/>
              </w:rPr>
              <w:t>của viên đạn.</w:t>
            </w:r>
          </w:p>
          <w:p w14:paraId="63922489" w14:textId="77777777" w:rsidR="003B6708" w:rsidRPr="002003BE" w:rsidRDefault="003B6708" w:rsidP="002003BE">
            <w:pPr>
              <w:spacing w:before="120" w:after="0" w:line="23" w:lineRule="atLeast"/>
              <w:contextualSpacing/>
              <w:jc w:val="both"/>
              <w:rPr>
                <w:rFonts w:ascii="Times New Roman" w:eastAsia="Times New Roman" w:hAnsi="Times New Roman" w:cs="Times New Roman"/>
                <w:bCs/>
                <w:sz w:val="26"/>
                <w:szCs w:val="26"/>
                <w:lang w:eastAsia="vi-VN"/>
              </w:rPr>
            </w:pPr>
          </w:p>
        </w:tc>
        <w:tc>
          <w:tcPr>
            <w:tcW w:w="754" w:type="pct"/>
          </w:tcPr>
          <w:p w14:paraId="22F52473" w14:textId="77777777" w:rsidR="003B6708" w:rsidRPr="002003BE" w:rsidRDefault="003B6708" w:rsidP="002003BE">
            <w:pPr>
              <w:spacing w:before="120" w:after="0" w:line="23" w:lineRule="atLeast"/>
              <w:jc w:val="both"/>
              <w:rPr>
                <w:rFonts w:ascii="Times New Roman" w:eastAsia="Times New Roman" w:hAnsi="Times New Roman" w:cs="Times New Roman"/>
                <w:sz w:val="26"/>
                <w:szCs w:val="26"/>
              </w:rPr>
            </w:pPr>
          </w:p>
          <w:p w14:paraId="349C96D3" w14:textId="77777777" w:rsidR="00A8580F" w:rsidRPr="002003BE" w:rsidRDefault="00A8580F" w:rsidP="002003BE">
            <w:pPr>
              <w:spacing w:before="120" w:after="0" w:line="23" w:lineRule="atLeast"/>
              <w:jc w:val="both"/>
              <w:rPr>
                <w:rFonts w:ascii="Times New Roman" w:eastAsia="Times New Roman" w:hAnsi="Times New Roman" w:cs="Times New Roman"/>
                <w:sz w:val="26"/>
                <w:szCs w:val="26"/>
              </w:rPr>
            </w:pPr>
          </w:p>
          <w:p w14:paraId="63EF870F"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33F1DD76"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38036F7F"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06C96160"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577F85EB"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35A5D225"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65F763B4"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7682D971" w14:textId="77777777" w:rsidR="002003BE" w:rsidRPr="002003BE" w:rsidRDefault="002003BE" w:rsidP="002003BE">
            <w:pPr>
              <w:spacing w:before="120" w:after="0" w:line="23" w:lineRule="atLeast"/>
              <w:jc w:val="center"/>
              <w:rPr>
                <w:rFonts w:ascii="Times New Roman" w:eastAsia="Times New Roman" w:hAnsi="Times New Roman" w:cs="Times New Roman"/>
                <w:sz w:val="26"/>
                <w:szCs w:val="26"/>
              </w:rPr>
            </w:pPr>
          </w:p>
          <w:p w14:paraId="6AFC9232" w14:textId="77777777" w:rsidR="002003BE" w:rsidRPr="002003BE" w:rsidRDefault="002003BE" w:rsidP="002003BE">
            <w:pPr>
              <w:spacing w:before="120" w:after="0" w:line="23" w:lineRule="atLeast"/>
              <w:rPr>
                <w:rFonts w:ascii="Times New Roman" w:eastAsia="Times New Roman" w:hAnsi="Times New Roman" w:cs="Times New Roman"/>
                <w:sz w:val="26"/>
                <w:szCs w:val="26"/>
              </w:rPr>
            </w:pPr>
          </w:p>
          <w:p w14:paraId="5E4B9EA8" w14:textId="77777777" w:rsidR="002003BE" w:rsidRPr="002003BE" w:rsidRDefault="002003BE" w:rsidP="002003BE">
            <w:pPr>
              <w:spacing w:before="120" w:after="0" w:line="23" w:lineRule="atLeast"/>
              <w:rPr>
                <w:rFonts w:ascii="Times New Roman" w:eastAsia="Times New Roman" w:hAnsi="Times New Roman" w:cs="Times New Roman"/>
                <w:sz w:val="26"/>
                <w:szCs w:val="26"/>
              </w:rPr>
            </w:pPr>
          </w:p>
          <w:p w14:paraId="22270C2C" w14:textId="3225B0CE" w:rsidR="00A8580F" w:rsidRPr="002003BE" w:rsidRDefault="00A8580F" w:rsidP="002003BE">
            <w:pPr>
              <w:spacing w:before="120" w:after="0" w:line="23" w:lineRule="atLeast"/>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0,5</w:t>
            </w:r>
          </w:p>
          <w:p w14:paraId="6936EF79" w14:textId="77777777" w:rsidR="00A8580F" w:rsidRPr="002003BE" w:rsidRDefault="00A8580F" w:rsidP="002003BE">
            <w:pPr>
              <w:spacing w:before="120" w:after="0" w:line="23" w:lineRule="atLeast"/>
              <w:jc w:val="center"/>
              <w:rPr>
                <w:rFonts w:ascii="Times New Roman" w:eastAsia="Times New Roman" w:hAnsi="Times New Roman" w:cs="Times New Roman"/>
                <w:sz w:val="26"/>
                <w:szCs w:val="26"/>
              </w:rPr>
            </w:pPr>
          </w:p>
          <w:p w14:paraId="0E28ACE9" w14:textId="77777777" w:rsidR="00A8580F" w:rsidRPr="002003BE" w:rsidRDefault="00A8580F" w:rsidP="002003BE">
            <w:pPr>
              <w:spacing w:before="120" w:after="0" w:line="23" w:lineRule="atLeast"/>
              <w:jc w:val="center"/>
              <w:rPr>
                <w:rFonts w:ascii="Times New Roman" w:eastAsia="Times New Roman" w:hAnsi="Times New Roman" w:cs="Times New Roman"/>
                <w:sz w:val="26"/>
                <w:szCs w:val="26"/>
              </w:rPr>
            </w:pPr>
          </w:p>
          <w:p w14:paraId="04193BD2" w14:textId="77777777" w:rsidR="00A8580F" w:rsidRPr="002003BE" w:rsidRDefault="00A8580F" w:rsidP="002003BE">
            <w:pPr>
              <w:spacing w:before="120" w:after="0" w:line="23" w:lineRule="atLeast"/>
              <w:jc w:val="center"/>
              <w:rPr>
                <w:rFonts w:ascii="Times New Roman" w:eastAsia="Times New Roman" w:hAnsi="Times New Roman" w:cs="Times New Roman"/>
                <w:sz w:val="26"/>
                <w:szCs w:val="26"/>
              </w:rPr>
            </w:pPr>
          </w:p>
          <w:p w14:paraId="6413389A" w14:textId="77777777" w:rsidR="00A8580F" w:rsidRPr="002003BE" w:rsidRDefault="00A8580F" w:rsidP="002003BE">
            <w:pPr>
              <w:spacing w:before="120" w:after="0" w:line="23" w:lineRule="atLeast"/>
              <w:jc w:val="center"/>
              <w:rPr>
                <w:rFonts w:ascii="Times New Roman" w:eastAsia="Times New Roman" w:hAnsi="Times New Roman" w:cs="Times New Roman"/>
                <w:sz w:val="26"/>
                <w:szCs w:val="26"/>
              </w:rPr>
            </w:pPr>
          </w:p>
          <w:p w14:paraId="78908C62" w14:textId="52FC150A" w:rsidR="00A8580F" w:rsidRPr="002003BE" w:rsidRDefault="00A8580F" w:rsidP="002003BE">
            <w:pPr>
              <w:spacing w:before="120" w:after="0" w:line="23" w:lineRule="atLeast"/>
              <w:jc w:val="center"/>
              <w:rPr>
                <w:rFonts w:ascii="Times New Roman" w:eastAsia="Times New Roman" w:hAnsi="Times New Roman" w:cs="Times New Roman"/>
                <w:sz w:val="26"/>
                <w:szCs w:val="26"/>
              </w:rPr>
            </w:pPr>
            <w:r w:rsidRPr="002003BE">
              <w:rPr>
                <w:rFonts w:ascii="Times New Roman" w:eastAsia="Times New Roman" w:hAnsi="Times New Roman" w:cs="Times New Roman"/>
                <w:sz w:val="26"/>
                <w:szCs w:val="26"/>
              </w:rPr>
              <w:t>0,5</w:t>
            </w:r>
          </w:p>
        </w:tc>
      </w:tr>
    </w:tbl>
    <w:p w14:paraId="281721D6" w14:textId="61404F53" w:rsidR="00AD3D90" w:rsidRPr="002003BE" w:rsidRDefault="00AD3D90" w:rsidP="002003BE">
      <w:pPr>
        <w:spacing w:before="120" w:after="0" w:line="23" w:lineRule="atLeast"/>
        <w:ind w:left="-360" w:firstLine="90"/>
        <w:rPr>
          <w:rFonts w:ascii="Times New Roman" w:hAnsi="Times New Roman" w:cs="Times New Roman"/>
          <w:sz w:val="26"/>
          <w:szCs w:val="26"/>
        </w:rPr>
      </w:pPr>
    </w:p>
    <w:sectPr w:rsidR="00AD3D90" w:rsidRPr="002003BE" w:rsidSect="008B7D2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visibility:visible;mso-wrap-style:square" o:bullet="t">
        <v:imagedata r:id="rId1" o:title=""/>
      </v:shape>
    </w:pict>
  </w:numPicBullet>
  <w:abstractNum w:abstractNumId="0" w15:restartNumberingAfterBreak="0">
    <w:nsid w:val="B6C4E42C"/>
    <w:multiLevelType w:val="singleLevel"/>
    <w:tmpl w:val="B6C4E42C"/>
    <w:lvl w:ilvl="0">
      <w:start w:val="1"/>
      <w:numFmt w:val="upperLetter"/>
      <w:suff w:val="space"/>
      <w:lvlText w:val="%1."/>
      <w:lvlJc w:val="left"/>
      <w:pPr>
        <w:ind w:left="0" w:firstLine="0"/>
      </w:pPr>
    </w:lvl>
  </w:abstractNum>
  <w:abstractNum w:abstractNumId="1" w15:restartNumberingAfterBreak="0">
    <w:nsid w:val="07D82640"/>
    <w:multiLevelType w:val="hybridMultilevel"/>
    <w:tmpl w:val="3DFEBE90"/>
    <w:lvl w:ilvl="0" w:tplc="C5DE82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A6CB9"/>
    <w:multiLevelType w:val="hybridMultilevel"/>
    <w:tmpl w:val="03A8979E"/>
    <w:lvl w:ilvl="0" w:tplc="BE3CAE0E">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B1290"/>
    <w:multiLevelType w:val="hybridMultilevel"/>
    <w:tmpl w:val="F398A19C"/>
    <w:lvl w:ilvl="0" w:tplc="B3240C4A">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090906"/>
    <w:multiLevelType w:val="hybridMultilevel"/>
    <w:tmpl w:val="91A4CC38"/>
    <w:lvl w:ilvl="0" w:tplc="FD70552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D2371"/>
    <w:multiLevelType w:val="hybridMultilevel"/>
    <w:tmpl w:val="9FF03DD8"/>
    <w:lvl w:ilvl="0" w:tplc="8B26BA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1A7604"/>
    <w:multiLevelType w:val="hybridMultilevel"/>
    <w:tmpl w:val="440CDD92"/>
    <w:lvl w:ilvl="0" w:tplc="9DD43B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4312F8"/>
    <w:multiLevelType w:val="hybridMultilevel"/>
    <w:tmpl w:val="7AB6FC3C"/>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18C69E5"/>
    <w:multiLevelType w:val="multilevel"/>
    <w:tmpl w:val="718C69E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23D61A1"/>
    <w:multiLevelType w:val="hybridMultilevel"/>
    <w:tmpl w:val="1506CC16"/>
    <w:lvl w:ilvl="0" w:tplc="F202C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2ED49CA"/>
    <w:multiLevelType w:val="hybridMultilevel"/>
    <w:tmpl w:val="54281AA2"/>
    <w:lvl w:ilvl="0" w:tplc="D44E64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FF521F"/>
    <w:multiLevelType w:val="hybridMultilevel"/>
    <w:tmpl w:val="7AB6FC3C"/>
    <w:lvl w:ilvl="0" w:tplc="4CD8836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203E3A"/>
    <w:multiLevelType w:val="hybridMultilevel"/>
    <w:tmpl w:val="099CF452"/>
    <w:lvl w:ilvl="0" w:tplc="78CA4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9814991">
    <w:abstractNumId w:val="8"/>
  </w:num>
  <w:num w:numId="2" w16cid:durableId="2142533641">
    <w:abstractNumId w:val="0"/>
    <w:lvlOverride w:ilvl="0">
      <w:startOverride w:val="1"/>
    </w:lvlOverride>
  </w:num>
  <w:num w:numId="3" w16cid:durableId="1041129964">
    <w:abstractNumId w:val="10"/>
  </w:num>
  <w:num w:numId="4" w16cid:durableId="757947493">
    <w:abstractNumId w:val="11"/>
  </w:num>
  <w:num w:numId="5" w16cid:durableId="1789004385">
    <w:abstractNumId w:val="7"/>
  </w:num>
  <w:num w:numId="6" w16cid:durableId="35473855">
    <w:abstractNumId w:val="6"/>
  </w:num>
  <w:num w:numId="7" w16cid:durableId="422999265">
    <w:abstractNumId w:val="12"/>
  </w:num>
  <w:num w:numId="8" w16cid:durableId="2049376828">
    <w:abstractNumId w:val="2"/>
  </w:num>
  <w:num w:numId="9" w16cid:durableId="1475484800">
    <w:abstractNumId w:val="4"/>
  </w:num>
  <w:num w:numId="10" w16cid:durableId="613176682">
    <w:abstractNumId w:val="9"/>
  </w:num>
  <w:num w:numId="11" w16cid:durableId="1064178377">
    <w:abstractNumId w:val="3"/>
  </w:num>
  <w:num w:numId="12" w16cid:durableId="70006279">
    <w:abstractNumId w:val="1"/>
  </w:num>
  <w:num w:numId="13" w16cid:durableId="15229365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4AA"/>
    <w:rsid w:val="000544A4"/>
    <w:rsid w:val="000733A8"/>
    <w:rsid w:val="00085BAA"/>
    <w:rsid w:val="00095CA4"/>
    <w:rsid w:val="000A6C78"/>
    <w:rsid w:val="000C1159"/>
    <w:rsid w:val="000C1920"/>
    <w:rsid w:val="000C4613"/>
    <w:rsid w:val="000D20D3"/>
    <w:rsid w:val="0010020F"/>
    <w:rsid w:val="00101CF2"/>
    <w:rsid w:val="00112127"/>
    <w:rsid w:val="00135130"/>
    <w:rsid w:val="00147B43"/>
    <w:rsid w:val="00176B80"/>
    <w:rsid w:val="001806BD"/>
    <w:rsid w:val="0018692C"/>
    <w:rsid w:val="001B2CD2"/>
    <w:rsid w:val="001B4234"/>
    <w:rsid w:val="002003BE"/>
    <w:rsid w:val="0020166C"/>
    <w:rsid w:val="00243DBB"/>
    <w:rsid w:val="00252E94"/>
    <w:rsid w:val="00257077"/>
    <w:rsid w:val="00265484"/>
    <w:rsid w:val="002B06A3"/>
    <w:rsid w:val="002D3DE8"/>
    <w:rsid w:val="002D7248"/>
    <w:rsid w:val="002E167D"/>
    <w:rsid w:val="002F0E09"/>
    <w:rsid w:val="002F1D5F"/>
    <w:rsid w:val="0033525A"/>
    <w:rsid w:val="003405D1"/>
    <w:rsid w:val="00342B81"/>
    <w:rsid w:val="00342FF0"/>
    <w:rsid w:val="00357F87"/>
    <w:rsid w:val="0038783B"/>
    <w:rsid w:val="003A3F53"/>
    <w:rsid w:val="003A5584"/>
    <w:rsid w:val="003B6400"/>
    <w:rsid w:val="003B6708"/>
    <w:rsid w:val="003C6C84"/>
    <w:rsid w:val="003F1668"/>
    <w:rsid w:val="00422C54"/>
    <w:rsid w:val="004359D9"/>
    <w:rsid w:val="004461B8"/>
    <w:rsid w:val="00456D9D"/>
    <w:rsid w:val="00472CF1"/>
    <w:rsid w:val="00486D77"/>
    <w:rsid w:val="00494060"/>
    <w:rsid w:val="004A577D"/>
    <w:rsid w:val="004C7B3D"/>
    <w:rsid w:val="004E0F8A"/>
    <w:rsid w:val="004F1F73"/>
    <w:rsid w:val="0054002F"/>
    <w:rsid w:val="00561D63"/>
    <w:rsid w:val="005739A6"/>
    <w:rsid w:val="00574A45"/>
    <w:rsid w:val="00574F69"/>
    <w:rsid w:val="005752CC"/>
    <w:rsid w:val="00580A3C"/>
    <w:rsid w:val="00594EB4"/>
    <w:rsid w:val="005B0E59"/>
    <w:rsid w:val="005B56B7"/>
    <w:rsid w:val="005B651E"/>
    <w:rsid w:val="005E0647"/>
    <w:rsid w:val="0060657E"/>
    <w:rsid w:val="006131F1"/>
    <w:rsid w:val="00636F7E"/>
    <w:rsid w:val="00641F5A"/>
    <w:rsid w:val="006433CA"/>
    <w:rsid w:val="00645656"/>
    <w:rsid w:val="0065330D"/>
    <w:rsid w:val="006645EF"/>
    <w:rsid w:val="00681721"/>
    <w:rsid w:val="006A0C73"/>
    <w:rsid w:val="006B35EA"/>
    <w:rsid w:val="006B5999"/>
    <w:rsid w:val="006C4F08"/>
    <w:rsid w:val="006D0DBB"/>
    <w:rsid w:val="006D4ACA"/>
    <w:rsid w:val="007016D9"/>
    <w:rsid w:val="00705D74"/>
    <w:rsid w:val="007146F8"/>
    <w:rsid w:val="00721767"/>
    <w:rsid w:val="007245DD"/>
    <w:rsid w:val="00740BB8"/>
    <w:rsid w:val="00747028"/>
    <w:rsid w:val="007650F7"/>
    <w:rsid w:val="00784F66"/>
    <w:rsid w:val="00792CF9"/>
    <w:rsid w:val="0079784C"/>
    <w:rsid w:val="007B33B1"/>
    <w:rsid w:val="007B413E"/>
    <w:rsid w:val="007C72F9"/>
    <w:rsid w:val="007E6868"/>
    <w:rsid w:val="00814A24"/>
    <w:rsid w:val="008250BF"/>
    <w:rsid w:val="0083400D"/>
    <w:rsid w:val="00837BF2"/>
    <w:rsid w:val="0084524D"/>
    <w:rsid w:val="00862485"/>
    <w:rsid w:val="00864A61"/>
    <w:rsid w:val="008704AA"/>
    <w:rsid w:val="008733D9"/>
    <w:rsid w:val="00874E81"/>
    <w:rsid w:val="008946F8"/>
    <w:rsid w:val="008A0B2E"/>
    <w:rsid w:val="008B7D28"/>
    <w:rsid w:val="008C12F4"/>
    <w:rsid w:val="008E5574"/>
    <w:rsid w:val="008E7E62"/>
    <w:rsid w:val="008F58D2"/>
    <w:rsid w:val="0090627E"/>
    <w:rsid w:val="009101DC"/>
    <w:rsid w:val="009445B6"/>
    <w:rsid w:val="009506CA"/>
    <w:rsid w:val="009940D9"/>
    <w:rsid w:val="009C7931"/>
    <w:rsid w:val="009E7646"/>
    <w:rsid w:val="009F1AAA"/>
    <w:rsid w:val="00A079B9"/>
    <w:rsid w:val="00A109BD"/>
    <w:rsid w:val="00A11B60"/>
    <w:rsid w:val="00A31F15"/>
    <w:rsid w:val="00A755D0"/>
    <w:rsid w:val="00A8580F"/>
    <w:rsid w:val="00AB0C92"/>
    <w:rsid w:val="00AB4DBB"/>
    <w:rsid w:val="00AC2EC3"/>
    <w:rsid w:val="00AD3D90"/>
    <w:rsid w:val="00AD4671"/>
    <w:rsid w:val="00AD6F71"/>
    <w:rsid w:val="00B12440"/>
    <w:rsid w:val="00B15A0C"/>
    <w:rsid w:val="00B243D4"/>
    <w:rsid w:val="00B30EF9"/>
    <w:rsid w:val="00B42138"/>
    <w:rsid w:val="00B425A0"/>
    <w:rsid w:val="00B677A9"/>
    <w:rsid w:val="00B76556"/>
    <w:rsid w:val="00B82AAF"/>
    <w:rsid w:val="00BA03B4"/>
    <w:rsid w:val="00BB7261"/>
    <w:rsid w:val="00BD744B"/>
    <w:rsid w:val="00BE03C6"/>
    <w:rsid w:val="00BF63BF"/>
    <w:rsid w:val="00C073BB"/>
    <w:rsid w:val="00C40678"/>
    <w:rsid w:val="00C40C40"/>
    <w:rsid w:val="00C72225"/>
    <w:rsid w:val="00CA1280"/>
    <w:rsid w:val="00CA77CA"/>
    <w:rsid w:val="00CB5F64"/>
    <w:rsid w:val="00CF50B6"/>
    <w:rsid w:val="00D30D98"/>
    <w:rsid w:val="00D35196"/>
    <w:rsid w:val="00D432EF"/>
    <w:rsid w:val="00D749B5"/>
    <w:rsid w:val="00D81E41"/>
    <w:rsid w:val="00D8725A"/>
    <w:rsid w:val="00DF0242"/>
    <w:rsid w:val="00E337A5"/>
    <w:rsid w:val="00E46792"/>
    <w:rsid w:val="00E87A31"/>
    <w:rsid w:val="00EA79B0"/>
    <w:rsid w:val="00EC3E37"/>
    <w:rsid w:val="00ED35CB"/>
    <w:rsid w:val="00ED4D07"/>
    <w:rsid w:val="00ED54DB"/>
    <w:rsid w:val="00F269EB"/>
    <w:rsid w:val="00F26BCD"/>
    <w:rsid w:val="00F31AA9"/>
    <w:rsid w:val="00F43474"/>
    <w:rsid w:val="00F4662C"/>
    <w:rsid w:val="00F8365E"/>
    <w:rsid w:val="00F90C89"/>
    <w:rsid w:val="00FC1569"/>
    <w:rsid w:val="00FF2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7B4B9"/>
  <w15:docId w15:val="{C8097451-CB91-45B0-8A4E-D07B4BE2E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0F7"/>
  </w:style>
  <w:style w:type="paragraph" w:styleId="Heading1">
    <w:name w:val="heading 1"/>
    <w:basedOn w:val="Normal"/>
    <w:next w:val="Normal"/>
    <w:link w:val="Heading1Char"/>
    <w:uiPriority w:val="9"/>
    <w:qFormat/>
    <w:rsid w:val="008704A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704AA"/>
    <w:pPr>
      <w:ind w:left="720"/>
      <w:contextualSpacing/>
    </w:pPr>
  </w:style>
  <w:style w:type="character" w:customStyle="1" w:styleId="ListParagraphChar">
    <w:name w:val="List Paragraph Char"/>
    <w:link w:val="ListParagraph"/>
    <w:uiPriority w:val="34"/>
    <w:qFormat/>
    <w:locked/>
    <w:rsid w:val="008704AA"/>
  </w:style>
  <w:style w:type="character" w:customStyle="1" w:styleId="Heading1Char">
    <w:name w:val="Heading 1 Char"/>
    <w:basedOn w:val="DefaultParagraphFont"/>
    <w:link w:val="Heading1"/>
    <w:uiPriority w:val="9"/>
    <w:rsid w:val="008704AA"/>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unhideWhenUsed/>
    <w:qFormat/>
    <w:rsid w:val="00870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04AA"/>
    <w:rPr>
      <w:rFonts w:ascii="Tahoma" w:hAnsi="Tahoma" w:cs="Tahoma"/>
      <w:sz w:val="16"/>
      <w:szCs w:val="16"/>
    </w:rPr>
  </w:style>
  <w:style w:type="paragraph" w:styleId="BodyText">
    <w:name w:val="Body Text"/>
    <w:basedOn w:val="Normal"/>
    <w:link w:val="BodyTextChar"/>
    <w:qFormat/>
    <w:rsid w:val="008704AA"/>
    <w:pPr>
      <w:spacing w:before="180" w:after="180" w:line="240" w:lineRule="auto"/>
    </w:pPr>
    <w:rPr>
      <w:rFonts w:ascii="Cambria" w:eastAsia="Cambria" w:hAnsi="Cambria" w:cs="Times New Roman"/>
      <w:sz w:val="24"/>
      <w:szCs w:val="24"/>
    </w:rPr>
  </w:style>
  <w:style w:type="character" w:customStyle="1" w:styleId="BodyTextChar">
    <w:name w:val="Body Text Char"/>
    <w:basedOn w:val="DefaultParagraphFont"/>
    <w:link w:val="BodyText"/>
    <w:qFormat/>
    <w:rsid w:val="008704AA"/>
    <w:rPr>
      <w:rFonts w:ascii="Cambria" w:eastAsia="Cambria" w:hAnsi="Cambria" w:cs="Times New Roman"/>
      <w:sz w:val="24"/>
      <w:szCs w:val="24"/>
    </w:rPr>
  </w:style>
  <w:style w:type="paragraph" w:styleId="Footer">
    <w:name w:val="footer"/>
    <w:basedOn w:val="Normal"/>
    <w:link w:val="FooterChar"/>
    <w:uiPriority w:val="99"/>
    <w:unhideWhenUsed/>
    <w:qFormat/>
    <w:rsid w:val="008704A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704AA"/>
  </w:style>
  <w:style w:type="paragraph" w:styleId="Header">
    <w:name w:val="header"/>
    <w:basedOn w:val="Normal"/>
    <w:link w:val="HeaderChar"/>
    <w:uiPriority w:val="99"/>
    <w:unhideWhenUsed/>
    <w:qFormat/>
    <w:rsid w:val="008704A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704AA"/>
  </w:style>
  <w:style w:type="paragraph" w:styleId="NormalWeb">
    <w:name w:val="Normal (Web)"/>
    <w:basedOn w:val="Normal"/>
    <w:uiPriority w:val="99"/>
    <w:unhideWhenUsed/>
    <w:qFormat/>
    <w:rsid w:val="008704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8704AA"/>
    <w:rPr>
      <w:b/>
      <w:bCs/>
    </w:rPr>
  </w:style>
  <w:style w:type="table" w:styleId="TableGrid">
    <w:name w:val="Table Grid"/>
    <w:basedOn w:val="TableNormal"/>
    <w:uiPriority w:val="39"/>
    <w:qFormat/>
    <w:rsid w:val="008704A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qFormat/>
    <w:rsid w:val="008704A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qFormat/>
    <w:rsid w:val="008704AA"/>
    <w:pPr>
      <w:spacing w:line="240" w:lineRule="exact"/>
    </w:pPr>
    <w:rPr>
      <w:rFonts w:ascii="Arial" w:eastAsia="Times New Roman" w:hAnsi="Arial" w:cs="Arial"/>
      <w:sz w:val="24"/>
      <w:szCs w:val="24"/>
    </w:rPr>
  </w:style>
  <w:style w:type="character" w:styleId="PlaceholderText">
    <w:name w:val="Placeholder Text"/>
    <w:uiPriority w:val="99"/>
    <w:semiHidden/>
    <w:qFormat/>
    <w:rsid w:val="008704AA"/>
    <w:rPr>
      <w:color w:val="808080"/>
    </w:rPr>
  </w:style>
  <w:style w:type="paragraph" w:customStyle="1" w:styleId="Char1">
    <w:name w:val="Char1"/>
    <w:basedOn w:val="Normal"/>
    <w:semiHidden/>
    <w:qFormat/>
    <w:rsid w:val="008704AA"/>
    <w:pPr>
      <w:spacing w:line="240" w:lineRule="exact"/>
    </w:pPr>
    <w:rPr>
      <w:rFonts w:ascii="Arial" w:eastAsia="Times New Roman" w:hAnsi="Arial" w:cs="Times New Roman"/>
      <w:sz w:val="24"/>
      <w:szCs w:val="24"/>
    </w:rPr>
  </w:style>
  <w:style w:type="paragraph" w:customStyle="1" w:styleId="Default">
    <w:name w:val="Default"/>
    <w:qFormat/>
    <w:rsid w:val="008704A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qFormat/>
    <w:rsid w:val="008704AA"/>
  </w:style>
  <w:style w:type="character" w:customStyle="1" w:styleId="Bodytext2">
    <w:name w:val="Body text (2)_"/>
    <w:link w:val="Bodytext21"/>
    <w:uiPriority w:val="99"/>
    <w:qFormat/>
    <w:rsid w:val="008704AA"/>
    <w:rPr>
      <w:shd w:val="clear" w:color="auto" w:fill="FFFFFF"/>
    </w:rPr>
  </w:style>
  <w:style w:type="paragraph" w:customStyle="1" w:styleId="Bodytext21">
    <w:name w:val="Body text (2)1"/>
    <w:basedOn w:val="Normal"/>
    <w:link w:val="Bodytext2"/>
    <w:uiPriority w:val="99"/>
    <w:qFormat/>
    <w:rsid w:val="008704AA"/>
    <w:pPr>
      <w:widowControl w:val="0"/>
      <w:shd w:val="clear" w:color="auto" w:fill="FFFFFF"/>
      <w:spacing w:before="420" w:after="60" w:line="240" w:lineRule="atLeast"/>
      <w:ind w:hanging="360"/>
      <w:jc w:val="both"/>
    </w:pPr>
  </w:style>
  <w:style w:type="character" w:customStyle="1" w:styleId="Vnbnnidung2Exact">
    <w:name w:val="Văn bản nội dung (2) Exact"/>
    <w:basedOn w:val="DefaultParagraphFont"/>
    <w:qFormat/>
    <w:rsid w:val="008704AA"/>
    <w:rPr>
      <w:rFonts w:ascii="Times New Roman" w:eastAsia="Times New Roman" w:hAnsi="Times New Roman" w:cs="Times New Roman"/>
      <w:sz w:val="15"/>
      <w:szCs w:val="15"/>
      <w:u w:val="none"/>
    </w:rPr>
  </w:style>
  <w:style w:type="paragraph" w:customStyle="1" w:styleId="TableParagraph">
    <w:name w:val="Table Paragraph"/>
    <w:basedOn w:val="Normal"/>
    <w:uiPriority w:val="1"/>
    <w:qFormat/>
    <w:rsid w:val="009E7646"/>
    <w:pPr>
      <w:widowControl w:val="0"/>
      <w:autoSpaceDE w:val="0"/>
      <w:autoSpaceDN w:val="0"/>
      <w:spacing w:after="0" w:line="240" w:lineRule="auto"/>
    </w:pPr>
    <w:rPr>
      <w:rFonts w:ascii="Times New Roman" w:eastAsia="Times New Roman" w:hAnsi="Times New Roman" w:cs="Times New Roman"/>
      <w:lang w:bidi="en-US"/>
    </w:rPr>
  </w:style>
  <w:style w:type="table" w:customStyle="1" w:styleId="LiBang2">
    <w:name w:val="Lưới Bảng2"/>
    <w:basedOn w:val="TableNormal"/>
    <w:next w:val="TableGrid"/>
    <w:uiPriority w:val="39"/>
    <w:rsid w:val="00F83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ausang-Nhnmanh51">
    <w:name w:val="Lưới Màu sáng - Nhấn mạnh 51"/>
    <w:basedOn w:val="TableNormal"/>
    <w:next w:val="LightGrid-Accent5"/>
    <w:uiPriority w:val="62"/>
    <w:rsid w:val="006A0C73"/>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unhideWhenUsed/>
    <w:rsid w:val="006A0C7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4894">
      <w:bodyDiv w:val="1"/>
      <w:marLeft w:val="0"/>
      <w:marRight w:val="0"/>
      <w:marTop w:val="0"/>
      <w:marBottom w:val="0"/>
      <w:divBdr>
        <w:top w:val="none" w:sz="0" w:space="0" w:color="auto"/>
        <w:left w:val="none" w:sz="0" w:space="0" w:color="auto"/>
        <w:bottom w:val="none" w:sz="0" w:space="0" w:color="auto"/>
        <w:right w:val="none" w:sz="0" w:space="0" w:color="auto"/>
      </w:divBdr>
    </w:div>
    <w:div w:id="154996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styles" Target="styles.xml"/><Relationship Id="rId10" Type="http://schemas.openxmlformats.org/officeDocument/2006/relationships/image" Target="media/image4.gif"/><Relationship Id="rId4" Type="http://schemas.openxmlformats.org/officeDocument/2006/relationships/numbering" Target="numbering.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03318dd-6d72-4566-985c-579e07ed9c0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F4EEED241A9E4B98C7B58A05A10217" ma:contentTypeVersion="15" ma:contentTypeDescription="Create a new document." ma:contentTypeScope="" ma:versionID="bf6d97ef66a6b94ff905456158e4b305">
  <xsd:schema xmlns:xsd="http://www.w3.org/2001/XMLSchema" xmlns:xs="http://www.w3.org/2001/XMLSchema" xmlns:p="http://schemas.microsoft.com/office/2006/metadata/properties" xmlns:ns3="d237a7ff-84c3-4ab7-a575-3eb924d0ce9d" xmlns:ns4="203318dd-6d72-4566-985c-579e07ed9c0e" targetNamespace="http://schemas.microsoft.com/office/2006/metadata/properties" ma:root="true" ma:fieldsID="f9c407217dd092791c8779cae3ed81d0" ns3:_="" ns4:_="">
    <xsd:import namespace="d237a7ff-84c3-4ab7-a575-3eb924d0ce9d"/>
    <xsd:import namespace="203318dd-6d72-4566-985c-579e07ed9c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a7ff-84c3-4ab7-a575-3eb924d0ce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3318dd-6d72-4566-985c-579e07ed9c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A2FF3-A9A8-458F-8E4A-C24D4FAFD365}">
  <ds:schemaRefs>
    <ds:schemaRef ds:uri="http://schemas.microsoft.com/office/2006/metadata/properties"/>
    <ds:schemaRef ds:uri="http://schemas.microsoft.com/office/infopath/2007/PartnerControls"/>
    <ds:schemaRef ds:uri="203318dd-6d72-4566-985c-579e07ed9c0e"/>
  </ds:schemaRefs>
</ds:datastoreItem>
</file>

<file path=customXml/itemProps2.xml><?xml version="1.0" encoding="utf-8"?>
<ds:datastoreItem xmlns:ds="http://schemas.openxmlformats.org/officeDocument/2006/customXml" ds:itemID="{670FED7D-1A5F-4B3C-BCA9-C0F9835E0DC6}">
  <ds:schemaRefs>
    <ds:schemaRef ds:uri="http://schemas.microsoft.com/sharepoint/v3/contenttype/forms"/>
  </ds:schemaRefs>
</ds:datastoreItem>
</file>

<file path=customXml/itemProps3.xml><?xml version="1.0" encoding="utf-8"?>
<ds:datastoreItem xmlns:ds="http://schemas.openxmlformats.org/officeDocument/2006/customXml" ds:itemID="{F499CBA6-DA3C-46B5-828A-AA2694FEA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a7ff-84c3-4ab7-a575-3eb924d0ce9d"/>
    <ds:schemaRef ds:uri="203318dd-6d72-4566-985c-579e07ed9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5</Pages>
  <Words>844</Words>
  <Characters>4817</Characters>
  <DocSecurity>0</DocSecurity>
  <Lines>40</Lines>
  <Paragraphs>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2023-03-05T17:32:00Z</dcterms:created>
  <dcterms:modified xsi:type="dcterms:W3CDTF">2023-04-17T04:01:00Z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0x01010090F4EEED241A9E4B98C7B58A05A10217</vt:lpwstr>
  </property>
</Properties>
</file>