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AC32" w14:textId="77953EFE" w:rsidR="009E3FC1" w:rsidRPr="000224C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54842EC5" w:rsidR="009E3FC1" w:rsidRPr="000224C6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4CB74F72" w14:textId="01DA774A" w:rsidR="008D6524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 w:rsidR="00D4792F">
        <w:rPr>
          <w:rFonts w:ascii="Times New Roman" w:eastAsia="Calibri" w:hAnsi="Times New Roman" w:cs="Times New Roman"/>
          <w:b/>
          <w:color w:val="auto"/>
          <w:sz w:val="28"/>
          <w:szCs w:val="28"/>
        </w:rPr>
        <w:t>25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 w:rsidR="00D4792F">
        <w:rPr>
          <w:rFonts w:ascii="Times New Roman" w:eastAsia="Calibri" w:hAnsi="Times New Roman" w:cs="Times New Roman"/>
          <w:b/>
          <w:color w:val="auto"/>
          <w:sz w:val="28"/>
          <w:szCs w:val="28"/>
        </w:rPr>
        <w:t>BẢNG NHÂN 3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</w:t>
      </w:r>
      <w:r w:rsidR="00D4792F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1 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Tiết)</w:t>
      </w:r>
    </w:p>
    <w:p w14:paraId="3DB351F7" w14:textId="50FEFCDA"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FD63973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37D5181E" w14:textId="6C5D3D4C" w:rsidR="00D4792F" w:rsidRPr="00D4792F" w:rsidRDefault="00D4792F" w:rsidP="00D4792F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D4792F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– </w:t>
      </w:r>
      <w:r w:rsidR="00EB42A5" w:rsidRPr="00EB42A5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Bảng chia 3:</w:t>
      </w:r>
    </w:p>
    <w:p w14:paraId="050B1457" w14:textId="29F90D1B" w:rsidR="00D4792F" w:rsidRPr="00D4792F" w:rsidRDefault="00D4792F" w:rsidP="00D4792F">
      <w:pPr>
        <w:pStyle w:val="ListParagraph"/>
        <w:numPr>
          <w:ilvl w:val="0"/>
          <w:numId w:val="5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Thành lập bảng.</w:t>
      </w:r>
    </w:p>
    <w:p w14:paraId="1517EE21" w14:textId="5835C6CD" w:rsidR="00D4792F" w:rsidRPr="00D4792F" w:rsidRDefault="00D4792F" w:rsidP="00D4792F">
      <w:pPr>
        <w:pStyle w:val="ListParagraph"/>
        <w:numPr>
          <w:ilvl w:val="0"/>
          <w:numId w:val="5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Bước đầu ghi nhớ bảng</w:t>
      </w:r>
      <w:r w:rsidR="00EB42A5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(đây là yêu cầu đối với các HS có khả năng dễ dàng thuộc bảng)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</w:t>
      </w:r>
    </w:p>
    <w:p w14:paraId="03379E3B" w14:textId="77777777" w:rsidR="00EB42A5" w:rsidRPr="00EB42A5" w:rsidRDefault="00EB42A5" w:rsidP="00EB42A5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EB42A5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– Tìm kết quả của phép chia trong bảng chia 3 dựa vào bảng nhân 3 (yêu cầu đối với đa</w:t>
      </w:r>
    </w:p>
    <w:p w14:paraId="07BDF004" w14:textId="77777777" w:rsidR="00EB42A5" w:rsidRPr="00EB42A5" w:rsidRDefault="00EB42A5" w:rsidP="00EB42A5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EB42A5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số HS trong lớp).</w:t>
      </w:r>
    </w:p>
    <w:p w14:paraId="3902520A" w14:textId="77777777" w:rsidR="00EB42A5" w:rsidRDefault="00EB42A5" w:rsidP="00EB42A5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EB42A5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– Vận dụng tình huống chia đều, chia theo nhóm vào giải toán.</w:t>
      </w:r>
    </w:p>
    <w:p w14:paraId="675040F1" w14:textId="445CD91F" w:rsidR="000224C6" w:rsidRPr="000224C6" w:rsidRDefault="000224C6" w:rsidP="00EB42A5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0CD85284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1E25A2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43AA9AC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301D9F5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79134EE9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74C748B7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C3D8001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E647303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2364232D" w14:textId="7D05624A" w:rsidR="00EB42A5" w:rsidRPr="00EB42A5" w:rsidRDefault="00EB42A5" w:rsidP="00EB42A5">
      <w:pPr>
        <w:spacing w:after="0" w:line="288" w:lineRule="auto"/>
        <w:ind w:right="-329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EB42A5">
        <w:rPr>
          <w:rFonts w:ascii="Times New Roman" w:eastAsia="Times New Roman" w:hAnsi="Times New Roman" w:cs="Times New Roman"/>
          <w:color w:val="auto"/>
          <w:sz w:val="28"/>
          <w:szCs w:val="28"/>
        </w:rPr>
        <w:t>GV: 30 tấm bìa hình tròn.</w:t>
      </w:r>
    </w:p>
    <w:p w14:paraId="56A20FF7" w14:textId="5298AB8A" w:rsidR="00EB42A5" w:rsidRDefault="00EB42A5" w:rsidP="00EB42A5">
      <w:pPr>
        <w:spacing w:after="0" w:line="288" w:lineRule="auto"/>
        <w:ind w:right="-329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EB42A5">
        <w:rPr>
          <w:rFonts w:ascii="Times New Roman" w:eastAsia="Times New Roman" w:hAnsi="Times New Roman" w:cs="Times New Roman"/>
          <w:color w:val="auto"/>
          <w:sz w:val="28"/>
          <w:szCs w:val="28"/>
        </w:rPr>
        <w:t>HS: 10 tấm bìa hình tròn.</w:t>
      </w:r>
    </w:p>
    <w:p w14:paraId="2C19B236" w14:textId="5DABA009" w:rsidR="009E3FC1" w:rsidRPr="000224C6" w:rsidRDefault="00EB42A5" w:rsidP="00EB42A5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9E3FC1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="009E3FC1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="009E3FC1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0224C6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4746"/>
        <w:gridCol w:w="919"/>
        <w:gridCol w:w="3828"/>
      </w:tblGrid>
      <w:tr w:rsidR="00C61A3E" w:rsidRPr="000224C6" w14:paraId="69C566BA" w14:textId="77777777" w:rsidTr="00E3311D">
        <w:tc>
          <w:tcPr>
            <w:tcW w:w="5665" w:type="dxa"/>
            <w:gridSpan w:val="2"/>
            <w:shd w:val="clear" w:color="auto" w:fill="D9E2F3" w:themeFill="accent5" w:themeFillTint="33"/>
            <w:vAlign w:val="center"/>
          </w:tcPr>
          <w:p w14:paraId="72DD5745" w14:textId="1733BEE4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828" w:type="dxa"/>
            <w:shd w:val="clear" w:color="auto" w:fill="D9E2F3" w:themeFill="accent5" w:themeFillTint="33"/>
            <w:vAlign w:val="center"/>
          </w:tcPr>
          <w:p w14:paraId="3069E6BB" w14:textId="4BC5B985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0224C6" w14:paraId="6FDC6363" w14:textId="77777777" w:rsidTr="00C96249">
        <w:tc>
          <w:tcPr>
            <w:tcW w:w="9493" w:type="dxa"/>
            <w:gridSpan w:val="3"/>
          </w:tcPr>
          <w:p w14:paraId="51CC4EDE" w14:textId="52139847" w:rsidR="00C61A3E" w:rsidRPr="000224C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0224C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23C33BEE" w:rsidR="00C61A3E" w:rsidRPr="00357762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3577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</w:t>
            </w:r>
            <w:r w:rsidR="00EB42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hoặc nhóm đôi</w:t>
            </w:r>
          </w:p>
        </w:tc>
      </w:tr>
      <w:tr w:rsidR="00C61A3E" w:rsidRPr="000224C6" w14:paraId="4B840AB8" w14:textId="77777777" w:rsidTr="00E3311D">
        <w:tc>
          <w:tcPr>
            <w:tcW w:w="5665" w:type="dxa"/>
            <w:gridSpan w:val="2"/>
          </w:tcPr>
          <w:p w14:paraId="7D192D1A" w14:textId="53C4C399" w:rsidR="004E4A3F" w:rsidRDefault="00EB42A5" w:rsidP="004E4A3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F3131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chia 2 </w:t>
            </w:r>
            <w:r w:rsidR="00E3311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nhóm</w:t>
            </w:r>
          </w:p>
          <w:p w14:paraId="64D5FF1E" w14:textId="77777777" w:rsidR="00E3311D" w:rsidRDefault="00E3311D" w:rsidP="004E4A3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E3311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có thể tổ chức một trò chơi để chuyển tải nội dung (HS hoạt động nhóm đôi).</w:t>
            </w:r>
          </w:p>
          <w:p w14:paraId="7DA98F86" w14:textId="77777777" w:rsidR="00F31311" w:rsidRDefault="00F31311" w:rsidP="00F31311">
            <w:pPr>
              <w:pStyle w:val="ListParagraph"/>
              <w:numPr>
                <w:ilvl w:val="0"/>
                <w:numId w:val="13"/>
              </w:num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Chia đều 12 hình tròn cho mỗi bạn 3 hình tròn. Có mấy bạn được chia?</w:t>
            </w:r>
          </w:p>
          <w:p w14:paraId="583AEE8A" w14:textId="77777777" w:rsidR="00F31311" w:rsidRDefault="00F31311" w:rsidP="00F31311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0E13086" w14:textId="77777777" w:rsidR="00F31311" w:rsidRDefault="00F31311" w:rsidP="00F313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-GV yêu cầu HS </w:t>
            </w:r>
            <w:r w:rsidR="009D6F2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F31311">
              <w:rPr>
                <w:rFonts w:ascii="Times New Roman" w:hAnsi="Times New Roman" w:cs="Times New Roman"/>
                <w:sz w:val="28"/>
                <w:szCs w:val="28"/>
              </w:rPr>
              <w:t>hắc lại quan hệ giữa phép chia và phép nhân tương ứng.</w:t>
            </w:r>
          </w:p>
          <w:p w14:paraId="7ADE5B28" w14:textId="77777777" w:rsidR="009D6F23" w:rsidRDefault="009D6F23" w:rsidP="00F31311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9D6F2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vừa hỏi vừa viết phép tính lên bảng:</w:t>
            </w:r>
          </w:p>
          <w:p w14:paraId="7A27DA3A" w14:textId="77777777" w:rsidR="009D6F23" w:rsidRDefault="009D6F23" w:rsidP="009D6F23">
            <w:pPr>
              <w:pStyle w:val="ListParagraph"/>
              <w:numPr>
                <w:ilvl w:val="0"/>
                <w:numId w:val="13"/>
              </w:num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Mỗi bạn có 3 hình tròn. Hỏi 4 bạn có bao nhiêu hình tròn?</w:t>
            </w:r>
          </w:p>
          <w:p w14:paraId="7B66BA57" w14:textId="77777777" w:rsidR="009D6F23" w:rsidRDefault="009D6F23" w:rsidP="009D6F23">
            <w:pPr>
              <w:pStyle w:val="ListParagraph"/>
              <w:numPr>
                <w:ilvl w:val="0"/>
                <w:numId w:val="13"/>
              </w:num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Chia đều 12 hình tròn cho mỗi bạn 3 hình tròn. Có mấy bạn được chia?</w:t>
            </w:r>
          </w:p>
          <w:p w14:paraId="2865320E" w14:textId="77777777" w:rsidR="009D6F23" w:rsidRDefault="009D6F23" w:rsidP="009D6F23">
            <w:pPr>
              <w:pStyle w:val="ListParagraph"/>
              <w:numPr>
                <w:ilvl w:val="0"/>
                <w:numId w:val="13"/>
              </w:num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 x 4 = 12. Vậy 12 : 3 = ?</w:t>
            </w:r>
          </w:p>
          <w:p w14:paraId="5D87FFF9" w14:textId="77777777" w:rsidR="009D6F23" w:rsidRPr="009D6F23" w:rsidRDefault="009D6F23" w:rsidP="009D6F23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D6F2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– GV nói tác dụng của các bảng chia:</w:t>
            </w:r>
          </w:p>
          <w:p w14:paraId="40AF0F06" w14:textId="02A9F27D" w:rsidR="009D6F23" w:rsidRPr="009D6F23" w:rsidRDefault="009D6F23" w:rsidP="009D6F23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 </w:t>
            </w:r>
            <w:r w:rsidRPr="009D6F2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Để tìm kết quả của phép chia, ta có thể thực hành chia trên ĐDHT hoặc dựa vào phép</w:t>
            </w:r>
            <w:r w:rsidR="00362C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9D6F2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nhân tương ứng. Ngoài ra, ta cũng có thể thành lập bảng chia và sau này khi đã thuộc bảng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9D6F2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thì sẽ thuận lợi để tìm kết quả của phép chia.</w:t>
            </w:r>
          </w:p>
          <w:p w14:paraId="75BB4A5A" w14:textId="16E027DB" w:rsidR="009D6F23" w:rsidRPr="009D6F23" w:rsidRDefault="009D6F23" w:rsidP="009D6F23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D6F2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– GV giới thiệu bài mới.</w:t>
            </w:r>
          </w:p>
        </w:tc>
        <w:tc>
          <w:tcPr>
            <w:tcW w:w="3828" w:type="dxa"/>
          </w:tcPr>
          <w:p w14:paraId="5E6350AB" w14:textId="77777777" w:rsidR="00357762" w:rsidRDefault="00EB42A5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-HS nhắc lại bài toán theo nhóm</w:t>
            </w:r>
          </w:p>
          <w:p w14:paraId="5D882B47" w14:textId="77777777" w:rsidR="00F31311" w:rsidRDefault="00F313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hoạt động theo sự phân công của GV</w:t>
            </w:r>
          </w:p>
          <w:p w14:paraId="5BD7DF2F" w14:textId="77777777" w:rsidR="00F31311" w:rsidRDefault="00F31311" w:rsidP="00F31311">
            <w:pPr>
              <w:pStyle w:val="ListParagraph"/>
              <w:numPr>
                <w:ilvl w:val="0"/>
                <w:numId w:val="13"/>
              </w:num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thực hành chia với 12 tấm bìa hình tròn và phép chia 12 : 3 =4</w:t>
            </w:r>
          </w:p>
          <w:p w14:paraId="47880E10" w14:textId="77777777" w:rsidR="00F31311" w:rsidRDefault="00F31311" w:rsidP="00F313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1311">
              <w:rPr>
                <w:rFonts w:ascii="Times New Roman" w:hAnsi="Times New Roman" w:cs="Times New Roman"/>
                <w:sz w:val="28"/>
                <w:szCs w:val="28"/>
              </w:rPr>
              <w:t>Nhắc lại quan hệ giữa phép chia và phép nhân tương ứng.</w:t>
            </w:r>
          </w:p>
          <w:p w14:paraId="4F410A2E" w14:textId="77777777" w:rsidR="009D6F23" w:rsidRDefault="009D6F23" w:rsidP="00F313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trả lời</w:t>
            </w:r>
          </w:p>
          <w:p w14:paraId="17A0AB4B" w14:textId="77777777" w:rsidR="009D6F23" w:rsidRDefault="009D6F23" w:rsidP="009D6F23">
            <w:pPr>
              <w:pStyle w:val="ListParagraph"/>
              <w:numPr>
                <w:ilvl w:val="0"/>
                <w:numId w:val="13"/>
              </w:num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x 4 = 12</w:t>
            </w:r>
          </w:p>
          <w:p w14:paraId="68231C36" w14:textId="77777777" w:rsidR="009D6F23" w:rsidRDefault="009D6F23" w:rsidP="009D6F2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43B92" w14:textId="77777777" w:rsidR="009D6F23" w:rsidRDefault="009D6F23" w:rsidP="009D6F23">
            <w:pPr>
              <w:pStyle w:val="ListParagraph"/>
              <w:numPr>
                <w:ilvl w:val="0"/>
                <w:numId w:val="13"/>
              </w:num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: 3 = 4</w:t>
            </w:r>
          </w:p>
          <w:p w14:paraId="4CFE2036" w14:textId="77777777" w:rsidR="009D6F23" w:rsidRPr="009D6F23" w:rsidRDefault="009D6F23" w:rsidP="009D6F23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04F04" w14:textId="1243244C" w:rsidR="009D6F23" w:rsidRPr="009D6F23" w:rsidRDefault="009D6F23" w:rsidP="009D6F23">
            <w:pPr>
              <w:pStyle w:val="ListParagraph"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A3E" w:rsidRPr="000224C6" w14:paraId="45AA9C47" w14:textId="77777777" w:rsidTr="000C5185">
        <w:tc>
          <w:tcPr>
            <w:tcW w:w="9493" w:type="dxa"/>
            <w:gridSpan w:val="3"/>
          </w:tcPr>
          <w:p w14:paraId="63C98971" w14:textId="2F844205" w:rsidR="00C61A3E" w:rsidRPr="000224C6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Hoạt động Kiến tạo tri thức mới 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5674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0224C6" w14:paraId="212599CC" w14:textId="77777777" w:rsidTr="00C352E6">
        <w:tc>
          <w:tcPr>
            <w:tcW w:w="9493" w:type="dxa"/>
            <w:gridSpan w:val="3"/>
          </w:tcPr>
          <w:p w14:paraId="0E2ED5E7" w14:textId="0F2C09E8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 w:rsidR="005C36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Khám phá</w:t>
            </w:r>
          </w:p>
          <w:p w14:paraId="35D0B072" w14:textId="79585A15" w:rsidR="00F07B45" w:rsidRPr="000224C6" w:rsidRDefault="00F07B45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4E4A3F" w:rsidRPr="004E4A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Thành lập bảng </w:t>
            </w:r>
            <w:r w:rsidR="00362C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chia</w:t>
            </w:r>
            <w:r w:rsidR="00F030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</w:t>
            </w:r>
          </w:p>
          <w:p w14:paraId="534F3809" w14:textId="6731F96B" w:rsidR="00F07B45" w:rsidRPr="000224C6" w:rsidRDefault="00F07B45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E4A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 4</w:t>
            </w:r>
          </w:p>
        </w:tc>
      </w:tr>
      <w:tr w:rsidR="00C61A3E" w:rsidRPr="000224C6" w14:paraId="7BC39F41" w14:textId="77777777" w:rsidTr="00E3311D">
        <w:tc>
          <w:tcPr>
            <w:tcW w:w="5665" w:type="dxa"/>
            <w:gridSpan w:val="2"/>
          </w:tcPr>
          <w:p w14:paraId="07AFD62E" w14:textId="689CC64C" w:rsidR="00362C43" w:rsidRPr="00362C43" w:rsidRDefault="00362C43" w:rsidP="00362C4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2C43">
              <w:rPr>
                <w:rFonts w:ascii="Times New Roman" w:hAnsi="Times New Roman" w:cs="Times New Roman"/>
                <w:sz w:val="28"/>
                <w:szCs w:val="28"/>
              </w:rPr>
              <w:t>GV giới thiệu bảng chia 3 chưa có kết quả, HS nhận biết số chia là 3, số bị chia là dãy</w:t>
            </w:r>
          </w:p>
          <w:p w14:paraId="7FB847A6" w14:textId="77777777" w:rsidR="00362C43" w:rsidRPr="00362C43" w:rsidRDefault="00362C43" w:rsidP="00362C4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C43">
              <w:rPr>
                <w:rFonts w:ascii="Times New Roman" w:hAnsi="Times New Roman" w:cs="Times New Roman"/>
                <w:sz w:val="28"/>
                <w:szCs w:val="28"/>
              </w:rPr>
              <w:t>số đếm thêm 3 (từ 3 đến 30). Đây cũng là các tích trong bảng nhân 3.</w:t>
            </w:r>
          </w:p>
          <w:p w14:paraId="07D99612" w14:textId="699EFAAA" w:rsidR="00F03030" w:rsidRDefault="00362C43" w:rsidP="00362C4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2C43">
              <w:rPr>
                <w:rFonts w:ascii="Times New Roman" w:hAnsi="Times New Roman" w:cs="Times New Roman"/>
                <w:sz w:val="28"/>
                <w:szCs w:val="28"/>
              </w:rPr>
              <w:t xml:space="preserve">GV đặt vấn đề: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 w:rsidRPr="00362C43">
              <w:rPr>
                <w:rFonts w:ascii="Times New Roman" w:hAnsi="Times New Roman" w:cs="Times New Roman"/>
                <w:sz w:val="28"/>
                <w:szCs w:val="28"/>
              </w:rPr>
              <w:t>ành lập bảng chia 3 bằng cách nào để mất ít thời gian?</w:t>
            </w:r>
          </w:p>
          <w:p w14:paraId="130328E6" w14:textId="54E3F995" w:rsidR="00362C43" w:rsidRDefault="00362C43" w:rsidP="00362C4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yêu cầu HS đọc bảng nhân 3</w:t>
            </w:r>
          </w:p>
          <w:p w14:paraId="48EABC12" w14:textId="1499F601" w:rsidR="00362C43" w:rsidRDefault="00362C43" w:rsidP="00362C4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treo bảng nhân 3</w:t>
            </w:r>
          </w:p>
          <w:p w14:paraId="21904D4C" w14:textId="77777777" w:rsidR="00362C43" w:rsidRDefault="00362C43" w:rsidP="00362C4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yêu cầu HS thảo luận nhóm 4</w:t>
            </w:r>
          </w:p>
          <w:p w14:paraId="6022E257" w14:textId="77777777" w:rsidR="00555783" w:rsidRDefault="00555783" w:rsidP="00362C4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02C6F" w14:textId="77777777" w:rsidR="00555783" w:rsidRDefault="00555783" w:rsidP="0055578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5783">
              <w:rPr>
                <w:rFonts w:ascii="Times New Roman" w:hAnsi="Times New Roman" w:cs="Times New Roman"/>
                <w:sz w:val="28"/>
                <w:szCs w:val="28"/>
              </w:rPr>
              <w:t>GV hoàn thiện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783">
              <w:rPr>
                <w:rFonts w:ascii="Times New Roman" w:hAnsi="Times New Roman" w:cs="Times New Roman"/>
                <w:sz w:val="28"/>
                <w:szCs w:val="28"/>
              </w:rPr>
              <w:t>bảng chia.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55783">
              <w:rPr>
                <w:rFonts w:ascii="Times New Roman" w:hAnsi="Times New Roman" w:cs="Times New Roman"/>
                <w:sz w:val="28"/>
                <w:szCs w:val="28"/>
              </w:rPr>
              <w:t xml:space="preserve">Khi thành lập bảng không nên theo thứ tự từ trên xuống (tránh việc </w:t>
            </w:r>
            <w:r w:rsidRPr="005E34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không tư duy).</w:t>
            </w:r>
          </w:p>
          <w:p w14:paraId="5CD9E10D" w14:textId="77777777" w:rsidR="005E3465" w:rsidRDefault="005E3465" w:rsidP="005E34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E3465">
              <w:rPr>
                <w:rFonts w:ascii="Times New Roman" w:hAnsi="Times New Roman" w:cs="Times New Roman"/>
                <w:sz w:val="28"/>
                <w:szCs w:val="28"/>
              </w:rPr>
              <w:t>Có thể theo trình tự:</w:t>
            </w:r>
          </w:p>
          <w:p w14:paraId="57F50D71" w14:textId="77777777" w:rsidR="005E3465" w:rsidRDefault="005E3465" w:rsidP="005E34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5E3465">
              <w:rPr>
                <w:rFonts w:ascii="Times New Roman" w:hAnsi="Times New Roman" w:cs="Times New Roman"/>
                <w:sz w:val="28"/>
                <w:szCs w:val="28"/>
              </w:rPr>
              <w:t>3 : 3, 15 : 3, 30 : 3, 21 : 3, ...</w:t>
            </w:r>
          </w:p>
          <w:p w14:paraId="464D76E6" w14:textId="77777777" w:rsidR="005E3465" w:rsidRDefault="005E3465" w:rsidP="005E34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3465">
              <w:rPr>
                <w:rFonts w:ascii="Times New Roman" w:hAnsi="Times New Roman" w:cs="Times New Roman"/>
                <w:sz w:val="28"/>
                <w:szCs w:val="28"/>
              </w:rPr>
              <w:t>Cuối cùng GV có thể dùng ĐDDH minh hoạ một phép chia trong bảng (chẳng hạn: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465">
              <w:rPr>
                <w:rFonts w:ascii="Times New Roman" w:hAnsi="Times New Roman" w:cs="Times New Roman"/>
                <w:sz w:val="28"/>
                <w:szCs w:val="28"/>
              </w:rPr>
              <w:t>Chia đều 18 hình tròn cho mỗi bạn 3 hình tròn. Hỏi có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465">
              <w:rPr>
                <w:rFonts w:ascii="Times New Roman" w:hAnsi="Times New Roman" w:cs="Times New Roman"/>
                <w:sz w:val="28"/>
                <w:szCs w:val="28"/>
              </w:rPr>
              <w:t>mấy bạn được chia?).</w:t>
            </w:r>
          </w:p>
          <w:p w14:paraId="0F2D5326" w14:textId="025771D5" w:rsidR="00B158AA" w:rsidRPr="00E630FF" w:rsidRDefault="00B158AA" w:rsidP="005E34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158AA">
              <w:rPr>
                <w:rFonts w:ascii="Times New Roman" w:hAnsi="Times New Roman" w:cs="Times New Roman"/>
                <w:sz w:val="28"/>
                <w:szCs w:val="28"/>
              </w:rPr>
              <w:t>GV lưu ý HS nếu thấy dễ dàng thì nên học thuộc bảng chia.</w:t>
            </w:r>
          </w:p>
        </w:tc>
        <w:tc>
          <w:tcPr>
            <w:tcW w:w="3828" w:type="dxa"/>
          </w:tcPr>
          <w:p w14:paraId="674CB6E9" w14:textId="77777777" w:rsidR="00362C43" w:rsidRDefault="00362C43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21706" w14:textId="77777777" w:rsidR="00362C43" w:rsidRDefault="00362C43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7073A" w14:textId="77777777" w:rsidR="00362C43" w:rsidRDefault="00362C43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B4BC9" w14:textId="77777777" w:rsidR="00362C43" w:rsidRDefault="00362C43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3AECF" w14:textId="77777777" w:rsidR="00362C43" w:rsidRDefault="00362C43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C72E0" w14:textId="703DCA70" w:rsidR="00362C43" w:rsidRDefault="00362C43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C2AF8" w14:textId="77777777" w:rsidR="00362C43" w:rsidRDefault="00362C43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F471A" w14:textId="0E044551" w:rsidR="00362C43" w:rsidRDefault="00362C43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đọc bảng nhân 3</w:t>
            </w:r>
          </w:p>
          <w:p w14:paraId="3BD38022" w14:textId="77777777" w:rsidR="00F03030" w:rsidRDefault="00362C43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2C43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C43">
              <w:rPr>
                <w:rFonts w:ascii="Times New Roman" w:hAnsi="Times New Roman" w:cs="Times New Roman"/>
                <w:sz w:val="28"/>
                <w:szCs w:val="28"/>
              </w:rPr>
              <w:t>thảo luận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nhóm 4</w:t>
            </w:r>
            <w:r w:rsidRPr="00362C43">
              <w:rPr>
                <w:rFonts w:ascii="Times New Roman" w:hAnsi="Times New Roman" w:cs="Times New Roman"/>
                <w:sz w:val="28"/>
                <w:szCs w:val="28"/>
              </w:rPr>
              <w:t>, trình bày cách làm (dựa vào bảng nhân 3).</w:t>
            </w:r>
          </w:p>
          <w:p w14:paraId="535C37BF" w14:textId="77777777" w:rsidR="00555783" w:rsidRDefault="00555783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5783">
              <w:rPr>
                <w:rFonts w:ascii="Times New Roman" w:hAnsi="Times New Roman" w:cs="Times New Roman"/>
                <w:sz w:val="28"/>
                <w:szCs w:val="28"/>
              </w:rPr>
              <w:t>HS đọc các kết quả trong bảng chia 3 và giải thích cách tìm kết quả</w:t>
            </w:r>
          </w:p>
          <w:p w14:paraId="58DB9A84" w14:textId="169453B6" w:rsidR="005E3465" w:rsidRPr="00AC26E7" w:rsidRDefault="005E3465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343" w:rsidRPr="000224C6" w14:paraId="3816E1FC" w14:textId="77777777" w:rsidTr="00524CA4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73AD7CC6" w14:textId="249B8F08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</w:t>
            </w:r>
            <w:r w:rsidR="005C36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="005C36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 w:rsidR="00334BC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5C36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hành</w:t>
            </w:r>
          </w:p>
          <w:p w14:paraId="1C823E11" w14:textId="40CD488D" w:rsidR="003F6425" w:rsidRDefault="00E26343" w:rsidP="003F642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B15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</w:t>
            </w:r>
            <w:r w:rsidR="005C36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thuộc </w:t>
            </w:r>
            <w:r w:rsidR="00B15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chia</w:t>
            </w:r>
            <w:r w:rsidR="005C36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</w:t>
            </w:r>
            <w:r w:rsidR="00B15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và áp dụng bảng chia 3 để tính nhẩm</w:t>
            </w:r>
          </w:p>
          <w:p w14:paraId="57B78FDC" w14:textId="00FFE3AB" w:rsidR="00E26343" w:rsidRPr="000224C6" w:rsidRDefault="00E26343" w:rsidP="003F642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B15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</w:t>
            </w:r>
          </w:p>
        </w:tc>
      </w:tr>
      <w:tr w:rsidR="00C61A3E" w:rsidRPr="000224C6" w14:paraId="595928D3" w14:textId="77777777" w:rsidTr="00E3311D">
        <w:trPr>
          <w:trHeight w:val="634"/>
        </w:trPr>
        <w:tc>
          <w:tcPr>
            <w:tcW w:w="5665" w:type="dxa"/>
            <w:gridSpan w:val="2"/>
            <w:shd w:val="clear" w:color="auto" w:fill="FFFFFF" w:themeFill="background1"/>
          </w:tcPr>
          <w:p w14:paraId="404E5401" w14:textId="72DE8800" w:rsidR="003F6425" w:rsidRDefault="003F6425" w:rsidP="00E630FF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F642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*Bài 1:</w:t>
            </w:r>
          </w:p>
          <w:p w14:paraId="5E144ECD" w14:textId="03DCBAEC" w:rsidR="003F6425" w:rsidRPr="003F6425" w:rsidRDefault="003F6425" w:rsidP="00E630FF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*Cách tiến hành:</w:t>
            </w:r>
          </w:p>
          <w:p w14:paraId="555F6018" w14:textId="1EE2BA5B" w:rsidR="00B158AA" w:rsidRDefault="00B158AA" w:rsidP="00E630F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-GV yêu cầu HS tính nhẩm vào SGK (2 phút)</w:t>
            </w:r>
          </w:p>
          <w:p w14:paraId="33207153" w14:textId="71D7AFCC" w:rsidR="00984E29" w:rsidRDefault="00984E29" w:rsidP="00E630F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A8011D4" w14:textId="1E38E170" w:rsidR="00334BC5" w:rsidRDefault="00334BC5" w:rsidP="00E630F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72D3D10" w14:textId="77777777" w:rsidR="00334BC5" w:rsidRDefault="00334BC5" w:rsidP="00E630F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59658575" w14:textId="55E49661" w:rsidR="003F6425" w:rsidRPr="00984E29" w:rsidRDefault="00334BC5" w:rsidP="00E630F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nhận xét</w:t>
            </w:r>
          </w:p>
        </w:tc>
        <w:tc>
          <w:tcPr>
            <w:tcW w:w="3828" w:type="dxa"/>
            <w:shd w:val="clear" w:color="auto" w:fill="FFFFFF" w:themeFill="background1"/>
          </w:tcPr>
          <w:p w14:paraId="2841797D" w14:textId="0D912757" w:rsidR="003F6425" w:rsidRDefault="003F642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EE025" w14:textId="2E09A404" w:rsidR="003F6425" w:rsidRDefault="003F642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95C08" w14:textId="65CBBF6D" w:rsidR="00984E29" w:rsidRDefault="00B158A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158AA">
              <w:rPr>
                <w:rFonts w:ascii="Times New Roman" w:hAnsi="Times New Roman" w:cs="Times New Roman"/>
                <w:sz w:val="28"/>
                <w:szCs w:val="28"/>
              </w:rPr>
              <w:t>HS tìm hiểu mẫu và thực hiện (cá nhân).</w:t>
            </w:r>
          </w:p>
          <w:p w14:paraId="440857CA" w14:textId="6D8C4B34" w:rsidR="00984E29" w:rsidRPr="00334BC5" w:rsidRDefault="00B158AA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trình bày</w:t>
            </w:r>
            <w:r w:rsidR="00334BC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34BC5" w:rsidRPr="00B15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giải thích cách tìm kết quả</w:t>
            </w:r>
            <w:r w:rsidR="00334B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).</w:t>
            </w:r>
          </w:p>
          <w:p w14:paraId="26BDC5C7" w14:textId="4E8816EE" w:rsidR="008A0448" w:rsidRPr="000224C6" w:rsidRDefault="00984E29" w:rsidP="008A04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nhận xét</w:t>
            </w:r>
          </w:p>
        </w:tc>
      </w:tr>
      <w:tr w:rsidR="008A0448" w:rsidRPr="000224C6" w14:paraId="0A5F7F2D" w14:textId="77777777" w:rsidTr="00B7668E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53E16EAB" w14:textId="79DE2773" w:rsidR="008A0448" w:rsidRPr="008A0448" w:rsidRDefault="008A0448" w:rsidP="000224C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4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Hoạt động </w:t>
            </w:r>
            <w:r w:rsidR="002D6C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uyện tập: (</w:t>
            </w:r>
            <w:r w:rsidR="003450E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  <w:r w:rsidR="006F1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="003450E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2D6C6F" w:rsidRPr="000224C6" w14:paraId="063A51C2" w14:textId="77777777" w:rsidTr="00FF597E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74ADB115" w14:textId="3D443BA3" w:rsidR="002D6C6F" w:rsidRDefault="002D6C6F" w:rsidP="003450E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6C6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3.1. Hoạt động 1: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Bài 1 (</w:t>
            </w:r>
            <w:r w:rsidR="006F1E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phút)</w:t>
            </w:r>
          </w:p>
          <w:p w14:paraId="466F76BA" w14:textId="0ABBA442" w:rsidR="002D6C6F" w:rsidRDefault="002D6C6F" w:rsidP="003450E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Pr="002D6C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Dựa vào </w:t>
            </w:r>
            <w:r w:rsidR="00334B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bảng nhân 3 để thực hiện (3 nhân mấy bằng 9?)</w:t>
            </w:r>
          </w:p>
          <w:p w14:paraId="49957871" w14:textId="3C7B05DD" w:rsidR="002D6C6F" w:rsidRDefault="002D6C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 w:rsidR="00334B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</w:t>
            </w:r>
          </w:p>
        </w:tc>
      </w:tr>
      <w:tr w:rsidR="002D6C6F" w:rsidRPr="000224C6" w14:paraId="6C6B45B5" w14:textId="77777777" w:rsidTr="00E3311D">
        <w:trPr>
          <w:trHeight w:val="634"/>
        </w:trPr>
        <w:tc>
          <w:tcPr>
            <w:tcW w:w="5665" w:type="dxa"/>
            <w:gridSpan w:val="2"/>
            <w:shd w:val="clear" w:color="auto" w:fill="FFFFFF" w:themeFill="background1"/>
          </w:tcPr>
          <w:p w14:paraId="0BA788BC" w14:textId="6658B954" w:rsidR="00C24431" w:rsidRDefault="00334BC5" w:rsidP="003450E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-GV yêu cầu HS dựa vào bảng nhân 3 để làm BT 1 (</w:t>
            </w:r>
            <w:r w:rsidR="006F1E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phút)</w:t>
            </w:r>
          </w:p>
          <w:p w14:paraId="5634FDF0" w14:textId="4F971F7C" w:rsidR="00C13D5A" w:rsidRDefault="00C13D5A" w:rsidP="003450E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C13D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Khi sửa bài, GV hướng dẫn HS đọc theo hai cách:</w:t>
            </w:r>
          </w:p>
          <w:p w14:paraId="739FBB19" w14:textId="79F432B9" w:rsidR="00C13D5A" w:rsidRDefault="00C13D5A" w:rsidP="00C13D5A">
            <w:pPr>
              <w:pStyle w:val="ListParagraph"/>
              <w:numPr>
                <w:ilvl w:val="0"/>
                <w:numId w:val="14"/>
              </w:num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 = 3 x 5</w:t>
            </w:r>
          </w:p>
          <w:p w14:paraId="284AE788" w14:textId="48E79499" w:rsidR="00C13D5A" w:rsidRPr="00C13D5A" w:rsidRDefault="00C13D5A" w:rsidP="00C13D5A">
            <w:pPr>
              <w:pStyle w:val="ListParagraph"/>
              <w:numPr>
                <w:ilvl w:val="0"/>
                <w:numId w:val="14"/>
              </w:num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 : 3 = 5</w:t>
            </w:r>
          </w:p>
          <w:p w14:paraId="78DEE843" w14:textId="471B5281" w:rsidR="00C13D5A" w:rsidRPr="002D6C6F" w:rsidRDefault="00C13D5A" w:rsidP="003450E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-GV nhận xét</w:t>
            </w:r>
          </w:p>
        </w:tc>
        <w:tc>
          <w:tcPr>
            <w:tcW w:w="3828" w:type="dxa"/>
            <w:shd w:val="clear" w:color="auto" w:fill="FFFFFF" w:themeFill="background1"/>
          </w:tcPr>
          <w:p w14:paraId="2437BBE4" w14:textId="1D6463AA" w:rsidR="002D6C6F" w:rsidRDefault="00334BC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làm vào SGK (</w:t>
            </w:r>
            <w:r w:rsidR="006F1E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phút)</w:t>
            </w:r>
          </w:p>
          <w:p w14:paraId="09EF7A7E" w14:textId="77777777" w:rsidR="00C13D5A" w:rsidRDefault="00C13D5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67092" w14:textId="77777777" w:rsidR="00C13D5A" w:rsidRDefault="00C13D5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trình bày</w:t>
            </w:r>
          </w:p>
          <w:p w14:paraId="67E309BC" w14:textId="77777777" w:rsidR="00C13D5A" w:rsidRDefault="00C13D5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A450A" w14:textId="77777777" w:rsidR="00C13D5A" w:rsidRDefault="00C13D5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11B94" w14:textId="77777777" w:rsidR="00C13D5A" w:rsidRDefault="00C13D5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1461B" w14:textId="7D27799B" w:rsidR="00C13D5A" w:rsidRDefault="00C13D5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nhận xét</w:t>
            </w:r>
          </w:p>
        </w:tc>
      </w:tr>
      <w:tr w:rsidR="00C24431" w:rsidRPr="000224C6" w14:paraId="4A00515D" w14:textId="77777777" w:rsidTr="007B4D52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0B8BB335" w14:textId="5A3CAD28" w:rsidR="00C24431" w:rsidRDefault="00C24431" w:rsidP="00C2443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6C6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  <w:r w:rsidRPr="002D6C6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. Hoạt động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  <w:r w:rsidRPr="002D6C6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Bài 2 (</w:t>
            </w:r>
            <w:r w:rsidR="006F1E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phút)</w:t>
            </w:r>
          </w:p>
          <w:p w14:paraId="0966A271" w14:textId="594C8254" w:rsidR="00C24431" w:rsidRDefault="00C24431" w:rsidP="00C2443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71031F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HS </w:t>
            </w:r>
            <w:r w:rsidR="007103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vận dụng bảng </w:t>
            </w:r>
            <w:r w:rsidR="00C13D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chia</w:t>
            </w:r>
            <w:r w:rsidR="007103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 để </w:t>
            </w:r>
            <w:r w:rsidR="00C13D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chọn đúng phép tính</w:t>
            </w:r>
            <w:r w:rsidR="0071031F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.</w:t>
            </w:r>
          </w:p>
          <w:p w14:paraId="418FF03E" w14:textId="66D5BA62" w:rsidR="00C24431" w:rsidRDefault="00C24431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 w:rsidR="00C13D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</w:t>
            </w:r>
          </w:p>
        </w:tc>
      </w:tr>
      <w:tr w:rsidR="00A56059" w:rsidRPr="000224C6" w14:paraId="34B77B94" w14:textId="77777777" w:rsidTr="00427C4B">
        <w:trPr>
          <w:trHeight w:val="516"/>
        </w:trPr>
        <w:tc>
          <w:tcPr>
            <w:tcW w:w="4746" w:type="dxa"/>
            <w:shd w:val="clear" w:color="auto" w:fill="FFFFFF" w:themeFill="background1"/>
          </w:tcPr>
          <w:p w14:paraId="22273BB5" w14:textId="4D55C740" w:rsidR="00C13D5A" w:rsidRDefault="00C13D5A" w:rsidP="00427C4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-GV yêu cầu HS đọc yêu cầu</w:t>
            </w:r>
          </w:p>
          <w:p w14:paraId="65742C37" w14:textId="77777777" w:rsidR="00427C4B" w:rsidRDefault="00C13D5A" w:rsidP="00427C4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-GV yêu cầu HS đọc thầm BT 2</w:t>
            </w:r>
          </w:p>
          <w:p w14:paraId="5223834E" w14:textId="77777777" w:rsidR="006F1E47" w:rsidRDefault="006F1E47" w:rsidP="00427C4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6F1E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giới thiệu quả điều (còn có tên gọi là “đào lộn hột”).</w:t>
            </w:r>
          </w:p>
          <w:p w14:paraId="03AD96B2" w14:textId="77777777" w:rsidR="006F1E47" w:rsidRDefault="006F1E47" w:rsidP="006F1E4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</w:t>
            </w:r>
            <w:r w:rsidRPr="006F1E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Khi sửa bài, lưu ý HS nói cả câu. (Chia đều 18 quả điều thành 3 phần, mỗi phần có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F1E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 quả điều.)</w:t>
            </w:r>
          </w:p>
          <w:p w14:paraId="53FA71F9" w14:textId="4415D814" w:rsidR="006F1E47" w:rsidRPr="00427C4B" w:rsidRDefault="006F1E47" w:rsidP="006F1E4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-GV nhận xét</w:t>
            </w:r>
          </w:p>
        </w:tc>
        <w:tc>
          <w:tcPr>
            <w:tcW w:w="4747" w:type="dxa"/>
            <w:gridSpan w:val="2"/>
            <w:shd w:val="clear" w:color="auto" w:fill="FFFFFF" w:themeFill="background1"/>
          </w:tcPr>
          <w:p w14:paraId="4D444463" w14:textId="43B7548D" w:rsidR="00C13D5A" w:rsidRDefault="00C13D5A" w:rsidP="00222B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-HS đọc yêu cầu</w:t>
            </w:r>
          </w:p>
          <w:p w14:paraId="2EB718EC" w14:textId="6EC9C2D4" w:rsidR="00222B3B" w:rsidRDefault="00C13D5A" w:rsidP="00222B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C13D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tìm hiểu bài</w:t>
            </w:r>
          </w:p>
          <w:p w14:paraId="09A8E81A" w14:textId="2571A6C1" w:rsidR="00222B3B" w:rsidRPr="006F1E47" w:rsidRDefault="006F1E47" w:rsidP="006F1E4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6F1E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nhận biết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F1E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 chọn đúng phép tính.</w:t>
            </w:r>
          </w:p>
          <w:p w14:paraId="6AD5B9BB" w14:textId="77777777" w:rsidR="00222B3B" w:rsidRDefault="00222B3B" w:rsidP="00222B3B">
            <w:pPr>
              <w:pStyle w:val="ListParagraph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EB715E9" w14:textId="77777777" w:rsidR="00222B3B" w:rsidRDefault="00222B3B" w:rsidP="00222B3B">
            <w:pPr>
              <w:pStyle w:val="ListParagraph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73F274C" w14:textId="1CF00028" w:rsidR="00222B3B" w:rsidRDefault="006F1E47" w:rsidP="006F1E4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-HS trình bày</w:t>
            </w:r>
          </w:p>
          <w:p w14:paraId="3E42C869" w14:textId="230F41BB" w:rsidR="006F1E47" w:rsidRDefault="006F1E47" w:rsidP="006F1E4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B5977C1" w14:textId="5253F244" w:rsidR="006F1E47" w:rsidRDefault="006F1E47" w:rsidP="006F1E4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4150041" w14:textId="0A2E0D63" w:rsidR="00427C4B" w:rsidRPr="00222B3B" w:rsidRDefault="006F1E47" w:rsidP="00222B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-HS nhận xét</w:t>
            </w:r>
          </w:p>
        </w:tc>
      </w:tr>
      <w:tr w:rsidR="00427C4B" w:rsidRPr="000224C6" w14:paraId="714305DD" w14:textId="77777777" w:rsidTr="00DB38B3">
        <w:trPr>
          <w:trHeight w:val="516"/>
        </w:trPr>
        <w:tc>
          <w:tcPr>
            <w:tcW w:w="9493" w:type="dxa"/>
            <w:gridSpan w:val="3"/>
            <w:shd w:val="clear" w:color="auto" w:fill="FFFFFF" w:themeFill="background1"/>
          </w:tcPr>
          <w:p w14:paraId="2AED6B88" w14:textId="3954ACF3" w:rsidR="00427C4B" w:rsidRDefault="00427C4B" w:rsidP="00C2443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4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vận dụng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6F1E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6F1E47" w:rsidRPr="000224C6" w14:paraId="0E6A2033" w14:textId="77777777" w:rsidTr="00DB38B3">
        <w:trPr>
          <w:trHeight w:val="516"/>
        </w:trPr>
        <w:tc>
          <w:tcPr>
            <w:tcW w:w="9493" w:type="dxa"/>
            <w:gridSpan w:val="3"/>
            <w:shd w:val="clear" w:color="auto" w:fill="FFFFFF" w:themeFill="background1"/>
          </w:tcPr>
          <w:p w14:paraId="2A193AD0" w14:textId="07891699" w:rsidR="006F1E47" w:rsidRPr="005A49E5" w:rsidRDefault="006F1E47" w:rsidP="00C24431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A49E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4.1</w:t>
            </w:r>
            <w:r w:rsidR="00DB28B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5A49E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1:</w:t>
            </w:r>
            <w:r w:rsidRPr="005A49E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5A49E5" w:rsidRPr="005A49E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Đất nước em (</w:t>
            </w:r>
            <w:r w:rsidR="00DB28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  <w:r w:rsidR="005A49E5" w:rsidRPr="005A49E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phút)</w:t>
            </w:r>
          </w:p>
          <w:p w14:paraId="75B1B7D7" w14:textId="137A6378" w:rsidR="005A49E5" w:rsidRPr="005A49E5" w:rsidRDefault="005A49E5" w:rsidP="00C24431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A49E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a. Mục tiêu: HS biết thêm về lợi ích của quả điều</w:t>
            </w:r>
          </w:p>
          <w:p w14:paraId="5F48FEF7" w14:textId="2D97EF9C" w:rsidR="005A49E5" w:rsidRDefault="005A49E5" w:rsidP="00C24431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A49E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b. Phương pháp, hình thức: cả lớp</w:t>
            </w:r>
          </w:p>
        </w:tc>
      </w:tr>
      <w:tr w:rsidR="005A49E5" w:rsidRPr="000224C6" w14:paraId="0FF6915D" w14:textId="77777777" w:rsidTr="00A31E4C">
        <w:trPr>
          <w:trHeight w:val="516"/>
        </w:trPr>
        <w:tc>
          <w:tcPr>
            <w:tcW w:w="4746" w:type="dxa"/>
            <w:shd w:val="clear" w:color="auto" w:fill="FFFFFF" w:themeFill="background1"/>
          </w:tcPr>
          <w:p w14:paraId="2C526DD8" w14:textId="77777777" w:rsidR="005A49E5" w:rsidRDefault="005A49E5" w:rsidP="005A49E5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A49E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5A49E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giới thiệu quả điều (người ta thường dùng để nấu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5A49E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canh chua rất ngon), hạt điều là món ăn khoái khẩu thường xuất hiện vào dịp Tết.</w:t>
            </w:r>
          </w:p>
          <w:p w14:paraId="576E12A1" w14:textId="300D1C61" w:rsidR="005A49E5" w:rsidRPr="005A49E5" w:rsidRDefault="005A49E5" w:rsidP="005A49E5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5A49E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Hạt điều không những là món ngon mà còn là vị thuốc tốt cho sức khỏe. Do đó hạt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5A49E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điều được sử dụng phổ biến trên thế giới. Nước ta là một trong các nước xuất khẩu hạt điều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5A49E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nhiều nhất trên thế giới.</w:t>
            </w:r>
          </w:p>
        </w:tc>
        <w:tc>
          <w:tcPr>
            <w:tcW w:w="4747" w:type="dxa"/>
            <w:gridSpan w:val="2"/>
            <w:shd w:val="clear" w:color="auto" w:fill="FFFFFF" w:themeFill="background1"/>
          </w:tcPr>
          <w:p w14:paraId="4FA53532" w14:textId="0450A6BD" w:rsidR="005A49E5" w:rsidRPr="005A49E5" w:rsidRDefault="005A49E5" w:rsidP="00C24431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5A49E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HS quan sát hình ảnh trong SGK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và lắng nghe</w:t>
            </w:r>
          </w:p>
        </w:tc>
      </w:tr>
      <w:tr w:rsidR="00F07B45" w:rsidRPr="000224C6" w14:paraId="6DBB65C2" w14:textId="77777777" w:rsidTr="00C27867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69601046" w14:textId="4CFFFA84" w:rsidR="00F07B45" w:rsidRPr="000224C6" w:rsidRDefault="00DB28BA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4.2. Hoạt động 2: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động nối tiếp: 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2CA5206F" w14:textId="1541475E" w:rsidR="00427C4B" w:rsidRPr="000224C6" w:rsidRDefault="00427C4B" w:rsidP="00427C4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045BA171" w:rsidR="00F07B45" w:rsidRPr="00427C4B" w:rsidRDefault="00427C4B" w:rsidP="00427C4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</w:t>
            </w:r>
          </w:p>
        </w:tc>
      </w:tr>
      <w:tr w:rsidR="00F07B45" w:rsidRPr="000224C6" w14:paraId="3BE840A3" w14:textId="77777777" w:rsidTr="00E3311D">
        <w:trPr>
          <w:trHeight w:val="634"/>
        </w:trPr>
        <w:tc>
          <w:tcPr>
            <w:tcW w:w="5665" w:type="dxa"/>
            <w:gridSpan w:val="2"/>
            <w:shd w:val="clear" w:color="auto" w:fill="FFFFFF" w:themeFill="background1"/>
          </w:tcPr>
          <w:p w14:paraId="205156C8" w14:textId="0581D4A6" w:rsidR="00427C4B" w:rsidRPr="00427C4B" w:rsidRDefault="00427C4B" w:rsidP="00427C4B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427C4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có thể cho HS chơi “Truyền điện”.</w:t>
            </w:r>
          </w:p>
          <w:p w14:paraId="5353965B" w14:textId="040A5F4C" w:rsidR="00F07B45" w:rsidRDefault="00427C4B" w:rsidP="00427C4B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427C4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Chia lớp thành hai nhóm, thay nhau trả lời kết quả của các phép nhân trong bảng </w:t>
            </w:r>
            <w:r w:rsidR="00DB28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chia</w:t>
            </w:r>
            <w:r w:rsidRPr="00427C4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3.</w:t>
            </w:r>
          </w:p>
          <w:p w14:paraId="7FE40B11" w14:textId="0741313D" w:rsidR="008304C0" w:rsidRPr="00427C4B" w:rsidRDefault="008304C0" w:rsidP="00427C4B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nhận xét, dặn dò</w:t>
            </w:r>
          </w:p>
        </w:tc>
        <w:tc>
          <w:tcPr>
            <w:tcW w:w="3828" w:type="dxa"/>
            <w:shd w:val="clear" w:color="auto" w:fill="FFFFFF" w:themeFill="background1"/>
          </w:tcPr>
          <w:p w14:paraId="03AD74B2" w14:textId="77777777" w:rsidR="00F07B45" w:rsidRPr="008304C0" w:rsidRDefault="00427C4B" w:rsidP="00427C4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04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-HS tham gia chơi</w:t>
            </w:r>
          </w:p>
          <w:p w14:paraId="6A899A10" w14:textId="266039B5" w:rsidR="00427C4B" w:rsidRPr="00427C4B" w:rsidRDefault="00427C4B" w:rsidP="00427C4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04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-2 nhóm trả lời kết quả </w:t>
            </w:r>
            <w:r w:rsidR="008304C0" w:rsidRPr="008304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của bảng </w:t>
            </w:r>
            <w:r w:rsidR="00DB28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chia</w:t>
            </w:r>
            <w:r w:rsidR="008304C0" w:rsidRPr="008304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</w:t>
            </w:r>
          </w:p>
        </w:tc>
      </w:tr>
    </w:tbl>
    <w:p w14:paraId="30273677" w14:textId="77777777" w:rsidR="000173DF" w:rsidRPr="000224C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0224C6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142A1FF" w14:textId="77777777" w:rsidR="00D44943" w:rsidRDefault="00887252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sz w:val="28"/>
          <w:szCs w:val="28"/>
          <w:lang w:val="vi-VN"/>
        </w:rPr>
        <w:tab/>
      </w:r>
      <w:bookmarkEnd w:id="0"/>
    </w:p>
    <w:sectPr w:rsidR="00D44943" w:rsidSect="000224C6">
      <w:headerReference w:type="default" r:id="rId7"/>
      <w:footerReference w:type="default" r:id="rId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CDBF3" w14:textId="77777777" w:rsidR="00BD7B66" w:rsidRDefault="00BD7B66">
      <w:pPr>
        <w:spacing w:after="0" w:line="240" w:lineRule="auto"/>
      </w:pPr>
      <w:r>
        <w:separator/>
      </w:r>
    </w:p>
  </w:endnote>
  <w:endnote w:type="continuationSeparator" w:id="0">
    <w:p w14:paraId="7E0D51CE" w14:textId="77777777" w:rsidR="00BD7B66" w:rsidRDefault="00BD7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2E2EB0" w:rsidRPr="009F455F" w:rsidRDefault="00BD7B66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BD7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DD13" w14:textId="77777777" w:rsidR="00BD7B66" w:rsidRDefault="00BD7B66">
      <w:pPr>
        <w:spacing w:after="0" w:line="240" w:lineRule="auto"/>
      </w:pPr>
      <w:r>
        <w:separator/>
      </w:r>
    </w:p>
  </w:footnote>
  <w:footnote w:type="continuationSeparator" w:id="0">
    <w:p w14:paraId="1E6DCA83" w14:textId="77777777" w:rsidR="00BD7B66" w:rsidRDefault="00BD7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2E2B85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BD7B66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2A5B"/>
    <w:multiLevelType w:val="hybridMultilevel"/>
    <w:tmpl w:val="9B2432BE"/>
    <w:lvl w:ilvl="0" w:tplc="C8C47E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2DEC"/>
    <w:multiLevelType w:val="hybridMultilevel"/>
    <w:tmpl w:val="8F86892E"/>
    <w:lvl w:ilvl="0" w:tplc="B80A10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3" w15:restartNumberingAfterBreak="0">
    <w:nsid w:val="2B11648C"/>
    <w:multiLevelType w:val="hybridMultilevel"/>
    <w:tmpl w:val="228C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51D4E"/>
    <w:multiLevelType w:val="hybridMultilevel"/>
    <w:tmpl w:val="543A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252A0"/>
    <w:multiLevelType w:val="hybridMultilevel"/>
    <w:tmpl w:val="B462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96F22"/>
    <w:multiLevelType w:val="hybridMultilevel"/>
    <w:tmpl w:val="5D805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9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0" w15:restartNumberingAfterBreak="0">
    <w:nsid w:val="6BC83117"/>
    <w:multiLevelType w:val="hybridMultilevel"/>
    <w:tmpl w:val="D4124E76"/>
    <w:lvl w:ilvl="0" w:tplc="4F0269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54249"/>
    <w:multiLevelType w:val="hybridMultilevel"/>
    <w:tmpl w:val="0B785B8A"/>
    <w:lvl w:ilvl="0" w:tplc="87FEB7A0">
      <w:start w:val="2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7764150B"/>
    <w:multiLevelType w:val="hybridMultilevel"/>
    <w:tmpl w:val="1616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308F8"/>
    <w:multiLevelType w:val="hybridMultilevel"/>
    <w:tmpl w:val="7EB2CF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4854196">
    <w:abstractNumId w:val="8"/>
  </w:num>
  <w:num w:numId="2" w16cid:durableId="295136951">
    <w:abstractNumId w:val="9"/>
  </w:num>
  <w:num w:numId="3" w16cid:durableId="926112764">
    <w:abstractNumId w:val="2"/>
  </w:num>
  <w:num w:numId="4" w16cid:durableId="849028209">
    <w:abstractNumId w:val="5"/>
  </w:num>
  <w:num w:numId="5" w16cid:durableId="1526754047">
    <w:abstractNumId w:val="13"/>
  </w:num>
  <w:num w:numId="6" w16cid:durableId="2027559579">
    <w:abstractNumId w:val="0"/>
  </w:num>
  <w:num w:numId="7" w16cid:durableId="7870713">
    <w:abstractNumId w:val="11"/>
  </w:num>
  <w:num w:numId="8" w16cid:durableId="1676417493">
    <w:abstractNumId w:val="10"/>
  </w:num>
  <w:num w:numId="9" w16cid:durableId="476991705">
    <w:abstractNumId w:val="7"/>
  </w:num>
  <w:num w:numId="10" w16cid:durableId="1077089428">
    <w:abstractNumId w:val="4"/>
  </w:num>
  <w:num w:numId="11" w16cid:durableId="1960915258">
    <w:abstractNumId w:val="3"/>
  </w:num>
  <w:num w:numId="12" w16cid:durableId="1553812610">
    <w:abstractNumId w:val="1"/>
  </w:num>
  <w:num w:numId="13" w16cid:durableId="365377985">
    <w:abstractNumId w:val="6"/>
  </w:num>
  <w:num w:numId="14" w16cid:durableId="10592059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73DF"/>
    <w:rsid w:val="000224C6"/>
    <w:rsid w:val="0003496B"/>
    <w:rsid w:val="000E07B2"/>
    <w:rsid w:val="00137D19"/>
    <w:rsid w:val="001B42BD"/>
    <w:rsid w:val="001C1E39"/>
    <w:rsid w:val="00222B3B"/>
    <w:rsid w:val="00223313"/>
    <w:rsid w:val="00226D4D"/>
    <w:rsid w:val="00247598"/>
    <w:rsid w:val="00256E39"/>
    <w:rsid w:val="002B0904"/>
    <w:rsid w:val="002D6C6F"/>
    <w:rsid w:val="002E2B85"/>
    <w:rsid w:val="003043AA"/>
    <w:rsid w:val="003110A7"/>
    <w:rsid w:val="00334BC5"/>
    <w:rsid w:val="003450EA"/>
    <w:rsid w:val="00345BB0"/>
    <w:rsid w:val="00351BF8"/>
    <w:rsid w:val="00357762"/>
    <w:rsid w:val="00362C43"/>
    <w:rsid w:val="00366E1B"/>
    <w:rsid w:val="003723B2"/>
    <w:rsid w:val="003775D2"/>
    <w:rsid w:val="00377CA3"/>
    <w:rsid w:val="00381912"/>
    <w:rsid w:val="003B55CD"/>
    <w:rsid w:val="003C272B"/>
    <w:rsid w:val="003C6B0A"/>
    <w:rsid w:val="003F573C"/>
    <w:rsid w:val="003F6425"/>
    <w:rsid w:val="004066AA"/>
    <w:rsid w:val="00420C26"/>
    <w:rsid w:val="00427C4B"/>
    <w:rsid w:val="00447E35"/>
    <w:rsid w:val="004C4E7C"/>
    <w:rsid w:val="004E4A3F"/>
    <w:rsid w:val="00555783"/>
    <w:rsid w:val="005674FC"/>
    <w:rsid w:val="00574353"/>
    <w:rsid w:val="0059464D"/>
    <w:rsid w:val="005A49E5"/>
    <w:rsid w:val="005C36D5"/>
    <w:rsid w:val="005C6391"/>
    <w:rsid w:val="005E3465"/>
    <w:rsid w:val="00624241"/>
    <w:rsid w:val="00660AA0"/>
    <w:rsid w:val="006925FE"/>
    <w:rsid w:val="006A0258"/>
    <w:rsid w:val="006A3E98"/>
    <w:rsid w:val="006F1E47"/>
    <w:rsid w:val="00707A37"/>
    <w:rsid w:val="0071031F"/>
    <w:rsid w:val="00730277"/>
    <w:rsid w:val="008007B5"/>
    <w:rsid w:val="00817C5D"/>
    <w:rsid w:val="008304C0"/>
    <w:rsid w:val="00840315"/>
    <w:rsid w:val="00873FD3"/>
    <w:rsid w:val="00887252"/>
    <w:rsid w:val="00893BCD"/>
    <w:rsid w:val="008A0448"/>
    <w:rsid w:val="008A42A6"/>
    <w:rsid w:val="008B2A01"/>
    <w:rsid w:val="008D6524"/>
    <w:rsid w:val="008E600A"/>
    <w:rsid w:val="008E6EF1"/>
    <w:rsid w:val="009239B2"/>
    <w:rsid w:val="00943288"/>
    <w:rsid w:val="00972DBD"/>
    <w:rsid w:val="00984E29"/>
    <w:rsid w:val="009C2B0A"/>
    <w:rsid w:val="009D570D"/>
    <w:rsid w:val="009D6F23"/>
    <w:rsid w:val="009E3FC1"/>
    <w:rsid w:val="00A17B87"/>
    <w:rsid w:val="00A56059"/>
    <w:rsid w:val="00AC26E7"/>
    <w:rsid w:val="00AC44E4"/>
    <w:rsid w:val="00AD1048"/>
    <w:rsid w:val="00B14AD9"/>
    <w:rsid w:val="00B158AA"/>
    <w:rsid w:val="00B42402"/>
    <w:rsid w:val="00BD51EC"/>
    <w:rsid w:val="00BD7B66"/>
    <w:rsid w:val="00C13D5A"/>
    <w:rsid w:val="00C24431"/>
    <w:rsid w:val="00C352A1"/>
    <w:rsid w:val="00C53D97"/>
    <w:rsid w:val="00C555F2"/>
    <w:rsid w:val="00C61A3E"/>
    <w:rsid w:val="00CC2ECA"/>
    <w:rsid w:val="00CC330F"/>
    <w:rsid w:val="00CE1F1F"/>
    <w:rsid w:val="00D36861"/>
    <w:rsid w:val="00D44943"/>
    <w:rsid w:val="00D4792F"/>
    <w:rsid w:val="00D60DC2"/>
    <w:rsid w:val="00D642A9"/>
    <w:rsid w:val="00D831CD"/>
    <w:rsid w:val="00DB28BA"/>
    <w:rsid w:val="00DC4D60"/>
    <w:rsid w:val="00E26343"/>
    <w:rsid w:val="00E3311D"/>
    <w:rsid w:val="00E630FF"/>
    <w:rsid w:val="00E64A57"/>
    <w:rsid w:val="00EB42A5"/>
    <w:rsid w:val="00EC49CA"/>
    <w:rsid w:val="00EF3383"/>
    <w:rsid w:val="00F03030"/>
    <w:rsid w:val="00F07B45"/>
    <w:rsid w:val="00F31311"/>
    <w:rsid w:val="00F47677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Nguyễn Ngọc  Diễm</cp:lastModifiedBy>
  <cp:revision>33</cp:revision>
  <dcterms:created xsi:type="dcterms:W3CDTF">2021-08-05T08:20:00Z</dcterms:created>
  <dcterms:modified xsi:type="dcterms:W3CDTF">2022-06-15T08:34:00Z</dcterms:modified>
</cp:coreProperties>
</file>