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3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7"/>
        <w:gridCol w:w="6345"/>
      </w:tblGrid>
      <w:tr w:rsidR="004F79E5" w:rsidRPr="009B2817" w14:paraId="4930FCA8" w14:textId="77777777" w:rsidTr="004F79E5">
        <w:trPr>
          <w:trHeight w:val="1379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14:paraId="342B462A" w14:textId="3EB4BFA1" w:rsidR="004F79E5" w:rsidRPr="009B2817" w:rsidRDefault="004F79E5" w:rsidP="004F79E5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T</w:t>
            </w:r>
            <w:r w:rsidRPr="009B2817">
              <w:rPr>
                <w:rFonts w:eastAsia="Times New Roman"/>
                <w:b/>
                <w:szCs w:val="24"/>
              </w:rPr>
              <w:t>RƯỜNG THPT N</w:t>
            </w:r>
            <w:r>
              <w:rPr>
                <w:rFonts w:eastAsia="Times New Roman"/>
                <w:b/>
                <w:szCs w:val="24"/>
              </w:rPr>
              <w:t>GUYỄN XUÂN ÔN</w:t>
            </w:r>
          </w:p>
          <w:p w14:paraId="7B2F9AF6" w14:textId="0C808BCB" w:rsidR="004F79E5" w:rsidRPr="009B2817" w:rsidRDefault="004F79E5" w:rsidP="00432BC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0" allowOverlap="1" wp14:anchorId="52BD3904" wp14:editId="70849A69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24130</wp:posOffset>
                      </wp:positionV>
                      <wp:extent cx="118808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80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4DC6A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85pt,1.9pt" to="138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" o:allowincell="f"/>
                  </w:pict>
                </mc:Fallback>
              </mc:AlternateContent>
            </w:r>
          </w:p>
          <w:p w14:paraId="6C58CA2C" w14:textId="3A7FA591" w:rsidR="004F79E5" w:rsidRPr="009B2817" w:rsidRDefault="004F79E5" w:rsidP="00432BC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178CF80" wp14:editId="1C7B1344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85090</wp:posOffset>
                      </wp:positionV>
                      <wp:extent cx="1920240" cy="267970"/>
                      <wp:effectExtent l="0" t="0" r="22860" b="1778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024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6D7810" w14:textId="3CF09C4E" w:rsidR="004F79E5" w:rsidRDefault="004F79E5" w:rsidP="004F79E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ÔN TẬP  SỐ 27</w:t>
                                  </w:r>
                                </w:p>
                                <w:p w14:paraId="75A923F7" w14:textId="77777777" w:rsidR="004F79E5" w:rsidRPr="00966265" w:rsidRDefault="004F79E5" w:rsidP="004F79E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78CF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39.6pt;margin-top:6.7pt;width:151.2pt;height:2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" o:allowincell="f">
                      <v:textbox>
                        <w:txbxContent>
                          <w:p w14:paraId="266D7810" w14:textId="3CF09C4E" w:rsidR="004F79E5" w:rsidRDefault="004F79E5" w:rsidP="004F79E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ÔN TẬP  SỐ 27</w:t>
                            </w:r>
                          </w:p>
                          <w:p w14:paraId="75A923F7" w14:textId="77777777" w:rsidR="004F79E5" w:rsidRPr="00966265" w:rsidRDefault="004F79E5" w:rsidP="004F79E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50EF19" w14:textId="77777777" w:rsidR="004F79E5" w:rsidRPr="009B2817" w:rsidRDefault="004F79E5" w:rsidP="00432BC5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</w:rPr>
            </w:pPr>
            <w:r w:rsidRPr="009B2817">
              <w:rPr>
                <w:rFonts w:eastAsia="Times New Roman"/>
                <w:i/>
                <w:szCs w:val="24"/>
              </w:rPr>
              <w:t>( Đề thi gồm 01 trang)</w:t>
            </w:r>
          </w:p>
        </w:tc>
        <w:tc>
          <w:tcPr>
            <w:tcW w:w="6345" w:type="dxa"/>
            <w:tcBorders>
              <w:left w:val="nil"/>
            </w:tcBorders>
          </w:tcPr>
          <w:p w14:paraId="2CF16853" w14:textId="0AF7A03D" w:rsidR="004F79E5" w:rsidRPr="009B2817" w:rsidRDefault="004F79E5" w:rsidP="00432BC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                 </w:t>
            </w:r>
            <w:r w:rsidRPr="009B2817">
              <w:rPr>
                <w:rFonts w:eastAsia="Times New Roman"/>
                <w:b/>
                <w:szCs w:val="24"/>
              </w:rPr>
              <w:t xml:space="preserve">ĐỀ THI KHẢO SÁT ĐỘI TUYỂN HSG LỚP 12 </w:t>
            </w:r>
          </w:p>
          <w:p w14:paraId="443C149D" w14:textId="75B0BA04" w:rsidR="004F79E5" w:rsidRPr="009B2817" w:rsidRDefault="004F79E5" w:rsidP="00432BC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B2817">
              <w:rPr>
                <w:rFonts w:eastAsia="Times New Roman"/>
                <w:b/>
                <w:szCs w:val="24"/>
              </w:rPr>
              <w:t>NĂM HỌC 202</w:t>
            </w:r>
            <w:r>
              <w:rPr>
                <w:rFonts w:eastAsia="Times New Roman"/>
                <w:b/>
                <w:szCs w:val="24"/>
              </w:rPr>
              <w:t>2</w:t>
            </w:r>
            <w:r w:rsidRPr="009B2817">
              <w:rPr>
                <w:rFonts w:eastAsia="Times New Roman"/>
                <w:b/>
                <w:szCs w:val="24"/>
              </w:rPr>
              <w:t xml:space="preserve"> - 202</w:t>
            </w:r>
            <w:r>
              <w:rPr>
                <w:rFonts w:eastAsia="Times New Roman"/>
                <w:b/>
                <w:szCs w:val="24"/>
              </w:rPr>
              <w:t>3</w:t>
            </w:r>
          </w:p>
          <w:p w14:paraId="4FEFAA6B" w14:textId="77777777" w:rsidR="004F79E5" w:rsidRPr="009B2817" w:rsidRDefault="004F79E5" w:rsidP="00432BC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B2817">
              <w:rPr>
                <w:rFonts w:eastAsia="Times New Roman"/>
                <w:b/>
                <w:szCs w:val="24"/>
              </w:rPr>
              <w:t>Môn: TOÁN</w:t>
            </w:r>
          </w:p>
          <w:p w14:paraId="3869AD7A" w14:textId="77777777" w:rsidR="004F79E5" w:rsidRPr="009B2817" w:rsidRDefault="004F79E5" w:rsidP="00432BC5">
            <w:pPr>
              <w:spacing w:after="0" w:line="240" w:lineRule="auto"/>
              <w:ind w:right="-250" w:hanging="298"/>
              <w:jc w:val="center"/>
              <w:rPr>
                <w:rFonts w:eastAsia="Times New Roman"/>
                <w:b/>
                <w:szCs w:val="24"/>
              </w:rPr>
            </w:pPr>
            <w:r w:rsidRPr="009B2817">
              <w:rPr>
                <w:rFonts w:eastAsia="Times New Roman"/>
                <w:szCs w:val="24"/>
              </w:rPr>
              <w:t>(</w:t>
            </w:r>
            <w:r w:rsidRPr="009B2817">
              <w:rPr>
                <w:rFonts w:eastAsia="Times New Roman"/>
                <w:i/>
                <w:szCs w:val="24"/>
              </w:rPr>
              <w:t>Thời gian làm bài: 150 phút, không kể thời gian phát đề</w:t>
            </w:r>
            <w:r w:rsidRPr="009B2817">
              <w:rPr>
                <w:rFonts w:eastAsia="Times New Roman"/>
                <w:szCs w:val="24"/>
              </w:rPr>
              <w:t>)</w:t>
            </w:r>
          </w:p>
        </w:tc>
      </w:tr>
    </w:tbl>
    <w:p w14:paraId="7759A2FA" w14:textId="77777777" w:rsidR="004F79E5" w:rsidRPr="009B2817" w:rsidRDefault="004F79E5" w:rsidP="004F79E5">
      <w:pPr>
        <w:spacing w:after="0" w:line="240" w:lineRule="auto"/>
        <w:rPr>
          <w:rFonts w:eastAsia="Times New Roman"/>
          <w:sz w:val="28"/>
          <w:szCs w:val="28"/>
        </w:rPr>
      </w:pPr>
    </w:p>
    <w:p w14:paraId="44CE4AE1" w14:textId="66CCD273" w:rsidR="004F79E5" w:rsidRPr="009B2817" w:rsidRDefault="004F79E5" w:rsidP="004F79E5">
      <w:pPr>
        <w:spacing w:after="0"/>
        <w:jc w:val="both"/>
        <w:rPr>
          <w:rFonts w:eastAsia="Times New Roman"/>
          <w:b/>
          <w:i/>
          <w:sz w:val="26"/>
          <w:szCs w:val="26"/>
          <w:lang w:val="nl-NL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0412E49" wp14:editId="63C71065">
            <wp:simplePos x="0" y="0"/>
            <wp:positionH relativeFrom="column">
              <wp:posOffset>5073650</wp:posOffset>
            </wp:positionH>
            <wp:positionV relativeFrom="paragraph">
              <wp:posOffset>90170</wp:posOffset>
            </wp:positionV>
            <wp:extent cx="1695450" cy="2486025"/>
            <wp:effectExtent l="0" t="0" r="0" b="9525"/>
            <wp:wrapThrough wrapText="bothSides">
              <wp:wrapPolygon edited="0">
                <wp:start x="0" y="0"/>
                <wp:lineTo x="0" y="21517"/>
                <wp:lineTo x="21357" y="21517"/>
                <wp:lineTo x="2135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817">
        <w:rPr>
          <w:rFonts w:eastAsia="Times New Roman"/>
          <w:b/>
          <w:sz w:val="26"/>
          <w:szCs w:val="26"/>
          <w:lang w:val="nl-NL"/>
        </w:rPr>
        <w:t>Câu 1 (</w:t>
      </w:r>
      <w:r w:rsidRPr="009B2817">
        <w:rPr>
          <w:rFonts w:eastAsia="Times New Roman"/>
          <w:b/>
          <w:i/>
          <w:sz w:val="26"/>
          <w:szCs w:val="26"/>
          <w:lang w:val="nl-NL"/>
        </w:rPr>
        <w:t>7,0 điểm</w:t>
      </w:r>
      <w:r w:rsidRPr="009B2817">
        <w:rPr>
          <w:rFonts w:eastAsia="Times New Roman"/>
          <w:b/>
          <w:sz w:val="26"/>
          <w:szCs w:val="26"/>
          <w:lang w:val="nl-NL"/>
        </w:rPr>
        <w:t>)</w:t>
      </w:r>
      <w:r w:rsidRPr="009B2817">
        <w:rPr>
          <w:rFonts w:eastAsia="Times New Roman"/>
          <w:b/>
          <w:i/>
          <w:sz w:val="26"/>
          <w:szCs w:val="26"/>
          <w:lang w:val="nl-NL"/>
        </w:rPr>
        <w:t xml:space="preserve">. </w:t>
      </w:r>
    </w:p>
    <w:p w14:paraId="391B6F88" w14:textId="77777777" w:rsidR="004F79E5" w:rsidRPr="009B2817" w:rsidRDefault="004F79E5" w:rsidP="004F79E5">
      <w:pPr>
        <w:contextualSpacing/>
        <w:rPr>
          <w:rFonts w:eastAsia="Palatino Linotype"/>
          <w:noProof/>
          <w:color w:val="000000"/>
          <w:szCs w:val="24"/>
        </w:rPr>
      </w:pPr>
      <w:r w:rsidRPr="009B2817">
        <w:rPr>
          <w:bCs/>
          <w:sz w:val="26"/>
          <w:szCs w:val="26"/>
          <w:lang w:val="nl-NL"/>
        </w:rPr>
        <w:t>a)</w:t>
      </w:r>
      <w:r w:rsidRPr="009B2817">
        <w:rPr>
          <w:sz w:val="26"/>
          <w:szCs w:val="26"/>
          <w:lang w:val="nl-NL"/>
        </w:rPr>
        <w:t xml:space="preserve"> </w:t>
      </w:r>
      <w:r w:rsidRPr="009B2817">
        <w:rPr>
          <w:rFonts w:eastAsia="Palatino Linotype"/>
          <w:noProof/>
          <w:color w:val="000000"/>
          <w:szCs w:val="24"/>
        </w:rPr>
        <w:t xml:space="preserve">Cần phải làm cái cửa sổ mà phía trên là hình bán nguyệt, phía dưới là hình chữ nhật, có chu vi là </w:t>
      </w:r>
      <w:r w:rsidRPr="009B2817">
        <w:rPr>
          <w:rFonts w:eastAsia="Palatino Linotype"/>
          <w:noProof/>
          <w:color w:val="000000"/>
          <w:position w:val="-6"/>
          <w:szCs w:val="23"/>
        </w:rPr>
        <w:object w:dxaOrig="189" w:dyaOrig="223" w14:anchorId="60B2A6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6pt;height:11.4pt" o:ole="">
            <v:imagedata r:id="rId6" o:title=""/>
          </v:shape>
          <o:OLEObject Type="Embed" ProgID="Equation.DSMT4" ShapeID="_x0000_i1025" DrawAspect="Content" ObjectID="_1721383292" r:id="rId7"/>
        </w:object>
      </w:r>
      <w:r w:rsidRPr="009B2817">
        <w:rPr>
          <w:rFonts w:eastAsia="Palatino Linotype"/>
          <w:noProof/>
          <w:color w:val="000000"/>
          <w:szCs w:val="24"/>
        </w:rPr>
        <w:t xml:space="preserve"> mét (</w:t>
      </w:r>
      <w:r w:rsidRPr="009B2817">
        <w:rPr>
          <w:rFonts w:eastAsia="Palatino Linotype"/>
          <w:noProof/>
          <w:color w:val="000000"/>
          <w:position w:val="-6"/>
          <w:szCs w:val="23"/>
        </w:rPr>
        <w:object w:dxaOrig="189" w:dyaOrig="223" w14:anchorId="4097AD49">
          <v:shape id="_x0000_i1026" type="#_x0000_t75" style="width:9.6pt;height:11.4pt" o:ole="">
            <v:imagedata r:id="rId8" o:title=""/>
          </v:shape>
          <o:OLEObject Type="Embed" ProgID="Equation.DSMT4" ShapeID="_x0000_i1026" DrawAspect="Content" ObjectID="_1721383293" r:id="rId9"/>
        </w:object>
      </w:r>
      <w:r w:rsidRPr="009B2817">
        <w:rPr>
          <w:rFonts w:eastAsia="Palatino Linotype"/>
          <w:noProof/>
          <w:color w:val="000000"/>
          <w:szCs w:val="24"/>
        </w:rPr>
        <w:t xml:space="preserve"> chính là chu vi hình bán nguyệt cộng với chu vi hình chữ nhật trừ đi đường kính của hình bán nguyệt). Gọi </w:t>
      </w:r>
      <w:r w:rsidRPr="009B2817">
        <w:rPr>
          <w:rFonts w:eastAsia="Palatino Linotype"/>
          <w:noProof/>
          <w:color w:val="000000"/>
          <w:position w:val="-6"/>
          <w:szCs w:val="23"/>
        </w:rPr>
        <w:object w:dxaOrig="223" w:dyaOrig="291" w14:anchorId="15DFAE73">
          <v:shape id="_x0000_i1027" type="#_x0000_t75" style="width:11.4pt;height:14.4pt" o:ole="">
            <v:imagedata r:id="rId10" o:title=""/>
          </v:shape>
          <o:OLEObject Type="Embed" ProgID="Equation.DSMT4" ShapeID="_x0000_i1027" DrawAspect="Content" ObjectID="_1721383294" r:id="rId11"/>
        </w:object>
      </w:r>
      <w:r w:rsidRPr="009B2817">
        <w:rPr>
          <w:rFonts w:eastAsia="Palatino Linotype"/>
          <w:noProof/>
          <w:color w:val="000000"/>
          <w:szCs w:val="24"/>
        </w:rPr>
        <w:t xml:space="preserve"> là đường kính của hình bán nguyệt. Hãy xác định </w:t>
      </w:r>
      <w:r w:rsidRPr="009B2817">
        <w:rPr>
          <w:rFonts w:eastAsia="Palatino Linotype"/>
          <w:noProof/>
          <w:color w:val="000000"/>
          <w:position w:val="-6"/>
          <w:szCs w:val="23"/>
        </w:rPr>
        <w:object w:dxaOrig="223" w:dyaOrig="291" w14:anchorId="41343EF4">
          <v:shape id="_x0000_i1028" type="#_x0000_t75" style="width:11.4pt;height:14.4pt" o:ole="">
            <v:imagedata r:id="rId12" o:title=""/>
          </v:shape>
          <o:OLEObject Type="Embed" ProgID="Equation.DSMT4" ShapeID="_x0000_i1028" DrawAspect="Content" ObjectID="_1721383295" r:id="rId13"/>
        </w:object>
      </w:r>
      <w:r w:rsidRPr="009B2817">
        <w:rPr>
          <w:rFonts w:eastAsia="Palatino Linotype"/>
          <w:noProof/>
          <w:color w:val="000000"/>
          <w:szCs w:val="24"/>
        </w:rPr>
        <w:t xml:space="preserve"> để diện tích cửa sổ là lớn nhất.</w:t>
      </w:r>
    </w:p>
    <w:p w14:paraId="6C928D6B" w14:textId="77777777" w:rsidR="004F79E5" w:rsidRPr="009B2817" w:rsidRDefault="004F79E5" w:rsidP="004F79E5">
      <w:pPr>
        <w:spacing w:after="0"/>
        <w:rPr>
          <w:rFonts w:eastAsia="Times New Roman"/>
          <w:b/>
          <w:i/>
          <w:sz w:val="26"/>
          <w:szCs w:val="26"/>
          <w:lang w:val="nl-NL"/>
        </w:rPr>
      </w:pPr>
      <w:r w:rsidRPr="009B2817">
        <w:rPr>
          <w:rFonts w:eastAsia="Times New Roman"/>
          <w:sz w:val="26"/>
          <w:szCs w:val="26"/>
          <w:lang w:val="nl-NL" w:bidi="th-TH"/>
        </w:rPr>
        <w:t xml:space="preserve">b) Giải hệ phương trình: </w:t>
      </w:r>
      <w:r w:rsidRPr="009B2817">
        <w:rPr>
          <w:rFonts w:eastAsia="Times New Roman"/>
          <w:position w:val="-36"/>
          <w:sz w:val="28"/>
          <w:szCs w:val="28"/>
        </w:rPr>
        <w:object w:dxaOrig="4140" w:dyaOrig="800" w14:anchorId="0C5FF3EE">
          <v:shape id="_x0000_i1029" type="#_x0000_t75" style="width:271.2pt;height:52.8pt" o:ole="">
            <v:imagedata r:id="rId14" o:title=""/>
          </v:shape>
          <o:OLEObject Type="Embed" ProgID="Equation.DSMT4" ShapeID="_x0000_i1029" DrawAspect="Content" ObjectID="_1721383296" r:id="rId15"/>
        </w:object>
      </w:r>
    </w:p>
    <w:p w14:paraId="4D4839FB" w14:textId="77777777" w:rsidR="004F79E5" w:rsidRPr="009B2817" w:rsidRDefault="004F79E5" w:rsidP="004F79E5">
      <w:pPr>
        <w:spacing w:after="0"/>
        <w:jc w:val="both"/>
        <w:rPr>
          <w:rFonts w:eastAsia="Times New Roman"/>
          <w:b/>
          <w:sz w:val="26"/>
          <w:szCs w:val="26"/>
          <w:lang w:val="nl-NL"/>
        </w:rPr>
      </w:pPr>
      <w:r w:rsidRPr="009B2817">
        <w:rPr>
          <w:rFonts w:eastAsia="Times New Roman"/>
          <w:b/>
          <w:sz w:val="26"/>
          <w:szCs w:val="26"/>
          <w:lang w:val="nl-NL"/>
        </w:rPr>
        <w:t>Câu 2 (</w:t>
      </w:r>
      <w:r w:rsidRPr="009B2817">
        <w:rPr>
          <w:rFonts w:eastAsia="Times New Roman"/>
          <w:b/>
          <w:i/>
          <w:sz w:val="26"/>
          <w:szCs w:val="26"/>
          <w:lang w:val="nl-NL"/>
        </w:rPr>
        <w:t>4,0 điểm</w:t>
      </w:r>
      <w:r w:rsidRPr="009B2817">
        <w:rPr>
          <w:rFonts w:eastAsia="Times New Roman"/>
          <w:b/>
          <w:sz w:val="26"/>
          <w:szCs w:val="26"/>
          <w:lang w:val="nl-NL"/>
        </w:rPr>
        <w:t xml:space="preserve">). </w:t>
      </w:r>
    </w:p>
    <w:p w14:paraId="66E5329D" w14:textId="74D5E83B" w:rsidR="004F79E5" w:rsidRPr="009B2817" w:rsidRDefault="004F79E5" w:rsidP="004F79E5">
      <w:pPr>
        <w:spacing w:after="0"/>
        <w:jc w:val="both"/>
        <w:rPr>
          <w:rFonts w:eastAsia="Times New Roman"/>
          <w:b/>
          <w:sz w:val="26"/>
          <w:szCs w:val="26"/>
          <w:lang w:val="nl-NL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F998C93" wp14:editId="44867226">
            <wp:simplePos x="0" y="0"/>
            <wp:positionH relativeFrom="column">
              <wp:posOffset>4124960</wp:posOffset>
            </wp:positionH>
            <wp:positionV relativeFrom="paragraph">
              <wp:posOffset>628650</wp:posOffset>
            </wp:positionV>
            <wp:extent cx="2825115" cy="2162810"/>
            <wp:effectExtent l="0" t="0" r="0" b="8890"/>
            <wp:wrapThrough wrapText="bothSides">
              <wp:wrapPolygon edited="0">
                <wp:start x="0" y="0"/>
                <wp:lineTo x="0" y="21499"/>
                <wp:lineTo x="21411" y="21499"/>
                <wp:lineTo x="2141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115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817">
        <w:rPr>
          <w:sz w:val="26"/>
          <w:szCs w:val="26"/>
          <w:lang w:val="nl-NL"/>
        </w:rPr>
        <w:t xml:space="preserve">a) Một chiếc hộp có </w:t>
      </w:r>
      <w:r w:rsidRPr="009B2817">
        <w:rPr>
          <w:position w:val="-6"/>
          <w:sz w:val="26"/>
          <w:szCs w:val="26"/>
        </w:rPr>
        <w:object w:dxaOrig="315" w:dyaOrig="285" w14:anchorId="581DAA68">
          <v:shape id="_x0000_i1030" type="#_x0000_t75" style="width:15.6pt;height:14.4pt" o:ole="">
            <v:imagedata r:id="rId17" o:title=""/>
          </v:shape>
          <o:OLEObject Type="Embed" ProgID="Equation.DSMT4" ShapeID="_x0000_i1030" DrawAspect="Content" ObjectID="_1721383297" r:id="rId18"/>
        </w:object>
      </w:r>
      <w:r w:rsidRPr="009B2817">
        <w:rPr>
          <w:sz w:val="26"/>
          <w:szCs w:val="26"/>
          <w:lang w:val="nl-NL"/>
        </w:rPr>
        <w:t xml:space="preserve"> tấm thẻ được đánh số từ </w:t>
      </w:r>
      <w:r w:rsidRPr="009B2817">
        <w:rPr>
          <w:position w:val="-4"/>
          <w:sz w:val="26"/>
          <w:szCs w:val="26"/>
        </w:rPr>
        <w:object w:dxaOrig="135" w:dyaOrig="255" w14:anchorId="051F336C">
          <v:shape id="_x0000_i1031" type="#_x0000_t75" style="width:6.6pt;height:13.2pt" o:ole="">
            <v:imagedata r:id="rId19" o:title=""/>
          </v:shape>
          <o:OLEObject Type="Embed" ProgID="Equation.DSMT4" ShapeID="_x0000_i1031" DrawAspect="Content" ObjectID="_1721383298" r:id="rId20"/>
        </w:object>
      </w:r>
      <w:r w:rsidRPr="009B2817">
        <w:rPr>
          <w:sz w:val="26"/>
          <w:szCs w:val="26"/>
          <w:lang w:val="nl-NL"/>
        </w:rPr>
        <w:t xml:space="preserve"> đến </w:t>
      </w:r>
      <w:r w:rsidRPr="009B2817">
        <w:rPr>
          <w:position w:val="-6"/>
          <w:sz w:val="26"/>
          <w:szCs w:val="26"/>
        </w:rPr>
        <w:object w:dxaOrig="315" w:dyaOrig="285" w14:anchorId="19046F55">
          <v:shape id="_x0000_i1032" type="#_x0000_t75" style="width:15.6pt;height:14.4pt" o:ole="">
            <v:imagedata r:id="rId21" o:title=""/>
          </v:shape>
          <o:OLEObject Type="Embed" ProgID="Equation.DSMT4" ShapeID="_x0000_i1032" DrawAspect="Content" ObjectID="_1721383299" r:id="rId22"/>
        </w:object>
      </w:r>
      <w:r w:rsidRPr="009B2817">
        <w:rPr>
          <w:sz w:val="26"/>
          <w:szCs w:val="26"/>
          <w:lang w:val="nl-NL"/>
        </w:rPr>
        <w:t xml:space="preserve">. Rút ngẫu nhiên </w:t>
      </w:r>
      <w:r w:rsidRPr="009B2817">
        <w:rPr>
          <w:position w:val="-6"/>
          <w:sz w:val="26"/>
          <w:szCs w:val="26"/>
        </w:rPr>
        <w:object w:dxaOrig="180" w:dyaOrig="285" w14:anchorId="5A2FD317">
          <v:shape id="_x0000_i1033" type="#_x0000_t75" style="width:9pt;height:14.4pt" o:ole="">
            <v:imagedata r:id="rId23" o:title=""/>
          </v:shape>
          <o:OLEObject Type="Embed" ProgID="Equation.DSMT4" ShapeID="_x0000_i1033" DrawAspect="Content" ObjectID="_1721383300" r:id="rId24"/>
        </w:object>
      </w:r>
      <w:r w:rsidRPr="009B2817">
        <w:rPr>
          <w:sz w:val="26"/>
          <w:szCs w:val="26"/>
          <w:lang w:val="nl-NL"/>
        </w:rPr>
        <w:t xml:space="preserve"> tấm thẻ. Tính xác suất để trong </w:t>
      </w:r>
      <w:r w:rsidRPr="009B2817">
        <w:rPr>
          <w:position w:val="-6"/>
          <w:sz w:val="26"/>
          <w:szCs w:val="26"/>
        </w:rPr>
        <w:object w:dxaOrig="180" w:dyaOrig="285" w14:anchorId="77C1F092">
          <v:shape id="_x0000_i1034" type="#_x0000_t75" style="width:10.8pt;height:16.8pt" o:ole="">
            <v:imagedata r:id="rId25" o:title=""/>
          </v:shape>
          <o:OLEObject Type="Embed" ProgID="Equation.DSMT4" ShapeID="_x0000_i1034" DrawAspect="Content" ObjectID="_1721383301" r:id="rId26"/>
        </w:object>
      </w:r>
      <w:r w:rsidRPr="009B2817">
        <w:rPr>
          <w:sz w:val="26"/>
          <w:szCs w:val="26"/>
          <w:lang w:val="nl-NL"/>
        </w:rPr>
        <w:t xml:space="preserve"> tấm thẻ được chọn số tấm thẻ mang số lẻ nhiều hơn số tấm thẻ chẵn và trong đó có đúng một tấm thẻ mang số chia hết cho </w:t>
      </w:r>
      <w:r w:rsidRPr="009B2817">
        <w:rPr>
          <w:position w:val="-6"/>
          <w:sz w:val="26"/>
          <w:szCs w:val="26"/>
        </w:rPr>
        <w:object w:dxaOrig="180" w:dyaOrig="285" w14:anchorId="6636FB5C">
          <v:shape id="_x0000_i1035" type="#_x0000_t75" style="width:9pt;height:14.4pt" o:ole="">
            <v:imagedata r:id="rId27" o:title=""/>
          </v:shape>
          <o:OLEObject Type="Embed" ProgID="Equation.DSMT4" ShapeID="_x0000_i1035" DrawAspect="Content" ObjectID="_1721383302" r:id="rId28"/>
        </w:object>
      </w:r>
      <w:r w:rsidRPr="009B2817">
        <w:rPr>
          <w:sz w:val="26"/>
          <w:szCs w:val="26"/>
          <w:lang w:val="nl-NL"/>
        </w:rPr>
        <w:t>.</w:t>
      </w:r>
    </w:p>
    <w:p w14:paraId="01D3A87A" w14:textId="77777777" w:rsidR="004F79E5" w:rsidRPr="009B2817" w:rsidRDefault="004F79E5" w:rsidP="004F79E5">
      <w:pPr>
        <w:spacing w:after="0" w:line="240" w:lineRule="auto"/>
        <w:jc w:val="both"/>
        <w:rPr>
          <w:rFonts w:eastAsia="Times New Roman"/>
          <w:color w:val="000000"/>
          <w:szCs w:val="24"/>
          <w:lang w:val="nl-NL"/>
        </w:rPr>
      </w:pPr>
      <w:r w:rsidRPr="009B2817">
        <w:rPr>
          <w:rFonts w:eastAsia="Times New Roman"/>
          <w:sz w:val="26"/>
          <w:szCs w:val="26"/>
          <w:lang w:val="nl-NL"/>
        </w:rPr>
        <w:t xml:space="preserve">b) </w:t>
      </w:r>
      <w:r w:rsidRPr="009B2817">
        <w:rPr>
          <w:rFonts w:eastAsia="Times New Roman"/>
          <w:color w:val="000000"/>
          <w:szCs w:val="24"/>
          <w:lang w:val="nl-NL"/>
        </w:rPr>
        <w:t xml:space="preserve">Cho hàm số </w:t>
      </w:r>
      <w:r w:rsidRPr="009B2817">
        <w:rPr>
          <w:rFonts w:eastAsia="Times New Roman"/>
          <w:color w:val="000000"/>
          <w:position w:val="-14"/>
          <w:szCs w:val="24"/>
        </w:rPr>
        <w:object w:dxaOrig="1354" w:dyaOrig="411" w14:anchorId="6655EF08">
          <v:shape id="_x0000_i1036" type="#_x0000_t75" style="width:67.8pt;height:20.4pt" o:ole="">
            <v:imagedata r:id="rId29" o:title=""/>
          </v:shape>
          <o:OLEObject Type="Embed" ProgID="Equation.DSMT4" ShapeID="_x0000_i1036" DrawAspect="Content" ObjectID="_1721383303" r:id="rId30"/>
        </w:object>
      </w:r>
      <w:r w:rsidRPr="009B2817">
        <w:rPr>
          <w:rFonts w:eastAsia="Times New Roman"/>
          <w:color w:val="000000"/>
          <w:szCs w:val="24"/>
        </w:rPr>
        <w:t xml:space="preserve"> </w:t>
      </w:r>
      <w:r w:rsidRPr="009B2817">
        <w:rPr>
          <w:rFonts w:eastAsia="Times New Roman"/>
          <w:color w:val="000000"/>
          <w:szCs w:val="24"/>
          <w:lang w:val="nl-NL"/>
        </w:rPr>
        <w:t>(</w:t>
      </w:r>
      <w:r w:rsidRPr="009B2817">
        <w:rPr>
          <w:rFonts w:eastAsia="Times New Roman"/>
          <w:color w:val="000000"/>
          <w:position w:val="-6"/>
          <w:szCs w:val="24"/>
        </w:rPr>
        <w:object w:dxaOrig="274" w:dyaOrig="223" w14:anchorId="09BFF45B">
          <v:shape id="_x0000_i1037" type="#_x0000_t75" style="width:13.8pt;height:11.4pt" o:ole="">
            <v:imagedata r:id="rId31" o:title=""/>
          </v:shape>
          <o:OLEObject Type="Embed" ProgID="Equation.DSMT4" ShapeID="_x0000_i1037" DrawAspect="Content" ObjectID="_1721383304" r:id="rId32"/>
        </w:object>
      </w:r>
      <w:r w:rsidRPr="009B2817">
        <w:rPr>
          <w:rFonts w:eastAsia="Times New Roman"/>
          <w:color w:val="000000"/>
          <w:szCs w:val="24"/>
          <w:lang w:val="nl-NL"/>
        </w:rPr>
        <w:t xml:space="preserve">là tham số thực) liên tục trên </w:t>
      </w:r>
      <w:r w:rsidRPr="009B2817">
        <w:rPr>
          <w:rFonts w:eastAsia="Times New Roman"/>
          <w:color w:val="000000"/>
          <w:position w:val="-4"/>
          <w:szCs w:val="24"/>
        </w:rPr>
        <w:object w:dxaOrig="274" w:dyaOrig="274" w14:anchorId="240DF07F">
          <v:shape id="_x0000_i1038" type="#_x0000_t75" style="width:13.8pt;height:13.8pt" o:ole="">
            <v:imagedata r:id="rId33" o:title=""/>
          </v:shape>
          <o:OLEObject Type="Embed" ProgID="Equation.DSMT4" ShapeID="_x0000_i1038" DrawAspect="Content" ObjectID="_1721383305" r:id="rId34"/>
        </w:object>
      </w:r>
      <w:r w:rsidRPr="009B2817">
        <w:rPr>
          <w:rFonts w:eastAsia="Times New Roman"/>
          <w:color w:val="000000"/>
          <w:szCs w:val="24"/>
          <w:lang w:val="nl-NL"/>
        </w:rPr>
        <w:t xml:space="preserve">,  có đạo hàm là hàm số </w:t>
      </w:r>
      <w:r w:rsidRPr="009B2817">
        <w:rPr>
          <w:rFonts w:eastAsia="Times New Roman"/>
          <w:color w:val="000000"/>
          <w:position w:val="-14"/>
          <w:szCs w:val="24"/>
        </w:rPr>
        <w:object w:dxaOrig="1011" w:dyaOrig="411" w14:anchorId="45CFFCC5">
          <v:shape id="_x0000_i1039" type="#_x0000_t75" style="width:50.4pt;height:20.4pt" o:ole="">
            <v:imagedata r:id="rId35" o:title=""/>
          </v:shape>
          <o:OLEObject Type="Embed" ProgID="Equation.DSMT4" ShapeID="_x0000_i1039" DrawAspect="Content" ObjectID="_1721383306" r:id="rId36"/>
        </w:object>
      </w:r>
      <w:r w:rsidRPr="009B2817">
        <w:rPr>
          <w:rFonts w:eastAsia="Times New Roman"/>
          <w:color w:val="000000"/>
          <w:szCs w:val="24"/>
        </w:rPr>
        <w:t xml:space="preserve"> </w:t>
      </w:r>
      <w:r w:rsidRPr="009B2817">
        <w:rPr>
          <w:rFonts w:eastAsia="Times New Roman"/>
          <w:color w:val="000000"/>
          <w:szCs w:val="24"/>
          <w:lang w:val="nl-NL"/>
        </w:rPr>
        <w:t xml:space="preserve">với mọi </w:t>
      </w:r>
      <w:r w:rsidRPr="009B2817">
        <w:rPr>
          <w:rFonts w:eastAsia="Times New Roman"/>
          <w:color w:val="000000"/>
          <w:position w:val="-6"/>
          <w:szCs w:val="24"/>
        </w:rPr>
        <w:object w:dxaOrig="600" w:dyaOrig="291" w14:anchorId="5720FA17">
          <v:shape id="_x0000_i1040" type="#_x0000_t75" style="width:30pt;height:14.4pt" o:ole="">
            <v:imagedata r:id="rId37" o:title=""/>
          </v:shape>
          <o:OLEObject Type="Embed" ProgID="Equation.DSMT4" ShapeID="_x0000_i1040" DrawAspect="Content" ObjectID="_1721383307" r:id="rId38"/>
        </w:object>
      </w:r>
      <w:r w:rsidRPr="009B2817">
        <w:rPr>
          <w:rFonts w:eastAsia="Times New Roman"/>
          <w:color w:val="000000"/>
          <w:szCs w:val="24"/>
          <w:lang w:val="nl-NL"/>
        </w:rPr>
        <w:t xml:space="preserve">. Hàm số </w:t>
      </w:r>
      <w:r w:rsidRPr="009B2817">
        <w:rPr>
          <w:rFonts w:eastAsia="Times New Roman"/>
          <w:color w:val="000000"/>
          <w:position w:val="-14"/>
          <w:szCs w:val="24"/>
        </w:rPr>
        <w:object w:dxaOrig="1011" w:dyaOrig="411" w14:anchorId="27272D1B">
          <v:shape id="_x0000_i1041" type="#_x0000_t75" style="width:50.4pt;height:20.4pt" o:ole="">
            <v:imagedata r:id="rId35" o:title=""/>
          </v:shape>
          <o:OLEObject Type="Embed" ProgID="Equation.DSMT4" ShapeID="_x0000_i1041" DrawAspect="Content" ObjectID="_1721383308" r:id="rId39"/>
        </w:object>
      </w:r>
      <w:r w:rsidRPr="009B2817">
        <w:rPr>
          <w:rFonts w:eastAsia="Times New Roman"/>
          <w:color w:val="000000"/>
          <w:szCs w:val="24"/>
        </w:rPr>
        <w:t xml:space="preserve"> </w:t>
      </w:r>
      <w:r w:rsidRPr="009B2817">
        <w:rPr>
          <w:rFonts w:eastAsia="Times New Roman"/>
          <w:color w:val="000000"/>
          <w:szCs w:val="24"/>
          <w:lang w:val="nl-NL"/>
        </w:rPr>
        <w:t xml:space="preserve">có đồ thị như hình vẽ và </w:t>
      </w:r>
      <w:r w:rsidRPr="009B2817">
        <w:rPr>
          <w:rFonts w:eastAsia="Times New Roman"/>
          <w:color w:val="000000"/>
          <w:position w:val="-14"/>
          <w:szCs w:val="24"/>
        </w:rPr>
        <w:object w:dxaOrig="2074" w:dyaOrig="411" w14:anchorId="24FA3C1A">
          <v:shape id="_x0000_i1042" type="#_x0000_t75" style="width:103.8pt;height:20.4pt" o:ole="">
            <v:imagedata r:id="rId40" o:title=""/>
          </v:shape>
          <o:OLEObject Type="Embed" ProgID="Equation.DSMT4" ShapeID="_x0000_i1042" DrawAspect="Content" ObjectID="_1721383309" r:id="rId41"/>
        </w:object>
      </w:r>
      <w:r w:rsidRPr="009B2817">
        <w:rPr>
          <w:rFonts w:eastAsia="Times New Roman"/>
          <w:color w:val="000000"/>
          <w:szCs w:val="24"/>
          <w:lang w:val="nl-NL"/>
        </w:rPr>
        <w:t xml:space="preserve">. Khi hàm số </w:t>
      </w:r>
      <w:r w:rsidRPr="009B2817">
        <w:rPr>
          <w:rFonts w:eastAsia="Times New Roman"/>
          <w:color w:val="000000"/>
          <w:position w:val="-16"/>
          <w:szCs w:val="24"/>
        </w:rPr>
        <w:object w:dxaOrig="1423" w:dyaOrig="446" w14:anchorId="2EE07C60">
          <v:shape id="_x0000_i1043" type="#_x0000_t75" style="width:71.4pt;height:22.2pt" o:ole="">
            <v:imagedata r:id="rId42" o:title=""/>
          </v:shape>
          <o:OLEObject Type="Embed" ProgID="Equation.DSMT4" ShapeID="_x0000_i1043" DrawAspect="Content" ObjectID="_1721383310" r:id="rId43"/>
        </w:object>
      </w:r>
      <w:r w:rsidRPr="009B2817">
        <w:rPr>
          <w:rFonts w:eastAsia="Times New Roman"/>
          <w:color w:val="000000"/>
          <w:szCs w:val="24"/>
        </w:rPr>
        <w:t xml:space="preserve"> </w:t>
      </w:r>
      <w:r w:rsidRPr="009B2817">
        <w:rPr>
          <w:rFonts w:eastAsia="Times New Roman"/>
          <w:color w:val="000000"/>
          <w:szCs w:val="24"/>
          <w:lang w:val="nl-NL"/>
        </w:rPr>
        <w:t xml:space="preserve">có 7 điểm cực trị thì phương trình </w:t>
      </w:r>
      <w:r w:rsidRPr="009B2817">
        <w:rPr>
          <w:rFonts w:eastAsia="Times New Roman"/>
          <w:color w:val="000000"/>
          <w:position w:val="-16"/>
          <w:szCs w:val="24"/>
        </w:rPr>
        <w:object w:dxaOrig="1869" w:dyaOrig="446" w14:anchorId="75103AED">
          <v:shape id="_x0000_i1044" type="#_x0000_t75" style="width:93.6pt;height:22.2pt" o:ole="">
            <v:imagedata r:id="rId44" o:title=""/>
          </v:shape>
          <o:OLEObject Type="Embed" ProgID="Equation.DSMT4" ShapeID="_x0000_i1044" DrawAspect="Content" ObjectID="_1721383311" r:id="rId45"/>
        </w:object>
      </w:r>
      <w:r w:rsidRPr="009B2817">
        <w:rPr>
          <w:rFonts w:eastAsia="Times New Roman"/>
          <w:color w:val="000000"/>
          <w:szCs w:val="24"/>
        </w:rPr>
        <w:t xml:space="preserve"> </w:t>
      </w:r>
      <w:r w:rsidRPr="009B2817">
        <w:rPr>
          <w:rFonts w:eastAsia="Times New Roman"/>
          <w:color w:val="000000"/>
          <w:szCs w:val="24"/>
          <w:lang w:val="nl-NL"/>
        </w:rPr>
        <w:t xml:space="preserve">có ít nhất bao nhiêu nghiệm </w:t>
      </w:r>
      <w:r w:rsidRPr="009B2817">
        <w:rPr>
          <w:rFonts w:eastAsia="Times New Roman"/>
          <w:color w:val="000000"/>
          <w:position w:val="-14"/>
          <w:szCs w:val="24"/>
        </w:rPr>
        <w:object w:dxaOrig="1063" w:dyaOrig="411" w14:anchorId="0AB17DF4">
          <v:shape id="_x0000_i1045" type="#_x0000_t75" style="width:53.4pt;height:20.4pt" o:ole="">
            <v:imagedata r:id="rId46" o:title=""/>
          </v:shape>
          <o:OLEObject Type="Embed" ProgID="Equation.DSMT4" ShapeID="_x0000_i1045" DrawAspect="Content" ObjectID="_1721383312" r:id="rId47"/>
        </w:object>
      </w:r>
      <w:r w:rsidRPr="009B2817">
        <w:rPr>
          <w:rFonts w:eastAsia="Times New Roman"/>
          <w:color w:val="000000"/>
          <w:szCs w:val="24"/>
          <w:lang w:val="nl-NL"/>
        </w:rPr>
        <w:t>.</w:t>
      </w:r>
    </w:p>
    <w:p w14:paraId="2FF2F1F7" w14:textId="77777777" w:rsidR="004F79E5" w:rsidRPr="009B2817" w:rsidRDefault="004F79E5" w:rsidP="004F79E5">
      <w:pPr>
        <w:spacing w:after="0"/>
        <w:jc w:val="both"/>
        <w:rPr>
          <w:rFonts w:eastAsia="Times New Roman"/>
          <w:b/>
          <w:sz w:val="26"/>
          <w:szCs w:val="26"/>
          <w:lang w:val="nl-NL"/>
        </w:rPr>
      </w:pPr>
      <w:r w:rsidRPr="009B2817">
        <w:rPr>
          <w:rFonts w:eastAsia="Times New Roman"/>
          <w:b/>
          <w:sz w:val="26"/>
          <w:szCs w:val="26"/>
          <w:lang w:val="nl-NL"/>
        </w:rPr>
        <w:t>Câu 3 (</w:t>
      </w:r>
      <w:r w:rsidRPr="009B2817">
        <w:rPr>
          <w:rFonts w:eastAsia="Times New Roman"/>
          <w:b/>
          <w:i/>
          <w:sz w:val="26"/>
          <w:szCs w:val="26"/>
          <w:lang w:val="nl-NL"/>
        </w:rPr>
        <w:t>5,0 điểm</w:t>
      </w:r>
      <w:r w:rsidRPr="009B2817">
        <w:rPr>
          <w:rFonts w:eastAsia="Times New Roman"/>
          <w:b/>
          <w:sz w:val="26"/>
          <w:szCs w:val="26"/>
          <w:lang w:val="nl-NL"/>
        </w:rPr>
        <w:t xml:space="preserve">). </w:t>
      </w:r>
    </w:p>
    <w:p w14:paraId="16395991" w14:textId="77777777" w:rsidR="004F79E5" w:rsidRPr="009B2817" w:rsidRDefault="004F79E5" w:rsidP="004F79E5">
      <w:pPr>
        <w:spacing w:after="0" w:line="240" w:lineRule="auto"/>
        <w:jc w:val="both"/>
        <w:rPr>
          <w:rFonts w:eastAsia="Times New Roman"/>
          <w:sz w:val="26"/>
          <w:szCs w:val="26"/>
          <w:lang w:val="nl-NL"/>
        </w:rPr>
      </w:pPr>
      <w:r w:rsidRPr="009B2817">
        <w:rPr>
          <w:rFonts w:eastAsia="Times New Roman"/>
          <w:sz w:val="26"/>
          <w:szCs w:val="26"/>
          <w:lang w:val="nl-NL"/>
        </w:rPr>
        <w:t xml:space="preserve">          Cho hình chóp S.ABCD có đáy là hình vuông cạnh </w:t>
      </w:r>
      <w:r w:rsidRPr="009B2817">
        <w:rPr>
          <w:rFonts w:eastAsia="Times New Roman"/>
          <w:position w:val="-6"/>
          <w:sz w:val="26"/>
          <w:szCs w:val="26"/>
          <w:lang w:val="nl-NL"/>
        </w:rPr>
        <w:object w:dxaOrig="200" w:dyaOrig="220" w14:anchorId="5639A3D3">
          <v:shape id="_x0000_i1046" type="#_x0000_t75" style="width:10.8pt;height:10.8pt" o:ole="">
            <v:imagedata r:id="rId48" o:title=""/>
          </v:shape>
          <o:OLEObject Type="Embed" ProgID="Equation.DSMT4" ShapeID="_x0000_i1046" DrawAspect="Content" ObjectID="_1721383313" r:id="rId49"/>
        </w:object>
      </w:r>
      <w:r w:rsidRPr="009B2817">
        <w:rPr>
          <w:rFonts w:eastAsia="Times New Roman"/>
          <w:sz w:val="26"/>
          <w:szCs w:val="26"/>
          <w:lang w:val="nl-NL"/>
        </w:rPr>
        <w:t xml:space="preserve">. </w:t>
      </w:r>
      <w:r w:rsidRPr="009B2817">
        <w:rPr>
          <w:rFonts w:eastAsia="Times New Roman"/>
          <w:position w:val="-6"/>
          <w:sz w:val="26"/>
          <w:szCs w:val="26"/>
          <w:lang w:val="nl-NL"/>
        </w:rPr>
        <w:object w:dxaOrig="700" w:dyaOrig="279" w14:anchorId="7C4EB99A">
          <v:shape id="_x0000_i1047" type="#_x0000_t75" style="width:35.4pt;height:14.4pt" o:ole="">
            <v:imagedata r:id="rId50" o:title=""/>
          </v:shape>
          <o:OLEObject Type="Embed" ProgID="Equation.DSMT4" ShapeID="_x0000_i1047" DrawAspect="Content" ObjectID="_1721383314" r:id="rId51"/>
        </w:object>
      </w:r>
      <w:r w:rsidRPr="009B2817">
        <w:rPr>
          <w:rFonts w:eastAsia="Times New Roman"/>
          <w:sz w:val="26"/>
          <w:szCs w:val="26"/>
          <w:lang w:val="nl-NL"/>
        </w:rPr>
        <w:t xml:space="preserve"> vuông góc mặt đáy. M là điểm trên cạnh AC và đặt </w:t>
      </w:r>
      <w:r w:rsidRPr="009B2817">
        <w:rPr>
          <w:rFonts w:eastAsia="Times New Roman"/>
          <w:position w:val="-10"/>
          <w:sz w:val="26"/>
          <w:szCs w:val="26"/>
          <w:lang w:val="nl-NL"/>
        </w:rPr>
        <w:object w:dxaOrig="2280" w:dyaOrig="380" w14:anchorId="733354FC">
          <v:shape id="_x0000_i1048" type="#_x0000_t75" style="width:114pt;height:19.2pt" o:ole="">
            <v:imagedata r:id="rId52" o:title=""/>
          </v:shape>
          <o:OLEObject Type="Embed" ProgID="Equation.DSMT4" ShapeID="_x0000_i1048" DrawAspect="Content" ObjectID="_1721383315" r:id="rId53"/>
        </w:object>
      </w:r>
      <w:r w:rsidRPr="009B2817">
        <w:rPr>
          <w:rFonts w:eastAsia="Times New Roman"/>
          <w:sz w:val="26"/>
          <w:szCs w:val="26"/>
          <w:lang w:val="nl-NL"/>
        </w:rPr>
        <w:t xml:space="preserve"> Mặt phẳng </w:t>
      </w:r>
      <w:r w:rsidRPr="009B2817">
        <w:rPr>
          <w:rFonts w:eastAsia="Times New Roman"/>
          <w:position w:val="-10"/>
          <w:sz w:val="26"/>
          <w:szCs w:val="26"/>
          <w:lang w:val="nl-NL"/>
        </w:rPr>
        <w:object w:dxaOrig="400" w:dyaOrig="320" w14:anchorId="1350341F">
          <v:shape id="_x0000_i1049" type="#_x0000_t75" style="width:19.2pt;height:15.6pt" o:ole="">
            <v:imagedata r:id="rId54" o:title=""/>
          </v:shape>
          <o:OLEObject Type="Embed" ProgID="Equation.DSMT4" ShapeID="_x0000_i1049" DrawAspect="Content" ObjectID="_1721383316" r:id="rId55"/>
        </w:object>
      </w:r>
      <w:r w:rsidRPr="009B2817">
        <w:rPr>
          <w:rFonts w:eastAsia="Times New Roman"/>
          <w:sz w:val="26"/>
          <w:szCs w:val="26"/>
          <w:lang w:val="nl-NL"/>
        </w:rPr>
        <w:t xml:space="preserve"> qua M, song song với BD và vuông góc với (ABCD)</w:t>
      </w:r>
    </w:p>
    <w:p w14:paraId="312DC912" w14:textId="77777777" w:rsidR="004F79E5" w:rsidRPr="009B2817" w:rsidRDefault="004F79E5" w:rsidP="004F79E5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sz w:val="26"/>
          <w:szCs w:val="26"/>
          <w:lang w:val="nl-NL"/>
        </w:rPr>
      </w:pPr>
      <w:r w:rsidRPr="009B2817">
        <w:rPr>
          <w:sz w:val="26"/>
          <w:szCs w:val="26"/>
          <w:lang w:val="nl-NL"/>
        </w:rPr>
        <w:t xml:space="preserve">Xác định vị trí điểm M để thiết diện của hình chóp S.ABCD và mặt phẳng </w:t>
      </w:r>
      <w:r w:rsidRPr="009B2817">
        <w:rPr>
          <w:position w:val="-10"/>
          <w:sz w:val="26"/>
          <w:szCs w:val="26"/>
          <w:lang w:val="nl-NL"/>
        </w:rPr>
        <w:object w:dxaOrig="400" w:dyaOrig="320" w14:anchorId="06EC4462">
          <v:shape id="_x0000_i1050" type="#_x0000_t75" style="width:19.2pt;height:15.6pt" o:ole="">
            <v:imagedata r:id="rId54" o:title=""/>
          </v:shape>
          <o:OLEObject Type="Embed" ProgID="Equation.DSMT4" ShapeID="_x0000_i1050" DrawAspect="Content" ObjectID="_1721383317" r:id="rId56"/>
        </w:object>
      </w:r>
      <w:r w:rsidRPr="009B2817">
        <w:rPr>
          <w:sz w:val="26"/>
          <w:szCs w:val="26"/>
          <w:lang w:val="nl-NL"/>
        </w:rPr>
        <w:t>có diện tích lớn nhất</w:t>
      </w:r>
    </w:p>
    <w:p w14:paraId="448796A0" w14:textId="77777777" w:rsidR="004F79E5" w:rsidRPr="009B2817" w:rsidRDefault="004F79E5" w:rsidP="004F79E5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sz w:val="26"/>
          <w:szCs w:val="26"/>
          <w:lang w:val="nl-NL"/>
        </w:rPr>
      </w:pPr>
      <w:r w:rsidRPr="009B2817">
        <w:rPr>
          <w:sz w:val="26"/>
          <w:szCs w:val="26"/>
          <w:lang w:val="nl-NL"/>
        </w:rPr>
        <w:t xml:space="preserve"> Khi </w:t>
      </w:r>
      <w:r w:rsidRPr="009B2817">
        <w:rPr>
          <w:position w:val="-24"/>
          <w:sz w:val="26"/>
          <w:szCs w:val="26"/>
          <w:lang w:val="nl-NL"/>
        </w:rPr>
        <w:object w:dxaOrig="880" w:dyaOrig="680" w14:anchorId="31082324">
          <v:shape id="_x0000_i1051" type="#_x0000_t75" style="width:44.4pt;height:33.6pt" o:ole="">
            <v:imagedata r:id="rId57" o:title=""/>
          </v:shape>
          <o:OLEObject Type="Embed" ProgID="Equation.DSMT4" ShapeID="_x0000_i1051" DrawAspect="Content" ObjectID="_1721383318" r:id="rId58"/>
        </w:object>
      </w:r>
      <w:r w:rsidRPr="009B2817">
        <w:rPr>
          <w:sz w:val="26"/>
          <w:szCs w:val="26"/>
          <w:lang w:val="nl-NL"/>
        </w:rPr>
        <w:t xml:space="preserve">, thì thiết diện chia khối chóp S.ABCD thành hai phần có thể tích là </w:t>
      </w:r>
      <w:r w:rsidRPr="009B2817">
        <w:rPr>
          <w:position w:val="-12"/>
          <w:sz w:val="26"/>
          <w:szCs w:val="26"/>
          <w:lang w:val="nl-NL"/>
        </w:rPr>
        <w:object w:dxaOrig="540" w:dyaOrig="360" w14:anchorId="2038F71E">
          <v:shape id="_x0000_i1052" type="#_x0000_t75" style="width:27pt;height:18pt" o:ole="">
            <v:imagedata r:id="rId59" o:title=""/>
          </v:shape>
          <o:OLEObject Type="Embed" ProgID="Equation.DSMT4" ShapeID="_x0000_i1052" DrawAspect="Content" ObjectID="_1721383319" r:id="rId60"/>
        </w:object>
      </w:r>
    </w:p>
    <w:p w14:paraId="20AA3EDC" w14:textId="77777777" w:rsidR="004F79E5" w:rsidRPr="009B2817" w:rsidRDefault="004F79E5" w:rsidP="004F79E5">
      <w:pPr>
        <w:tabs>
          <w:tab w:val="left" w:pos="284"/>
        </w:tabs>
        <w:contextualSpacing/>
        <w:jc w:val="both"/>
        <w:rPr>
          <w:position w:val="-30"/>
          <w:sz w:val="26"/>
          <w:szCs w:val="26"/>
          <w:lang w:val="nl-NL"/>
        </w:rPr>
      </w:pPr>
      <w:r w:rsidRPr="009B2817">
        <w:rPr>
          <w:sz w:val="26"/>
          <w:szCs w:val="26"/>
          <w:lang w:val="nl-NL"/>
        </w:rPr>
        <w:t xml:space="preserve">( </w:t>
      </w:r>
      <w:r w:rsidRPr="009B2817">
        <w:rPr>
          <w:position w:val="-12"/>
          <w:sz w:val="26"/>
          <w:szCs w:val="26"/>
          <w:lang w:val="nl-NL"/>
        </w:rPr>
        <w:object w:dxaOrig="240" w:dyaOrig="360" w14:anchorId="446D07F9">
          <v:shape id="_x0000_i1053" type="#_x0000_t75" style="width:12pt;height:18pt" o:ole="">
            <v:imagedata r:id="rId61" o:title=""/>
          </v:shape>
          <o:OLEObject Type="Embed" ProgID="Equation.DSMT4" ShapeID="_x0000_i1053" DrawAspect="Content" ObjectID="_1721383320" r:id="rId62"/>
        </w:object>
      </w:r>
      <w:r w:rsidRPr="009B2817">
        <w:rPr>
          <w:sz w:val="26"/>
          <w:szCs w:val="26"/>
          <w:lang w:val="nl-NL"/>
        </w:rPr>
        <w:t xml:space="preserve"> là thể tích khối chóp gồm đỉnh S và thiết diện). Tính tỷ số </w:t>
      </w:r>
      <w:r w:rsidRPr="009B2817">
        <w:rPr>
          <w:position w:val="-30"/>
          <w:sz w:val="26"/>
          <w:szCs w:val="26"/>
          <w:lang w:val="nl-NL"/>
        </w:rPr>
        <w:object w:dxaOrig="320" w:dyaOrig="680" w14:anchorId="25D7BFA3">
          <v:shape id="_x0000_i1054" type="#_x0000_t75" style="width:15.6pt;height:33.6pt" o:ole="">
            <v:imagedata r:id="rId63" o:title=""/>
          </v:shape>
          <o:OLEObject Type="Embed" ProgID="Equation.DSMT4" ShapeID="_x0000_i1054" DrawAspect="Content" ObjectID="_1721383321" r:id="rId64"/>
        </w:object>
      </w:r>
    </w:p>
    <w:p w14:paraId="3E3A4361" w14:textId="77777777" w:rsidR="004F79E5" w:rsidRPr="009B2817" w:rsidRDefault="004F79E5" w:rsidP="004F79E5">
      <w:pPr>
        <w:tabs>
          <w:tab w:val="left" w:pos="284"/>
        </w:tabs>
        <w:contextualSpacing/>
        <w:jc w:val="both"/>
        <w:rPr>
          <w:sz w:val="26"/>
          <w:szCs w:val="26"/>
          <w:lang w:val="nl-NL"/>
        </w:rPr>
      </w:pPr>
      <w:r w:rsidRPr="009B2817">
        <w:rPr>
          <w:b/>
          <w:sz w:val="26"/>
          <w:szCs w:val="26"/>
          <w:lang w:val="nl-NL"/>
        </w:rPr>
        <w:t>Câu 4 (</w:t>
      </w:r>
      <w:r w:rsidRPr="009B2817">
        <w:rPr>
          <w:b/>
          <w:i/>
          <w:sz w:val="26"/>
          <w:szCs w:val="26"/>
          <w:lang w:val="nl-NL"/>
        </w:rPr>
        <w:t>2,0 điểm</w:t>
      </w:r>
      <w:r w:rsidRPr="009B2817">
        <w:rPr>
          <w:b/>
          <w:sz w:val="26"/>
          <w:szCs w:val="26"/>
          <w:lang w:val="nl-NL"/>
        </w:rPr>
        <w:t xml:space="preserve">). </w:t>
      </w:r>
      <w:r w:rsidRPr="009B2817">
        <w:rPr>
          <w:sz w:val="26"/>
          <w:szCs w:val="26"/>
          <w:lang w:val="nl-NL"/>
        </w:rPr>
        <w:t xml:space="preserve">Cho lăng trụ đứng ABC.A’B’C’ đáy là tam giác cân  tại A và </w:t>
      </w:r>
      <w:r w:rsidRPr="009B2817">
        <w:rPr>
          <w:position w:val="-6"/>
          <w:sz w:val="26"/>
          <w:szCs w:val="26"/>
        </w:rPr>
        <w:object w:dxaOrig="960" w:dyaOrig="360" w14:anchorId="60DFA46F">
          <v:shape id="_x0000_i1055" type="#_x0000_t75" style="width:48pt;height:18pt" o:ole="">
            <v:imagedata r:id="rId65" o:title=""/>
          </v:shape>
          <o:OLEObject Type="Embed" ProgID="Equation.DSMT4" ShapeID="_x0000_i1055" DrawAspect="Content" ObjectID="_1721383322" r:id="rId66"/>
        </w:object>
      </w:r>
      <w:r w:rsidRPr="009B2817">
        <w:rPr>
          <w:sz w:val="26"/>
          <w:szCs w:val="26"/>
          <w:lang w:val="nl-NL"/>
        </w:rPr>
        <w:t xml:space="preserve">. Gọi M là trung điểm của AA’. Mặt phẳng (C’MB) tạo với đáy (ABC) góc </w:t>
      </w:r>
      <w:r w:rsidRPr="009B2817">
        <w:rPr>
          <w:position w:val="-10"/>
          <w:sz w:val="26"/>
          <w:szCs w:val="26"/>
        </w:rPr>
        <w:object w:dxaOrig="240" w:dyaOrig="320" w14:anchorId="7EB41674">
          <v:shape id="_x0000_i1056" type="#_x0000_t75" style="width:12pt;height:15.6pt" o:ole="">
            <v:imagedata r:id="rId67" o:title=""/>
          </v:shape>
          <o:OLEObject Type="Embed" ProgID="Equation.DSMT4" ShapeID="_x0000_i1056" DrawAspect="Content" ObjectID="_1721383323" r:id="rId68"/>
        </w:object>
      </w:r>
      <w:r w:rsidRPr="009B2817">
        <w:rPr>
          <w:sz w:val="26"/>
          <w:szCs w:val="26"/>
          <w:lang w:val="nl-NL"/>
        </w:rPr>
        <w:t xml:space="preserve">. Xác định hệ thức giữa </w:t>
      </w:r>
      <w:r w:rsidRPr="009B2817">
        <w:rPr>
          <w:position w:val="-6"/>
          <w:sz w:val="26"/>
          <w:szCs w:val="26"/>
        </w:rPr>
        <w:object w:dxaOrig="240" w:dyaOrig="220" w14:anchorId="5DCE6211">
          <v:shape id="_x0000_i1057" type="#_x0000_t75" style="width:12pt;height:10.8pt" o:ole="">
            <v:imagedata r:id="rId69" o:title=""/>
          </v:shape>
          <o:OLEObject Type="Embed" ProgID="Equation.DSMT4" ShapeID="_x0000_i1057" DrawAspect="Content" ObjectID="_1721383324" r:id="rId70"/>
        </w:object>
      </w:r>
      <w:r w:rsidRPr="009B2817">
        <w:rPr>
          <w:sz w:val="26"/>
          <w:szCs w:val="26"/>
          <w:lang w:val="nl-NL"/>
        </w:rPr>
        <w:t>và</w:t>
      </w:r>
      <w:r w:rsidRPr="009B2817">
        <w:rPr>
          <w:position w:val="-10"/>
          <w:sz w:val="26"/>
          <w:szCs w:val="26"/>
        </w:rPr>
        <w:object w:dxaOrig="240" w:dyaOrig="320" w14:anchorId="5194FED1">
          <v:shape id="_x0000_i1058" type="#_x0000_t75" style="width:12pt;height:15.6pt" o:ole="">
            <v:imagedata r:id="rId67" o:title=""/>
          </v:shape>
          <o:OLEObject Type="Embed" ProgID="Equation.DSMT4" ShapeID="_x0000_i1058" DrawAspect="Content" ObjectID="_1721383325" r:id="rId71"/>
        </w:object>
      </w:r>
      <w:r w:rsidRPr="009B2817">
        <w:rPr>
          <w:sz w:val="26"/>
          <w:szCs w:val="26"/>
          <w:lang w:val="nl-NL"/>
        </w:rPr>
        <w:t xml:space="preserve"> để C’MB là tam giác vuông.</w:t>
      </w:r>
    </w:p>
    <w:p w14:paraId="5C37C8B0" w14:textId="77777777" w:rsidR="004F79E5" w:rsidRPr="009B2817" w:rsidRDefault="004F79E5" w:rsidP="004F79E5">
      <w:pPr>
        <w:tabs>
          <w:tab w:val="left" w:pos="1530"/>
        </w:tabs>
        <w:spacing w:after="0" w:line="360" w:lineRule="auto"/>
        <w:ind w:right="71"/>
        <w:jc w:val="both"/>
        <w:rPr>
          <w:rFonts w:eastAsia="Times New Roman"/>
          <w:sz w:val="26"/>
          <w:szCs w:val="26"/>
          <w:lang w:val="es-ES"/>
        </w:rPr>
      </w:pPr>
      <w:r w:rsidRPr="009B2817">
        <w:rPr>
          <w:rFonts w:eastAsia="Times New Roman"/>
          <w:b/>
          <w:sz w:val="26"/>
          <w:szCs w:val="26"/>
          <w:lang w:val="nl-NL"/>
        </w:rPr>
        <w:t>Câu 5 (</w:t>
      </w:r>
      <w:r w:rsidRPr="009B2817">
        <w:rPr>
          <w:rFonts w:eastAsia="Times New Roman"/>
          <w:b/>
          <w:i/>
          <w:sz w:val="26"/>
          <w:szCs w:val="26"/>
          <w:lang w:val="nl-NL"/>
        </w:rPr>
        <w:t>2,0 điểm</w:t>
      </w:r>
      <w:r w:rsidRPr="009B2817">
        <w:rPr>
          <w:rFonts w:eastAsia="Times New Roman"/>
          <w:b/>
          <w:sz w:val="26"/>
          <w:szCs w:val="26"/>
          <w:lang w:val="nl-NL"/>
        </w:rPr>
        <w:t xml:space="preserve">). </w:t>
      </w:r>
      <w:r w:rsidRPr="009B2817">
        <w:rPr>
          <w:rFonts w:eastAsia="Times New Roman"/>
          <w:sz w:val="26"/>
          <w:szCs w:val="26"/>
          <w:lang w:val="es-ES"/>
        </w:rPr>
        <w:t xml:space="preserve">Cho số thực </w:t>
      </w:r>
      <w:r w:rsidRPr="009B2817">
        <w:rPr>
          <w:rFonts w:eastAsia="Times New Roman"/>
          <w:position w:val="-14"/>
          <w:sz w:val="26"/>
          <w:szCs w:val="26"/>
          <w:lang w:val="pt-BR"/>
        </w:rPr>
        <w:object w:dxaOrig="1480" w:dyaOrig="420" w14:anchorId="5C006D31">
          <v:shape id="_x0000_i1059" type="#_x0000_t75" style="width:74.4pt;height:21pt" o:ole="">
            <v:imagedata r:id="rId72" o:title=""/>
          </v:shape>
          <o:OLEObject Type="Embed" ProgID="Equation.DSMT4" ShapeID="_x0000_i1059" DrawAspect="Content" ObjectID="_1721383326" r:id="rId73"/>
        </w:object>
      </w:r>
      <w:r w:rsidRPr="009B2817">
        <w:rPr>
          <w:rFonts w:eastAsia="Times New Roman"/>
          <w:sz w:val="26"/>
          <w:szCs w:val="26"/>
          <w:lang w:val="es-ES"/>
        </w:rPr>
        <w:t xml:space="preserve">thoả mãn </w:t>
      </w:r>
      <w:r w:rsidRPr="009B2817">
        <w:rPr>
          <w:rFonts w:eastAsia="Times New Roman"/>
          <w:position w:val="-12"/>
          <w:sz w:val="26"/>
          <w:szCs w:val="26"/>
          <w:lang w:val="pt-BR"/>
        </w:rPr>
        <w:object w:dxaOrig="1400" w:dyaOrig="360" w14:anchorId="1769E5C4">
          <v:shape id="_x0000_i1060" type="#_x0000_t75" style="width:69.6pt;height:18pt" o:ole="">
            <v:imagedata r:id="rId74" o:title=""/>
          </v:shape>
          <o:OLEObject Type="Embed" ProgID="Equation.DSMT4" ShapeID="_x0000_i1060" DrawAspect="Content" ObjectID="_1721383327" r:id="rId75"/>
        </w:object>
      </w:r>
      <w:r w:rsidRPr="009B2817">
        <w:rPr>
          <w:rFonts w:eastAsia="Times New Roman"/>
          <w:sz w:val="26"/>
          <w:szCs w:val="26"/>
          <w:lang w:val="es-ES"/>
        </w:rPr>
        <w:t xml:space="preserve">. </w:t>
      </w:r>
    </w:p>
    <w:p w14:paraId="631AE9B8" w14:textId="77777777" w:rsidR="004F79E5" w:rsidRPr="009B2817" w:rsidRDefault="004F79E5" w:rsidP="004F79E5">
      <w:pPr>
        <w:spacing w:after="0"/>
        <w:ind w:left="709" w:hanging="709"/>
        <w:jc w:val="both"/>
        <w:rPr>
          <w:rFonts w:eastAsia="Times New Roman"/>
          <w:sz w:val="26"/>
          <w:szCs w:val="26"/>
          <w:lang w:val="es-ES"/>
        </w:rPr>
      </w:pPr>
      <w:r w:rsidRPr="009B2817">
        <w:rPr>
          <w:rFonts w:eastAsia="Times New Roman"/>
          <w:sz w:val="26"/>
          <w:szCs w:val="26"/>
          <w:lang w:val="es-ES"/>
        </w:rPr>
        <w:t xml:space="preserve">Tìm giá trị nhỏ nhất  </w:t>
      </w:r>
      <w:r w:rsidRPr="009B2817">
        <w:rPr>
          <w:rFonts w:eastAsia="Times New Roman"/>
          <w:position w:val="-32"/>
          <w:sz w:val="26"/>
          <w:szCs w:val="26"/>
        </w:rPr>
        <w:object w:dxaOrig="3060" w:dyaOrig="760" w14:anchorId="54A0586F">
          <v:shape id="_x0000_i1061" type="#_x0000_t75" style="width:153.6pt;height:38.4pt" o:ole="">
            <v:imagedata r:id="rId76" o:title=""/>
          </v:shape>
          <o:OLEObject Type="Embed" ProgID="Equation.DSMT4" ShapeID="_x0000_i1061" DrawAspect="Content" ObjectID="_1721383328" r:id="rId77"/>
        </w:object>
      </w:r>
    </w:p>
    <w:p w14:paraId="1A851342" w14:textId="77777777" w:rsidR="004F79E5" w:rsidRPr="009B2817" w:rsidRDefault="004F79E5" w:rsidP="004F79E5">
      <w:pPr>
        <w:spacing w:after="0"/>
        <w:ind w:left="720"/>
        <w:contextualSpacing/>
        <w:jc w:val="center"/>
        <w:rPr>
          <w:i/>
          <w:sz w:val="28"/>
          <w:szCs w:val="28"/>
          <w:lang w:val="es-ES"/>
        </w:rPr>
      </w:pPr>
      <w:r w:rsidRPr="009B2817">
        <w:rPr>
          <w:sz w:val="28"/>
          <w:szCs w:val="28"/>
          <w:lang w:val="es-ES"/>
        </w:rPr>
        <w:t>.</w:t>
      </w:r>
      <w:r w:rsidRPr="009B2817">
        <w:rPr>
          <w:i/>
          <w:sz w:val="28"/>
          <w:szCs w:val="28"/>
          <w:lang w:val="es-ES"/>
        </w:rPr>
        <w:t>……………</w:t>
      </w:r>
      <w:r w:rsidRPr="009B2817">
        <w:rPr>
          <w:b/>
          <w:sz w:val="28"/>
          <w:szCs w:val="28"/>
          <w:lang w:val="es-ES"/>
        </w:rPr>
        <w:t>Hết</w:t>
      </w:r>
      <w:r w:rsidRPr="009B2817">
        <w:rPr>
          <w:i/>
          <w:sz w:val="28"/>
          <w:szCs w:val="28"/>
          <w:lang w:val="es-ES"/>
        </w:rPr>
        <w:t>……………</w:t>
      </w:r>
    </w:p>
    <w:p w14:paraId="7E409587" w14:textId="77777777" w:rsidR="004F79E5" w:rsidRPr="009B2817" w:rsidRDefault="004F79E5" w:rsidP="004F79E5">
      <w:pPr>
        <w:spacing w:after="0"/>
        <w:ind w:left="720"/>
        <w:contextualSpacing/>
        <w:rPr>
          <w:i/>
          <w:sz w:val="28"/>
          <w:szCs w:val="28"/>
          <w:lang w:val="es-ES"/>
        </w:rPr>
      </w:pPr>
    </w:p>
    <w:p w14:paraId="6E84F589" w14:textId="77777777" w:rsidR="004D73D2" w:rsidRDefault="004D73D2"/>
    <w:sectPr w:rsidR="004D73D2" w:rsidSect="00A42D20">
      <w:pgSz w:w="11906" w:h="16838"/>
      <w:pgMar w:top="850" w:right="850" w:bottom="850" w:left="85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956FA"/>
    <w:multiLevelType w:val="hybridMultilevel"/>
    <w:tmpl w:val="7FB4A5FA"/>
    <w:lvl w:ilvl="0" w:tplc="0E507DDE">
      <w:start w:val="1"/>
      <w:numFmt w:val="lowerLetter"/>
      <w:lvlText w:val="%1)"/>
      <w:lvlJc w:val="left"/>
      <w:pPr>
        <w:ind w:left="111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24676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E5"/>
    <w:rsid w:val="004D73D2"/>
    <w:rsid w:val="004F79E5"/>
    <w:rsid w:val="00A4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FEB8E"/>
  <w15:chartTrackingRefBased/>
  <w15:docId w15:val="{AB05C7AC-DF0B-4AD9-933D-7C0D1F5C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10.wmf"/><Relationship Id="rId34" Type="http://schemas.openxmlformats.org/officeDocument/2006/relationships/oleObject" Target="embeddings/oleObject14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image" Target="media/image3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image" Target="media/image14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image" Target="media/image35.wmf"/><Relationship Id="rId79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image" Target="media/image29.wmf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oleObject" Target="embeddings/oleObject35.bin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oleObject" Target="embeddings/oleObject37.bin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2.w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394</Words>
  <Characters>2250</Characters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2022-08-07T06:11:00Z</dcterms:created>
  <dcterms:modified xsi:type="dcterms:W3CDTF">2022-08-07T06:15:00Z</dcterms:modified>
</cp:coreProperties>
</file>