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84" w:rsidRDefault="00140ACD" w:rsidP="00DA77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 TRẬN ĐỀ KIỂM TRA</w:t>
      </w:r>
      <w:r w:rsidR="00DA7784" w:rsidRPr="002107FB">
        <w:rPr>
          <w:b/>
          <w:bCs/>
          <w:sz w:val="26"/>
          <w:szCs w:val="26"/>
        </w:rPr>
        <w:t xml:space="preserve"> </w:t>
      </w:r>
      <w:r w:rsidR="008A7CC2">
        <w:rPr>
          <w:b/>
          <w:bCs/>
          <w:sz w:val="26"/>
          <w:szCs w:val="26"/>
        </w:rPr>
        <w:t>CUỐI</w:t>
      </w:r>
      <w:r w:rsidR="00DA7784">
        <w:rPr>
          <w:b/>
          <w:bCs/>
          <w:sz w:val="26"/>
          <w:szCs w:val="26"/>
        </w:rPr>
        <w:t xml:space="preserve"> KỲ </w:t>
      </w:r>
      <w:r w:rsidR="00423F8D">
        <w:rPr>
          <w:b/>
          <w:bCs/>
          <w:sz w:val="26"/>
          <w:szCs w:val="26"/>
        </w:rPr>
        <w:t>2</w:t>
      </w:r>
      <w:bookmarkStart w:id="0" w:name="_GoBack"/>
      <w:bookmarkEnd w:id="0"/>
      <w:r w:rsidR="003D5E5E">
        <w:rPr>
          <w:b/>
          <w:bCs/>
          <w:sz w:val="26"/>
          <w:szCs w:val="26"/>
        </w:rPr>
        <w:t xml:space="preserve"> NĂM HỌC 2021-2022</w:t>
      </w:r>
      <w:r w:rsidR="00C14C37">
        <w:rPr>
          <w:b/>
          <w:bCs/>
          <w:sz w:val="26"/>
          <w:szCs w:val="26"/>
        </w:rPr>
        <w:t>.</w:t>
      </w:r>
    </w:p>
    <w:p w:rsidR="00C14C37" w:rsidRPr="002107FB" w:rsidRDefault="00C14C37" w:rsidP="00DA77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VẬT LÝ KHỐI 12</w:t>
      </w:r>
    </w:p>
    <w:p w:rsidR="00DA7784" w:rsidRPr="002107FB" w:rsidRDefault="00DA7784" w:rsidP="00DA7784">
      <w:pPr>
        <w:jc w:val="center"/>
        <w:rPr>
          <w:i/>
          <w:iCs/>
          <w:sz w:val="26"/>
          <w:szCs w:val="26"/>
        </w:rPr>
      </w:pPr>
    </w:p>
    <w:tbl>
      <w:tblPr>
        <w:tblW w:w="15948" w:type="dxa"/>
        <w:tblLayout w:type="fixed"/>
        <w:tblLook w:val="04A0"/>
      </w:tblPr>
      <w:tblGrid>
        <w:gridCol w:w="535"/>
        <w:gridCol w:w="1260"/>
        <w:gridCol w:w="2160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40"/>
        <w:gridCol w:w="473"/>
        <w:gridCol w:w="1170"/>
      </w:tblGrid>
      <w:tr w:rsidR="00DA7784" w:rsidRPr="002107FB" w:rsidTr="00140ACD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 w:rsidRPr="002107FB">
              <w:rPr>
                <w:b/>
                <w:bCs/>
                <w:sz w:val="32"/>
                <w:szCs w:val="32"/>
                <w:lang w:bidi="ar-SA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tổng số câu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Tổng thời gian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DA7784" w:rsidRPr="002107FB" w:rsidTr="00140ACD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TỈ LỆ %</w:t>
            </w:r>
          </w:p>
        </w:tc>
      </w:tr>
      <w:tr w:rsidR="00DA7784" w:rsidRPr="002107FB" w:rsidTr="00140ACD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 xml:space="preserve">Thời </w:t>
            </w:r>
          </w:p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ind w:right="-24"/>
              <w:rPr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ind w:right="-113"/>
              <w:rPr>
                <w:b/>
                <w:bCs/>
                <w:sz w:val="20"/>
                <w:szCs w:val="20"/>
                <w:lang w:bidi="ar-SA"/>
              </w:rPr>
            </w:pPr>
            <w:r w:rsidRPr="002107FB">
              <w:rPr>
                <w:b/>
                <w:bCs/>
                <w:sz w:val="20"/>
                <w:szCs w:val="20"/>
                <w:lang w:bidi="ar-SA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ind w:right="-108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140ACD" w:rsidP="000612BB">
            <w:pPr>
              <w:widowControl/>
              <w:autoSpaceDE/>
              <w:autoSpaceDN/>
              <w:ind w:right="-24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CHTN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264DE5">
              <w:rPr>
                <w:sz w:val="28"/>
                <w:szCs w:val="2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  <w:r w:rsidR="00264DE5">
              <w:rPr>
                <w:b/>
                <w:bCs/>
                <w:sz w:val="28"/>
                <w:szCs w:val="28"/>
                <w:lang w:bidi="ar-SA"/>
              </w:rPr>
              <w:t>Ch.4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Default="008A217B" w:rsidP="000612BB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8A217B">
              <w:rPr>
                <w:bCs/>
                <w:sz w:val="28"/>
                <w:szCs w:val="28"/>
                <w:lang w:bidi="ar-SA"/>
              </w:rPr>
              <w:t>Mạch dao động</w:t>
            </w:r>
            <w:r>
              <w:rPr>
                <w:bCs/>
                <w:sz w:val="28"/>
                <w:szCs w:val="28"/>
                <w:lang w:bidi="ar-SA"/>
              </w:rPr>
              <w:t>.</w:t>
            </w:r>
          </w:p>
          <w:p w:rsidR="008A217B" w:rsidRPr="008A217B" w:rsidRDefault="008A217B" w:rsidP="000612BB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>
              <w:rPr>
                <w:bCs/>
                <w:sz w:val="28"/>
                <w:szCs w:val="28"/>
                <w:lang w:bidi="ar-SA"/>
              </w:rPr>
              <w:t>-Chu kỳ và tần số của mạch dao động.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264DE5">
              <w:rPr>
                <w:i/>
                <w:iCs/>
                <w:sz w:val="28"/>
                <w:szCs w:val="28"/>
                <w:lang w:bidi="ar-SA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264DE5"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264DE5"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8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20%</w:t>
            </w: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264DE5"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  <w:r w:rsidR="00264DE5">
              <w:rPr>
                <w:b/>
                <w:bCs/>
                <w:sz w:val="28"/>
                <w:szCs w:val="28"/>
                <w:lang w:bidi="ar-SA"/>
              </w:rPr>
              <w:t>Ch.5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8A217B">
              <w:rPr>
                <w:sz w:val="28"/>
                <w:szCs w:val="28"/>
                <w:lang w:bidi="ar-SA"/>
              </w:rPr>
              <w:t>Tán sắc ánh sáng và giao thoa ánh sáng.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8A217B">
              <w:rPr>
                <w:i/>
                <w:iCs/>
                <w:sz w:val="28"/>
                <w:szCs w:val="28"/>
                <w:lang w:bidi="ar-SA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8A217B">
              <w:rPr>
                <w:i/>
                <w:iCs/>
                <w:sz w:val="28"/>
                <w:szCs w:val="28"/>
                <w:lang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264DE5">
              <w:rPr>
                <w:i/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17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42,5%</w:t>
            </w: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264DE5"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  <w:r w:rsidR="00264DE5">
              <w:rPr>
                <w:b/>
                <w:bCs/>
                <w:sz w:val="28"/>
                <w:szCs w:val="28"/>
                <w:lang w:bidi="ar-SA"/>
              </w:rPr>
              <w:t>Ch.6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8A217B">
              <w:rPr>
                <w:sz w:val="28"/>
                <w:szCs w:val="28"/>
                <w:lang w:bidi="ar-SA"/>
              </w:rPr>
              <w:t>-Lượng tử ánh sáng.</w:t>
            </w:r>
          </w:p>
          <w:p w:rsidR="008A217B" w:rsidRPr="002107FB" w:rsidRDefault="008A217B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-Quang điện ngoài và trong.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8A217B">
              <w:rPr>
                <w:i/>
                <w:iCs/>
                <w:sz w:val="28"/>
                <w:szCs w:val="28"/>
                <w:lang w:bidi="ar-SA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8A217B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5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264DE5"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27,5%</w:t>
            </w: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264DE5"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sz w:val="28"/>
                <w:szCs w:val="28"/>
                <w:lang w:bidi="ar-SA"/>
              </w:rPr>
              <w:t> </w:t>
            </w:r>
            <w:r w:rsidR="00264DE5">
              <w:rPr>
                <w:b/>
                <w:bCs/>
                <w:sz w:val="28"/>
                <w:szCs w:val="28"/>
                <w:lang w:bidi="ar-SA"/>
              </w:rPr>
              <w:t>Ch.7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8A217B">
              <w:rPr>
                <w:sz w:val="28"/>
                <w:szCs w:val="28"/>
                <w:lang w:bidi="ar-SA"/>
              </w:rPr>
              <w:t>-Cấu tạo hạt nhân.</w:t>
            </w:r>
          </w:p>
          <w:p w:rsidR="008A217B" w:rsidRPr="002107FB" w:rsidRDefault="008A217B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-Bảo toàn số khối và bảo toàn điện tích.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C14C37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3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C14C37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  <w:r w:rsidR="00C14C37">
              <w:rPr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4</w:t>
            </w:r>
            <w:r w:rsidR="00DA7784"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140ACD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>
              <w:rPr>
                <w:i/>
                <w:iCs/>
                <w:sz w:val="28"/>
                <w:szCs w:val="28"/>
                <w:lang w:bidi="ar-SA"/>
              </w:rPr>
              <w:t>10%</w:t>
            </w: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tổng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8A217B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8A217B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C14C37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tỉ lệ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A211A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4</w:t>
            </w:r>
            <w:r w:rsidR="008A217B">
              <w:rPr>
                <w:sz w:val="28"/>
                <w:szCs w:val="28"/>
                <w:lang w:bidi="ar-SA"/>
              </w:rPr>
              <w:t>5</w:t>
            </w:r>
            <w:r w:rsidRPr="002107FB">
              <w:rPr>
                <w:sz w:val="28"/>
                <w:szCs w:val="28"/>
                <w:lang w:bidi="ar-SA"/>
              </w:rPr>
              <w:t>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8A217B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35</w:t>
            </w:r>
            <w:r w:rsidR="00DA7784" w:rsidRPr="002107FB">
              <w:rPr>
                <w:sz w:val="28"/>
                <w:szCs w:val="28"/>
                <w:lang w:bidi="ar-SA"/>
              </w:rPr>
              <w:t>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53661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20</w:t>
            </w:r>
            <w:r w:rsidR="00DA7784" w:rsidRPr="002107FB">
              <w:rPr>
                <w:sz w:val="28"/>
                <w:szCs w:val="28"/>
                <w:lang w:bidi="ar-SA"/>
              </w:rPr>
              <w:t>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  <w:tr w:rsidR="00DA7784" w:rsidRPr="002107FB" w:rsidTr="00140ACD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Tổng điểm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784" w:rsidRPr="002107FB" w:rsidRDefault="008A217B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4,5điểm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784" w:rsidRPr="002107FB" w:rsidRDefault="008A217B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3,5 điểm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784" w:rsidRPr="002107FB" w:rsidRDefault="008A217B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SA"/>
              </w:rPr>
              <w:t>2 điểm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107FB">
              <w:rPr>
                <w:b/>
                <w:bCs/>
                <w:i/>
                <w:iCs/>
                <w:sz w:val="28"/>
                <w:szCs w:val="28"/>
                <w:lang w:bidi="ar-S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784" w:rsidRPr="002107FB" w:rsidRDefault="00DA7784" w:rsidP="000612BB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</w:tbl>
    <w:p w:rsidR="00DA7784" w:rsidRPr="002107FB" w:rsidRDefault="00DA7784" w:rsidP="00DA7784">
      <w:pPr>
        <w:rPr>
          <w:sz w:val="26"/>
          <w:szCs w:val="26"/>
        </w:rPr>
      </w:pPr>
    </w:p>
    <w:p w:rsidR="00DA7784" w:rsidRDefault="00DA7784" w:rsidP="00DA7784">
      <w:pPr>
        <w:rPr>
          <w:sz w:val="26"/>
          <w:szCs w:val="26"/>
        </w:rPr>
      </w:pPr>
    </w:p>
    <w:sectPr w:rsidR="00DA7784" w:rsidSect="00DA7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A7784"/>
    <w:rsid w:val="000A211A"/>
    <w:rsid w:val="00140ACD"/>
    <w:rsid w:val="00264DE5"/>
    <w:rsid w:val="002E2080"/>
    <w:rsid w:val="003D5E5E"/>
    <w:rsid w:val="00423F8D"/>
    <w:rsid w:val="004E385C"/>
    <w:rsid w:val="006A2D1D"/>
    <w:rsid w:val="006D4633"/>
    <w:rsid w:val="008358FC"/>
    <w:rsid w:val="008A217B"/>
    <w:rsid w:val="008A7CC2"/>
    <w:rsid w:val="00C14C37"/>
    <w:rsid w:val="00D53661"/>
    <w:rsid w:val="00DA7784"/>
    <w:rsid w:val="00DF40C0"/>
    <w:rsid w:val="00EA4B45"/>
    <w:rsid w:val="00EE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A7784"/>
    <w:rPr>
      <w:rFonts w:ascii="Times New Roman" w:hAnsi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DA7784"/>
    <w:pPr>
      <w:autoSpaceDE/>
      <w:autoSpaceDN/>
      <w:spacing w:after="100"/>
      <w:ind w:firstLine="400"/>
    </w:pPr>
    <w:rPr>
      <w:rFonts w:eastAsiaTheme="minorHAnsi" w:cstheme="minorBidi"/>
      <w:sz w:val="28"/>
      <w:szCs w:val="28"/>
      <w:lang w:val="vi-VN" w:bidi="ar-SA"/>
    </w:rPr>
  </w:style>
  <w:style w:type="table" w:styleId="TableGrid">
    <w:name w:val="Table Grid"/>
    <w:basedOn w:val="TableNormal"/>
    <w:uiPriority w:val="39"/>
    <w:rsid w:val="00DA7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911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2022-04-15T01:46:00Z</dcterms:created>
  <dcterms:modified xsi:type="dcterms:W3CDTF">2022-04-17T03:17:00Z</dcterms:modified>
</cp:coreProperties>
</file>