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C51B21">
        <w:trPr>
          <w:jc w:val="center"/>
        </w:trPr>
        <w:tc>
          <w:tcPr>
            <w:tcW w:w="3528" w:type="dxa"/>
          </w:tcPr>
          <w:p w:rsidR="00C51B21" w:rsidRDefault="00C51B21">
            <w:pPr>
              <w:jc w:val="center"/>
            </w:pPr>
          </w:p>
        </w:tc>
        <w:tc>
          <w:tcPr>
            <w:tcW w:w="7262" w:type="dxa"/>
            <w:hideMark/>
          </w:tcPr>
          <w:p w:rsidR="00C51B21" w:rsidRDefault="00997D93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C51B21" w:rsidRDefault="00997D93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C51B21" w:rsidRDefault="00997D93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C51B21" w:rsidRDefault="00997D93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C51B21" w:rsidRDefault="00997D93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031.</w:t>
      </w:r>
    </w:p>
    <w:p w:rsidR="00C51B21" w:rsidRDefault="00997D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is the condition of the bicycle's </w:t>
      </w:r>
      <w:proofErr w:type="spellStart"/>
      <w:r>
        <w:t>tyres</w:t>
      </w:r>
      <w:proofErr w:type="spellEnd"/>
      <w:r>
        <w:t xml:space="preserve"> according to the advertisement?</w:t>
      </w:r>
    </w:p>
    <w:p w:rsidR="00C51B21" w:rsidRDefault="00997D93">
      <w:pPr>
        <w:jc w:val="center"/>
      </w:pPr>
      <w:r>
        <w:rPr>
          <w:noProof/>
          <w:position w:val="-99"/>
        </w:rPr>
        <w:drawing>
          <wp:inline distT="0" distB="0" distL="0" distR="0">
            <wp:extent cx="1850755" cy="1332687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755" cy="1332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B21" w:rsidRDefault="00997D93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The advertisement doesn't mention the </w:t>
      </w:r>
      <w:proofErr w:type="spellStart"/>
      <w:r>
        <w:t>tyres</w:t>
      </w:r>
      <w:proofErr w:type="spellEnd"/>
      <w:r>
        <w:tab/>
      </w:r>
      <w:r>
        <w:rPr>
          <w:b/>
          <w:bCs/>
        </w:rPr>
        <w:t xml:space="preserve">     B.</w:t>
      </w:r>
      <w:r>
        <w:t xml:space="preserve"> They are bran</w:t>
      </w:r>
      <w:r>
        <w:t>d new</w:t>
      </w:r>
    </w:p>
    <w:p w:rsidR="00C51B21" w:rsidRDefault="00997D93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They need to be replaced</w:t>
      </w:r>
      <w:r>
        <w:tab/>
      </w:r>
      <w:r>
        <w:rPr>
          <w:b/>
          <w:bCs/>
        </w:rPr>
        <w:t xml:space="preserve">     D.</w:t>
      </w:r>
      <w:r>
        <w:t xml:space="preserve"> They are in good condition</w:t>
      </w:r>
    </w:p>
    <w:p w:rsidR="00C51B21" w:rsidRDefault="00997D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can be inferred about the new location of the post office?</w:t>
      </w:r>
    </w:p>
    <w:p w:rsidR="00C51B21" w:rsidRDefault="00997D93">
      <w:pPr>
        <w:jc w:val="center"/>
      </w:pPr>
      <w:r>
        <w:rPr>
          <w:noProof/>
          <w:position w:val="-79"/>
        </w:rPr>
        <w:drawing>
          <wp:inline distT="0" distB="0" distL="0" distR="0">
            <wp:extent cx="1565596" cy="1079475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596" cy="10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B21" w:rsidRDefault="00997D93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It's in a shopping mall</w:t>
      </w:r>
      <w:r>
        <w:tab/>
      </w:r>
      <w:r>
        <w:rPr>
          <w:b/>
          <w:bCs/>
        </w:rPr>
        <w:t xml:space="preserve">     B.</w:t>
      </w:r>
      <w:r>
        <w:t xml:space="preserve"> It's on High Street in the city</w:t>
      </w:r>
    </w:p>
    <w:p w:rsidR="00C51B21" w:rsidRDefault="00997D93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It's in a residential neighbo</w:t>
      </w:r>
      <w:r>
        <w:t>rhood</w:t>
      </w:r>
      <w:r>
        <w:tab/>
      </w:r>
      <w:r>
        <w:rPr>
          <w:b/>
          <w:bCs/>
        </w:rPr>
        <w:t xml:space="preserve">     D.</w:t>
      </w:r>
      <w:r>
        <w:t xml:space="preserve"> It's in a rural area</w:t>
      </w:r>
    </w:p>
    <w:p w:rsidR="00C51B21" w:rsidRDefault="00997D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is true about the Tanzania advertisement?</w:t>
      </w:r>
    </w:p>
    <w:p w:rsidR="00C51B21" w:rsidRDefault="00997D93">
      <w:pPr>
        <w:jc w:val="center"/>
      </w:pPr>
      <w:r>
        <w:rPr>
          <w:noProof/>
          <w:position w:val="-208"/>
        </w:rPr>
        <w:drawing>
          <wp:inline distT="0" distB="0" distL="0" distR="0">
            <wp:extent cx="3580095" cy="2719014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095" cy="2719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B21" w:rsidRDefault="00997D93">
      <w:r>
        <w:rPr>
          <w:b/>
          <w:bCs/>
        </w:rPr>
        <w:t xml:space="preserve">     A.</w:t>
      </w:r>
      <w:r>
        <w:t xml:space="preserve"> It excludes beach-related experiences.</w:t>
      </w:r>
    </w:p>
    <w:p w:rsidR="00C51B21" w:rsidRDefault="00997D93">
      <w:r>
        <w:rPr>
          <w:b/>
          <w:bCs/>
        </w:rPr>
        <w:t xml:space="preserve">     B.</w:t>
      </w:r>
      <w:r>
        <w:t xml:space="preserve"> It promotes a single national park as the main attraction.</w:t>
      </w:r>
    </w:p>
    <w:p w:rsidR="00C51B21" w:rsidRDefault="00997D93">
      <w:r>
        <w:rPr>
          <w:b/>
          <w:bCs/>
        </w:rPr>
        <w:t xml:space="preserve">     C.</w:t>
      </w:r>
      <w:r>
        <w:t xml:space="preserve"> It features Kilimanjaro summit and safaris.</w:t>
      </w:r>
    </w:p>
    <w:p w:rsidR="00C51B21" w:rsidRDefault="00997D93">
      <w:r>
        <w:rPr>
          <w:b/>
          <w:bCs/>
        </w:rPr>
        <w:t xml:space="preserve">     D.</w:t>
      </w:r>
      <w:r>
        <w:t xml:space="preserve"> It is focused solely on relaxation.</w:t>
      </w:r>
    </w:p>
    <w:p w:rsidR="00C51B21" w:rsidRDefault="00997D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When can students receive a 20% discount at Sam's Café?</w:t>
      </w:r>
    </w:p>
    <w:p w:rsidR="00C51B21" w:rsidRDefault="00997D93">
      <w:pPr>
        <w:jc w:val="center"/>
      </w:pPr>
      <w:r>
        <w:rPr>
          <w:noProof/>
          <w:position w:val="-86"/>
        </w:rPr>
        <w:lastRenderedPageBreak/>
        <w:drawing>
          <wp:inline distT="0" distB="0" distL="0" distR="0">
            <wp:extent cx="1693631" cy="1168391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631" cy="1168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B21" w:rsidRDefault="00997D93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From 6:00 a.m. to 10:00 a.m.</w:t>
      </w:r>
      <w:r>
        <w:tab/>
      </w:r>
      <w:r>
        <w:rPr>
          <w:b/>
          <w:bCs/>
        </w:rPr>
        <w:t xml:space="preserve">     B.</w:t>
      </w:r>
      <w:r>
        <w:t xml:space="preserve"> From 6:00 a.m. to 3:00 p.m.</w:t>
      </w:r>
    </w:p>
    <w:p w:rsidR="00C51B21" w:rsidRDefault="00997D93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After 10:00 a.m.</w:t>
      </w:r>
      <w:r>
        <w:tab/>
      </w:r>
      <w:r>
        <w:rPr>
          <w:b/>
          <w:bCs/>
        </w:rPr>
        <w:t xml:space="preserve">     D.</w:t>
      </w:r>
      <w:r>
        <w:t xml:space="preserve"> All day</w:t>
      </w:r>
    </w:p>
    <w:p w:rsidR="00C51B21" w:rsidRDefault="00997D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does this sign mean?</w:t>
      </w:r>
    </w:p>
    <w:p w:rsidR="00C51B21" w:rsidRDefault="00997D93">
      <w:pPr>
        <w:jc w:val="center"/>
      </w:pPr>
      <w:r>
        <w:rPr>
          <w:noProof/>
          <w:position w:val="-102"/>
        </w:rPr>
        <w:drawing>
          <wp:inline distT="0" distB="0" distL="0" distR="0">
            <wp:extent cx="2465670" cy="1368626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70" cy="1368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B21" w:rsidRDefault="00997D93">
      <w:r>
        <w:rPr>
          <w:b/>
          <w:bCs/>
        </w:rPr>
        <w:t xml:space="preserve">     A.</w:t>
      </w:r>
      <w:r>
        <w:t xml:space="preserve"> Daisy wants Tara to buy some coffee this afternoon.</w:t>
      </w:r>
    </w:p>
    <w:p w:rsidR="00C51B21" w:rsidRDefault="00997D93">
      <w:r>
        <w:rPr>
          <w:b/>
          <w:bCs/>
        </w:rPr>
        <w:t xml:space="preserve">     B.</w:t>
      </w:r>
      <w:r>
        <w:t xml:space="preserve"> Daisy will buy coffee tomorrow when she returns home.</w:t>
      </w:r>
    </w:p>
    <w:p w:rsidR="00C51B21" w:rsidRDefault="00997D93">
      <w:r>
        <w:rPr>
          <w:b/>
          <w:bCs/>
        </w:rPr>
        <w:t xml:space="preserve">     C.</w:t>
      </w:r>
      <w:r>
        <w:t xml:space="preserve"> Tara should give Daisy some money to buy coffee.</w:t>
      </w:r>
    </w:p>
    <w:p w:rsidR="00C51B21" w:rsidRDefault="00997D93">
      <w:r>
        <w:rPr>
          <w:b/>
          <w:bCs/>
        </w:rPr>
        <w:t xml:space="preserve">     D.</w:t>
      </w:r>
      <w:r>
        <w:t xml:space="preserve"> Tara will go to the supermarket tomorrow.</w:t>
      </w:r>
    </w:p>
    <w:p w:rsidR="00C51B21" w:rsidRDefault="00997D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>Look at the signs</w:t>
      </w:r>
      <w:r>
        <w:rPr>
          <w:b/>
          <w:bCs/>
        </w:rPr>
        <w:t xml:space="preserve">. Choose the best answer for the question. </w:t>
      </w:r>
    </w:p>
    <w:p w:rsidR="00C51B21" w:rsidRDefault="00997D93">
      <w:pPr>
        <w:jc w:val="center"/>
      </w:pPr>
      <w:r>
        <w:rPr>
          <w:noProof/>
          <w:position w:val="-108"/>
        </w:rPr>
        <w:drawing>
          <wp:inline distT="0" distB="0" distL="0" distR="0">
            <wp:extent cx="2349579" cy="1451947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79" cy="1451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B21" w:rsidRDefault="00997D93">
      <w:r>
        <w:rPr>
          <w:b/>
          <w:bCs/>
        </w:rPr>
        <w:t xml:space="preserve">     A.</w:t>
      </w:r>
      <w:r>
        <w:t xml:space="preserve"> Students can only buy food from the snack machines.</w:t>
      </w:r>
    </w:p>
    <w:p w:rsidR="00C51B21" w:rsidRDefault="00997D93">
      <w:r>
        <w:rPr>
          <w:b/>
          <w:bCs/>
        </w:rPr>
        <w:t xml:space="preserve">     B.</w:t>
      </w:r>
      <w:r>
        <w:t xml:space="preserve"> Students have to stop buying food till the canteen is opened.</w:t>
      </w:r>
    </w:p>
    <w:p w:rsidR="00C51B21" w:rsidRDefault="00997D93">
      <w:r>
        <w:rPr>
          <w:b/>
          <w:bCs/>
        </w:rPr>
        <w:t xml:space="preserve">     C.</w:t>
      </w:r>
      <w:r>
        <w:t xml:space="preserve"> Students can’t buy food until the snack machines are fixed.</w:t>
      </w:r>
    </w:p>
    <w:p w:rsidR="00C51B21" w:rsidRDefault="00997D93">
      <w:r>
        <w:rPr>
          <w:b/>
          <w:bCs/>
        </w:rPr>
        <w:t xml:space="preserve">     D.</w:t>
      </w:r>
      <w:r>
        <w:t xml:space="preserve"> Stud</w:t>
      </w:r>
      <w:r>
        <w:t>ents can’t buy snacks because the machines are closed.</w:t>
      </w:r>
    </w:p>
    <w:p w:rsidR="00C51B21" w:rsidRDefault="00997D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C51B21" w:rsidRDefault="00997D93">
      <w:pPr>
        <w:jc w:val="center"/>
      </w:pPr>
      <w:r>
        <w:rPr>
          <w:noProof/>
          <w:position w:val="-111"/>
        </w:rPr>
        <w:drawing>
          <wp:inline distT="0" distB="0" distL="0" distR="0">
            <wp:extent cx="1490539" cy="1490539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539" cy="1490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B21" w:rsidRDefault="00997D93">
      <w:r>
        <w:rPr>
          <w:b/>
          <w:bCs/>
        </w:rPr>
        <w:t xml:space="preserve">     A.</w:t>
      </w:r>
      <w:r>
        <w:t xml:space="preserve"> You should keep the door open unless there is a fire.</w:t>
      </w:r>
    </w:p>
    <w:p w:rsidR="00C51B21" w:rsidRDefault="00997D93">
      <w:r>
        <w:rPr>
          <w:b/>
          <w:bCs/>
        </w:rPr>
        <w:t xml:space="preserve">     B.</w:t>
      </w:r>
      <w:r>
        <w:t xml:space="preserve"> You should only shut the door when it is on fire.</w:t>
      </w:r>
    </w:p>
    <w:p w:rsidR="00C51B21" w:rsidRDefault="00997D93">
      <w:r>
        <w:rPr>
          <w:b/>
          <w:bCs/>
        </w:rPr>
        <w:t xml:space="preserve">     C.</w:t>
      </w:r>
      <w:r>
        <w:t xml:space="preserve"> You</w:t>
      </w:r>
      <w:r>
        <w:t xml:space="preserve"> mustn’t put the door on fire.</w:t>
      </w:r>
    </w:p>
    <w:p w:rsidR="00C51B21" w:rsidRDefault="00997D93">
      <w:r>
        <w:rPr>
          <w:b/>
          <w:bCs/>
        </w:rPr>
        <w:t xml:space="preserve">     D.</w:t>
      </w:r>
      <w:r>
        <w:t xml:space="preserve"> This door must remain closed to prevent the spread of fire.</w:t>
      </w:r>
    </w:p>
    <w:p w:rsidR="00C51B21" w:rsidRDefault="00997D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What is the offer for the swim class?</w:t>
      </w:r>
    </w:p>
    <w:p w:rsidR="00C51B21" w:rsidRDefault="00997D93">
      <w:pPr>
        <w:jc w:val="center"/>
      </w:pPr>
      <w:r>
        <w:rPr>
          <w:noProof/>
          <w:position w:val="-200"/>
        </w:rPr>
        <w:lastRenderedPageBreak/>
        <w:drawing>
          <wp:inline distT="0" distB="0" distL="0" distR="0">
            <wp:extent cx="3431505" cy="2620097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05" cy="2620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B21" w:rsidRDefault="00997D93">
      <w:r>
        <w:rPr>
          <w:b/>
          <w:bCs/>
        </w:rPr>
        <w:t xml:space="preserve">     A.</w:t>
      </w:r>
      <w:r>
        <w:t xml:space="preserve"> Beginner's swim class on Tuesday at 5pm for €10</w:t>
      </w:r>
    </w:p>
    <w:p w:rsidR="00C51B21" w:rsidRDefault="00997D93">
      <w:r>
        <w:rPr>
          <w:b/>
          <w:bCs/>
        </w:rPr>
        <w:t xml:space="preserve">     B.</w:t>
      </w:r>
      <w:r>
        <w:t xml:space="preserve"> Beginner's swim class on Tuesday at 4pm for €8</w:t>
      </w:r>
    </w:p>
    <w:p w:rsidR="00C51B21" w:rsidRDefault="00997D93">
      <w:r>
        <w:rPr>
          <w:b/>
          <w:bCs/>
        </w:rPr>
        <w:t xml:space="preserve">     C.</w:t>
      </w:r>
      <w:r>
        <w:t xml:space="preserve"> Advanced swim class on Tuesday at 4pm for €8</w:t>
      </w:r>
    </w:p>
    <w:p w:rsidR="00C51B21" w:rsidRDefault="00997D93">
      <w:r>
        <w:rPr>
          <w:b/>
          <w:bCs/>
        </w:rPr>
        <w:t xml:space="preserve">     D.</w:t>
      </w:r>
      <w:r>
        <w:t xml:space="preserve"> Beginner's swim class on Wednesday at 4pm for €8</w:t>
      </w:r>
    </w:p>
    <w:p w:rsidR="00C51B21" w:rsidRDefault="00997D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"What does the person sending the message want to do?"</w:t>
      </w:r>
    </w:p>
    <w:p w:rsidR="00C51B21" w:rsidRDefault="00997D93">
      <w:r>
        <w:t>Hi there! I hope you're doing well. I wanted to see if you're interested in going to a show this weekend. There's a new play that just opened at the local theatre, and I've heard great things about it. Let me know if you're free and we can get tickets toge</w:t>
      </w:r>
      <w:r>
        <w:t>ther.</w:t>
      </w:r>
    </w:p>
    <w:p w:rsidR="00C51B21" w:rsidRDefault="00997D93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Go to a show</w:t>
      </w:r>
      <w:r>
        <w:tab/>
      </w:r>
      <w:r>
        <w:rPr>
          <w:b/>
          <w:bCs/>
        </w:rPr>
        <w:t xml:space="preserve">     B.</w:t>
      </w:r>
      <w:r>
        <w:t xml:space="preserve"> Visit a museum</w:t>
      </w:r>
      <w:r>
        <w:tab/>
      </w:r>
      <w:r>
        <w:rPr>
          <w:b/>
          <w:bCs/>
        </w:rPr>
        <w:t xml:space="preserve">     C.</w:t>
      </w:r>
      <w:r>
        <w:t xml:space="preserve"> Attend a concert</w:t>
      </w:r>
      <w:r>
        <w:tab/>
      </w:r>
      <w:r>
        <w:rPr>
          <w:b/>
          <w:bCs/>
        </w:rPr>
        <w:t xml:space="preserve">     D.</w:t>
      </w:r>
      <w:r>
        <w:t xml:space="preserve"> Watch a movie</w:t>
      </w:r>
    </w:p>
    <w:p w:rsidR="00C51B21" w:rsidRDefault="00997D9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is true about the Iceland advertisement?</w:t>
      </w:r>
    </w:p>
    <w:p w:rsidR="00C51B21" w:rsidRDefault="00997D93">
      <w:pPr>
        <w:jc w:val="center"/>
      </w:pPr>
      <w:r>
        <w:rPr>
          <w:noProof/>
          <w:position w:val="-210"/>
        </w:rPr>
        <w:drawing>
          <wp:inline distT="0" distB="0" distL="0" distR="0">
            <wp:extent cx="3607946" cy="2743468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946" cy="2743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B21" w:rsidRDefault="00997D93">
      <w:r>
        <w:rPr>
          <w:b/>
          <w:bCs/>
        </w:rPr>
        <w:t xml:space="preserve">     A.</w:t>
      </w:r>
      <w:r>
        <w:t xml:space="preserve"> It showcases skyscrapers and bustling city life.</w:t>
      </w:r>
    </w:p>
    <w:p w:rsidR="00C51B21" w:rsidRDefault="00997D93">
      <w:r>
        <w:rPr>
          <w:b/>
          <w:bCs/>
        </w:rPr>
        <w:t xml:space="preserve">     B.</w:t>
      </w:r>
      <w:r>
        <w:t xml:space="preserve"> It is exclusively for adventure seekers.</w:t>
      </w:r>
    </w:p>
    <w:p w:rsidR="00C51B21" w:rsidRDefault="00997D93">
      <w:r>
        <w:rPr>
          <w:b/>
          <w:bCs/>
        </w:rPr>
        <w:t xml:space="preserve">     C.</w:t>
      </w:r>
      <w:r>
        <w:t xml:space="preserve"> It emphasizes tropical beaches and sunbathing.</w:t>
      </w:r>
    </w:p>
    <w:p w:rsidR="00C51B21" w:rsidRDefault="00997D93">
      <w:r>
        <w:rPr>
          <w:b/>
          <w:bCs/>
        </w:rPr>
        <w:t xml:space="preserve">     D.</w:t>
      </w:r>
      <w:r>
        <w:t xml:space="preserve"> It includes attractions such as glaciers, whales, hot springs, and the Northern Lights.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D93" w:rsidRDefault="00997D93" w:rsidP="009D23AE">
      <w:pPr>
        <w:spacing w:before="0" w:after="0"/>
      </w:pPr>
      <w:r>
        <w:separator/>
      </w:r>
    </w:p>
  </w:endnote>
  <w:endnote w:type="continuationSeparator" w:id="0">
    <w:p w:rsidR="00997D93" w:rsidRDefault="00997D93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B21" w:rsidRDefault="00997D93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031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B20F7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9B20F7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D93" w:rsidRDefault="00997D93" w:rsidP="009D23AE">
      <w:pPr>
        <w:spacing w:before="0" w:after="0"/>
      </w:pPr>
      <w:r>
        <w:separator/>
      </w:r>
    </w:p>
  </w:footnote>
  <w:footnote w:type="continuationSeparator" w:id="0">
    <w:p w:rsidR="00997D93" w:rsidRDefault="00997D93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97D93"/>
    <w:rsid w:val="009B20F7"/>
    <w:rsid w:val="009D23AE"/>
    <w:rsid w:val="00AD3B56"/>
    <w:rsid w:val="00AF23CC"/>
    <w:rsid w:val="00B40B78"/>
    <w:rsid w:val="00C41A5B"/>
    <w:rsid w:val="00C51B21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2024-08-31T14:17:00Z</dcterms:modified>
</cp:coreProperties>
</file>