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6D5237" w:rsidRPr="005E637F" w14:paraId="5F2E0C1F" w14:textId="77777777">
        <w:tc>
          <w:tcPr>
            <w:tcW w:w="5000" w:type="dxa"/>
          </w:tcPr>
          <w:p w14:paraId="57BCEF0C" w14:textId="0D09BF63" w:rsidR="006D5237" w:rsidRPr="005E637F" w:rsidRDefault="003E74C6">
            <w:pPr>
              <w:jc w:val="center"/>
              <w:rPr>
                <w:b/>
                <w:color w:val="8A2BE2"/>
              </w:rPr>
            </w:pPr>
            <w:r w:rsidRPr="005E637F">
              <w:rPr>
                <w:b/>
                <w:color w:val="8A2BE2"/>
              </w:rPr>
              <w:t xml:space="preserve">TRƯỜNG THPT </w:t>
            </w:r>
            <w:r w:rsidR="00AF36D3" w:rsidRPr="005E637F">
              <w:rPr>
                <w:b/>
                <w:color w:val="8A2BE2"/>
              </w:rPr>
              <w:t>PHAN BỘI CHÂU</w:t>
            </w:r>
          </w:p>
          <w:p w14:paraId="062B86C4" w14:textId="32071D21" w:rsidR="006D5237" w:rsidRPr="005E637F" w:rsidRDefault="003E74C6">
            <w:pPr>
              <w:jc w:val="center"/>
              <w:rPr>
                <w:b/>
                <w:color w:val="8A2BE2"/>
                <w:u w:val="single"/>
              </w:rPr>
            </w:pPr>
            <w:r w:rsidRPr="005E637F">
              <w:rPr>
                <w:b/>
                <w:color w:val="8A2BE2"/>
                <w:u w:val="single"/>
              </w:rPr>
              <w:t>TỔ LÝ</w:t>
            </w:r>
            <w:r w:rsidR="00AF36D3" w:rsidRPr="005E637F">
              <w:rPr>
                <w:b/>
                <w:color w:val="8A2BE2"/>
                <w:u w:val="single"/>
              </w:rPr>
              <w:t>-</w:t>
            </w:r>
            <w:r w:rsidR="009A0253">
              <w:rPr>
                <w:b/>
                <w:color w:val="8A2BE2"/>
                <w:u w:val="single"/>
              </w:rPr>
              <w:t xml:space="preserve"> </w:t>
            </w:r>
            <w:r w:rsidR="00AF36D3" w:rsidRPr="005E637F">
              <w:rPr>
                <w:b/>
                <w:color w:val="8A2BE2"/>
                <w:u w:val="single"/>
              </w:rPr>
              <w:t>KTCN</w:t>
            </w:r>
          </w:p>
        </w:tc>
        <w:tc>
          <w:tcPr>
            <w:tcW w:w="5600" w:type="dxa"/>
            <w:gridSpan w:val="2"/>
          </w:tcPr>
          <w:p w14:paraId="4EDDB3CA" w14:textId="71A44CD0" w:rsidR="006D5237" w:rsidRPr="005E637F" w:rsidRDefault="003E74C6">
            <w:pPr>
              <w:jc w:val="center"/>
              <w:rPr>
                <w:b/>
                <w:color w:val="00008B"/>
              </w:rPr>
            </w:pPr>
            <w:r w:rsidRPr="005E637F">
              <w:rPr>
                <w:b/>
                <w:color w:val="00008B"/>
              </w:rPr>
              <w:t xml:space="preserve">KIỂM TRA </w:t>
            </w:r>
            <w:r w:rsidR="00AF36D3" w:rsidRPr="005E637F">
              <w:rPr>
                <w:b/>
                <w:color w:val="00008B"/>
              </w:rPr>
              <w:t>GIỮA</w:t>
            </w:r>
            <w:r w:rsidRPr="005E637F">
              <w:rPr>
                <w:b/>
                <w:color w:val="00008B"/>
              </w:rPr>
              <w:t xml:space="preserve"> KÌ - HỌC KỲ I</w:t>
            </w:r>
          </w:p>
          <w:p w14:paraId="2A473B21" w14:textId="77777777" w:rsidR="006D5237" w:rsidRPr="005E637F" w:rsidRDefault="003E74C6">
            <w:pPr>
              <w:jc w:val="center"/>
              <w:rPr>
                <w:b/>
                <w:color w:val="00008B"/>
              </w:rPr>
            </w:pPr>
            <w:r w:rsidRPr="005E637F">
              <w:rPr>
                <w:b/>
                <w:color w:val="00008B"/>
              </w:rPr>
              <w:t>NĂM HỌC 2023 - 2024</w:t>
            </w:r>
          </w:p>
          <w:p w14:paraId="09B4264D" w14:textId="28E01DBA" w:rsidR="006D5237" w:rsidRPr="005E637F" w:rsidRDefault="003E74C6">
            <w:pPr>
              <w:jc w:val="center"/>
              <w:rPr>
                <w:i/>
                <w:color w:val="000000"/>
              </w:rPr>
            </w:pPr>
            <w:r w:rsidRPr="005E637F">
              <w:rPr>
                <w:i/>
                <w:color w:val="000000"/>
              </w:rPr>
              <w:t xml:space="preserve">Môn: </w:t>
            </w:r>
            <w:r w:rsidR="005541F1">
              <w:rPr>
                <w:i/>
                <w:color w:val="000000"/>
              </w:rPr>
              <w:t xml:space="preserve">VẬT </w:t>
            </w:r>
            <w:r w:rsidRPr="005E637F">
              <w:rPr>
                <w:i/>
                <w:color w:val="000000"/>
              </w:rPr>
              <w:t xml:space="preserve">LÝ - Lớp 10 </w:t>
            </w:r>
          </w:p>
        </w:tc>
      </w:tr>
      <w:tr w:rsidR="006D5237" w:rsidRPr="005E637F" w14:paraId="070E7EE9" w14:textId="77777777">
        <w:tc>
          <w:tcPr>
            <w:tcW w:w="5000" w:type="dxa"/>
          </w:tcPr>
          <w:p w14:paraId="0493EB4A" w14:textId="77777777" w:rsidR="006D5237" w:rsidRPr="005E637F" w:rsidRDefault="003E74C6">
            <w:pPr>
              <w:jc w:val="center"/>
              <w:rPr>
                <w:b/>
                <w:color w:val="8B0000"/>
              </w:rPr>
            </w:pPr>
            <w:r w:rsidRPr="005E637F">
              <w:rPr>
                <w:b/>
                <w:color w:val="8B0000"/>
              </w:rPr>
              <w:t>ĐỀ CHÍNH THỨC</w:t>
            </w:r>
          </w:p>
        </w:tc>
        <w:tc>
          <w:tcPr>
            <w:tcW w:w="5600" w:type="dxa"/>
            <w:gridSpan w:val="2"/>
          </w:tcPr>
          <w:p w14:paraId="39B62A2F" w14:textId="77777777" w:rsidR="006D5237" w:rsidRPr="005E637F" w:rsidRDefault="003E74C6">
            <w:pPr>
              <w:jc w:val="center"/>
              <w:rPr>
                <w:i/>
                <w:color w:val="000000"/>
              </w:rPr>
            </w:pPr>
            <w:r w:rsidRPr="005E637F">
              <w:rPr>
                <w:i/>
                <w:color w:val="000000"/>
              </w:rPr>
              <w:t>Thời gian: 45 phút (Không kể thời gian phát đề)</w:t>
            </w:r>
          </w:p>
          <w:p w14:paraId="1C7D1EAC" w14:textId="77777777" w:rsidR="006D5237" w:rsidRPr="005E637F" w:rsidRDefault="006D5237">
            <w:pPr>
              <w:jc w:val="center"/>
              <w:rPr>
                <w:i/>
                <w:color w:val="000000"/>
              </w:rPr>
            </w:pPr>
          </w:p>
        </w:tc>
      </w:tr>
      <w:tr w:rsidR="006D5237" w:rsidRPr="005E637F" w14:paraId="7051641B" w14:textId="77777777">
        <w:tc>
          <w:tcPr>
            <w:tcW w:w="9100" w:type="dxa"/>
            <w:gridSpan w:val="2"/>
          </w:tcPr>
          <w:p w14:paraId="4B1957DE" w14:textId="29FD4D6E" w:rsidR="006D5237" w:rsidRPr="005E637F" w:rsidRDefault="003E74C6">
            <w:pPr>
              <w:jc w:val="center"/>
              <w:rPr>
                <w:b/>
                <w:color w:val="8A2BE2"/>
              </w:rPr>
            </w:pPr>
            <w:r w:rsidRPr="005E637F">
              <w:rPr>
                <w:b/>
                <w:color w:val="8A2BE2"/>
              </w:rPr>
              <w:t xml:space="preserve">Họ và tên thí sinh:.............................................................................. </w:t>
            </w:r>
            <w:r w:rsidR="00D00E2D">
              <w:rPr>
                <w:b/>
                <w:color w:val="8A2BE2"/>
              </w:rPr>
              <w:t>Lớp</w:t>
            </w:r>
            <w:r w:rsidRPr="005E637F">
              <w:rPr>
                <w:b/>
                <w:color w:val="8A2BE2"/>
              </w:rPr>
              <w:t>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64CAF26" w14:textId="0D40D4EA" w:rsidR="006D5237" w:rsidRPr="005E637F" w:rsidRDefault="003E74C6">
            <w:pPr>
              <w:jc w:val="center"/>
              <w:rPr>
                <w:b/>
                <w:color w:val="0000FF"/>
              </w:rPr>
            </w:pPr>
            <w:r w:rsidRPr="005E637F">
              <w:rPr>
                <w:b/>
                <w:color w:val="0000FF"/>
              </w:rPr>
              <w:t xml:space="preserve">Mã đề </w:t>
            </w:r>
          </w:p>
          <w:p w14:paraId="66E813ED" w14:textId="77777777" w:rsidR="006D5237" w:rsidRPr="005E637F" w:rsidRDefault="003E74C6">
            <w:pPr>
              <w:jc w:val="center"/>
              <w:rPr>
                <w:b/>
                <w:color w:val="0000FF"/>
              </w:rPr>
            </w:pPr>
            <w:r w:rsidRPr="005E637F">
              <w:rPr>
                <w:b/>
                <w:color w:val="0000FF"/>
              </w:rPr>
              <w:t>111</w:t>
            </w:r>
          </w:p>
        </w:tc>
      </w:tr>
    </w:tbl>
    <w:p w14:paraId="5704EFFA" w14:textId="70BA6D52" w:rsidR="006D5237" w:rsidRPr="005E637F" w:rsidRDefault="005E637F">
      <w:r w:rsidRPr="005E637F">
        <w:rPr>
          <w:b/>
          <w:bCs/>
        </w:rPr>
        <w:t xml:space="preserve">       </w:t>
      </w:r>
      <w:bookmarkStart w:id="0" w:name="_Hlk148286835"/>
      <w:r w:rsidRPr="005E637F">
        <w:rPr>
          <w:b/>
          <w:bCs/>
          <w:u w:val="single"/>
        </w:rPr>
        <w:t>I/ TRẮC NGHIỆM:</w:t>
      </w:r>
      <w:r w:rsidRPr="005E637F">
        <w:t xml:space="preserve"> </w:t>
      </w:r>
      <w:r w:rsidRPr="004034DA">
        <w:rPr>
          <w:b/>
          <w:bCs/>
        </w:rPr>
        <w:t>(7</w:t>
      </w:r>
      <w:r w:rsidR="004034DA" w:rsidRPr="004034DA">
        <w:rPr>
          <w:b/>
          <w:bCs/>
        </w:rPr>
        <w:t xml:space="preserve"> Điểm</w:t>
      </w:r>
      <w:r w:rsidRPr="004034DA">
        <w:rPr>
          <w:b/>
          <w:bCs/>
        </w:rPr>
        <w:t>)</w:t>
      </w:r>
      <w:r w:rsidRPr="005E637F">
        <w:t xml:space="preserve"> Học sinh chọn đáp án và tô tròn vào phiếu trả lời trắc nghiệm.</w:t>
      </w:r>
      <w:bookmarkEnd w:id="0"/>
    </w:p>
    <w:p w14:paraId="3857D45C" w14:textId="77777777" w:rsidR="005E637F" w:rsidRPr="005E637F" w:rsidRDefault="005E637F"/>
    <w:p w14:paraId="73772874" w14:textId="0BE1A1A0" w:rsidR="00086059" w:rsidRPr="005E637F" w:rsidRDefault="003E74C6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 xml:space="preserve">Câu 1. </w:t>
      </w:r>
      <w:r w:rsidRPr="005E637F">
        <w:t xml:space="preserve">Một </w:t>
      </w:r>
      <w:r w:rsidR="00AF36D3" w:rsidRPr="005E637F">
        <w:t>vật</w:t>
      </w:r>
      <w:r w:rsidRPr="005E637F">
        <w:t xml:space="preserve"> chuyển động thẳng có độ dịch chuyển </w:t>
      </w:r>
      <w:r w:rsidRPr="005E637F">
        <w:rPr>
          <w:position w:val="-12"/>
        </w:rPr>
        <w:object w:dxaOrig="260" w:dyaOrig="370" w14:anchorId="2845AC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8.5pt" o:ole="">
            <v:imagedata r:id="rId6" o:title=""/>
          </v:shape>
          <o:OLEObject Type="Embed" ProgID="Equation.DSMT4" ShapeID="_x0000_i1025" DrawAspect="Content" ObjectID="_1758951191" r:id="rId7"/>
        </w:object>
      </w:r>
      <w:r w:rsidRPr="005E637F">
        <w:t xml:space="preserve"> tại thời điểm </w:t>
      </w:r>
      <w:r w:rsidRPr="005E637F">
        <w:rPr>
          <w:position w:val="-12"/>
        </w:rPr>
        <w:object w:dxaOrig="220" w:dyaOrig="370" w14:anchorId="13FD2404">
          <v:shape id="_x0000_i1026" type="#_x0000_t75" style="width:11pt;height:18.5pt" o:ole="">
            <v:imagedata r:id="rId8" o:title=""/>
          </v:shape>
          <o:OLEObject Type="Embed" ProgID="Equation.DSMT4" ShapeID="_x0000_i1026" DrawAspect="Content" ObjectID="_1758951192" r:id="rId9"/>
        </w:object>
      </w:r>
      <w:r w:rsidRPr="005E637F">
        <w:t xml:space="preserve"> và độ dịch chuyển</w:t>
      </w:r>
      <w:r w:rsidRPr="005E637F">
        <w:rPr>
          <w:position w:val="-12"/>
        </w:rPr>
        <w:object w:dxaOrig="290" w:dyaOrig="370" w14:anchorId="715B5A68">
          <v:shape id="_x0000_i1027" type="#_x0000_t75" style="width:14.5pt;height:18.5pt" o:ole="">
            <v:imagedata r:id="rId10" o:title=""/>
          </v:shape>
          <o:OLEObject Type="Embed" ProgID="Equation.DSMT4" ShapeID="_x0000_i1027" DrawAspect="Content" ObjectID="_1758951193" r:id="rId11"/>
        </w:object>
      </w:r>
      <w:r w:rsidRPr="005E637F">
        <w:t xml:space="preserve"> tại thời điểm </w:t>
      </w:r>
      <w:r w:rsidRPr="005E637F">
        <w:rPr>
          <w:position w:val="-12"/>
        </w:rPr>
        <w:object w:dxaOrig="300" w:dyaOrig="370" w14:anchorId="58A84762">
          <v:shape id="_x0000_i1028" type="#_x0000_t75" style="width:15pt;height:18.5pt" o:ole="">
            <v:imagedata r:id="rId12" o:title=""/>
          </v:shape>
          <o:OLEObject Type="Embed" ProgID="Equation.DSMT4" ShapeID="_x0000_i1028" DrawAspect="Content" ObjectID="_1758951194" r:id="rId13"/>
        </w:object>
      </w:r>
      <w:r w:rsidRPr="005E637F">
        <w:t xml:space="preserve"> Vận tốc trung bình của vật trong khoảng thời gian từ </w:t>
      </w:r>
      <w:r w:rsidRPr="005E637F">
        <w:rPr>
          <w:position w:val="-12"/>
        </w:rPr>
        <w:object w:dxaOrig="220" w:dyaOrig="370" w14:anchorId="4AC76154">
          <v:shape id="_x0000_i1029" type="#_x0000_t75" style="width:11pt;height:18.5pt" o:ole="">
            <v:imagedata r:id="rId14" o:title=""/>
          </v:shape>
          <o:OLEObject Type="Embed" ProgID="Equation.DSMT4" ShapeID="_x0000_i1029" DrawAspect="Content" ObjectID="_1758951195" r:id="rId15"/>
        </w:object>
      </w:r>
      <w:r w:rsidRPr="005E637F">
        <w:t xml:space="preserve"> đến </w:t>
      </w:r>
      <w:r w:rsidRPr="005E637F">
        <w:rPr>
          <w:position w:val="-12"/>
        </w:rPr>
        <w:object w:dxaOrig="240" w:dyaOrig="370" w14:anchorId="5DEDAE7A">
          <v:shape id="_x0000_i1030" type="#_x0000_t75" style="width:12pt;height:18.5pt" o:ole="">
            <v:imagedata r:id="rId16" o:title=""/>
          </v:shape>
          <o:OLEObject Type="Embed" ProgID="Equation.DSMT4" ShapeID="_x0000_i1030" DrawAspect="Content" ObjectID="_1758951196" r:id="rId17"/>
        </w:object>
      </w:r>
      <w:r w:rsidRPr="005E637F">
        <w:t xml:space="preserve"> là:</w:t>
      </w:r>
    </w:p>
    <w:p w14:paraId="6D64CAB7" w14:textId="36D62980" w:rsidR="00086059" w:rsidRPr="005E637F" w:rsidRDefault="003E74C6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ab/>
        <w:t xml:space="preserve">A. </w:t>
      </w:r>
      <w:r w:rsidRPr="005E637F">
        <w:rPr>
          <w:position w:val="-30"/>
        </w:rPr>
        <w:object w:dxaOrig="1340" w:dyaOrig="680" w14:anchorId="024B6BCB">
          <v:shape id="_x0000_i1031" type="#_x0000_t75" style="width:67pt;height:34pt" o:ole="">
            <v:imagedata r:id="rId18" o:title=""/>
          </v:shape>
          <o:OLEObject Type="Embed" ProgID="Equation.DSMT4" ShapeID="_x0000_i1031" DrawAspect="Content" ObjectID="_1758951197" r:id="rId19"/>
        </w:object>
      </w:r>
      <w:r w:rsidR="00AF36D3" w:rsidRPr="005E637F">
        <w:rPr>
          <w:b/>
          <w:color w:val="0000FF"/>
        </w:rPr>
        <w:t xml:space="preserve">              </w:t>
      </w:r>
      <w:r w:rsidRPr="005E637F">
        <w:rPr>
          <w:b/>
          <w:color w:val="0000FF"/>
        </w:rPr>
        <w:t xml:space="preserve">B. </w:t>
      </w:r>
      <w:r w:rsidRPr="005E637F">
        <w:rPr>
          <w:position w:val="-30"/>
        </w:rPr>
        <w:object w:dxaOrig="1340" w:dyaOrig="680" w14:anchorId="22730CAF">
          <v:shape id="_x0000_i1032" type="#_x0000_t75" style="width:67pt;height:34pt" o:ole="">
            <v:imagedata r:id="rId20" o:title=""/>
          </v:shape>
          <o:OLEObject Type="Embed" ProgID="Equation.DSMT4" ShapeID="_x0000_i1032" DrawAspect="Content" ObjectID="_1758951198" r:id="rId21"/>
        </w:object>
      </w:r>
      <w:r w:rsidRPr="005E637F">
        <w:rPr>
          <w:b/>
          <w:color w:val="0000FF"/>
        </w:rPr>
        <w:tab/>
        <w:t xml:space="preserve">C. </w:t>
      </w:r>
      <w:r w:rsidRPr="005E637F">
        <w:rPr>
          <w:position w:val="-32"/>
        </w:rPr>
        <w:object w:dxaOrig="1810" w:dyaOrig="760" w14:anchorId="32BA696C">
          <v:shape id="_x0000_i1033" type="#_x0000_t75" style="width:90.5pt;height:38pt" o:ole="">
            <v:imagedata r:id="rId22" o:title=""/>
          </v:shape>
          <o:OLEObject Type="Embed" ProgID="Equation.DSMT4" ShapeID="_x0000_i1033" DrawAspect="Content" ObjectID="_1758951199" r:id="rId23"/>
        </w:object>
      </w:r>
      <w:r w:rsidRPr="005E637F">
        <w:rPr>
          <w:b/>
          <w:color w:val="0000FF"/>
        </w:rPr>
        <w:tab/>
        <w:t xml:space="preserve">D. </w:t>
      </w:r>
      <w:r w:rsidRPr="005E637F">
        <w:rPr>
          <w:position w:val="-30"/>
        </w:rPr>
        <w:object w:dxaOrig="1340" w:dyaOrig="680" w14:anchorId="346B2888">
          <v:shape id="_x0000_i1034" type="#_x0000_t75" style="width:67pt;height:34pt" o:ole="">
            <v:imagedata r:id="rId24" o:title=""/>
          </v:shape>
          <o:OLEObject Type="Embed" ProgID="Equation.DSMT4" ShapeID="_x0000_i1034" DrawAspect="Content" ObjectID="_1758951200" r:id="rId25"/>
        </w:object>
      </w:r>
    </w:p>
    <w:p w14:paraId="7A541637" w14:textId="6F6B8725" w:rsidR="00086059" w:rsidRPr="005E637F" w:rsidRDefault="003E74C6" w:rsidP="00AF36D3">
      <w:pPr>
        <w:spacing w:line="276" w:lineRule="auto"/>
        <w:jc w:val="both"/>
        <w:rPr>
          <w:b/>
          <w:color w:val="0000FF"/>
        </w:rPr>
      </w:pPr>
      <w:r w:rsidRPr="005E637F">
        <w:rPr>
          <w:b/>
          <w:color w:val="0000FF"/>
          <w:lang w:val="vi-VN"/>
        </w:rPr>
        <w:t xml:space="preserve">Câu 2. </w:t>
      </w:r>
      <w:r w:rsidRPr="005E637F">
        <w:rPr>
          <w:lang w:val="vi-VN"/>
        </w:rPr>
        <w:t xml:space="preserve">Một </w:t>
      </w:r>
      <w:r w:rsidRPr="005E637F">
        <w:t>vật</w:t>
      </w:r>
      <w:r w:rsidRPr="005E637F">
        <w:rPr>
          <w:lang w:val="vi-VN"/>
        </w:rPr>
        <w:t xml:space="preserve"> đang chuyển động thẳng với vận tốc 1</w:t>
      </w:r>
      <w:r w:rsidRPr="005E637F">
        <w:t>2</w:t>
      </w:r>
      <w:r w:rsidRPr="005E637F">
        <w:rPr>
          <w:lang w:val="vi-VN"/>
        </w:rPr>
        <w:t xml:space="preserve"> m/s thì </w:t>
      </w:r>
      <w:r w:rsidRPr="005E637F">
        <w:t>chuyển động chậm dần đều, sau</w:t>
      </w:r>
      <w:r w:rsidR="00AF36D3" w:rsidRPr="005E637F">
        <w:t xml:space="preserve"> </w:t>
      </w:r>
      <w:r w:rsidRPr="005E637F">
        <w:rPr>
          <w:lang w:val="vi-VN"/>
        </w:rPr>
        <w:t>5 s vận tốc</w:t>
      </w:r>
      <w:r w:rsidRPr="005E637F">
        <w:t xml:space="preserve"> còn</w:t>
      </w:r>
      <w:r w:rsidRPr="005E637F">
        <w:rPr>
          <w:lang w:val="vi-VN"/>
        </w:rPr>
        <w:t xml:space="preserve"> 1</w:t>
      </w:r>
      <w:r w:rsidRPr="005E637F">
        <w:t>0</w:t>
      </w:r>
      <w:r w:rsidRPr="005E637F">
        <w:rPr>
          <w:lang w:val="vi-VN"/>
        </w:rPr>
        <w:t xml:space="preserve"> m/s. </w:t>
      </w:r>
      <w:r w:rsidRPr="005E637F">
        <w:t>Gia tốc a của vật trong khoảng thời gian đó là</w:t>
      </w:r>
    </w:p>
    <w:p w14:paraId="06E52EA0" w14:textId="77777777" w:rsidR="00086059" w:rsidRPr="005E637F" w:rsidRDefault="003E74C6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ab/>
        <w:t xml:space="preserve">A. </w:t>
      </w:r>
      <w:r w:rsidRPr="005E637F">
        <w:t>0,4 m/s</w:t>
      </w:r>
      <w:r w:rsidRPr="005E637F">
        <w:rPr>
          <w:vertAlign w:val="superscript"/>
        </w:rPr>
        <w:t>2</w:t>
      </w:r>
      <w:r w:rsidRPr="005E637F">
        <w:t>.</w:t>
      </w:r>
      <w:r w:rsidRPr="005E637F">
        <w:rPr>
          <w:b/>
          <w:color w:val="0000FF"/>
        </w:rPr>
        <w:tab/>
        <w:t xml:space="preserve">B. </w:t>
      </w:r>
      <w:r w:rsidRPr="005E637F">
        <w:t>-4,4 m/s</w:t>
      </w:r>
      <w:r w:rsidRPr="005E637F">
        <w:rPr>
          <w:vertAlign w:val="superscript"/>
        </w:rPr>
        <w:t>2</w:t>
      </w:r>
      <w:r w:rsidRPr="005E637F">
        <w:t>.</w:t>
      </w:r>
      <w:r w:rsidRPr="005E637F">
        <w:rPr>
          <w:b/>
          <w:color w:val="0000FF"/>
        </w:rPr>
        <w:tab/>
        <w:t xml:space="preserve">C. </w:t>
      </w:r>
      <w:r w:rsidRPr="005E637F">
        <w:t>4,4 m/s</w:t>
      </w:r>
      <w:r w:rsidRPr="005E637F">
        <w:rPr>
          <w:vertAlign w:val="superscript"/>
        </w:rPr>
        <w:t>2</w:t>
      </w:r>
      <w:r w:rsidRPr="005E637F">
        <w:t>.</w:t>
      </w:r>
      <w:r w:rsidRPr="005E637F">
        <w:rPr>
          <w:b/>
          <w:color w:val="0000FF"/>
        </w:rPr>
        <w:tab/>
        <w:t xml:space="preserve">D. </w:t>
      </w:r>
      <w:r w:rsidRPr="005E637F">
        <w:rPr>
          <w:b/>
        </w:rPr>
        <w:t>-</w:t>
      </w:r>
      <w:r w:rsidRPr="005E637F">
        <w:t>0,4 m/s</w:t>
      </w:r>
      <w:r w:rsidRPr="005E637F">
        <w:rPr>
          <w:vertAlign w:val="superscript"/>
        </w:rPr>
        <w:t>2</w:t>
      </w:r>
      <w:r w:rsidRPr="005E637F">
        <w:t>.</w:t>
      </w:r>
    </w:p>
    <w:p w14:paraId="346D4FC8" w14:textId="4E545369" w:rsidR="00AF36D3" w:rsidRPr="005E637F" w:rsidRDefault="003E74C6" w:rsidP="00086059">
      <w:pPr>
        <w:spacing w:line="276" w:lineRule="auto"/>
        <w:jc w:val="both"/>
        <w:rPr>
          <w:rFonts w:eastAsia="Batang"/>
          <w:kern w:val="2"/>
          <w:lang w:val="nl-NL"/>
        </w:rPr>
      </w:pPr>
      <w:r w:rsidRPr="005E637F">
        <w:rPr>
          <w:b/>
          <w:color w:val="0000FF"/>
          <w:kern w:val="2"/>
          <w:lang w:val="nl-NL"/>
        </w:rPr>
        <w:t xml:space="preserve">Câu 3. </w:t>
      </w:r>
      <w:r w:rsidRPr="005E637F">
        <w:rPr>
          <w:rFonts w:eastAsia="Batang"/>
          <w:kern w:val="2"/>
          <w:lang w:val="nl-NL"/>
        </w:rPr>
        <w:t xml:space="preserve">Một học sinh dùng đồng hồ hiện số đo thời gian rơi tự do của một vật. Năm lần đo cho kết quả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  <w:gridCol w:w="1661"/>
      </w:tblGrid>
      <w:tr w:rsidR="006D5237" w:rsidRPr="005E637F" w14:paraId="28C5266D" w14:textId="77777777" w:rsidTr="003E74C6">
        <w:tc>
          <w:tcPr>
            <w:tcW w:w="1660" w:type="dxa"/>
          </w:tcPr>
          <w:p w14:paraId="578D624E" w14:textId="77777777" w:rsidR="00086059" w:rsidRPr="005E637F" w:rsidRDefault="003E74C6" w:rsidP="0008605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E637F">
              <w:rPr>
                <w:rFonts w:cs="Times New Roman"/>
                <w:sz w:val="24"/>
                <w:szCs w:val="24"/>
              </w:rPr>
              <w:t>Lần đo</w:t>
            </w:r>
          </w:p>
        </w:tc>
        <w:tc>
          <w:tcPr>
            <w:tcW w:w="1660" w:type="dxa"/>
          </w:tcPr>
          <w:p w14:paraId="66013F99" w14:textId="77777777" w:rsidR="00086059" w:rsidRPr="005E637F" w:rsidRDefault="003E74C6" w:rsidP="0008605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E637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14:paraId="58F1B4AF" w14:textId="77777777" w:rsidR="00086059" w:rsidRPr="005E637F" w:rsidRDefault="003E74C6" w:rsidP="0008605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E637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14:paraId="4BAD9130" w14:textId="77777777" w:rsidR="00086059" w:rsidRPr="005E637F" w:rsidRDefault="003E74C6" w:rsidP="0008605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E637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</w:tcPr>
          <w:p w14:paraId="5CA7C2B1" w14:textId="77777777" w:rsidR="00086059" w:rsidRPr="005E637F" w:rsidRDefault="003E74C6" w:rsidP="0008605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E637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14:paraId="2AE4DB7D" w14:textId="77777777" w:rsidR="00086059" w:rsidRPr="005E637F" w:rsidRDefault="003E74C6" w:rsidP="0008605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E637F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D5237" w:rsidRPr="005E637F" w14:paraId="69127D93" w14:textId="77777777" w:rsidTr="003E74C6">
        <w:tc>
          <w:tcPr>
            <w:tcW w:w="1660" w:type="dxa"/>
          </w:tcPr>
          <w:p w14:paraId="2E5FD92C" w14:textId="77777777" w:rsidR="00086059" w:rsidRPr="005E637F" w:rsidRDefault="003E74C6" w:rsidP="0008605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E637F">
              <w:rPr>
                <w:rFonts w:cs="Times New Roman"/>
                <w:sz w:val="24"/>
                <w:szCs w:val="24"/>
              </w:rPr>
              <w:t>t(s)</w:t>
            </w:r>
          </w:p>
        </w:tc>
        <w:tc>
          <w:tcPr>
            <w:tcW w:w="1660" w:type="dxa"/>
          </w:tcPr>
          <w:p w14:paraId="2E1B41F4" w14:textId="77777777" w:rsidR="00086059" w:rsidRPr="005E637F" w:rsidRDefault="003E74C6" w:rsidP="0008605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E637F">
              <w:rPr>
                <w:rFonts w:cs="Times New Roman"/>
                <w:sz w:val="24"/>
                <w:szCs w:val="24"/>
              </w:rPr>
              <w:t>0,4040</w:t>
            </w:r>
          </w:p>
        </w:tc>
        <w:tc>
          <w:tcPr>
            <w:tcW w:w="1660" w:type="dxa"/>
          </w:tcPr>
          <w:p w14:paraId="66BE06BA" w14:textId="77777777" w:rsidR="00086059" w:rsidRPr="005E637F" w:rsidRDefault="003E74C6" w:rsidP="0008605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E637F">
              <w:rPr>
                <w:rFonts w:cs="Times New Roman"/>
                <w:sz w:val="24"/>
                <w:szCs w:val="24"/>
              </w:rPr>
              <w:t>0,4060</w:t>
            </w:r>
          </w:p>
        </w:tc>
        <w:tc>
          <w:tcPr>
            <w:tcW w:w="1660" w:type="dxa"/>
          </w:tcPr>
          <w:p w14:paraId="23150CA7" w14:textId="77777777" w:rsidR="00086059" w:rsidRPr="005E637F" w:rsidRDefault="003E74C6" w:rsidP="0008605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E637F">
              <w:rPr>
                <w:rFonts w:cs="Times New Roman"/>
                <w:sz w:val="24"/>
                <w:szCs w:val="24"/>
              </w:rPr>
              <w:t>0,4030</w:t>
            </w:r>
          </w:p>
        </w:tc>
        <w:tc>
          <w:tcPr>
            <w:tcW w:w="1660" w:type="dxa"/>
          </w:tcPr>
          <w:p w14:paraId="7993188A" w14:textId="77777777" w:rsidR="00086059" w:rsidRPr="005E637F" w:rsidRDefault="003E74C6" w:rsidP="0008605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E637F">
              <w:rPr>
                <w:rFonts w:cs="Times New Roman"/>
                <w:sz w:val="24"/>
                <w:szCs w:val="24"/>
              </w:rPr>
              <w:t>0,4050</w:t>
            </w:r>
          </w:p>
        </w:tc>
        <w:tc>
          <w:tcPr>
            <w:tcW w:w="1661" w:type="dxa"/>
          </w:tcPr>
          <w:p w14:paraId="1B2156FA" w14:textId="77777777" w:rsidR="00086059" w:rsidRPr="005E637F" w:rsidRDefault="003E74C6" w:rsidP="00086059">
            <w:pPr>
              <w:spacing w:line="276" w:lineRule="auto"/>
              <w:ind w:left="300"/>
              <w:jc w:val="center"/>
              <w:rPr>
                <w:rFonts w:cs="Times New Roman"/>
                <w:sz w:val="24"/>
                <w:szCs w:val="24"/>
              </w:rPr>
            </w:pPr>
            <w:r w:rsidRPr="005E637F">
              <w:rPr>
                <w:rFonts w:cs="Times New Roman"/>
                <w:sz w:val="24"/>
                <w:szCs w:val="24"/>
              </w:rPr>
              <w:t>0,4060</w:t>
            </w:r>
          </w:p>
        </w:tc>
      </w:tr>
    </w:tbl>
    <w:p w14:paraId="0568588E" w14:textId="76CD3477" w:rsidR="00086059" w:rsidRPr="005E637F" w:rsidRDefault="00AF36D3" w:rsidP="00086059">
      <w:pPr>
        <w:pStyle w:val="NormalWeb"/>
        <w:spacing w:before="0" w:beforeAutospacing="0" w:after="0" w:afterAutospacing="0" w:line="276" w:lineRule="auto"/>
        <w:ind w:left="300"/>
        <w:rPr>
          <w:bCs/>
          <w:color w:val="000000" w:themeColor="text1"/>
        </w:rPr>
      </w:pPr>
      <w:bookmarkStart w:id="1" w:name="_Hlk148287130"/>
      <w:r w:rsidRPr="005E637F">
        <w:rPr>
          <w:bCs/>
          <w:color w:val="000000" w:themeColor="text1"/>
        </w:rPr>
        <w:t>Giá trị trung bình của phép đo trên là :</w:t>
      </w:r>
    </w:p>
    <w:bookmarkEnd w:id="1"/>
    <w:p w14:paraId="0F1A057F" w14:textId="77777777" w:rsidR="00086059" w:rsidRPr="005E637F" w:rsidRDefault="003E74C6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ab/>
        <w:t xml:space="preserve">A. </w:t>
      </w:r>
      <w:r w:rsidRPr="005E637F">
        <w:t>0,4050</w:t>
      </w:r>
      <w:r w:rsidRPr="005E637F">
        <w:rPr>
          <w:rFonts w:eastAsia="Batang"/>
        </w:rPr>
        <w:t xml:space="preserve"> (s)</w:t>
      </w:r>
      <w:r w:rsidRPr="005E637F">
        <w:rPr>
          <w:rFonts w:eastAsia="Batang"/>
          <w:lang w:val="nl-NL" w:eastAsia="ja-JP"/>
        </w:rPr>
        <w:t>.</w:t>
      </w:r>
      <w:r w:rsidRPr="005E637F">
        <w:rPr>
          <w:b/>
          <w:color w:val="0000FF"/>
        </w:rPr>
        <w:tab/>
        <w:t xml:space="preserve">B. </w:t>
      </w:r>
      <w:r w:rsidRPr="005E637F">
        <w:t>0,4048</w:t>
      </w:r>
      <w:r w:rsidRPr="005E637F">
        <w:rPr>
          <w:rFonts w:eastAsia="Batang"/>
        </w:rPr>
        <w:t>(s)</w:t>
      </w:r>
      <w:r w:rsidRPr="005E637F">
        <w:rPr>
          <w:rFonts w:eastAsia="Batang"/>
          <w:lang w:val="nl-NL" w:eastAsia="ja-JP"/>
        </w:rPr>
        <w:t>.</w:t>
      </w:r>
      <w:r w:rsidRPr="005E637F">
        <w:rPr>
          <w:b/>
          <w:color w:val="0000FF"/>
        </w:rPr>
        <w:tab/>
        <w:t xml:space="preserve">C. </w:t>
      </w:r>
      <w:r w:rsidRPr="005E637F">
        <w:t>0,024</w:t>
      </w:r>
      <w:r w:rsidRPr="005E637F">
        <w:rPr>
          <w:rFonts w:eastAsia="Batang"/>
        </w:rPr>
        <w:t xml:space="preserve"> (s)</w:t>
      </w:r>
      <w:r w:rsidRPr="005E637F">
        <w:rPr>
          <w:rFonts w:eastAsia="Batang"/>
          <w:lang w:val="nl-NL" w:eastAsia="ja-JP"/>
        </w:rPr>
        <w:t>.</w:t>
      </w:r>
      <w:r w:rsidRPr="005E637F">
        <w:rPr>
          <w:b/>
          <w:color w:val="0000FF"/>
        </w:rPr>
        <w:tab/>
        <w:t xml:space="preserve">D. </w:t>
      </w:r>
      <w:r w:rsidRPr="005E637F">
        <w:t>0,4060</w:t>
      </w:r>
      <w:r w:rsidRPr="005E637F">
        <w:rPr>
          <w:rFonts w:eastAsia="Batang"/>
        </w:rPr>
        <w:t>(s)</w:t>
      </w:r>
      <w:r w:rsidRPr="005E637F">
        <w:rPr>
          <w:rFonts w:eastAsia="Batang"/>
          <w:lang w:val="nl-NL" w:eastAsia="ja-JP"/>
        </w:rPr>
        <w:t>.</w:t>
      </w:r>
    </w:p>
    <w:p w14:paraId="74519EAB" w14:textId="1F5AC819" w:rsidR="00086059" w:rsidRPr="005E637F" w:rsidRDefault="003E74C6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 xml:space="preserve">Câu 4. </w:t>
      </w:r>
      <w:r w:rsidRPr="005E637F">
        <w:t>Đại lượng nào dưới đây đo bằng phép đo gián tiếp?</w:t>
      </w:r>
    </w:p>
    <w:p w14:paraId="7A40F589" w14:textId="77777777" w:rsidR="00086059" w:rsidRPr="005E637F" w:rsidRDefault="003E74C6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ab/>
        <w:t xml:space="preserve">A. </w:t>
      </w:r>
      <w:r w:rsidRPr="005E637F">
        <w:t>Tốc độ chuyển động của vật.</w:t>
      </w:r>
      <w:r w:rsidRPr="005E637F">
        <w:rPr>
          <w:b/>
          <w:color w:val="0000FF"/>
        </w:rPr>
        <w:tab/>
        <w:t xml:space="preserve">B. </w:t>
      </w:r>
      <w:r w:rsidRPr="005E637F">
        <w:t>Khối lượng của vật.</w:t>
      </w:r>
    </w:p>
    <w:p w14:paraId="29188CDF" w14:textId="77777777" w:rsidR="00086059" w:rsidRPr="005E637F" w:rsidRDefault="003E74C6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ab/>
        <w:t xml:space="preserve">C. </w:t>
      </w:r>
      <w:r w:rsidRPr="005E637F">
        <w:t>Thời gian chuyển động.</w:t>
      </w:r>
      <w:r w:rsidRPr="005E637F">
        <w:rPr>
          <w:b/>
          <w:color w:val="0000FF"/>
        </w:rPr>
        <w:tab/>
        <w:t xml:space="preserve">D. </w:t>
      </w:r>
      <w:r w:rsidRPr="005E637F">
        <w:t>Độ dài của bàn học.</w:t>
      </w:r>
    </w:p>
    <w:p w14:paraId="2DE1037B" w14:textId="77777777" w:rsidR="00086059" w:rsidRPr="005E637F" w:rsidRDefault="003E74C6" w:rsidP="00086059">
      <w:pPr>
        <w:spacing w:line="276" w:lineRule="auto"/>
        <w:jc w:val="both"/>
      </w:pPr>
      <w:r w:rsidRPr="005E637F">
        <w:rPr>
          <w:b/>
          <w:color w:val="0000FF"/>
        </w:rPr>
        <w:t xml:space="preserve">Câu 5. </w:t>
      </w:r>
      <w:r w:rsidRPr="005E637F">
        <w:t>Một vật chuyển động thẳng có công thức độ dịch chuyển theo thời gian là: d = 2t – t</w:t>
      </w:r>
      <w:r w:rsidRPr="005E637F">
        <w:rPr>
          <w:vertAlign w:val="superscript"/>
        </w:rPr>
        <w:t>2</w:t>
      </w:r>
    </w:p>
    <w:p w14:paraId="2C4F4F90" w14:textId="77777777" w:rsidR="00086059" w:rsidRPr="005E637F" w:rsidRDefault="003E74C6" w:rsidP="00086059">
      <w:pPr>
        <w:pStyle w:val="NormalWeb"/>
        <w:spacing w:before="0" w:beforeAutospacing="0" w:after="0" w:afterAutospacing="0" w:line="276" w:lineRule="auto"/>
        <w:ind w:left="300"/>
        <w:rPr>
          <w:b/>
          <w:color w:val="0000FF"/>
        </w:rPr>
      </w:pPr>
      <w:r w:rsidRPr="005E637F">
        <w:t>(d tính theo mét, t tính theo giây). Tính chất chuyển động của vật là</w:t>
      </w:r>
    </w:p>
    <w:p w14:paraId="79AC24E5" w14:textId="724395E4" w:rsidR="00086059" w:rsidRPr="005E637F" w:rsidRDefault="003E74C6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ab/>
        <w:t xml:space="preserve">A. </w:t>
      </w:r>
      <w:r w:rsidRPr="005E637F">
        <w:t xml:space="preserve">chuyển động thẳng chậm dần đều theo chiều dương với gia tốc bằng </w:t>
      </w:r>
      <w:r w:rsidR="00AF36D3" w:rsidRPr="005E637F">
        <w:t xml:space="preserve"> -</w:t>
      </w:r>
      <w:r w:rsidRPr="005E637F">
        <w:t>1 m/s</w:t>
      </w:r>
      <w:r w:rsidRPr="005E637F">
        <w:rPr>
          <w:vertAlign w:val="superscript"/>
        </w:rPr>
        <w:t>2</w:t>
      </w:r>
      <w:r w:rsidRPr="005E637F">
        <w:t>.</w:t>
      </w:r>
    </w:p>
    <w:p w14:paraId="5C10605F" w14:textId="3E17751B" w:rsidR="00086059" w:rsidRPr="005E637F" w:rsidRDefault="003E74C6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ab/>
        <w:t xml:space="preserve">B. </w:t>
      </w:r>
      <w:r w:rsidRPr="005E637F">
        <w:t xml:space="preserve">chuyển động thẳng chậm dần đều theo chiều dương với gia tốc bằng  </w:t>
      </w:r>
      <w:r w:rsidR="00AF36D3" w:rsidRPr="005E637F">
        <w:t>-</w:t>
      </w:r>
      <w:r w:rsidRPr="005E637F">
        <w:t>2 m/s</w:t>
      </w:r>
      <w:r w:rsidRPr="005E637F">
        <w:rPr>
          <w:vertAlign w:val="superscript"/>
        </w:rPr>
        <w:t>2</w:t>
      </w:r>
      <w:r w:rsidRPr="005E637F">
        <w:t>.</w:t>
      </w:r>
    </w:p>
    <w:p w14:paraId="7B4E0E06" w14:textId="4E40E96B" w:rsidR="00086059" w:rsidRPr="005E637F" w:rsidRDefault="003E74C6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ab/>
        <w:t xml:space="preserve">C. </w:t>
      </w:r>
      <w:r w:rsidRPr="005E637F">
        <w:t xml:space="preserve">chuyển động thẳng chầm dần đều theo chiều âm với gia tốc bằng  </w:t>
      </w:r>
      <w:r w:rsidR="00AF36D3" w:rsidRPr="005E637F">
        <w:t>-</w:t>
      </w:r>
      <w:r w:rsidRPr="005E637F">
        <w:t>2 m/s</w:t>
      </w:r>
      <w:r w:rsidRPr="005E637F">
        <w:rPr>
          <w:vertAlign w:val="superscript"/>
        </w:rPr>
        <w:t>2</w:t>
      </w:r>
      <w:r w:rsidRPr="005E637F">
        <w:t>.</w:t>
      </w:r>
    </w:p>
    <w:p w14:paraId="7C7D037F" w14:textId="77777777" w:rsidR="00086059" w:rsidRPr="005E637F" w:rsidRDefault="003E74C6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ab/>
        <w:t xml:space="preserve">D. </w:t>
      </w:r>
      <w:r w:rsidRPr="005E637F">
        <w:t>chuyển động thẳng nhanh dần đều theo chiều âm với gia tốc bằng 2m/s</w:t>
      </w:r>
      <w:r w:rsidRPr="005E637F">
        <w:rPr>
          <w:vertAlign w:val="superscript"/>
        </w:rPr>
        <w:t>2</w:t>
      </w:r>
      <w:r w:rsidRPr="005E637F">
        <w:t>.</w:t>
      </w:r>
    </w:p>
    <w:p w14:paraId="62FC2123" w14:textId="6F9C90F3" w:rsidR="00086059" w:rsidRPr="005E637F" w:rsidRDefault="003E74C6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 xml:space="preserve">Câu 6. </w:t>
      </w:r>
      <w:r w:rsidRPr="005E637F">
        <w:rPr>
          <w:rFonts w:eastAsia="Calibri"/>
        </w:rPr>
        <w:t xml:space="preserve">Chuyển động nào sau đây được xem là chuyển động thẳng chậm dần? </w:t>
      </w:r>
      <w:r w:rsidR="00AF36D3" w:rsidRPr="005E637F">
        <w:rPr>
          <w:rFonts w:eastAsia="Calibri"/>
        </w:rPr>
        <w:t xml:space="preserve">Coi </w:t>
      </w:r>
      <w:r w:rsidRPr="005E637F">
        <w:rPr>
          <w:rFonts w:eastAsia="Calibri"/>
        </w:rPr>
        <w:t>quỹ đạo của chúng là thẳng.</w:t>
      </w:r>
    </w:p>
    <w:p w14:paraId="7D901B3F" w14:textId="77777777" w:rsidR="00086059" w:rsidRPr="005E637F" w:rsidRDefault="003E74C6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ab/>
        <w:t xml:space="preserve">A. </w:t>
      </w:r>
      <w:r w:rsidRPr="005E637F">
        <w:rPr>
          <w:rFonts w:eastAsia="Calibri"/>
        </w:rPr>
        <w:t>Chuyển động của xe máy đang đứng yên khi người lái xe vừa tăng ga.</w:t>
      </w:r>
    </w:p>
    <w:p w14:paraId="1C72306E" w14:textId="77777777" w:rsidR="00086059" w:rsidRPr="005E637F" w:rsidRDefault="003E74C6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ab/>
        <w:t xml:space="preserve">B. </w:t>
      </w:r>
      <w:r w:rsidRPr="005E637F">
        <w:rPr>
          <w:rFonts w:eastAsia="Calibri"/>
        </w:rPr>
        <w:t>Chuyển động của vận động viên bơi lội khi có tín hiệu xuất phát.</w:t>
      </w:r>
    </w:p>
    <w:p w14:paraId="63B8BF34" w14:textId="77777777" w:rsidR="00086059" w:rsidRPr="005E637F" w:rsidRDefault="003E74C6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ab/>
        <w:t xml:space="preserve">C. </w:t>
      </w:r>
      <w:r w:rsidRPr="005E637F">
        <w:rPr>
          <w:rFonts w:eastAsia="Calibri"/>
        </w:rPr>
        <w:t>Chuyển động của ô tô khi thấy đèn giao thông chuyển sang màu đỏ.</w:t>
      </w:r>
    </w:p>
    <w:p w14:paraId="418C2687" w14:textId="77777777" w:rsidR="00086059" w:rsidRPr="005E637F" w:rsidRDefault="003E74C6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ab/>
        <w:t xml:space="preserve">D. </w:t>
      </w:r>
      <w:r w:rsidRPr="005E637F">
        <w:rPr>
          <w:rFonts w:eastAsia="Calibri"/>
        </w:rPr>
        <w:t>Chuyển động của vận động viên bơi lội khi bơi đều.</w:t>
      </w:r>
    </w:p>
    <w:p w14:paraId="38AECD74" w14:textId="77777777" w:rsidR="00086059" w:rsidRPr="005E637F" w:rsidRDefault="003E74C6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  <w:lang w:val="nl-NL"/>
        </w:rPr>
        <w:t xml:space="preserve">Câu 7. </w:t>
      </w:r>
      <w:r w:rsidRPr="005E637F">
        <w:rPr>
          <w:lang w:val="nl-NL"/>
        </w:rPr>
        <w:t xml:space="preserve">Phép đo đại lượng vật lí A với đại lượng B và C thông qua công thức liên hệ </w:t>
      </w:r>
      <w:r w:rsidRPr="005E637F">
        <w:rPr>
          <w:position w:val="-24"/>
          <w:lang w:val="nl-NL"/>
        </w:rPr>
        <w:object w:dxaOrig="800" w:dyaOrig="610" w14:anchorId="0DFEAA26">
          <v:shape id="_x0000_i1035" type="#_x0000_t75" style="width:40pt;height:30.5pt" o:ole="">
            <v:imagedata r:id="rId26" o:title=""/>
          </v:shape>
          <o:OLEObject Type="Embed" ProgID="Equation.DSMT4" ShapeID="_x0000_i1035" DrawAspect="Content" ObjectID="_1758951201" r:id="rId27"/>
        </w:object>
      </w:r>
      <w:r w:rsidRPr="005E637F">
        <w:rPr>
          <w:bCs/>
          <w:lang w:val="nl-NL"/>
        </w:rPr>
        <w:t>. Theo đó sai số tương đối của phép đo gián tiếp của đại lượng A được tính theo công thức:</w:t>
      </w:r>
    </w:p>
    <w:p w14:paraId="250CAEC3" w14:textId="77777777" w:rsidR="00086059" w:rsidRPr="005E637F" w:rsidRDefault="003E74C6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ab/>
        <w:t xml:space="preserve">A. </w:t>
      </w:r>
      <w:r w:rsidRPr="005E637F">
        <w:rPr>
          <w:position w:val="-24"/>
        </w:rPr>
        <w:object w:dxaOrig="1020" w:dyaOrig="630" w14:anchorId="7DD224E1">
          <v:shape id="_x0000_i1036" type="#_x0000_t75" style="width:51pt;height:31.5pt" o:ole="">
            <v:imagedata r:id="rId28" o:title=""/>
          </v:shape>
          <o:OLEObject Type="Embed" ProgID="Equation.DSMT4" ShapeID="_x0000_i1036" DrawAspect="Content" ObjectID="_1758951202" r:id="rId29"/>
        </w:object>
      </w:r>
      <w:r w:rsidRPr="005E637F">
        <w:t>.</w:t>
      </w:r>
      <w:r w:rsidRPr="005E637F">
        <w:rPr>
          <w:b/>
          <w:color w:val="0000FF"/>
        </w:rPr>
        <w:tab/>
        <w:t xml:space="preserve">B. </w:t>
      </w:r>
      <w:r w:rsidRPr="005E637F">
        <w:rPr>
          <w:position w:val="-6"/>
        </w:rPr>
        <w:object w:dxaOrig="1480" w:dyaOrig="290" w14:anchorId="01DDCAF8">
          <v:shape id="_x0000_i1037" type="#_x0000_t75" style="width:74pt;height:14.5pt" o:ole="">
            <v:imagedata r:id="rId30" o:title=""/>
          </v:shape>
          <o:OLEObject Type="Embed" ProgID="Equation.DSMT4" ShapeID="_x0000_i1037" DrawAspect="Content" ObjectID="_1758951203" r:id="rId31"/>
        </w:object>
      </w:r>
      <w:r w:rsidRPr="005E637F">
        <w:t>.</w:t>
      </w:r>
      <w:r w:rsidRPr="005E637F">
        <w:rPr>
          <w:b/>
          <w:color w:val="0000FF"/>
        </w:rPr>
        <w:tab/>
        <w:t xml:space="preserve">C. </w:t>
      </w:r>
      <w:r w:rsidRPr="005E637F">
        <w:rPr>
          <w:position w:val="-6"/>
        </w:rPr>
        <w:object w:dxaOrig="1480" w:dyaOrig="290" w14:anchorId="34C0500E">
          <v:shape id="_x0000_i1038" type="#_x0000_t75" style="width:74pt;height:14.5pt" o:ole="">
            <v:imagedata r:id="rId32" o:title=""/>
          </v:shape>
          <o:OLEObject Type="Embed" ProgID="Equation.DSMT4" ShapeID="_x0000_i1038" DrawAspect="Content" ObjectID="_1758951204" r:id="rId33"/>
        </w:object>
      </w:r>
      <w:r w:rsidRPr="005E637F">
        <w:t>.</w:t>
      </w:r>
      <w:r w:rsidRPr="005E637F">
        <w:rPr>
          <w:b/>
          <w:color w:val="0000FF"/>
        </w:rPr>
        <w:tab/>
        <w:t xml:space="preserve">D. </w:t>
      </w:r>
      <w:r w:rsidRPr="005E637F">
        <w:rPr>
          <w:position w:val="-6"/>
        </w:rPr>
        <w:object w:dxaOrig="1360" w:dyaOrig="290" w14:anchorId="50CBF943">
          <v:shape id="_x0000_i1039" type="#_x0000_t75" style="width:68pt;height:14.5pt" o:ole="">
            <v:imagedata r:id="rId34" o:title=""/>
          </v:shape>
          <o:OLEObject Type="Embed" ProgID="Equation.DSMT4" ShapeID="_x0000_i1039" DrawAspect="Content" ObjectID="_1758951205" r:id="rId35"/>
        </w:object>
      </w:r>
      <w:r w:rsidRPr="005E637F">
        <w:t>.</w:t>
      </w:r>
    </w:p>
    <w:p w14:paraId="72993D96" w14:textId="77777777" w:rsidR="00086059" w:rsidRPr="005E637F" w:rsidRDefault="003E74C6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 xml:space="preserve">Câu 8. </w:t>
      </w:r>
      <w:r w:rsidRPr="005E637F">
        <w:t>Các phương pháp nghiên cứu chủ yếu của Vật lí bao gồm</w:t>
      </w:r>
    </w:p>
    <w:p w14:paraId="7BDCA005" w14:textId="11C090AA" w:rsidR="00086059" w:rsidRPr="005E637F" w:rsidRDefault="003E74C6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ab/>
        <w:t xml:space="preserve">A. </w:t>
      </w:r>
      <w:r w:rsidRPr="005E637F">
        <w:t>phương pháp thực nghiệm và phương pháp lí thuyết.</w:t>
      </w:r>
      <w:r w:rsidR="00AF36D3" w:rsidRPr="005E637F">
        <w:t xml:space="preserve">      </w:t>
      </w:r>
    </w:p>
    <w:p w14:paraId="59F3DBD2" w14:textId="77777777" w:rsidR="00086059" w:rsidRPr="005E637F" w:rsidRDefault="003E74C6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ab/>
        <w:t xml:space="preserve">B. </w:t>
      </w:r>
      <w:r w:rsidRPr="005E637F">
        <w:t>phương pháp mô hình hóa và phương pháp điều tra.</w:t>
      </w:r>
    </w:p>
    <w:p w14:paraId="7B44F8CD" w14:textId="77777777" w:rsidR="00086059" w:rsidRPr="005E637F" w:rsidRDefault="003E74C6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ab/>
        <w:t xml:space="preserve">C. </w:t>
      </w:r>
      <w:r w:rsidRPr="005E637F">
        <w:t>phương pháp lí thuyết và phương pháp mô hình hóa.</w:t>
      </w:r>
    </w:p>
    <w:p w14:paraId="2009D7CC" w14:textId="77777777" w:rsidR="00086059" w:rsidRPr="005E637F" w:rsidRDefault="003E74C6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ab/>
        <w:t xml:space="preserve">D. </w:t>
      </w:r>
      <w:r w:rsidRPr="005E637F">
        <w:t>phương pháp thực nghiệm và phương pháp điều tra.</w:t>
      </w:r>
    </w:p>
    <w:p w14:paraId="34A86262" w14:textId="77777777" w:rsidR="00086059" w:rsidRPr="005E637F" w:rsidRDefault="003E74C6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  <w:lang w:val="vi-VN"/>
        </w:rPr>
        <w:t xml:space="preserve">Câu 9. </w:t>
      </w:r>
      <w:r w:rsidRPr="005E637F">
        <w:rPr>
          <w:lang w:val="vi-VN"/>
        </w:rPr>
        <w:t>Trong chuyển động thẳng nhanh dần đều thì gia tốc</w:t>
      </w:r>
    </w:p>
    <w:p w14:paraId="3AD32910" w14:textId="77777777" w:rsidR="00086059" w:rsidRPr="005E637F" w:rsidRDefault="003E74C6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  <w:lang w:val="vi-VN"/>
        </w:rPr>
        <w:tab/>
        <w:t xml:space="preserve">A. </w:t>
      </w:r>
      <w:r w:rsidRPr="005E637F">
        <w:rPr>
          <w:lang w:val="vi-VN"/>
        </w:rPr>
        <w:t>bằng không.</w:t>
      </w:r>
      <w:r w:rsidRPr="005E637F">
        <w:rPr>
          <w:b/>
          <w:color w:val="0000FF"/>
          <w:lang w:val="vi-VN"/>
        </w:rPr>
        <w:tab/>
        <w:t xml:space="preserve">B. </w:t>
      </w:r>
      <w:r w:rsidRPr="005E637F">
        <w:rPr>
          <w:lang w:val="vi-VN"/>
        </w:rPr>
        <w:t>tăng đều.</w:t>
      </w:r>
      <w:r w:rsidRPr="005E637F">
        <w:rPr>
          <w:b/>
          <w:color w:val="0000FF"/>
          <w:lang w:val="vi-VN"/>
        </w:rPr>
        <w:tab/>
        <w:t xml:space="preserve">C. </w:t>
      </w:r>
      <w:r w:rsidRPr="005E637F">
        <w:rPr>
          <w:lang w:val="vi-VN"/>
        </w:rPr>
        <w:t>giảm đều.</w:t>
      </w:r>
      <w:r w:rsidRPr="005E637F">
        <w:rPr>
          <w:b/>
          <w:color w:val="0000FF"/>
          <w:lang w:val="vi-VN"/>
        </w:rPr>
        <w:tab/>
        <w:t xml:space="preserve">D. </w:t>
      </w:r>
      <w:r w:rsidRPr="005E637F">
        <w:rPr>
          <w:lang w:val="vi-VN"/>
        </w:rPr>
        <w:t>không đổi.</w:t>
      </w:r>
    </w:p>
    <w:p w14:paraId="51DB0E06" w14:textId="18CD3007" w:rsidR="00086059" w:rsidRPr="005E637F" w:rsidRDefault="003E74C6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noProof/>
          <w:color w:val="0000FF"/>
        </w:rPr>
        <w:lastRenderedPageBreak/>
        <w:t xml:space="preserve">Câu 10. </w:t>
      </w:r>
      <w:r w:rsidRPr="005E637F">
        <w:rPr>
          <w:noProof/>
        </w:rPr>
        <w:t xml:space="preserve">Chọn đáp án </w:t>
      </w:r>
      <w:r w:rsidRPr="005E637F">
        <w:rPr>
          <w:b/>
          <w:bCs/>
          <w:noProof/>
        </w:rPr>
        <w:t>sai</w:t>
      </w:r>
      <w:r w:rsidRPr="005E637F">
        <w:rPr>
          <w:noProof/>
        </w:rPr>
        <w:t xml:space="preserve"> khi nói về n</w:t>
      </w:r>
      <w:r w:rsidRPr="005E637F">
        <w:t>hững quy tắc an toàn</w:t>
      </w:r>
      <w:r w:rsidRPr="005E637F">
        <w:rPr>
          <w:b/>
        </w:rPr>
        <w:t xml:space="preserve"> </w:t>
      </w:r>
      <w:r w:rsidRPr="005E637F">
        <w:rPr>
          <w:bCs/>
        </w:rPr>
        <w:t>khi làm việc với phóng xạ</w:t>
      </w:r>
    </w:p>
    <w:p w14:paraId="5BB5D365" w14:textId="4EC6F9F0" w:rsidR="00086059" w:rsidRPr="005E637F" w:rsidRDefault="003E74C6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ab/>
        <w:t xml:space="preserve">A. </w:t>
      </w:r>
      <w:r w:rsidRPr="005E637F">
        <w:t>Tăng khoảng cách từ ta đến nguồn phóng xạ.</w:t>
      </w:r>
      <w:r w:rsidR="00AF36D3" w:rsidRPr="005E637F">
        <w:t xml:space="preserve">          </w:t>
      </w:r>
    </w:p>
    <w:p w14:paraId="697BB403" w14:textId="77777777" w:rsidR="00086059" w:rsidRPr="005E637F" w:rsidRDefault="003E74C6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ab/>
        <w:t xml:space="preserve">B. </w:t>
      </w:r>
      <w:r w:rsidRPr="005E637F">
        <w:t>Đảm bảo che chắn những cơ quan trọng yếu của cơ thể.</w:t>
      </w:r>
    </w:p>
    <w:p w14:paraId="49B5CDA0" w14:textId="77777777" w:rsidR="00086059" w:rsidRPr="005E637F" w:rsidRDefault="003E74C6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ab/>
        <w:t xml:space="preserve">C. </w:t>
      </w:r>
      <w:r w:rsidRPr="005E637F">
        <w:t>Mang áo phòng hộ và không cần đeo mặt nạ.</w:t>
      </w:r>
    </w:p>
    <w:p w14:paraId="5E9E5A99" w14:textId="77777777" w:rsidR="00086059" w:rsidRPr="005E637F" w:rsidRDefault="003E74C6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ab/>
        <w:t xml:space="preserve">D. </w:t>
      </w:r>
      <w:r w:rsidRPr="005E637F">
        <w:t>Giảm thời gian tiếp xúc với nguồn phóng xạ.</w:t>
      </w:r>
    </w:p>
    <w:p w14:paraId="7C0699DD" w14:textId="5711CA24" w:rsidR="00086059" w:rsidRPr="005E637F" w:rsidRDefault="003E74C6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 xml:space="preserve">Câu 11. </w:t>
      </w:r>
      <w:r w:rsidRPr="005E637F">
        <w:t xml:space="preserve">Thả một hòn sỏi từ độ cao </w:t>
      </w:r>
      <w:r w:rsidRPr="005E637F">
        <w:rPr>
          <w:position w:val="-4"/>
        </w:rPr>
        <w:object w:dxaOrig="200" w:dyaOrig="260" w14:anchorId="3C265775">
          <v:shape id="_x0000_i1040" type="#_x0000_t75" style="width:10pt;height:13pt" o:ole="">
            <v:imagedata r:id="rId36" o:title=""/>
          </v:shape>
          <o:OLEObject Type="Embed" ProgID="Equation.DSMT4" ShapeID="_x0000_i1040" DrawAspect="Content" ObjectID="_1758951206" r:id="rId37"/>
        </w:object>
      </w:r>
      <w:r w:rsidRPr="005E637F">
        <w:t xml:space="preserve"> xuống đất tại nơi có gia tốc trọng trường g. Công thức tính thời gian của vật khi chạm đất là:</w:t>
      </w:r>
    </w:p>
    <w:p w14:paraId="24499DE9" w14:textId="0C951C32" w:rsidR="00086059" w:rsidRPr="005E637F" w:rsidRDefault="003E74C6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ab/>
        <w:t xml:space="preserve">A. </w:t>
      </w:r>
      <w:r w:rsidRPr="005E637F">
        <w:rPr>
          <w:position w:val="-26"/>
        </w:rPr>
        <w:object w:dxaOrig="900" w:dyaOrig="720" w14:anchorId="25F5EE5C">
          <v:shape id="_x0000_i1041" type="#_x0000_t75" style="width:45pt;height:36pt" o:ole="">
            <v:imagedata r:id="rId38" o:title=""/>
          </v:shape>
          <o:OLEObject Type="Embed" ProgID="Equation.DSMT4" ShapeID="_x0000_i1041" DrawAspect="Content" ObjectID="_1758951207" r:id="rId39"/>
        </w:object>
      </w:r>
      <w:r w:rsidRPr="005E637F">
        <w:rPr>
          <w:b/>
          <w:color w:val="0000FF"/>
        </w:rPr>
        <w:tab/>
        <w:t xml:space="preserve">B. </w:t>
      </w:r>
      <w:r w:rsidRPr="005E637F">
        <w:rPr>
          <w:position w:val="-26"/>
        </w:rPr>
        <w:object w:dxaOrig="900" w:dyaOrig="710" w14:anchorId="66C60481">
          <v:shape id="_x0000_i1042" type="#_x0000_t75" style="width:45pt;height:35.5pt" o:ole="">
            <v:imagedata r:id="rId40" o:title=""/>
          </v:shape>
          <o:OLEObject Type="Embed" ProgID="Equation.DSMT4" ShapeID="_x0000_i1042" DrawAspect="Content" ObjectID="_1758951208" r:id="rId41"/>
        </w:object>
      </w:r>
      <w:r w:rsidRPr="005E637F">
        <w:rPr>
          <w:b/>
          <w:color w:val="0000FF"/>
        </w:rPr>
        <w:tab/>
        <w:t xml:space="preserve">C. </w:t>
      </w:r>
      <w:r w:rsidRPr="005E637F">
        <w:rPr>
          <w:position w:val="-12"/>
        </w:rPr>
        <w:object w:dxaOrig="970" w:dyaOrig="410" w14:anchorId="55A7B4D5">
          <v:shape id="_x0000_i1043" type="#_x0000_t75" style="width:48.5pt;height:20.5pt" o:ole="">
            <v:imagedata r:id="rId42" o:title=""/>
          </v:shape>
          <o:OLEObject Type="Embed" ProgID="Equation.DSMT4" ShapeID="_x0000_i1043" DrawAspect="Content" ObjectID="_1758951209" r:id="rId43"/>
        </w:object>
      </w:r>
      <w:r w:rsidRPr="005E637F">
        <w:rPr>
          <w:b/>
          <w:color w:val="0000FF"/>
        </w:rPr>
        <w:tab/>
        <w:t xml:space="preserve">D. </w:t>
      </w:r>
      <w:r w:rsidRPr="005E637F">
        <w:rPr>
          <w:position w:val="-30"/>
        </w:rPr>
        <w:object w:dxaOrig="890" w:dyaOrig="760" w14:anchorId="1DD145C5">
          <v:shape id="_x0000_i1044" type="#_x0000_t75" style="width:44.5pt;height:38pt" o:ole="">
            <v:imagedata r:id="rId44" o:title=""/>
          </v:shape>
          <o:OLEObject Type="Embed" ProgID="Equation.DSMT4" ShapeID="_x0000_i1044" DrawAspect="Content" ObjectID="_1758951210" r:id="rId45"/>
        </w:object>
      </w:r>
    </w:p>
    <w:p w14:paraId="373BB967" w14:textId="1696B3C9" w:rsidR="00086059" w:rsidRPr="005E637F" w:rsidRDefault="003E74C6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bCs/>
          <w:color w:val="0000FF"/>
          <w:lang w:val="nl-NL"/>
        </w:rPr>
        <w:t xml:space="preserve">Câu 12. </w:t>
      </w:r>
      <w:r w:rsidRPr="005E637F">
        <w:rPr>
          <w:bCs/>
          <w:lang w:val="nl-NL"/>
        </w:rPr>
        <w:t>Lúc 7 giờ, người lái xe nhìn vào tốc kế và thấy tốc kế chỉ 40 km/h. Số liệu này cho biết</w:t>
      </w:r>
    </w:p>
    <w:p w14:paraId="09448262" w14:textId="3D912C0A" w:rsidR="00086059" w:rsidRPr="005E637F" w:rsidRDefault="003E74C6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bCs/>
          <w:color w:val="0000FF"/>
        </w:rPr>
        <w:tab/>
        <w:t xml:space="preserve">A. </w:t>
      </w:r>
      <w:r w:rsidRPr="005E637F">
        <w:rPr>
          <w:bCs/>
        </w:rPr>
        <w:t>vận tốc tức thời của xe.</w:t>
      </w:r>
      <w:r w:rsidRPr="005E637F">
        <w:rPr>
          <w:b/>
          <w:bCs/>
          <w:color w:val="0000FF"/>
          <w:lang w:val="nl-NL"/>
        </w:rPr>
        <w:tab/>
        <w:t xml:space="preserve">B. </w:t>
      </w:r>
      <w:r w:rsidRPr="005E637F">
        <w:rPr>
          <w:bCs/>
          <w:lang w:val="nl-NL"/>
        </w:rPr>
        <w:t>tốc độ tức thời của xe.</w:t>
      </w:r>
    </w:p>
    <w:p w14:paraId="244A948A" w14:textId="637CC2AA" w:rsidR="00086059" w:rsidRPr="005E637F" w:rsidRDefault="003E74C6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bCs/>
          <w:color w:val="0000FF"/>
        </w:rPr>
        <w:tab/>
        <w:t xml:space="preserve">C. </w:t>
      </w:r>
      <w:r w:rsidRPr="005E637F">
        <w:rPr>
          <w:bCs/>
        </w:rPr>
        <w:t>vận tốc trung bình của xe.</w:t>
      </w:r>
      <w:r w:rsidRPr="005E637F">
        <w:rPr>
          <w:b/>
          <w:bCs/>
          <w:color w:val="0000FF"/>
        </w:rPr>
        <w:tab/>
        <w:t xml:space="preserve">D. </w:t>
      </w:r>
      <w:r w:rsidRPr="005E637F">
        <w:rPr>
          <w:bCs/>
        </w:rPr>
        <w:t>tốc độ trung bình của xe.</w:t>
      </w:r>
    </w:p>
    <w:p w14:paraId="5C3128AE" w14:textId="77777777" w:rsidR="00086059" w:rsidRPr="005E637F" w:rsidRDefault="003E74C6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bCs/>
          <w:color w:val="0000FF"/>
        </w:rPr>
        <w:t xml:space="preserve">Câu 13. </w:t>
      </w:r>
      <w:r w:rsidRPr="005E637F">
        <w:rPr>
          <w:bCs/>
        </w:rPr>
        <w:t>Lĩnh vực nghiên cứu nào sau đây thuộc về cấp độ vi mô của vật lí?</w:t>
      </w:r>
    </w:p>
    <w:p w14:paraId="64F27E0A" w14:textId="77777777" w:rsidR="00086059" w:rsidRPr="005E637F" w:rsidRDefault="003E74C6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bCs/>
          <w:color w:val="0000FF"/>
        </w:rPr>
        <w:tab/>
        <w:t xml:space="preserve">A. </w:t>
      </w:r>
      <w:r w:rsidRPr="005E637F">
        <w:rPr>
          <w:bCs/>
        </w:rPr>
        <w:t>Năng lượng ánh sáng và năng lượng gió.</w:t>
      </w:r>
      <w:r w:rsidRPr="005E637F">
        <w:rPr>
          <w:b/>
          <w:bCs/>
          <w:color w:val="0000FF"/>
        </w:rPr>
        <w:tab/>
        <w:t xml:space="preserve">B. </w:t>
      </w:r>
      <w:r w:rsidRPr="005E637F">
        <w:rPr>
          <w:bCs/>
        </w:rPr>
        <w:t>Thấu kính và các loại gương.</w:t>
      </w:r>
    </w:p>
    <w:p w14:paraId="45DA35E0" w14:textId="77777777" w:rsidR="00086059" w:rsidRPr="005E637F" w:rsidRDefault="003E74C6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bCs/>
          <w:color w:val="0000FF"/>
        </w:rPr>
        <w:tab/>
        <w:t xml:space="preserve">C. </w:t>
      </w:r>
      <w:r w:rsidRPr="005E637F">
        <w:rPr>
          <w:bCs/>
        </w:rPr>
        <w:t>Tương tác giữa các điện tích.</w:t>
      </w:r>
      <w:r w:rsidRPr="005E637F">
        <w:rPr>
          <w:b/>
          <w:bCs/>
          <w:color w:val="0000FF"/>
        </w:rPr>
        <w:tab/>
        <w:t xml:space="preserve">D. </w:t>
      </w:r>
      <w:r w:rsidRPr="005E637F">
        <w:rPr>
          <w:bCs/>
        </w:rPr>
        <w:t>Chuyển động của các hành tinh.</w:t>
      </w:r>
    </w:p>
    <w:p w14:paraId="5F51AFF5" w14:textId="77777777" w:rsidR="00086059" w:rsidRPr="005E637F" w:rsidRDefault="003E74C6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  <w:lang w:val="vi-VN"/>
        </w:rPr>
        <w:t xml:space="preserve">Câu 14. </w:t>
      </w:r>
      <w:r w:rsidRPr="005E637F">
        <w:rPr>
          <w:lang w:val="vi-VN"/>
        </w:rPr>
        <w:t>Một người chuyển động trên một đường thẳng từ M đến N</w:t>
      </w:r>
      <w:r w:rsidRPr="005E637F">
        <w:t xml:space="preserve"> cách nhau 200m</w:t>
      </w:r>
      <w:r w:rsidRPr="005E637F">
        <w:rPr>
          <w:lang w:val="vi-VN"/>
        </w:rPr>
        <w:t xml:space="preserve">, rồi quay ngược về M. </w:t>
      </w:r>
      <w:r w:rsidRPr="005E637F">
        <w:t>Quãng đường đi được và đ</w:t>
      </w:r>
      <w:r w:rsidRPr="005E637F">
        <w:rPr>
          <w:lang w:val="vi-VN"/>
        </w:rPr>
        <w:t xml:space="preserve">ộ dịch chuyển của người này sau cả quá trình trên </w:t>
      </w:r>
      <w:r w:rsidRPr="005E637F">
        <w:t>là:</w:t>
      </w:r>
    </w:p>
    <w:p w14:paraId="5BD8452F" w14:textId="77777777" w:rsidR="00086059" w:rsidRPr="005E637F" w:rsidRDefault="003E74C6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bCs/>
          <w:color w:val="0000FF"/>
        </w:rPr>
        <w:tab/>
        <w:t xml:space="preserve">A. </w:t>
      </w:r>
      <w:r w:rsidRPr="005E637F">
        <w:rPr>
          <w:bCs/>
        </w:rPr>
        <w:t xml:space="preserve">s = 400m và d = </w:t>
      </w:r>
      <w:r w:rsidRPr="005E637F">
        <w:rPr>
          <w:lang w:val="vi-VN"/>
        </w:rPr>
        <w:t>0.</w:t>
      </w:r>
      <w:r w:rsidRPr="005E637F">
        <w:rPr>
          <w:b/>
          <w:bCs/>
          <w:color w:val="0000FF"/>
        </w:rPr>
        <w:tab/>
        <w:t xml:space="preserve">B. </w:t>
      </w:r>
      <w:r w:rsidRPr="005E637F">
        <w:rPr>
          <w:bCs/>
        </w:rPr>
        <w:t xml:space="preserve">s = 200m và d = </w:t>
      </w:r>
      <w:r w:rsidRPr="005E637F">
        <w:rPr>
          <w:lang w:val="vi-VN"/>
        </w:rPr>
        <w:t>0.</w:t>
      </w:r>
    </w:p>
    <w:p w14:paraId="12E30D98" w14:textId="77777777" w:rsidR="00086059" w:rsidRPr="005E637F" w:rsidRDefault="003E74C6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bCs/>
          <w:color w:val="0000FF"/>
        </w:rPr>
        <w:tab/>
        <w:t xml:space="preserve">C. </w:t>
      </w:r>
      <w:r w:rsidRPr="005E637F">
        <w:rPr>
          <w:bCs/>
        </w:rPr>
        <w:t>s = 400m và d = -20</w:t>
      </w:r>
      <w:r w:rsidRPr="005E637F">
        <w:rPr>
          <w:lang w:val="vi-VN"/>
        </w:rPr>
        <w:t>0.</w:t>
      </w:r>
      <w:r w:rsidRPr="005E637F">
        <w:rPr>
          <w:b/>
          <w:bCs/>
          <w:color w:val="0000FF"/>
        </w:rPr>
        <w:tab/>
        <w:t xml:space="preserve">D. </w:t>
      </w:r>
      <w:r w:rsidRPr="005E637F">
        <w:rPr>
          <w:bCs/>
        </w:rPr>
        <w:t>s = 400m và d = 20</w:t>
      </w:r>
      <w:r w:rsidRPr="005E637F">
        <w:rPr>
          <w:lang w:val="vi-VN"/>
        </w:rPr>
        <w:t>0</w:t>
      </w:r>
      <w:r w:rsidRPr="005E637F">
        <w:t>m</w:t>
      </w:r>
      <w:r w:rsidRPr="005E637F">
        <w:rPr>
          <w:lang w:val="vi-VN"/>
        </w:rPr>
        <w:t>.</w:t>
      </w:r>
    </w:p>
    <w:p w14:paraId="2B8D3AD0" w14:textId="77777777" w:rsidR="00086059" w:rsidRPr="005E637F" w:rsidRDefault="003E74C6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  <w:lang w:val="vi-VN" w:eastAsia="vi-VN"/>
        </w:rPr>
        <w:t xml:space="preserve">Câu 15. </w:t>
      </w:r>
      <w:r w:rsidRPr="005E637F">
        <w:rPr>
          <w:lang w:val="vi-VN" w:eastAsia="vi-VN"/>
        </w:rPr>
        <w:t>Một xe máy đang chuyển động thì hãm phanh chuyển động chậm dần. Nếu chọn chiều dương là chiều chuyển động của xe, nhận xét nào sau đây là đúng?</w:t>
      </w:r>
    </w:p>
    <w:p w14:paraId="6416190C" w14:textId="77777777" w:rsidR="00086059" w:rsidRPr="005E637F" w:rsidRDefault="003E74C6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ab/>
        <w:t xml:space="preserve">A. </w:t>
      </w:r>
      <w:r w:rsidRPr="005E637F">
        <w:rPr>
          <w:rFonts w:eastAsia="Calibri"/>
        </w:rPr>
        <w:t>a &lt; 0, v &lt; 0.</w:t>
      </w:r>
      <w:r w:rsidRPr="005E637F">
        <w:rPr>
          <w:b/>
          <w:color w:val="0000FF"/>
        </w:rPr>
        <w:tab/>
        <w:t xml:space="preserve">B. </w:t>
      </w:r>
      <w:r w:rsidRPr="005E637F">
        <w:rPr>
          <w:rFonts w:eastAsia="Calibri"/>
        </w:rPr>
        <w:t>a &gt; 0, v &lt; 0.</w:t>
      </w:r>
      <w:r w:rsidRPr="005E637F">
        <w:rPr>
          <w:b/>
          <w:color w:val="0000FF"/>
        </w:rPr>
        <w:tab/>
        <w:t xml:space="preserve">C. </w:t>
      </w:r>
      <w:r w:rsidRPr="005E637F">
        <w:rPr>
          <w:rFonts w:eastAsia="Calibri"/>
        </w:rPr>
        <w:t>a &lt; 0, v &gt; 0.</w:t>
      </w:r>
      <w:r w:rsidRPr="005E637F">
        <w:rPr>
          <w:b/>
          <w:color w:val="0000FF"/>
        </w:rPr>
        <w:tab/>
        <w:t xml:space="preserve">D. </w:t>
      </w:r>
      <w:r w:rsidRPr="005E637F">
        <w:rPr>
          <w:rFonts w:eastAsia="Calibri"/>
        </w:rPr>
        <w:t>a &gt; 0, v &gt; 0.</w:t>
      </w:r>
    </w:p>
    <w:p w14:paraId="2D5A1157" w14:textId="70E13E0E" w:rsidR="00086059" w:rsidRPr="005E637F" w:rsidRDefault="003E74C6" w:rsidP="00C04D2A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  <w:lang w:val="de-DE"/>
        </w:rPr>
        <w:t xml:space="preserve">Câu 16. </w:t>
      </w:r>
      <w:r w:rsidRPr="005E637F">
        <w:rPr>
          <w:lang w:val="de-DE"/>
        </w:rPr>
        <w:t xml:space="preserve">Một vật được thả rơi tự do từ độ cao h so với mặt đất. Thời gian khi chạm đất là 4s. Lấy </w:t>
      </w:r>
      <m:oMath>
        <m:r>
          <w:rPr>
            <w:rFonts w:ascii="Cambria Math" w:hAnsi="Cambria Math"/>
            <w:lang w:val="de-DE"/>
          </w:rPr>
          <m:t>g=10m/</m:t>
        </m:r>
        <m:sSup>
          <m:sSupPr>
            <m:ctrlPr>
              <w:rPr>
                <w:rFonts w:ascii="Cambria Math" w:hAnsi="Cambria Math"/>
                <w:i/>
                <w:lang w:val="de-DE"/>
              </w:rPr>
            </m:ctrlPr>
          </m:sSupPr>
          <m:e>
            <m:r>
              <w:rPr>
                <w:rFonts w:ascii="Cambria Math" w:hAnsi="Cambria Math"/>
                <w:lang w:val="de-DE"/>
              </w:rPr>
              <m:t>s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</m:oMath>
      <w:r w:rsidRPr="005E637F">
        <w:rPr>
          <w:lang w:val="de-DE"/>
        </w:rPr>
        <w:t>. Độ cao h:</w:t>
      </w:r>
      <w:r w:rsidR="00C04D2A" w:rsidRPr="005E637F">
        <w:rPr>
          <w:lang w:val="de-DE"/>
        </w:rPr>
        <w:t xml:space="preserve">             </w:t>
      </w:r>
      <w:r w:rsidRPr="005E637F">
        <w:rPr>
          <w:b/>
          <w:color w:val="0000FF"/>
          <w:lang w:val="pt-BR"/>
        </w:rPr>
        <w:tab/>
        <w:t xml:space="preserve">A. </w:t>
      </w:r>
      <w:r w:rsidRPr="005E637F">
        <w:rPr>
          <w:lang w:val="pt-BR"/>
        </w:rPr>
        <w:t>20m.</w:t>
      </w:r>
      <w:r w:rsidRPr="005E637F">
        <w:rPr>
          <w:b/>
          <w:color w:val="0000FF"/>
          <w:lang w:val="pt-BR"/>
        </w:rPr>
        <w:tab/>
      </w:r>
      <w:r w:rsidR="00C04D2A" w:rsidRPr="005E637F">
        <w:rPr>
          <w:b/>
          <w:color w:val="0000FF"/>
          <w:lang w:val="pt-BR"/>
        </w:rPr>
        <w:t xml:space="preserve">     </w:t>
      </w:r>
      <w:r w:rsidRPr="005E637F">
        <w:rPr>
          <w:b/>
          <w:color w:val="0000FF"/>
          <w:lang w:val="pt-BR"/>
        </w:rPr>
        <w:t xml:space="preserve">B. </w:t>
      </w:r>
      <w:r w:rsidRPr="005E637F">
        <w:rPr>
          <w:lang w:val="pt-BR"/>
        </w:rPr>
        <w:t>80m.</w:t>
      </w:r>
      <w:r w:rsidRPr="005E637F">
        <w:rPr>
          <w:b/>
          <w:color w:val="0000FF"/>
          <w:lang w:val="pt-BR"/>
        </w:rPr>
        <w:tab/>
      </w:r>
      <w:r w:rsidR="00C04D2A" w:rsidRPr="005E637F">
        <w:rPr>
          <w:b/>
          <w:color w:val="0000FF"/>
          <w:lang w:val="pt-BR"/>
        </w:rPr>
        <w:t xml:space="preserve">             </w:t>
      </w:r>
      <w:r w:rsidRPr="005E637F">
        <w:rPr>
          <w:b/>
          <w:color w:val="0000FF"/>
          <w:lang w:val="pt-BR"/>
        </w:rPr>
        <w:t xml:space="preserve">C. </w:t>
      </w:r>
      <w:r w:rsidRPr="005E637F">
        <w:rPr>
          <w:lang w:val="pt-BR"/>
        </w:rPr>
        <w:t>4</w:t>
      </w:r>
      <w:r w:rsidRPr="005E637F">
        <w:rPr>
          <w:position w:val="-8"/>
          <w:lang w:val="pt-BR"/>
        </w:rPr>
        <w:object w:dxaOrig="370" w:dyaOrig="370" w14:anchorId="006E49BF">
          <v:shape id="_x0000_i1045" type="#_x0000_t75" style="width:18.5pt;height:18.5pt" o:ole="">
            <v:imagedata r:id="rId46" o:title=""/>
          </v:shape>
          <o:OLEObject Type="Embed" ProgID="Equation.DSMT4" ShapeID="_x0000_i1045" DrawAspect="Content" ObjectID="_1758951211" r:id="rId47"/>
        </w:object>
      </w:r>
      <w:r w:rsidRPr="005E637F">
        <w:rPr>
          <w:lang w:val="pt-BR"/>
        </w:rPr>
        <w:t>m.</w:t>
      </w:r>
      <w:r w:rsidRPr="005E637F">
        <w:rPr>
          <w:b/>
          <w:color w:val="0000FF"/>
          <w:lang w:val="pt-BR"/>
        </w:rPr>
        <w:tab/>
      </w:r>
      <w:r w:rsidR="00C04D2A" w:rsidRPr="005E637F">
        <w:rPr>
          <w:b/>
          <w:color w:val="0000FF"/>
          <w:lang w:val="pt-BR"/>
        </w:rPr>
        <w:t xml:space="preserve">                </w:t>
      </w:r>
      <w:r w:rsidRPr="005E637F">
        <w:rPr>
          <w:b/>
          <w:color w:val="0000FF"/>
          <w:lang w:val="pt-BR"/>
        </w:rPr>
        <w:t xml:space="preserve">D. </w:t>
      </w:r>
      <w:r w:rsidRPr="005E637F">
        <w:rPr>
          <w:lang w:val="pt-BR"/>
        </w:rPr>
        <w:t>40m.</w:t>
      </w:r>
    </w:p>
    <w:p w14:paraId="73580D12" w14:textId="0058C442" w:rsidR="00086059" w:rsidRPr="005E637F" w:rsidRDefault="003E74C6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bCs/>
          <w:color w:val="0000FF"/>
        </w:rPr>
        <w:t xml:space="preserve">Câu 17. </w:t>
      </w:r>
      <w:r w:rsidRPr="005E637F">
        <w:rPr>
          <w:rFonts w:eastAsia="Arial"/>
          <w:bCs/>
        </w:rPr>
        <w:t xml:space="preserve">Để </w:t>
      </w:r>
      <w:r w:rsidRPr="005E637F">
        <w:rPr>
          <w:rFonts w:eastAsia="Arial"/>
          <w:bCs/>
          <w:lang w:val="vi-VN"/>
        </w:rPr>
        <w:t>đo tốc độ</w:t>
      </w:r>
      <w:r w:rsidRPr="005E637F">
        <w:rPr>
          <w:rFonts w:eastAsia="Arial"/>
          <w:bCs/>
        </w:rPr>
        <w:t xml:space="preserve"> của người tham gia giao thông trong chuyển động thẳng, người ta thường dùng thiết bị </w:t>
      </w:r>
    </w:p>
    <w:p w14:paraId="13FA5CE9" w14:textId="77777777" w:rsidR="00086059" w:rsidRPr="005E637F" w:rsidRDefault="003E74C6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ab/>
        <w:t xml:space="preserve">A. </w:t>
      </w:r>
      <w:r w:rsidRPr="005E637F">
        <w:rPr>
          <w:rFonts w:eastAsia="Arial"/>
        </w:rPr>
        <w:t>Súng bắn tốc độ.</w:t>
      </w:r>
      <w:r w:rsidRPr="005E637F">
        <w:rPr>
          <w:b/>
          <w:color w:val="0000FF"/>
        </w:rPr>
        <w:tab/>
        <w:t xml:space="preserve">B. </w:t>
      </w:r>
      <w:r w:rsidRPr="005E637F">
        <w:rPr>
          <w:rFonts w:eastAsia="Arial"/>
        </w:rPr>
        <w:t>Cổng quang điện.</w:t>
      </w:r>
    </w:p>
    <w:p w14:paraId="06CB0361" w14:textId="77777777" w:rsidR="00086059" w:rsidRPr="005E637F" w:rsidRDefault="003E74C6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ab/>
        <w:t xml:space="preserve">C. </w:t>
      </w:r>
      <w:r w:rsidRPr="005E637F">
        <w:rPr>
          <w:rFonts w:eastAsia="Arial"/>
        </w:rPr>
        <w:t>Đồng hồ bấm giây.</w:t>
      </w:r>
      <w:r w:rsidRPr="005E637F">
        <w:rPr>
          <w:b/>
          <w:color w:val="0000FF"/>
        </w:rPr>
        <w:tab/>
        <w:t xml:space="preserve">D. </w:t>
      </w:r>
      <w:r w:rsidRPr="005E637F">
        <w:rPr>
          <w:rFonts w:eastAsia="Arial"/>
        </w:rPr>
        <w:t>Máy đo nồng độ cồn.</w:t>
      </w:r>
    </w:p>
    <w:p w14:paraId="354D6493" w14:textId="6E17007B" w:rsidR="00086059" w:rsidRPr="005E637F" w:rsidRDefault="003E74C6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  <w:lang w:val="sv-SE"/>
        </w:rPr>
        <w:t xml:space="preserve">Câu 18. </w:t>
      </w:r>
      <w:r w:rsidRPr="005E637F">
        <w:rPr>
          <w:lang w:val="sv-SE"/>
        </w:rPr>
        <w:t xml:space="preserve">Chọn câu </w:t>
      </w:r>
      <w:r w:rsidRPr="005E637F">
        <w:rPr>
          <w:b/>
          <w:lang w:val="sv-SE"/>
        </w:rPr>
        <w:t>đúng</w:t>
      </w:r>
      <w:r w:rsidRPr="005E637F">
        <w:rPr>
          <w:lang w:val="sv-SE"/>
        </w:rPr>
        <w:t>. Trong công thức cộng vận tốc</w:t>
      </w:r>
    </w:p>
    <w:p w14:paraId="7518280D" w14:textId="0439750C" w:rsidR="00086059" w:rsidRPr="005E637F" w:rsidRDefault="003E74C6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bCs/>
          <w:color w:val="0000FF"/>
          <w:lang w:val="sv-SE"/>
        </w:rPr>
        <w:tab/>
        <w:t xml:space="preserve">A. </w:t>
      </w:r>
      <w:r w:rsidRPr="005E637F">
        <w:rPr>
          <w:bCs/>
          <w:lang w:val="sv-SE"/>
        </w:rPr>
        <w:t>Vec tơ</w:t>
      </w:r>
      <w:r w:rsidRPr="005E637F">
        <w:rPr>
          <w:b/>
          <w:lang w:val="sv-SE"/>
        </w:rPr>
        <w:t xml:space="preserve"> </w:t>
      </w:r>
      <w:r w:rsidRPr="005E637F">
        <w:rPr>
          <w:lang w:val="sv-SE"/>
        </w:rPr>
        <w:t>vận tốc tuyệt đối bằng hiệu véc tơ của vận tốc tương đối và vận tốc kéo theo.</w:t>
      </w:r>
    </w:p>
    <w:p w14:paraId="3AC573F5" w14:textId="77777777" w:rsidR="00086059" w:rsidRPr="005E637F" w:rsidRDefault="003E74C6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bCs/>
          <w:color w:val="0000FF"/>
          <w:lang w:val="sv-SE"/>
        </w:rPr>
        <w:tab/>
        <w:t xml:space="preserve">B. </w:t>
      </w:r>
      <w:r w:rsidRPr="005E637F">
        <w:rPr>
          <w:bCs/>
          <w:lang w:val="sv-SE"/>
        </w:rPr>
        <w:t>Vec tơ</w:t>
      </w:r>
      <w:r w:rsidRPr="005E637F">
        <w:rPr>
          <w:b/>
          <w:lang w:val="sv-SE"/>
        </w:rPr>
        <w:t xml:space="preserve"> </w:t>
      </w:r>
      <w:r w:rsidRPr="005E637F">
        <w:rPr>
          <w:lang w:val="sv-SE"/>
        </w:rPr>
        <w:t>vận tốc tuyệt đối bằng tổng véc tơ của vận tốc tương đối và vận tốc kéo theo.</w:t>
      </w:r>
    </w:p>
    <w:p w14:paraId="43FE53F2" w14:textId="3B24716F" w:rsidR="00086059" w:rsidRPr="005E637F" w:rsidRDefault="003E74C6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bCs/>
          <w:color w:val="0000FF"/>
          <w:lang w:val="sv-SE"/>
        </w:rPr>
        <w:tab/>
        <w:t xml:space="preserve">C. </w:t>
      </w:r>
      <w:r w:rsidRPr="005E637F">
        <w:rPr>
          <w:bCs/>
          <w:lang w:val="sv-SE"/>
        </w:rPr>
        <w:t>Vec tơ</w:t>
      </w:r>
      <w:r w:rsidRPr="005E637F">
        <w:rPr>
          <w:b/>
          <w:lang w:val="sv-SE"/>
        </w:rPr>
        <w:t xml:space="preserve"> </w:t>
      </w:r>
      <w:r w:rsidRPr="005E637F">
        <w:rPr>
          <w:lang w:val="sv-SE"/>
        </w:rPr>
        <w:t>vận tốc tương đối bằng tổng véc tơ của vận tốc tuyệt đối và vận tốc kéo theo.</w:t>
      </w:r>
    </w:p>
    <w:p w14:paraId="0EE751DE" w14:textId="77777777" w:rsidR="00086059" w:rsidRPr="005E637F" w:rsidRDefault="003E74C6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bCs/>
          <w:color w:val="0000FF"/>
          <w:lang w:val="sv-SE"/>
        </w:rPr>
        <w:tab/>
        <w:t xml:space="preserve">D. </w:t>
      </w:r>
      <w:r w:rsidRPr="005E637F">
        <w:rPr>
          <w:bCs/>
          <w:lang w:val="sv-SE"/>
        </w:rPr>
        <w:t>Vec tơ</w:t>
      </w:r>
      <w:r w:rsidRPr="005E637F">
        <w:rPr>
          <w:b/>
          <w:lang w:val="sv-SE"/>
        </w:rPr>
        <w:t xml:space="preserve"> </w:t>
      </w:r>
      <w:r w:rsidRPr="005E637F">
        <w:rPr>
          <w:lang w:val="sv-SE"/>
        </w:rPr>
        <w:t>vận tốc kéo theo bằng tổng véc tơ của vận tốc tương đối và vận tốc tuyệt đối.</w:t>
      </w:r>
    </w:p>
    <w:p w14:paraId="5B3C7B27" w14:textId="77777777" w:rsidR="00086059" w:rsidRPr="005E637F" w:rsidRDefault="003E74C6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 xml:space="preserve">Câu 19. </w:t>
      </w:r>
      <w:r w:rsidRPr="005E637F">
        <w:t>Đối tượng nghiên cứu của Vật lí gồm</w:t>
      </w:r>
    </w:p>
    <w:p w14:paraId="3A4D6847" w14:textId="318B347D" w:rsidR="00086059" w:rsidRPr="005E637F" w:rsidRDefault="003E74C6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ab/>
        <w:t xml:space="preserve">A. </w:t>
      </w:r>
      <w:r w:rsidRPr="005E637F">
        <w:t>các hiện tượng tự nhiên</w:t>
      </w:r>
      <w:r w:rsidR="00C04D2A" w:rsidRPr="005E637F">
        <w:t>.</w:t>
      </w:r>
      <w:r w:rsidR="00C04D2A" w:rsidRPr="005E637F">
        <w:tab/>
      </w:r>
      <w:r w:rsidR="00C04D2A" w:rsidRPr="005E637F">
        <w:tab/>
      </w:r>
      <w:r w:rsidR="00C04D2A" w:rsidRPr="005E637F">
        <w:tab/>
      </w:r>
      <w:r w:rsidR="00C04D2A" w:rsidRPr="005E637F">
        <w:rPr>
          <w:b/>
          <w:color w:val="0000FF"/>
        </w:rPr>
        <w:t xml:space="preserve">C. </w:t>
      </w:r>
      <w:r w:rsidR="00C04D2A" w:rsidRPr="005E637F">
        <w:t>các chuyển động cơ học và năng lượng.</w:t>
      </w:r>
    </w:p>
    <w:p w14:paraId="3A0A144F" w14:textId="3C76A42F" w:rsidR="00086059" w:rsidRPr="005E637F" w:rsidRDefault="003E74C6" w:rsidP="00086059">
      <w:pPr>
        <w:pStyle w:val="NormalWeb"/>
        <w:tabs>
          <w:tab w:val="left" w:pos="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ab/>
        <w:t xml:space="preserve">B. </w:t>
      </w:r>
      <w:r w:rsidRPr="005E637F">
        <w:t>vật chất và năng lượng</w:t>
      </w:r>
      <w:r w:rsidR="00C04D2A" w:rsidRPr="005E637F">
        <w:t>.</w:t>
      </w:r>
      <w:r w:rsidR="00C04D2A" w:rsidRPr="005E637F">
        <w:tab/>
      </w:r>
      <w:r w:rsidR="00C04D2A" w:rsidRPr="005E637F">
        <w:tab/>
      </w:r>
      <w:r w:rsidR="00C04D2A" w:rsidRPr="005E637F">
        <w:tab/>
      </w:r>
      <w:r w:rsidR="00C04D2A" w:rsidRPr="005E637F">
        <w:tab/>
      </w:r>
      <w:r w:rsidRPr="005E637F">
        <w:rPr>
          <w:b/>
          <w:color w:val="0000FF"/>
        </w:rPr>
        <w:t xml:space="preserve">D. </w:t>
      </w:r>
      <w:r w:rsidRPr="005E637F">
        <w:t>các dạng vận động của vật chất và năng lượng.</w:t>
      </w:r>
    </w:p>
    <w:p w14:paraId="0A5A75A8" w14:textId="6572DDA0" w:rsidR="00086059" w:rsidRPr="005E637F" w:rsidRDefault="003E74C6" w:rsidP="00C04D2A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 xml:space="preserve">Câu 20. </w:t>
      </w:r>
      <w:r w:rsidRPr="005E637F">
        <w:t>Rơi tự do là chuyển động</w:t>
      </w:r>
      <w:r w:rsidR="00C04D2A" w:rsidRPr="005E637F">
        <w:t xml:space="preserve">                 </w:t>
      </w:r>
      <w:r w:rsidRPr="005E637F">
        <w:rPr>
          <w:b/>
          <w:color w:val="0000FF"/>
        </w:rPr>
        <w:tab/>
        <w:t xml:space="preserve">A. </w:t>
      </w:r>
      <w:r w:rsidRPr="005E637F">
        <w:t>thẳng đều.</w:t>
      </w:r>
      <w:r w:rsidRPr="005E637F">
        <w:rPr>
          <w:b/>
          <w:color w:val="0000FF"/>
        </w:rPr>
        <w:tab/>
      </w:r>
      <w:r w:rsidR="00C04D2A" w:rsidRPr="005E637F">
        <w:rPr>
          <w:b/>
          <w:color w:val="0000FF"/>
        </w:rPr>
        <w:tab/>
        <w:t xml:space="preserve">      </w:t>
      </w:r>
      <w:r w:rsidRPr="005E637F">
        <w:rPr>
          <w:b/>
          <w:color w:val="0000FF"/>
        </w:rPr>
        <w:t xml:space="preserve">B. </w:t>
      </w:r>
      <w:r w:rsidRPr="005E637F">
        <w:t>thẳng chậm dần đều.</w:t>
      </w:r>
    </w:p>
    <w:p w14:paraId="4B605A50" w14:textId="2826B8DE" w:rsidR="00086059" w:rsidRPr="005E637F" w:rsidRDefault="003E74C6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ab/>
      </w:r>
      <w:r w:rsidR="00C04D2A" w:rsidRPr="005E637F">
        <w:rPr>
          <w:b/>
          <w:color w:val="0000FF"/>
        </w:rPr>
        <w:t xml:space="preserve">                    </w:t>
      </w:r>
      <w:r w:rsidRPr="005E637F">
        <w:rPr>
          <w:b/>
          <w:color w:val="0000FF"/>
        </w:rPr>
        <w:t xml:space="preserve">C. </w:t>
      </w:r>
      <w:r w:rsidRPr="005E637F">
        <w:t>thẳng chậm dần rồi nhanh dần đều.</w:t>
      </w:r>
      <w:r w:rsidRPr="005E637F">
        <w:rPr>
          <w:b/>
          <w:color w:val="0000FF"/>
        </w:rPr>
        <w:tab/>
      </w:r>
      <w:r w:rsidR="00C04D2A" w:rsidRPr="005E637F">
        <w:rPr>
          <w:b/>
          <w:color w:val="0000FF"/>
        </w:rPr>
        <w:t xml:space="preserve">                          </w:t>
      </w:r>
      <w:r w:rsidRPr="005E637F">
        <w:rPr>
          <w:b/>
          <w:color w:val="0000FF"/>
        </w:rPr>
        <w:t xml:space="preserve">D. </w:t>
      </w:r>
      <w:r w:rsidRPr="005E637F">
        <w:t>thẳng nhanh dần đều.</w:t>
      </w:r>
    </w:p>
    <w:p w14:paraId="1C146071" w14:textId="1BAA098A" w:rsidR="00086059" w:rsidRPr="005E637F" w:rsidRDefault="00C04D2A" w:rsidP="00C04D2A">
      <w:pPr>
        <w:spacing w:line="276" w:lineRule="auto"/>
        <w:jc w:val="both"/>
        <w:rPr>
          <w:b/>
          <w:color w:val="0000FF"/>
        </w:rPr>
      </w:pPr>
      <w:r w:rsidRPr="005E637F">
        <w:rPr>
          <w:noProof/>
        </w:rPr>
        <w:drawing>
          <wp:anchor distT="0" distB="0" distL="114300" distR="114300" simplePos="0" relativeHeight="251654656" behindDoc="1" locked="0" layoutInCell="1" allowOverlap="1" wp14:anchorId="11097CA9" wp14:editId="58DFC589">
            <wp:simplePos x="0" y="0"/>
            <wp:positionH relativeFrom="column">
              <wp:posOffset>5956300</wp:posOffset>
            </wp:positionH>
            <wp:positionV relativeFrom="paragraph">
              <wp:posOffset>40005</wp:posOffset>
            </wp:positionV>
            <wp:extent cx="742950" cy="675005"/>
            <wp:effectExtent l="0" t="0" r="0" b="0"/>
            <wp:wrapTight wrapText="bothSides">
              <wp:wrapPolygon edited="0">
                <wp:start x="0" y="0"/>
                <wp:lineTo x="0" y="20726"/>
                <wp:lineTo x="21046" y="20726"/>
                <wp:lineTo x="21046" y="0"/>
                <wp:lineTo x="0" y="0"/>
              </wp:wrapPolygon>
            </wp:wrapTight>
            <wp:docPr id="1" name="Picture 1" descr="A yellow triangle sign with black lightning bol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triangle sign with black lightning bolt&#10;&#10;Description automatically generated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4C6" w:rsidRPr="005E637F">
        <w:rPr>
          <w:b/>
          <w:color w:val="0000FF"/>
          <w:lang w:val="vi-VN"/>
        </w:rPr>
        <w:t xml:space="preserve">Câu 21. </w:t>
      </w:r>
      <w:r w:rsidR="003E74C6" w:rsidRPr="005E637F">
        <w:rPr>
          <w:lang w:val="vi-VN"/>
        </w:rPr>
        <w:t xml:space="preserve">Trong phòng thực hành môn Vật lí có gắn một biển báo như hình bên. </w:t>
      </w:r>
      <w:r w:rsidR="003E74C6" w:rsidRPr="005E637F">
        <w:t>Biển</w:t>
      </w:r>
      <w:r w:rsidRPr="005E637F">
        <w:rPr>
          <w:noProof/>
        </w:rPr>
        <w:t xml:space="preserve"> </w:t>
      </w:r>
      <w:r w:rsidR="003E74C6" w:rsidRPr="005E637F">
        <w:t xml:space="preserve">báo </w:t>
      </w:r>
      <w:r w:rsidR="003E74C6" w:rsidRPr="005E637F">
        <w:rPr>
          <w:lang w:val="vi-VN"/>
        </w:rPr>
        <w:t>này</w:t>
      </w:r>
      <w:r w:rsidR="003E74C6" w:rsidRPr="005E637F">
        <w:t xml:space="preserve"> mang ý </w:t>
      </w:r>
      <w:r w:rsidR="003E74C6" w:rsidRPr="005E637F">
        <w:rPr>
          <w:lang w:val="vi-VN"/>
        </w:rPr>
        <w:t>nghĩa là:</w:t>
      </w:r>
      <w:r w:rsidRPr="005E637F">
        <w:rPr>
          <w:noProof/>
        </w:rPr>
        <w:t xml:space="preserve"> </w:t>
      </w:r>
    </w:p>
    <w:p w14:paraId="54C49FAC" w14:textId="4E225C28" w:rsidR="00086059" w:rsidRPr="005E637F" w:rsidRDefault="003E74C6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ab/>
        <w:t xml:space="preserve">A. </w:t>
      </w:r>
      <w:r w:rsidRPr="005E637F">
        <w:t>cảnh báo tia laser.</w:t>
      </w:r>
      <w:r w:rsidRPr="005E637F">
        <w:rPr>
          <w:b/>
          <w:color w:val="0000FF"/>
        </w:rPr>
        <w:tab/>
        <w:t xml:space="preserve">B. </w:t>
      </w:r>
      <w:r w:rsidRPr="005E637F">
        <w:t>nơi có chất phóng xạ</w:t>
      </w:r>
    </w:p>
    <w:p w14:paraId="162E7469" w14:textId="4E30805F" w:rsidR="00086059" w:rsidRPr="005E637F" w:rsidRDefault="003E74C6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ab/>
        <w:t xml:space="preserve">C. </w:t>
      </w:r>
      <w:r w:rsidRPr="005E637F">
        <w:t>cẩn thận sét đánh.</w:t>
      </w:r>
      <w:r w:rsidRPr="005E637F">
        <w:rPr>
          <w:b/>
          <w:color w:val="0000FF"/>
        </w:rPr>
        <w:tab/>
        <w:t xml:space="preserve">D. </w:t>
      </w:r>
      <w:r w:rsidRPr="005E637F">
        <w:t>nơi nguy hiểm về điện.</w:t>
      </w:r>
    </w:p>
    <w:p w14:paraId="0F349B57" w14:textId="7666C084" w:rsidR="00086059" w:rsidRPr="005E637F" w:rsidRDefault="003E74C6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 xml:space="preserve">Câu 22. </w:t>
      </w:r>
      <w:r w:rsidRPr="005E637F">
        <w:t>Đại lượng nào mô tả sự nhanh chậm của chuyển động?</w:t>
      </w:r>
    </w:p>
    <w:p w14:paraId="70381F1C" w14:textId="6B95B254" w:rsidR="00086059" w:rsidRPr="005E637F" w:rsidRDefault="00C04D2A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noProof/>
        </w:rPr>
        <w:drawing>
          <wp:anchor distT="0" distB="0" distL="114300" distR="114300" simplePos="0" relativeHeight="251666944" behindDoc="1" locked="0" layoutInCell="1" allowOverlap="1" wp14:anchorId="0ED87022" wp14:editId="2F53289B">
            <wp:simplePos x="0" y="0"/>
            <wp:positionH relativeFrom="column">
              <wp:posOffset>5829300</wp:posOffset>
            </wp:positionH>
            <wp:positionV relativeFrom="paragraph">
              <wp:posOffset>200025</wp:posOffset>
            </wp:positionV>
            <wp:extent cx="906145" cy="819150"/>
            <wp:effectExtent l="0" t="0" r="0" b="0"/>
            <wp:wrapTight wrapText="bothSides">
              <wp:wrapPolygon edited="0">
                <wp:start x="0" y="0"/>
                <wp:lineTo x="0" y="21098"/>
                <wp:lineTo x="21343" y="21098"/>
                <wp:lineTo x="21343" y="0"/>
                <wp:lineTo x="0" y="0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4C6" w:rsidRPr="005E637F">
        <w:rPr>
          <w:b/>
          <w:color w:val="0000FF"/>
        </w:rPr>
        <w:tab/>
        <w:t xml:space="preserve">A. </w:t>
      </w:r>
      <w:r w:rsidR="003E74C6" w:rsidRPr="005E637F">
        <w:t>Gia tốc.</w:t>
      </w:r>
      <w:r w:rsidR="003E74C6" w:rsidRPr="005E637F">
        <w:rPr>
          <w:b/>
          <w:color w:val="0000FF"/>
        </w:rPr>
        <w:tab/>
        <w:t xml:space="preserve">B. </w:t>
      </w:r>
      <w:r w:rsidR="003E74C6" w:rsidRPr="005E637F">
        <w:t>Quãng đường.</w:t>
      </w:r>
      <w:r w:rsidR="003E74C6" w:rsidRPr="005E637F">
        <w:rPr>
          <w:b/>
          <w:color w:val="0000FF"/>
        </w:rPr>
        <w:tab/>
        <w:t xml:space="preserve">C. </w:t>
      </w:r>
      <w:r w:rsidR="003E74C6" w:rsidRPr="005E637F">
        <w:t>Vận tốc.</w:t>
      </w:r>
      <w:r w:rsidR="003E74C6" w:rsidRPr="005E637F">
        <w:rPr>
          <w:b/>
          <w:color w:val="0000FF"/>
        </w:rPr>
        <w:tab/>
        <w:t xml:space="preserve">D. </w:t>
      </w:r>
      <w:r w:rsidR="003E74C6" w:rsidRPr="005E637F">
        <w:t>Thời gian.</w:t>
      </w:r>
    </w:p>
    <w:p w14:paraId="340E7274" w14:textId="6BD87C88" w:rsidR="00086059" w:rsidRPr="005E637F" w:rsidRDefault="003E74C6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  <w:lang w:val="vi-VN"/>
        </w:rPr>
        <w:t xml:space="preserve">Câu 23. </w:t>
      </w:r>
      <w:r w:rsidRPr="005E637F">
        <w:rPr>
          <w:lang w:val="vi-VN"/>
        </w:rPr>
        <w:t>Một vật chuyển động với đồ thị độ dịch chuyển - thời gian</w:t>
      </w:r>
      <w:r w:rsidRPr="005E637F">
        <w:t xml:space="preserve"> </w:t>
      </w:r>
      <w:r w:rsidRPr="005E637F">
        <w:rPr>
          <w:lang w:val="vi-VN"/>
        </w:rPr>
        <w:t>như hình vẽ. Vật này chuyển động</w:t>
      </w:r>
      <w:r w:rsidR="00C04D2A" w:rsidRPr="005E637F">
        <w:rPr>
          <w:noProof/>
        </w:rPr>
        <w:t xml:space="preserve"> </w:t>
      </w:r>
    </w:p>
    <w:p w14:paraId="29499A98" w14:textId="25A96667" w:rsidR="00086059" w:rsidRPr="005E637F" w:rsidRDefault="003E74C6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bCs/>
          <w:color w:val="0000FF"/>
          <w:lang w:val="vi-VN"/>
        </w:rPr>
        <w:tab/>
        <w:t xml:space="preserve">A. </w:t>
      </w:r>
      <w:r w:rsidRPr="005E637F">
        <w:rPr>
          <w:rFonts w:eastAsia="Calibri"/>
          <w:bCs/>
          <w:lang w:val="vi-VN"/>
        </w:rPr>
        <w:t>chậm dần đều.</w:t>
      </w:r>
      <w:r w:rsidRPr="005E637F">
        <w:rPr>
          <w:b/>
          <w:bCs/>
          <w:color w:val="0000FF"/>
          <w:lang w:val="vi-VN"/>
        </w:rPr>
        <w:tab/>
        <w:t xml:space="preserve">B. </w:t>
      </w:r>
      <w:r w:rsidRPr="005E637F">
        <w:rPr>
          <w:rFonts w:eastAsia="Calibri"/>
          <w:bCs/>
          <w:lang w:val="vi-VN"/>
        </w:rPr>
        <w:t>có vận tốc biến đổi.</w:t>
      </w:r>
    </w:p>
    <w:p w14:paraId="07BC7384" w14:textId="52B7ADDC" w:rsidR="00086059" w:rsidRPr="005E637F" w:rsidRDefault="003E74C6" w:rsidP="00086059">
      <w:pPr>
        <w:pStyle w:val="NormalWeb"/>
        <w:tabs>
          <w:tab w:val="left" w:pos="300"/>
          <w:tab w:val="left" w:pos="53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bCs/>
          <w:color w:val="0000FF"/>
          <w:lang w:val="vi-VN"/>
        </w:rPr>
        <w:tab/>
        <w:t xml:space="preserve">C. </w:t>
      </w:r>
      <w:r w:rsidRPr="005E637F">
        <w:rPr>
          <w:rFonts w:eastAsia="Calibri"/>
          <w:bCs/>
          <w:lang w:val="vi-VN"/>
        </w:rPr>
        <w:t>thẳng đều.</w:t>
      </w:r>
      <w:r w:rsidRPr="005E637F">
        <w:rPr>
          <w:b/>
          <w:bCs/>
          <w:color w:val="0000FF"/>
          <w:lang w:val="vi-VN"/>
        </w:rPr>
        <w:tab/>
        <w:t xml:space="preserve">D. </w:t>
      </w:r>
      <w:r w:rsidRPr="005E637F">
        <w:rPr>
          <w:rFonts w:eastAsia="Calibri"/>
          <w:bCs/>
          <w:lang w:val="vi-VN"/>
        </w:rPr>
        <w:t>nhanh dần đều.</w:t>
      </w:r>
    </w:p>
    <w:p w14:paraId="63A84E91" w14:textId="77777777" w:rsidR="00086059" w:rsidRPr="005E637F" w:rsidRDefault="003E74C6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lastRenderedPageBreak/>
        <w:t xml:space="preserve">Câu 24. </w:t>
      </w:r>
      <w:r w:rsidRPr="005E637F">
        <w:t>Gọi vật 1 là thuyền, vật 2 là dòng nước, vật 3 là bờ sông. Vận tốc của thuyền so với bờ sông được xác định bằng biểu thức</w:t>
      </w:r>
    </w:p>
    <w:p w14:paraId="4ADAF2AF" w14:textId="77777777" w:rsidR="00086059" w:rsidRPr="005E637F" w:rsidRDefault="003E74C6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ab/>
        <w:t xml:space="preserve">A. </w:t>
      </w:r>
      <w:r w:rsidRPr="005E637F">
        <w:rPr>
          <w:bCs/>
          <w:position w:val="-12"/>
        </w:rPr>
        <w:object w:dxaOrig="1280" w:dyaOrig="410" w14:anchorId="220FDA30">
          <v:shape id="_x0000_i1046" type="#_x0000_t75" style="width:64pt;height:20.5pt" o:ole="">
            <v:imagedata r:id="rId50" o:title=""/>
          </v:shape>
          <o:OLEObject Type="Embed" ProgID="Equation.DSMT4" ShapeID="_x0000_i1046" DrawAspect="Content" ObjectID="_1758951212" r:id="rId51"/>
        </w:object>
      </w:r>
      <w:r w:rsidRPr="005E637F">
        <w:rPr>
          <w:b/>
          <w:color w:val="0000FF"/>
        </w:rPr>
        <w:tab/>
        <w:t xml:space="preserve">B. </w:t>
      </w:r>
      <w:r w:rsidRPr="005E637F">
        <w:rPr>
          <w:bCs/>
          <w:position w:val="-12"/>
        </w:rPr>
        <w:object w:dxaOrig="1280" w:dyaOrig="410" w14:anchorId="553226F3">
          <v:shape id="_x0000_i1047" type="#_x0000_t75" style="width:64pt;height:20.5pt" o:ole="">
            <v:imagedata r:id="rId52" o:title=""/>
          </v:shape>
          <o:OLEObject Type="Embed" ProgID="Equation.DSMT4" ShapeID="_x0000_i1047" DrawAspect="Content" ObjectID="_1758951213" r:id="rId53"/>
        </w:object>
      </w:r>
      <w:r w:rsidRPr="005E637F">
        <w:rPr>
          <w:b/>
          <w:color w:val="0000FF"/>
        </w:rPr>
        <w:tab/>
        <w:t xml:space="preserve">C. </w:t>
      </w:r>
      <w:r w:rsidRPr="005E637F">
        <w:rPr>
          <w:bCs/>
          <w:position w:val="-12"/>
        </w:rPr>
        <w:object w:dxaOrig="1280" w:dyaOrig="410" w14:anchorId="000D1082">
          <v:shape id="_x0000_i1048" type="#_x0000_t75" style="width:64pt;height:20.5pt" o:ole="">
            <v:imagedata r:id="rId54" o:title=""/>
          </v:shape>
          <o:OLEObject Type="Embed" ProgID="Equation.DSMT4" ShapeID="_x0000_i1048" DrawAspect="Content" ObjectID="_1758951214" r:id="rId55"/>
        </w:object>
      </w:r>
      <w:r w:rsidRPr="005E637F">
        <w:rPr>
          <w:b/>
          <w:color w:val="0000FF"/>
        </w:rPr>
        <w:tab/>
        <w:t xml:space="preserve">D. </w:t>
      </w:r>
      <w:r w:rsidRPr="005E637F">
        <w:rPr>
          <w:bCs/>
          <w:position w:val="-12"/>
        </w:rPr>
        <w:object w:dxaOrig="1280" w:dyaOrig="410" w14:anchorId="103F0D51">
          <v:shape id="_x0000_i1049" type="#_x0000_t75" style="width:64pt;height:20.5pt" o:ole="">
            <v:imagedata r:id="rId56" o:title=""/>
          </v:shape>
          <o:OLEObject Type="Embed" ProgID="Equation.DSMT4" ShapeID="_x0000_i1049" DrawAspect="Content" ObjectID="_1758951215" r:id="rId57"/>
        </w:object>
      </w:r>
    </w:p>
    <w:p w14:paraId="4C9CED87" w14:textId="77777777" w:rsidR="00086059" w:rsidRPr="005E637F" w:rsidRDefault="003E74C6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 xml:space="preserve">Câu 25. </w:t>
      </w:r>
      <w:r w:rsidRPr="005E637F">
        <w:t>Công thức liên hệ giữa độ dịch chuyển, vận tốc và gia gia tốc của chuyển động nhanh dần đều:</w:t>
      </w:r>
    </w:p>
    <w:p w14:paraId="3B513899" w14:textId="77777777" w:rsidR="00086059" w:rsidRPr="005E637F" w:rsidRDefault="003E74C6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</w:rPr>
        <w:tab/>
        <w:t xml:space="preserve">A. </w:t>
      </w:r>
      <w:r w:rsidRPr="005E637F">
        <w:rPr>
          <w:position w:val="-12"/>
        </w:rPr>
        <w:object w:dxaOrig="1380" w:dyaOrig="380" w14:anchorId="5DEE97D8">
          <v:shape id="_x0000_i1050" type="#_x0000_t75" style="width:69pt;height:19pt" o:ole="">
            <v:imagedata r:id="rId58" o:title=""/>
          </v:shape>
          <o:OLEObject Type="Embed" ProgID="Equation.DSMT4" ShapeID="_x0000_i1050" DrawAspect="Content" ObjectID="_1758951216" r:id="rId59"/>
        </w:object>
      </w:r>
      <w:r w:rsidRPr="005E637F">
        <w:rPr>
          <w:b/>
          <w:color w:val="0000FF"/>
        </w:rPr>
        <w:tab/>
        <w:t xml:space="preserve">B. </w:t>
      </w:r>
      <w:r w:rsidRPr="005E637F">
        <w:rPr>
          <w:position w:val="-12"/>
        </w:rPr>
        <w:object w:dxaOrig="1380" w:dyaOrig="380" w14:anchorId="2544228A">
          <v:shape id="_x0000_i1051" type="#_x0000_t75" style="width:69pt;height:19pt" o:ole="">
            <v:imagedata r:id="rId60" o:title=""/>
          </v:shape>
          <o:OLEObject Type="Embed" ProgID="Equation.DSMT4" ShapeID="_x0000_i1051" DrawAspect="Content" ObjectID="_1758951217" r:id="rId61"/>
        </w:object>
      </w:r>
      <w:r w:rsidRPr="005E637F">
        <w:rPr>
          <w:b/>
          <w:color w:val="0000FF"/>
        </w:rPr>
        <w:tab/>
        <w:t xml:space="preserve">C. </w:t>
      </w:r>
      <w:r w:rsidRPr="005E637F">
        <w:rPr>
          <w:position w:val="-12"/>
        </w:rPr>
        <w:object w:dxaOrig="1260" w:dyaOrig="370" w14:anchorId="41EDCD11">
          <v:shape id="_x0000_i1052" type="#_x0000_t75" style="width:63pt;height:18.5pt" o:ole="">
            <v:imagedata r:id="rId62" o:title=""/>
          </v:shape>
          <o:OLEObject Type="Embed" ProgID="Equation.DSMT4" ShapeID="_x0000_i1052" DrawAspect="Content" ObjectID="_1758951218" r:id="rId63"/>
        </w:object>
      </w:r>
      <w:r w:rsidRPr="005E637F">
        <w:rPr>
          <w:b/>
          <w:color w:val="0000FF"/>
        </w:rPr>
        <w:tab/>
        <w:t xml:space="preserve">D. </w:t>
      </w:r>
      <w:r w:rsidRPr="005E637F">
        <w:rPr>
          <w:position w:val="-12"/>
        </w:rPr>
        <w:object w:dxaOrig="1250" w:dyaOrig="380" w14:anchorId="5AE0E336">
          <v:shape id="_x0000_i1053" type="#_x0000_t75" style="width:62.5pt;height:19pt" o:ole="">
            <v:imagedata r:id="rId64" o:title=""/>
          </v:shape>
          <o:OLEObject Type="Embed" ProgID="Equation.DSMT4" ShapeID="_x0000_i1053" DrawAspect="Content" ObjectID="_1758951219" r:id="rId65"/>
        </w:object>
      </w:r>
    </w:p>
    <w:p w14:paraId="166493B0" w14:textId="3B7A4FDA" w:rsidR="00086059" w:rsidRPr="005E637F" w:rsidRDefault="003E74C6" w:rsidP="005E637F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  <w:lang w:val="vi-VN"/>
        </w:rPr>
        <w:t xml:space="preserve">Câu 26. </w:t>
      </w:r>
      <w:r w:rsidRPr="005E637F">
        <w:rPr>
          <w:lang w:val="vi-VN"/>
        </w:rPr>
        <w:t>Gọi t là khoảng thời gian mà vật chuyển động được quãng đường s. Tốc độ trung bình được tính bằng</w:t>
      </w:r>
      <w:r w:rsidR="005E637F" w:rsidRPr="005E637F">
        <w:t xml:space="preserve">               </w:t>
      </w:r>
      <w:r w:rsidR="005E637F" w:rsidRPr="005E637F">
        <w:tab/>
      </w:r>
      <w:r w:rsidRPr="005E637F">
        <w:rPr>
          <w:b/>
          <w:color w:val="0000FF"/>
        </w:rPr>
        <w:tab/>
        <w:t xml:space="preserve">A. </w:t>
      </w:r>
      <w:r w:rsidRPr="005E637F">
        <w:t>t/s.</w:t>
      </w:r>
      <w:r w:rsidRPr="005E637F">
        <w:rPr>
          <w:b/>
          <w:color w:val="0000FF"/>
        </w:rPr>
        <w:tab/>
      </w:r>
      <w:r w:rsidR="005E637F" w:rsidRPr="005E637F">
        <w:rPr>
          <w:b/>
          <w:color w:val="0000FF"/>
        </w:rPr>
        <w:tab/>
      </w:r>
      <w:r w:rsidR="005E637F" w:rsidRPr="005E637F">
        <w:rPr>
          <w:b/>
          <w:color w:val="0000FF"/>
        </w:rPr>
        <w:tab/>
      </w:r>
      <w:r w:rsidRPr="005E637F">
        <w:rPr>
          <w:b/>
          <w:color w:val="0000FF"/>
        </w:rPr>
        <w:t xml:space="preserve">B. </w:t>
      </w:r>
      <w:r w:rsidRPr="005E637F">
        <w:t>s – t.</w:t>
      </w:r>
      <w:r w:rsidRPr="005E637F">
        <w:rPr>
          <w:b/>
          <w:color w:val="0000FF"/>
        </w:rPr>
        <w:tab/>
      </w:r>
      <w:r w:rsidR="005E637F" w:rsidRPr="005E637F">
        <w:rPr>
          <w:b/>
          <w:color w:val="0000FF"/>
        </w:rPr>
        <w:tab/>
      </w:r>
      <w:r w:rsidRPr="005E637F">
        <w:rPr>
          <w:b/>
          <w:color w:val="0000FF"/>
        </w:rPr>
        <w:t xml:space="preserve">C. </w:t>
      </w:r>
      <w:r w:rsidRPr="005E637F">
        <w:t>s + t.</w:t>
      </w:r>
      <w:r w:rsidRPr="005E637F">
        <w:rPr>
          <w:b/>
          <w:color w:val="0000FF"/>
        </w:rPr>
        <w:tab/>
      </w:r>
      <w:r w:rsidR="005E637F" w:rsidRPr="005E637F">
        <w:rPr>
          <w:b/>
          <w:color w:val="0000FF"/>
        </w:rPr>
        <w:tab/>
      </w:r>
      <w:r w:rsidRPr="005E637F">
        <w:rPr>
          <w:b/>
          <w:color w:val="0000FF"/>
        </w:rPr>
        <w:t xml:space="preserve">D. </w:t>
      </w:r>
      <w:r w:rsidRPr="005E637F">
        <w:t>s/t.</w:t>
      </w:r>
    </w:p>
    <w:p w14:paraId="2B827E03" w14:textId="467ECE9A" w:rsidR="00086059" w:rsidRPr="005E637F" w:rsidRDefault="003E74C6" w:rsidP="00086059">
      <w:pPr>
        <w:pStyle w:val="NormalWeb"/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  <w:lang w:val="vi-VN"/>
        </w:rPr>
        <w:t xml:space="preserve">Câu 27. </w:t>
      </w:r>
      <w:r w:rsidRPr="005E637F">
        <w:rPr>
          <w:lang w:val="vi-VN"/>
        </w:rPr>
        <w:t>Một thuyền đi từ bến A đến bến B cách nhau 6 km rồi lại trở về</w:t>
      </w:r>
      <w:r w:rsidR="005E637F" w:rsidRPr="005E637F">
        <w:t xml:space="preserve"> </w:t>
      </w:r>
      <w:r w:rsidRPr="005E637F">
        <w:t>A</w:t>
      </w:r>
      <w:r w:rsidRPr="005E637F">
        <w:rPr>
          <w:lang w:val="pt-BR"/>
        </w:rPr>
        <w:t xml:space="preserve">. </w:t>
      </w:r>
      <w:r w:rsidRPr="005E637F">
        <w:rPr>
          <w:lang w:val="vi-VN"/>
        </w:rPr>
        <w:t>Biết rằng vận tốc thuyền trong nước yên lặng là 5 km/h, vận tốc nước chảy là 1 km/h. Vận tốc của thuyền so với bờ khi đi xuôi dòng là</w:t>
      </w:r>
      <w:r w:rsidR="005E637F" w:rsidRPr="005E637F">
        <w:t>:</w:t>
      </w:r>
    </w:p>
    <w:p w14:paraId="4828FFF9" w14:textId="77777777" w:rsidR="00086059" w:rsidRPr="005E637F" w:rsidRDefault="003E74C6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color w:val="0000FF"/>
        </w:rPr>
      </w:pPr>
      <w:r w:rsidRPr="005E637F">
        <w:rPr>
          <w:b/>
          <w:color w:val="0000FF"/>
          <w:lang w:val="vi-VN"/>
        </w:rPr>
        <w:tab/>
        <w:t xml:space="preserve">A. </w:t>
      </w:r>
      <w:r w:rsidRPr="005E637F">
        <w:rPr>
          <w:lang w:val="vi-VN"/>
        </w:rPr>
        <w:t>4 km/</w:t>
      </w:r>
      <w:r w:rsidRPr="005E637F">
        <w:t>h</w:t>
      </w:r>
      <w:r w:rsidRPr="005E637F">
        <w:rPr>
          <w:lang w:val="vi-VN"/>
        </w:rPr>
        <w:t>.</w:t>
      </w:r>
      <w:r w:rsidRPr="005E637F">
        <w:rPr>
          <w:b/>
          <w:color w:val="0000FF"/>
          <w:lang w:val="vi-VN"/>
        </w:rPr>
        <w:tab/>
        <w:t xml:space="preserve">B. </w:t>
      </w:r>
      <w:r w:rsidRPr="005E637F">
        <w:rPr>
          <w:lang w:val="vi-VN"/>
        </w:rPr>
        <w:t>4 m/s.</w:t>
      </w:r>
      <w:r w:rsidRPr="005E637F">
        <w:rPr>
          <w:b/>
          <w:color w:val="0000FF"/>
          <w:lang w:val="vi-VN"/>
        </w:rPr>
        <w:tab/>
        <w:t xml:space="preserve">C. </w:t>
      </w:r>
      <w:r w:rsidRPr="005E637F">
        <w:rPr>
          <w:lang w:val="vi-VN"/>
        </w:rPr>
        <w:t>6 km/h.</w:t>
      </w:r>
      <w:r w:rsidRPr="005E637F">
        <w:rPr>
          <w:b/>
          <w:color w:val="0000FF"/>
          <w:lang w:val="vi-VN"/>
        </w:rPr>
        <w:tab/>
        <w:t xml:space="preserve">D. </w:t>
      </w:r>
      <w:r w:rsidRPr="005E637F">
        <w:rPr>
          <w:lang w:val="vi-VN"/>
        </w:rPr>
        <w:t>6 m/s.</w:t>
      </w:r>
    </w:p>
    <w:p w14:paraId="0777F7A2" w14:textId="77777777" w:rsidR="00D00E2D" w:rsidRDefault="003E74C6" w:rsidP="003E74C6">
      <w:pPr>
        <w:pStyle w:val="NormalWeb"/>
        <w:spacing w:before="0" w:beforeAutospacing="0" w:after="0" w:afterAutospacing="0" w:line="276" w:lineRule="auto"/>
        <w:jc w:val="both"/>
      </w:pPr>
      <w:r w:rsidRPr="005E637F">
        <w:rPr>
          <w:b/>
          <w:color w:val="0000FF"/>
        </w:rPr>
        <w:t xml:space="preserve">Câu 28. </w:t>
      </w:r>
      <w:r w:rsidRPr="005E637F">
        <w:t xml:space="preserve">Một chất điểm chuyển động với phương trình vận tốc v = 8 - 2t </w:t>
      </w:r>
      <w:r w:rsidR="005E637F" w:rsidRPr="005E637F">
        <w:t xml:space="preserve">; với </w:t>
      </w:r>
      <w:r w:rsidRPr="005E637F">
        <w:t>(t tính bằng giây và v tính bằng m/s). Thời gian chất điểm dừng lại là</w:t>
      </w:r>
      <w:r w:rsidR="005E637F" w:rsidRPr="005E637F">
        <w:t>:</w:t>
      </w:r>
      <w:r>
        <w:t xml:space="preserve">             </w:t>
      </w:r>
    </w:p>
    <w:p w14:paraId="59406ADD" w14:textId="3A01FCDF" w:rsidR="00D00E2D" w:rsidRDefault="00D00E2D" w:rsidP="003E74C6">
      <w:pPr>
        <w:pStyle w:val="NormalWeb"/>
        <w:spacing w:before="0" w:beforeAutospacing="0" w:after="0" w:afterAutospacing="0" w:line="276" w:lineRule="auto"/>
        <w:jc w:val="both"/>
      </w:pPr>
      <w:r>
        <w:t xml:space="preserve">    </w:t>
      </w:r>
      <w:r w:rsidR="003E74C6" w:rsidRPr="005E637F">
        <w:rPr>
          <w:b/>
          <w:color w:val="0000FF"/>
        </w:rPr>
        <w:t xml:space="preserve">A. </w:t>
      </w:r>
      <w:r w:rsidR="003E74C6" w:rsidRPr="005E637F">
        <w:t>4 s.</w:t>
      </w:r>
      <w:r w:rsidR="003E74C6" w:rsidRPr="005E637F">
        <w:rPr>
          <w:b/>
          <w:color w:val="0000FF"/>
        </w:rPr>
        <w:tab/>
      </w:r>
      <w:r w:rsidR="003E74C6">
        <w:rPr>
          <w:b/>
          <w:color w:val="0000FF"/>
        </w:rPr>
        <w:tab/>
      </w:r>
      <w:r w:rsidR="0091229F">
        <w:rPr>
          <w:b/>
          <w:color w:val="0000FF"/>
        </w:rPr>
        <w:t xml:space="preserve">        </w:t>
      </w:r>
      <w:r w:rsidR="003E74C6" w:rsidRPr="005E637F">
        <w:rPr>
          <w:b/>
          <w:color w:val="0000FF"/>
        </w:rPr>
        <w:t xml:space="preserve">B. </w:t>
      </w:r>
      <w:r w:rsidR="003E74C6" w:rsidRPr="005E637F">
        <w:t>2 s.</w:t>
      </w:r>
      <w:r w:rsidR="003E74C6" w:rsidRPr="005E637F">
        <w:rPr>
          <w:b/>
          <w:color w:val="0000FF"/>
        </w:rPr>
        <w:tab/>
      </w:r>
      <w:r w:rsidR="003E74C6">
        <w:rPr>
          <w:b/>
          <w:color w:val="0000FF"/>
        </w:rPr>
        <w:tab/>
      </w:r>
      <w:r>
        <w:rPr>
          <w:b/>
          <w:color w:val="0000FF"/>
        </w:rPr>
        <w:tab/>
      </w:r>
      <w:r w:rsidR="003E74C6" w:rsidRPr="005E637F">
        <w:rPr>
          <w:b/>
          <w:color w:val="0000FF"/>
        </w:rPr>
        <w:t xml:space="preserve">C. </w:t>
      </w:r>
      <w:r w:rsidR="003E74C6" w:rsidRPr="005E637F">
        <w:t>8 s.</w:t>
      </w:r>
      <w:r w:rsidR="003E74C6" w:rsidRPr="005E637F">
        <w:rPr>
          <w:b/>
          <w:color w:val="0000FF"/>
        </w:rPr>
        <w:tab/>
      </w:r>
      <w:r w:rsidR="003E74C6">
        <w:rPr>
          <w:b/>
          <w:color w:val="0000FF"/>
        </w:rPr>
        <w:tab/>
      </w:r>
      <w:r w:rsidR="0091229F">
        <w:rPr>
          <w:b/>
          <w:color w:val="0000FF"/>
        </w:rPr>
        <w:t xml:space="preserve">     </w:t>
      </w:r>
      <w:r>
        <w:rPr>
          <w:b/>
          <w:color w:val="0000FF"/>
        </w:rPr>
        <w:tab/>
      </w:r>
      <w:r w:rsidR="003E74C6" w:rsidRPr="005E637F">
        <w:rPr>
          <w:b/>
          <w:color w:val="0000FF"/>
        </w:rPr>
        <w:t xml:space="preserve">D. </w:t>
      </w:r>
      <w:r w:rsidR="003E74C6" w:rsidRPr="005E637F">
        <w:t>1 s.</w:t>
      </w:r>
    </w:p>
    <w:p w14:paraId="537CA90C" w14:textId="77777777" w:rsidR="00DD26F5" w:rsidRDefault="00DD26F5" w:rsidP="003E74C6">
      <w:pPr>
        <w:pStyle w:val="NormalWeb"/>
        <w:spacing w:before="0" w:beforeAutospacing="0" w:after="0" w:afterAutospacing="0" w:line="276" w:lineRule="auto"/>
        <w:jc w:val="both"/>
      </w:pPr>
    </w:p>
    <w:p w14:paraId="4CA9134A" w14:textId="3AA8CCC2" w:rsidR="00DD26F5" w:rsidRDefault="00DD26F5" w:rsidP="003E74C6">
      <w:pPr>
        <w:pStyle w:val="NormalWeb"/>
        <w:spacing w:before="0" w:beforeAutospacing="0" w:after="0" w:afterAutospacing="0" w:line="276" w:lineRule="auto"/>
        <w:jc w:val="both"/>
      </w:pPr>
      <w:r>
        <w:t>……………………….………………..</w:t>
      </w:r>
      <w:r w:rsidR="00D00E2D" w:rsidRPr="00D00E2D">
        <w:rPr>
          <w:b/>
          <w:bCs/>
        </w:rPr>
        <w:t>HẾT PHẦN TRẮC NGHIỆM</w:t>
      </w:r>
      <w:r>
        <w:t xml:space="preserve"> …………………………………</w:t>
      </w:r>
      <w:r w:rsidR="00D00E2D">
        <w:t>..</w:t>
      </w:r>
    </w:p>
    <w:p w14:paraId="78C3EEB0" w14:textId="77777777" w:rsidR="00D00E2D" w:rsidRDefault="00D00E2D" w:rsidP="003E74C6">
      <w:pPr>
        <w:pStyle w:val="NormalWeb"/>
        <w:spacing w:before="0" w:beforeAutospacing="0" w:after="0" w:afterAutospacing="0" w:line="276" w:lineRule="auto"/>
        <w:jc w:val="both"/>
      </w:pPr>
    </w:p>
    <w:p w14:paraId="129320D9" w14:textId="315FD563" w:rsidR="00DD26F5" w:rsidRDefault="00DD26F5" w:rsidP="003E74C6">
      <w:pPr>
        <w:pStyle w:val="NormalWeb"/>
        <w:spacing w:before="0" w:beforeAutospacing="0" w:after="0" w:afterAutospacing="0" w:line="276" w:lineRule="auto"/>
        <w:jc w:val="both"/>
      </w:pPr>
    </w:p>
    <w:p w14:paraId="448A056A" w14:textId="167AE0E2" w:rsidR="00DD26F5" w:rsidRPr="005E637F" w:rsidRDefault="00DD26F5" w:rsidP="003E74C6">
      <w:pPr>
        <w:pStyle w:val="NormalWeb"/>
        <w:spacing w:before="0" w:beforeAutospacing="0" w:after="0" w:afterAutospacing="0" w:line="276" w:lineRule="auto"/>
        <w:jc w:val="both"/>
      </w:pPr>
      <w:r w:rsidRPr="0058054B">
        <w:rPr>
          <w:b/>
          <w:noProof/>
          <w:color w:val="0000FF"/>
        </w:rPr>
        <w:drawing>
          <wp:inline distT="0" distB="0" distL="0" distR="0" wp14:anchorId="0311E8AA" wp14:editId="3CA19B70">
            <wp:extent cx="6734810" cy="5708650"/>
            <wp:effectExtent l="0" t="0" r="0" b="0"/>
            <wp:docPr id="2" name="Picture 2" descr="C:\Users\PC\Downloads\450dd340c86a15344c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PC\Downloads\450dd340c86a15344c7b.jp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810" cy="570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46428" w14:textId="77777777" w:rsidR="00DD26F5" w:rsidRDefault="004034DA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bCs/>
        </w:rPr>
      </w:pPr>
      <w:bookmarkStart w:id="2" w:name="_Hlk148289942"/>
      <w:r w:rsidRPr="004034DA">
        <w:rPr>
          <w:b/>
          <w:bCs/>
        </w:rPr>
        <w:t xml:space="preserve">   </w:t>
      </w:r>
    </w:p>
    <w:p w14:paraId="546835BB" w14:textId="77777777" w:rsidR="00DD26F5" w:rsidRDefault="00DD26F5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  <w:rPr>
          <w:b/>
          <w:bCs/>
        </w:rPr>
      </w:pPr>
    </w:p>
    <w:p w14:paraId="0B8DF784" w14:textId="19817C2D" w:rsidR="005E637F" w:rsidRPr="005E637F" w:rsidRDefault="004034DA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both"/>
      </w:pPr>
      <w:r w:rsidRPr="004034DA">
        <w:rPr>
          <w:b/>
          <w:bCs/>
        </w:rPr>
        <w:lastRenderedPageBreak/>
        <w:t xml:space="preserve"> </w:t>
      </w:r>
      <w:r w:rsidR="005E637F" w:rsidRPr="005E637F">
        <w:rPr>
          <w:b/>
          <w:bCs/>
          <w:u w:val="single"/>
        </w:rPr>
        <w:t>II/ TỰ LUẬN:</w:t>
      </w:r>
      <w:r w:rsidR="005E637F" w:rsidRPr="005E637F">
        <w:t xml:space="preserve"> </w:t>
      </w:r>
      <w:r w:rsidR="005E637F" w:rsidRPr="004034DA">
        <w:rPr>
          <w:b/>
          <w:bCs/>
        </w:rPr>
        <w:t xml:space="preserve">(3 </w:t>
      </w:r>
      <w:r w:rsidRPr="004034DA">
        <w:rPr>
          <w:b/>
          <w:bCs/>
        </w:rPr>
        <w:t>Điểm</w:t>
      </w:r>
      <w:r w:rsidR="005E637F" w:rsidRPr="004034DA">
        <w:rPr>
          <w:b/>
          <w:bCs/>
        </w:rPr>
        <w:t>)</w:t>
      </w:r>
    </w:p>
    <w:p w14:paraId="7ECB9D49" w14:textId="5A1DEF5C" w:rsidR="005E637F" w:rsidRPr="005E637F" w:rsidRDefault="005E637F" w:rsidP="003E74C6">
      <w:pPr>
        <w:pStyle w:val="ListParagraph"/>
        <w:spacing w:before="120" w:line="276" w:lineRule="auto"/>
        <w:ind w:left="0"/>
        <w:jc w:val="both"/>
        <w:rPr>
          <w:sz w:val="24"/>
        </w:rPr>
      </w:pPr>
      <w:r w:rsidRPr="005E637F">
        <w:rPr>
          <w:b/>
          <w:bCs/>
          <w:sz w:val="24"/>
        </w:rPr>
        <w:t xml:space="preserve">Câu 1: (0,5 điểm) </w:t>
      </w:r>
      <w:r w:rsidRPr="005E637F">
        <w:rPr>
          <w:sz w:val="24"/>
        </w:rPr>
        <w:t xml:space="preserve">Dùng một thước thẳng có giới hạn đo 20cm và độ chia nhỏ nhất 0,5cm để đo chiều dài chiếc bút máy. </w:t>
      </w:r>
      <w:r w:rsidR="0091229F">
        <w:rPr>
          <w:sz w:val="24"/>
        </w:rPr>
        <w:t>Nếu</w:t>
      </w:r>
      <w:r w:rsidRPr="005E637F">
        <w:rPr>
          <w:sz w:val="24"/>
        </w:rPr>
        <w:t xml:space="preserve"> </w:t>
      </w:r>
      <w:r w:rsidR="00EE1159">
        <w:rPr>
          <w:sz w:val="24"/>
        </w:rPr>
        <w:t xml:space="preserve">đo </w:t>
      </w:r>
      <w:r w:rsidRPr="005E637F">
        <w:rPr>
          <w:sz w:val="24"/>
        </w:rPr>
        <w:t>bút máy có độ dài cỡ 12,5cm</w:t>
      </w:r>
      <w:r w:rsidR="0091229F">
        <w:rPr>
          <w:sz w:val="24"/>
        </w:rPr>
        <w:t xml:space="preserve"> thì</w:t>
      </w:r>
      <w:r w:rsidR="003E74C6">
        <w:rPr>
          <w:sz w:val="24"/>
        </w:rPr>
        <w:t xml:space="preserve"> </w:t>
      </w:r>
      <w:r w:rsidRPr="005E637F">
        <w:rPr>
          <w:sz w:val="24"/>
        </w:rPr>
        <w:t xml:space="preserve">sai số tuyệt đối và sai số tương đối </w:t>
      </w:r>
      <w:r w:rsidR="0091229F">
        <w:rPr>
          <w:sz w:val="24"/>
        </w:rPr>
        <w:t>là bao nhiêu?.</w:t>
      </w:r>
    </w:p>
    <w:p w14:paraId="645DF4C6" w14:textId="77777777" w:rsidR="005E637F" w:rsidRPr="005E637F" w:rsidRDefault="005E637F" w:rsidP="003E74C6">
      <w:pPr>
        <w:pStyle w:val="ListParagraph"/>
        <w:spacing w:before="120" w:line="276" w:lineRule="auto"/>
        <w:ind w:left="0"/>
        <w:jc w:val="both"/>
        <w:rPr>
          <w:bCs/>
          <w:sz w:val="24"/>
        </w:rPr>
      </w:pPr>
      <w:r w:rsidRPr="005E637F">
        <w:rPr>
          <w:b/>
          <w:bCs/>
          <w:sz w:val="24"/>
        </w:rPr>
        <w:t xml:space="preserve">Câu 2: (1,0 điểm) </w:t>
      </w:r>
      <w:r w:rsidRPr="005E637F">
        <w:rPr>
          <w:bCs/>
          <w:sz w:val="24"/>
        </w:rPr>
        <w:t xml:space="preserve">Một người bơi dọc theo chiều dài bể bơi AB = 50m  hết 25s, rồi quay về lại chỗ xuất phát trong 30s. Tính tốc độ trung bình, vận tốc trung bình trong trường hợp :    </w:t>
      </w:r>
    </w:p>
    <w:p w14:paraId="0384487E" w14:textId="10408A57" w:rsidR="005E637F" w:rsidRPr="005E637F" w:rsidRDefault="005E637F" w:rsidP="003E74C6">
      <w:pPr>
        <w:spacing w:line="276" w:lineRule="auto"/>
        <w:jc w:val="both"/>
        <w:rPr>
          <w:bCs/>
        </w:rPr>
      </w:pPr>
      <w:r>
        <w:rPr>
          <w:bCs/>
        </w:rPr>
        <w:t xml:space="preserve">     </w:t>
      </w:r>
      <w:r w:rsidRPr="005E637F">
        <w:rPr>
          <w:bCs/>
        </w:rPr>
        <w:t xml:space="preserve">a/ lần bơi đầu tiên theo chiều dài của bể .                 </w:t>
      </w:r>
    </w:p>
    <w:p w14:paraId="04DDC738" w14:textId="585EA505" w:rsidR="005E637F" w:rsidRPr="005E637F" w:rsidRDefault="005E637F" w:rsidP="003E74C6">
      <w:pPr>
        <w:spacing w:line="276" w:lineRule="auto"/>
        <w:jc w:val="both"/>
        <w:rPr>
          <w:bCs/>
        </w:rPr>
      </w:pPr>
      <w:r>
        <w:rPr>
          <w:bCs/>
        </w:rPr>
        <w:t xml:space="preserve">     </w:t>
      </w:r>
      <w:r w:rsidRPr="005E637F">
        <w:rPr>
          <w:bCs/>
        </w:rPr>
        <w:t>b/ người đó bơi suốt quãng đường đi và về.</w:t>
      </w:r>
    </w:p>
    <w:p w14:paraId="19FB6796" w14:textId="77777777" w:rsidR="005E637F" w:rsidRPr="005E637F" w:rsidRDefault="005E637F" w:rsidP="003E74C6">
      <w:pPr>
        <w:tabs>
          <w:tab w:val="left" w:pos="851"/>
          <w:tab w:val="left" w:pos="993"/>
        </w:tabs>
        <w:spacing w:line="276" w:lineRule="auto"/>
        <w:jc w:val="both"/>
        <w:rPr>
          <w:lang w:val="de-DE"/>
        </w:rPr>
      </w:pPr>
      <w:r w:rsidRPr="005E637F">
        <w:rPr>
          <w:b/>
          <w:bCs/>
        </w:rPr>
        <w:t xml:space="preserve">Câu 3: (0,5 điểm) </w:t>
      </w:r>
      <w:r w:rsidRPr="005E637F">
        <w:rPr>
          <w:lang w:val="de-DE"/>
        </w:rPr>
        <w:t xml:space="preserve">Một vật được thả rơi từ độ cao 125m so với mặt đất. Lấy </w:t>
      </w:r>
      <m:oMath>
        <m:r>
          <w:rPr>
            <w:rFonts w:ascii="Cambria Math" w:hAnsi="Cambria Math"/>
            <w:lang w:val="de-DE"/>
          </w:rPr>
          <m:t>g=10m/</m:t>
        </m:r>
        <m:sSup>
          <m:sSupPr>
            <m:ctrlPr>
              <w:rPr>
                <w:rFonts w:ascii="Cambria Math" w:hAnsi="Cambria Math"/>
                <w:i/>
                <w:lang w:val="de-DE"/>
              </w:rPr>
            </m:ctrlPr>
          </m:sSupPr>
          <m:e>
            <m:r>
              <w:rPr>
                <w:rFonts w:ascii="Cambria Math" w:hAnsi="Cambria Math"/>
                <w:lang w:val="de-DE"/>
              </w:rPr>
              <m:t>s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</m:oMath>
      <w:r w:rsidRPr="005E637F">
        <w:rPr>
          <w:lang w:val="de-DE"/>
        </w:rPr>
        <w:t>. Tính vận tốc khi chạm đất.</w:t>
      </w:r>
    </w:p>
    <w:p w14:paraId="0A107407" w14:textId="37C44776" w:rsidR="005E637F" w:rsidRPr="005E637F" w:rsidRDefault="005E637F" w:rsidP="003E74C6">
      <w:pPr>
        <w:spacing w:line="276" w:lineRule="auto"/>
        <w:rPr>
          <w:rFonts w:eastAsia="Calibri"/>
        </w:rPr>
      </w:pPr>
      <w:r w:rsidRPr="005E637F">
        <w:rPr>
          <w:b/>
          <w:bCs/>
        </w:rPr>
        <w:t>Câu 4: (1,0 điểm).</w:t>
      </w:r>
      <w:r w:rsidRPr="005E637F">
        <w:t xml:space="preserve"> </w:t>
      </w:r>
      <w:r w:rsidRPr="005E637F">
        <w:rPr>
          <w:rFonts w:eastAsia="Calibri"/>
        </w:rPr>
        <w:t xml:space="preserve">Một ô tô đang chuyển động với vận tốc 10 m/s thì tăng tốc chuyển động thẳng nhanh dần đều sau 10s  đạt vận tốc  20m/s . </w:t>
      </w:r>
    </w:p>
    <w:p w14:paraId="343FEBD0" w14:textId="77777777" w:rsidR="005E637F" w:rsidRPr="005E637F" w:rsidRDefault="005E637F" w:rsidP="003E74C6">
      <w:pPr>
        <w:spacing w:line="276" w:lineRule="auto"/>
        <w:rPr>
          <w:rFonts w:eastAsia="Calibri"/>
        </w:rPr>
      </w:pPr>
      <w:r w:rsidRPr="005E637F">
        <w:rPr>
          <w:rFonts w:eastAsia="Calibri"/>
          <w:bCs/>
        </w:rPr>
        <w:t>a/</w:t>
      </w:r>
      <w:r w:rsidRPr="005E637F">
        <w:rPr>
          <w:rFonts w:eastAsia="Calibri"/>
        </w:rPr>
        <w:t xml:space="preserve"> Tính gia tốc của ô tô và thời gian ô tô đi được quãng đường 262,5m.</w:t>
      </w:r>
    </w:p>
    <w:p w14:paraId="1523E30C" w14:textId="3623B823" w:rsidR="005E637F" w:rsidRDefault="005E637F" w:rsidP="003E74C6">
      <w:pPr>
        <w:spacing w:line="276" w:lineRule="auto"/>
        <w:rPr>
          <w:rFonts w:eastAsia="Calibri"/>
        </w:rPr>
      </w:pPr>
      <w:r w:rsidRPr="005E637F">
        <w:rPr>
          <w:rFonts w:eastAsia="Calibri"/>
          <w:bCs/>
        </w:rPr>
        <w:t>b/</w:t>
      </w:r>
      <w:r w:rsidRPr="005E637F">
        <w:rPr>
          <w:rFonts w:eastAsia="Calibri"/>
        </w:rPr>
        <w:t xml:space="preserve"> Khi ô tô đi được quãng đường trên thì thấy chướng ngại vật nên người lái xe hãm phanh, biết độ lớn gia tốc bằng 6,25m/s</w:t>
      </w:r>
      <w:r w:rsidRPr="005E637F">
        <w:rPr>
          <w:rFonts w:eastAsia="Calibri"/>
          <w:vertAlign w:val="superscript"/>
        </w:rPr>
        <w:t>2</w:t>
      </w:r>
      <w:r w:rsidRPr="005E637F">
        <w:rPr>
          <w:rFonts w:eastAsia="Calibri"/>
        </w:rPr>
        <w:t xml:space="preserve">  và ô tô dừng lại  ngay trước vật ( giả sử trong quá trình giảm tốc, ô tô chuyển động chậm dần đều). Xét trong giai đoạn giảm tốc, tìm tỉ số giữa quãng đường đi được trong giây cuối và giây đầu tiên. </w:t>
      </w:r>
    </w:p>
    <w:p w14:paraId="135BEE16" w14:textId="48C96D86" w:rsidR="00DD26F5" w:rsidRDefault="00DD26F5" w:rsidP="003E74C6">
      <w:pPr>
        <w:spacing w:line="276" w:lineRule="auto"/>
        <w:rPr>
          <w:rFonts w:eastAsia="Calibri"/>
        </w:rPr>
      </w:pPr>
    </w:p>
    <w:p w14:paraId="558346F3" w14:textId="2715A37F" w:rsidR="00086059" w:rsidRDefault="003E74C6" w:rsidP="00086059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276" w:lineRule="auto"/>
        <w:jc w:val="center"/>
        <w:rPr>
          <w:b/>
          <w:color w:val="0000FF"/>
        </w:rPr>
      </w:pPr>
      <w:r w:rsidRPr="005E637F">
        <w:rPr>
          <w:b/>
          <w:color w:val="0000FF"/>
        </w:rPr>
        <w:t xml:space="preserve">------------- </w:t>
      </w:r>
      <w:r w:rsidR="005E637F">
        <w:rPr>
          <w:b/>
          <w:color w:val="0000FF"/>
        </w:rPr>
        <w:t xml:space="preserve">BÀI </w:t>
      </w:r>
      <w:r w:rsidR="00DD26F5">
        <w:rPr>
          <w:b/>
          <w:color w:val="0000FF"/>
        </w:rPr>
        <w:t>GIẢI PHẦN</w:t>
      </w:r>
      <w:r w:rsidR="005E637F">
        <w:rPr>
          <w:b/>
          <w:color w:val="0000FF"/>
        </w:rPr>
        <w:t xml:space="preserve"> TỰ LUẬN</w:t>
      </w:r>
      <w:r w:rsidRPr="005E637F">
        <w:rPr>
          <w:b/>
          <w:color w:val="0000FF"/>
        </w:rPr>
        <w:t xml:space="preserve"> -------------</w:t>
      </w:r>
    </w:p>
    <w:p w14:paraId="0981D5D5" w14:textId="196BB2B7" w:rsidR="005E637F" w:rsidRDefault="00DD26F5" w:rsidP="003E74C6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</w:rPr>
      </w:pPr>
      <w:r>
        <w:rPr>
          <w:b/>
          <w:noProof/>
          <w:color w:val="0000FF"/>
        </w:rPr>
        <w:pict w14:anchorId="53B3E16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margin-left:258pt;margin-top:.3pt;width:5.5pt;height:483.5pt;flip:x;z-index:251667968" o:connectortype="straight"/>
        </w:pict>
      </w:r>
      <w:r w:rsidR="005E637F">
        <w:rPr>
          <w:b/>
          <w:color w:val="0000FF"/>
        </w:rPr>
        <w:t>…………………………………………………………………………………………………………………..</w:t>
      </w:r>
    </w:p>
    <w:p w14:paraId="0935292D" w14:textId="19CAA8B2" w:rsidR="005E637F" w:rsidRDefault="005E637F" w:rsidP="003E74C6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</w:rPr>
      </w:pPr>
      <w:r>
        <w:rPr>
          <w:b/>
          <w:color w:val="0000FF"/>
        </w:rPr>
        <w:t>…………………………………………………………………………………………………………………..</w:t>
      </w:r>
    </w:p>
    <w:p w14:paraId="78CC0FB7" w14:textId="643BC5B5" w:rsidR="004034DA" w:rsidRDefault="005E637F" w:rsidP="003E74C6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  <w:r w:rsidR="004034DA">
        <w:rPr>
          <w:b/>
          <w:color w:val="0000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1C8B0A" w14:textId="66FFF489" w:rsidR="003E74C6" w:rsidRDefault="003E74C6" w:rsidP="003E74C6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</w:p>
    <w:p w14:paraId="129A8436" w14:textId="796D5641" w:rsidR="00DD26F5" w:rsidRDefault="0091229F" w:rsidP="003E74C6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</w:rPr>
      </w:pPr>
      <w:r>
        <w:rPr>
          <w:b/>
          <w:color w:val="0000FF"/>
        </w:rPr>
        <w:t>……………………………………………………………………………………………………………………</w:t>
      </w:r>
      <w:bookmarkEnd w:id="2"/>
    </w:p>
    <w:p w14:paraId="4DC4FE37" w14:textId="72930089" w:rsidR="00DD26F5" w:rsidRDefault="00DD26F5" w:rsidP="00DD26F5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</w:rPr>
      </w:pPr>
      <w:r>
        <w:rPr>
          <w:b/>
          <w:color w:val="0000FF"/>
        </w:rPr>
        <w:t>…………………………………………………………………………………………………………………..</w:t>
      </w:r>
    </w:p>
    <w:p w14:paraId="5EB905DE" w14:textId="77777777" w:rsidR="00DD26F5" w:rsidRDefault="00DD26F5" w:rsidP="00DD26F5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</w:rPr>
      </w:pPr>
      <w:r>
        <w:rPr>
          <w:b/>
          <w:color w:val="0000FF"/>
        </w:rPr>
        <w:t>…………………………………………………………………………………………………………………..</w:t>
      </w:r>
    </w:p>
    <w:p w14:paraId="7B23079C" w14:textId="77777777" w:rsidR="00DD26F5" w:rsidRDefault="00DD26F5" w:rsidP="00DD26F5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</w:rPr>
      </w:pPr>
      <w:r>
        <w:rPr>
          <w:b/>
          <w:color w:val="0000FF"/>
        </w:rPr>
        <w:t>…………………………………………………………………………………………………………………..</w:t>
      </w:r>
    </w:p>
    <w:p w14:paraId="09E7F671" w14:textId="77777777" w:rsidR="00DD26F5" w:rsidRDefault="00DD26F5" w:rsidP="00DD26F5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</w:rPr>
      </w:pPr>
      <w:r>
        <w:rPr>
          <w:b/>
          <w:color w:val="0000FF"/>
        </w:rPr>
        <w:t>…………………………………………………………………………………………………………………..</w:t>
      </w:r>
    </w:p>
    <w:p w14:paraId="22E60FD0" w14:textId="77777777" w:rsidR="00DD26F5" w:rsidRDefault="00DD26F5" w:rsidP="00DD26F5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</w:rPr>
      </w:pPr>
      <w:r>
        <w:rPr>
          <w:b/>
          <w:color w:val="0000FF"/>
        </w:rPr>
        <w:t>…………………………………………………………………………………………………………………..</w:t>
      </w:r>
    </w:p>
    <w:p w14:paraId="6EF97254" w14:textId="77777777" w:rsidR="00DD26F5" w:rsidRDefault="00DD26F5" w:rsidP="00DD26F5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</w:rPr>
      </w:pPr>
      <w:r>
        <w:rPr>
          <w:b/>
          <w:color w:val="0000FF"/>
        </w:rPr>
        <w:t>…………………………………………………………………………………………………………………..</w:t>
      </w:r>
    </w:p>
    <w:p w14:paraId="72A40390" w14:textId="77777777" w:rsidR="00DD26F5" w:rsidRDefault="00DD26F5" w:rsidP="00DD26F5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</w:rPr>
      </w:pPr>
      <w:r>
        <w:rPr>
          <w:b/>
          <w:color w:val="0000FF"/>
        </w:rPr>
        <w:t>…………………………………………………………………………………………………………………..</w:t>
      </w:r>
    </w:p>
    <w:p w14:paraId="19299FAE" w14:textId="77777777" w:rsidR="00DD26F5" w:rsidRDefault="00DD26F5" w:rsidP="00DD26F5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</w:rPr>
      </w:pPr>
      <w:r>
        <w:rPr>
          <w:b/>
          <w:color w:val="0000FF"/>
        </w:rPr>
        <w:t>…………………………………………………………………………………………………………………..</w:t>
      </w:r>
    </w:p>
    <w:p w14:paraId="0C886A9A" w14:textId="573630A9" w:rsidR="00DD26F5" w:rsidRDefault="00DD26F5" w:rsidP="00DD26F5">
      <w:pPr>
        <w:pStyle w:val="NormalWeb"/>
        <w:tabs>
          <w:tab w:val="left" w:pos="300"/>
          <w:tab w:val="left" w:pos="2800"/>
          <w:tab w:val="left" w:pos="5300"/>
          <w:tab w:val="left" w:pos="7800"/>
        </w:tabs>
        <w:spacing w:before="0" w:beforeAutospacing="0" w:after="0" w:afterAutospacing="0" w:line="360" w:lineRule="auto"/>
        <w:rPr>
          <w:b/>
          <w:color w:val="0000FF"/>
        </w:rPr>
      </w:pPr>
      <w:r>
        <w:rPr>
          <w:b/>
          <w:color w:val="0000FF"/>
        </w:rPr>
        <w:t>…………………………………………………………………………………………………………………..</w:t>
      </w:r>
    </w:p>
    <w:sectPr w:rsidR="00DD26F5">
      <w:footerReference w:type="even" r:id="rId67"/>
      <w:footerReference w:type="default" r:id="rId68"/>
      <w:footerReference w:type="first" r:id="rId69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86836" w14:textId="77777777" w:rsidR="002D171A" w:rsidRDefault="002D171A">
      <w:r>
        <w:separator/>
      </w:r>
    </w:p>
  </w:endnote>
  <w:endnote w:type="continuationSeparator" w:id="0">
    <w:p w14:paraId="392D4AB9" w14:textId="77777777" w:rsidR="002D171A" w:rsidRDefault="002D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CCF1F" w14:textId="77777777" w:rsidR="003E74C6" w:rsidRDefault="002D171A">
    <w:r>
      <w:pict w14:anchorId="44AB0824"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 style="mso-next-textbox:#_x0000_s2051">
            <w:txbxContent>
              <w:p w14:paraId="5ED97459" w14:textId="16ECD14D" w:rsidR="003E74C6" w:rsidRDefault="003E74C6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 w:rsidR="00DD26F5">
                  <w:rPr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t xml:space="preserve"> - Mã đề 111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42C20" w14:textId="77777777" w:rsidR="003E74C6" w:rsidRDefault="002D171A">
    <w:pPr>
      <w:jc w:val="right"/>
    </w:pPr>
    <w:r>
      <w:pict w14:anchorId="4A6177A2"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 style="mso-next-textbox:#_x0000_s2050">
            <w:txbxContent>
              <w:p w14:paraId="66254D02" w14:textId="4028FB5A" w:rsidR="003E74C6" w:rsidRDefault="003E74C6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111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75082" w14:textId="77777777" w:rsidR="003E74C6" w:rsidRDefault="002D171A">
    <w:pPr>
      <w:jc w:val="right"/>
    </w:pPr>
    <w:r>
      <w:pict w14:anchorId="1F2162D6"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 style="mso-next-textbox:#_x0000_s2049">
            <w:txbxContent>
              <w:p w14:paraId="1547D17A" w14:textId="77777777" w:rsidR="003E74C6" w:rsidRDefault="003E74C6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111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626A3" w14:textId="77777777" w:rsidR="002D171A" w:rsidRDefault="002D171A">
      <w:r>
        <w:separator/>
      </w:r>
    </w:p>
  </w:footnote>
  <w:footnote w:type="continuationSeparator" w:id="0">
    <w:p w14:paraId="6693E6DC" w14:textId="77777777" w:rsidR="002D171A" w:rsidRDefault="002D1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MADE" w:val="111"/>
  </w:docVars>
  <w:rsids>
    <w:rsidRoot w:val="00A77B3E"/>
    <w:rsid w:val="00086059"/>
    <w:rsid w:val="0011368B"/>
    <w:rsid w:val="00146ECC"/>
    <w:rsid w:val="0017313F"/>
    <w:rsid w:val="00240DC4"/>
    <w:rsid w:val="002D171A"/>
    <w:rsid w:val="00315683"/>
    <w:rsid w:val="003E74C6"/>
    <w:rsid w:val="003F0EB5"/>
    <w:rsid w:val="004034DA"/>
    <w:rsid w:val="004742CD"/>
    <w:rsid w:val="005541F1"/>
    <w:rsid w:val="005E637F"/>
    <w:rsid w:val="00611ACC"/>
    <w:rsid w:val="006D5237"/>
    <w:rsid w:val="0091229F"/>
    <w:rsid w:val="009A0253"/>
    <w:rsid w:val="00A77B3E"/>
    <w:rsid w:val="00AA0F06"/>
    <w:rsid w:val="00AA68D4"/>
    <w:rsid w:val="00AF36D3"/>
    <w:rsid w:val="00C04D2A"/>
    <w:rsid w:val="00CA2A55"/>
    <w:rsid w:val="00D00E2D"/>
    <w:rsid w:val="00DD26F5"/>
    <w:rsid w:val="00EA3607"/>
    <w:rsid w:val="00EE1159"/>
    <w:rsid w:val="00F14C73"/>
    <w:rsid w:val="00F31537"/>
    <w:rsid w:val="00FD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  <o:rules v:ext="edit">
        <o:r id="V:Rule1" type="connector" idref="#_x0000_s1086"/>
      </o:rules>
    </o:shapelayout>
  </w:shapeDefaults>
  <w:decimalSymbol w:val="."/>
  <w:listSeparator w:val=","/>
  <w14:docId w14:val="35E6E981"/>
  <w15:docId w15:val="{C0880C02-4765-4391-B94B-0865B1C0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9F7C87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9F7C87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39"/>
    <w:unhideWhenUsed/>
    <w:rsid w:val="002C52EA"/>
    <w:rPr>
      <w:rFonts w:eastAsiaTheme="minorHAnsi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5E637F"/>
    <w:rPr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E637F"/>
    <w:pPr>
      <w:ind w:left="720"/>
      <w:contextualSpacing/>
    </w:pPr>
    <w:rPr>
      <w:sz w:val="20"/>
    </w:rPr>
  </w:style>
  <w:style w:type="paragraph" w:styleId="NoSpacing">
    <w:name w:val="No Spacing"/>
    <w:link w:val="NoSpacingChar"/>
    <w:uiPriority w:val="1"/>
    <w:qFormat/>
    <w:rsid w:val="00DD26F5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DD26F5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DD2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26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footer" Target="footer2.xml"/><Relationship Id="rId7" Type="http://schemas.openxmlformats.org/officeDocument/2006/relationships/oleObject" Target="embeddings/oleObject1.bin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image" Target="media/image32.jpeg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png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png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footer" Target="footer3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1448</Words>
  <Characters>8258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2023-10-16T01:36:00Z</cp:lastPrinted>
  <dcterms:created xsi:type="dcterms:W3CDTF">2023-10-15T05:42:00Z</dcterms:created>
  <dcterms:modified xsi:type="dcterms:W3CDTF">2023-10-16T01:38:00Z</dcterms:modified>
</cp:coreProperties>
</file>