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8" w:type="dxa"/>
        <w:tblInd w:w="-450" w:type="dxa"/>
        <w:tblLook w:val="01E0" w:firstRow="1" w:lastRow="1" w:firstColumn="1" w:lastColumn="1" w:noHBand="0" w:noVBand="0"/>
      </w:tblPr>
      <w:tblGrid>
        <w:gridCol w:w="4230"/>
        <w:gridCol w:w="5928"/>
      </w:tblGrid>
      <w:tr w:rsidR="00A06B06" w:rsidRPr="00A06B06" w:rsidTr="006D476A">
        <w:tc>
          <w:tcPr>
            <w:tcW w:w="4230" w:type="dxa"/>
          </w:tcPr>
          <w:p w:rsidR="00265157" w:rsidRPr="00A06B06" w:rsidRDefault="00265157" w:rsidP="00A03714">
            <w:pPr>
              <w:spacing w:after="0" w:line="276" w:lineRule="auto"/>
              <w:jc w:val="center"/>
              <w:rPr>
                <w:rFonts w:ascii="Times New Roman" w:hAnsi="Times New Roman" w:cs="Times New Roman"/>
                <w:b/>
                <w:bCs/>
                <w:spacing w:val="-6"/>
                <w:sz w:val="26"/>
                <w:szCs w:val="26"/>
              </w:rPr>
            </w:pPr>
            <w:r w:rsidRPr="00A06B06">
              <w:rPr>
                <w:rFonts w:ascii="Times New Roman" w:hAnsi="Times New Roman" w:cs="Times New Roman"/>
                <w:b/>
                <w:bCs/>
                <w:spacing w:val="-6"/>
                <w:sz w:val="26"/>
                <w:szCs w:val="26"/>
              </w:rPr>
              <w:t>PHÒNG GIÁO DỤC VÀ ĐÀO TẠO</w:t>
            </w:r>
          </w:p>
          <w:p w:rsidR="00265157" w:rsidRPr="00A06B06" w:rsidRDefault="00265157" w:rsidP="00A03714">
            <w:pPr>
              <w:spacing w:after="0" w:line="276" w:lineRule="auto"/>
              <w:jc w:val="center"/>
              <w:rPr>
                <w:rFonts w:ascii="Times New Roman" w:hAnsi="Times New Roman" w:cs="Times New Roman"/>
                <w:b/>
                <w:w w:val="90"/>
                <w:sz w:val="26"/>
                <w:szCs w:val="26"/>
              </w:rPr>
            </w:pPr>
            <w:r w:rsidRPr="00A06B06">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7346AC6A" wp14:editId="795159E9">
                      <wp:simplePos x="0" y="0"/>
                      <wp:positionH relativeFrom="column">
                        <wp:posOffset>717550</wp:posOffset>
                      </wp:positionH>
                      <wp:positionV relativeFrom="paragraph">
                        <wp:posOffset>205104</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1AF8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16.15pt" to="11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"/>
                  </w:pict>
                </mc:Fallback>
              </mc:AlternateContent>
            </w:r>
            <w:r w:rsidRPr="00A06B06">
              <w:rPr>
                <w:rFonts w:ascii="Times New Roman" w:hAnsi="Times New Roman" w:cs="Times New Roman"/>
                <w:b/>
                <w:spacing w:val="-6"/>
                <w:sz w:val="26"/>
                <w:szCs w:val="26"/>
                <w:lang w:val="es-ES"/>
              </w:rPr>
              <w:t>HUYỆN GIA LÂM</w:t>
            </w:r>
          </w:p>
        </w:tc>
        <w:tc>
          <w:tcPr>
            <w:tcW w:w="5928" w:type="dxa"/>
          </w:tcPr>
          <w:p w:rsidR="00265157" w:rsidRPr="00A06B06" w:rsidRDefault="00265157" w:rsidP="00A03714">
            <w:pPr>
              <w:spacing w:after="0" w:line="276" w:lineRule="auto"/>
              <w:jc w:val="center"/>
              <w:rPr>
                <w:rFonts w:ascii="Times New Roman" w:hAnsi="Times New Roman" w:cs="Times New Roman"/>
                <w:b/>
                <w:spacing w:val="-10"/>
                <w:sz w:val="26"/>
                <w:szCs w:val="26"/>
              </w:rPr>
            </w:pPr>
            <w:r w:rsidRPr="00A06B06">
              <w:rPr>
                <w:rFonts w:ascii="Times New Roman" w:hAnsi="Times New Roman" w:cs="Times New Roman"/>
                <w:b/>
                <w:spacing w:val="-10"/>
                <w:sz w:val="26"/>
                <w:szCs w:val="26"/>
              </w:rPr>
              <w:t>ĐỀ THI HỌC SINH GIỎI LỚP 9 VÒNG 1</w:t>
            </w:r>
          </w:p>
          <w:p w:rsidR="00265157" w:rsidRPr="00A06B06" w:rsidRDefault="00265157" w:rsidP="00A03714">
            <w:pPr>
              <w:spacing w:after="0" w:line="276" w:lineRule="auto"/>
              <w:jc w:val="center"/>
              <w:rPr>
                <w:rFonts w:ascii="Times New Roman" w:hAnsi="Times New Roman" w:cs="Times New Roman"/>
                <w:b/>
                <w:spacing w:val="-10"/>
                <w:sz w:val="26"/>
                <w:szCs w:val="26"/>
                <w:lang w:val="es-ES"/>
              </w:rPr>
            </w:pPr>
            <w:r w:rsidRPr="00A06B06">
              <w:rPr>
                <w:rFonts w:ascii="Times New Roman" w:hAnsi="Times New Roman" w:cs="Times New Roman"/>
                <w:b/>
                <w:bCs/>
                <w:spacing w:val="-10"/>
                <w:sz w:val="26"/>
                <w:szCs w:val="26"/>
                <w:lang w:val="es-ES"/>
              </w:rPr>
              <w:t>NĂM HỌC 202</w:t>
            </w:r>
            <w:r w:rsidR="006D476A" w:rsidRPr="00A06B06">
              <w:rPr>
                <w:rFonts w:ascii="Times New Roman" w:hAnsi="Times New Roman" w:cs="Times New Roman"/>
                <w:b/>
                <w:bCs/>
                <w:spacing w:val="-10"/>
                <w:sz w:val="26"/>
                <w:szCs w:val="26"/>
                <w:lang w:val="es-ES"/>
              </w:rPr>
              <w:t xml:space="preserve">4 </w:t>
            </w:r>
            <w:r w:rsidRPr="00A06B06">
              <w:rPr>
                <w:rFonts w:ascii="Times New Roman" w:hAnsi="Times New Roman" w:cs="Times New Roman"/>
                <w:b/>
                <w:bCs/>
                <w:spacing w:val="-10"/>
                <w:sz w:val="26"/>
                <w:szCs w:val="26"/>
                <w:lang w:val="es-ES"/>
              </w:rPr>
              <w:t>-</w:t>
            </w:r>
            <w:r w:rsidR="006D476A" w:rsidRPr="00A06B06">
              <w:rPr>
                <w:rFonts w:ascii="Times New Roman" w:hAnsi="Times New Roman" w:cs="Times New Roman"/>
                <w:b/>
                <w:bCs/>
                <w:spacing w:val="-10"/>
                <w:sz w:val="26"/>
                <w:szCs w:val="26"/>
                <w:lang w:val="es-ES"/>
              </w:rPr>
              <w:t xml:space="preserve"> </w:t>
            </w:r>
            <w:r w:rsidRPr="00A06B06">
              <w:rPr>
                <w:rFonts w:ascii="Times New Roman" w:hAnsi="Times New Roman" w:cs="Times New Roman"/>
                <w:b/>
                <w:bCs/>
                <w:spacing w:val="-10"/>
                <w:sz w:val="26"/>
                <w:szCs w:val="26"/>
                <w:lang w:val="es-ES"/>
              </w:rPr>
              <w:t>202</w:t>
            </w:r>
            <w:r w:rsidR="006D476A" w:rsidRPr="00A06B06">
              <w:rPr>
                <w:rFonts w:ascii="Times New Roman" w:hAnsi="Times New Roman" w:cs="Times New Roman"/>
                <w:b/>
                <w:bCs/>
                <w:spacing w:val="-10"/>
                <w:sz w:val="26"/>
                <w:szCs w:val="26"/>
                <w:lang w:val="es-ES"/>
              </w:rPr>
              <w:t>5</w:t>
            </w:r>
          </w:p>
          <w:p w:rsidR="00265157" w:rsidRPr="00A06B06" w:rsidRDefault="00265157" w:rsidP="00A03714">
            <w:pPr>
              <w:spacing w:after="0" w:line="276" w:lineRule="auto"/>
              <w:jc w:val="center"/>
              <w:rPr>
                <w:rFonts w:ascii="Times New Roman" w:hAnsi="Times New Roman" w:cs="Times New Roman"/>
                <w:b/>
                <w:sz w:val="26"/>
                <w:szCs w:val="26"/>
              </w:rPr>
            </w:pPr>
            <w:r w:rsidRPr="00A06B06">
              <w:rPr>
                <w:rFonts w:ascii="Times New Roman" w:hAnsi="Times New Roman" w:cs="Times New Roman"/>
                <w:b/>
                <w:sz w:val="26"/>
                <w:szCs w:val="26"/>
              </w:rPr>
              <w:t xml:space="preserve">MÔN: KHTN </w:t>
            </w:r>
            <w:r w:rsidR="006D476A" w:rsidRPr="00A06B06">
              <w:rPr>
                <w:rFonts w:ascii="Times New Roman" w:hAnsi="Times New Roman" w:cs="Times New Roman"/>
                <w:b/>
                <w:sz w:val="26"/>
                <w:szCs w:val="26"/>
              </w:rPr>
              <w:t>–</w:t>
            </w:r>
            <w:r w:rsidRPr="00A06B06">
              <w:rPr>
                <w:rFonts w:ascii="Times New Roman" w:hAnsi="Times New Roman" w:cs="Times New Roman"/>
                <w:b/>
                <w:sz w:val="26"/>
                <w:szCs w:val="26"/>
              </w:rPr>
              <w:t xml:space="preserve"> </w:t>
            </w:r>
            <w:r w:rsidR="006D476A" w:rsidRPr="00A06B06">
              <w:rPr>
                <w:rFonts w:ascii="Times New Roman" w:hAnsi="Times New Roman" w:cs="Times New Roman"/>
                <w:b/>
                <w:sz w:val="26"/>
                <w:szCs w:val="26"/>
              </w:rPr>
              <w:t>Phân môn Sinh học</w:t>
            </w:r>
            <w:r w:rsidRPr="00A06B06">
              <w:rPr>
                <w:rFonts w:ascii="Times New Roman" w:hAnsi="Times New Roman" w:cs="Times New Roman"/>
                <w:b/>
                <w:sz w:val="26"/>
                <w:szCs w:val="26"/>
              </w:rPr>
              <w:t xml:space="preserve"> </w:t>
            </w:r>
          </w:p>
          <w:p w:rsidR="00265157" w:rsidRPr="00A06B06" w:rsidRDefault="00265157" w:rsidP="00A03714">
            <w:pPr>
              <w:spacing w:after="0" w:line="276" w:lineRule="auto"/>
              <w:jc w:val="center"/>
              <w:rPr>
                <w:rFonts w:ascii="Times New Roman" w:hAnsi="Times New Roman" w:cs="Times New Roman"/>
                <w:sz w:val="26"/>
                <w:szCs w:val="26"/>
                <w:lang w:val="es-ES"/>
              </w:rPr>
            </w:pPr>
            <w:r w:rsidRPr="00A06B06">
              <w:rPr>
                <w:rFonts w:ascii="Times New Roman" w:hAnsi="Times New Roman" w:cs="Times New Roman"/>
                <w:sz w:val="26"/>
                <w:szCs w:val="26"/>
                <w:lang w:val="es-ES"/>
              </w:rPr>
              <w:t>Thời gian làm bài: 1</w:t>
            </w:r>
            <w:r w:rsidR="00F82763" w:rsidRPr="00A06B06">
              <w:rPr>
                <w:rFonts w:ascii="Times New Roman" w:hAnsi="Times New Roman" w:cs="Times New Roman"/>
                <w:sz w:val="26"/>
                <w:szCs w:val="26"/>
                <w:lang w:val="es-ES"/>
              </w:rPr>
              <w:t>5</w:t>
            </w:r>
            <w:r w:rsidRPr="00A06B06">
              <w:rPr>
                <w:rFonts w:ascii="Times New Roman" w:hAnsi="Times New Roman" w:cs="Times New Roman"/>
                <w:sz w:val="26"/>
                <w:szCs w:val="26"/>
                <w:lang w:val="es-ES"/>
              </w:rPr>
              <w:t>0 phút</w:t>
            </w:r>
          </w:p>
          <w:p w:rsidR="00265157" w:rsidRPr="00A06B06" w:rsidRDefault="00265157" w:rsidP="00A03714">
            <w:pPr>
              <w:spacing w:after="0" w:line="276" w:lineRule="auto"/>
              <w:jc w:val="center"/>
              <w:rPr>
                <w:rFonts w:ascii="Times New Roman" w:hAnsi="Times New Roman" w:cs="Times New Roman"/>
                <w:i/>
                <w:sz w:val="26"/>
                <w:szCs w:val="26"/>
              </w:rPr>
            </w:pPr>
            <w:r w:rsidRPr="00A06B06">
              <w:rPr>
                <w:rFonts w:ascii="Times New Roman" w:hAnsi="Times New Roman" w:cs="Times New Roman"/>
                <w:noProof/>
                <w:sz w:val="26"/>
                <w:szCs w:val="26"/>
              </w:rPr>
              <mc:AlternateContent>
                <mc:Choice Requires="wps">
                  <w:drawing>
                    <wp:anchor distT="4294967295" distB="4294967295" distL="114300" distR="114300" simplePos="0" relativeHeight="251661312" behindDoc="0" locked="0" layoutInCell="1" allowOverlap="1" wp14:anchorId="40F34624" wp14:editId="4FD6AEB7">
                      <wp:simplePos x="0" y="0"/>
                      <wp:positionH relativeFrom="column">
                        <wp:posOffset>1234440</wp:posOffset>
                      </wp:positionH>
                      <wp:positionV relativeFrom="paragraph">
                        <wp:posOffset>54609</wp:posOffset>
                      </wp:positionV>
                      <wp:extent cx="13430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E597F"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2pt,4.3pt" to="202.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"/>
                  </w:pict>
                </mc:Fallback>
              </mc:AlternateContent>
            </w:r>
          </w:p>
        </w:tc>
      </w:tr>
    </w:tbl>
    <w:p w:rsidR="00995FE2" w:rsidRPr="00A06B06" w:rsidRDefault="00995FE2" w:rsidP="00995FE2">
      <w:pPr>
        <w:pStyle w:val="NoSpacing"/>
        <w:spacing w:line="276" w:lineRule="auto"/>
        <w:jc w:val="both"/>
        <w:rPr>
          <w:rFonts w:ascii="Times New Roman" w:hAnsi="Times New Roman" w:cs="Times New Roman"/>
          <w:b/>
          <w:sz w:val="26"/>
          <w:szCs w:val="26"/>
        </w:rPr>
      </w:pPr>
      <w:r w:rsidRPr="00A06B06">
        <w:rPr>
          <w:rFonts w:ascii="Times New Roman" w:hAnsi="Times New Roman" w:cs="Times New Roman"/>
          <w:b/>
          <w:sz w:val="26"/>
          <w:szCs w:val="26"/>
        </w:rPr>
        <w:t>I. TRẮC NGHIỆM (4 ĐIỂM)</w:t>
      </w:r>
    </w:p>
    <w:p w:rsidR="00995FE2" w:rsidRPr="00A06B06" w:rsidRDefault="00995FE2" w:rsidP="00995FE2">
      <w:pPr>
        <w:pStyle w:val="NoSpacing"/>
        <w:spacing w:line="276" w:lineRule="auto"/>
        <w:jc w:val="both"/>
        <w:rPr>
          <w:rFonts w:ascii="Times New Roman" w:hAnsi="Times New Roman" w:cs="Times New Roman"/>
          <w:b/>
          <w:sz w:val="26"/>
          <w:szCs w:val="26"/>
        </w:rPr>
      </w:pPr>
      <w:r w:rsidRPr="00A06B06">
        <w:rPr>
          <w:rFonts w:ascii="Times New Roman" w:hAnsi="Times New Roman" w:cs="Times New Roman"/>
          <w:b/>
          <w:sz w:val="26"/>
          <w:szCs w:val="26"/>
        </w:rPr>
        <w:t>1. Câu trắc nhiệm nghiều phương án lựa chọn</w:t>
      </w:r>
      <w:r w:rsidR="009410BA" w:rsidRPr="00A06B06">
        <w:rPr>
          <w:rFonts w:ascii="Times New Roman" w:hAnsi="Times New Roman" w:cs="Times New Roman"/>
          <w:b/>
          <w:sz w:val="26"/>
          <w:szCs w:val="26"/>
        </w:rPr>
        <w:t xml:space="preserve">. </w:t>
      </w:r>
      <w:r w:rsidR="009410BA" w:rsidRPr="00A06B06">
        <w:rPr>
          <w:rFonts w:ascii="Times New Roman" w:hAnsi="Times New Roman" w:cs="Times New Roman"/>
          <w:i/>
          <w:sz w:val="26"/>
          <w:szCs w:val="26"/>
        </w:rPr>
        <w:t>Th</w:t>
      </w:r>
      <w:r w:rsidR="00A06B06">
        <w:rPr>
          <w:rFonts w:ascii="Times New Roman" w:hAnsi="Times New Roman" w:cs="Times New Roman"/>
          <w:i/>
          <w:sz w:val="26"/>
          <w:szCs w:val="26"/>
        </w:rPr>
        <w:t>í</w:t>
      </w:r>
      <w:r w:rsidR="009410BA" w:rsidRPr="00A06B06">
        <w:rPr>
          <w:rFonts w:ascii="Times New Roman" w:hAnsi="Times New Roman" w:cs="Times New Roman"/>
          <w:i/>
          <w:sz w:val="26"/>
          <w:szCs w:val="26"/>
        </w:rPr>
        <w:t xml:space="preserve"> sinh trả lời từ câu 1 đến câu 8. Mỗi câu hỏi th</w:t>
      </w:r>
      <w:r w:rsidR="00A06B06">
        <w:rPr>
          <w:rFonts w:ascii="Times New Roman" w:hAnsi="Times New Roman" w:cs="Times New Roman"/>
          <w:i/>
          <w:sz w:val="26"/>
          <w:szCs w:val="26"/>
        </w:rPr>
        <w:t>í</w:t>
      </w:r>
      <w:r w:rsidR="009410BA" w:rsidRPr="00A06B06">
        <w:rPr>
          <w:rFonts w:ascii="Times New Roman" w:hAnsi="Times New Roman" w:cs="Times New Roman"/>
          <w:i/>
          <w:sz w:val="26"/>
          <w:szCs w:val="26"/>
        </w:rPr>
        <w:t xml:space="preserve"> sinh ch</w:t>
      </w:r>
      <w:r w:rsidR="00A06B06">
        <w:rPr>
          <w:rFonts w:ascii="Times New Roman" w:hAnsi="Times New Roman" w:cs="Times New Roman"/>
          <w:i/>
          <w:sz w:val="26"/>
          <w:szCs w:val="26"/>
        </w:rPr>
        <w:t>ỉ</w:t>
      </w:r>
      <w:r w:rsidR="009410BA" w:rsidRPr="00A06B06">
        <w:rPr>
          <w:rFonts w:ascii="Times New Roman" w:hAnsi="Times New Roman" w:cs="Times New Roman"/>
          <w:i/>
          <w:sz w:val="26"/>
          <w:szCs w:val="26"/>
        </w:rPr>
        <w:t xml:space="preserve"> chọn một phương án.</w:t>
      </w:r>
      <w:r w:rsidRPr="00A06B06">
        <w:rPr>
          <w:rFonts w:ascii="Times New Roman" w:hAnsi="Times New Roman" w:cs="Times New Roman"/>
          <w:i/>
          <w:sz w:val="26"/>
          <w:szCs w:val="26"/>
        </w:rPr>
        <w:t xml:space="preserve"> </w:t>
      </w:r>
      <w:r w:rsidRPr="00A06B06">
        <w:rPr>
          <w:rFonts w:ascii="Times New Roman" w:hAnsi="Times New Roman" w:cs="Times New Roman"/>
          <w:b/>
          <w:sz w:val="26"/>
          <w:szCs w:val="26"/>
        </w:rPr>
        <w:t>(2 điểm)</w:t>
      </w:r>
    </w:p>
    <w:p w:rsidR="00127D7F" w:rsidRPr="00A06B06" w:rsidRDefault="00995FE2" w:rsidP="00127D7F">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b/>
          <w:sz w:val="26"/>
          <w:szCs w:val="26"/>
        </w:rPr>
        <w:t xml:space="preserve">Câu 1. </w:t>
      </w:r>
      <w:r w:rsidR="00127D7F" w:rsidRPr="00A06B06">
        <w:rPr>
          <w:rFonts w:ascii="Times New Roman" w:hAnsi="Times New Roman" w:cs="Times New Roman"/>
          <w:sz w:val="26"/>
          <w:szCs w:val="26"/>
        </w:rPr>
        <w:t>Khi sử dụng các thiết bị điện trong phòng thí nghiệm chúng ta cần lưu ý điều gì?</w:t>
      </w:r>
    </w:p>
    <w:p w:rsidR="00127D7F" w:rsidRPr="00A06B06" w:rsidRDefault="00127D7F" w:rsidP="00127D7F">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A. Cần quan sát kĩ các kí hiệu và nhãn thông số trên thiết bị để sử dụng đúng chức năng, đúng yêu cầu kĩ thuật.</w:t>
      </w:r>
    </w:p>
    <w:p w:rsidR="00127D7F" w:rsidRPr="00A06B06" w:rsidRDefault="00127D7F" w:rsidP="00127D7F">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B. Khởi động luôn hệ thống và tiến hành thí nghiệm.</w:t>
      </w:r>
    </w:p>
    <w:p w:rsidR="00127D7F" w:rsidRPr="00A06B06" w:rsidRDefault="00127D7F" w:rsidP="00127D7F">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C. Quan sát sơ bộ các kí hiệu rồi khởi động hệ thống để tiến hành thí nghiệm.</w:t>
      </w:r>
    </w:p>
    <w:p w:rsidR="00995FE2" w:rsidRPr="00A06B06" w:rsidRDefault="00127D7F" w:rsidP="00127D7F">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D. Không cần sử dụng đúng chức năng của thiết bị.</w:t>
      </w:r>
    </w:p>
    <w:p w:rsidR="00127D7F" w:rsidRPr="00A06B06" w:rsidRDefault="00995FE2" w:rsidP="00127D7F">
      <w:pPr>
        <w:pStyle w:val="NoSpacing"/>
        <w:spacing w:line="276" w:lineRule="auto"/>
        <w:jc w:val="both"/>
        <w:rPr>
          <w:rFonts w:ascii="Times New Roman" w:hAnsi="Times New Roman" w:cs="Times New Roman"/>
          <w:b/>
          <w:sz w:val="26"/>
          <w:szCs w:val="26"/>
        </w:rPr>
      </w:pPr>
      <w:r w:rsidRPr="00A06B06">
        <w:rPr>
          <w:rFonts w:ascii="Times New Roman" w:hAnsi="Times New Roman" w:cs="Times New Roman"/>
          <w:b/>
          <w:sz w:val="26"/>
          <w:szCs w:val="26"/>
        </w:rPr>
        <w:t xml:space="preserve">Câu 2. </w:t>
      </w:r>
      <w:r w:rsidR="00127D7F" w:rsidRPr="00360FEB">
        <w:rPr>
          <w:rFonts w:ascii="Times New Roman" w:hAnsi="Times New Roman" w:cs="Times New Roman"/>
          <w:sz w:val="26"/>
          <w:szCs w:val="26"/>
        </w:rPr>
        <w:t>Đâu là tên của thiết bị dưới đây?</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4810"/>
      </w:tblGrid>
      <w:tr w:rsidR="00A06B06" w:rsidRPr="00A06B06" w:rsidTr="00127D7F">
        <w:tc>
          <w:tcPr>
            <w:tcW w:w="4900" w:type="dxa"/>
          </w:tcPr>
          <w:p w:rsidR="00127D7F" w:rsidRPr="00A06B06" w:rsidRDefault="00127D7F" w:rsidP="00127D7F">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A. Bút đo pH</w:t>
            </w:r>
          </w:p>
          <w:p w:rsidR="00127D7F" w:rsidRPr="00A06B06" w:rsidRDefault="00127D7F" w:rsidP="00127D7F">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 xml:space="preserve">B. Máy đo pH </w:t>
            </w:r>
          </w:p>
          <w:p w:rsidR="00127D7F" w:rsidRPr="00A06B06" w:rsidRDefault="00127D7F" w:rsidP="00127D7F">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C. Ampe kế</w:t>
            </w:r>
          </w:p>
          <w:p w:rsidR="00127D7F" w:rsidRPr="00A06B06" w:rsidRDefault="00127D7F" w:rsidP="00127D7F">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D. Huyết áp kế</w:t>
            </w:r>
          </w:p>
        </w:tc>
        <w:tc>
          <w:tcPr>
            <w:tcW w:w="4810" w:type="dxa"/>
          </w:tcPr>
          <w:p w:rsidR="00127D7F" w:rsidRPr="00A06B06" w:rsidRDefault="00127D7F" w:rsidP="00127D7F">
            <w:pPr>
              <w:pStyle w:val="NoSpacing"/>
              <w:spacing w:line="276" w:lineRule="auto"/>
              <w:jc w:val="both"/>
              <w:rPr>
                <w:rFonts w:ascii="Times New Roman" w:hAnsi="Times New Roman" w:cs="Times New Roman"/>
                <w:b/>
                <w:sz w:val="26"/>
                <w:szCs w:val="26"/>
              </w:rPr>
            </w:pPr>
            <w:r w:rsidRPr="00A06B06">
              <w:rPr>
                <w:rFonts w:ascii="Times New Roman Regular" w:hAnsi="Times New Roman Regular" w:cs="Times New Roman Regular"/>
                <w:noProof/>
                <w:sz w:val="24"/>
              </w:rPr>
              <w:drawing>
                <wp:inline distT="0" distB="0" distL="114300" distR="114300" wp14:anchorId="79F981F0" wp14:editId="73FABDC2">
                  <wp:extent cx="1535502" cy="1375392"/>
                  <wp:effectExtent l="0" t="0" r="7620" b="0"/>
                  <wp:docPr id="16" name="Picture 16" descr="Screen Shot 2022-12-02 at 16.0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creen Shot 2022-12-02 at 16.02.29"/>
                          <pic:cNvPicPr>
                            <a:picLocks noChangeAspect="1"/>
                          </pic:cNvPicPr>
                        </pic:nvPicPr>
                        <pic:blipFill>
                          <a:blip r:embed="rId5"/>
                          <a:stretch>
                            <a:fillRect/>
                          </a:stretch>
                        </pic:blipFill>
                        <pic:spPr>
                          <a:xfrm>
                            <a:off x="0" y="0"/>
                            <a:ext cx="1544085" cy="1383080"/>
                          </a:xfrm>
                          <a:prstGeom prst="rect">
                            <a:avLst/>
                          </a:prstGeom>
                        </pic:spPr>
                      </pic:pic>
                    </a:graphicData>
                  </a:graphic>
                </wp:inline>
              </w:drawing>
            </w:r>
          </w:p>
        </w:tc>
      </w:tr>
    </w:tbl>
    <w:p w:rsidR="000F13FC" w:rsidRPr="00A06B06" w:rsidRDefault="00995FE2" w:rsidP="000F13FC">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b/>
          <w:sz w:val="26"/>
          <w:szCs w:val="26"/>
        </w:rPr>
        <w:t>Câu 3.</w:t>
      </w:r>
      <w:r w:rsidR="000F13FC" w:rsidRPr="00A06B06">
        <w:t xml:space="preserve"> </w:t>
      </w:r>
      <w:r w:rsidR="000F13FC" w:rsidRPr="00A06B06">
        <w:rPr>
          <w:rFonts w:ascii="Times New Roman" w:hAnsi="Times New Roman" w:cs="Times New Roman"/>
          <w:sz w:val="26"/>
          <w:szCs w:val="26"/>
        </w:rPr>
        <w:t>Về mùa đông giá lạnh, các cây xanh ở vùng ôn đới thường rụng nhiều lá có tác dụng:</w:t>
      </w:r>
    </w:p>
    <w:p w:rsidR="000F13FC" w:rsidRPr="00A06B06" w:rsidRDefault="000F13FC" w:rsidP="000F13FC">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A. Tăng diện tích tiếp xúc với không khí lạnh và giảm sự thoát hơi nước.</w:t>
      </w:r>
    </w:p>
    <w:p w:rsidR="000F13FC" w:rsidRPr="00A06B06" w:rsidRDefault="000F13FC" w:rsidP="000F13FC">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B. Làm giảm diện tích tiếp xúc với không khí lạnh.</w:t>
      </w:r>
    </w:p>
    <w:p w:rsidR="000F13FC" w:rsidRPr="00A06B06" w:rsidRDefault="000F13FC" w:rsidP="000F13FC">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C. Giảm diện tích tiếp xúc với không khí lạnh và giảm sự thoát hơi nước.</w:t>
      </w:r>
    </w:p>
    <w:p w:rsidR="00995FE2" w:rsidRPr="00A06B06" w:rsidRDefault="000F13FC" w:rsidP="000F13FC">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D. Hạn chế sự thoát hơi nước.</w:t>
      </w:r>
    </w:p>
    <w:p w:rsidR="000F13FC" w:rsidRPr="00A06B06" w:rsidRDefault="00995FE2" w:rsidP="000F13FC">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b/>
          <w:sz w:val="26"/>
          <w:szCs w:val="26"/>
        </w:rPr>
        <w:t>Câu 4.</w:t>
      </w:r>
      <w:r w:rsidR="000F13FC" w:rsidRPr="00A06B06">
        <w:t xml:space="preserve"> </w:t>
      </w:r>
      <w:r w:rsidR="000F13FC" w:rsidRPr="00A06B06">
        <w:rPr>
          <w:rFonts w:ascii="Times New Roman" w:hAnsi="Times New Roman" w:cs="Times New Roman"/>
          <w:sz w:val="26"/>
          <w:szCs w:val="26"/>
        </w:rPr>
        <w:t xml:space="preserve">Khi trâu bò ăn cỏ chúng đánh động đã làm nhiều loài côn trùng trú ẩn trong cỏ bay ra. Các loài chim ăn côn trùng bắt mồi gần đàn trâu, bò sẽ ăn côn trùng. Quan hệ giữa chim ăn côn trùng và trâu bò là mối quan hệ: </w:t>
      </w:r>
    </w:p>
    <w:p w:rsidR="00995FE2" w:rsidRPr="00A06B06" w:rsidRDefault="000F13FC" w:rsidP="000F13FC">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 xml:space="preserve">A. Kí sinh         </w:t>
      </w:r>
      <w:r w:rsidRPr="00A06B06">
        <w:rPr>
          <w:rFonts w:ascii="Times New Roman" w:hAnsi="Times New Roman" w:cs="Times New Roman"/>
          <w:sz w:val="26"/>
          <w:szCs w:val="26"/>
        </w:rPr>
        <w:tab/>
        <w:t xml:space="preserve">B. Hội sinh          </w:t>
      </w:r>
      <w:r w:rsidRPr="00A06B06">
        <w:rPr>
          <w:rFonts w:ascii="Times New Roman" w:hAnsi="Times New Roman" w:cs="Times New Roman"/>
          <w:sz w:val="26"/>
          <w:szCs w:val="26"/>
        </w:rPr>
        <w:tab/>
        <w:t xml:space="preserve">C. Cạnh tranh        </w:t>
      </w:r>
      <w:r w:rsidRPr="00A06B06">
        <w:rPr>
          <w:rFonts w:ascii="Times New Roman" w:hAnsi="Times New Roman" w:cs="Times New Roman"/>
          <w:sz w:val="26"/>
          <w:szCs w:val="26"/>
        </w:rPr>
        <w:tab/>
        <w:t>D. Sinh vật ăn sinh vật khác</w:t>
      </w:r>
    </w:p>
    <w:p w:rsidR="00114EE8" w:rsidRPr="00A06B06" w:rsidRDefault="00995FE2" w:rsidP="00114EE8">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b/>
          <w:sz w:val="26"/>
          <w:szCs w:val="26"/>
        </w:rPr>
        <w:t>Câu 5.</w:t>
      </w:r>
      <w:r w:rsidR="00114EE8" w:rsidRPr="00A06B06">
        <w:t xml:space="preserve"> </w:t>
      </w:r>
      <w:r w:rsidR="00114EE8" w:rsidRPr="00A06B06">
        <w:rPr>
          <w:rFonts w:ascii="Times New Roman" w:hAnsi="Times New Roman" w:cs="Times New Roman"/>
          <w:sz w:val="26"/>
          <w:szCs w:val="26"/>
        </w:rPr>
        <w:t>Đâu là thiết bị có chức năng chuyến đổi điện áp xoay chiều có giá trị 220 V thành điện áp xoay chiều (AC) hoặc điện áp một chiều (DC) có giá trị nhỏ?</w:t>
      </w:r>
    </w:p>
    <w:p w:rsidR="00B40B8D" w:rsidRPr="00A06B06" w:rsidRDefault="00B40B8D" w:rsidP="00B40B8D">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A. Joulemeter.</w:t>
      </w:r>
    </w:p>
    <w:p w:rsidR="00114EE8" w:rsidRPr="00A06B06" w:rsidRDefault="00114EE8" w:rsidP="00114EE8">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B. Nguồn điện.</w:t>
      </w:r>
    </w:p>
    <w:p w:rsidR="00114EE8" w:rsidRPr="00A06B06" w:rsidRDefault="00114EE8" w:rsidP="00114EE8">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C. Thiết bị sử dụng điện.</w:t>
      </w:r>
    </w:p>
    <w:p w:rsidR="00B40B8D" w:rsidRPr="00A06B06" w:rsidRDefault="00B40B8D" w:rsidP="00B40B8D">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D. Biến áp nguồn.</w:t>
      </w:r>
    </w:p>
    <w:p w:rsidR="00B40B8D" w:rsidRPr="00A06B06" w:rsidRDefault="00995FE2" w:rsidP="00B40B8D">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b/>
          <w:sz w:val="26"/>
          <w:szCs w:val="26"/>
        </w:rPr>
        <w:t>Câu 6.</w:t>
      </w:r>
      <w:r w:rsidR="00114EE8" w:rsidRPr="00A06B06">
        <w:rPr>
          <w:rFonts w:ascii="Times New Roman" w:hAnsi="Times New Roman" w:cs="Times New Roman"/>
          <w:b/>
          <w:sz w:val="26"/>
          <w:szCs w:val="26"/>
        </w:rPr>
        <w:t xml:space="preserve"> </w:t>
      </w:r>
      <w:r w:rsidR="00B40B8D" w:rsidRPr="00A06B06">
        <w:rPr>
          <w:rFonts w:ascii="Times New Roman" w:hAnsi="Times New Roman" w:cs="Times New Roman"/>
          <w:sz w:val="26"/>
          <w:szCs w:val="26"/>
        </w:rPr>
        <w:t>Khi có hỏa hoạn trong phòng thực hành cần xử lí theo cách nào sau đây?</w:t>
      </w:r>
    </w:p>
    <w:p w:rsidR="00B40B8D" w:rsidRPr="00A06B06" w:rsidRDefault="00B40B8D" w:rsidP="00B40B8D">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A. Bình tĩnh, sử dụng các biện pháp dập tắt ngọn lửa theo hướng dẫn của phòng thực hành như ngắt toàn bộ hệ thống điện, đưa toàn bộ các hóa chất, các chất dễ cháy ra khu vực an toàn…</w:t>
      </w:r>
    </w:p>
    <w:p w:rsidR="00B40B8D" w:rsidRPr="00A06B06" w:rsidRDefault="00B40B8D" w:rsidP="00B40B8D">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B. Sử dụng nước để dập đám cháy nơi có các thiết bị điện.</w:t>
      </w:r>
    </w:p>
    <w:p w:rsidR="00B40B8D" w:rsidRPr="00A06B06" w:rsidRDefault="00B40B8D" w:rsidP="00B40B8D">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C. Sử dụng bình O</w:t>
      </w:r>
      <w:r w:rsidRPr="00A06B06">
        <w:rPr>
          <w:rFonts w:ascii="Times New Roman" w:hAnsi="Times New Roman" w:cs="Times New Roman"/>
          <w:sz w:val="26"/>
          <w:szCs w:val="26"/>
          <w:vertAlign w:val="subscript"/>
        </w:rPr>
        <w:t>2</w:t>
      </w:r>
      <w:r w:rsidRPr="00A06B06">
        <w:rPr>
          <w:rFonts w:ascii="Times New Roman" w:hAnsi="Times New Roman" w:cs="Times New Roman"/>
          <w:sz w:val="26"/>
          <w:szCs w:val="26"/>
        </w:rPr>
        <w:t xml:space="preserve"> để dập đám cháy quần áo trên người.</w:t>
      </w:r>
    </w:p>
    <w:p w:rsidR="00995FE2" w:rsidRPr="00A06B06" w:rsidRDefault="00B40B8D" w:rsidP="00B40B8D">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D. Không cần ngắt hệ thống điện, phải dập đám cháy trước.</w:t>
      </w:r>
    </w:p>
    <w:p w:rsidR="00360FEB" w:rsidRDefault="00360FEB" w:rsidP="00995FE2">
      <w:pPr>
        <w:pStyle w:val="NoSpacing"/>
        <w:spacing w:line="276" w:lineRule="auto"/>
        <w:jc w:val="both"/>
        <w:rPr>
          <w:rFonts w:ascii="Times New Roman" w:hAnsi="Times New Roman" w:cs="Times New Roman"/>
          <w:b/>
          <w:sz w:val="26"/>
          <w:szCs w:val="26"/>
        </w:rPr>
      </w:pPr>
    </w:p>
    <w:p w:rsidR="00995FE2" w:rsidRPr="00A06B06" w:rsidRDefault="00995FE2" w:rsidP="00995FE2">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b/>
          <w:sz w:val="26"/>
          <w:szCs w:val="26"/>
        </w:rPr>
        <w:t>Câu 7.</w:t>
      </w:r>
      <w:r w:rsidR="000F13FC" w:rsidRPr="00A06B06">
        <w:rPr>
          <w:rFonts w:ascii="Times New Roman" w:hAnsi="Times New Roman" w:cs="Times New Roman"/>
          <w:b/>
          <w:sz w:val="26"/>
          <w:szCs w:val="26"/>
        </w:rPr>
        <w:t xml:space="preserve"> </w:t>
      </w:r>
      <w:r w:rsidR="000F13FC" w:rsidRPr="00A06B06">
        <w:rPr>
          <w:rFonts w:ascii="Times New Roman" w:hAnsi="Times New Roman" w:cs="Times New Roman"/>
          <w:sz w:val="26"/>
          <w:szCs w:val="26"/>
        </w:rPr>
        <w:t>Đặc điểm khí hậu nào sau đây là khu sinh học rừng lá kim phương Bắc?</w:t>
      </w:r>
    </w:p>
    <w:p w:rsidR="000F13FC" w:rsidRPr="00A06B06" w:rsidRDefault="000F13FC" w:rsidP="00995FE2">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A. Khí hậu vùng cực quanh năm băng giá, thời kì trời quang đãng và ấm áp rất ngắn</w:t>
      </w:r>
    </w:p>
    <w:p w:rsidR="000F13FC" w:rsidRPr="00A06B06" w:rsidRDefault="00114EE8" w:rsidP="00995FE2">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B</w:t>
      </w:r>
      <w:r w:rsidR="000F13FC" w:rsidRPr="00A06B06">
        <w:rPr>
          <w:rFonts w:ascii="Times New Roman" w:hAnsi="Times New Roman" w:cs="Times New Roman"/>
          <w:sz w:val="26"/>
          <w:szCs w:val="26"/>
        </w:rPr>
        <w:t>. Khí hậu ấm áp về mùa hè, lạnh vào mùa đông.</w:t>
      </w:r>
    </w:p>
    <w:p w:rsidR="000F13FC" w:rsidRPr="00A06B06" w:rsidRDefault="00114EE8" w:rsidP="00995FE2">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C</w:t>
      </w:r>
      <w:r w:rsidR="000F13FC" w:rsidRPr="00A06B06">
        <w:rPr>
          <w:rFonts w:ascii="Times New Roman" w:hAnsi="Times New Roman" w:cs="Times New Roman"/>
          <w:sz w:val="26"/>
          <w:szCs w:val="26"/>
        </w:rPr>
        <w:t>. Khí hậu ôn đới có mùa hạ tương đối nóng, nhưng sang mùa đông thì lạnh, đôi khi có tuyết rơi</w:t>
      </w:r>
    </w:p>
    <w:p w:rsidR="00114EE8" w:rsidRPr="00A06B06" w:rsidRDefault="00114EE8" w:rsidP="00114EE8">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D. Khí hậu mùa đông kéo dài và có tuyết phủ dày, mùa hè ngắn</w:t>
      </w:r>
    </w:p>
    <w:p w:rsidR="009410BA" w:rsidRPr="00A06B06" w:rsidRDefault="00995FE2" w:rsidP="009410BA">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b/>
          <w:sz w:val="26"/>
          <w:szCs w:val="26"/>
        </w:rPr>
        <w:t>Câu 8.</w:t>
      </w:r>
      <w:r w:rsidR="009410BA" w:rsidRPr="00A06B06">
        <w:rPr>
          <w:rFonts w:ascii="Times New Roman" w:hAnsi="Times New Roman" w:cs="Times New Roman"/>
          <w:b/>
          <w:sz w:val="26"/>
          <w:szCs w:val="26"/>
        </w:rPr>
        <w:t xml:space="preserve"> </w:t>
      </w:r>
      <w:r w:rsidR="009410BA" w:rsidRPr="00A06B06">
        <w:rPr>
          <w:rFonts w:ascii="Times New Roman" w:hAnsi="Times New Roman" w:cs="Times New Roman"/>
          <w:sz w:val="26"/>
          <w:szCs w:val="26"/>
        </w:rPr>
        <w:t>Ở chó, lông đen (A) là trội so với lông trắng (a), lông ngắn (B) là trội so với lông dài (b). Các cặp gen phân li độc lập. Xác định kiểu gen của bố và mẹ trong các phép lai sau đây:</w:t>
      </w:r>
    </w:p>
    <w:p w:rsidR="009410BA" w:rsidRPr="00A06B06" w:rsidRDefault="009410BA" w:rsidP="009410BA">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 xml:space="preserve">Phép lai 1: AaBb x AaBb </w:t>
      </w:r>
      <w:r w:rsidRPr="00A06B06">
        <w:rPr>
          <w:rFonts w:ascii="Times New Roman" w:hAnsi="Times New Roman" w:cs="Times New Roman"/>
          <w:sz w:val="26"/>
          <w:szCs w:val="26"/>
        </w:rPr>
        <w:tab/>
        <w:t xml:space="preserve">                         Phép lai 2: aaBb x aaBb</w:t>
      </w:r>
    </w:p>
    <w:p w:rsidR="009410BA" w:rsidRPr="00A06B06" w:rsidRDefault="009410BA" w:rsidP="009410BA">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Phép lai 3: Aabb x Aabb</w:t>
      </w:r>
      <w:r w:rsidRPr="00A06B06">
        <w:rPr>
          <w:rFonts w:ascii="Times New Roman" w:hAnsi="Times New Roman" w:cs="Times New Roman"/>
          <w:sz w:val="26"/>
          <w:szCs w:val="26"/>
        </w:rPr>
        <w:tab/>
        <w:t xml:space="preserve">                         Phép lai 4: AaBb x Aabb</w:t>
      </w:r>
    </w:p>
    <w:p w:rsidR="009410BA" w:rsidRPr="00A06B06" w:rsidRDefault="009410BA" w:rsidP="009410BA">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 xml:space="preserve">Nếu F1 thu được 33 trắng ngắn : 10 trắng dài, thì kiểu gen của P thuộc </w:t>
      </w:r>
    </w:p>
    <w:p w:rsidR="00995FE2" w:rsidRPr="00A06B06" w:rsidRDefault="009410BA" w:rsidP="009410BA">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A</w:t>
      </w:r>
      <w:r w:rsidR="00536FEA" w:rsidRPr="00A06B06">
        <w:rPr>
          <w:rFonts w:ascii="Times New Roman" w:hAnsi="Times New Roman" w:cs="Times New Roman"/>
          <w:sz w:val="26"/>
          <w:szCs w:val="26"/>
        </w:rPr>
        <w:t xml:space="preserve">. Phép lai 2,3                 </w:t>
      </w:r>
      <w:r w:rsidRPr="00A06B06">
        <w:rPr>
          <w:rFonts w:ascii="Times New Roman" w:hAnsi="Times New Roman" w:cs="Times New Roman"/>
          <w:sz w:val="26"/>
          <w:szCs w:val="26"/>
        </w:rPr>
        <w:t>B. P</w:t>
      </w:r>
      <w:r w:rsidR="00536FEA" w:rsidRPr="00A06B06">
        <w:rPr>
          <w:rFonts w:ascii="Times New Roman" w:hAnsi="Times New Roman" w:cs="Times New Roman"/>
          <w:sz w:val="26"/>
          <w:szCs w:val="26"/>
        </w:rPr>
        <w:t xml:space="preserve">hép lai 3,4                    </w:t>
      </w:r>
      <w:r w:rsidRPr="00A06B06">
        <w:rPr>
          <w:rFonts w:ascii="Times New Roman" w:hAnsi="Times New Roman" w:cs="Times New Roman"/>
          <w:sz w:val="26"/>
          <w:szCs w:val="26"/>
        </w:rPr>
        <w:t>C</w:t>
      </w:r>
      <w:r w:rsidR="00536FEA" w:rsidRPr="00A06B06">
        <w:rPr>
          <w:rFonts w:ascii="Times New Roman" w:hAnsi="Times New Roman" w:cs="Times New Roman"/>
          <w:sz w:val="26"/>
          <w:szCs w:val="26"/>
        </w:rPr>
        <w:t xml:space="preserve">. Phép lai 2                  </w:t>
      </w:r>
      <w:r w:rsidRPr="00A06B06">
        <w:rPr>
          <w:rFonts w:ascii="Times New Roman" w:hAnsi="Times New Roman" w:cs="Times New Roman"/>
          <w:sz w:val="26"/>
          <w:szCs w:val="26"/>
        </w:rPr>
        <w:t>D. Phép lai 1,3</w:t>
      </w:r>
    </w:p>
    <w:p w:rsidR="00995FE2" w:rsidRPr="00A06B06" w:rsidRDefault="00995FE2" w:rsidP="00995FE2">
      <w:pPr>
        <w:pStyle w:val="NoSpacing"/>
        <w:spacing w:line="276" w:lineRule="auto"/>
        <w:jc w:val="both"/>
        <w:rPr>
          <w:rFonts w:ascii="Times New Roman" w:hAnsi="Times New Roman" w:cs="Times New Roman"/>
          <w:b/>
          <w:sz w:val="26"/>
          <w:szCs w:val="26"/>
        </w:rPr>
      </w:pPr>
      <w:r w:rsidRPr="00A06B06">
        <w:rPr>
          <w:rFonts w:ascii="Times New Roman" w:hAnsi="Times New Roman" w:cs="Times New Roman"/>
          <w:b/>
          <w:sz w:val="26"/>
          <w:szCs w:val="26"/>
        </w:rPr>
        <w:t>2. Câu trắc nghiệm đúng sai</w:t>
      </w:r>
      <w:r w:rsidR="009410BA" w:rsidRPr="00A06B06">
        <w:rPr>
          <w:rFonts w:ascii="Times New Roman" w:hAnsi="Times New Roman" w:cs="Times New Roman"/>
          <w:b/>
          <w:sz w:val="26"/>
          <w:szCs w:val="26"/>
        </w:rPr>
        <w:t xml:space="preserve">. </w:t>
      </w:r>
      <w:r w:rsidR="009410BA" w:rsidRPr="00A06B06">
        <w:rPr>
          <w:rFonts w:ascii="Times New Roman" w:hAnsi="Times New Roman" w:cs="Times New Roman"/>
          <w:i/>
          <w:sz w:val="26"/>
          <w:szCs w:val="26"/>
        </w:rPr>
        <w:t>Trong mỗi ý a, b, c, d thí sinh chọn dúng hoặc sai.</w:t>
      </w:r>
      <w:r w:rsidRPr="00A06B06">
        <w:rPr>
          <w:rFonts w:ascii="Times New Roman" w:hAnsi="Times New Roman" w:cs="Times New Roman"/>
          <w:b/>
          <w:sz w:val="26"/>
          <w:szCs w:val="26"/>
        </w:rPr>
        <w:t xml:space="preserve"> (1 điểm)</w:t>
      </w:r>
    </w:p>
    <w:p w:rsidR="00D920DC" w:rsidRPr="00A06B06" w:rsidRDefault="00536FEA" w:rsidP="00D920DC">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b/>
          <w:sz w:val="26"/>
          <w:szCs w:val="26"/>
        </w:rPr>
        <w:t>Câu 9.</w:t>
      </w:r>
      <w:r w:rsidR="00D920DC" w:rsidRPr="00A06B06">
        <w:rPr>
          <w:rFonts w:ascii="Times New Roman" w:hAnsi="Times New Roman" w:cs="Times New Roman"/>
          <w:b/>
          <w:sz w:val="26"/>
          <w:szCs w:val="26"/>
        </w:rPr>
        <w:t xml:space="preserve"> </w:t>
      </w:r>
      <w:r w:rsidR="00D920DC" w:rsidRPr="00A06B06">
        <w:rPr>
          <w:rFonts w:ascii="Times New Roman" w:hAnsi="Times New Roman" w:cs="Times New Roman"/>
          <w:sz w:val="26"/>
          <w:szCs w:val="26"/>
        </w:rPr>
        <w:t>Nguyên tắc lấy hoá chất đúng trong phòng thí nghiệm</w:t>
      </w:r>
    </w:p>
    <w:p w:rsidR="00536FEA" w:rsidRPr="00A06B06" w:rsidRDefault="00D920DC" w:rsidP="00B40B8D">
      <w:pPr>
        <w:pStyle w:val="NoSpacing"/>
        <w:numPr>
          <w:ilvl w:val="0"/>
          <w:numId w:val="2"/>
        </w:numPr>
        <w:spacing w:line="276" w:lineRule="auto"/>
        <w:ind w:left="360"/>
        <w:jc w:val="both"/>
        <w:rPr>
          <w:rFonts w:ascii="Times New Roman" w:hAnsi="Times New Roman" w:cs="Times New Roman"/>
          <w:sz w:val="26"/>
          <w:szCs w:val="26"/>
        </w:rPr>
      </w:pPr>
      <w:r w:rsidRPr="00A06B06">
        <w:rPr>
          <w:rFonts w:ascii="Times New Roman" w:hAnsi="Times New Roman" w:cs="Times New Roman"/>
          <w:sz w:val="26"/>
          <w:szCs w:val="26"/>
        </w:rPr>
        <w:t>Lấy hoá chất rắn ở các dạng hạt to, dày, thanh có thể dùng panh để gắp.</w:t>
      </w:r>
      <w:r w:rsidR="00A06B06">
        <w:rPr>
          <w:rFonts w:ascii="Times New Roman" w:hAnsi="Times New Roman" w:cs="Times New Roman"/>
          <w:sz w:val="26"/>
          <w:szCs w:val="26"/>
        </w:rPr>
        <w:t xml:space="preserve"> </w:t>
      </w:r>
    </w:p>
    <w:p w:rsidR="00536FEA" w:rsidRPr="00A06B06" w:rsidRDefault="00D920DC" w:rsidP="00B40B8D">
      <w:pPr>
        <w:pStyle w:val="NoSpacing"/>
        <w:numPr>
          <w:ilvl w:val="0"/>
          <w:numId w:val="2"/>
        </w:numPr>
        <w:spacing w:line="276" w:lineRule="auto"/>
        <w:ind w:left="360"/>
        <w:jc w:val="both"/>
        <w:rPr>
          <w:rFonts w:ascii="Times New Roman" w:hAnsi="Times New Roman" w:cs="Times New Roman"/>
          <w:sz w:val="26"/>
          <w:szCs w:val="26"/>
        </w:rPr>
      </w:pPr>
      <w:r w:rsidRPr="00A06B06">
        <w:rPr>
          <w:rFonts w:ascii="Times New Roman" w:hAnsi="Times New Roman" w:cs="Times New Roman"/>
          <w:sz w:val="26"/>
          <w:szCs w:val="26"/>
        </w:rPr>
        <w:t>Lấy hoá chất rắn ở dạng hạt nhỏ hay bột phải dùng thìa nhựa để xúc.</w:t>
      </w:r>
      <w:r w:rsidR="00A06B06">
        <w:rPr>
          <w:rFonts w:ascii="Times New Roman" w:hAnsi="Times New Roman" w:cs="Times New Roman"/>
          <w:sz w:val="26"/>
          <w:szCs w:val="26"/>
        </w:rPr>
        <w:t xml:space="preserve"> </w:t>
      </w:r>
    </w:p>
    <w:p w:rsidR="00536FEA" w:rsidRPr="00A06B06" w:rsidRDefault="00D920DC" w:rsidP="00B40B8D">
      <w:pPr>
        <w:pStyle w:val="NoSpacing"/>
        <w:numPr>
          <w:ilvl w:val="0"/>
          <w:numId w:val="2"/>
        </w:numPr>
        <w:spacing w:line="276" w:lineRule="auto"/>
        <w:ind w:left="360"/>
        <w:jc w:val="both"/>
        <w:rPr>
          <w:rFonts w:ascii="Times New Roman" w:hAnsi="Times New Roman" w:cs="Times New Roman"/>
          <w:sz w:val="26"/>
          <w:szCs w:val="26"/>
        </w:rPr>
      </w:pPr>
      <w:r w:rsidRPr="00A06B06">
        <w:rPr>
          <w:rFonts w:ascii="Times New Roman" w:hAnsi="Times New Roman" w:cs="Times New Roman"/>
          <w:sz w:val="26"/>
          <w:szCs w:val="26"/>
        </w:rPr>
        <w:t>Rót hoá chất lỏng từ lọ cần hướng nhãn hoá chất lên phía trên để tránh các giọt hoá chất dính vào nhãn làm hỏng nhãn.</w:t>
      </w:r>
    </w:p>
    <w:p w:rsidR="00536FEA" w:rsidRPr="00A06B06" w:rsidRDefault="00D920DC" w:rsidP="00B40B8D">
      <w:pPr>
        <w:pStyle w:val="NoSpacing"/>
        <w:numPr>
          <w:ilvl w:val="0"/>
          <w:numId w:val="2"/>
        </w:numPr>
        <w:spacing w:line="276" w:lineRule="auto"/>
        <w:ind w:left="360"/>
        <w:jc w:val="both"/>
        <w:rPr>
          <w:rFonts w:ascii="Times New Roman" w:hAnsi="Times New Roman" w:cs="Times New Roman"/>
          <w:sz w:val="26"/>
          <w:szCs w:val="26"/>
        </w:rPr>
      </w:pPr>
      <w:r w:rsidRPr="00A06B06">
        <w:rPr>
          <w:rFonts w:ascii="Times New Roman" w:hAnsi="Times New Roman" w:cs="Times New Roman"/>
          <w:sz w:val="26"/>
          <w:szCs w:val="26"/>
        </w:rPr>
        <w:t>Lấy chất lỏng từ chai miệng nhỏ phải rót qua phễu hoặc qua cốc, ống đong không có mỏ.</w:t>
      </w:r>
    </w:p>
    <w:p w:rsidR="00995FE2" w:rsidRPr="00A06B06" w:rsidRDefault="00995FE2" w:rsidP="00995FE2">
      <w:pPr>
        <w:pStyle w:val="NoSpacing"/>
        <w:spacing w:line="276" w:lineRule="auto"/>
        <w:jc w:val="both"/>
        <w:rPr>
          <w:rFonts w:ascii="Times New Roman" w:hAnsi="Times New Roman" w:cs="Times New Roman"/>
          <w:b/>
          <w:sz w:val="26"/>
          <w:szCs w:val="26"/>
        </w:rPr>
      </w:pPr>
      <w:r w:rsidRPr="00A06B06">
        <w:rPr>
          <w:rFonts w:ascii="Times New Roman" w:hAnsi="Times New Roman" w:cs="Times New Roman"/>
          <w:b/>
          <w:sz w:val="26"/>
          <w:szCs w:val="26"/>
        </w:rPr>
        <w:t>3. Câu trắc nghiệm trả lời ngắn (1 điểm)</w:t>
      </w:r>
    </w:p>
    <w:p w:rsidR="00536FEA" w:rsidRPr="00A06B06" w:rsidRDefault="00536FEA" w:rsidP="00536FEA">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b/>
          <w:sz w:val="26"/>
          <w:szCs w:val="26"/>
        </w:rPr>
        <w:t>Câu 10.</w:t>
      </w:r>
      <w:r w:rsidRPr="00A06B06">
        <w:rPr>
          <w:rFonts w:ascii="Times New Roman" w:hAnsi="Times New Roman" w:cs="Times New Roman"/>
          <w:sz w:val="26"/>
          <w:szCs w:val="26"/>
        </w:rPr>
        <w:t xml:space="preserve"> Cho phép lai ♂AaBbDDEe  ×  ♀AabbDdEe. Biết một gen quy định một tính trạng, các tính trạng trội là hoàn toàn.</w:t>
      </w:r>
    </w:p>
    <w:p w:rsidR="005A1856" w:rsidRPr="00A06B06" w:rsidRDefault="005A1856" w:rsidP="005A1856">
      <w:pPr>
        <w:pStyle w:val="NoSpacing"/>
        <w:numPr>
          <w:ilvl w:val="0"/>
          <w:numId w:val="1"/>
        </w:numPr>
        <w:spacing w:line="276" w:lineRule="auto"/>
        <w:ind w:left="360"/>
        <w:jc w:val="both"/>
        <w:rPr>
          <w:rFonts w:ascii="Times New Roman" w:hAnsi="Times New Roman" w:cs="Times New Roman"/>
          <w:sz w:val="26"/>
          <w:szCs w:val="26"/>
        </w:rPr>
      </w:pPr>
      <w:r w:rsidRPr="00A06B06">
        <w:rPr>
          <w:rFonts w:ascii="Times New Roman" w:hAnsi="Times New Roman" w:cs="Times New Roman"/>
          <w:sz w:val="26"/>
          <w:szCs w:val="26"/>
        </w:rPr>
        <w:t>Ở đời F</w:t>
      </w:r>
      <w:r w:rsidRPr="00A06B06">
        <w:rPr>
          <w:rFonts w:ascii="Times New Roman" w:hAnsi="Times New Roman" w:cs="Times New Roman"/>
          <w:sz w:val="26"/>
          <w:szCs w:val="26"/>
          <w:vertAlign w:val="subscript"/>
        </w:rPr>
        <w:t>1</w:t>
      </w:r>
      <w:r w:rsidRPr="00A06B06">
        <w:rPr>
          <w:rFonts w:ascii="Times New Roman" w:hAnsi="Times New Roman" w:cs="Times New Roman"/>
          <w:sz w:val="26"/>
          <w:szCs w:val="26"/>
        </w:rPr>
        <w:t xml:space="preserve">, có bao nhiêu tổ hợp giao tử? </w:t>
      </w:r>
    </w:p>
    <w:p w:rsidR="00823EB0" w:rsidRPr="00A06B06" w:rsidRDefault="00823EB0" w:rsidP="00823EB0">
      <w:pPr>
        <w:pStyle w:val="NoSpacing"/>
        <w:numPr>
          <w:ilvl w:val="0"/>
          <w:numId w:val="1"/>
        </w:numPr>
        <w:spacing w:line="276" w:lineRule="auto"/>
        <w:ind w:left="360"/>
        <w:jc w:val="both"/>
        <w:rPr>
          <w:rFonts w:ascii="Times New Roman" w:hAnsi="Times New Roman" w:cs="Times New Roman"/>
          <w:sz w:val="26"/>
          <w:szCs w:val="26"/>
        </w:rPr>
      </w:pPr>
      <w:r w:rsidRPr="00A06B06">
        <w:rPr>
          <w:rFonts w:ascii="Times New Roman" w:hAnsi="Times New Roman" w:cs="Times New Roman"/>
          <w:sz w:val="26"/>
          <w:szCs w:val="26"/>
        </w:rPr>
        <w:t xml:space="preserve">Ở đời </w:t>
      </w:r>
      <w:r w:rsidR="005A1856" w:rsidRPr="00A06B06">
        <w:rPr>
          <w:rFonts w:ascii="Times New Roman" w:hAnsi="Times New Roman" w:cs="Times New Roman"/>
          <w:sz w:val="26"/>
          <w:szCs w:val="26"/>
        </w:rPr>
        <w:t>F</w:t>
      </w:r>
      <w:r w:rsidR="005A1856" w:rsidRPr="00A06B06">
        <w:rPr>
          <w:rFonts w:ascii="Times New Roman" w:hAnsi="Times New Roman" w:cs="Times New Roman"/>
          <w:sz w:val="26"/>
          <w:szCs w:val="26"/>
          <w:vertAlign w:val="subscript"/>
        </w:rPr>
        <w:t>1</w:t>
      </w:r>
      <w:r w:rsidR="005A1856" w:rsidRPr="00A06B06">
        <w:rPr>
          <w:rFonts w:ascii="Times New Roman" w:hAnsi="Times New Roman" w:cs="Times New Roman"/>
          <w:sz w:val="26"/>
          <w:szCs w:val="26"/>
        </w:rPr>
        <w:t xml:space="preserve">, </w:t>
      </w:r>
      <w:r w:rsidRPr="00A06B06">
        <w:rPr>
          <w:rFonts w:ascii="Times New Roman" w:hAnsi="Times New Roman" w:cs="Times New Roman"/>
          <w:sz w:val="26"/>
          <w:szCs w:val="26"/>
        </w:rPr>
        <w:t xml:space="preserve">có bao nhiêu loại kiểu gen? </w:t>
      </w:r>
    </w:p>
    <w:p w:rsidR="00536FEA" w:rsidRPr="00A06B06" w:rsidRDefault="005A1856" w:rsidP="00823EB0">
      <w:pPr>
        <w:pStyle w:val="NoSpacing"/>
        <w:numPr>
          <w:ilvl w:val="0"/>
          <w:numId w:val="1"/>
        </w:numPr>
        <w:spacing w:line="276" w:lineRule="auto"/>
        <w:ind w:left="360"/>
        <w:jc w:val="both"/>
        <w:rPr>
          <w:rFonts w:ascii="Times New Roman" w:hAnsi="Times New Roman" w:cs="Times New Roman"/>
          <w:sz w:val="26"/>
          <w:szCs w:val="26"/>
        </w:rPr>
      </w:pPr>
      <w:r w:rsidRPr="00A06B06">
        <w:rPr>
          <w:rFonts w:ascii="Times New Roman" w:hAnsi="Times New Roman" w:cs="Times New Roman"/>
          <w:sz w:val="26"/>
          <w:szCs w:val="26"/>
        </w:rPr>
        <w:t>Ở đời F</w:t>
      </w:r>
      <w:r w:rsidRPr="00A06B06">
        <w:rPr>
          <w:rFonts w:ascii="Times New Roman" w:hAnsi="Times New Roman" w:cs="Times New Roman"/>
          <w:sz w:val="26"/>
          <w:szCs w:val="26"/>
          <w:vertAlign w:val="subscript"/>
        </w:rPr>
        <w:t>1</w:t>
      </w:r>
      <w:r w:rsidRPr="00A06B06">
        <w:rPr>
          <w:rFonts w:ascii="Times New Roman" w:hAnsi="Times New Roman" w:cs="Times New Roman"/>
          <w:sz w:val="26"/>
          <w:szCs w:val="26"/>
        </w:rPr>
        <w:t xml:space="preserve">, </w:t>
      </w:r>
      <w:r w:rsidR="00823EB0" w:rsidRPr="00A06B06">
        <w:rPr>
          <w:rFonts w:ascii="Times New Roman" w:hAnsi="Times New Roman" w:cs="Times New Roman"/>
          <w:sz w:val="26"/>
          <w:szCs w:val="26"/>
        </w:rPr>
        <w:t>có bao nhiêu loại kiểu hình</w:t>
      </w:r>
      <w:r w:rsidR="00536FEA" w:rsidRPr="00A06B06">
        <w:rPr>
          <w:rFonts w:ascii="Times New Roman" w:hAnsi="Times New Roman" w:cs="Times New Roman"/>
          <w:sz w:val="26"/>
          <w:szCs w:val="26"/>
        </w:rPr>
        <w:t>?</w:t>
      </w:r>
      <w:r w:rsidR="00F82763" w:rsidRPr="00A06B06">
        <w:rPr>
          <w:rFonts w:ascii="Times New Roman" w:hAnsi="Times New Roman" w:cs="Times New Roman"/>
          <w:sz w:val="26"/>
          <w:szCs w:val="26"/>
        </w:rPr>
        <w:t xml:space="preserve"> </w:t>
      </w:r>
    </w:p>
    <w:p w:rsidR="00536FEA" w:rsidRPr="00A06B06" w:rsidRDefault="005A1856" w:rsidP="00B40B8D">
      <w:pPr>
        <w:pStyle w:val="NoSpacing"/>
        <w:numPr>
          <w:ilvl w:val="0"/>
          <w:numId w:val="1"/>
        </w:numPr>
        <w:spacing w:line="276" w:lineRule="auto"/>
        <w:ind w:left="360"/>
        <w:jc w:val="both"/>
        <w:rPr>
          <w:rFonts w:ascii="Times New Roman" w:hAnsi="Times New Roman" w:cs="Times New Roman"/>
          <w:sz w:val="26"/>
          <w:szCs w:val="26"/>
        </w:rPr>
      </w:pPr>
      <w:r w:rsidRPr="00A06B06">
        <w:rPr>
          <w:rFonts w:ascii="Times New Roman" w:hAnsi="Times New Roman" w:cs="Times New Roman"/>
          <w:sz w:val="26"/>
          <w:szCs w:val="26"/>
        </w:rPr>
        <w:t>Tỉ lệ kiể</w:t>
      </w:r>
      <w:r w:rsidR="00736921" w:rsidRPr="00A06B06">
        <w:rPr>
          <w:rFonts w:ascii="Times New Roman" w:hAnsi="Times New Roman" w:cs="Times New Roman"/>
          <w:sz w:val="26"/>
          <w:szCs w:val="26"/>
        </w:rPr>
        <w:t>u gen AaBbDDe</w:t>
      </w:r>
      <w:r w:rsidRPr="00A06B06">
        <w:rPr>
          <w:rFonts w:ascii="Times New Roman" w:hAnsi="Times New Roman" w:cs="Times New Roman"/>
          <w:sz w:val="26"/>
          <w:szCs w:val="26"/>
        </w:rPr>
        <w:t xml:space="preserve">e ở đời con? </w:t>
      </w:r>
      <w:r w:rsidR="00736921" w:rsidRPr="00A06B06">
        <w:rPr>
          <w:rFonts w:ascii="Times New Roman" w:hAnsi="Times New Roman" w:cs="Times New Roman"/>
          <w:position w:val="-4"/>
          <w:sz w:val="26"/>
          <w:szCs w:val="26"/>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4.25pt" o:ole="">
            <v:imagedata r:id="rId6" o:title=""/>
          </v:shape>
          <o:OLEObject Type="Embed" ProgID="Equation.DSMT4" ShapeID="_x0000_i1025" DrawAspect="Content" ObjectID="_1788340980" r:id="rId7"/>
        </w:object>
      </w:r>
    </w:p>
    <w:p w:rsidR="00995FE2" w:rsidRPr="00A06B06" w:rsidRDefault="00995FE2" w:rsidP="00995FE2">
      <w:pPr>
        <w:pStyle w:val="NoSpacing"/>
        <w:spacing w:line="276" w:lineRule="auto"/>
        <w:jc w:val="both"/>
        <w:rPr>
          <w:rFonts w:ascii="Times New Roman" w:hAnsi="Times New Roman" w:cs="Times New Roman"/>
          <w:b/>
          <w:sz w:val="26"/>
          <w:szCs w:val="26"/>
        </w:rPr>
      </w:pPr>
      <w:r w:rsidRPr="00A06B06">
        <w:rPr>
          <w:rFonts w:ascii="Times New Roman" w:hAnsi="Times New Roman" w:cs="Times New Roman"/>
          <w:b/>
          <w:sz w:val="26"/>
          <w:szCs w:val="26"/>
        </w:rPr>
        <w:t>I. TỰ LUẬN (16 ĐIỂM)</w:t>
      </w:r>
    </w:p>
    <w:p w:rsidR="009B11F1" w:rsidRPr="00A06B06" w:rsidRDefault="009B11F1" w:rsidP="009B11F1">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b/>
          <w:sz w:val="26"/>
          <w:szCs w:val="26"/>
        </w:rPr>
        <w:t xml:space="preserve">Câu 1. (3 điểm) </w:t>
      </w:r>
      <w:r w:rsidRPr="00A06B06">
        <w:rPr>
          <w:rFonts w:ascii="Times New Roman" w:hAnsi="Times New Roman" w:cs="Times New Roman"/>
          <w:sz w:val="26"/>
          <w:szCs w:val="26"/>
        </w:rPr>
        <w:t>Trong buổi hoạt động ngoài giờ lên lớp, sau xem tiểu phẩm về "phòng chống HIV - AIDS" do các bạn cùng lớp biểu diễn. Bạn Tuấn tự đặt ra một số câu hỏi mà bạn chưa hiểu rõ. Bằng sự hiểu biết của mình về bệnh AIDS, em hãy giải thích giúp bạn Tuấn các câu hỏi sau:</w:t>
      </w:r>
    </w:p>
    <w:p w:rsidR="009B11F1" w:rsidRPr="00A06B06" w:rsidRDefault="009B11F1" w:rsidP="009B11F1">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a) AIDS là gì?</w:t>
      </w:r>
    </w:p>
    <w:p w:rsidR="009B11F1" w:rsidRPr="00A06B06" w:rsidRDefault="009B11F1" w:rsidP="009B11F1">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b) HIV xâm nhập cơ thế bằng những con đường nào?</w:t>
      </w:r>
    </w:p>
    <w:p w:rsidR="009B11F1" w:rsidRPr="00A06B06" w:rsidRDefault="009B11F1" w:rsidP="009B11F1">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c) HIV tấn công cơ thể như thế nào?</w:t>
      </w:r>
    </w:p>
    <w:p w:rsidR="009B11F1" w:rsidRPr="00A06B06" w:rsidRDefault="009B11F1" w:rsidP="009B11F1">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d) Các biện pháp nào có thể phòng tránh được lây nhiễm HIV? Có nên cách lí người bệnh để tránh sự lây nhiễm không?</w:t>
      </w:r>
    </w:p>
    <w:p w:rsidR="00D15B57" w:rsidRPr="00A06B06" w:rsidRDefault="009B11F1" w:rsidP="00D15B57">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b/>
          <w:sz w:val="26"/>
          <w:szCs w:val="26"/>
        </w:rPr>
        <w:t>Câu 2.</w:t>
      </w:r>
      <w:r w:rsidR="00D15B57" w:rsidRPr="00A06B06">
        <w:rPr>
          <w:rFonts w:ascii="Times New Roman" w:hAnsi="Times New Roman" w:cs="Times New Roman"/>
          <w:b/>
          <w:sz w:val="26"/>
          <w:szCs w:val="26"/>
        </w:rPr>
        <w:t xml:space="preserve"> (2 điểm) </w:t>
      </w:r>
      <w:r w:rsidR="00D15B57" w:rsidRPr="00A06B06">
        <w:rPr>
          <w:rFonts w:ascii="Times New Roman" w:hAnsi="Times New Roman" w:cs="Times New Roman"/>
          <w:sz w:val="26"/>
          <w:szCs w:val="26"/>
        </w:rPr>
        <w:t>Một bể nuôi cá cảnh có chứa nước cất, thường xuyên cho vào đó một lượng muối dinh dưỡng (N, P, K) vừa đủ. Bể nuôi một số loài tảo đơn bào, một số giáp xác chân chèo, vài cặp cá cảnh và vài con ốc làm vệ sinh, trong đó giáp xác chân chèo vừa ăn tảo vừa làm thức ăn cho cá cảnh, còn ốc dọn sạch các thải bã trong bể nuôi.</w:t>
      </w:r>
    </w:p>
    <w:p w:rsidR="00D15B57" w:rsidRPr="00A06B06" w:rsidRDefault="00D15B57" w:rsidP="00D15B57">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a) Hãy vẽ lưới thức ăn trong bể nuôi cá cảnh.</w:t>
      </w:r>
    </w:p>
    <w:p w:rsidR="009B11F1" w:rsidRPr="00A06B06" w:rsidRDefault="00D15B57" w:rsidP="00D15B57">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b) Bể nuôi cá cảnh trên có phải là hệ sinh thái không? Giải thích.</w:t>
      </w:r>
    </w:p>
    <w:p w:rsidR="00F82763" w:rsidRPr="00A06B06" w:rsidRDefault="009B11F1" w:rsidP="00F82763">
      <w:pPr>
        <w:pStyle w:val="NoSpacing"/>
        <w:spacing w:line="276" w:lineRule="auto"/>
        <w:jc w:val="both"/>
        <w:rPr>
          <w:rFonts w:ascii="Times New Roman" w:hAnsi="Times New Roman" w:cs="Times New Roman"/>
          <w:b/>
          <w:sz w:val="26"/>
          <w:szCs w:val="26"/>
        </w:rPr>
      </w:pPr>
      <w:r w:rsidRPr="00A06B06">
        <w:rPr>
          <w:rFonts w:ascii="Times New Roman" w:hAnsi="Times New Roman" w:cs="Times New Roman"/>
          <w:b/>
          <w:sz w:val="26"/>
          <w:szCs w:val="26"/>
        </w:rPr>
        <w:lastRenderedPageBreak/>
        <w:t>Câu 3.</w:t>
      </w:r>
      <w:r w:rsidR="00D15B57" w:rsidRPr="00A06B06">
        <w:rPr>
          <w:rFonts w:ascii="Times New Roman" w:hAnsi="Times New Roman" w:cs="Times New Roman"/>
          <w:b/>
          <w:sz w:val="26"/>
          <w:szCs w:val="26"/>
        </w:rPr>
        <w:t xml:space="preserve"> </w:t>
      </w:r>
      <w:r w:rsidR="00F82763" w:rsidRPr="00A06B06">
        <w:rPr>
          <w:rFonts w:ascii="Times New Roman" w:hAnsi="Times New Roman" w:cs="Times New Roman"/>
          <w:b/>
          <w:sz w:val="26"/>
          <w:szCs w:val="26"/>
        </w:rPr>
        <w:t>(</w:t>
      </w:r>
      <w:r w:rsidR="008A4400" w:rsidRPr="00A06B06">
        <w:rPr>
          <w:rFonts w:ascii="Times New Roman" w:hAnsi="Times New Roman" w:cs="Times New Roman"/>
          <w:b/>
          <w:sz w:val="26"/>
          <w:szCs w:val="26"/>
        </w:rPr>
        <w:t>3</w:t>
      </w:r>
      <w:r w:rsidR="00F82763" w:rsidRPr="00A06B06">
        <w:rPr>
          <w:rFonts w:ascii="Times New Roman" w:hAnsi="Times New Roman" w:cs="Times New Roman"/>
          <w:b/>
          <w:sz w:val="26"/>
          <w:szCs w:val="26"/>
        </w:rPr>
        <w:t xml:space="preserve"> điểm)</w:t>
      </w:r>
    </w:p>
    <w:p w:rsidR="00F82763" w:rsidRPr="00A06B06" w:rsidRDefault="00F82763" w:rsidP="004C1DB2">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a)</w:t>
      </w:r>
      <w:r w:rsidRPr="00A06B06">
        <w:rPr>
          <w:rFonts w:ascii="Times New Roman" w:hAnsi="Times New Roman" w:cs="Times New Roman"/>
          <w:b/>
          <w:sz w:val="26"/>
          <w:szCs w:val="26"/>
        </w:rPr>
        <w:t xml:space="preserve"> </w:t>
      </w:r>
      <w:r w:rsidRPr="00A06B06">
        <w:rPr>
          <w:rFonts w:ascii="Times New Roman" w:hAnsi="Times New Roman" w:cs="Times New Roman"/>
          <w:sz w:val="26"/>
          <w:szCs w:val="26"/>
        </w:rPr>
        <w:t>Cân b</w:t>
      </w:r>
      <w:bookmarkStart w:id="0" w:name="_GoBack"/>
      <w:bookmarkEnd w:id="0"/>
      <w:r w:rsidRPr="00A06B06">
        <w:rPr>
          <w:rFonts w:ascii="Times New Roman" w:hAnsi="Times New Roman" w:cs="Times New Roman"/>
          <w:sz w:val="26"/>
          <w:szCs w:val="26"/>
        </w:rPr>
        <w:t>ằng tự nhiên là gì? Cân bằng tự nhiên biểu hiện ở các cấp độ tổ chức sống như thế nào?</w:t>
      </w:r>
    </w:p>
    <w:p w:rsidR="00F82763" w:rsidRPr="00A06B06" w:rsidRDefault="00F82763" w:rsidP="004C1DB2">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b) Nguyên nhân nào gây mất cân bằng sinh thái? Nêu hậu quả của mất cân bằng sinh thái đối với đời sống con người</w:t>
      </w:r>
      <w:r w:rsidR="008A4400" w:rsidRPr="00A06B06">
        <w:rPr>
          <w:rFonts w:ascii="Times New Roman" w:hAnsi="Times New Roman" w:cs="Times New Roman"/>
          <w:sz w:val="26"/>
          <w:szCs w:val="26"/>
        </w:rPr>
        <w:t>?</w:t>
      </w:r>
    </w:p>
    <w:p w:rsidR="008A4400" w:rsidRPr="00A06B06" w:rsidRDefault="008A4400" w:rsidP="004C1DB2">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c) Con người có vai trò gì trong việc bảo vệ môi trường tự nhiên</w:t>
      </w:r>
    </w:p>
    <w:p w:rsidR="004C1DB2" w:rsidRPr="00A06B06" w:rsidRDefault="009B11F1" w:rsidP="004C1DB2">
      <w:pPr>
        <w:pStyle w:val="NoSpacing"/>
        <w:spacing w:line="276" w:lineRule="auto"/>
        <w:jc w:val="both"/>
      </w:pPr>
      <w:r w:rsidRPr="00A06B06">
        <w:rPr>
          <w:rFonts w:ascii="Times New Roman" w:hAnsi="Times New Roman" w:cs="Times New Roman"/>
          <w:b/>
          <w:sz w:val="26"/>
          <w:szCs w:val="26"/>
        </w:rPr>
        <w:t>Câu 4.</w:t>
      </w:r>
      <w:r w:rsidR="00F82763" w:rsidRPr="00A06B06">
        <w:rPr>
          <w:rFonts w:ascii="Times New Roman" w:hAnsi="Times New Roman" w:cs="Times New Roman"/>
          <w:b/>
          <w:sz w:val="26"/>
          <w:szCs w:val="26"/>
        </w:rPr>
        <w:t xml:space="preserve"> (</w:t>
      </w:r>
      <w:r w:rsidR="00736921" w:rsidRPr="00A06B06">
        <w:rPr>
          <w:rFonts w:ascii="Times New Roman" w:hAnsi="Times New Roman" w:cs="Times New Roman"/>
          <w:b/>
          <w:sz w:val="26"/>
          <w:szCs w:val="26"/>
        </w:rPr>
        <w:t>2</w:t>
      </w:r>
      <w:r w:rsidR="00F82763" w:rsidRPr="00A06B06">
        <w:rPr>
          <w:rFonts w:ascii="Times New Roman" w:hAnsi="Times New Roman" w:cs="Times New Roman"/>
          <w:b/>
          <w:sz w:val="26"/>
          <w:szCs w:val="26"/>
        </w:rPr>
        <w:t xml:space="preserve"> điểm)</w:t>
      </w:r>
      <w:r w:rsidR="004C1DB2" w:rsidRPr="00A06B06">
        <w:t xml:space="preserve"> </w:t>
      </w:r>
    </w:p>
    <w:p w:rsidR="009B11F1" w:rsidRPr="00A06B06" w:rsidRDefault="004C1DB2" w:rsidP="004C1DB2">
      <w:pPr>
        <w:pStyle w:val="NoSpacing"/>
        <w:spacing w:line="276" w:lineRule="auto"/>
        <w:jc w:val="both"/>
        <w:rPr>
          <w:rFonts w:ascii="Times New Roman" w:hAnsi="Times New Roman" w:cs="Times New Roman"/>
          <w:sz w:val="26"/>
          <w:szCs w:val="26"/>
        </w:rPr>
      </w:pPr>
      <w:r w:rsidRPr="00A06B06">
        <w:t xml:space="preserve">a) </w:t>
      </w:r>
      <w:r w:rsidRPr="00A06B06">
        <w:rPr>
          <w:rFonts w:ascii="Times New Roman" w:hAnsi="Times New Roman" w:cs="Times New Roman"/>
          <w:sz w:val="26"/>
          <w:szCs w:val="26"/>
        </w:rPr>
        <w:t>Quần xã sinh vật khác với quần thể sinh vật như thế nào?</w:t>
      </w:r>
    </w:p>
    <w:p w:rsidR="004C1DB2" w:rsidRPr="00A06B06" w:rsidRDefault="004C1DB2" w:rsidP="004C1DB2">
      <w:pPr>
        <w:pStyle w:val="NoSpacing"/>
        <w:spacing w:line="276" w:lineRule="auto"/>
        <w:jc w:val="both"/>
        <w:rPr>
          <w:rFonts w:ascii="Times New Roman" w:hAnsi="Times New Roman" w:cs="Times New Roman"/>
          <w:b/>
          <w:sz w:val="26"/>
          <w:szCs w:val="26"/>
        </w:rPr>
      </w:pPr>
      <w:r w:rsidRPr="00A06B06">
        <w:rPr>
          <w:rFonts w:ascii="Times New Roman" w:hAnsi="Times New Roman" w:cs="Times New Roman"/>
          <w:sz w:val="26"/>
          <w:szCs w:val="26"/>
        </w:rPr>
        <w:t>b) Vì sao mật độ quần thể được coi là một trong những đặc tính cơ bản của quần thể?</w:t>
      </w:r>
    </w:p>
    <w:p w:rsidR="00736921" w:rsidRPr="00A06B06" w:rsidRDefault="009B11F1" w:rsidP="004C1DB2">
      <w:pPr>
        <w:pStyle w:val="NoSpacing"/>
        <w:spacing w:line="276" w:lineRule="auto"/>
        <w:jc w:val="both"/>
        <w:rPr>
          <w:rFonts w:ascii="Times New Roman" w:hAnsi="Times New Roman" w:cs="Times New Roman"/>
          <w:b/>
          <w:sz w:val="26"/>
          <w:szCs w:val="26"/>
        </w:rPr>
      </w:pPr>
      <w:r w:rsidRPr="00A06B06">
        <w:rPr>
          <w:rFonts w:ascii="Times New Roman" w:hAnsi="Times New Roman" w:cs="Times New Roman"/>
          <w:b/>
          <w:sz w:val="26"/>
          <w:szCs w:val="26"/>
        </w:rPr>
        <w:t>Câu 5.</w:t>
      </w:r>
      <w:r w:rsidR="00F82763" w:rsidRPr="00A06B06">
        <w:rPr>
          <w:rFonts w:ascii="Times New Roman" w:hAnsi="Times New Roman" w:cs="Times New Roman"/>
          <w:b/>
          <w:sz w:val="26"/>
          <w:szCs w:val="26"/>
        </w:rPr>
        <w:t xml:space="preserve"> (3 điểm)</w:t>
      </w:r>
      <w:r w:rsidR="00736921" w:rsidRPr="00A06B06">
        <w:rPr>
          <w:rFonts w:ascii="Times New Roman" w:hAnsi="Times New Roman" w:cs="Times New Roman"/>
          <w:b/>
          <w:sz w:val="26"/>
          <w:szCs w:val="26"/>
        </w:rPr>
        <w:t xml:space="preserve"> </w:t>
      </w:r>
    </w:p>
    <w:p w:rsidR="009B11F1" w:rsidRPr="00A06B06" w:rsidRDefault="00736921" w:rsidP="004C1DB2">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a) Nêu các tác nhân chủ yếu gây ô nhiễm mỗi trường.</w:t>
      </w:r>
    </w:p>
    <w:p w:rsidR="00736921" w:rsidRPr="00A06B06" w:rsidRDefault="00736921" w:rsidP="004C1DB2">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b) Hãy cho biết nguyên nhân và hậu quả của mưa axit</w:t>
      </w:r>
    </w:p>
    <w:p w:rsidR="00F82763" w:rsidRPr="00A06B06" w:rsidRDefault="00F82763" w:rsidP="004C1DB2">
      <w:pPr>
        <w:pStyle w:val="NoSpacing"/>
        <w:spacing w:line="276" w:lineRule="auto"/>
        <w:jc w:val="both"/>
        <w:rPr>
          <w:rFonts w:ascii="Times New Roman" w:hAnsi="Times New Roman" w:cs="Times New Roman"/>
          <w:b/>
          <w:sz w:val="26"/>
          <w:szCs w:val="26"/>
        </w:rPr>
      </w:pPr>
      <w:r w:rsidRPr="00A06B06">
        <w:rPr>
          <w:rFonts w:ascii="Times New Roman" w:hAnsi="Times New Roman" w:cs="Times New Roman"/>
          <w:b/>
          <w:sz w:val="26"/>
          <w:szCs w:val="26"/>
        </w:rPr>
        <w:t>Câu 6. (3 điểm)</w:t>
      </w:r>
    </w:p>
    <w:p w:rsidR="00736921" w:rsidRPr="00A06B06" w:rsidRDefault="00736921" w:rsidP="004C1DB2">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Ở cà chua, gen A quy định thân cao, gen a quy định thân thấp, gen B quy định quả</w:t>
      </w:r>
      <w:r w:rsidR="004C1DB2" w:rsidRPr="00A06B06">
        <w:rPr>
          <w:rFonts w:ascii="Times New Roman" w:hAnsi="Times New Roman" w:cs="Times New Roman"/>
          <w:sz w:val="26"/>
          <w:szCs w:val="26"/>
        </w:rPr>
        <w:t xml:space="preserve"> </w:t>
      </w:r>
      <w:r w:rsidRPr="00A06B06">
        <w:rPr>
          <w:rFonts w:ascii="Times New Roman" w:hAnsi="Times New Roman" w:cs="Times New Roman"/>
          <w:sz w:val="26"/>
          <w:szCs w:val="26"/>
        </w:rPr>
        <w:t>tròn, gen b quy định quả bầu dục. Hai cặp gen này nằm trên hai cặp NST tương đồ</w:t>
      </w:r>
      <w:r w:rsidR="004C1DB2" w:rsidRPr="00A06B06">
        <w:rPr>
          <w:rFonts w:ascii="Times New Roman" w:hAnsi="Times New Roman" w:cs="Times New Roman"/>
          <w:sz w:val="26"/>
          <w:szCs w:val="26"/>
        </w:rPr>
        <w:t xml:space="preserve">ng </w:t>
      </w:r>
      <w:r w:rsidRPr="00A06B06">
        <w:rPr>
          <w:rFonts w:ascii="Times New Roman" w:hAnsi="Times New Roman" w:cs="Times New Roman"/>
          <w:sz w:val="26"/>
          <w:szCs w:val="26"/>
        </w:rPr>
        <w:t>khác nhau.</w:t>
      </w:r>
    </w:p>
    <w:p w:rsidR="00E80D93" w:rsidRPr="00A06B06" w:rsidRDefault="00736921" w:rsidP="00E80D93">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a) Viết các kiểu gen quy định cây thân cao, quả tròn và cây thân thấp, quả bầu</w:t>
      </w:r>
      <w:r w:rsidR="00E80D93" w:rsidRPr="00A06B06">
        <w:rPr>
          <w:rFonts w:ascii="Times New Roman" w:hAnsi="Times New Roman" w:cs="Times New Roman"/>
          <w:sz w:val="26"/>
          <w:szCs w:val="26"/>
        </w:rPr>
        <w:t xml:space="preserve"> dục?</w:t>
      </w:r>
    </w:p>
    <w:p w:rsidR="00736921" w:rsidRPr="00A06B06" w:rsidRDefault="00736921" w:rsidP="004C1DB2">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b) Trong các cây nói trên, chọn cây bố mẹ như thế nào (viết sơ đồ lai) để:</w:t>
      </w:r>
    </w:p>
    <w:p w:rsidR="00736921" w:rsidRPr="00A06B06" w:rsidRDefault="00736921" w:rsidP="004C1DB2">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 F, có tỉ lệ phân li kiểu hình 1: 1</w:t>
      </w:r>
    </w:p>
    <w:p w:rsidR="00736921" w:rsidRPr="00A06B06" w:rsidRDefault="00736921" w:rsidP="004C1DB2">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 F, có tỉ lệ phân li kiểu hình 9: 3: 3: 1</w:t>
      </w:r>
    </w:p>
    <w:p w:rsidR="008918AD" w:rsidRPr="00A06B06" w:rsidRDefault="008918AD">
      <w:pPr>
        <w:rPr>
          <w:rFonts w:ascii="Times New Roman" w:hAnsi="Times New Roman" w:cs="Times New Roman"/>
          <w:sz w:val="26"/>
          <w:szCs w:val="26"/>
        </w:rPr>
      </w:pPr>
      <w:r w:rsidRPr="00A06B06">
        <w:rPr>
          <w:rFonts w:ascii="Times New Roman" w:hAnsi="Times New Roman" w:cs="Times New Roman"/>
          <w:sz w:val="26"/>
          <w:szCs w:val="26"/>
        </w:rPr>
        <w:br w:type="page"/>
      </w:r>
    </w:p>
    <w:tbl>
      <w:tblPr>
        <w:tblW w:w="10158" w:type="dxa"/>
        <w:tblInd w:w="-450" w:type="dxa"/>
        <w:tblLook w:val="01E0" w:firstRow="1" w:lastRow="1" w:firstColumn="1" w:lastColumn="1" w:noHBand="0" w:noVBand="0"/>
      </w:tblPr>
      <w:tblGrid>
        <w:gridCol w:w="4230"/>
        <w:gridCol w:w="5928"/>
      </w:tblGrid>
      <w:tr w:rsidR="00A06B06" w:rsidRPr="00A06B06" w:rsidTr="00B96BD1">
        <w:tc>
          <w:tcPr>
            <w:tcW w:w="4230" w:type="dxa"/>
          </w:tcPr>
          <w:p w:rsidR="008918AD" w:rsidRPr="00A06B06" w:rsidRDefault="008918AD" w:rsidP="00B96BD1">
            <w:pPr>
              <w:spacing w:after="0" w:line="276" w:lineRule="auto"/>
              <w:jc w:val="center"/>
              <w:rPr>
                <w:rFonts w:ascii="Times New Roman" w:hAnsi="Times New Roman" w:cs="Times New Roman"/>
                <w:b/>
                <w:bCs/>
                <w:spacing w:val="-6"/>
                <w:sz w:val="26"/>
                <w:szCs w:val="26"/>
              </w:rPr>
            </w:pPr>
            <w:r w:rsidRPr="00A06B06">
              <w:rPr>
                <w:rFonts w:ascii="Times New Roman" w:hAnsi="Times New Roman" w:cs="Times New Roman"/>
                <w:b/>
                <w:bCs/>
                <w:spacing w:val="-6"/>
                <w:sz w:val="26"/>
                <w:szCs w:val="26"/>
              </w:rPr>
              <w:lastRenderedPageBreak/>
              <w:t>PHÒNG GIÁO DỤC VÀ ĐÀO TẠO</w:t>
            </w:r>
          </w:p>
          <w:p w:rsidR="008918AD" w:rsidRPr="00A06B06" w:rsidRDefault="008918AD" w:rsidP="00B96BD1">
            <w:pPr>
              <w:spacing w:after="0" w:line="276" w:lineRule="auto"/>
              <w:jc w:val="center"/>
              <w:rPr>
                <w:rFonts w:ascii="Times New Roman" w:hAnsi="Times New Roman" w:cs="Times New Roman"/>
                <w:b/>
                <w:w w:val="90"/>
                <w:sz w:val="26"/>
                <w:szCs w:val="26"/>
              </w:rPr>
            </w:pPr>
            <w:r w:rsidRPr="00A06B06">
              <w:rPr>
                <w:rFonts w:ascii="Times New Roman" w:hAnsi="Times New Roman" w:cs="Times New Roman"/>
                <w:noProof/>
                <w:sz w:val="26"/>
                <w:szCs w:val="26"/>
              </w:rPr>
              <mc:AlternateContent>
                <mc:Choice Requires="wps">
                  <w:drawing>
                    <wp:anchor distT="4294967295" distB="4294967295" distL="114300" distR="114300" simplePos="0" relativeHeight="251663360" behindDoc="0" locked="0" layoutInCell="1" allowOverlap="1" wp14:anchorId="754EB921" wp14:editId="6821185A">
                      <wp:simplePos x="0" y="0"/>
                      <wp:positionH relativeFrom="column">
                        <wp:posOffset>717550</wp:posOffset>
                      </wp:positionH>
                      <wp:positionV relativeFrom="paragraph">
                        <wp:posOffset>205104</wp:posOffset>
                      </wp:positionV>
                      <wp:extent cx="6858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EABDC" id="Straight Connector 1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16.15pt" to="11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S6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"/>
                  </w:pict>
                </mc:Fallback>
              </mc:AlternateContent>
            </w:r>
            <w:r w:rsidRPr="00A06B06">
              <w:rPr>
                <w:rFonts w:ascii="Times New Roman" w:hAnsi="Times New Roman" w:cs="Times New Roman"/>
                <w:b/>
                <w:spacing w:val="-6"/>
                <w:sz w:val="26"/>
                <w:szCs w:val="26"/>
                <w:lang w:val="es-ES"/>
              </w:rPr>
              <w:t>HUYỆN GIA LÂM</w:t>
            </w:r>
          </w:p>
        </w:tc>
        <w:tc>
          <w:tcPr>
            <w:tcW w:w="5928" w:type="dxa"/>
          </w:tcPr>
          <w:p w:rsidR="008918AD" w:rsidRPr="00A06B06" w:rsidRDefault="008918AD" w:rsidP="00B96BD1">
            <w:pPr>
              <w:spacing w:after="0" w:line="276" w:lineRule="auto"/>
              <w:jc w:val="center"/>
              <w:rPr>
                <w:rFonts w:ascii="Times New Roman" w:hAnsi="Times New Roman" w:cs="Times New Roman"/>
                <w:b/>
                <w:spacing w:val="-10"/>
                <w:sz w:val="26"/>
                <w:szCs w:val="26"/>
              </w:rPr>
            </w:pPr>
            <w:r w:rsidRPr="00A06B06">
              <w:rPr>
                <w:rFonts w:ascii="Times New Roman" w:hAnsi="Times New Roman" w:cs="Times New Roman"/>
                <w:b/>
                <w:spacing w:val="-10"/>
                <w:sz w:val="26"/>
                <w:szCs w:val="26"/>
              </w:rPr>
              <w:t>ĐÁP ÁN ĐỀ THI HỌC SINH GIỎI LỚP 9 VÒNG 1</w:t>
            </w:r>
          </w:p>
          <w:p w:rsidR="008918AD" w:rsidRPr="00A06B06" w:rsidRDefault="008918AD" w:rsidP="00B96BD1">
            <w:pPr>
              <w:spacing w:after="0" w:line="276" w:lineRule="auto"/>
              <w:jc w:val="center"/>
              <w:rPr>
                <w:rFonts w:ascii="Times New Roman" w:hAnsi="Times New Roman" w:cs="Times New Roman"/>
                <w:b/>
                <w:spacing w:val="-10"/>
                <w:sz w:val="26"/>
                <w:szCs w:val="26"/>
                <w:lang w:val="es-ES"/>
              </w:rPr>
            </w:pPr>
            <w:r w:rsidRPr="00A06B06">
              <w:rPr>
                <w:rFonts w:ascii="Times New Roman" w:hAnsi="Times New Roman" w:cs="Times New Roman"/>
                <w:b/>
                <w:bCs/>
                <w:spacing w:val="-10"/>
                <w:sz w:val="26"/>
                <w:szCs w:val="26"/>
                <w:lang w:val="es-ES"/>
              </w:rPr>
              <w:t>NĂM HỌC 2024 - 2025</w:t>
            </w:r>
          </w:p>
          <w:p w:rsidR="008918AD" w:rsidRPr="00A06B06" w:rsidRDefault="008918AD" w:rsidP="00B96BD1">
            <w:pPr>
              <w:spacing w:after="0" w:line="276" w:lineRule="auto"/>
              <w:jc w:val="center"/>
              <w:rPr>
                <w:rFonts w:ascii="Times New Roman" w:hAnsi="Times New Roman" w:cs="Times New Roman"/>
                <w:b/>
                <w:sz w:val="26"/>
                <w:szCs w:val="26"/>
              </w:rPr>
            </w:pPr>
            <w:r w:rsidRPr="00A06B06">
              <w:rPr>
                <w:rFonts w:ascii="Times New Roman" w:hAnsi="Times New Roman" w:cs="Times New Roman"/>
                <w:b/>
                <w:sz w:val="26"/>
                <w:szCs w:val="26"/>
              </w:rPr>
              <w:t xml:space="preserve">MÔN: KHTN – Phân môn Sinh học </w:t>
            </w:r>
          </w:p>
          <w:p w:rsidR="008918AD" w:rsidRPr="00A06B06" w:rsidRDefault="008918AD" w:rsidP="00B96BD1">
            <w:pPr>
              <w:spacing w:after="0" w:line="276" w:lineRule="auto"/>
              <w:jc w:val="center"/>
              <w:rPr>
                <w:rFonts w:ascii="Times New Roman" w:hAnsi="Times New Roman" w:cs="Times New Roman"/>
                <w:sz w:val="26"/>
                <w:szCs w:val="26"/>
                <w:lang w:val="es-ES"/>
              </w:rPr>
            </w:pPr>
            <w:r w:rsidRPr="00A06B06">
              <w:rPr>
                <w:rFonts w:ascii="Times New Roman" w:hAnsi="Times New Roman" w:cs="Times New Roman"/>
                <w:sz w:val="26"/>
                <w:szCs w:val="26"/>
                <w:lang w:val="es-ES"/>
              </w:rPr>
              <w:t>Thời gian làm bài: 150 phút</w:t>
            </w:r>
          </w:p>
          <w:p w:rsidR="008918AD" w:rsidRPr="00A06B06" w:rsidRDefault="008918AD" w:rsidP="00B96BD1">
            <w:pPr>
              <w:spacing w:after="0" w:line="276" w:lineRule="auto"/>
              <w:jc w:val="center"/>
              <w:rPr>
                <w:rFonts w:ascii="Times New Roman" w:hAnsi="Times New Roman" w:cs="Times New Roman"/>
                <w:i/>
                <w:sz w:val="26"/>
                <w:szCs w:val="26"/>
              </w:rPr>
            </w:pPr>
            <w:r w:rsidRPr="00A06B06">
              <w:rPr>
                <w:rFonts w:ascii="Times New Roman" w:hAnsi="Times New Roman" w:cs="Times New Roman"/>
                <w:noProof/>
                <w:sz w:val="26"/>
                <w:szCs w:val="26"/>
              </w:rPr>
              <mc:AlternateContent>
                <mc:Choice Requires="wps">
                  <w:drawing>
                    <wp:anchor distT="4294967295" distB="4294967295" distL="114300" distR="114300" simplePos="0" relativeHeight="251664384" behindDoc="0" locked="0" layoutInCell="1" allowOverlap="1" wp14:anchorId="58B02E27" wp14:editId="79E778DD">
                      <wp:simplePos x="0" y="0"/>
                      <wp:positionH relativeFrom="column">
                        <wp:posOffset>1234440</wp:posOffset>
                      </wp:positionH>
                      <wp:positionV relativeFrom="paragraph">
                        <wp:posOffset>54609</wp:posOffset>
                      </wp:positionV>
                      <wp:extent cx="1343025" cy="0"/>
                      <wp:effectExtent l="0" t="0" r="2857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66CF4" id="Straight Connector 1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2pt,4.3pt" to="202.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"/>
                  </w:pict>
                </mc:Fallback>
              </mc:AlternateContent>
            </w:r>
          </w:p>
        </w:tc>
      </w:tr>
    </w:tbl>
    <w:p w:rsidR="008918AD" w:rsidRPr="00A06B06" w:rsidRDefault="008918AD" w:rsidP="008918AD">
      <w:pPr>
        <w:pStyle w:val="NoSpacing"/>
        <w:spacing w:line="276" w:lineRule="auto"/>
        <w:rPr>
          <w:rFonts w:ascii="Times New Roman" w:hAnsi="Times New Roman" w:cs="Times New Roman"/>
          <w:b/>
          <w:sz w:val="26"/>
          <w:szCs w:val="26"/>
          <w:lang w:val="pl-PL"/>
        </w:rPr>
      </w:pPr>
      <w:r w:rsidRPr="00A06B06">
        <w:rPr>
          <w:rFonts w:ascii="Times New Roman" w:hAnsi="Times New Roman" w:cs="Times New Roman"/>
          <w:b/>
          <w:sz w:val="26"/>
          <w:szCs w:val="26"/>
          <w:lang w:val="pl-PL"/>
        </w:rPr>
        <w:t>I. TRẮC NGHIỆM (4 điểm)</w:t>
      </w:r>
    </w:p>
    <w:p w:rsidR="008918AD" w:rsidRPr="00A06B06" w:rsidRDefault="008918AD" w:rsidP="008918AD">
      <w:pPr>
        <w:pStyle w:val="NoSpacing"/>
        <w:spacing w:line="276" w:lineRule="auto"/>
        <w:rPr>
          <w:rFonts w:ascii="Times New Roman" w:hAnsi="Times New Roman" w:cs="Times New Roman"/>
          <w:b/>
          <w:sz w:val="26"/>
          <w:szCs w:val="26"/>
          <w:lang w:val="pl-PL"/>
        </w:rPr>
      </w:pPr>
      <w:r w:rsidRPr="00A06B06">
        <w:rPr>
          <w:rFonts w:ascii="Times New Roman" w:hAnsi="Times New Roman" w:cs="Times New Roman"/>
          <w:b/>
          <w:sz w:val="26"/>
          <w:szCs w:val="26"/>
          <w:lang w:val="pl-PL"/>
        </w:rPr>
        <w:t xml:space="preserve">1. Câu trắc nhiệm nghiều phương án lựa chọn. </w:t>
      </w:r>
      <w:r w:rsidRPr="00A06B06">
        <w:rPr>
          <w:rFonts w:ascii="Times New Roman" w:hAnsi="Times New Roman" w:cs="Times New Roman"/>
          <w:sz w:val="26"/>
          <w:szCs w:val="26"/>
          <w:lang w:val="pl-PL"/>
        </w:rPr>
        <w:t>Mỗi ý đúng 0,25 điểm</w:t>
      </w:r>
    </w:p>
    <w:tbl>
      <w:tblPr>
        <w:tblStyle w:val="TableGrid"/>
        <w:tblW w:w="9263" w:type="dxa"/>
        <w:tblInd w:w="85" w:type="dxa"/>
        <w:tblLook w:val="04A0" w:firstRow="1" w:lastRow="0" w:firstColumn="1" w:lastColumn="0" w:noHBand="0" w:noVBand="1"/>
      </w:tblPr>
      <w:tblGrid>
        <w:gridCol w:w="1666"/>
        <w:gridCol w:w="945"/>
        <w:gridCol w:w="950"/>
        <w:gridCol w:w="950"/>
        <w:gridCol w:w="950"/>
        <w:gridCol w:w="927"/>
        <w:gridCol w:w="975"/>
        <w:gridCol w:w="950"/>
        <w:gridCol w:w="950"/>
      </w:tblGrid>
      <w:tr w:rsidR="00A06B06" w:rsidRPr="00A06B06" w:rsidTr="008918AD">
        <w:tc>
          <w:tcPr>
            <w:tcW w:w="1666" w:type="dxa"/>
          </w:tcPr>
          <w:p w:rsidR="008918AD" w:rsidRPr="00A06B06" w:rsidRDefault="008918AD" w:rsidP="008918AD">
            <w:pPr>
              <w:pStyle w:val="NoSpacing"/>
              <w:spacing w:line="276" w:lineRule="auto"/>
              <w:rPr>
                <w:rFonts w:ascii="Times New Roman" w:hAnsi="Times New Roman" w:cs="Times New Roman"/>
                <w:b/>
                <w:sz w:val="26"/>
                <w:szCs w:val="26"/>
                <w:lang w:val="pl-PL"/>
              </w:rPr>
            </w:pPr>
            <w:r w:rsidRPr="00A06B06">
              <w:rPr>
                <w:rFonts w:ascii="Times New Roman" w:hAnsi="Times New Roman" w:cs="Times New Roman"/>
                <w:b/>
                <w:sz w:val="26"/>
                <w:szCs w:val="26"/>
                <w:lang w:val="pl-PL"/>
              </w:rPr>
              <w:t>Câu</w:t>
            </w:r>
          </w:p>
        </w:tc>
        <w:tc>
          <w:tcPr>
            <w:tcW w:w="945" w:type="dxa"/>
          </w:tcPr>
          <w:p w:rsidR="008918AD" w:rsidRPr="00A06B06" w:rsidRDefault="008918AD" w:rsidP="008918AD">
            <w:pPr>
              <w:pStyle w:val="NoSpacing"/>
              <w:spacing w:line="276" w:lineRule="auto"/>
              <w:jc w:val="both"/>
              <w:rPr>
                <w:rFonts w:ascii="Times New Roman" w:hAnsi="Times New Roman" w:cs="Times New Roman"/>
                <w:sz w:val="26"/>
                <w:szCs w:val="26"/>
                <w:lang w:val="pl-PL"/>
              </w:rPr>
            </w:pPr>
            <w:r w:rsidRPr="00A06B06">
              <w:rPr>
                <w:rFonts w:ascii="Times New Roman" w:hAnsi="Times New Roman" w:cs="Times New Roman"/>
                <w:sz w:val="26"/>
                <w:szCs w:val="26"/>
                <w:lang w:val="pl-PL"/>
              </w:rPr>
              <w:t>1</w:t>
            </w:r>
          </w:p>
        </w:tc>
        <w:tc>
          <w:tcPr>
            <w:tcW w:w="950" w:type="dxa"/>
          </w:tcPr>
          <w:p w:rsidR="008918AD" w:rsidRPr="00A06B06" w:rsidRDefault="008918AD" w:rsidP="008918AD">
            <w:pPr>
              <w:pStyle w:val="NoSpacing"/>
              <w:spacing w:line="276" w:lineRule="auto"/>
              <w:jc w:val="both"/>
              <w:rPr>
                <w:rFonts w:ascii="Times New Roman" w:hAnsi="Times New Roman" w:cs="Times New Roman"/>
                <w:sz w:val="26"/>
                <w:szCs w:val="26"/>
                <w:lang w:val="pl-PL"/>
              </w:rPr>
            </w:pPr>
            <w:r w:rsidRPr="00A06B06">
              <w:rPr>
                <w:rFonts w:ascii="Times New Roman" w:hAnsi="Times New Roman" w:cs="Times New Roman"/>
                <w:sz w:val="26"/>
                <w:szCs w:val="26"/>
                <w:lang w:val="pl-PL"/>
              </w:rPr>
              <w:t>2</w:t>
            </w:r>
          </w:p>
        </w:tc>
        <w:tc>
          <w:tcPr>
            <w:tcW w:w="950" w:type="dxa"/>
          </w:tcPr>
          <w:p w:rsidR="008918AD" w:rsidRPr="00A06B06" w:rsidRDefault="008918AD" w:rsidP="008918AD">
            <w:pPr>
              <w:pStyle w:val="NoSpacing"/>
              <w:spacing w:line="276" w:lineRule="auto"/>
              <w:jc w:val="both"/>
              <w:rPr>
                <w:rFonts w:ascii="Times New Roman" w:hAnsi="Times New Roman" w:cs="Times New Roman"/>
                <w:sz w:val="26"/>
                <w:szCs w:val="26"/>
                <w:lang w:val="pl-PL"/>
              </w:rPr>
            </w:pPr>
            <w:r w:rsidRPr="00A06B06">
              <w:rPr>
                <w:rFonts w:ascii="Times New Roman" w:hAnsi="Times New Roman" w:cs="Times New Roman"/>
                <w:sz w:val="26"/>
                <w:szCs w:val="26"/>
                <w:lang w:val="pl-PL"/>
              </w:rPr>
              <w:t>3</w:t>
            </w:r>
          </w:p>
        </w:tc>
        <w:tc>
          <w:tcPr>
            <w:tcW w:w="950" w:type="dxa"/>
          </w:tcPr>
          <w:p w:rsidR="008918AD" w:rsidRPr="00A06B06" w:rsidRDefault="008918AD" w:rsidP="008918AD">
            <w:pPr>
              <w:pStyle w:val="NoSpacing"/>
              <w:spacing w:line="276" w:lineRule="auto"/>
              <w:jc w:val="both"/>
              <w:rPr>
                <w:rFonts w:ascii="Times New Roman" w:hAnsi="Times New Roman" w:cs="Times New Roman"/>
                <w:sz w:val="26"/>
                <w:szCs w:val="26"/>
                <w:lang w:val="pl-PL"/>
              </w:rPr>
            </w:pPr>
            <w:r w:rsidRPr="00A06B06">
              <w:rPr>
                <w:rFonts w:ascii="Times New Roman" w:hAnsi="Times New Roman" w:cs="Times New Roman"/>
                <w:sz w:val="26"/>
                <w:szCs w:val="26"/>
                <w:lang w:val="pl-PL"/>
              </w:rPr>
              <w:t>4</w:t>
            </w:r>
          </w:p>
        </w:tc>
        <w:tc>
          <w:tcPr>
            <w:tcW w:w="927" w:type="dxa"/>
          </w:tcPr>
          <w:p w:rsidR="008918AD" w:rsidRPr="00A06B06" w:rsidRDefault="008918AD" w:rsidP="008918AD">
            <w:pPr>
              <w:pStyle w:val="NoSpacing"/>
              <w:spacing w:line="276" w:lineRule="auto"/>
              <w:jc w:val="both"/>
              <w:rPr>
                <w:rFonts w:ascii="Times New Roman" w:hAnsi="Times New Roman" w:cs="Times New Roman"/>
                <w:sz w:val="26"/>
                <w:szCs w:val="26"/>
                <w:lang w:val="pl-PL"/>
              </w:rPr>
            </w:pPr>
            <w:r w:rsidRPr="00A06B06">
              <w:rPr>
                <w:rFonts w:ascii="Times New Roman" w:hAnsi="Times New Roman" w:cs="Times New Roman"/>
                <w:sz w:val="26"/>
                <w:szCs w:val="26"/>
                <w:lang w:val="pl-PL"/>
              </w:rPr>
              <w:t>5</w:t>
            </w:r>
          </w:p>
        </w:tc>
        <w:tc>
          <w:tcPr>
            <w:tcW w:w="975" w:type="dxa"/>
          </w:tcPr>
          <w:p w:rsidR="008918AD" w:rsidRPr="00A06B06" w:rsidRDefault="008918AD" w:rsidP="008918AD">
            <w:pPr>
              <w:pStyle w:val="NoSpacing"/>
              <w:spacing w:line="276" w:lineRule="auto"/>
              <w:jc w:val="both"/>
              <w:rPr>
                <w:rFonts w:ascii="Times New Roman" w:hAnsi="Times New Roman" w:cs="Times New Roman"/>
                <w:sz w:val="26"/>
                <w:szCs w:val="26"/>
                <w:lang w:val="pl-PL"/>
              </w:rPr>
            </w:pPr>
            <w:r w:rsidRPr="00A06B06">
              <w:rPr>
                <w:rFonts w:ascii="Times New Roman" w:hAnsi="Times New Roman" w:cs="Times New Roman"/>
                <w:sz w:val="26"/>
                <w:szCs w:val="26"/>
                <w:lang w:val="pl-PL"/>
              </w:rPr>
              <w:t>6</w:t>
            </w:r>
          </w:p>
        </w:tc>
        <w:tc>
          <w:tcPr>
            <w:tcW w:w="950" w:type="dxa"/>
          </w:tcPr>
          <w:p w:rsidR="008918AD" w:rsidRPr="00A06B06" w:rsidRDefault="008918AD" w:rsidP="008918AD">
            <w:pPr>
              <w:pStyle w:val="NoSpacing"/>
              <w:spacing w:line="276" w:lineRule="auto"/>
              <w:jc w:val="both"/>
              <w:rPr>
                <w:rFonts w:ascii="Times New Roman" w:hAnsi="Times New Roman" w:cs="Times New Roman"/>
                <w:sz w:val="26"/>
                <w:szCs w:val="26"/>
                <w:lang w:val="pl-PL"/>
              </w:rPr>
            </w:pPr>
            <w:r w:rsidRPr="00A06B06">
              <w:rPr>
                <w:rFonts w:ascii="Times New Roman" w:hAnsi="Times New Roman" w:cs="Times New Roman"/>
                <w:sz w:val="26"/>
                <w:szCs w:val="26"/>
                <w:lang w:val="pl-PL"/>
              </w:rPr>
              <w:t>7</w:t>
            </w:r>
          </w:p>
        </w:tc>
        <w:tc>
          <w:tcPr>
            <w:tcW w:w="950" w:type="dxa"/>
          </w:tcPr>
          <w:p w:rsidR="008918AD" w:rsidRPr="00A06B06" w:rsidRDefault="008918AD" w:rsidP="008918AD">
            <w:pPr>
              <w:pStyle w:val="NoSpacing"/>
              <w:spacing w:line="276" w:lineRule="auto"/>
              <w:jc w:val="both"/>
              <w:rPr>
                <w:rFonts w:ascii="Times New Roman" w:hAnsi="Times New Roman" w:cs="Times New Roman"/>
                <w:sz w:val="26"/>
                <w:szCs w:val="26"/>
                <w:lang w:val="pl-PL"/>
              </w:rPr>
            </w:pPr>
            <w:r w:rsidRPr="00A06B06">
              <w:rPr>
                <w:rFonts w:ascii="Times New Roman" w:hAnsi="Times New Roman" w:cs="Times New Roman"/>
                <w:sz w:val="26"/>
                <w:szCs w:val="26"/>
                <w:lang w:val="pl-PL"/>
              </w:rPr>
              <w:t>8</w:t>
            </w:r>
          </w:p>
        </w:tc>
      </w:tr>
      <w:tr w:rsidR="00A06B06" w:rsidRPr="00A06B06" w:rsidTr="008918AD">
        <w:tc>
          <w:tcPr>
            <w:tcW w:w="1666" w:type="dxa"/>
          </w:tcPr>
          <w:p w:rsidR="008918AD" w:rsidRPr="00A06B06" w:rsidRDefault="008918AD" w:rsidP="008918AD">
            <w:pPr>
              <w:pStyle w:val="NoSpacing"/>
              <w:spacing w:line="276" w:lineRule="auto"/>
              <w:rPr>
                <w:rFonts w:ascii="Times New Roman" w:hAnsi="Times New Roman" w:cs="Times New Roman"/>
                <w:b/>
                <w:sz w:val="26"/>
                <w:szCs w:val="26"/>
                <w:lang w:val="pl-PL"/>
              </w:rPr>
            </w:pPr>
            <w:r w:rsidRPr="00A06B06">
              <w:rPr>
                <w:rFonts w:ascii="Times New Roman" w:hAnsi="Times New Roman" w:cs="Times New Roman"/>
                <w:b/>
                <w:sz w:val="26"/>
                <w:szCs w:val="26"/>
              </w:rPr>
              <w:t>Đáp án</w:t>
            </w:r>
          </w:p>
        </w:tc>
        <w:tc>
          <w:tcPr>
            <w:tcW w:w="945" w:type="dxa"/>
            <w:vAlign w:val="center"/>
          </w:tcPr>
          <w:p w:rsidR="008918AD" w:rsidRPr="00A06B06" w:rsidRDefault="008918AD" w:rsidP="008918AD">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A</w:t>
            </w:r>
          </w:p>
        </w:tc>
        <w:tc>
          <w:tcPr>
            <w:tcW w:w="950" w:type="dxa"/>
            <w:vAlign w:val="center"/>
          </w:tcPr>
          <w:p w:rsidR="008918AD" w:rsidRPr="00A06B06" w:rsidRDefault="008918AD" w:rsidP="008918AD">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B</w:t>
            </w:r>
          </w:p>
        </w:tc>
        <w:tc>
          <w:tcPr>
            <w:tcW w:w="950" w:type="dxa"/>
            <w:vAlign w:val="center"/>
          </w:tcPr>
          <w:p w:rsidR="008918AD" w:rsidRPr="00A06B06" w:rsidRDefault="008918AD" w:rsidP="008918AD">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C</w:t>
            </w:r>
          </w:p>
        </w:tc>
        <w:tc>
          <w:tcPr>
            <w:tcW w:w="950" w:type="dxa"/>
            <w:vAlign w:val="center"/>
          </w:tcPr>
          <w:p w:rsidR="008918AD" w:rsidRPr="00A06B06" w:rsidRDefault="008918AD" w:rsidP="008918AD">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B</w:t>
            </w:r>
          </w:p>
        </w:tc>
        <w:tc>
          <w:tcPr>
            <w:tcW w:w="927" w:type="dxa"/>
            <w:vAlign w:val="center"/>
          </w:tcPr>
          <w:p w:rsidR="008918AD" w:rsidRPr="00A06B06" w:rsidRDefault="008918AD" w:rsidP="008918AD">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D</w:t>
            </w:r>
          </w:p>
        </w:tc>
        <w:tc>
          <w:tcPr>
            <w:tcW w:w="975" w:type="dxa"/>
            <w:vAlign w:val="center"/>
          </w:tcPr>
          <w:p w:rsidR="008918AD" w:rsidRPr="00A06B06" w:rsidRDefault="008918AD" w:rsidP="008918AD">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A</w:t>
            </w:r>
          </w:p>
        </w:tc>
        <w:tc>
          <w:tcPr>
            <w:tcW w:w="950" w:type="dxa"/>
            <w:vAlign w:val="center"/>
          </w:tcPr>
          <w:p w:rsidR="008918AD" w:rsidRPr="00A06B06" w:rsidRDefault="008918AD" w:rsidP="008918AD">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D</w:t>
            </w:r>
          </w:p>
        </w:tc>
        <w:tc>
          <w:tcPr>
            <w:tcW w:w="950" w:type="dxa"/>
            <w:vAlign w:val="center"/>
          </w:tcPr>
          <w:p w:rsidR="008918AD" w:rsidRPr="00A06B06" w:rsidRDefault="008918AD" w:rsidP="008918AD">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C</w:t>
            </w:r>
          </w:p>
        </w:tc>
      </w:tr>
    </w:tbl>
    <w:p w:rsidR="008918AD" w:rsidRPr="00A06B06" w:rsidRDefault="008918AD" w:rsidP="008918AD">
      <w:pPr>
        <w:pStyle w:val="NoSpacing"/>
        <w:spacing w:line="276" w:lineRule="auto"/>
        <w:rPr>
          <w:rFonts w:ascii="Times New Roman" w:hAnsi="Times New Roman" w:cs="Times New Roman"/>
          <w:b/>
          <w:sz w:val="26"/>
          <w:szCs w:val="26"/>
        </w:rPr>
      </w:pPr>
      <w:r w:rsidRPr="00A06B06">
        <w:rPr>
          <w:rFonts w:ascii="Times New Roman" w:hAnsi="Times New Roman" w:cs="Times New Roman"/>
          <w:b/>
          <w:sz w:val="26"/>
          <w:szCs w:val="26"/>
        </w:rPr>
        <w:t xml:space="preserve">2. Câu trắc nghiệm đúng sai. </w:t>
      </w:r>
      <w:r w:rsidRPr="00A06B06">
        <w:rPr>
          <w:rFonts w:ascii="Times New Roman" w:hAnsi="Times New Roman" w:cs="Times New Roman"/>
          <w:sz w:val="26"/>
          <w:szCs w:val="26"/>
          <w:lang w:val="pl-PL"/>
        </w:rPr>
        <w:t>Mỗi ý đúng 0,25 điểm</w:t>
      </w:r>
    </w:p>
    <w:p w:rsidR="008918AD" w:rsidRPr="00A06B06" w:rsidRDefault="008918AD" w:rsidP="008918AD">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b/>
          <w:sz w:val="26"/>
          <w:szCs w:val="26"/>
        </w:rPr>
        <w:t xml:space="preserve">Câu 9. </w:t>
      </w:r>
    </w:p>
    <w:p w:rsidR="008918AD" w:rsidRPr="00A06B06" w:rsidRDefault="008918AD" w:rsidP="008918AD">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a) Đ</w:t>
      </w:r>
      <w:r w:rsidRPr="00A06B06">
        <w:rPr>
          <w:rFonts w:ascii="Times New Roman" w:hAnsi="Times New Roman" w:cs="Times New Roman"/>
          <w:sz w:val="26"/>
          <w:szCs w:val="26"/>
        </w:rPr>
        <w:tab/>
      </w:r>
      <w:r w:rsidRPr="00A06B06">
        <w:rPr>
          <w:rFonts w:ascii="Times New Roman" w:hAnsi="Times New Roman" w:cs="Times New Roman"/>
          <w:sz w:val="26"/>
          <w:szCs w:val="26"/>
        </w:rPr>
        <w:tab/>
      </w:r>
      <w:r w:rsidRPr="00A06B06">
        <w:rPr>
          <w:rFonts w:ascii="Times New Roman" w:hAnsi="Times New Roman" w:cs="Times New Roman"/>
          <w:sz w:val="26"/>
          <w:szCs w:val="26"/>
        </w:rPr>
        <w:tab/>
      </w:r>
      <w:r w:rsidRPr="00A06B06">
        <w:rPr>
          <w:rFonts w:ascii="Times New Roman" w:hAnsi="Times New Roman" w:cs="Times New Roman"/>
          <w:sz w:val="26"/>
          <w:szCs w:val="26"/>
        </w:rPr>
        <w:tab/>
        <w:t>b) S</w:t>
      </w:r>
      <w:r w:rsidRPr="00A06B06">
        <w:rPr>
          <w:rFonts w:ascii="Times New Roman" w:hAnsi="Times New Roman" w:cs="Times New Roman"/>
          <w:sz w:val="26"/>
          <w:szCs w:val="26"/>
        </w:rPr>
        <w:tab/>
      </w:r>
      <w:r w:rsidRPr="00A06B06">
        <w:rPr>
          <w:rFonts w:ascii="Times New Roman" w:hAnsi="Times New Roman" w:cs="Times New Roman"/>
          <w:sz w:val="26"/>
          <w:szCs w:val="26"/>
        </w:rPr>
        <w:tab/>
      </w:r>
      <w:r w:rsidRPr="00A06B06">
        <w:rPr>
          <w:rFonts w:ascii="Times New Roman" w:hAnsi="Times New Roman" w:cs="Times New Roman"/>
          <w:sz w:val="26"/>
          <w:szCs w:val="26"/>
        </w:rPr>
        <w:tab/>
      </w:r>
      <w:r w:rsidRPr="00A06B06">
        <w:rPr>
          <w:rFonts w:ascii="Times New Roman" w:hAnsi="Times New Roman" w:cs="Times New Roman"/>
          <w:sz w:val="26"/>
          <w:szCs w:val="26"/>
        </w:rPr>
        <w:tab/>
        <w:t>c) Đ</w:t>
      </w:r>
      <w:r w:rsidRPr="00A06B06">
        <w:rPr>
          <w:rFonts w:ascii="Times New Roman" w:hAnsi="Times New Roman" w:cs="Times New Roman"/>
          <w:sz w:val="26"/>
          <w:szCs w:val="26"/>
        </w:rPr>
        <w:tab/>
      </w:r>
      <w:r w:rsidRPr="00A06B06">
        <w:rPr>
          <w:rFonts w:ascii="Times New Roman" w:hAnsi="Times New Roman" w:cs="Times New Roman"/>
          <w:sz w:val="26"/>
          <w:szCs w:val="26"/>
        </w:rPr>
        <w:tab/>
      </w:r>
      <w:r w:rsidRPr="00A06B06">
        <w:rPr>
          <w:rFonts w:ascii="Times New Roman" w:hAnsi="Times New Roman" w:cs="Times New Roman"/>
          <w:sz w:val="26"/>
          <w:szCs w:val="26"/>
        </w:rPr>
        <w:tab/>
      </w:r>
      <w:r w:rsidRPr="00A06B06">
        <w:rPr>
          <w:rFonts w:ascii="Times New Roman" w:hAnsi="Times New Roman" w:cs="Times New Roman"/>
          <w:sz w:val="26"/>
          <w:szCs w:val="26"/>
        </w:rPr>
        <w:tab/>
        <w:t>d) S</w:t>
      </w:r>
    </w:p>
    <w:p w:rsidR="008918AD" w:rsidRPr="00A06B06" w:rsidRDefault="008918AD" w:rsidP="008918AD">
      <w:pPr>
        <w:pStyle w:val="NoSpacing"/>
        <w:spacing w:line="276" w:lineRule="auto"/>
        <w:jc w:val="both"/>
        <w:rPr>
          <w:rFonts w:ascii="Times New Roman" w:hAnsi="Times New Roman" w:cs="Times New Roman"/>
          <w:b/>
          <w:sz w:val="26"/>
          <w:szCs w:val="26"/>
        </w:rPr>
      </w:pPr>
      <w:r w:rsidRPr="00A06B06">
        <w:rPr>
          <w:rFonts w:ascii="Times New Roman" w:hAnsi="Times New Roman" w:cs="Times New Roman"/>
          <w:b/>
          <w:sz w:val="26"/>
          <w:szCs w:val="26"/>
        </w:rPr>
        <w:t xml:space="preserve">3. Câu trắc nghiệm trả lời ngắn. </w:t>
      </w:r>
      <w:r w:rsidRPr="00A06B06">
        <w:rPr>
          <w:rFonts w:ascii="Times New Roman" w:hAnsi="Times New Roman" w:cs="Times New Roman"/>
          <w:sz w:val="26"/>
          <w:szCs w:val="26"/>
          <w:lang w:val="pl-PL"/>
        </w:rPr>
        <w:t>Mỗi ý đúng 0,25 điểm</w:t>
      </w:r>
    </w:p>
    <w:p w:rsidR="008918AD" w:rsidRPr="00A06B06" w:rsidRDefault="008918AD" w:rsidP="008918AD">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b/>
          <w:sz w:val="26"/>
          <w:szCs w:val="26"/>
        </w:rPr>
        <w:t>Câu 10.</w:t>
      </w:r>
      <w:r w:rsidRPr="00A06B06">
        <w:rPr>
          <w:rFonts w:ascii="Times New Roman" w:hAnsi="Times New Roman" w:cs="Times New Roman"/>
          <w:sz w:val="26"/>
          <w:szCs w:val="26"/>
        </w:rPr>
        <w:t xml:space="preserve"> </w:t>
      </w:r>
    </w:p>
    <w:p w:rsidR="008918AD" w:rsidRPr="00A06B06" w:rsidRDefault="008918AD" w:rsidP="008918AD">
      <w:pPr>
        <w:pStyle w:val="NoSpacing"/>
        <w:numPr>
          <w:ilvl w:val="0"/>
          <w:numId w:val="3"/>
        </w:numPr>
        <w:spacing w:line="276" w:lineRule="auto"/>
        <w:ind w:left="360"/>
        <w:jc w:val="both"/>
        <w:rPr>
          <w:rFonts w:ascii="Times New Roman" w:hAnsi="Times New Roman" w:cs="Times New Roman"/>
          <w:sz w:val="26"/>
          <w:szCs w:val="26"/>
        </w:rPr>
      </w:pPr>
      <w:r w:rsidRPr="00A06B06">
        <w:rPr>
          <w:rFonts w:ascii="Times New Roman" w:hAnsi="Times New Roman" w:cs="Times New Roman"/>
          <w:sz w:val="26"/>
          <w:szCs w:val="26"/>
        </w:rPr>
        <w:t>8 x 8 = 64 tổ hợp</w:t>
      </w:r>
    </w:p>
    <w:p w:rsidR="008918AD" w:rsidRPr="00A06B06" w:rsidRDefault="008918AD" w:rsidP="008918AD">
      <w:pPr>
        <w:pStyle w:val="NoSpacing"/>
        <w:numPr>
          <w:ilvl w:val="0"/>
          <w:numId w:val="3"/>
        </w:numPr>
        <w:spacing w:line="276" w:lineRule="auto"/>
        <w:ind w:left="360"/>
        <w:jc w:val="both"/>
        <w:rPr>
          <w:rFonts w:ascii="Times New Roman" w:hAnsi="Times New Roman" w:cs="Times New Roman"/>
          <w:sz w:val="26"/>
          <w:szCs w:val="26"/>
        </w:rPr>
      </w:pPr>
      <w:r w:rsidRPr="00A06B06">
        <w:rPr>
          <w:rFonts w:ascii="Times New Roman" w:hAnsi="Times New Roman" w:cs="Times New Roman"/>
          <w:sz w:val="26"/>
          <w:szCs w:val="26"/>
        </w:rPr>
        <w:t>3 x 2 x 2 x 3 = 36 kiểu gen</w:t>
      </w:r>
    </w:p>
    <w:p w:rsidR="008918AD" w:rsidRPr="00A06B06" w:rsidRDefault="008918AD" w:rsidP="008918AD">
      <w:pPr>
        <w:pStyle w:val="NoSpacing"/>
        <w:numPr>
          <w:ilvl w:val="0"/>
          <w:numId w:val="3"/>
        </w:numPr>
        <w:spacing w:line="276" w:lineRule="auto"/>
        <w:ind w:left="360"/>
        <w:jc w:val="both"/>
        <w:rPr>
          <w:rFonts w:ascii="Times New Roman" w:hAnsi="Times New Roman" w:cs="Times New Roman"/>
          <w:sz w:val="26"/>
          <w:szCs w:val="26"/>
        </w:rPr>
      </w:pPr>
      <w:r w:rsidRPr="00A06B06">
        <w:rPr>
          <w:rFonts w:ascii="Times New Roman" w:hAnsi="Times New Roman" w:cs="Times New Roman"/>
          <w:sz w:val="26"/>
          <w:szCs w:val="26"/>
        </w:rPr>
        <w:t>2 x 2 x 1 x 2 = 8 kiểu hình</w:t>
      </w:r>
    </w:p>
    <w:p w:rsidR="008918AD" w:rsidRPr="00A06B06" w:rsidRDefault="008918AD" w:rsidP="008918AD">
      <w:pPr>
        <w:pStyle w:val="NoSpacing"/>
        <w:numPr>
          <w:ilvl w:val="0"/>
          <w:numId w:val="3"/>
        </w:numPr>
        <w:spacing w:line="276" w:lineRule="auto"/>
        <w:ind w:left="360"/>
        <w:jc w:val="both"/>
        <w:rPr>
          <w:rFonts w:ascii="Times New Roman" w:hAnsi="Times New Roman" w:cs="Times New Roman"/>
          <w:sz w:val="26"/>
          <w:szCs w:val="26"/>
        </w:rPr>
      </w:pPr>
      <w:r w:rsidRPr="00A06B06">
        <w:rPr>
          <w:rFonts w:ascii="Times New Roman" w:hAnsi="Times New Roman" w:cs="Times New Roman"/>
          <w:position w:val="-24"/>
          <w:sz w:val="26"/>
          <w:szCs w:val="26"/>
        </w:rPr>
        <w:object w:dxaOrig="1820" w:dyaOrig="620">
          <v:shape id="_x0000_i1026" type="#_x0000_t75" style="width:91pt;height:31.25pt" o:ole="">
            <v:imagedata r:id="rId8" o:title=""/>
          </v:shape>
          <o:OLEObject Type="Embed" ProgID="Equation.DSMT4" ShapeID="_x0000_i1026" DrawAspect="Content" ObjectID="_1788340981" r:id="rId9"/>
        </w:object>
      </w:r>
      <w:r w:rsidRPr="00A06B06">
        <w:rPr>
          <w:rFonts w:ascii="Times New Roman" w:hAnsi="Times New Roman" w:cs="Times New Roman"/>
          <w:position w:val="-4"/>
          <w:sz w:val="26"/>
          <w:szCs w:val="26"/>
        </w:rPr>
        <w:object w:dxaOrig="180" w:dyaOrig="279">
          <v:shape id="_x0000_i1027" type="#_x0000_t75" style="width:8.85pt;height:14.25pt" o:ole="">
            <v:imagedata r:id="rId6" o:title=""/>
          </v:shape>
          <o:OLEObject Type="Embed" ProgID="Equation.DSMT4" ShapeID="_x0000_i1027" DrawAspect="Content" ObjectID="_1788340982" r:id="rId10"/>
        </w:object>
      </w:r>
    </w:p>
    <w:p w:rsidR="008918AD" w:rsidRPr="00A06B06" w:rsidRDefault="008918AD" w:rsidP="008918AD">
      <w:pPr>
        <w:pStyle w:val="NoSpacing"/>
        <w:spacing w:line="276" w:lineRule="auto"/>
        <w:rPr>
          <w:rFonts w:ascii="Times New Roman" w:hAnsi="Times New Roman" w:cs="Times New Roman"/>
          <w:b/>
          <w:sz w:val="26"/>
          <w:szCs w:val="26"/>
        </w:rPr>
      </w:pPr>
      <w:r w:rsidRPr="00A06B06">
        <w:rPr>
          <w:rFonts w:ascii="Times New Roman" w:hAnsi="Times New Roman" w:cs="Times New Roman"/>
          <w:b/>
          <w:sz w:val="26"/>
          <w:szCs w:val="26"/>
        </w:rPr>
        <w:t>II. TỰ LUẬN (16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777"/>
        <w:gridCol w:w="1020"/>
      </w:tblGrid>
      <w:tr w:rsidR="00A06B06" w:rsidRPr="00A06B06" w:rsidTr="008A4400">
        <w:tc>
          <w:tcPr>
            <w:tcW w:w="418" w:type="pct"/>
          </w:tcPr>
          <w:p w:rsidR="008918AD" w:rsidRPr="00A06B06" w:rsidRDefault="008918AD" w:rsidP="008918AD">
            <w:pPr>
              <w:pStyle w:val="NoSpacing"/>
              <w:jc w:val="both"/>
              <w:rPr>
                <w:rFonts w:ascii="Times New Roman" w:hAnsi="Times New Roman" w:cs="Times New Roman"/>
                <w:b/>
                <w:sz w:val="26"/>
                <w:szCs w:val="26"/>
              </w:rPr>
            </w:pPr>
            <w:r w:rsidRPr="00A06B06">
              <w:rPr>
                <w:rFonts w:ascii="Times New Roman" w:hAnsi="Times New Roman" w:cs="Times New Roman"/>
                <w:b/>
                <w:sz w:val="26"/>
                <w:szCs w:val="26"/>
              </w:rPr>
              <w:t>Câu</w:t>
            </w:r>
          </w:p>
        </w:tc>
        <w:tc>
          <w:tcPr>
            <w:tcW w:w="4047" w:type="pct"/>
          </w:tcPr>
          <w:p w:rsidR="008918AD" w:rsidRPr="00A06B06" w:rsidRDefault="008918AD" w:rsidP="008918AD">
            <w:pPr>
              <w:pStyle w:val="NoSpacing"/>
              <w:jc w:val="both"/>
              <w:rPr>
                <w:rFonts w:ascii="Times New Roman" w:hAnsi="Times New Roman" w:cs="Times New Roman"/>
                <w:b/>
                <w:sz w:val="26"/>
                <w:szCs w:val="26"/>
              </w:rPr>
            </w:pPr>
            <w:r w:rsidRPr="00A06B06">
              <w:rPr>
                <w:rFonts w:ascii="Times New Roman" w:hAnsi="Times New Roman" w:cs="Times New Roman"/>
                <w:b/>
                <w:sz w:val="26"/>
                <w:szCs w:val="26"/>
              </w:rPr>
              <w:t>Nội dung</w:t>
            </w:r>
          </w:p>
        </w:tc>
        <w:tc>
          <w:tcPr>
            <w:tcW w:w="535" w:type="pct"/>
          </w:tcPr>
          <w:p w:rsidR="008918AD" w:rsidRPr="00A06B06" w:rsidRDefault="008918AD" w:rsidP="008918AD">
            <w:pPr>
              <w:pStyle w:val="NoSpacing"/>
              <w:jc w:val="both"/>
              <w:rPr>
                <w:rFonts w:ascii="Times New Roman" w:hAnsi="Times New Roman" w:cs="Times New Roman"/>
                <w:b/>
                <w:sz w:val="26"/>
                <w:szCs w:val="26"/>
              </w:rPr>
            </w:pPr>
            <w:r w:rsidRPr="00A06B06">
              <w:rPr>
                <w:rFonts w:ascii="Times New Roman" w:hAnsi="Times New Roman" w:cs="Times New Roman"/>
                <w:b/>
                <w:sz w:val="26"/>
                <w:szCs w:val="26"/>
              </w:rPr>
              <w:t>Điểm</w:t>
            </w:r>
          </w:p>
        </w:tc>
      </w:tr>
      <w:tr w:rsidR="00A06B06" w:rsidRPr="00A06B06" w:rsidTr="008A4400">
        <w:tc>
          <w:tcPr>
            <w:tcW w:w="418" w:type="pct"/>
          </w:tcPr>
          <w:p w:rsidR="008918AD" w:rsidRPr="00A06B06" w:rsidRDefault="008918AD" w:rsidP="008918AD">
            <w:pPr>
              <w:pStyle w:val="NoSpacing"/>
              <w:jc w:val="both"/>
              <w:rPr>
                <w:rFonts w:ascii="Times New Roman" w:hAnsi="Times New Roman" w:cs="Times New Roman"/>
                <w:sz w:val="26"/>
                <w:szCs w:val="26"/>
              </w:rPr>
            </w:pPr>
            <w:r w:rsidRPr="00A06B06">
              <w:rPr>
                <w:rFonts w:ascii="Times New Roman" w:hAnsi="Times New Roman" w:cs="Times New Roman"/>
                <w:sz w:val="26"/>
                <w:szCs w:val="26"/>
              </w:rPr>
              <w:t>Câu 1</w:t>
            </w:r>
          </w:p>
          <w:p w:rsidR="008918AD" w:rsidRPr="00A06B06" w:rsidRDefault="008918AD" w:rsidP="008918AD">
            <w:pPr>
              <w:pStyle w:val="NoSpacing"/>
              <w:jc w:val="both"/>
              <w:rPr>
                <w:rFonts w:ascii="Times New Roman" w:hAnsi="Times New Roman" w:cs="Times New Roman"/>
                <w:bCs/>
                <w:sz w:val="26"/>
                <w:szCs w:val="26"/>
              </w:rPr>
            </w:pPr>
            <w:r w:rsidRPr="00A06B06">
              <w:rPr>
                <w:rFonts w:ascii="Times New Roman" w:hAnsi="Times New Roman" w:cs="Times New Roman"/>
                <w:bCs/>
                <w:sz w:val="26"/>
                <w:szCs w:val="26"/>
              </w:rPr>
              <w:t>(3</w:t>
            </w:r>
            <w:r w:rsidR="00286DDC" w:rsidRPr="00A06B06">
              <w:rPr>
                <w:rFonts w:ascii="Times New Roman" w:hAnsi="Times New Roman" w:cs="Times New Roman"/>
                <w:bCs/>
                <w:sz w:val="26"/>
                <w:szCs w:val="26"/>
              </w:rPr>
              <w:t xml:space="preserve">,0 </w:t>
            </w:r>
            <w:r w:rsidRPr="00A06B06">
              <w:rPr>
                <w:rFonts w:ascii="Times New Roman" w:hAnsi="Times New Roman" w:cs="Times New Roman"/>
                <w:bCs/>
                <w:sz w:val="26"/>
                <w:szCs w:val="26"/>
              </w:rPr>
              <w:t>điểm)</w:t>
            </w:r>
          </w:p>
        </w:tc>
        <w:tc>
          <w:tcPr>
            <w:tcW w:w="4047" w:type="pct"/>
          </w:tcPr>
          <w:p w:rsidR="008918AD" w:rsidRPr="00A06B06" w:rsidRDefault="008918AD" w:rsidP="00815C67">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a) AIDS: Là cụm từ viết tắt của thuật ngữ quốc tế, mà nghĩa tiếng Việt là "Hội chứng suy giảm miễn dịch mắc phải"</w:t>
            </w:r>
          </w:p>
          <w:p w:rsidR="008918AD" w:rsidRPr="00A06B06" w:rsidRDefault="008918AD" w:rsidP="00815C67">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b) HIV xâm nhập cơ thể bằng những con đường sau:</w:t>
            </w:r>
          </w:p>
          <w:p w:rsidR="008918AD" w:rsidRPr="00A06B06" w:rsidRDefault="008918AD" w:rsidP="00815C67">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 Xâm nhập qua con đường tình dục.</w:t>
            </w:r>
          </w:p>
          <w:p w:rsidR="008918AD" w:rsidRPr="00A06B06" w:rsidRDefault="008918AD" w:rsidP="00815C67">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 Xâm nhập qua đường máu như: truyền máu, tiêm chích, các vế</w:t>
            </w:r>
            <w:r w:rsidR="00815C67" w:rsidRPr="00A06B06">
              <w:rPr>
                <w:rFonts w:ascii="Times New Roman" w:hAnsi="Times New Roman" w:cs="Times New Roman"/>
                <w:sz w:val="26"/>
                <w:szCs w:val="26"/>
              </w:rPr>
              <w:t>t loét trên cơ thể,….</w:t>
            </w:r>
          </w:p>
          <w:p w:rsidR="008918AD" w:rsidRPr="00A06B06" w:rsidRDefault="008918AD" w:rsidP="00815C67">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 Xâm nhập từ mẹ sang con qua nhau thai (khi người mẹ bị nhiễm HIV mà vẫn sinh con).</w:t>
            </w:r>
          </w:p>
          <w:p w:rsidR="008918AD" w:rsidRPr="00A06B06" w:rsidRDefault="008918AD" w:rsidP="00815C67">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c) HIV tấn công cơ thể như sau:</w:t>
            </w:r>
          </w:p>
          <w:p w:rsidR="008918AD" w:rsidRPr="00A06B06" w:rsidRDefault="008918AD" w:rsidP="00815C67">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 Khi xâm nhập vào cơ thể, HIV tấn công vào tế bào lympho T trong hệ miễn dịch và phá huy dần hệ thống miễn dịch, làm cơ thể mất khả năng chống bệnh. Vì thế, người bị nhiễm HIV-AIDS có thể bị chết do những bệnh thông thường mà bình thường cơ thể có khả năng chống lại, những bệnh đó được gọi chung là</w:t>
            </w:r>
            <w:r w:rsidR="00815C67" w:rsidRPr="00A06B06">
              <w:rPr>
                <w:rFonts w:ascii="Times New Roman" w:hAnsi="Times New Roman" w:cs="Times New Roman"/>
                <w:sz w:val="26"/>
                <w:szCs w:val="26"/>
              </w:rPr>
              <w:t xml:space="preserve"> </w:t>
            </w:r>
            <w:r w:rsidRPr="00A06B06">
              <w:rPr>
                <w:rFonts w:ascii="Times New Roman" w:hAnsi="Times New Roman" w:cs="Times New Roman"/>
                <w:sz w:val="26"/>
                <w:szCs w:val="26"/>
              </w:rPr>
              <w:t>"bệnh cơ hội".</w:t>
            </w:r>
          </w:p>
          <w:p w:rsidR="008918AD" w:rsidRPr="00A06B06" w:rsidRDefault="008918AD" w:rsidP="00815C67">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 HIV khi xâm nhập cơ thể có thể kéo dài thời gian từ 2 - 10 năm, trong thời kì n</w:t>
            </w:r>
            <w:r w:rsidR="00815C67" w:rsidRPr="00A06B06">
              <w:rPr>
                <w:rFonts w:ascii="Times New Roman" w:hAnsi="Times New Roman" w:cs="Times New Roman"/>
                <w:sz w:val="26"/>
                <w:szCs w:val="26"/>
              </w:rPr>
              <w:t>à</w:t>
            </w:r>
            <w:r w:rsidRPr="00A06B06">
              <w:rPr>
                <w:rFonts w:ascii="Times New Roman" w:hAnsi="Times New Roman" w:cs="Times New Roman"/>
                <w:sz w:val="26"/>
                <w:szCs w:val="26"/>
              </w:rPr>
              <w:t>y, người bệnh vẫn khoẻ mạnh bình thường, không có triệu chứng gì rõ rệt.</w:t>
            </w:r>
            <w:r w:rsidR="00815C67" w:rsidRPr="00A06B06">
              <w:rPr>
                <w:rFonts w:ascii="Times New Roman" w:hAnsi="Times New Roman" w:cs="Times New Roman"/>
                <w:sz w:val="26"/>
                <w:szCs w:val="26"/>
              </w:rPr>
              <w:t xml:space="preserve"> </w:t>
            </w:r>
            <w:r w:rsidRPr="00A06B06">
              <w:rPr>
                <w:rFonts w:ascii="Times New Roman" w:hAnsi="Times New Roman" w:cs="Times New Roman"/>
                <w:sz w:val="26"/>
                <w:szCs w:val="26"/>
              </w:rPr>
              <w:t>Vì thế, H</w:t>
            </w:r>
            <w:r w:rsidR="00815C67" w:rsidRPr="00A06B06">
              <w:rPr>
                <w:rFonts w:ascii="Times New Roman" w:hAnsi="Times New Roman" w:cs="Times New Roman"/>
                <w:sz w:val="26"/>
                <w:szCs w:val="26"/>
              </w:rPr>
              <w:t>I</w:t>
            </w:r>
            <w:r w:rsidRPr="00A06B06">
              <w:rPr>
                <w:rFonts w:ascii="Times New Roman" w:hAnsi="Times New Roman" w:cs="Times New Roman"/>
                <w:sz w:val="26"/>
                <w:szCs w:val="26"/>
              </w:rPr>
              <w:t>V có khả năng lây lan trong cộng đồng là rất lớn.</w:t>
            </w:r>
          </w:p>
          <w:p w:rsidR="00815C67" w:rsidRPr="00A06B06" w:rsidRDefault="00815C67" w:rsidP="00815C67">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d) Các biện pháp có thể phòng tránh được lây nhiễm HIV là:</w:t>
            </w:r>
          </w:p>
          <w:p w:rsidR="00815C67" w:rsidRPr="00A06B06" w:rsidRDefault="00815C67" w:rsidP="00815C67">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Đến nay vẫn chưa có thuốc đặc trị đối với HIV, mà chỉ có thể phòng tránh lây nhiễm HIV bằng cách chủ động như:</w:t>
            </w:r>
          </w:p>
          <w:p w:rsidR="00815C67" w:rsidRPr="00A06B06" w:rsidRDefault="00815C67" w:rsidP="00815C67">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 Thực hiện lối sống nghiêm túc, quan hệ một vợ một chồng.</w:t>
            </w:r>
          </w:p>
          <w:p w:rsidR="00815C67" w:rsidRPr="00A06B06" w:rsidRDefault="00815C67" w:rsidP="00815C67">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 Tránh xa các tệ nạn ma tuý, mại dâm.</w:t>
            </w:r>
          </w:p>
          <w:p w:rsidR="00815C67" w:rsidRPr="00A06B06" w:rsidRDefault="00815C67" w:rsidP="00815C67">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lastRenderedPageBreak/>
              <w:t>- Khi truyền máu cần tuân thủ đúng nguyên tắc.</w:t>
            </w:r>
          </w:p>
          <w:p w:rsidR="00815C67" w:rsidRPr="00A06B06" w:rsidRDefault="00815C67" w:rsidP="00815C67">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 Tránh tiếp xúc đến các vết loét trên cơ thể người bệnh.</w:t>
            </w:r>
          </w:p>
          <w:p w:rsidR="00815C67" w:rsidRPr="00A06B06" w:rsidRDefault="00815C67" w:rsidP="00815C67">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 Khi đã nghi nhiễm bệnh, cần phải đi xét nghiệm kịp thời để tránh lây nhiễm cho người khác.</w:t>
            </w:r>
          </w:p>
          <w:p w:rsidR="00815C67" w:rsidRPr="00A06B06" w:rsidRDefault="00815C67" w:rsidP="00815C67">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 Khi đã biết mình bị nhiễm HIV thì không nên sinh con.</w:t>
            </w:r>
          </w:p>
          <w:p w:rsidR="00815C67" w:rsidRPr="00A06B06" w:rsidRDefault="00815C67" w:rsidP="00815C67">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 Không nên cách li người bị nhiễm HIV vì:</w:t>
            </w:r>
          </w:p>
          <w:p w:rsidR="00815C67" w:rsidRPr="00A06B06" w:rsidRDefault="00815C67" w:rsidP="00815C67">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 Nếu họ bị cách li thì họ cảm thấy mình bị xã hội bỏ rơi, từ đó họ sẽ có những suy nghĩ tiêu cực làm ảnh hưởng đến sức khỏẻ cũng như cuộc sống.</w:t>
            </w:r>
          </w:p>
          <w:p w:rsidR="00815C67" w:rsidRPr="00A06B06" w:rsidRDefault="00815C67" w:rsidP="00815C67">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 Hơn nữa, nếu cách li người nhiễm HIV thì sẽ có nguy cơ làm lây nhiễm HIV nhiều hơn trong cộng đồng, vì những người có nguy cơ nhiễm bệnh sẽ không đi xét nghiệm và nếu xét nghiệm thì chính bản thân họ cũng không công bố mình bị nhiễm HIV.</w:t>
            </w:r>
          </w:p>
          <w:p w:rsidR="00815C67" w:rsidRPr="00A06B06" w:rsidRDefault="00815C67" w:rsidP="00815C67">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 HIV không lây qua đường ăn uống, tiếp xúc thông thường hàng ngày, mà chỉ lây qua đường máu, quan hệ tình dục, mẹ sang con.</w:t>
            </w:r>
          </w:p>
          <w:p w:rsidR="00815C67" w:rsidRPr="00A06B06" w:rsidRDefault="00815C67" w:rsidP="00815C67">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 Kết luận: Do đó, không nên cách li người nhiễm HIV, mà ngược lại cần phải sống chan hòà và cùng chia sẻ với họ để họ có thêm nghị lực sống.</w:t>
            </w:r>
          </w:p>
        </w:tc>
        <w:tc>
          <w:tcPr>
            <w:tcW w:w="535" w:type="pct"/>
          </w:tcPr>
          <w:p w:rsidR="008918AD" w:rsidRPr="00A06B06" w:rsidRDefault="00815C67" w:rsidP="00815C67">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lastRenderedPageBreak/>
              <w:t>0.5</w:t>
            </w:r>
          </w:p>
          <w:p w:rsidR="00815C67" w:rsidRPr="00A06B06" w:rsidRDefault="00815C67" w:rsidP="00815C67">
            <w:pPr>
              <w:pStyle w:val="NoSpacing"/>
              <w:spacing w:line="276" w:lineRule="auto"/>
              <w:jc w:val="both"/>
              <w:rPr>
                <w:rFonts w:ascii="Times New Roman" w:hAnsi="Times New Roman" w:cs="Times New Roman"/>
                <w:sz w:val="26"/>
                <w:szCs w:val="26"/>
              </w:rPr>
            </w:pPr>
          </w:p>
          <w:p w:rsidR="00815C67" w:rsidRPr="00A06B06" w:rsidRDefault="00815C67" w:rsidP="00815C67">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0.5</w:t>
            </w:r>
          </w:p>
          <w:p w:rsidR="00815C67" w:rsidRPr="00A06B06" w:rsidRDefault="00815C67" w:rsidP="00815C67">
            <w:pPr>
              <w:pStyle w:val="NoSpacing"/>
              <w:spacing w:line="276" w:lineRule="auto"/>
              <w:jc w:val="both"/>
              <w:rPr>
                <w:rFonts w:ascii="Times New Roman" w:hAnsi="Times New Roman" w:cs="Times New Roman"/>
                <w:sz w:val="26"/>
                <w:szCs w:val="26"/>
              </w:rPr>
            </w:pPr>
          </w:p>
          <w:p w:rsidR="00815C67" w:rsidRPr="00A06B06" w:rsidRDefault="00815C67" w:rsidP="00815C67">
            <w:pPr>
              <w:pStyle w:val="NoSpacing"/>
              <w:spacing w:line="276" w:lineRule="auto"/>
              <w:jc w:val="both"/>
              <w:rPr>
                <w:rFonts w:ascii="Times New Roman" w:hAnsi="Times New Roman" w:cs="Times New Roman"/>
                <w:sz w:val="26"/>
                <w:szCs w:val="26"/>
              </w:rPr>
            </w:pPr>
          </w:p>
          <w:p w:rsidR="00815C67" w:rsidRPr="00A06B06" w:rsidRDefault="00815C67" w:rsidP="00815C67">
            <w:pPr>
              <w:pStyle w:val="NoSpacing"/>
              <w:spacing w:line="276" w:lineRule="auto"/>
              <w:jc w:val="both"/>
              <w:rPr>
                <w:rFonts w:ascii="Times New Roman" w:hAnsi="Times New Roman" w:cs="Times New Roman"/>
                <w:sz w:val="26"/>
                <w:szCs w:val="26"/>
              </w:rPr>
            </w:pPr>
          </w:p>
          <w:p w:rsidR="00815C67" w:rsidRPr="00A06B06" w:rsidRDefault="00815C67" w:rsidP="00815C67">
            <w:pPr>
              <w:pStyle w:val="NoSpacing"/>
              <w:spacing w:line="276" w:lineRule="auto"/>
              <w:jc w:val="both"/>
              <w:rPr>
                <w:rFonts w:ascii="Times New Roman" w:hAnsi="Times New Roman" w:cs="Times New Roman"/>
                <w:sz w:val="26"/>
                <w:szCs w:val="26"/>
              </w:rPr>
            </w:pPr>
          </w:p>
          <w:p w:rsidR="00815C67" w:rsidRPr="00A06B06" w:rsidRDefault="00815C67" w:rsidP="00815C67">
            <w:pPr>
              <w:pStyle w:val="NoSpacing"/>
              <w:spacing w:line="276" w:lineRule="auto"/>
              <w:jc w:val="both"/>
              <w:rPr>
                <w:rFonts w:ascii="Times New Roman" w:hAnsi="Times New Roman" w:cs="Times New Roman"/>
                <w:sz w:val="26"/>
                <w:szCs w:val="26"/>
              </w:rPr>
            </w:pPr>
          </w:p>
          <w:p w:rsidR="00815C67" w:rsidRPr="00A06B06" w:rsidRDefault="00815C67" w:rsidP="00815C67">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1</w:t>
            </w:r>
          </w:p>
          <w:p w:rsidR="00815C67" w:rsidRPr="00A06B06" w:rsidRDefault="00815C67" w:rsidP="00815C67">
            <w:pPr>
              <w:pStyle w:val="NoSpacing"/>
              <w:spacing w:line="276" w:lineRule="auto"/>
              <w:jc w:val="both"/>
              <w:rPr>
                <w:rFonts w:ascii="Times New Roman" w:hAnsi="Times New Roman" w:cs="Times New Roman"/>
                <w:sz w:val="26"/>
                <w:szCs w:val="26"/>
              </w:rPr>
            </w:pPr>
          </w:p>
          <w:p w:rsidR="00815C67" w:rsidRPr="00A06B06" w:rsidRDefault="00815C67" w:rsidP="00815C67">
            <w:pPr>
              <w:pStyle w:val="NoSpacing"/>
              <w:spacing w:line="276" w:lineRule="auto"/>
              <w:jc w:val="both"/>
              <w:rPr>
                <w:rFonts w:ascii="Times New Roman" w:hAnsi="Times New Roman" w:cs="Times New Roman"/>
                <w:sz w:val="26"/>
                <w:szCs w:val="26"/>
              </w:rPr>
            </w:pPr>
          </w:p>
          <w:p w:rsidR="00815C67" w:rsidRPr="00A06B06" w:rsidRDefault="00815C67" w:rsidP="00815C67">
            <w:pPr>
              <w:pStyle w:val="NoSpacing"/>
              <w:spacing w:line="276" w:lineRule="auto"/>
              <w:jc w:val="both"/>
              <w:rPr>
                <w:rFonts w:ascii="Times New Roman" w:hAnsi="Times New Roman" w:cs="Times New Roman"/>
                <w:sz w:val="26"/>
                <w:szCs w:val="26"/>
              </w:rPr>
            </w:pPr>
          </w:p>
          <w:p w:rsidR="00815C67" w:rsidRPr="00A06B06" w:rsidRDefault="00815C67" w:rsidP="00815C67">
            <w:pPr>
              <w:pStyle w:val="NoSpacing"/>
              <w:spacing w:line="276" w:lineRule="auto"/>
              <w:jc w:val="both"/>
              <w:rPr>
                <w:rFonts w:ascii="Times New Roman" w:hAnsi="Times New Roman" w:cs="Times New Roman"/>
                <w:sz w:val="26"/>
                <w:szCs w:val="26"/>
              </w:rPr>
            </w:pPr>
          </w:p>
          <w:p w:rsidR="00815C67" w:rsidRPr="00A06B06" w:rsidRDefault="00815C67" w:rsidP="00815C67">
            <w:pPr>
              <w:pStyle w:val="NoSpacing"/>
              <w:spacing w:line="276" w:lineRule="auto"/>
              <w:jc w:val="both"/>
              <w:rPr>
                <w:rFonts w:ascii="Times New Roman" w:hAnsi="Times New Roman" w:cs="Times New Roman"/>
                <w:sz w:val="26"/>
                <w:szCs w:val="26"/>
              </w:rPr>
            </w:pPr>
          </w:p>
          <w:p w:rsidR="00815C67" w:rsidRPr="00A06B06" w:rsidRDefault="00815C67" w:rsidP="00815C67">
            <w:pPr>
              <w:pStyle w:val="NoSpacing"/>
              <w:spacing w:line="276" w:lineRule="auto"/>
              <w:jc w:val="both"/>
              <w:rPr>
                <w:rFonts w:ascii="Times New Roman" w:hAnsi="Times New Roman" w:cs="Times New Roman"/>
                <w:sz w:val="26"/>
                <w:szCs w:val="26"/>
              </w:rPr>
            </w:pPr>
          </w:p>
          <w:p w:rsidR="00815C67" w:rsidRPr="00A06B06" w:rsidRDefault="00815C67" w:rsidP="00815C67">
            <w:pPr>
              <w:pStyle w:val="NoSpacing"/>
              <w:spacing w:line="276" w:lineRule="auto"/>
              <w:jc w:val="both"/>
              <w:rPr>
                <w:rFonts w:ascii="Times New Roman" w:hAnsi="Times New Roman" w:cs="Times New Roman"/>
                <w:sz w:val="26"/>
                <w:szCs w:val="26"/>
              </w:rPr>
            </w:pPr>
          </w:p>
          <w:p w:rsidR="00815C67" w:rsidRPr="00A06B06" w:rsidRDefault="00815C67" w:rsidP="00815C67">
            <w:pPr>
              <w:pStyle w:val="NoSpacing"/>
              <w:spacing w:line="276" w:lineRule="auto"/>
              <w:jc w:val="both"/>
              <w:rPr>
                <w:rFonts w:ascii="Times New Roman" w:hAnsi="Times New Roman" w:cs="Times New Roman"/>
                <w:sz w:val="26"/>
                <w:szCs w:val="26"/>
              </w:rPr>
            </w:pPr>
          </w:p>
          <w:p w:rsidR="00815C67" w:rsidRPr="00A06B06" w:rsidRDefault="00815C67" w:rsidP="00815C67">
            <w:pPr>
              <w:pStyle w:val="NoSpacing"/>
              <w:spacing w:line="276" w:lineRule="auto"/>
              <w:jc w:val="both"/>
              <w:rPr>
                <w:rFonts w:ascii="Times New Roman" w:hAnsi="Times New Roman" w:cs="Times New Roman"/>
                <w:sz w:val="26"/>
                <w:szCs w:val="26"/>
              </w:rPr>
            </w:pPr>
          </w:p>
          <w:p w:rsidR="00815C67" w:rsidRPr="00A06B06" w:rsidRDefault="00815C67" w:rsidP="00815C67">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0.5</w:t>
            </w:r>
          </w:p>
          <w:p w:rsidR="00815C67" w:rsidRPr="00A06B06" w:rsidRDefault="00815C67" w:rsidP="00815C67">
            <w:pPr>
              <w:pStyle w:val="NoSpacing"/>
              <w:spacing w:line="276" w:lineRule="auto"/>
              <w:jc w:val="both"/>
              <w:rPr>
                <w:rFonts w:ascii="Times New Roman" w:hAnsi="Times New Roman" w:cs="Times New Roman"/>
                <w:sz w:val="26"/>
                <w:szCs w:val="26"/>
              </w:rPr>
            </w:pPr>
          </w:p>
          <w:p w:rsidR="00815C67" w:rsidRPr="00A06B06" w:rsidRDefault="00815C67" w:rsidP="00815C67">
            <w:pPr>
              <w:pStyle w:val="NoSpacing"/>
              <w:spacing w:line="276" w:lineRule="auto"/>
              <w:jc w:val="both"/>
              <w:rPr>
                <w:rFonts w:ascii="Times New Roman" w:hAnsi="Times New Roman" w:cs="Times New Roman"/>
                <w:sz w:val="26"/>
                <w:szCs w:val="26"/>
              </w:rPr>
            </w:pPr>
          </w:p>
          <w:p w:rsidR="00815C67" w:rsidRPr="00A06B06" w:rsidRDefault="00815C67" w:rsidP="00815C67">
            <w:pPr>
              <w:pStyle w:val="NoSpacing"/>
              <w:spacing w:line="276" w:lineRule="auto"/>
              <w:jc w:val="both"/>
              <w:rPr>
                <w:rFonts w:ascii="Times New Roman" w:hAnsi="Times New Roman" w:cs="Times New Roman"/>
                <w:sz w:val="26"/>
                <w:szCs w:val="26"/>
              </w:rPr>
            </w:pPr>
          </w:p>
          <w:p w:rsidR="00815C67" w:rsidRPr="00A06B06" w:rsidRDefault="00815C67" w:rsidP="00815C67">
            <w:pPr>
              <w:pStyle w:val="NoSpacing"/>
              <w:spacing w:line="276" w:lineRule="auto"/>
              <w:jc w:val="both"/>
              <w:rPr>
                <w:rFonts w:ascii="Times New Roman" w:hAnsi="Times New Roman" w:cs="Times New Roman"/>
                <w:sz w:val="26"/>
                <w:szCs w:val="26"/>
              </w:rPr>
            </w:pPr>
          </w:p>
          <w:p w:rsidR="00815C67" w:rsidRPr="00A06B06" w:rsidRDefault="00815C67" w:rsidP="00815C67">
            <w:pPr>
              <w:pStyle w:val="NoSpacing"/>
              <w:spacing w:line="276" w:lineRule="auto"/>
              <w:jc w:val="both"/>
              <w:rPr>
                <w:rFonts w:ascii="Times New Roman" w:hAnsi="Times New Roman" w:cs="Times New Roman"/>
                <w:sz w:val="26"/>
                <w:szCs w:val="26"/>
              </w:rPr>
            </w:pPr>
          </w:p>
          <w:p w:rsidR="00815C67" w:rsidRPr="00A06B06" w:rsidRDefault="00815C67" w:rsidP="00815C67">
            <w:pPr>
              <w:pStyle w:val="NoSpacing"/>
              <w:spacing w:line="276" w:lineRule="auto"/>
              <w:jc w:val="both"/>
              <w:rPr>
                <w:rFonts w:ascii="Times New Roman" w:hAnsi="Times New Roman" w:cs="Times New Roman"/>
                <w:sz w:val="26"/>
                <w:szCs w:val="26"/>
              </w:rPr>
            </w:pPr>
          </w:p>
          <w:p w:rsidR="00815C67" w:rsidRPr="00A06B06" w:rsidRDefault="00815C67" w:rsidP="00815C67">
            <w:pPr>
              <w:pStyle w:val="NoSpacing"/>
              <w:spacing w:line="276" w:lineRule="auto"/>
              <w:jc w:val="both"/>
              <w:rPr>
                <w:rFonts w:ascii="Times New Roman" w:hAnsi="Times New Roman" w:cs="Times New Roman"/>
                <w:sz w:val="26"/>
                <w:szCs w:val="26"/>
              </w:rPr>
            </w:pPr>
          </w:p>
          <w:p w:rsidR="00815C67" w:rsidRPr="00A06B06" w:rsidRDefault="00815C67" w:rsidP="00815C67">
            <w:pPr>
              <w:pStyle w:val="NoSpacing"/>
              <w:spacing w:line="276" w:lineRule="auto"/>
              <w:jc w:val="both"/>
              <w:rPr>
                <w:rFonts w:ascii="Times New Roman" w:hAnsi="Times New Roman" w:cs="Times New Roman"/>
                <w:sz w:val="26"/>
                <w:szCs w:val="26"/>
              </w:rPr>
            </w:pPr>
          </w:p>
          <w:p w:rsidR="00815C67" w:rsidRPr="00A06B06" w:rsidRDefault="00815C67" w:rsidP="00815C67">
            <w:pPr>
              <w:pStyle w:val="NoSpacing"/>
              <w:spacing w:line="276" w:lineRule="auto"/>
              <w:jc w:val="both"/>
              <w:rPr>
                <w:rFonts w:ascii="Times New Roman" w:hAnsi="Times New Roman" w:cs="Times New Roman"/>
                <w:sz w:val="26"/>
                <w:szCs w:val="26"/>
              </w:rPr>
            </w:pPr>
          </w:p>
          <w:p w:rsidR="00815C67" w:rsidRPr="00A06B06" w:rsidRDefault="00815C67" w:rsidP="00815C67">
            <w:pPr>
              <w:pStyle w:val="NoSpacing"/>
              <w:spacing w:line="276" w:lineRule="auto"/>
              <w:jc w:val="both"/>
              <w:rPr>
                <w:rFonts w:ascii="Times New Roman" w:hAnsi="Times New Roman" w:cs="Times New Roman"/>
                <w:sz w:val="26"/>
                <w:szCs w:val="26"/>
              </w:rPr>
            </w:pPr>
          </w:p>
          <w:p w:rsidR="00815C67" w:rsidRPr="00A06B06" w:rsidRDefault="00815C67" w:rsidP="00815C67">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0.5</w:t>
            </w:r>
          </w:p>
        </w:tc>
      </w:tr>
      <w:tr w:rsidR="00A06B06" w:rsidRPr="00A06B06" w:rsidTr="008A4400">
        <w:tc>
          <w:tcPr>
            <w:tcW w:w="418" w:type="pct"/>
          </w:tcPr>
          <w:p w:rsidR="008918AD" w:rsidRPr="00A06B06" w:rsidRDefault="00815C67" w:rsidP="008918AD">
            <w:pPr>
              <w:pStyle w:val="NoSpacing"/>
              <w:jc w:val="both"/>
              <w:rPr>
                <w:rFonts w:ascii="Times New Roman" w:hAnsi="Times New Roman" w:cs="Times New Roman"/>
                <w:sz w:val="26"/>
                <w:szCs w:val="26"/>
              </w:rPr>
            </w:pPr>
            <w:r w:rsidRPr="00A06B06">
              <w:rPr>
                <w:rFonts w:ascii="Times New Roman" w:hAnsi="Times New Roman" w:cs="Times New Roman"/>
                <w:sz w:val="26"/>
                <w:szCs w:val="26"/>
              </w:rPr>
              <w:lastRenderedPageBreak/>
              <w:t>Câu 2</w:t>
            </w:r>
          </w:p>
          <w:p w:rsidR="008918AD" w:rsidRPr="00A06B06" w:rsidRDefault="008918AD" w:rsidP="00815C67">
            <w:pPr>
              <w:pStyle w:val="NoSpacing"/>
              <w:jc w:val="both"/>
              <w:rPr>
                <w:rFonts w:ascii="Times New Roman" w:hAnsi="Times New Roman" w:cs="Times New Roman"/>
                <w:bCs/>
                <w:sz w:val="26"/>
                <w:szCs w:val="26"/>
              </w:rPr>
            </w:pPr>
            <w:r w:rsidRPr="00A06B06">
              <w:rPr>
                <w:rFonts w:ascii="Times New Roman" w:hAnsi="Times New Roman" w:cs="Times New Roman"/>
                <w:bCs/>
                <w:sz w:val="26"/>
                <w:szCs w:val="26"/>
              </w:rPr>
              <w:t>(</w:t>
            </w:r>
            <w:r w:rsidR="00815C67" w:rsidRPr="00A06B06">
              <w:rPr>
                <w:rFonts w:ascii="Times New Roman" w:hAnsi="Times New Roman" w:cs="Times New Roman"/>
                <w:bCs/>
                <w:sz w:val="26"/>
                <w:szCs w:val="26"/>
              </w:rPr>
              <w:t>2</w:t>
            </w:r>
            <w:r w:rsidRPr="00A06B06">
              <w:rPr>
                <w:rFonts w:ascii="Times New Roman" w:hAnsi="Times New Roman" w:cs="Times New Roman"/>
                <w:bCs/>
                <w:sz w:val="26"/>
                <w:szCs w:val="26"/>
              </w:rPr>
              <w:t>,0 điểm)</w:t>
            </w:r>
          </w:p>
        </w:tc>
        <w:tc>
          <w:tcPr>
            <w:tcW w:w="4047" w:type="pct"/>
          </w:tcPr>
          <w:p w:rsidR="008918AD" w:rsidRPr="00A06B06" w:rsidRDefault="00815C67" w:rsidP="008918AD">
            <w:pPr>
              <w:pStyle w:val="NoSpacing"/>
              <w:rPr>
                <w:rFonts w:ascii="Times New Roman" w:hAnsi="Times New Roman" w:cs="Times New Roman"/>
                <w:sz w:val="26"/>
                <w:szCs w:val="26"/>
              </w:rPr>
            </w:pPr>
            <w:r w:rsidRPr="00A06B06">
              <w:rPr>
                <w:rFonts w:ascii="Times New Roman" w:hAnsi="Times New Roman" w:cs="Times New Roman"/>
                <w:sz w:val="26"/>
                <w:szCs w:val="26"/>
              </w:rPr>
              <w:t xml:space="preserve">a) </w:t>
            </w:r>
          </w:p>
          <w:p w:rsidR="00815C67" w:rsidRPr="00A06B06" w:rsidRDefault="00815C67" w:rsidP="00815C67">
            <w:pPr>
              <w:pStyle w:val="NoSpacing"/>
              <w:jc w:val="center"/>
              <w:rPr>
                <w:rFonts w:ascii="Times New Roman" w:hAnsi="Times New Roman" w:cs="Times New Roman"/>
                <w:sz w:val="26"/>
                <w:szCs w:val="26"/>
              </w:rPr>
            </w:pPr>
            <w:r w:rsidRPr="00A06B06">
              <w:rPr>
                <w:noProof/>
              </w:rPr>
              <w:drawing>
                <wp:inline distT="0" distB="0" distL="0" distR="0" wp14:anchorId="4014A94D" wp14:editId="73AFC1EA">
                  <wp:extent cx="3623095" cy="1261123"/>
                  <wp:effectExtent l="0" t="0" r="0" b="0"/>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11"/>
                          <a:stretch>
                            <a:fillRect/>
                          </a:stretch>
                        </pic:blipFill>
                        <pic:spPr>
                          <a:xfrm>
                            <a:off x="0" y="0"/>
                            <a:ext cx="3659467" cy="1273783"/>
                          </a:xfrm>
                          <a:prstGeom prst="rect">
                            <a:avLst/>
                          </a:prstGeom>
                        </pic:spPr>
                      </pic:pic>
                    </a:graphicData>
                  </a:graphic>
                </wp:inline>
              </w:drawing>
            </w:r>
          </w:p>
          <w:p w:rsidR="00147CCB" w:rsidRPr="00A06B06" w:rsidRDefault="00147CCB" w:rsidP="00147CCB">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b) Bể nuôi cá cảnh là một hệ sinh thái vì bể có đủ 2 thành phần chủ yếu:</w:t>
            </w:r>
          </w:p>
          <w:p w:rsidR="00147CCB" w:rsidRPr="00A06B06" w:rsidRDefault="00147CCB" w:rsidP="00147CCB">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 Môi trường vô sinh: nước, các chất vô cơ N, P, K, ánh sáng, nhiệt độ,.</w:t>
            </w:r>
          </w:p>
          <w:p w:rsidR="00147CCB" w:rsidRPr="00A06B06" w:rsidRDefault="00147CCB" w:rsidP="00147CCB">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 Quần xã sinh vật:</w:t>
            </w:r>
          </w:p>
          <w:p w:rsidR="00147CCB" w:rsidRPr="00A06B06" w:rsidRDefault="00147CCB" w:rsidP="00147CCB">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 Sinh vật sản xuất: tảo đơn bào.</w:t>
            </w:r>
          </w:p>
          <w:p w:rsidR="00147CCB" w:rsidRPr="00A06B06" w:rsidRDefault="00147CCB" w:rsidP="00147CCB">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 Sinh vật tiêu thụ: giáp xác chân chèo, cá cảnh.</w:t>
            </w:r>
          </w:p>
          <w:p w:rsidR="00147CCB" w:rsidRPr="00A06B06" w:rsidRDefault="00147CCB" w:rsidP="00147CCB">
            <w:pPr>
              <w:pStyle w:val="NoSpacing"/>
              <w:spacing w:line="276" w:lineRule="auto"/>
              <w:jc w:val="both"/>
              <w:rPr>
                <w:rFonts w:ascii="Times New Roman" w:hAnsi="Times New Roman" w:cs="Times New Roman"/>
                <w:sz w:val="26"/>
                <w:szCs w:val="26"/>
              </w:rPr>
            </w:pPr>
            <w:r w:rsidRPr="00A06B06">
              <w:rPr>
                <w:rFonts w:ascii="Times New Roman" w:hAnsi="Times New Roman" w:cs="Times New Roman"/>
                <w:sz w:val="26"/>
                <w:szCs w:val="26"/>
              </w:rPr>
              <w:t>+ Sinh vật phân giải: ốc.</w:t>
            </w:r>
          </w:p>
        </w:tc>
        <w:tc>
          <w:tcPr>
            <w:tcW w:w="535" w:type="pct"/>
          </w:tcPr>
          <w:p w:rsidR="008918AD" w:rsidRPr="00A06B06" w:rsidRDefault="008918AD" w:rsidP="008918AD">
            <w:pPr>
              <w:pStyle w:val="NoSpacing"/>
              <w:jc w:val="both"/>
              <w:rPr>
                <w:rFonts w:ascii="Times New Roman" w:hAnsi="Times New Roman" w:cs="Times New Roman"/>
                <w:sz w:val="26"/>
                <w:szCs w:val="26"/>
              </w:rPr>
            </w:pPr>
          </w:p>
          <w:p w:rsidR="00286DDC" w:rsidRPr="00A06B06" w:rsidRDefault="00286DDC" w:rsidP="008918AD">
            <w:pPr>
              <w:pStyle w:val="NoSpacing"/>
              <w:jc w:val="both"/>
              <w:rPr>
                <w:rFonts w:ascii="Times New Roman" w:hAnsi="Times New Roman" w:cs="Times New Roman"/>
                <w:sz w:val="26"/>
                <w:szCs w:val="26"/>
              </w:rPr>
            </w:pPr>
            <w:r w:rsidRPr="00A06B06">
              <w:rPr>
                <w:rFonts w:ascii="Times New Roman" w:hAnsi="Times New Roman" w:cs="Times New Roman"/>
                <w:sz w:val="26"/>
                <w:szCs w:val="26"/>
              </w:rPr>
              <w:t>1</w:t>
            </w:r>
          </w:p>
          <w:p w:rsidR="00286DDC" w:rsidRPr="00A06B06" w:rsidRDefault="00286DDC" w:rsidP="008918AD">
            <w:pPr>
              <w:pStyle w:val="NoSpacing"/>
              <w:jc w:val="both"/>
              <w:rPr>
                <w:rFonts w:ascii="Times New Roman" w:hAnsi="Times New Roman" w:cs="Times New Roman"/>
                <w:sz w:val="26"/>
                <w:szCs w:val="26"/>
              </w:rPr>
            </w:pPr>
          </w:p>
          <w:p w:rsidR="00286DDC" w:rsidRPr="00A06B06" w:rsidRDefault="00286DDC" w:rsidP="008918AD">
            <w:pPr>
              <w:pStyle w:val="NoSpacing"/>
              <w:jc w:val="both"/>
              <w:rPr>
                <w:rFonts w:ascii="Times New Roman" w:hAnsi="Times New Roman" w:cs="Times New Roman"/>
                <w:sz w:val="26"/>
                <w:szCs w:val="26"/>
              </w:rPr>
            </w:pPr>
          </w:p>
          <w:p w:rsidR="00286DDC" w:rsidRPr="00A06B06" w:rsidRDefault="00286DDC" w:rsidP="008918AD">
            <w:pPr>
              <w:pStyle w:val="NoSpacing"/>
              <w:jc w:val="both"/>
              <w:rPr>
                <w:rFonts w:ascii="Times New Roman" w:hAnsi="Times New Roman" w:cs="Times New Roman"/>
                <w:sz w:val="26"/>
                <w:szCs w:val="26"/>
              </w:rPr>
            </w:pPr>
          </w:p>
          <w:p w:rsidR="00286DDC" w:rsidRPr="00A06B06" w:rsidRDefault="00286DDC" w:rsidP="008918AD">
            <w:pPr>
              <w:pStyle w:val="NoSpacing"/>
              <w:jc w:val="both"/>
              <w:rPr>
                <w:rFonts w:ascii="Times New Roman" w:hAnsi="Times New Roman" w:cs="Times New Roman"/>
                <w:sz w:val="26"/>
                <w:szCs w:val="26"/>
              </w:rPr>
            </w:pPr>
          </w:p>
          <w:p w:rsidR="00286DDC" w:rsidRPr="00A06B06" w:rsidRDefault="00286DDC" w:rsidP="008918AD">
            <w:pPr>
              <w:pStyle w:val="NoSpacing"/>
              <w:jc w:val="both"/>
              <w:rPr>
                <w:rFonts w:ascii="Times New Roman" w:hAnsi="Times New Roman" w:cs="Times New Roman"/>
                <w:sz w:val="26"/>
                <w:szCs w:val="26"/>
              </w:rPr>
            </w:pPr>
          </w:p>
          <w:p w:rsidR="00286DDC" w:rsidRPr="00A06B06" w:rsidRDefault="00286DDC" w:rsidP="008918AD">
            <w:pPr>
              <w:pStyle w:val="NoSpacing"/>
              <w:jc w:val="both"/>
              <w:rPr>
                <w:rFonts w:ascii="Times New Roman" w:hAnsi="Times New Roman" w:cs="Times New Roman"/>
                <w:sz w:val="26"/>
                <w:szCs w:val="26"/>
              </w:rPr>
            </w:pPr>
          </w:p>
          <w:p w:rsidR="00286DDC" w:rsidRPr="00A06B06" w:rsidRDefault="00286DDC" w:rsidP="008918AD">
            <w:pPr>
              <w:pStyle w:val="NoSpacing"/>
              <w:jc w:val="both"/>
              <w:rPr>
                <w:rFonts w:ascii="Times New Roman" w:hAnsi="Times New Roman" w:cs="Times New Roman"/>
                <w:sz w:val="26"/>
                <w:szCs w:val="26"/>
              </w:rPr>
            </w:pPr>
          </w:p>
          <w:p w:rsidR="00286DDC" w:rsidRPr="00A06B06" w:rsidRDefault="00286DDC" w:rsidP="008918AD">
            <w:pPr>
              <w:pStyle w:val="NoSpacing"/>
              <w:jc w:val="both"/>
              <w:rPr>
                <w:rFonts w:ascii="Times New Roman" w:hAnsi="Times New Roman" w:cs="Times New Roman"/>
                <w:sz w:val="26"/>
                <w:szCs w:val="26"/>
              </w:rPr>
            </w:pPr>
            <w:r w:rsidRPr="00A06B06">
              <w:rPr>
                <w:rFonts w:ascii="Times New Roman" w:hAnsi="Times New Roman" w:cs="Times New Roman"/>
                <w:sz w:val="26"/>
                <w:szCs w:val="26"/>
              </w:rPr>
              <w:t>1</w:t>
            </w:r>
          </w:p>
          <w:p w:rsidR="00286DDC" w:rsidRPr="00A06B06" w:rsidRDefault="00286DDC" w:rsidP="008918AD">
            <w:pPr>
              <w:pStyle w:val="NoSpacing"/>
              <w:jc w:val="both"/>
              <w:rPr>
                <w:rFonts w:ascii="Times New Roman" w:hAnsi="Times New Roman" w:cs="Times New Roman"/>
                <w:sz w:val="26"/>
                <w:szCs w:val="26"/>
              </w:rPr>
            </w:pPr>
          </w:p>
        </w:tc>
      </w:tr>
      <w:tr w:rsidR="00A06B06" w:rsidRPr="00A06B06" w:rsidTr="008A4400">
        <w:tc>
          <w:tcPr>
            <w:tcW w:w="418" w:type="pct"/>
          </w:tcPr>
          <w:p w:rsidR="008918AD" w:rsidRPr="00A06B06" w:rsidRDefault="008918AD" w:rsidP="008918AD">
            <w:pPr>
              <w:pStyle w:val="NoSpacing"/>
              <w:jc w:val="both"/>
              <w:rPr>
                <w:rFonts w:ascii="Times New Roman" w:hAnsi="Times New Roman" w:cs="Times New Roman"/>
                <w:sz w:val="26"/>
                <w:szCs w:val="26"/>
              </w:rPr>
            </w:pPr>
            <w:r w:rsidRPr="00A06B06">
              <w:rPr>
                <w:rFonts w:ascii="Times New Roman" w:hAnsi="Times New Roman" w:cs="Times New Roman"/>
                <w:sz w:val="26"/>
                <w:szCs w:val="26"/>
              </w:rPr>
              <w:t xml:space="preserve">Câu </w:t>
            </w:r>
            <w:r w:rsidR="00286DDC" w:rsidRPr="00A06B06">
              <w:rPr>
                <w:rFonts w:ascii="Times New Roman" w:hAnsi="Times New Roman" w:cs="Times New Roman"/>
                <w:sz w:val="26"/>
                <w:szCs w:val="26"/>
              </w:rPr>
              <w:t>3</w:t>
            </w:r>
          </w:p>
          <w:p w:rsidR="008918AD" w:rsidRPr="00A06B06" w:rsidRDefault="008918AD" w:rsidP="00286DDC">
            <w:pPr>
              <w:pStyle w:val="NoSpacing"/>
              <w:jc w:val="both"/>
              <w:rPr>
                <w:rFonts w:ascii="Times New Roman" w:hAnsi="Times New Roman" w:cs="Times New Roman"/>
                <w:bCs/>
                <w:sz w:val="26"/>
                <w:szCs w:val="26"/>
              </w:rPr>
            </w:pPr>
            <w:r w:rsidRPr="00A06B06">
              <w:rPr>
                <w:rFonts w:ascii="Times New Roman" w:hAnsi="Times New Roman" w:cs="Times New Roman"/>
                <w:bCs/>
                <w:sz w:val="26"/>
                <w:szCs w:val="26"/>
              </w:rPr>
              <w:t>(</w:t>
            </w:r>
            <w:r w:rsidR="008A4400" w:rsidRPr="00A06B06">
              <w:rPr>
                <w:rFonts w:ascii="Times New Roman" w:hAnsi="Times New Roman" w:cs="Times New Roman"/>
                <w:bCs/>
                <w:sz w:val="26"/>
                <w:szCs w:val="26"/>
              </w:rPr>
              <w:t>3</w:t>
            </w:r>
            <w:r w:rsidRPr="00A06B06">
              <w:rPr>
                <w:rFonts w:ascii="Times New Roman" w:hAnsi="Times New Roman" w:cs="Times New Roman"/>
                <w:bCs/>
                <w:sz w:val="26"/>
                <w:szCs w:val="26"/>
              </w:rPr>
              <w:t>,0 điểm)</w:t>
            </w:r>
          </w:p>
        </w:tc>
        <w:tc>
          <w:tcPr>
            <w:tcW w:w="4047" w:type="pct"/>
          </w:tcPr>
          <w:p w:rsidR="00286DDC" w:rsidRPr="00A06B06" w:rsidRDefault="00286DDC"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a) - Cân bằng tự nhiên là trạng thái ổn định tự nhiên của các cấp độ tổ chức sống như quần thể, quần xã, hệ sinh thái, hướng tới sự thích nghi cao nhất với điều kiện sống.</w:t>
            </w:r>
          </w:p>
          <w:p w:rsidR="00286DDC" w:rsidRPr="00A06B06" w:rsidRDefault="00286DDC"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 Cân bằng tự nhiên biểu hiện ở các cấp độ tổ chức sống như sau:</w:t>
            </w:r>
          </w:p>
          <w:p w:rsidR="00286DDC" w:rsidRPr="00A06B06" w:rsidRDefault="00286DDC"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 Cân bằng của quần thể.</w:t>
            </w:r>
          </w:p>
          <w:p w:rsidR="00286DDC" w:rsidRPr="00A06B06" w:rsidRDefault="00286DDC"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 Khống chế sinh học trong quần xã.</w:t>
            </w:r>
          </w:p>
          <w:p w:rsidR="008918AD" w:rsidRPr="00A06B06" w:rsidRDefault="00286DDC"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 Trạng thái ổn định tự nhiên của hệ sinh thái.</w:t>
            </w:r>
          </w:p>
          <w:p w:rsidR="00286DDC" w:rsidRPr="00A06B06" w:rsidRDefault="00286DDC"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b) - Nguyên nhân gây mất cân bằng sinh thái:</w:t>
            </w:r>
          </w:p>
          <w:p w:rsidR="00286DDC" w:rsidRPr="00A06B06" w:rsidRDefault="00286DDC"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 Một trong các yếu tố cấu thành hệ sinh thái bị phá huy, bị giảm sút làm cho sự chuyển hóá năng lượng, vật chất trong hệ sinh thái mất cân đối.</w:t>
            </w:r>
          </w:p>
          <w:p w:rsidR="00286DDC" w:rsidRPr="00A06B06" w:rsidRDefault="00286DDC"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 Do các biến động lớn của môi trường: núi lửa, động đất, ô nhiễm môi trường,...</w:t>
            </w:r>
          </w:p>
          <w:p w:rsidR="00286DDC" w:rsidRPr="00A06B06" w:rsidRDefault="00286DDC"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 Do tác động của con người ảnh hưởng đến các mắt xích trong chuỗi, lưới thức ăn.</w:t>
            </w:r>
          </w:p>
          <w:p w:rsidR="00286DDC" w:rsidRPr="00A06B06" w:rsidRDefault="00286DDC"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lastRenderedPageBreak/>
              <w:t>- Hậu quả của mất cân bằng sinh thái:</w:t>
            </w:r>
          </w:p>
          <w:p w:rsidR="00286DDC" w:rsidRPr="00A06B06" w:rsidRDefault="00286DDC"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quân xã sinh vật.</w:t>
            </w:r>
          </w:p>
          <w:p w:rsidR="00286DDC" w:rsidRPr="00A06B06" w:rsidRDefault="00286DDC"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 Môi trường bị biến đổi gây giảm sút số lượng cá thể trong các quần thể, quần xã sinh vật.</w:t>
            </w:r>
          </w:p>
          <w:p w:rsidR="00286DDC" w:rsidRPr="00A06B06" w:rsidRDefault="00286DDC"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 Phá vỡ chuỗi thức ăn, hệ sinh thái bị biến đổi về cấu trúc.</w:t>
            </w:r>
          </w:p>
          <w:p w:rsidR="00286DDC" w:rsidRPr="00A06B06" w:rsidRDefault="00286DDC"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 Gây lũ lụt, xói mòn, thiệt hại về tài nguyên, biến đổi khí hậu,…</w:t>
            </w:r>
          </w:p>
          <w:p w:rsidR="00A06B06" w:rsidRPr="00A06B06" w:rsidRDefault="008A4400" w:rsidP="00A06B06">
            <w:pPr>
              <w:pStyle w:val="NoSpacing"/>
              <w:jc w:val="both"/>
              <w:rPr>
                <w:rFonts w:ascii="Times New Roman" w:hAnsi="Times New Roman" w:cs="Times New Roman"/>
                <w:sz w:val="26"/>
                <w:szCs w:val="26"/>
              </w:rPr>
            </w:pPr>
            <w:r w:rsidRPr="00A06B06">
              <w:rPr>
                <w:rFonts w:ascii="Times New Roman" w:hAnsi="Times New Roman" w:cs="Times New Roman"/>
                <w:sz w:val="26"/>
                <w:szCs w:val="26"/>
              </w:rPr>
              <w:t xml:space="preserve">c) </w:t>
            </w:r>
            <w:r w:rsidR="00A06B06" w:rsidRPr="00A06B06">
              <w:rPr>
                <w:rFonts w:ascii="Times New Roman" w:hAnsi="Times New Roman" w:cs="Times New Roman"/>
                <w:sz w:val="26"/>
                <w:szCs w:val="26"/>
              </w:rPr>
              <w:t>Môi trường tự nhiên ngày nay đã ô nhiễm và suy thoái trầm trọng. Với sự hiểu biết ngày càng tăng, con người đã và đang nỗ lực để khắc phục tình trạng đó, đồng thời bảo vệ và cải tạo môi trường tự nhiên.</w:t>
            </w:r>
          </w:p>
          <w:p w:rsidR="00A06B06" w:rsidRPr="00A06B06" w:rsidRDefault="00A06B06" w:rsidP="00A06B06">
            <w:pPr>
              <w:pStyle w:val="NoSpacing"/>
              <w:jc w:val="both"/>
              <w:rPr>
                <w:rFonts w:ascii="Times New Roman" w:hAnsi="Times New Roman" w:cs="Times New Roman"/>
                <w:sz w:val="26"/>
                <w:szCs w:val="26"/>
              </w:rPr>
            </w:pPr>
            <w:r w:rsidRPr="00A06B06">
              <w:rPr>
                <w:rFonts w:ascii="Times New Roman" w:hAnsi="Times New Roman" w:cs="Times New Roman"/>
                <w:sz w:val="26"/>
                <w:szCs w:val="26"/>
              </w:rPr>
              <w:t>- Những biện pháp chính là:</w:t>
            </w:r>
          </w:p>
          <w:p w:rsidR="00A06B06" w:rsidRPr="00A06B06" w:rsidRDefault="00A06B06" w:rsidP="00A06B06">
            <w:pPr>
              <w:pStyle w:val="NoSpacing"/>
              <w:jc w:val="both"/>
              <w:rPr>
                <w:rFonts w:ascii="Times New Roman" w:hAnsi="Times New Roman" w:cs="Times New Roman"/>
                <w:sz w:val="26"/>
                <w:szCs w:val="26"/>
              </w:rPr>
            </w:pPr>
            <w:r w:rsidRPr="00A06B06">
              <w:rPr>
                <w:rFonts w:ascii="Times New Roman" w:hAnsi="Times New Roman" w:cs="Times New Roman"/>
                <w:sz w:val="26"/>
                <w:szCs w:val="26"/>
              </w:rPr>
              <w:t>+ Hạn chế phát triển dân số quá nhanh.</w:t>
            </w:r>
          </w:p>
          <w:p w:rsidR="00A06B06" w:rsidRPr="00A06B06" w:rsidRDefault="00A06B06" w:rsidP="00A06B06">
            <w:pPr>
              <w:pStyle w:val="NoSpacing"/>
              <w:jc w:val="both"/>
              <w:rPr>
                <w:rFonts w:ascii="Times New Roman" w:hAnsi="Times New Roman" w:cs="Times New Roman"/>
                <w:sz w:val="26"/>
                <w:szCs w:val="26"/>
              </w:rPr>
            </w:pPr>
            <w:r w:rsidRPr="00A06B06">
              <w:rPr>
                <w:rFonts w:ascii="Times New Roman" w:hAnsi="Times New Roman" w:cs="Times New Roman"/>
                <w:sz w:val="26"/>
                <w:szCs w:val="26"/>
              </w:rPr>
              <w:t>+ Sử dụng có hiệu quả các nguồn tài nguyên.</w:t>
            </w:r>
          </w:p>
          <w:p w:rsidR="00A06B06" w:rsidRPr="00A06B06" w:rsidRDefault="00A06B06" w:rsidP="00A06B06">
            <w:pPr>
              <w:pStyle w:val="NoSpacing"/>
              <w:jc w:val="both"/>
              <w:rPr>
                <w:rFonts w:ascii="Times New Roman" w:hAnsi="Times New Roman" w:cs="Times New Roman"/>
                <w:sz w:val="26"/>
                <w:szCs w:val="26"/>
              </w:rPr>
            </w:pPr>
            <w:r w:rsidRPr="00A06B06">
              <w:rPr>
                <w:rFonts w:ascii="Times New Roman" w:hAnsi="Times New Roman" w:cs="Times New Roman"/>
                <w:sz w:val="26"/>
                <w:szCs w:val="26"/>
              </w:rPr>
              <w:t>+ Bảo vệ các loài sinh vật.</w:t>
            </w:r>
          </w:p>
          <w:p w:rsidR="00A06B06" w:rsidRPr="00A06B06" w:rsidRDefault="00A06B06" w:rsidP="00A06B06">
            <w:pPr>
              <w:pStyle w:val="NoSpacing"/>
              <w:jc w:val="both"/>
              <w:rPr>
                <w:rFonts w:ascii="Times New Roman" w:hAnsi="Times New Roman" w:cs="Times New Roman"/>
                <w:sz w:val="26"/>
                <w:szCs w:val="26"/>
              </w:rPr>
            </w:pPr>
            <w:r w:rsidRPr="00A06B06">
              <w:rPr>
                <w:rFonts w:ascii="Times New Roman" w:hAnsi="Times New Roman" w:cs="Times New Roman"/>
                <w:sz w:val="26"/>
                <w:szCs w:val="26"/>
              </w:rPr>
              <w:t>+ Phục hồi và trồng rừng mới.</w:t>
            </w:r>
          </w:p>
          <w:p w:rsidR="00A06B06" w:rsidRPr="00A06B06" w:rsidRDefault="00A06B06" w:rsidP="00A06B06">
            <w:pPr>
              <w:pStyle w:val="NoSpacing"/>
              <w:jc w:val="both"/>
              <w:rPr>
                <w:rFonts w:ascii="Times New Roman" w:hAnsi="Times New Roman" w:cs="Times New Roman"/>
                <w:sz w:val="26"/>
                <w:szCs w:val="26"/>
              </w:rPr>
            </w:pPr>
            <w:r w:rsidRPr="00A06B06">
              <w:rPr>
                <w:rFonts w:ascii="Times New Roman" w:hAnsi="Times New Roman" w:cs="Times New Roman"/>
                <w:sz w:val="26"/>
                <w:szCs w:val="26"/>
              </w:rPr>
              <w:t>+ Kiềm soát và giảm thiểu các nguồn chất thải gây ô nhiễm môi trường.</w:t>
            </w:r>
          </w:p>
          <w:p w:rsidR="008A4400" w:rsidRPr="00A06B06" w:rsidRDefault="00A06B06" w:rsidP="00A06B06">
            <w:pPr>
              <w:pStyle w:val="NoSpacing"/>
              <w:jc w:val="both"/>
              <w:rPr>
                <w:rFonts w:ascii="Times New Roman" w:hAnsi="Times New Roman" w:cs="Times New Roman"/>
                <w:sz w:val="26"/>
                <w:szCs w:val="26"/>
              </w:rPr>
            </w:pPr>
            <w:r w:rsidRPr="00A06B06">
              <w:rPr>
                <w:rFonts w:ascii="Times New Roman" w:hAnsi="Times New Roman" w:cs="Times New Roman"/>
                <w:sz w:val="26"/>
                <w:szCs w:val="26"/>
              </w:rPr>
              <w:t>+ Hoạt động khoa học của con người góp phần cải tạo nhiều giống cây trồng, vật nuôi có năng suất cao</w:t>
            </w:r>
          </w:p>
        </w:tc>
        <w:tc>
          <w:tcPr>
            <w:tcW w:w="535" w:type="pct"/>
          </w:tcPr>
          <w:p w:rsidR="008918AD" w:rsidRPr="00A06B06" w:rsidRDefault="00286DDC" w:rsidP="008918AD">
            <w:pPr>
              <w:pStyle w:val="NoSpacing"/>
              <w:jc w:val="both"/>
              <w:rPr>
                <w:rFonts w:ascii="Times New Roman" w:hAnsi="Times New Roman" w:cs="Times New Roman"/>
                <w:sz w:val="26"/>
                <w:szCs w:val="26"/>
              </w:rPr>
            </w:pPr>
            <w:r w:rsidRPr="00A06B06">
              <w:rPr>
                <w:rFonts w:ascii="Times New Roman" w:hAnsi="Times New Roman" w:cs="Times New Roman"/>
                <w:sz w:val="26"/>
                <w:szCs w:val="26"/>
              </w:rPr>
              <w:lastRenderedPageBreak/>
              <w:t>0,</w:t>
            </w:r>
            <w:r w:rsidR="008918AD" w:rsidRPr="00A06B06">
              <w:rPr>
                <w:rFonts w:ascii="Times New Roman" w:hAnsi="Times New Roman" w:cs="Times New Roman"/>
                <w:sz w:val="26"/>
                <w:szCs w:val="26"/>
              </w:rPr>
              <w:t>5</w:t>
            </w:r>
          </w:p>
          <w:p w:rsidR="00286DDC" w:rsidRPr="00A06B06" w:rsidRDefault="00286DDC" w:rsidP="008918AD">
            <w:pPr>
              <w:pStyle w:val="NoSpacing"/>
              <w:jc w:val="both"/>
              <w:rPr>
                <w:rFonts w:ascii="Times New Roman" w:hAnsi="Times New Roman" w:cs="Times New Roman"/>
                <w:sz w:val="26"/>
                <w:szCs w:val="26"/>
              </w:rPr>
            </w:pPr>
          </w:p>
          <w:p w:rsidR="00286DDC" w:rsidRPr="00A06B06" w:rsidRDefault="00286DDC" w:rsidP="008918AD">
            <w:pPr>
              <w:pStyle w:val="NoSpacing"/>
              <w:jc w:val="both"/>
              <w:rPr>
                <w:rFonts w:ascii="Times New Roman" w:hAnsi="Times New Roman" w:cs="Times New Roman"/>
                <w:sz w:val="26"/>
                <w:szCs w:val="26"/>
              </w:rPr>
            </w:pPr>
          </w:p>
          <w:p w:rsidR="008918AD" w:rsidRPr="00A06B06" w:rsidRDefault="008918AD" w:rsidP="008918AD">
            <w:pPr>
              <w:pStyle w:val="NoSpacing"/>
              <w:jc w:val="both"/>
              <w:rPr>
                <w:rFonts w:ascii="Times New Roman" w:hAnsi="Times New Roman" w:cs="Times New Roman"/>
                <w:sz w:val="26"/>
                <w:szCs w:val="26"/>
              </w:rPr>
            </w:pPr>
            <w:r w:rsidRPr="00A06B06">
              <w:rPr>
                <w:rFonts w:ascii="Times New Roman" w:hAnsi="Times New Roman" w:cs="Times New Roman"/>
                <w:sz w:val="26"/>
                <w:szCs w:val="26"/>
              </w:rPr>
              <w:t>0,5</w:t>
            </w:r>
          </w:p>
          <w:p w:rsidR="00286DDC" w:rsidRPr="00A06B06" w:rsidRDefault="00286DDC" w:rsidP="008918AD">
            <w:pPr>
              <w:pStyle w:val="NoSpacing"/>
              <w:jc w:val="both"/>
              <w:rPr>
                <w:rFonts w:ascii="Times New Roman" w:hAnsi="Times New Roman" w:cs="Times New Roman"/>
                <w:sz w:val="26"/>
                <w:szCs w:val="26"/>
              </w:rPr>
            </w:pPr>
          </w:p>
          <w:p w:rsidR="00286DDC" w:rsidRPr="00A06B06" w:rsidRDefault="00286DDC" w:rsidP="008918AD">
            <w:pPr>
              <w:pStyle w:val="NoSpacing"/>
              <w:jc w:val="both"/>
              <w:rPr>
                <w:rFonts w:ascii="Times New Roman" w:hAnsi="Times New Roman" w:cs="Times New Roman"/>
                <w:sz w:val="26"/>
                <w:szCs w:val="26"/>
              </w:rPr>
            </w:pPr>
          </w:p>
          <w:p w:rsidR="00286DDC" w:rsidRPr="00A06B06" w:rsidRDefault="00286DDC" w:rsidP="008918AD">
            <w:pPr>
              <w:pStyle w:val="NoSpacing"/>
              <w:jc w:val="both"/>
              <w:rPr>
                <w:rFonts w:ascii="Times New Roman" w:hAnsi="Times New Roman" w:cs="Times New Roman"/>
                <w:sz w:val="26"/>
                <w:szCs w:val="26"/>
              </w:rPr>
            </w:pPr>
          </w:p>
          <w:p w:rsidR="00286DDC" w:rsidRPr="00A06B06" w:rsidRDefault="00572A99" w:rsidP="008918AD">
            <w:pPr>
              <w:pStyle w:val="NoSpacing"/>
              <w:jc w:val="both"/>
              <w:rPr>
                <w:rFonts w:ascii="Times New Roman" w:hAnsi="Times New Roman" w:cs="Times New Roman"/>
                <w:sz w:val="26"/>
                <w:szCs w:val="26"/>
              </w:rPr>
            </w:pPr>
            <w:r w:rsidRPr="00A06B06">
              <w:rPr>
                <w:rFonts w:ascii="Times New Roman" w:hAnsi="Times New Roman" w:cs="Times New Roman"/>
                <w:sz w:val="26"/>
                <w:szCs w:val="26"/>
              </w:rPr>
              <w:t>0.5</w:t>
            </w:r>
          </w:p>
          <w:p w:rsidR="008918AD" w:rsidRPr="00A06B06" w:rsidRDefault="008918AD" w:rsidP="008918AD">
            <w:pPr>
              <w:pStyle w:val="NoSpacing"/>
              <w:jc w:val="both"/>
              <w:rPr>
                <w:rFonts w:ascii="Times New Roman" w:hAnsi="Times New Roman" w:cs="Times New Roman"/>
                <w:sz w:val="26"/>
                <w:szCs w:val="26"/>
              </w:rPr>
            </w:pPr>
          </w:p>
          <w:p w:rsidR="00286DDC" w:rsidRPr="00A06B06" w:rsidRDefault="00286DDC" w:rsidP="008918AD">
            <w:pPr>
              <w:pStyle w:val="NoSpacing"/>
              <w:jc w:val="both"/>
              <w:rPr>
                <w:rFonts w:ascii="Times New Roman" w:hAnsi="Times New Roman" w:cs="Times New Roman"/>
                <w:sz w:val="26"/>
                <w:szCs w:val="26"/>
              </w:rPr>
            </w:pPr>
          </w:p>
          <w:p w:rsidR="00286DDC" w:rsidRPr="00A06B06" w:rsidRDefault="00286DDC" w:rsidP="008918AD">
            <w:pPr>
              <w:pStyle w:val="NoSpacing"/>
              <w:jc w:val="both"/>
              <w:rPr>
                <w:rFonts w:ascii="Times New Roman" w:hAnsi="Times New Roman" w:cs="Times New Roman"/>
                <w:sz w:val="26"/>
                <w:szCs w:val="26"/>
              </w:rPr>
            </w:pPr>
          </w:p>
          <w:p w:rsidR="00286DDC" w:rsidRPr="00A06B06" w:rsidRDefault="00286DDC" w:rsidP="008918AD">
            <w:pPr>
              <w:pStyle w:val="NoSpacing"/>
              <w:jc w:val="both"/>
              <w:rPr>
                <w:rFonts w:ascii="Times New Roman" w:hAnsi="Times New Roman" w:cs="Times New Roman"/>
                <w:sz w:val="26"/>
                <w:szCs w:val="26"/>
              </w:rPr>
            </w:pPr>
          </w:p>
          <w:p w:rsidR="00286DDC" w:rsidRPr="00A06B06" w:rsidRDefault="00286DDC" w:rsidP="008918AD">
            <w:pPr>
              <w:pStyle w:val="NoSpacing"/>
              <w:jc w:val="both"/>
              <w:rPr>
                <w:rFonts w:ascii="Times New Roman" w:hAnsi="Times New Roman" w:cs="Times New Roman"/>
                <w:sz w:val="26"/>
                <w:szCs w:val="26"/>
              </w:rPr>
            </w:pPr>
          </w:p>
          <w:p w:rsidR="00286DDC" w:rsidRPr="00A06B06" w:rsidRDefault="00286DDC" w:rsidP="008918AD">
            <w:pPr>
              <w:pStyle w:val="NoSpacing"/>
              <w:jc w:val="both"/>
              <w:rPr>
                <w:rFonts w:ascii="Times New Roman" w:hAnsi="Times New Roman" w:cs="Times New Roman"/>
                <w:sz w:val="26"/>
                <w:szCs w:val="26"/>
              </w:rPr>
            </w:pPr>
          </w:p>
          <w:p w:rsidR="00286DDC" w:rsidRPr="00A06B06" w:rsidRDefault="00286DDC" w:rsidP="008918AD">
            <w:pPr>
              <w:pStyle w:val="NoSpacing"/>
              <w:jc w:val="both"/>
              <w:rPr>
                <w:rFonts w:ascii="Times New Roman" w:hAnsi="Times New Roman" w:cs="Times New Roman"/>
                <w:sz w:val="26"/>
                <w:szCs w:val="26"/>
              </w:rPr>
            </w:pPr>
          </w:p>
          <w:p w:rsidR="008918AD" w:rsidRPr="00A06B06" w:rsidRDefault="00572A99" w:rsidP="008918AD">
            <w:pPr>
              <w:pStyle w:val="NoSpacing"/>
              <w:jc w:val="both"/>
              <w:rPr>
                <w:rFonts w:ascii="Times New Roman" w:hAnsi="Times New Roman" w:cs="Times New Roman"/>
                <w:sz w:val="26"/>
                <w:szCs w:val="26"/>
              </w:rPr>
            </w:pPr>
            <w:r w:rsidRPr="00A06B06">
              <w:rPr>
                <w:rFonts w:ascii="Times New Roman" w:hAnsi="Times New Roman" w:cs="Times New Roman"/>
                <w:sz w:val="26"/>
                <w:szCs w:val="26"/>
              </w:rPr>
              <w:t>0.5</w:t>
            </w:r>
          </w:p>
          <w:p w:rsidR="008918AD" w:rsidRPr="00A06B06" w:rsidRDefault="008918AD" w:rsidP="008918AD">
            <w:pPr>
              <w:pStyle w:val="NoSpacing"/>
              <w:jc w:val="both"/>
              <w:rPr>
                <w:rFonts w:ascii="Times New Roman" w:hAnsi="Times New Roman" w:cs="Times New Roman"/>
                <w:sz w:val="26"/>
                <w:szCs w:val="26"/>
              </w:rPr>
            </w:pPr>
          </w:p>
          <w:p w:rsidR="008918AD" w:rsidRPr="00A06B06" w:rsidRDefault="008918AD" w:rsidP="008918AD">
            <w:pPr>
              <w:pStyle w:val="NoSpacing"/>
              <w:jc w:val="both"/>
              <w:rPr>
                <w:rFonts w:ascii="Times New Roman" w:hAnsi="Times New Roman" w:cs="Times New Roman"/>
                <w:sz w:val="26"/>
                <w:szCs w:val="26"/>
              </w:rPr>
            </w:pPr>
          </w:p>
          <w:p w:rsidR="00A06B06" w:rsidRPr="00A06B06" w:rsidRDefault="00A06B06" w:rsidP="008918AD">
            <w:pPr>
              <w:pStyle w:val="NoSpacing"/>
              <w:jc w:val="both"/>
              <w:rPr>
                <w:rFonts w:ascii="Times New Roman" w:hAnsi="Times New Roman" w:cs="Times New Roman"/>
                <w:sz w:val="26"/>
                <w:szCs w:val="26"/>
              </w:rPr>
            </w:pPr>
          </w:p>
          <w:p w:rsidR="00A06B06" w:rsidRPr="00A06B06" w:rsidRDefault="00A06B06" w:rsidP="008918AD">
            <w:pPr>
              <w:pStyle w:val="NoSpacing"/>
              <w:jc w:val="both"/>
              <w:rPr>
                <w:rFonts w:ascii="Times New Roman" w:hAnsi="Times New Roman" w:cs="Times New Roman"/>
                <w:sz w:val="26"/>
                <w:szCs w:val="26"/>
              </w:rPr>
            </w:pPr>
          </w:p>
          <w:p w:rsidR="00A06B06" w:rsidRPr="00A06B06" w:rsidRDefault="00A06B06" w:rsidP="008918AD">
            <w:pPr>
              <w:pStyle w:val="NoSpacing"/>
              <w:jc w:val="both"/>
              <w:rPr>
                <w:rFonts w:ascii="Times New Roman" w:hAnsi="Times New Roman" w:cs="Times New Roman"/>
                <w:sz w:val="26"/>
                <w:szCs w:val="26"/>
              </w:rPr>
            </w:pPr>
            <w:r w:rsidRPr="00A06B06">
              <w:rPr>
                <w:rFonts w:ascii="Times New Roman" w:hAnsi="Times New Roman" w:cs="Times New Roman"/>
                <w:sz w:val="26"/>
                <w:szCs w:val="26"/>
              </w:rPr>
              <w:t>1</w:t>
            </w:r>
          </w:p>
        </w:tc>
      </w:tr>
      <w:tr w:rsidR="00A06B06" w:rsidRPr="00A06B06" w:rsidTr="008A4400">
        <w:tc>
          <w:tcPr>
            <w:tcW w:w="418" w:type="pct"/>
          </w:tcPr>
          <w:p w:rsidR="008918AD" w:rsidRPr="00A06B06" w:rsidRDefault="008918AD" w:rsidP="008918AD">
            <w:pPr>
              <w:pStyle w:val="NoSpacing"/>
              <w:jc w:val="both"/>
              <w:rPr>
                <w:rFonts w:ascii="Times New Roman" w:hAnsi="Times New Roman" w:cs="Times New Roman"/>
                <w:sz w:val="26"/>
                <w:szCs w:val="26"/>
              </w:rPr>
            </w:pPr>
            <w:r w:rsidRPr="00A06B06">
              <w:rPr>
                <w:rFonts w:ascii="Times New Roman" w:hAnsi="Times New Roman" w:cs="Times New Roman"/>
                <w:sz w:val="26"/>
                <w:szCs w:val="26"/>
              </w:rPr>
              <w:lastRenderedPageBreak/>
              <w:t xml:space="preserve">Câu </w:t>
            </w:r>
            <w:r w:rsidR="00286DDC" w:rsidRPr="00A06B06">
              <w:rPr>
                <w:rFonts w:ascii="Times New Roman" w:hAnsi="Times New Roman" w:cs="Times New Roman"/>
                <w:sz w:val="26"/>
                <w:szCs w:val="26"/>
              </w:rPr>
              <w:t>4</w:t>
            </w:r>
          </w:p>
          <w:p w:rsidR="008918AD" w:rsidRPr="00A06B06" w:rsidRDefault="008918AD" w:rsidP="008918AD">
            <w:pPr>
              <w:pStyle w:val="NoSpacing"/>
              <w:jc w:val="both"/>
              <w:rPr>
                <w:rFonts w:ascii="Times New Roman" w:hAnsi="Times New Roman" w:cs="Times New Roman"/>
                <w:bCs/>
                <w:sz w:val="26"/>
                <w:szCs w:val="26"/>
              </w:rPr>
            </w:pPr>
            <w:r w:rsidRPr="00A06B06">
              <w:rPr>
                <w:rFonts w:ascii="Times New Roman" w:hAnsi="Times New Roman" w:cs="Times New Roman"/>
                <w:bCs/>
                <w:sz w:val="26"/>
                <w:szCs w:val="26"/>
              </w:rPr>
              <w:t>(2,0 điểm)</w:t>
            </w:r>
          </w:p>
        </w:tc>
        <w:tc>
          <w:tcPr>
            <w:tcW w:w="4047" w:type="pct"/>
          </w:tcPr>
          <w:p w:rsidR="008918AD" w:rsidRPr="00A06B06" w:rsidRDefault="00572A99" w:rsidP="008918AD">
            <w:pPr>
              <w:pStyle w:val="NoSpacing"/>
              <w:jc w:val="both"/>
              <w:rPr>
                <w:rFonts w:ascii="Times New Roman" w:hAnsi="Times New Roman" w:cs="Times New Roman"/>
                <w:sz w:val="26"/>
                <w:szCs w:val="26"/>
              </w:rPr>
            </w:pPr>
            <w:r w:rsidRPr="00A06B06">
              <w:rPr>
                <w:rFonts w:ascii="Times New Roman" w:hAnsi="Times New Roman" w:cs="Times New Roman"/>
                <w:sz w:val="26"/>
                <w:szCs w:val="26"/>
              </w:rPr>
              <w:t>a)</w:t>
            </w:r>
          </w:p>
          <w:tbl>
            <w:tblPr>
              <w:tblW w:w="0" w:type="auto"/>
              <w:jc w:val="center"/>
              <w:tblCellMar>
                <w:left w:w="0" w:type="dxa"/>
                <w:right w:w="0" w:type="dxa"/>
              </w:tblCellMar>
              <w:tblLook w:val="0000" w:firstRow="0" w:lastRow="0" w:firstColumn="0" w:lastColumn="0" w:noHBand="0" w:noVBand="0"/>
            </w:tblPr>
            <w:tblGrid>
              <w:gridCol w:w="3905"/>
              <w:gridCol w:w="3646"/>
            </w:tblGrid>
            <w:tr w:rsidR="00A06B06" w:rsidRPr="00A06B06" w:rsidTr="009B2DF6">
              <w:trPr>
                <w:trHeight w:hRule="exact" w:val="410"/>
                <w:jc w:val="center"/>
              </w:trPr>
              <w:tc>
                <w:tcPr>
                  <w:tcW w:w="5540" w:type="dxa"/>
                  <w:tcBorders>
                    <w:top w:val="single" w:sz="4" w:space="0" w:color="auto"/>
                    <w:left w:val="single" w:sz="4" w:space="0" w:color="auto"/>
                    <w:bottom w:val="nil"/>
                    <w:right w:val="nil"/>
                  </w:tcBorders>
                  <w:shd w:val="clear" w:color="auto" w:fill="FFFFFF"/>
                  <w:vAlign w:val="bottom"/>
                </w:tcPr>
                <w:p w:rsidR="00572A99" w:rsidRPr="00A06B06" w:rsidRDefault="00572A99" w:rsidP="00572A99">
                  <w:pPr>
                    <w:pStyle w:val="Bodytext2621"/>
                    <w:shd w:val="clear" w:color="auto" w:fill="auto"/>
                    <w:spacing w:before="0" w:after="0" w:line="276" w:lineRule="auto"/>
                    <w:ind w:firstLine="0"/>
                    <w:jc w:val="center"/>
                    <w:rPr>
                      <w:rFonts w:ascii="Times New Roman" w:hAnsi="Times New Roman" w:cs="Times New Roman"/>
                      <w:sz w:val="26"/>
                      <w:szCs w:val="26"/>
                    </w:rPr>
                  </w:pPr>
                  <w:r w:rsidRPr="00A06B06">
                    <w:rPr>
                      <w:rStyle w:val="Bodytext26212pt3"/>
                      <w:rFonts w:ascii="Times New Roman" w:hAnsi="Times New Roman" w:cs="Times New Roman"/>
                      <w:sz w:val="26"/>
                      <w:szCs w:val="26"/>
                      <w:lang w:eastAsia="vi-VN"/>
                    </w:rPr>
                    <w:t>Quần thể sinh vật</w:t>
                  </w:r>
                </w:p>
              </w:tc>
              <w:tc>
                <w:tcPr>
                  <w:tcW w:w="5137" w:type="dxa"/>
                  <w:tcBorders>
                    <w:top w:val="single" w:sz="4" w:space="0" w:color="auto"/>
                    <w:left w:val="single" w:sz="4" w:space="0" w:color="auto"/>
                    <w:bottom w:val="nil"/>
                    <w:right w:val="single" w:sz="4" w:space="0" w:color="auto"/>
                  </w:tcBorders>
                  <w:shd w:val="clear" w:color="auto" w:fill="FFFFFF"/>
                  <w:vAlign w:val="bottom"/>
                </w:tcPr>
                <w:p w:rsidR="00572A99" w:rsidRPr="00A06B06" w:rsidRDefault="00572A99" w:rsidP="00572A99">
                  <w:pPr>
                    <w:pStyle w:val="Bodytext2621"/>
                    <w:shd w:val="clear" w:color="auto" w:fill="auto"/>
                    <w:spacing w:before="0" w:after="0" w:line="276" w:lineRule="auto"/>
                    <w:ind w:firstLine="0"/>
                    <w:jc w:val="center"/>
                    <w:rPr>
                      <w:rFonts w:ascii="Times New Roman" w:hAnsi="Times New Roman" w:cs="Times New Roman"/>
                      <w:sz w:val="26"/>
                      <w:szCs w:val="26"/>
                    </w:rPr>
                  </w:pPr>
                  <w:r w:rsidRPr="00A06B06">
                    <w:rPr>
                      <w:rStyle w:val="Bodytext26212pt3"/>
                      <w:rFonts w:ascii="Times New Roman" w:hAnsi="Times New Roman" w:cs="Times New Roman"/>
                      <w:sz w:val="26"/>
                      <w:szCs w:val="26"/>
                      <w:lang w:eastAsia="vi-VN"/>
                    </w:rPr>
                    <w:t xml:space="preserve">Quần </w:t>
                  </w:r>
                  <w:r w:rsidRPr="00A06B06">
                    <w:rPr>
                      <w:rStyle w:val="Bodytext26210pt7"/>
                      <w:rFonts w:ascii="Times New Roman" w:hAnsi="Times New Roman" w:cs="Times New Roman"/>
                      <w:sz w:val="26"/>
                      <w:szCs w:val="26"/>
                      <w:lang w:eastAsia="vi-VN"/>
                    </w:rPr>
                    <w:t xml:space="preserve">xã </w:t>
                  </w:r>
                  <w:r w:rsidRPr="00A06B06">
                    <w:rPr>
                      <w:rStyle w:val="Bodytext26212pt3"/>
                      <w:rFonts w:ascii="Times New Roman" w:hAnsi="Times New Roman" w:cs="Times New Roman"/>
                      <w:sz w:val="26"/>
                      <w:szCs w:val="26"/>
                      <w:lang w:eastAsia="vi-VN"/>
                    </w:rPr>
                    <w:t>sinh vật</w:t>
                  </w:r>
                </w:p>
              </w:tc>
            </w:tr>
            <w:tr w:rsidR="00A06B06" w:rsidRPr="00A06B06" w:rsidTr="009B2DF6">
              <w:trPr>
                <w:trHeight w:hRule="exact" w:val="666"/>
                <w:jc w:val="center"/>
              </w:trPr>
              <w:tc>
                <w:tcPr>
                  <w:tcW w:w="5540" w:type="dxa"/>
                  <w:tcBorders>
                    <w:top w:val="single" w:sz="4" w:space="0" w:color="auto"/>
                    <w:left w:val="single" w:sz="4" w:space="0" w:color="auto"/>
                    <w:bottom w:val="nil"/>
                    <w:right w:val="nil"/>
                  </w:tcBorders>
                  <w:shd w:val="clear" w:color="auto" w:fill="FFFFFF"/>
                </w:tcPr>
                <w:p w:rsidR="00572A99" w:rsidRPr="00A06B06" w:rsidRDefault="00572A99" w:rsidP="00572A99">
                  <w:pPr>
                    <w:pStyle w:val="Bodytext2621"/>
                    <w:shd w:val="clear" w:color="auto" w:fill="auto"/>
                    <w:spacing w:before="0" w:after="0" w:line="276" w:lineRule="auto"/>
                    <w:ind w:left="65" w:right="98" w:firstLine="0"/>
                    <w:jc w:val="both"/>
                    <w:rPr>
                      <w:rFonts w:ascii="Times New Roman" w:hAnsi="Times New Roman" w:cs="Times New Roman"/>
                      <w:sz w:val="26"/>
                      <w:szCs w:val="26"/>
                    </w:rPr>
                  </w:pPr>
                  <w:r w:rsidRPr="00A06B06">
                    <w:rPr>
                      <w:rStyle w:val="Bodytext26210pt7"/>
                      <w:rFonts w:ascii="Times New Roman" w:hAnsi="Times New Roman" w:cs="Times New Roman"/>
                      <w:sz w:val="26"/>
                      <w:szCs w:val="26"/>
                      <w:lang w:eastAsia="vi-VN"/>
                    </w:rPr>
                    <w:t>- Tập hợp các cá thể cùng loài cùng sống trong một sinh cảnh.</w:t>
                  </w:r>
                </w:p>
              </w:tc>
              <w:tc>
                <w:tcPr>
                  <w:tcW w:w="5137" w:type="dxa"/>
                  <w:tcBorders>
                    <w:top w:val="single" w:sz="4" w:space="0" w:color="auto"/>
                    <w:left w:val="single" w:sz="4" w:space="0" w:color="auto"/>
                    <w:bottom w:val="nil"/>
                    <w:right w:val="single" w:sz="4" w:space="0" w:color="auto"/>
                  </w:tcBorders>
                  <w:shd w:val="clear" w:color="auto" w:fill="FFFFFF"/>
                </w:tcPr>
                <w:p w:rsidR="00572A99" w:rsidRPr="00A06B06" w:rsidRDefault="00572A99" w:rsidP="00572A99">
                  <w:pPr>
                    <w:pStyle w:val="Bodytext2621"/>
                    <w:shd w:val="clear" w:color="auto" w:fill="auto"/>
                    <w:spacing w:before="0" w:after="0" w:line="276" w:lineRule="auto"/>
                    <w:ind w:left="65" w:right="98" w:firstLine="0"/>
                    <w:jc w:val="both"/>
                    <w:rPr>
                      <w:rFonts w:ascii="Times New Roman" w:hAnsi="Times New Roman" w:cs="Times New Roman"/>
                      <w:sz w:val="26"/>
                      <w:szCs w:val="26"/>
                    </w:rPr>
                  </w:pPr>
                  <w:r w:rsidRPr="00A06B06">
                    <w:rPr>
                      <w:rStyle w:val="Bodytext26210pt7"/>
                      <w:rFonts w:ascii="Times New Roman" w:hAnsi="Times New Roman" w:cs="Times New Roman"/>
                      <w:sz w:val="26"/>
                      <w:szCs w:val="26"/>
                      <w:lang w:eastAsia="vi-VN"/>
                    </w:rPr>
                    <w:t>- Tập hợp các quần thể của các loài khác nhau sống trong một sinh cảnh.</w:t>
                  </w:r>
                </w:p>
              </w:tc>
            </w:tr>
            <w:tr w:rsidR="00A06B06" w:rsidRPr="00A06B06" w:rsidTr="009B2DF6">
              <w:trPr>
                <w:trHeight w:hRule="exact" w:val="389"/>
                <w:jc w:val="center"/>
              </w:trPr>
              <w:tc>
                <w:tcPr>
                  <w:tcW w:w="5540" w:type="dxa"/>
                  <w:tcBorders>
                    <w:top w:val="single" w:sz="4" w:space="0" w:color="auto"/>
                    <w:left w:val="single" w:sz="4" w:space="0" w:color="auto"/>
                    <w:bottom w:val="nil"/>
                    <w:right w:val="nil"/>
                  </w:tcBorders>
                  <w:shd w:val="clear" w:color="auto" w:fill="FFFFFF"/>
                  <w:vAlign w:val="bottom"/>
                </w:tcPr>
                <w:p w:rsidR="00572A99" w:rsidRPr="00A06B06" w:rsidRDefault="00572A99" w:rsidP="00572A99">
                  <w:pPr>
                    <w:pStyle w:val="Bodytext2621"/>
                    <w:shd w:val="clear" w:color="auto" w:fill="auto"/>
                    <w:spacing w:before="0" w:after="0" w:line="276" w:lineRule="auto"/>
                    <w:ind w:left="65" w:right="98" w:firstLine="0"/>
                    <w:jc w:val="both"/>
                    <w:rPr>
                      <w:rFonts w:ascii="Times New Roman" w:hAnsi="Times New Roman" w:cs="Times New Roman"/>
                      <w:sz w:val="26"/>
                      <w:szCs w:val="26"/>
                    </w:rPr>
                  </w:pPr>
                  <w:r w:rsidRPr="00A06B06">
                    <w:rPr>
                      <w:rStyle w:val="Bodytext26210pt7"/>
                      <w:rFonts w:ascii="Times New Roman" w:hAnsi="Times New Roman" w:cs="Times New Roman"/>
                      <w:sz w:val="26"/>
                      <w:szCs w:val="26"/>
                      <w:lang w:eastAsia="vi-VN"/>
                    </w:rPr>
                    <w:t>- Đơn vị cấu trúc là cá thể.</w:t>
                  </w:r>
                </w:p>
              </w:tc>
              <w:tc>
                <w:tcPr>
                  <w:tcW w:w="5137" w:type="dxa"/>
                  <w:tcBorders>
                    <w:top w:val="single" w:sz="4" w:space="0" w:color="auto"/>
                    <w:left w:val="single" w:sz="4" w:space="0" w:color="auto"/>
                    <w:bottom w:val="nil"/>
                    <w:right w:val="single" w:sz="4" w:space="0" w:color="auto"/>
                  </w:tcBorders>
                  <w:shd w:val="clear" w:color="auto" w:fill="FFFFFF"/>
                  <w:vAlign w:val="bottom"/>
                </w:tcPr>
                <w:p w:rsidR="00572A99" w:rsidRPr="00A06B06" w:rsidRDefault="00572A99" w:rsidP="00572A99">
                  <w:pPr>
                    <w:pStyle w:val="Bodytext2621"/>
                    <w:shd w:val="clear" w:color="auto" w:fill="auto"/>
                    <w:spacing w:before="0" w:after="0" w:line="276" w:lineRule="auto"/>
                    <w:ind w:left="65" w:right="98" w:firstLine="0"/>
                    <w:jc w:val="both"/>
                    <w:rPr>
                      <w:rFonts w:ascii="Times New Roman" w:hAnsi="Times New Roman" w:cs="Times New Roman"/>
                      <w:sz w:val="26"/>
                      <w:szCs w:val="26"/>
                    </w:rPr>
                  </w:pPr>
                  <w:r w:rsidRPr="00A06B06">
                    <w:rPr>
                      <w:rStyle w:val="Bodytext26210pt7"/>
                      <w:rFonts w:ascii="Times New Roman" w:hAnsi="Times New Roman" w:cs="Times New Roman"/>
                      <w:sz w:val="26"/>
                      <w:szCs w:val="26"/>
                      <w:lang w:eastAsia="vi-VN"/>
                    </w:rPr>
                    <w:t>- Đơn vị cấu trúc là quần thể</w:t>
                  </w:r>
                </w:p>
              </w:tc>
            </w:tr>
            <w:tr w:rsidR="00A06B06" w:rsidRPr="00A06B06" w:rsidTr="009B2DF6">
              <w:trPr>
                <w:trHeight w:hRule="exact" w:val="670"/>
                <w:jc w:val="center"/>
              </w:trPr>
              <w:tc>
                <w:tcPr>
                  <w:tcW w:w="5540" w:type="dxa"/>
                  <w:tcBorders>
                    <w:top w:val="single" w:sz="4" w:space="0" w:color="auto"/>
                    <w:left w:val="single" w:sz="4" w:space="0" w:color="auto"/>
                    <w:bottom w:val="nil"/>
                    <w:right w:val="nil"/>
                  </w:tcBorders>
                  <w:shd w:val="clear" w:color="auto" w:fill="FFFFFF"/>
                  <w:vAlign w:val="bottom"/>
                </w:tcPr>
                <w:p w:rsidR="00572A99" w:rsidRPr="00A06B06" w:rsidRDefault="00572A99" w:rsidP="00572A99">
                  <w:pPr>
                    <w:pStyle w:val="Bodytext2621"/>
                    <w:shd w:val="clear" w:color="auto" w:fill="auto"/>
                    <w:spacing w:before="0" w:after="0" w:line="276" w:lineRule="auto"/>
                    <w:ind w:left="65" w:right="98" w:firstLine="0"/>
                    <w:jc w:val="both"/>
                    <w:rPr>
                      <w:rFonts w:ascii="Times New Roman" w:hAnsi="Times New Roman" w:cs="Times New Roman"/>
                      <w:sz w:val="26"/>
                      <w:szCs w:val="26"/>
                    </w:rPr>
                  </w:pPr>
                  <w:r w:rsidRPr="00A06B06">
                    <w:rPr>
                      <w:rStyle w:val="Bodytext26210pt7"/>
                      <w:rFonts w:ascii="Times New Roman" w:hAnsi="Times New Roman" w:cs="Times New Roman"/>
                      <w:sz w:val="26"/>
                      <w:szCs w:val="26"/>
                      <w:lang w:eastAsia="vi-VN"/>
                    </w:rPr>
                    <w:t>- Mối quan hệ chủ yếu là mối quan hệ sinh sản và di truyền.</w:t>
                  </w:r>
                </w:p>
              </w:tc>
              <w:tc>
                <w:tcPr>
                  <w:tcW w:w="5137" w:type="dxa"/>
                  <w:tcBorders>
                    <w:top w:val="single" w:sz="4" w:space="0" w:color="auto"/>
                    <w:left w:val="single" w:sz="4" w:space="0" w:color="auto"/>
                    <w:bottom w:val="nil"/>
                    <w:right w:val="single" w:sz="4" w:space="0" w:color="auto"/>
                  </w:tcBorders>
                  <w:shd w:val="clear" w:color="auto" w:fill="FFFFFF"/>
                </w:tcPr>
                <w:p w:rsidR="00572A99" w:rsidRPr="00A06B06" w:rsidRDefault="00572A99" w:rsidP="00572A99">
                  <w:pPr>
                    <w:pStyle w:val="Bodytext2621"/>
                    <w:shd w:val="clear" w:color="auto" w:fill="auto"/>
                    <w:spacing w:before="0" w:after="0" w:line="276" w:lineRule="auto"/>
                    <w:ind w:left="65" w:right="98" w:firstLine="0"/>
                    <w:jc w:val="both"/>
                    <w:rPr>
                      <w:rFonts w:ascii="Times New Roman" w:hAnsi="Times New Roman" w:cs="Times New Roman"/>
                      <w:sz w:val="26"/>
                      <w:szCs w:val="26"/>
                    </w:rPr>
                  </w:pPr>
                  <w:r w:rsidRPr="00A06B06">
                    <w:rPr>
                      <w:rStyle w:val="Bodytext26210pt7"/>
                      <w:rFonts w:ascii="Times New Roman" w:hAnsi="Times New Roman" w:cs="Times New Roman"/>
                      <w:sz w:val="26"/>
                      <w:szCs w:val="26"/>
                      <w:lang w:eastAsia="vi-VN"/>
                    </w:rPr>
                    <w:t>- Mối quan hệ chủ yếu là mối quan hệ dinh dưỡng.</w:t>
                  </w:r>
                </w:p>
              </w:tc>
            </w:tr>
            <w:tr w:rsidR="00A06B06" w:rsidRPr="00A06B06" w:rsidTr="009B2DF6">
              <w:trPr>
                <w:trHeight w:hRule="exact" w:val="389"/>
                <w:jc w:val="center"/>
              </w:trPr>
              <w:tc>
                <w:tcPr>
                  <w:tcW w:w="5540" w:type="dxa"/>
                  <w:tcBorders>
                    <w:top w:val="single" w:sz="4" w:space="0" w:color="auto"/>
                    <w:left w:val="single" w:sz="4" w:space="0" w:color="auto"/>
                    <w:bottom w:val="nil"/>
                    <w:right w:val="nil"/>
                  </w:tcBorders>
                  <w:shd w:val="clear" w:color="auto" w:fill="FFFFFF"/>
                  <w:vAlign w:val="bottom"/>
                </w:tcPr>
                <w:p w:rsidR="00572A99" w:rsidRPr="00A06B06" w:rsidRDefault="00572A99" w:rsidP="00572A99">
                  <w:pPr>
                    <w:pStyle w:val="Bodytext2621"/>
                    <w:shd w:val="clear" w:color="auto" w:fill="auto"/>
                    <w:spacing w:before="0" w:after="0" w:line="276" w:lineRule="auto"/>
                    <w:ind w:left="65" w:right="98" w:firstLine="0"/>
                    <w:jc w:val="both"/>
                    <w:rPr>
                      <w:rFonts w:ascii="Times New Roman" w:hAnsi="Times New Roman" w:cs="Times New Roman"/>
                      <w:sz w:val="26"/>
                      <w:szCs w:val="26"/>
                    </w:rPr>
                  </w:pPr>
                  <w:r w:rsidRPr="00A06B06">
                    <w:rPr>
                      <w:rStyle w:val="Bodytext26210pt7"/>
                      <w:rFonts w:ascii="Times New Roman" w:hAnsi="Times New Roman" w:cs="Times New Roman"/>
                      <w:sz w:val="26"/>
                      <w:szCs w:val="26"/>
                      <w:lang w:eastAsia="vi-VN"/>
                    </w:rPr>
                    <w:t>- Độ đa dạng thấp.</w:t>
                  </w:r>
                </w:p>
              </w:tc>
              <w:tc>
                <w:tcPr>
                  <w:tcW w:w="5137" w:type="dxa"/>
                  <w:tcBorders>
                    <w:top w:val="single" w:sz="4" w:space="0" w:color="auto"/>
                    <w:left w:val="single" w:sz="4" w:space="0" w:color="auto"/>
                    <w:bottom w:val="nil"/>
                    <w:right w:val="single" w:sz="4" w:space="0" w:color="auto"/>
                  </w:tcBorders>
                  <w:shd w:val="clear" w:color="auto" w:fill="FFFFFF"/>
                  <w:vAlign w:val="bottom"/>
                </w:tcPr>
                <w:p w:rsidR="00572A99" w:rsidRPr="00A06B06" w:rsidRDefault="00572A99" w:rsidP="00572A99">
                  <w:pPr>
                    <w:pStyle w:val="Bodytext2621"/>
                    <w:shd w:val="clear" w:color="auto" w:fill="auto"/>
                    <w:spacing w:before="0" w:after="0" w:line="276" w:lineRule="auto"/>
                    <w:ind w:left="65" w:right="98" w:firstLine="0"/>
                    <w:jc w:val="both"/>
                    <w:rPr>
                      <w:rFonts w:ascii="Times New Roman" w:hAnsi="Times New Roman" w:cs="Times New Roman"/>
                      <w:sz w:val="26"/>
                      <w:szCs w:val="26"/>
                    </w:rPr>
                  </w:pPr>
                  <w:r w:rsidRPr="00A06B06">
                    <w:rPr>
                      <w:rStyle w:val="Bodytext26210pt7"/>
                      <w:rFonts w:ascii="Times New Roman" w:hAnsi="Times New Roman" w:cs="Times New Roman"/>
                      <w:sz w:val="26"/>
                      <w:szCs w:val="26"/>
                      <w:lang w:eastAsia="vi-VN"/>
                    </w:rPr>
                    <w:t>- Độ đa dạng cao.</w:t>
                  </w:r>
                </w:p>
              </w:tc>
            </w:tr>
            <w:tr w:rsidR="00A06B06" w:rsidRPr="00A06B06" w:rsidTr="009B2DF6">
              <w:trPr>
                <w:trHeight w:hRule="exact" w:val="385"/>
                <w:jc w:val="center"/>
              </w:trPr>
              <w:tc>
                <w:tcPr>
                  <w:tcW w:w="5540" w:type="dxa"/>
                  <w:tcBorders>
                    <w:top w:val="single" w:sz="4" w:space="0" w:color="auto"/>
                    <w:left w:val="single" w:sz="4" w:space="0" w:color="auto"/>
                    <w:bottom w:val="nil"/>
                    <w:right w:val="nil"/>
                  </w:tcBorders>
                  <w:shd w:val="clear" w:color="auto" w:fill="FFFFFF"/>
                  <w:vAlign w:val="bottom"/>
                </w:tcPr>
                <w:p w:rsidR="00572A99" w:rsidRPr="00A06B06" w:rsidRDefault="00572A99" w:rsidP="00572A99">
                  <w:pPr>
                    <w:pStyle w:val="Bodytext2621"/>
                    <w:shd w:val="clear" w:color="auto" w:fill="auto"/>
                    <w:spacing w:before="0" w:after="0" w:line="276" w:lineRule="auto"/>
                    <w:ind w:left="65" w:right="98" w:firstLine="0"/>
                    <w:jc w:val="both"/>
                    <w:rPr>
                      <w:rFonts w:ascii="Times New Roman" w:hAnsi="Times New Roman" w:cs="Times New Roman"/>
                      <w:sz w:val="26"/>
                      <w:szCs w:val="26"/>
                    </w:rPr>
                  </w:pPr>
                  <w:r w:rsidRPr="00A06B06">
                    <w:rPr>
                      <w:rStyle w:val="Bodytext26210pt7"/>
                      <w:rFonts w:ascii="Times New Roman" w:hAnsi="Times New Roman" w:cs="Times New Roman"/>
                      <w:sz w:val="26"/>
                      <w:szCs w:val="26"/>
                      <w:lang w:eastAsia="vi-VN"/>
                    </w:rPr>
                    <w:t>- Không có hiện tượng khống chế sinh học</w:t>
                  </w:r>
                </w:p>
              </w:tc>
              <w:tc>
                <w:tcPr>
                  <w:tcW w:w="5137" w:type="dxa"/>
                  <w:tcBorders>
                    <w:top w:val="single" w:sz="4" w:space="0" w:color="auto"/>
                    <w:left w:val="single" w:sz="4" w:space="0" w:color="auto"/>
                    <w:bottom w:val="nil"/>
                    <w:right w:val="single" w:sz="4" w:space="0" w:color="auto"/>
                  </w:tcBorders>
                  <w:shd w:val="clear" w:color="auto" w:fill="FFFFFF"/>
                  <w:vAlign w:val="bottom"/>
                </w:tcPr>
                <w:p w:rsidR="00572A99" w:rsidRPr="00A06B06" w:rsidRDefault="00572A99" w:rsidP="00572A99">
                  <w:pPr>
                    <w:pStyle w:val="Bodytext2621"/>
                    <w:shd w:val="clear" w:color="auto" w:fill="auto"/>
                    <w:spacing w:before="0" w:after="0" w:line="276" w:lineRule="auto"/>
                    <w:ind w:left="65" w:right="98" w:firstLine="0"/>
                    <w:jc w:val="both"/>
                    <w:rPr>
                      <w:rFonts w:ascii="Times New Roman" w:hAnsi="Times New Roman" w:cs="Times New Roman"/>
                      <w:sz w:val="26"/>
                      <w:szCs w:val="26"/>
                    </w:rPr>
                  </w:pPr>
                  <w:r w:rsidRPr="00A06B06">
                    <w:rPr>
                      <w:rStyle w:val="Bodytext26210pt7"/>
                      <w:rFonts w:ascii="Times New Roman" w:hAnsi="Times New Roman" w:cs="Times New Roman"/>
                      <w:sz w:val="26"/>
                      <w:szCs w:val="26"/>
                      <w:lang w:eastAsia="vi-VN"/>
                    </w:rPr>
                    <w:t>- Có hiện tượng khống chế sinh học.</w:t>
                  </w:r>
                </w:p>
              </w:tc>
            </w:tr>
            <w:tr w:rsidR="00A06B06" w:rsidRPr="00A06B06" w:rsidTr="009B2DF6">
              <w:trPr>
                <w:trHeight w:hRule="exact" w:val="410"/>
                <w:jc w:val="center"/>
              </w:trPr>
              <w:tc>
                <w:tcPr>
                  <w:tcW w:w="5540" w:type="dxa"/>
                  <w:tcBorders>
                    <w:top w:val="single" w:sz="4" w:space="0" w:color="auto"/>
                    <w:left w:val="single" w:sz="4" w:space="0" w:color="auto"/>
                    <w:bottom w:val="single" w:sz="4" w:space="0" w:color="auto"/>
                    <w:right w:val="nil"/>
                  </w:tcBorders>
                  <w:shd w:val="clear" w:color="auto" w:fill="FFFFFF"/>
                </w:tcPr>
                <w:p w:rsidR="00572A99" w:rsidRPr="00A06B06" w:rsidRDefault="00572A99" w:rsidP="00572A99">
                  <w:pPr>
                    <w:pStyle w:val="Bodytext2621"/>
                    <w:shd w:val="clear" w:color="auto" w:fill="auto"/>
                    <w:spacing w:before="0" w:after="0" w:line="276" w:lineRule="auto"/>
                    <w:ind w:left="65" w:right="98" w:firstLine="0"/>
                    <w:jc w:val="both"/>
                    <w:rPr>
                      <w:rFonts w:ascii="Times New Roman" w:hAnsi="Times New Roman" w:cs="Times New Roman"/>
                      <w:sz w:val="26"/>
                      <w:szCs w:val="26"/>
                    </w:rPr>
                  </w:pPr>
                  <w:r w:rsidRPr="00A06B06">
                    <w:rPr>
                      <w:rStyle w:val="Bodytext26210pt7"/>
                      <w:rFonts w:ascii="Times New Roman" w:hAnsi="Times New Roman" w:cs="Times New Roman"/>
                      <w:sz w:val="26"/>
                      <w:szCs w:val="26"/>
                      <w:lang w:eastAsia="vi-VN"/>
                    </w:rPr>
                    <w:t>- Chiếm một mắt xích trong chuỗi thức ăn.</w:t>
                  </w:r>
                </w:p>
              </w:tc>
              <w:tc>
                <w:tcPr>
                  <w:tcW w:w="5137" w:type="dxa"/>
                  <w:tcBorders>
                    <w:top w:val="single" w:sz="4" w:space="0" w:color="auto"/>
                    <w:left w:val="single" w:sz="4" w:space="0" w:color="auto"/>
                    <w:bottom w:val="single" w:sz="4" w:space="0" w:color="auto"/>
                    <w:right w:val="single" w:sz="4" w:space="0" w:color="auto"/>
                  </w:tcBorders>
                  <w:shd w:val="clear" w:color="auto" w:fill="FFFFFF"/>
                </w:tcPr>
                <w:p w:rsidR="00572A99" w:rsidRPr="00A06B06" w:rsidRDefault="00572A99" w:rsidP="00572A99">
                  <w:pPr>
                    <w:pStyle w:val="Bodytext2621"/>
                    <w:shd w:val="clear" w:color="auto" w:fill="auto"/>
                    <w:spacing w:before="0" w:after="0" w:line="276" w:lineRule="auto"/>
                    <w:ind w:left="65" w:right="98" w:firstLine="0"/>
                    <w:jc w:val="both"/>
                    <w:rPr>
                      <w:rFonts w:ascii="Times New Roman" w:hAnsi="Times New Roman" w:cs="Times New Roman"/>
                      <w:sz w:val="26"/>
                      <w:szCs w:val="26"/>
                    </w:rPr>
                  </w:pPr>
                  <w:r w:rsidRPr="00A06B06">
                    <w:rPr>
                      <w:rStyle w:val="Bodytext26210pt7"/>
                      <w:rFonts w:ascii="Times New Roman" w:hAnsi="Times New Roman" w:cs="Times New Roman"/>
                      <w:sz w:val="26"/>
                      <w:szCs w:val="26"/>
                      <w:lang w:eastAsia="vi-VN"/>
                    </w:rPr>
                    <w:t>- Bao gồm một đến nhiều chuỗi thức ăn.</w:t>
                  </w:r>
                </w:p>
              </w:tc>
            </w:tr>
          </w:tbl>
          <w:p w:rsidR="00572A99" w:rsidRPr="00A06B06" w:rsidRDefault="00572A99" w:rsidP="00572A99">
            <w:pPr>
              <w:pStyle w:val="NoSpacing"/>
              <w:jc w:val="both"/>
              <w:rPr>
                <w:rFonts w:ascii="Times New Roman" w:hAnsi="Times New Roman" w:cs="Times New Roman"/>
                <w:sz w:val="26"/>
                <w:szCs w:val="26"/>
              </w:rPr>
            </w:pPr>
            <w:r w:rsidRPr="00A06B06">
              <w:rPr>
                <w:rFonts w:ascii="Times New Roman" w:hAnsi="Times New Roman" w:cs="Times New Roman"/>
                <w:sz w:val="26"/>
                <w:szCs w:val="26"/>
              </w:rPr>
              <w:t>b) Mật độ quần thể được coi là một trong những đặc tính cơ bản của quần thể vì:</w:t>
            </w:r>
          </w:p>
          <w:p w:rsidR="00572A99" w:rsidRPr="00A06B06" w:rsidRDefault="00572A99" w:rsidP="00572A99">
            <w:pPr>
              <w:pStyle w:val="NoSpacing"/>
              <w:jc w:val="both"/>
              <w:rPr>
                <w:rFonts w:ascii="Times New Roman" w:hAnsi="Times New Roman" w:cs="Times New Roman"/>
                <w:sz w:val="26"/>
                <w:szCs w:val="26"/>
              </w:rPr>
            </w:pPr>
            <w:r w:rsidRPr="00A06B06">
              <w:rPr>
                <w:rFonts w:ascii="Times New Roman" w:hAnsi="Times New Roman" w:cs="Times New Roman"/>
                <w:sz w:val="26"/>
                <w:szCs w:val="26"/>
              </w:rPr>
              <w:t>- Mật độ ảnh hưởng tới các đặc trưng khác:</w:t>
            </w:r>
          </w:p>
          <w:p w:rsidR="00572A99" w:rsidRPr="00A06B06" w:rsidRDefault="00572A99" w:rsidP="00572A99">
            <w:pPr>
              <w:pStyle w:val="NoSpacing"/>
              <w:jc w:val="both"/>
              <w:rPr>
                <w:rFonts w:ascii="Times New Roman" w:hAnsi="Times New Roman" w:cs="Times New Roman"/>
                <w:sz w:val="26"/>
                <w:szCs w:val="26"/>
              </w:rPr>
            </w:pPr>
            <w:r w:rsidRPr="00A06B06">
              <w:rPr>
                <w:rFonts w:ascii="Times New Roman" w:hAnsi="Times New Roman" w:cs="Times New Roman"/>
                <w:sz w:val="26"/>
                <w:szCs w:val="26"/>
              </w:rPr>
              <w:t>+ Mức sử dụng nguồn sống trong sinh cảnh.</w:t>
            </w:r>
          </w:p>
          <w:p w:rsidR="00572A99" w:rsidRPr="00A06B06" w:rsidRDefault="00572A99" w:rsidP="00572A99">
            <w:pPr>
              <w:pStyle w:val="NoSpacing"/>
              <w:jc w:val="both"/>
              <w:rPr>
                <w:rFonts w:ascii="Times New Roman" w:hAnsi="Times New Roman" w:cs="Times New Roman"/>
                <w:sz w:val="26"/>
                <w:szCs w:val="26"/>
              </w:rPr>
            </w:pPr>
            <w:r w:rsidRPr="00A06B06">
              <w:rPr>
                <w:rFonts w:ascii="Times New Roman" w:hAnsi="Times New Roman" w:cs="Times New Roman"/>
                <w:sz w:val="26"/>
                <w:szCs w:val="26"/>
              </w:rPr>
              <w:t>+ Mức độ lan truyền của dịch bệnh.</w:t>
            </w:r>
          </w:p>
          <w:p w:rsidR="00572A99" w:rsidRPr="00A06B06" w:rsidRDefault="00572A99" w:rsidP="00572A99">
            <w:pPr>
              <w:pStyle w:val="NoSpacing"/>
              <w:jc w:val="both"/>
              <w:rPr>
                <w:rFonts w:ascii="Times New Roman" w:hAnsi="Times New Roman" w:cs="Times New Roman"/>
                <w:sz w:val="26"/>
                <w:szCs w:val="26"/>
              </w:rPr>
            </w:pPr>
            <w:r w:rsidRPr="00A06B06">
              <w:rPr>
                <w:rFonts w:ascii="Times New Roman" w:hAnsi="Times New Roman" w:cs="Times New Roman"/>
                <w:sz w:val="26"/>
                <w:szCs w:val="26"/>
              </w:rPr>
              <w:t>+ Tần số gặp nhau giữa các cá thể trong mùa sinh sản.</w:t>
            </w:r>
          </w:p>
          <w:p w:rsidR="00572A99" w:rsidRPr="00A06B06" w:rsidRDefault="00572A99" w:rsidP="00572A99">
            <w:pPr>
              <w:pStyle w:val="NoSpacing"/>
              <w:jc w:val="both"/>
              <w:rPr>
                <w:rFonts w:ascii="Times New Roman" w:hAnsi="Times New Roman" w:cs="Times New Roman"/>
                <w:sz w:val="26"/>
                <w:szCs w:val="26"/>
              </w:rPr>
            </w:pPr>
            <w:r w:rsidRPr="00A06B06">
              <w:rPr>
                <w:rFonts w:ascii="Times New Roman" w:hAnsi="Times New Roman" w:cs="Times New Roman"/>
                <w:sz w:val="26"/>
                <w:szCs w:val="26"/>
              </w:rPr>
              <w:t>- Mật độ thể hiện tác động của loài đó trong quần xã</w:t>
            </w:r>
          </w:p>
        </w:tc>
        <w:tc>
          <w:tcPr>
            <w:tcW w:w="535" w:type="pct"/>
          </w:tcPr>
          <w:p w:rsidR="008918AD" w:rsidRPr="00A06B06" w:rsidRDefault="008918AD" w:rsidP="00572A99">
            <w:pPr>
              <w:pStyle w:val="NoSpacing"/>
              <w:spacing w:line="360" w:lineRule="auto"/>
              <w:jc w:val="both"/>
              <w:rPr>
                <w:rFonts w:ascii="Times New Roman" w:hAnsi="Times New Roman" w:cs="Times New Roman"/>
                <w:sz w:val="26"/>
                <w:szCs w:val="26"/>
              </w:rPr>
            </w:pPr>
          </w:p>
          <w:p w:rsidR="00572A99" w:rsidRPr="00A06B06" w:rsidRDefault="00572A99" w:rsidP="00572A99">
            <w:pPr>
              <w:pStyle w:val="NoSpacing"/>
              <w:spacing w:line="360" w:lineRule="auto"/>
              <w:jc w:val="both"/>
              <w:rPr>
                <w:rFonts w:ascii="Times New Roman" w:hAnsi="Times New Roman" w:cs="Times New Roman"/>
                <w:sz w:val="26"/>
                <w:szCs w:val="26"/>
              </w:rPr>
            </w:pPr>
          </w:p>
          <w:p w:rsidR="00572A99" w:rsidRPr="00A06B06" w:rsidRDefault="008918AD" w:rsidP="00572A99">
            <w:pPr>
              <w:pStyle w:val="NoSpacing"/>
              <w:spacing w:line="360" w:lineRule="auto"/>
              <w:jc w:val="both"/>
              <w:rPr>
                <w:rFonts w:ascii="Times New Roman" w:hAnsi="Times New Roman" w:cs="Times New Roman"/>
                <w:sz w:val="26"/>
                <w:szCs w:val="26"/>
              </w:rPr>
            </w:pPr>
            <w:r w:rsidRPr="00A06B06">
              <w:rPr>
                <w:rFonts w:ascii="Times New Roman" w:hAnsi="Times New Roman" w:cs="Times New Roman"/>
                <w:sz w:val="26"/>
                <w:szCs w:val="26"/>
              </w:rPr>
              <w:t>0</w:t>
            </w:r>
            <w:r w:rsidR="00572A99" w:rsidRPr="00A06B06">
              <w:rPr>
                <w:rFonts w:ascii="Times New Roman" w:hAnsi="Times New Roman" w:cs="Times New Roman"/>
                <w:sz w:val="26"/>
                <w:szCs w:val="26"/>
              </w:rPr>
              <w:t>.</w:t>
            </w:r>
            <w:r w:rsidRPr="00A06B06">
              <w:rPr>
                <w:rFonts w:ascii="Times New Roman" w:hAnsi="Times New Roman" w:cs="Times New Roman"/>
                <w:sz w:val="26"/>
                <w:szCs w:val="26"/>
              </w:rPr>
              <w:t>25</w:t>
            </w:r>
          </w:p>
          <w:p w:rsidR="008918AD" w:rsidRPr="00A06B06" w:rsidRDefault="008918AD" w:rsidP="00572A99">
            <w:pPr>
              <w:pStyle w:val="NoSpacing"/>
              <w:spacing w:line="360" w:lineRule="auto"/>
              <w:jc w:val="both"/>
              <w:rPr>
                <w:rFonts w:ascii="Times New Roman" w:hAnsi="Times New Roman" w:cs="Times New Roman"/>
                <w:sz w:val="26"/>
                <w:szCs w:val="26"/>
              </w:rPr>
            </w:pPr>
            <w:r w:rsidRPr="00A06B06">
              <w:rPr>
                <w:rFonts w:ascii="Times New Roman" w:hAnsi="Times New Roman" w:cs="Times New Roman"/>
                <w:sz w:val="26"/>
                <w:szCs w:val="26"/>
              </w:rPr>
              <w:t>0</w:t>
            </w:r>
            <w:r w:rsidR="00572A99" w:rsidRPr="00A06B06">
              <w:rPr>
                <w:rFonts w:ascii="Times New Roman" w:hAnsi="Times New Roman" w:cs="Times New Roman"/>
                <w:sz w:val="26"/>
                <w:szCs w:val="26"/>
              </w:rPr>
              <w:t>.</w:t>
            </w:r>
            <w:r w:rsidRPr="00A06B06">
              <w:rPr>
                <w:rFonts w:ascii="Times New Roman" w:hAnsi="Times New Roman" w:cs="Times New Roman"/>
                <w:sz w:val="26"/>
                <w:szCs w:val="26"/>
              </w:rPr>
              <w:t xml:space="preserve">25  </w:t>
            </w:r>
          </w:p>
          <w:p w:rsidR="00572A99" w:rsidRPr="00A06B06" w:rsidRDefault="008918AD" w:rsidP="00572A99">
            <w:pPr>
              <w:pStyle w:val="NoSpacing"/>
              <w:spacing w:line="360" w:lineRule="auto"/>
              <w:jc w:val="both"/>
              <w:rPr>
                <w:rFonts w:ascii="Times New Roman" w:hAnsi="Times New Roman" w:cs="Times New Roman"/>
                <w:sz w:val="26"/>
                <w:szCs w:val="26"/>
              </w:rPr>
            </w:pPr>
            <w:r w:rsidRPr="00A06B06">
              <w:rPr>
                <w:rFonts w:ascii="Times New Roman" w:hAnsi="Times New Roman" w:cs="Times New Roman"/>
                <w:sz w:val="26"/>
                <w:szCs w:val="26"/>
              </w:rPr>
              <w:t>0</w:t>
            </w:r>
            <w:r w:rsidR="00572A99" w:rsidRPr="00A06B06">
              <w:rPr>
                <w:rFonts w:ascii="Times New Roman" w:hAnsi="Times New Roman" w:cs="Times New Roman"/>
                <w:sz w:val="26"/>
                <w:szCs w:val="26"/>
              </w:rPr>
              <w:t>.</w:t>
            </w:r>
            <w:r w:rsidRPr="00A06B06">
              <w:rPr>
                <w:rFonts w:ascii="Times New Roman" w:hAnsi="Times New Roman" w:cs="Times New Roman"/>
                <w:sz w:val="26"/>
                <w:szCs w:val="26"/>
              </w:rPr>
              <w:t>25</w:t>
            </w:r>
          </w:p>
          <w:p w:rsidR="008918AD" w:rsidRPr="00A06B06" w:rsidRDefault="008918AD" w:rsidP="00572A99">
            <w:pPr>
              <w:pStyle w:val="NoSpacing"/>
              <w:spacing w:line="360" w:lineRule="auto"/>
              <w:jc w:val="both"/>
              <w:rPr>
                <w:rFonts w:ascii="Times New Roman" w:hAnsi="Times New Roman" w:cs="Times New Roman"/>
                <w:sz w:val="26"/>
                <w:szCs w:val="26"/>
              </w:rPr>
            </w:pPr>
            <w:r w:rsidRPr="00A06B06">
              <w:rPr>
                <w:rFonts w:ascii="Times New Roman" w:hAnsi="Times New Roman" w:cs="Times New Roman"/>
                <w:sz w:val="26"/>
                <w:szCs w:val="26"/>
              </w:rPr>
              <w:t>0</w:t>
            </w:r>
            <w:r w:rsidR="00572A99" w:rsidRPr="00A06B06">
              <w:rPr>
                <w:rFonts w:ascii="Times New Roman" w:hAnsi="Times New Roman" w:cs="Times New Roman"/>
                <w:sz w:val="26"/>
                <w:szCs w:val="26"/>
              </w:rPr>
              <w:t>.</w:t>
            </w:r>
            <w:r w:rsidRPr="00A06B06">
              <w:rPr>
                <w:rFonts w:ascii="Times New Roman" w:hAnsi="Times New Roman" w:cs="Times New Roman"/>
                <w:sz w:val="26"/>
                <w:szCs w:val="26"/>
              </w:rPr>
              <w:t xml:space="preserve">25  </w:t>
            </w:r>
          </w:p>
          <w:p w:rsidR="00572A99" w:rsidRPr="00A06B06" w:rsidRDefault="008918AD" w:rsidP="00572A99">
            <w:pPr>
              <w:pStyle w:val="NoSpacing"/>
              <w:spacing w:line="360" w:lineRule="auto"/>
              <w:jc w:val="both"/>
              <w:rPr>
                <w:rFonts w:ascii="Times New Roman" w:hAnsi="Times New Roman" w:cs="Times New Roman"/>
                <w:sz w:val="26"/>
                <w:szCs w:val="26"/>
              </w:rPr>
            </w:pPr>
            <w:r w:rsidRPr="00A06B06">
              <w:rPr>
                <w:rFonts w:ascii="Times New Roman" w:hAnsi="Times New Roman" w:cs="Times New Roman"/>
                <w:sz w:val="26"/>
                <w:szCs w:val="26"/>
              </w:rPr>
              <w:t>0</w:t>
            </w:r>
            <w:r w:rsidR="00572A99" w:rsidRPr="00A06B06">
              <w:rPr>
                <w:rFonts w:ascii="Times New Roman" w:hAnsi="Times New Roman" w:cs="Times New Roman"/>
                <w:sz w:val="26"/>
                <w:szCs w:val="26"/>
              </w:rPr>
              <w:t>.</w:t>
            </w:r>
            <w:r w:rsidRPr="00A06B06">
              <w:rPr>
                <w:rFonts w:ascii="Times New Roman" w:hAnsi="Times New Roman" w:cs="Times New Roman"/>
                <w:sz w:val="26"/>
                <w:szCs w:val="26"/>
              </w:rPr>
              <w:t>25</w:t>
            </w:r>
          </w:p>
          <w:p w:rsidR="008918AD" w:rsidRPr="00A06B06" w:rsidRDefault="008918AD" w:rsidP="00572A99">
            <w:pPr>
              <w:pStyle w:val="NoSpacing"/>
              <w:spacing w:line="360" w:lineRule="auto"/>
              <w:jc w:val="both"/>
              <w:rPr>
                <w:rFonts w:ascii="Times New Roman" w:hAnsi="Times New Roman" w:cs="Times New Roman"/>
                <w:sz w:val="26"/>
                <w:szCs w:val="26"/>
              </w:rPr>
            </w:pPr>
            <w:r w:rsidRPr="00A06B06">
              <w:rPr>
                <w:rFonts w:ascii="Times New Roman" w:hAnsi="Times New Roman" w:cs="Times New Roman"/>
                <w:sz w:val="26"/>
                <w:szCs w:val="26"/>
              </w:rPr>
              <w:t>0</w:t>
            </w:r>
            <w:r w:rsidR="00572A99" w:rsidRPr="00A06B06">
              <w:rPr>
                <w:rFonts w:ascii="Times New Roman" w:hAnsi="Times New Roman" w:cs="Times New Roman"/>
                <w:sz w:val="26"/>
                <w:szCs w:val="26"/>
              </w:rPr>
              <w:t>.</w:t>
            </w:r>
            <w:r w:rsidRPr="00A06B06">
              <w:rPr>
                <w:rFonts w:ascii="Times New Roman" w:hAnsi="Times New Roman" w:cs="Times New Roman"/>
                <w:sz w:val="26"/>
                <w:szCs w:val="26"/>
              </w:rPr>
              <w:t xml:space="preserve">25  </w:t>
            </w:r>
          </w:p>
          <w:p w:rsidR="00572A99" w:rsidRPr="00A06B06" w:rsidRDefault="00572A99" w:rsidP="00572A99">
            <w:pPr>
              <w:pStyle w:val="NoSpacing"/>
              <w:spacing w:line="360" w:lineRule="auto"/>
              <w:jc w:val="both"/>
              <w:rPr>
                <w:rFonts w:ascii="Times New Roman" w:hAnsi="Times New Roman" w:cs="Times New Roman"/>
                <w:sz w:val="26"/>
                <w:szCs w:val="26"/>
              </w:rPr>
            </w:pPr>
          </w:p>
          <w:p w:rsidR="008918AD" w:rsidRPr="00A06B06" w:rsidRDefault="00572A99" w:rsidP="00572A99">
            <w:pPr>
              <w:pStyle w:val="NoSpacing"/>
              <w:spacing w:line="360" w:lineRule="auto"/>
              <w:jc w:val="both"/>
              <w:rPr>
                <w:rFonts w:ascii="Times New Roman" w:hAnsi="Times New Roman" w:cs="Times New Roman"/>
                <w:sz w:val="26"/>
                <w:szCs w:val="26"/>
              </w:rPr>
            </w:pPr>
            <w:r w:rsidRPr="00A06B06">
              <w:rPr>
                <w:rFonts w:ascii="Times New Roman" w:hAnsi="Times New Roman" w:cs="Times New Roman"/>
                <w:sz w:val="26"/>
                <w:szCs w:val="26"/>
              </w:rPr>
              <w:t>0.</w:t>
            </w:r>
            <w:r w:rsidR="008918AD" w:rsidRPr="00A06B06">
              <w:rPr>
                <w:rFonts w:ascii="Times New Roman" w:hAnsi="Times New Roman" w:cs="Times New Roman"/>
                <w:sz w:val="26"/>
                <w:szCs w:val="26"/>
              </w:rPr>
              <w:t xml:space="preserve">5  </w:t>
            </w:r>
          </w:p>
          <w:p w:rsidR="008918AD" w:rsidRPr="00A06B06" w:rsidRDefault="008918AD" w:rsidP="00572A99">
            <w:pPr>
              <w:pStyle w:val="NoSpacing"/>
              <w:spacing w:line="360" w:lineRule="auto"/>
              <w:jc w:val="both"/>
              <w:rPr>
                <w:rFonts w:ascii="Times New Roman" w:hAnsi="Times New Roman" w:cs="Times New Roman"/>
                <w:sz w:val="26"/>
                <w:szCs w:val="26"/>
              </w:rPr>
            </w:pPr>
          </w:p>
        </w:tc>
      </w:tr>
      <w:tr w:rsidR="00A06B06" w:rsidRPr="00A06B06" w:rsidTr="008A4400">
        <w:tc>
          <w:tcPr>
            <w:tcW w:w="418" w:type="pct"/>
            <w:tcBorders>
              <w:top w:val="single" w:sz="4" w:space="0" w:color="auto"/>
              <w:left w:val="single" w:sz="4" w:space="0" w:color="auto"/>
              <w:bottom w:val="single" w:sz="4" w:space="0" w:color="auto"/>
              <w:right w:val="single" w:sz="4" w:space="0" w:color="auto"/>
            </w:tcBorders>
          </w:tcPr>
          <w:p w:rsidR="008918AD" w:rsidRPr="00A06B06" w:rsidRDefault="008918AD" w:rsidP="008918AD">
            <w:pPr>
              <w:pStyle w:val="NoSpacing"/>
              <w:jc w:val="both"/>
              <w:rPr>
                <w:rFonts w:ascii="Times New Roman" w:hAnsi="Times New Roman" w:cs="Times New Roman"/>
                <w:sz w:val="26"/>
                <w:szCs w:val="26"/>
              </w:rPr>
            </w:pPr>
          </w:p>
          <w:p w:rsidR="00286DDC" w:rsidRPr="00A06B06" w:rsidRDefault="00286DDC" w:rsidP="00286DDC">
            <w:pPr>
              <w:pStyle w:val="NoSpacing"/>
              <w:jc w:val="both"/>
              <w:rPr>
                <w:rFonts w:ascii="Times New Roman" w:hAnsi="Times New Roman" w:cs="Times New Roman"/>
                <w:sz w:val="26"/>
                <w:szCs w:val="26"/>
              </w:rPr>
            </w:pPr>
            <w:r w:rsidRPr="00A06B06">
              <w:rPr>
                <w:rFonts w:ascii="Times New Roman" w:hAnsi="Times New Roman" w:cs="Times New Roman"/>
                <w:sz w:val="26"/>
                <w:szCs w:val="26"/>
              </w:rPr>
              <w:t>Câu 5</w:t>
            </w:r>
          </w:p>
          <w:p w:rsidR="008918AD" w:rsidRPr="00A06B06" w:rsidRDefault="00286DDC" w:rsidP="00286DDC">
            <w:pPr>
              <w:pStyle w:val="NoSpacing"/>
              <w:jc w:val="both"/>
              <w:rPr>
                <w:rFonts w:ascii="Times New Roman" w:hAnsi="Times New Roman" w:cs="Times New Roman"/>
                <w:sz w:val="26"/>
                <w:szCs w:val="26"/>
              </w:rPr>
            </w:pPr>
            <w:r w:rsidRPr="00A06B06">
              <w:rPr>
                <w:rFonts w:ascii="Times New Roman" w:hAnsi="Times New Roman" w:cs="Times New Roman"/>
                <w:sz w:val="26"/>
                <w:szCs w:val="26"/>
              </w:rPr>
              <w:t>(3,0 điểm)</w:t>
            </w:r>
          </w:p>
        </w:tc>
        <w:tc>
          <w:tcPr>
            <w:tcW w:w="4047" w:type="pct"/>
            <w:tcBorders>
              <w:top w:val="single" w:sz="4" w:space="0" w:color="auto"/>
              <w:left w:val="single" w:sz="4" w:space="0" w:color="auto"/>
              <w:bottom w:val="single" w:sz="4" w:space="0" w:color="auto"/>
              <w:right w:val="single" w:sz="4" w:space="0" w:color="auto"/>
            </w:tcBorders>
          </w:tcPr>
          <w:p w:rsidR="008A4400" w:rsidRPr="00A06B06" w:rsidRDefault="008A4400"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a) Có nhiều tác nhân gây biến đổi tính chất vật lí, hóa học, sinh học của môi trường gây hại cho đời sống của con người và các sinh vật khác, trong đó các tác nhân chủ yếu là:</w:t>
            </w:r>
          </w:p>
          <w:p w:rsidR="008A4400" w:rsidRPr="00A06B06" w:rsidRDefault="008A4400"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 Các chất khí và bụi thải ra từ các hoạt động công nghiệp và sinh hoạt</w:t>
            </w:r>
          </w:p>
          <w:p w:rsidR="008A4400" w:rsidRPr="00A06B06" w:rsidRDefault="008A4400"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 Các chất khí thải độc như: CO, CO</w:t>
            </w:r>
            <w:r w:rsidRPr="00A06B06">
              <w:rPr>
                <w:rFonts w:ascii="Times New Roman" w:hAnsi="Times New Roman" w:cs="Times New Roman"/>
                <w:sz w:val="26"/>
                <w:szCs w:val="26"/>
                <w:vertAlign w:val="subscript"/>
              </w:rPr>
              <w:t>2</w:t>
            </w:r>
            <w:r w:rsidRPr="00A06B06">
              <w:rPr>
                <w:rFonts w:ascii="Times New Roman" w:hAnsi="Times New Roman" w:cs="Times New Roman"/>
                <w:sz w:val="26"/>
                <w:szCs w:val="26"/>
              </w:rPr>
              <w:t>, SO</w:t>
            </w:r>
            <w:r w:rsidRPr="00A06B06">
              <w:rPr>
                <w:rFonts w:ascii="Times New Roman" w:hAnsi="Times New Roman" w:cs="Times New Roman"/>
                <w:sz w:val="26"/>
                <w:szCs w:val="26"/>
                <w:vertAlign w:val="subscript"/>
              </w:rPr>
              <w:t>2</w:t>
            </w:r>
            <w:r w:rsidRPr="00A06B06">
              <w:rPr>
                <w:rFonts w:ascii="Times New Roman" w:hAnsi="Times New Roman" w:cs="Times New Roman"/>
                <w:sz w:val="26"/>
                <w:szCs w:val="26"/>
              </w:rPr>
              <w:t>, NO</w:t>
            </w:r>
            <w:r w:rsidRPr="00A06B06">
              <w:rPr>
                <w:rFonts w:ascii="Times New Roman" w:hAnsi="Times New Roman" w:cs="Times New Roman"/>
                <w:sz w:val="26"/>
                <w:szCs w:val="26"/>
                <w:vertAlign w:val="subscript"/>
              </w:rPr>
              <w:t>2</w:t>
            </w:r>
            <w:r w:rsidRPr="00A06B06">
              <w:rPr>
                <w:rFonts w:ascii="Times New Roman" w:hAnsi="Times New Roman" w:cs="Times New Roman"/>
                <w:sz w:val="26"/>
                <w:szCs w:val="26"/>
              </w:rPr>
              <w:t>,... và bụi.</w:t>
            </w:r>
          </w:p>
          <w:p w:rsidR="008A4400" w:rsidRPr="00A06B06" w:rsidRDefault="008A4400"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 Nguyên nhân gây ô nhiễm khí thải rất đa dạng nhưng chủ yếu là do quá trình đốt cháy nhiên liệu: gỗ, than đá, dầu mỏ, khí đốt,...</w:t>
            </w:r>
          </w:p>
          <w:p w:rsidR="008A4400" w:rsidRPr="00A06B06" w:rsidRDefault="008A4400"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 Các hóa chất bảo vệ thực vật và chất độc hóa học</w:t>
            </w:r>
          </w:p>
          <w:p w:rsidR="008A4400" w:rsidRPr="00A06B06" w:rsidRDefault="008A4400"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 Thuốc bảo vệ thực vật gồm các loại: thuốc trừ sâu, thuốc diệt cỏ, thuốc diệt nấm gây bệnh,... có tác động bất lợi đối với sức khoẻ của con người và nhiều loài động vật.</w:t>
            </w:r>
          </w:p>
          <w:p w:rsidR="008A4400" w:rsidRPr="00A06B06" w:rsidRDefault="008A4400"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 Chất độc hóa học như chất làm rụng lá do quân đội Mĩ sử dụng trong chiến tranh ở Miền Nam Việt Nam trước đây đã phá huỷ môi trường và gây nhiêu bệnh tật nặng nề cho con người.</w:t>
            </w:r>
          </w:p>
          <w:p w:rsidR="008A4400" w:rsidRPr="00A06B06" w:rsidRDefault="008A4400"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lastRenderedPageBreak/>
              <w:t>* Các chất phóng xạ</w:t>
            </w:r>
          </w:p>
          <w:p w:rsidR="008A4400" w:rsidRPr="00A06B06" w:rsidRDefault="008A4400"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 Năng lượng nguyên tử và các chất phóng xạ có khả năng gây đột biến cho người và sinh vật, gây ra một số bệnh di truyền, bệnh ung thư.</w:t>
            </w:r>
          </w:p>
          <w:p w:rsidR="008A4400" w:rsidRPr="00A06B06" w:rsidRDefault="008A4400"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 Nguồn ô nhiễm chủ yếu là từ hoạt động ở các nhà máy điện nguyên tử... và qua các vụ thử vũ khí hạt nhân.</w:t>
            </w:r>
          </w:p>
          <w:p w:rsidR="008A4400" w:rsidRPr="00A06B06" w:rsidRDefault="008A4400"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 Các chất thải rắn</w:t>
            </w:r>
          </w:p>
          <w:p w:rsidR="008A4400" w:rsidRPr="00A06B06" w:rsidRDefault="008A4400"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Bao gồm các dạng vật liệu thải ra từ quá trình sản xuất và sinh hoạt như:</w:t>
            </w:r>
          </w:p>
          <w:p w:rsidR="008A4400" w:rsidRPr="00A06B06" w:rsidRDefault="008A4400"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 Các chất thải công nghiệp như: cao su, nhựa, giấy, dụng cụ kim loại, thuy tinh, tro xi,...</w:t>
            </w:r>
          </w:p>
          <w:p w:rsidR="008A4400" w:rsidRPr="00A06B06" w:rsidRDefault="008A4400"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 Các chất thải từ hoạt động nông nghiệp chủ yếu là rác thải hữu cơ như: thực phẩm hư hỏng, lá cây,...</w:t>
            </w:r>
          </w:p>
          <w:p w:rsidR="008A4400" w:rsidRPr="00A06B06" w:rsidRDefault="008A4400"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 Chất thải từ hoạt động xây dựng như: đất, đá, vôi, cát,.</w:t>
            </w:r>
          </w:p>
          <w:p w:rsidR="008A4400" w:rsidRPr="00A06B06" w:rsidRDefault="008A4400"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 Chất thải từ khai thác khoáng sản như: đất, đá,...</w:t>
            </w:r>
          </w:p>
          <w:p w:rsidR="008A4400" w:rsidRPr="00A06B06" w:rsidRDefault="008A4400"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 Hoạt động y tế như: bông băng, kim tiêm,...</w:t>
            </w:r>
          </w:p>
          <w:p w:rsidR="008A4400" w:rsidRPr="00A06B06" w:rsidRDefault="008A4400"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 Các gia đình thải ra nhiều túi nilon, thức ăn thừa,..</w:t>
            </w:r>
          </w:p>
          <w:p w:rsidR="008A4400" w:rsidRPr="00A06B06" w:rsidRDefault="008A4400"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 Các vi sinh vật gây bệnh (ô nhiễm sinh học):</w:t>
            </w:r>
          </w:p>
          <w:p w:rsidR="008A4400" w:rsidRPr="00A06B06" w:rsidRDefault="008A4400"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 Nhiều loài vi sinh vật gây bệnh cho con người và các sinh vật khác.</w:t>
            </w:r>
          </w:p>
          <w:p w:rsidR="008A4400" w:rsidRPr="00A06B06" w:rsidRDefault="008A4400"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 Nguồn gốc gây ô nhiễm sinh học chủ yếu là do các chất thải như: phần, rác, nước thải sinh hoạt, xác chết sinh vật, nước và rác thải từ bệnh viện... khống được thu gom và xử lí đúng cách tạo điều kiện cho vi sinh vật gây bệnh phát triển và lây lan.</w:t>
            </w:r>
          </w:p>
          <w:p w:rsidR="008A4400" w:rsidRPr="00A06B06" w:rsidRDefault="008A4400"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b)- Nguyên nhân: Do SO</w:t>
            </w:r>
            <w:r w:rsidRPr="00A06B06">
              <w:rPr>
                <w:rFonts w:ascii="Times New Roman" w:hAnsi="Times New Roman" w:cs="Times New Roman"/>
                <w:sz w:val="26"/>
                <w:szCs w:val="26"/>
                <w:vertAlign w:val="subscript"/>
              </w:rPr>
              <w:t>2</w:t>
            </w:r>
            <w:r w:rsidRPr="00A06B06">
              <w:rPr>
                <w:rFonts w:ascii="Times New Roman" w:hAnsi="Times New Roman" w:cs="Times New Roman"/>
                <w:sz w:val="26"/>
                <w:szCs w:val="26"/>
              </w:rPr>
              <w:t>, từ các nhà máy nhiệt điện chạy bằng than đá, dầu và nitrogen dioxide từ khí thải ô tô phản ứng với nước và oxygen trong không khí tạo nên các acid → Làm cho pH trong nước mưa giảm thấp. Ví dụ: pH trung bình của các cơn mưa ở Pennsilvania vào năm 1979 là 4,2; ở Los Angeles pH trong một cơn mưa đo được là 3,0.</w:t>
            </w:r>
          </w:p>
          <w:p w:rsidR="008A4400" w:rsidRPr="00A06B06" w:rsidRDefault="008A4400"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 Hậu quả: Mưa acid có thể ảnh hưởng đến các hệ sinh thái rất nghiêm trọng.</w:t>
            </w:r>
          </w:p>
          <w:p w:rsidR="008A4400" w:rsidRPr="00A06B06" w:rsidRDefault="008A4400"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 Ảnh hưởng trực tiếp lên độ pH nước. Ví dụ: Ở Scandinavia, do mưa acid mà đến nay không còn có cá sống trong các hồ.</w:t>
            </w:r>
          </w:p>
          <w:p w:rsidR="008A4400" w:rsidRPr="00A06B06" w:rsidRDefault="008A4400"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 Mưa acid làm cho các ion kim loại như nhôm (một chất gây độc cao cho cá) từ đất được hòa tan.</w:t>
            </w:r>
          </w:p>
          <w:p w:rsidR="008918AD" w:rsidRPr="00A06B06" w:rsidRDefault="008A4400" w:rsidP="008A4400">
            <w:pPr>
              <w:pStyle w:val="NoSpacing"/>
              <w:jc w:val="both"/>
              <w:rPr>
                <w:rFonts w:ascii="Times New Roman" w:hAnsi="Times New Roman" w:cs="Times New Roman"/>
                <w:sz w:val="26"/>
                <w:szCs w:val="26"/>
              </w:rPr>
            </w:pPr>
            <w:r w:rsidRPr="00A06B06">
              <w:rPr>
                <w:rFonts w:ascii="Times New Roman" w:hAnsi="Times New Roman" w:cs="Times New Roman"/>
                <w:sz w:val="26"/>
                <w:szCs w:val="26"/>
              </w:rPr>
              <w:t>+ Mưa acid ức chế sinh trưởng của cây cối, đặc biệt là cây bách và cây thông, giảm hoạt động của các vi sinh vật cố định đạm,....</w:t>
            </w:r>
          </w:p>
        </w:tc>
        <w:tc>
          <w:tcPr>
            <w:tcW w:w="535" w:type="pct"/>
            <w:tcBorders>
              <w:top w:val="single" w:sz="4" w:space="0" w:color="auto"/>
              <w:left w:val="single" w:sz="4" w:space="0" w:color="auto"/>
              <w:bottom w:val="single" w:sz="4" w:space="0" w:color="auto"/>
              <w:right w:val="single" w:sz="4" w:space="0" w:color="auto"/>
            </w:tcBorders>
          </w:tcPr>
          <w:p w:rsidR="008918AD" w:rsidRPr="00A06B06" w:rsidRDefault="008918AD"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r w:rsidRPr="00A06B06">
              <w:rPr>
                <w:rFonts w:ascii="Times New Roman" w:hAnsi="Times New Roman" w:cs="Times New Roman"/>
                <w:sz w:val="26"/>
                <w:szCs w:val="26"/>
              </w:rPr>
              <w:t>0.25</w:t>
            </w: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r w:rsidRPr="00A06B06">
              <w:rPr>
                <w:rFonts w:ascii="Times New Roman" w:hAnsi="Times New Roman" w:cs="Times New Roman"/>
                <w:sz w:val="26"/>
                <w:szCs w:val="26"/>
              </w:rPr>
              <w:t>0.5</w:t>
            </w: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r w:rsidRPr="00A06B06">
              <w:rPr>
                <w:rFonts w:ascii="Times New Roman" w:hAnsi="Times New Roman" w:cs="Times New Roman"/>
                <w:sz w:val="26"/>
                <w:szCs w:val="26"/>
              </w:rPr>
              <w:lastRenderedPageBreak/>
              <w:t>0.25</w:t>
            </w: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r w:rsidRPr="00A06B06">
              <w:rPr>
                <w:rFonts w:ascii="Times New Roman" w:hAnsi="Times New Roman" w:cs="Times New Roman"/>
                <w:sz w:val="26"/>
                <w:szCs w:val="26"/>
              </w:rPr>
              <w:t>0.5</w:t>
            </w: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r w:rsidRPr="00A06B06">
              <w:rPr>
                <w:rFonts w:ascii="Times New Roman" w:hAnsi="Times New Roman" w:cs="Times New Roman"/>
                <w:sz w:val="26"/>
                <w:szCs w:val="26"/>
              </w:rPr>
              <w:t>0.5</w:t>
            </w: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r w:rsidRPr="00A06B06">
              <w:rPr>
                <w:rFonts w:ascii="Times New Roman" w:hAnsi="Times New Roman" w:cs="Times New Roman"/>
                <w:sz w:val="26"/>
                <w:szCs w:val="26"/>
              </w:rPr>
              <w:t>0.5</w:t>
            </w: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p>
          <w:p w:rsidR="008A4400" w:rsidRPr="00A06B06" w:rsidRDefault="008A4400" w:rsidP="008918AD">
            <w:pPr>
              <w:pStyle w:val="NoSpacing"/>
              <w:jc w:val="both"/>
              <w:rPr>
                <w:rFonts w:ascii="Times New Roman" w:hAnsi="Times New Roman" w:cs="Times New Roman"/>
                <w:sz w:val="26"/>
                <w:szCs w:val="26"/>
              </w:rPr>
            </w:pPr>
            <w:r w:rsidRPr="00A06B06">
              <w:rPr>
                <w:rFonts w:ascii="Times New Roman" w:hAnsi="Times New Roman" w:cs="Times New Roman"/>
                <w:sz w:val="26"/>
                <w:szCs w:val="26"/>
              </w:rPr>
              <w:t>0.5</w:t>
            </w:r>
          </w:p>
        </w:tc>
      </w:tr>
      <w:tr w:rsidR="00A06B06" w:rsidRPr="00A06B06" w:rsidTr="008A4400">
        <w:tc>
          <w:tcPr>
            <w:tcW w:w="418" w:type="pct"/>
            <w:tcBorders>
              <w:top w:val="single" w:sz="4" w:space="0" w:color="auto"/>
              <w:left w:val="single" w:sz="4" w:space="0" w:color="auto"/>
              <w:bottom w:val="single" w:sz="4" w:space="0" w:color="auto"/>
              <w:right w:val="single" w:sz="4" w:space="0" w:color="auto"/>
            </w:tcBorders>
          </w:tcPr>
          <w:p w:rsidR="00286DDC" w:rsidRPr="00A06B06" w:rsidRDefault="00286DDC" w:rsidP="00286DDC">
            <w:pPr>
              <w:pStyle w:val="NoSpacing"/>
              <w:rPr>
                <w:rFonts w:ascii="Times New Roman" w:hAnsi="Times New Roman" w:cs="Times New Roman"/>
                <w:sz w:val="26"/>
                <w:szCs w:val="26"/>
              </w:rPr>
            </w:pPr>
            <w:r w:rsidRPr="00A06B06">
              <w:rPr>
                <w:rFonts w:ascii="Times New Roman" w:hAnsi="Times New Roman" w:cs="Times New Roman"/>
                <w:sz w:val="26"/>
                <w:szCs w:val="26"/>
              </w:rPr>
              <w:lastRenderedPageBreak/>
              <w:t>Câu 6</w:t>
            </w:r>
          </w:p>
          <w:p w:rsidR="00286DDC" w:rsidRPr="00A06B06" w:rsidRDefault="00286DDC" w:rsidP="00286DDC">
            <w:pPr>
              <w:pStyle w:val="NoSpacing"/>
              <w:jc w:val="both"/>
              <w:rPr>
                <w:rFonts w:ascii="Times New Roman" w:hAnsi="Times New Roman" w:cs="Times New Roman"/>
                <w:sz w:val="26"/>
                <w:szCs w:val="26"/>
              </w:rPr>
            </w:pPr>
            <w:r w:rsidRPr="00A06B06">
              <w:rPr>
                <w:rFonts w:ascii="Times New Roman" w:hAnsi="Times New Roman" w:cs="Times New Roman"/>
                <w:sz w:val="26"/>
                <w:szCs w:val="26"/>
              </w:rPr>
              <w:t>(3,0 điểm)</w:t>
            </w:r>
          </w:p>
        </w:tc>
        <w:tc>
          <w:tcPr>
            <w:tcW w:w="4047" w:type="pct"/>
            <w:tcBorders>
              <w:top w:val="single" w:sz="4" w:space="0" w:color="auto"/>
              <w:left w:val="single" w:sz="4" w:space="0" w:color="auto"/>
              <w:bottom w:val="single" w:sz="4" w:space="0" w:color="auto"/>
              <w:right w:val="single" w:sz="4" w:space="0" w:color="auto"/>
            </w:tcBorders>
          </w:tcPr>
          <w:p w:rsidR="00286DDC" w:rsidRPr="00A06B06" w:rsidRDefault="00572A99" w:rsidP="00286DDC">
            <w:pPr>
              <w:pStyle w:val="NoSpacing"/>
              <w:jc w:val="both"/>
              <w:rPr>
                <w:rFonts w:ascii="Times New Roman" w:hAnsi="Times New Roman" w:cs="Times New Roman"/>
                <w:sz w:val="26"/>
                <w:szCs w:val="26"/>
              </w:rPr>
            </w:pPr>
            <w:r w:rsidRPr="00A06B06">
              <w:rPr>
                <w:rFonts w:ascii="Times New Roman" w:hAnsi="Times New Roman" w:cs="Times New Roman"/>
                <w:sz w:val="26"/>
                <w:szCs w:val="26"/>
              </w:rPr>
              <w:t>a)</w:t>
            </w:r>
            <w:r w:rsidR="00286DDC" w:rsidRPr="00A06B06">
              <w:rPr>
                <w:rFonts w:ascii="Times New Roman" w:hAnsi="Times New Roman" w:cs="Times New Roman"/>
                <w:sz w:val="26"/>
                <w:szCs w:val="26"/>
              </w:rPr>
              <w:t xml:space="preserve"> Các kiểu gen:</w:t>
            </w:r>
          </w:p>
          <w:p w:rsidR="00286DDC" w:rsidRPr="00A06B06" w:rsidRDefault="00286DDC" w:rsidP="00286DDC">
            <w:pPr>
              <w:pStyle w:val="NoSpacing"/>
              <w:jc w:val="both"/>
              <w:rPr>
                <w:rFonts w:ascii="Times New Roman" w:hAnsi="Times New Roman" w:cs="Times New Roman"/>
                <w:sz w:val="26"/>
                <w:szCs w:val="26"/>
              </w:rPr>
            </w:pPr>
            <w:r w:rsidRPr="00A06B06">
              <w:rPr>
                <w:rFonts w:ascii="Times New Roman" w:hAnsi="Times New Roman" w:cs="Times New Roman"/>
                <w:sz w:val="26"/>
                <w:szCs w:val="26"/>
              </w:rPr>
              <w:t>- Cây thân cao, quả tròn: AABB; AaBB; AABb; AaBb</w:t>
            </w:r>
          </w:p>
          <w:p w:rsidR="00286DDC" w:rsidRPr="00A06B06" w:rsidRDefault="00286DDC" w:rsidP="00286DDC">
            <w:pPr>
              <w:pStyle w:val="NoSpacing"/>
              <w:jc w:val="both"/>
              <w:rPr>
                <w:rFonts w:ascii="Times New Roman" w:hAnsi="Times New Roman" w:cs="Times New Roman"/>
                <w:sz w:val="26"/>
                <w:szCs w:val="26"/>
              </w:rPr>
            </w:pPr>
            <w:r w:rsidRPr="00A06B06">
              <w:rPr>
                <w:rFonts w:ascii="Times New Roman" w:hAnsi="Times New Roman" w:cs="Times New Roman"/>
                <w:sz w:val="26"/>
                <w:szCs w:val="26"/>
              </w:rPr>
              <w:t>- Cây thân thấp quả bầu dục: aabb</w:t>
            </w:r>
          </w:p>
          <w:p w:rsidR="00286DDC" w:rsidRPr="00A06B06" w:rsidRDefault="00572A99" w:rsidP="00286DDC">
            <w:pPr>
              <w:pStyle w:val="NoSpacing"/>
              <w:jc w:val="both"/>
              <w:rPr>
                <w:rFonts w:ascii="Times New Roman" w:hAnsi="Times New Roman" w:cs="Times New Roman"/>
                <w:sz w:val="26"/>
                <w:szCs w:val="26"/>
              </w:rPr>
            </w:pPr>
            <w:r w:rsidRPr="00A06B06">
              <w:rPr>
                <w:rFonts w:ascii="Times New Roman" w:hAnsi="Times New Roman" w:cs="Times New Roman"/>
                <w:sz w:val="26"/>
                <w:szCs w:val="26"/>
              </w:rPr>
              <w:t>b)</w:t>
            </w:r>
            <w:r w:rsidR="00286DDC" w:rsidRPr="00A06B06">
              <w:rPr>
                <w:rFonts w:ascii="Times New Roman" w:hAnsi="Times New Roman" w:cs="Times New Roman"/>
                <w:sz w:val="26"/>
                <w:szCs w:val="26"/>
              </w:rPr>
              <w:t xml:space="preserve"> Chọn cây bố mẹ, viết sơ đồ lai</w:t>
            </w:r>
          </w:p>
          <w:p w:rsidR="00286DDC" w:rsidRPr="00A06B06" w:rsidRDefault="00286DDC" w:rsidP="00286DDC">
            <w:pPr>
              <w:pStyle w:val="NoSpacing"/>
              <w:jc w:val="both"/>
              <w:rPr>
                <w:rFonts w:ascii="Times New Roman" w:hAnsi="Times New Roman" w:cs="Times New Roman"/>
                <w:sz w:val="26"/>
                <w:szCs w:val="26"/>
              </w:rPr>
            </w:pPr>
            <w:r w:rsidRPr="00A06B06">
              <w:rPr>
                <w:rFonts w:ascii="Times New Roman" w:hAnsi="Times New Roman" w:cs="Times New Roman"/>
                <w:sz w:val="26"/>
                <w:szCs w:val="26"/>
              </w:rPr>
              <w:t>- F</w:t>
            </w:r>
            <w:r w:rsidRPr="00A06B06">
              <w:rPr>
                <w:rFonts w:ascii="Times New Roman" w:hAnsi="Times New Roman" w:cs="Times New Roman"/>
                <w:sz w:val="26"/>
                <w:szCs w:val="26"/>
                <w:vertAlign w:val="subscript"/>
              </w:rPr>
              <w:t>1</w:t>
            </w:r>
            <w:r w:rsidRPr="00A06B06">
              <w:rPr>
                <w:rFonts w:ascii="Times New Roman" w:hAnsi="Times New Roman" w:cs="Times New Roman"/>
                <w:sz w:val="26"/>
                <w:szCs w:val="26"/>
              </w:rPr>
              <w:t xml:space="preserve"> có tỉ lệ phân li kiểu hình 1: 1 có 2 kiểu tổ hợp bằng 2 x 1</w:t>
            </w:r>
          </w:p>
          <w:p w:rsidR="00286DDC" w:rsidRPr="00A06B06" w:rsidRDefault="00286DDC" w:rsidP="00286DDC">
            <w:pPr>
              <w:pStyle w:val="NoSpacing"/>
              <w:jc w:val="both"/>
              <w:rPr>
                <w:rFonts w:ascii="Times New Roman" w:hAnsi="Times New Roman" w:cs="Times New Roman"/>
                <w:sz w:val="26"/>
                <w:szCs w:val="26"/>
              </w:rPr>
            </w:pPr>
            <w:r w:rsidRPr="00A06B06">
              <w:rPr>
                <w:rFonts w:ascii="Times New Roman" w:hAnsi="Times New Roman" w:cs="Times New Roman"/>
                <w:sz w:val="26"/>
                <w:szCs w:val="26"/>
              </w:rPr>
              <w:t>Vậy kiểu gen của bố mẹ chỉ có thể</w:t>
            </w:r>
            <w:r w:rsidR="000A3548" w:rsidRPr="00A06B06">
              <w:rPr>
                <w:rFonts w:ascii="Times New Roman" w:hAnsi="Times New Roman" w:cs="Times New Roman"/>
                <w:sz w:val="26"/>
                <w:szCs w:val="26"/>
              </w:rPr>
              <w:t xml:space="preserve"> là : AaBB x aabb </w:t>
            </w:r>
            <w:r w:rsidRPr="00A06B06">
              <w:rPr>
                <w:rFonts w:ascii="Times New Roman" w:hAnsi="Times New Roman" w:cs="Times New Roman"/>
                <w:sz w:val="26"/>
                <w:szCs w:val="26"/>
              </w:rPr>
              <w:t>hoặc AABb x aabb</w:t>
            </w:r>
          </w:p>
          <w:p w:rsidR="00286DDC" w:rsidRPr="00A06B06" w:rsidRDefault="00286DDC" w:rsidP="00286DDC">
            <w:pPr>
              <w:pStyle w:val="NoSpacing"/>
              <w:jc w:val="both"/>
              <w:rPr>
                <w:rFonts w:ascii="Times New Roman" w:hAnsi="Times New Roman" w:cs="Times New Roman"/>
                <w:sz w:val="26"/>
                <w:szCs w:val="26"/>
              </w:rPr>
            </w:pPr>
            <w:r w:rsidRPr="00A06B06">
              <w:rPr>
                <w:rFonts w:ascii="Times New Roman" w:hAnsi="Times New Roman" w:cs="Times New Roman"/>
                <w:sz w:val="26"/>
                <w:szCs w:val="26"/>
              </w:rPr>
              <w:t>Sơ đồ lai 1:</w:t>
            </w:r>
          </w:p>
          <w:p w:rsidR="00286DDC" w:rsidRPr="00A06B06" w:rsidRDefault="00286DDC" w:rsidP="00286DDC">
            <w:pPr>
              <w:pStyle w:val="NoSpacing"/>
              <w:jc w:val="both"/>
              <w:rPr>
                <w:rFonts w:ascii="Times New Roman" w:hAnsi="Times New Roman" w:cs="Times New Roman"/>
                <w:sz w:val="26"/>
                <w:szCs w:val="26"/>
              </w:rPr>
            </w:pPr>
            <w:r w:rsidRPr="00A06B06">
              <w:rPr>
                <w:rFonts w:ascii="Times New Roman" w:hAnsi="Times New Roman" w:cs="Times New Roman"/>
                <w:sz w:val="26"/>
                <w:szCs w:val="26"/>
              </w:rPr>
              <w:t xml:space="preserve">P: </w:t>
            </w:r>
            <w:r w:rsidR="000A3548" w:rsidRPr="00A06B06">
              <w:rPr>
                <w:rFonts w:ascii="Times New Roman" w:hAnsi="Times New Roman" w:cs="Times New Roman"/>
                <w:sz w:val="26"/>
                <w:szCs w:val="26"/>
              </w:rPr>
              <w:t xml:space="preserve">          </w:t>
            </w:r>
            <w:r w:rsidRPr="00A06B06">
              <w:rPr>
                <w:rFonts w:ascii="Times New Roman" w:hAnsi="Times New Roman" w:cs="Times New Roman"/>
                <w:sz w:val="26"/>
                <w:szCs w:val="26"/>
              </w:rPr>
              <w:t>AaBB (cao, tròn)</w:t>
            </w:r>
            <w:r w:rsidR="000A3548" w:rsidRPr="00A06B06">
              <w:rPr>
                <w:rFonts w:ascii="Times New Roman" w:hAnsi="Times New Roman" w:cs="Times New Roman"/>
                <w:sz w:val="26"/>
                <w:szCs w:val="26"/>
              </w:rPr>
              <w:t xml:space="preserve">           x              aabb (thấp, bầu dục)</w:t>
            </w:r>
          </w:p>
          <w:p w:rsidR="00286DDC" w:rsidRPr="00A06B06" w:rsidRDefault="00286DDC" w:rsidP="00286DDC">
            <w:pPr>
              <w:pStyle w:val="NoSpacing"/>
              <w:jc w:val="both"/>
              <w:rPr>
                <w:rFonts w:ascii="Times New Roman" w:hAnsi="Times New Roman" w:cs="Times New Roman"/>
                <w:sz w:val="26"/>
                <w:szCs w:val="26"/>
              </w:rPr>
            </w:pPr>
            <w:r w:rsidRPr="00A06B06">
              <w:rPr>
                <w:rFonts w:ascii="Times New Roman" w:hAnsi="Times New Roman" w:cs="Times New Roman"/>
                <w:sz w:val="26"/>
                <w:szCs w:val="26"/>
              </w:rPr>
              <w:t>G</w:t>
            </w:r>
            <w:r w:rsidR="000A3548" w:rsidRPr="00A06B06">
              <w:rPr>
                <w:rFonts w:ascii="Times New Roman" w:hAnsi="Times New Roman" w:cs="Times New Roman"/>
                <w:sz w:val="26"/>
                <w:szCs w:val="26"/>
                <w:vertAlign w:val="subscript"/>
              </w:rPr>
              <w:t>P</w:t>
            </w:r>
            <w:r w:rsidRPr="00A06B06">
              <w:rPr>
                <w:rFonts w:ascii="Times New Roman" w:hAnsi="Times New Roman" w:cs="Times New Roman"/>
                <w:sz w:val="26"/>
                <w:szCs w:val="26"/>
              </w:rPr>
              <w:t>:</w:t>
            </w:r>
            <w:r w:rsidR="000A3548" w:rsidRPr="00A06B06">
              <w:rPr>
                <w:rFonts w:ascii="Times New Roman" w:hAnsi="Times New Roman" w:cs="Times New Roman"/>
                <w:sz w:val="26"/>
                <w:szCs w:val="26"/>
              </w:rPr>
              <w:t xml:space="preserve">             AB, aB                                                     </w:t>
            </w:r>
            <w:r w:rsidRPr="00A06B06">
              <w:rPr>
                <w:rFonts w:ascii="Times New Roman" w:hAnsi="Times New Roman" w:cs="Times New Roman"/>
                <w:sz w:val="26"/>
                <w:szCs w:val="26"/>
              </w:rPr>
              <w:t>ab</w:t>
            </w:r>
          </w:p>
          <w:p w:rsidR="00286DDC" w:rsidRPr="00A06B06" w:rsidRDefault="00286DDC" w:rsidP="00286DDC">
            <w:pPr>
              <w:pStyle w:val="NoSpacing"/>
              <w:jc w:val="both"/>
              <w:rPr>
                <w:rFonts w:ascii="Times New Roman" w:hAnsi="Times New Roman" w:cs="Times New Roman"/>
                <w:sz w:val="26"/>
                <w:szCs w:val="26"/>
              </w:rPr>
            </w:pPr>
            <w:r w:rsidRPr="00A06B06">
              <w:rPr>
                <w:rFonts w:ascii="Times New Roman" w:hAnsi="Times New Roman" w:cs="Times New Roman"/>
                <w:sz w:val="26"/>
                <w:szCs w:val="26"/>
              </w:rPr>
              <w:t>F</w:t>
            </w:r>
            <w:r w:rsidR="000A3548" w:rsidRPr="00A06B06">
              <w:rPr>
                <w:rFonts w:ascii="Times New Roman" w:hAnsi="Times New Roman" w:cs="Times New Roman"/>
                <w:sz w:val="26"/>
                <w:szCs w:val="26"/>
                <w:vertAlign w:val="subscript"/>
              </w:rPr>
              <w:t>1</w:t>
            </w:r>
            <w:r w:rsidRPr="00A06B06">
              <w:rPr>
                <w:rFonts w:ascii="Times New Roman" w:hAnsi="Times New Roman" w:cs="Times New Roman"/>
                <w:sz w:val="26"/>
                <w:szCs w:val="26"/>
              </w:rPr>
              <w:t>:</w:t>
            </w:r>
          </w:p>
          <w:p w:rsidR="000A3548" w:rsidRPr="00A06B06" w:rsidRDefault="00286DDC" w:rsidP="000A3548">
            <w:pPr>
              <w:pStyle w:val="NoSpacing"/>
              <w:jc w:val="both"/>
              <w:rPr>
                <w:rFonts w:ascii="Times New Roman" w:hAnsi="Times New Roman" w:cs="Times New Roman"/>
                <w:sz w:val="26"/>
                <w:szCs w:val="26"/>
              </w:rPr>
            </w:pPr>
            <w:r w:rsidRPr="00A06B06">
              <w:rPr>
                <w:rFonts w:ascii="Times New Roman" w:hAnsi="Times New Roman" w:cs="Times New Roman"/>
                <w:sz w:val="26"/>
                <w:szCs w:val="26"/>
              </w:rPr>
              <w:t>T</w:t>
            </w:r>
            <w:r w:rsidR="000A3548" w:rsidRPr="00A06B06">
              <w:rPr>
                <w:rFonts w:ascii="Times New Roman" w:hAnsi="Times New Roman" w:cs="Times New Roman"/>
                <w:sz w:val="26"/>
                <w:szCs w:val="26"/>
              </w:rPr>
              <w:t>ỉ</w:t>
            </w:r>
            <w:r w:rsidRPr="00A06B06">
              <w:rPr>
                <w:rFonts w:ascii="Times New Roman" w:hAnsi="Times New Roman" w:cs="Times New Roman"/>
                <w:sz w:val="26"/>
                <w:szCs w:val="26"/>
              </w:rPr>
              <w:t xml:space="preserve"> lệ kiểu gen:</w:t>
            </w:r>
            <w:r w:rsidR="000A3548" w:rsidRPr="00A06B06">
              <w:rPr>
                <w:rFonts w:ascii="Times New Roman" w:hAnsi="Times New Roman" w:cs="Times New Roman"/>
                <w:sz w:val="26"/>
                <w:szCs w:val="26"/>
              </w:rPr>
              <w:t xml:space="preserve"> 1AaBb : laaBb</w:t>
            </w:r>
          </w:p>
          <w:p w:rsidR="00286DDC" w:rsidRPr="00A06B06" w:rsidRDefault="00286DDC" w:rsidP="00286DDC">
            <w:pPr>
              <w:pStyle w:val="NoSpacing"/>
              <w:jc w:val="both"/>
              <w:rPr>
                <w:rFonts w:ascii="Times New Roman" w:hAnsi="Times New Roman" w:cs="Times New Roman"/>
                <w:sz w:val="26"/>
                <w:szCs w:val="26"/>
              </w:rPr>
            </w:pPr>
            <w:r w:rsidRPr="00A06B06">
              <w:rPr>
                <w:rFonts w:ascii="Times New Roman" w:hAnsi="Times New Roman" w:cs="Times New Roman"/>
                <w:sz w:val="26"/>
                <w:szCs w:val="26"/>
              </w:rPr>
              <w:t>T</w:t>
            </w:r>
            <w:r w:rsidR="000A3548" w:rsidRPr="00A06B06">
              <w:rPr>
                <w:rFonts w:ascii="Times New Roman" w:hAnsi="Times New Roman" w:cs="Times New Roman"/>
                <w:sz w:val="26"/>
                <w:szCs w:val="26"/>
              </w:rPr>
              <w:t>ỉ</w:t>
            </w:r>
            <w:r w:rsidRPr="00A06B06">
              <w:rPr>
                <w:rFonts w:ascii="Times New Roman" w:hAnsi="Times New Roman" w:cs="Times New Roman"/>
                <w:sz w:val="26"/>
                <w:szCs w:val="26"/>
              </w:rPr>
              <w:t xml:space="preserve"> lệ kiểu hình:</w:t>
            </w:r>
            <w:r w:rsidR="000A3548" w:rsidRPr="00A06B06">
              <w:rPr>
                <w:rFonts w:ascii="Times New Roman" w:hAnsi="Times New Roman" w:cs="Times New Roman"/>
                <w:sz w:val="26"/>
                <w:szCs w:val="26"/>
              </w:rPr>
              <w:t xml:space="preserve"> </w:t>
            </w:r>
            <w:r w:rsidRPr="00A06B06">
              <w:rPr>
                <w:rFonts w:ascii="Times New Roman" w:hAnsi="Times New Roman" w:cs="Times New Roman"/>
                <w:sz w:val="26"/>
                <w:szCs w:val="26"/>
              </w:rPr>
              <w:t>1 cao, tròn</w:t>
            </w:r>
            <w:r w:rsidR="000A3548" w:rsidRPr="00A06B06">
              <w:rPr>
                <w:rFonts w:ascii="Times New Roman" w:hAnsi="Times New Roman" w:cs="Times New Roman"/>
                <w:sz w:val="26"/>
                <w:szCs w:val="26"/>
              </w:rPr>
              <w:t xml:space="preserve"> </w:t>
            </w:r>
            <w:r w:rsidRPr="00A06B06">
              <w:rPr>
                <w:rFonts w:ascii="Times New Roman" w:hAnsi="Times New Roman" w:cs="Times New Roman"/>
                <w:sz w:val="26"/>
                <w:szCs w:val="26"/>
              </w:rPr>
              <w:t>: 1 thấp</w:t>
            </w:r>
            <w:r w:rsidR="000A3548" w:rsidRPr="00A06B06">
              <w:rPr>
                <w:rFonts w:ascii="Times New Roman" w:hAnsi="Times New Roman" w:cs="Times New Roman"/>
                <w:sz w:val="26"/>
                <w:szCs w:val="26"/>
              </w:rPr>
              <w:t xml:space="preserve">, tròn </w:t>
            </w:r>
          </w:p>
          <w:p w:rsidR="00286DDC" w:rsidRPr="00A06B06" w:rsidRDefault="00286DDC" w:rsidP="00286DDC">
            <w:pPr>
              <w:pStyle w:val="NoSpacing"/>
              <w:jc w:val="both"/>
              <w:rPr>
                <w:rFonts w:ascii="Times New Roman" w:hAnsi="Times New Roman" w:cs="Times New Roman"/>
                <w:sz w:val="26"/>
                <w:szCs w:val="26"/>
              </w:rPr>
            </w:pPr>
            <w:r w:rsidRPr="00A06B06">
              <w:rPr>
                <w:rFonts w:ascii="Times New Roman" w:hAnsi="Times New Roman" w:cs="Times New Roman"/>
                <w:sz w:val="26"/>
                <w:szCs w:val="26"/>
              </w:rPr>
              <w:t>Sơ đồ lai 2:</w:t>
            </w:r>
          </w:p>
          <w:p w:rsidR="00286DDC" w:rsidRPr="00A06B06" w:rsidRDefault="00286DDC" w:rsidP="00286DDC">
            <w:pPr>
              <w:pStyle w:val="NoSpacing"/>
              <w:jc w:val="both"/>
              <w:rPr>
                <w:rFonts w:ascii="Times New Roman" w:hAnsi="Times New Roman" w:cs="Times New Roman"/>
                <w:sz w:val="26"/>
                <w:szCs w:val="26"/>
              </w:rPr>
            </w:pPr>
            <w:r w:rsidRPr="00A06B06">
              <w:rPr>
                <w:rFonts w:ascii="Times New Roman" w:hAnsi="Times New Roman" w:cs="Times New Roman"/>
                <w:sz w:val="26"/>
                <w:szCs w:val="26"/>
              </w:rPr>
              <w:t xml:space="preserve">P: </w:t>
            </w:r>
            <w:r w:rsidR="000A3548" w:rsidRPr="00A06B06">
              <w:rPr>
                <w:rFonts w:ascii="Times New Roman" w:hAnsi="Times New Roman" w:cs="Times New Roman"/>
                <w:sz w:val="26"/>
                <w:szCs w:val="26"/>
              </w:rPr>
              <w:t xml:space="preserve">          </w:t>
            </w:r>
            <w:r w:rsidRPr="00A06B06">
              <w:rPr>
                <w:rFonts w:ascii="Times New Roman" w:hAnsi="Times New Roman" w:cs="Times New Roman"/>
                <w:sz w:val="26"/>
                <w:szCs w:val="26"/>
              </w:rPr>
              <w:t>AABb (cao, tròn)</w:t>
            </w:r>
            <w:r w:rsidR="000A3548" w:rsidRPr="00A06B06">
              <w:rPr>
                <w:rFonts w:ascii="Times New Roman" w:hAnsi="Times New Roman" w:cs="Times New Roman"/>
                <w:sz w:val="26"/>
                <w:szCs w:val="26"/>
              </w:rPr>
              <w:t xml:space="preserve">           x              aabb (thấp, bầu dục)</w:t>
            </w:r>
          </w:p>
          <w:p w:rsidR="00286DDC" w:rsidRPr="00A06B06" w:rsidRDefault="000A3548" w:rsidP="00286DDC">
            <w:pPr>
              <w:pStyle w:val="NoSpacing"/>
              <w:jc w:val="both"/>
              <w:rPr>
                <w:rFonts w:ascii="Times New Roman" w:hAnsi="Times New Roman" w:cs="Times New Roman"/>
                <w:sz w:val="26"/>
                <w:szCs w:val="26"/>
              </w:rPr>
            </w:pPr>
            <w:r w:rsidRPr="00A06B06">
              <w:rPr>
                <w:rFonts w:ascii="Times New Roman" w:hAnsi="Times New Roman" w:cs="Times New Roman"/>
                <w:sz w:val="26"/>
                <w:szCs w:val="26"/>
              </w:rPr>
              <w:t>G</w:t>
            </w:r>
            <w:r w:rsidRPr="00A06B06">
              <w:rPr>
                <w:rFonts w:ascii="Times New Roman" w:hAnsi="Times New Roman" w:cs="Times New Roman"/>
                <w:sz w:val="26"/>
                <w:szCs w:val="26"/>
                <w:vertAlign w:val="subscript"/>
              </w:rPr>
              <w:t>P</w:t>
            </w:r>
            <w:r w:rsidRPr="00A06B06">
              <w:rPr>
                <w:rFonts w:ascii="Times New Roman" w:hAnsi="Times New Roman" w:cs="Times New Roman"/>
                <w:sz w:val="26"/>
                <w:szCs w:val="26"/>
              </w:rPr>
              <w:t xml:space="preserve">:            AB, Ab                                                     </w:t>
            </w:r>
            <w:r w:rsidR="00286DDC" w:rsidRPr="00A06B06">
              <w:rPr>
                <w:rFonts w:ascii="Times New Roman" w:hAnsi="Times New Roman" w:cs="Times New Roman"/>
                <w:sz w:val="26"/>
                <w:szCs w:val="26"/>
              </w:rPr>
              <w:t>ab</w:t>
            </w:r>
          </w:p>
          <w:p w:rsidR="00286DDC" w:rsidRPr="00A06B06" w:rsidRDefault="00286DDC" w:rsidP="00286DDC">
            <w:pPr>
              <w:pStyle w:val="NoSpacing"/>
              <w:jc w:val="both"/>
              <w:rPr>
                <w:rFonts w:ascii="Times New Roman" w:hAnsi="Times New Roman" w:cs="Times New Roman"/>
                <w:sz w:val="26"/>
                <w:szCs w:val="26"/>
              </w:rPr>
            </w:pPr>
            <w:r w:rsidRPr="00A06B06">
              <w:rPr>
                <w:rFonts w:ascii="Times New Roman" w:hAnsi="Times New Roman" w:cs="Times New Roman"/>
                <w:sz w:val="26"/>
                <w:szCs w:val="26"/>
              </w:rPr>
              <w:t>F</w:t>
            </w:r>
            <w:r w:rsidR="000A3548" w:rsidRPr="00A06B06">
              <w:rPr>
                <w:rFonts w:ascii="Times New Roman" w:hAnsi="Times New Roman" w:cs="Times New Roman"/>
                <w:sz w:val="26"/>
                <w:szCs w:val="26"/>
                <w:vertAlign w:val="subscript"/>
              </w:rPr>
              <w:t>1</w:t>
            </w:r>
            <w:r w:rsidRPr="00A06B06">
              <w:rPr>
                <w:rFonts w:ascii="Times New Roman" w:hAnsi="Times New Roman" w:cs="Times New Roman"/>
                <w:sz w:val="26"/>
                <w:szCs w:val="26"/>
              </w:rPr>
              <w:t>:</w:t>
            </w:r>
          </w:p>
          <w:p w:rsidR="00286DDC" w:rsidRPr="00A06B06" w:rsidRDefault="00286DDC" w:rsidP="00286DDC">
            <w:pPr>
              <w:pStyle w:val="NoSpacing"/>
              <w:jc w:val="both"/>
              <w:rPr>
                <w:rFonts w:ascii="Times New Roman" w:hAnsi="Times New Roman" w:cs="Times New Roman"/>
                <w:sz w:val="26"/>
                <w:szCs w:val="26"/>
              </w:rPr>
            </w:pPr>
            <w:r w:rsidRPr="00A06B06">
              <w:rPr>
                <w:rFonts w:ascii="Times New Roman" w:hAnsi="Times New Roman" w:cs="Times New Roman"/>
                <w:sz w:val="26"/>
                <w:szCs w:val="26"/>
              </w:rPr>
              <w:lastRenderedPageBreak/>
              <w:t>T</w:t>
            </w:r>
            <w:r w:rsidR="000A3548" w:rsidRPr="00A06B06">
              <w:rPr>
                <w:rFonts w:ascii="Times New Roman" w:hAnsi="Times New Roman" w:cs="Times New Roman"/>
                <w:sz w:val="26"/>
                <w:szCs w:val="26"/>
              </w:rPr>
              <w:t>ỉ</w:t>
            </w:r>
            <w:r w:rsidRPr="00A06B06">
              <w:rPr>
                <w:rFonts w:ascii="Times New Roman" w:hAnsi="Times New Roman" w:cs="Times New Roman"/>
                <w:sz w:val="26"/>
                <w:szCs w:val="26"/>
              </w:rPr>
              <w:t xml:space="preserve"> lệ kiểu gen:</w:t>
            </w:r>
            <w:r w:rsidR="000A3548" w:rsidRPr="00A06B06">
              <w:rPr>
                <w:rFonts w:ascii="Times New Roman" w:hAnsi="Times New Roman" w:cs="Times New Roman"/>
                <w:sz w:val="26"/>
                <w:szCs w:val="26"/>
              </w:rPr>
              <w:t xml:space="preserve"> </w:t>
            </w:r>
            <w:r w:rsidRPr="00A06B06">
              <w:rPr>
                <w:rFonts w:ascii="Times New Roman" w:hAnsi="Times New Roman" w:cs="Times New Roman"/>
                <w:sz w:val="26"/>
                <w:szCs w:val="26"/>
              </w:rPr>
              <w:t>1</w:t>
            </w:r>
            <w:r w:rsidR="000A3548" w:rsidRPr="00A06B06">
              <w:rPr>
                <w:rFonts w:ascii="Times New Roman" w:hAnsi="Times New Roman" w:cs="Times New Roman"/>
                <w:sz w:val="26"/>
                <w:szCs w:val="26"/>
              </w:rPr>
              <w:t>A</w:t>
            </w:r>
            <w:r w:rsidRPr="00A06B06">
              <w:rPr>
                <w:rFonts w:ascii="Times New Roman" w:hAnsi="Times New Roman" w:cs="Times New Roman"/>
                <w:sz w:val="26"/>
                <w:szCs w:val="26"/>
              </w:rPr>
              <w:t>аВ</w:t>
            </w:r>
            <w:r w:rsidR="000A3548" w:rsidRPr="00A06B06">
              <w:rPr>
                <w:rFonts w:ascii="Times New Roman" w:hAnsi="Times New Roman" w:cs="Times New Roman"/>
                <w:sz w:val="26"/>
                <w:szCs w:val="26"/>
              </w:rPr>
              <w:t xml:space="preserve">b </w:t>
            </w:r>
            <w:r w:rsidRPr="00A06B06">
              <w:rPr>
                <w:rFonts w:ascii="Times New Roman" w:hAnsi="Times New Roman" w:cs="Times New Roman"/>
                <w:sz w:val="26"/>
                <w:szCs w:val="26"/>
              </w:rPr>
              <w:t>: 1Aabb</w:t>
            </w:r>
          </w:p>
          <w:p w:rsidR="00286DDC" w:rsidRPr="00A06B06" w:rsidRDefault="00286DDC" w:rsidP="000A3548">
            <w:pPr>
              <w:pStyle w:val="NoSpacing"/>
              <w:jc w:val="both"/>
              <w:rPr>
                <w:rFonts w:ascii="Times New Roman" w:hAnsi="Times New Roman" w:cs="Times New Roman"/>
                <w:sz w:val="26"/>
                <w:szCs w:val="26"/>
              </w:rPr>
            </w:pPr>
            <w:r w:rsidRPr="00A06B06">
              <w:rPr>
                <w:rFonts w:ascii="Times New Roman" w:hAnsi="Times New Roman" w:cs="Times New Roman"/>
                <w:sz w:val="26"/>
                <w:szCs w:val="26"/>
              </w:rPr>
              <w:t>Tỉ lệ kiểu hình:</w:t>
            </w:r>
            <w:r w:rsidR="000A3548" w:rsidRPr="00A06B06">
              <w:rPr>
                <w:rFonts w:ascii="Times New Roman" w:hAnsi="Times New Roman" w:cs="Times New Roman"/>
                <w:sz w:val="26"/>
                <w:szCs w:val="26"/>
              </w:rPr>
              <w:t xml:space="preserve"> </w:t>
            </w:r>
            <w:r w:rsidRPr="00A06B06">
              <w:rPr>
                <w:rFonts w:ascii="Times New Roman" w:hAnsi="Times New Roman" w:cs="Times New Roman"/>
                <w:sz w:val="26"/>
                <w:szCs w:val="26"/>
              </w:rPr>
              <w:t>1 cao, tròn</w:t>
            </w:r>
            <w:r w:rsidR="000A3548" w:rsidRPr="00A06B06">
              <w:rPr>
                <w:rFonts w:ascii="Times New Roman" w:hAnsi="Times New Roman" w:cs="Times New Roman"/>
                <w:sz w:val="26"/>
                <w:szCs w:val="26"/>
              </w:rPr>
              <w:t xml:space="preserve"> </w:t>
            </w:r>
            <w:r w:rsidRPr="00A06B06">
              <w:rPr>
                <w:rFonts w:ascii="Times New Roman" w:hAnsi="Times New Roman" w:cs="Times New Roman"/>
                <w:sz w:val="26"/>
                <w:szCs w:val="26"/>
              </w:rPr>
              <w:t>: 1 cao, bầu dục</w:t>
            </w:r>
          </w:p>
          <w:p w:rsidR="000A3548" w:rsidRPr="00A06B06" w:rsidRDefault="000A3548" w:rsidP="000A3548">
            <w:pPr>
              <w:pStyle w:val="NoSpacing"/>
              <w:jc w:val="both"/>
              <w:rPr>
                <w:rFonts w:ascii="Times New Roman" w:hAnsi="Times New Roman" w:cs="Times New Roman"/>
                <w:sz w:val="26"/>
                <w:szCs w:val="26"/>
              </w:rPr>
            </w:pPr>
            <w:r w:rsidRPr="00A06B06">
              <w:rPr>
                <w:rFonts w:ascii="Times New Roman" w:hAnsi="Times New Roman" w:cs="Times New Roman"/>
                <w:sz w:val="26"/>
                <w:szCs w:val="26"/>
              </w:rPr>
              <w:t>- F</w:t>
            </w:r>
            <w:r w:rsidRPr="00A06B06">
              <w:rPr>
                <w:rFonts w:ascii="Times New Roman" w:hAnsi="Times New Roman" w:cs="Times New Roman"/>
                <w:sz w:val="26"/>
                <w:szCs w:val="26"/>
                <w:vertAlign w:val="subscript"/>
              </w:rPr>
              <w:t>1</w:t>
            </w:r>
            <w:r w:rsidRPr="00A06B06">
              <w:rPr>
                <w:rFonts w:ascii="Times New Roman" w:hAnsi="Times New Roman" w:cs="Times New Roman"/>
                <w:sz w:val="26"/>
                <w:szCs w:val="26"/>
              </w:rPr>
              <w:t xml:space="preserve"> có tỉ lệ phân li kiểu hình 9: 3 : 3: 1 có 16 kiểu tổ hợp bằng 4 x 4.</w:t>
            </w:r>
          </w:p>
          <w:p w:rsidR="000A3548" w:rsidRPr="00A06B06" w:rsidRDefault="000A3548" w:rsidP="000A3548">
            <w:pPr>
              <w:pStyle w:val="NoSpacing"/>
              <w:jc w:val="both"/>
              <w:rPr>
                <w:rFonts w:ascii="Times New Roman" w:hAnsi="Times New Roman" w:cs="Times New Roman"/>
                <w:sz w:val="26"/>
                <w:szCs w:val="26"/>
              </w:rPr>
            </w:pPr>
            <w:r w:rsidRPr="00A06B06">
              <w:rPr>
                <w:rFonts w:ascii="Times New Roman" w:hAnsi="Times New Roman" w:cs="Times New Roman"/>
                <w:sz w:val="26"/>
                <w:szCs w:val="26"/>
              </w:rPr>
              <w:t>Vậy kiểu gen của bố mẹ chỉ có thể là : AaBb x AaBb</w:t>
            </w:r>
          </w:p>
          <w:p w:rsidR="000A3548" w:rsidRPr="00A06B06" w:rsidRDefault="000A3548" w:rsidP="000A3548">
            <w:pPr>
              <w:pStyle w:val="NoSpacing"/>
              <w:jc w:val="both"/>
              <w:rPr>
                <w:rFonts w:ascii="Times New Roman" w:hAnsi="Times New Roman" w:cs="Times New Roman"/>
                <w:sz w:val="26"/>
                <w:szCs w:val="26"/>
              </w:rPr>
            </w:pPr>
            <w:r w:rsidRPr="00A06B06">
              <w:rPr>
                <w:rFonts w:ascii="Times New Roman" w:hAnsi="Times New Roman" w:cs="Times New Roman"/>
                <w:sz w:val="26"/>
                <w:szCs w:val="26"/>
              </w:rPr>
              <w:t>Sơ đồ lai:</w:t>
            </w:r>
          </w:p>
          <w:p w:rsidR="000A3548" w:rsidRPr="00A06B06" w:rsidRDefault="000A3548" w:rsidP="000A3548">
            <w:pPr>
              <w:pStyle w:val="NoSpacing"/>
              <w:jc w:val="both"/>
              <w:rPr>
                <w:rFonts w:ascii="Times New Roman" w:hAnsi="Times New Roman" w:cs="Times New Roman"/>
                <w:sz w:val="26"/>
                <w:szCs w:val="26"/>
              </w:rPr>
            </w:pPr>
            <w:r w:rsidRPr="00A06B06">
              <w:rPr>
                <w:rFonts w:ascii="Times New Roman" w:hAnsi="Times New Roman" w:cs="Times New Roman"/>
                <w:sz w:val="26"/>
                <w:szCs w:val="26"/>
              </w:rPr>
              <w:t>P:           AaBb (cao, tròn)               x                AaBb (cao, tròn)</w:t>
            </w:r>
          </w:p>
          <w:p w:rsidR="000A3548" w:rsidRPr="00A06B06" w:rsidRDefault="000A3548" w:rsidP="000A3548">
            <w:pPr>
              <w:pStyle w:val="NoSpacing"/>
              <w:jc w:val="both"/>
              <w:rPr>
                <w:rFonts w:ascii="Times New Roman" w:hAnsi="Times New Roman" w:cs="Times New Roman"/>
                <w:sz w:val="26"/>
                <w:szCs w:val="26"/>
              </w:rPr>
            </w:pPr>
            <w:r w:rsidRPr="00A06B06">
              <w:rPr>
                <w:rFonts w:ascii="Times New Roman" w:hAnsi="Times New Roman" w:cs="Times New Roman"/>
                <w:sz w:val="26"/>
                <w:szCs w:val="26"/>
              </w:rPr>
              <w:t>G</w:t>
            </w:r>
            <w:r w:rsidRPr="00A06B06">
              <w:rPr>
                <w:rFonts w:ascii="Times New Roman" w:hAnsi="Times New Roman" w:cs="Times New Roman"/>
                <w:sz w:val="26"/>
                <w:szCs w:val="26"/>
                <w:vertAlign w:val="subscript"/>
              </w:rPr>
              <w:t>P</w:t>
            </w:r>
            <w:r w:rsidRPr="00A06B06">
              <w:rPr>
                <w:rFonts w:ascii="Times New Roman" w:hAnsi="Times New Roman" w:cs="Times New Roman"/>
                <w:sz w:val="26"/>
                <w:szCs w:val="26"/>
              </w:rPr>
              <w:t>:            AB, Ab, aB, ab                                AB, Ab, aB, ab</w:t>
            </w:r>
          </w:p>
          <w:p w:rsidR="000A3548" w:rsidRPr="00A06B06" w:rsidRDefault="000A3548" w:rsidP="000A3548">
            <w:pPr>
              <w:pStyle w:val="NoSpacing"/>
              <w:jc w:val="both"/>
              <w:rPr>
                <w:rFonts w:ascii="Times New Roman" w:hAnsi="Times New Roman" w:cs="Times New Roman"/>
                <w:sz w:val="26"/>
                <w:szCs w:val="26"/>
              </w:rPr>
            </w:pPr>
            <w:r w:rsidRPr="00A06B06">
              <w:rPr>
                <w:rFonts w:ascii="Times New Roman" w:hAnsi="Times New Roman" w:cs="Times New Roman"/>
                <w:sz w:val="26"/>
                <w:szCs w:val="26"/>
              </w:rPr>
              <w:t>F</w:t>
            </w:r>
            <w:r w:rsidRPr="00A06B06">
              <w:rPr>
                <w:rFonts w:ascii="Times New Roman" w:hAnsi="Times New Roman" w:cs="Times New Roman"/>
                <w:sz w:val="26"/>
                <w:szCs w:val="26"/>
                <w:vertAlign w:val="subscript"/>
              </w:rPr>
              <w:t>1</w:t>
            </w:r>
            <w:r w:rsidRPr="00A06B06">
              <w:rPr>
                <w:rFonts w:ascii="Times New Roman" w:hAnsi="Times New Roman" w:cs="Times New Roman"/>
                <w:sz w:val="26"/>
                <w:szCs w:val="26"/>
              </w:rPr>
              <w:t>:</w:t>
            </w:r>
          </w:p>
          <w:p w:rsidR="000A3548" w:rsidRPr="00A06B06" w:rsidRDefault="000A3548" w:rsidP="000A3548">
            <w:pPr>
              <w:pStyle w:val="NoSpacing"/>
              <w:jc w:val="both"/>
              <w:rPr>
                <w:rFonts w:ascii="Times New Roman" w:hAnsi="Times New Roman" w:cs="Times New Roman"/>
                <w:sz w:val="26"/>
                <w:szCs w:val="26"/>
              </w:rPr>
            </w:pPr>
            <w:r w:rsidRPr="00A06B06">
              <w:rPr>
                <w:rFonts w:ascii="Times New Roman" w:hAnsi="Times New Roman" w:cs="Times New Roman"/>
                <w:sz w:val="26"/>
                <w:szCs w:val="26"/>
              </w:rPr>
              <w:t>HS Lập khung pennet ghi được tỉ lệ kiêu gen, kiêu hình như sau:</w:t>
            </w:r>
          </w:p>
          <w:p w:rsidR="000A3548" w:rsidRPr="00A06B06" w:rsidRDefault="000A3548" w:rsidP="000A3548">
            <w:pPr>
              <w:pStyle w:val="NoSpacing"/>
              <w:jc w:val="both"/>
              <w:rPr>
                <w:rFonts w:ascii="Times New Roman" w:hAnsi="Times New Roman" w:cs="Times New Roman"/>
                <w:sz w:val="26"/>
                <w:szCs w:val="26"/>
              </w:rPr>
            </w:pPr>
            <w:r w:rsidRPr="00A06B06">
              <w:rPr>
                <w:rFonts w:ascii="Times New Roman" w:hAnsi="Times New Roman" w:cs="Times New Roman"/>
                <w:sz w:val="26"/>
                <w:szCs w:val="26"/>
              </w:rPr>
              <w:t>Tỉ lệ kiểu gen: 9A-B-: 3A-bb: 3aaB-: laabb</w:t>
            </w:r>
          </w:p>
          <w:p w:rsidR="000A3548" w:rsidRPr="00A06B06" w:rsidRDefault="000A3548" w:rsidP="000A3548">
            <w:pPr>
              <w:pStyle w:val="NoSpacing"/>
              <w:jc w:val="both"/>
              <w:rPr>
                <w:rFonts w:ascii="Times New Roman" w:hAnsi="Times New Roman" w:cs="Times New Roman"/>
                <w:sz w:val="26"/>
                <w:szCs w:val="26"/>
              </w:rPr>
            </w:pPr>
            <w:r w:rsidRPr="00A06B06">
              <w:rPr>
                <w:rFonts w:ascii="Times New Roman" w:hAnsi="Times New Roman" w:cs="Times New Roman"/>
                <w:sz w:val="26"/>
                <w:szCs w:val="26"/>
              </w:rPr>
              <w:t>Tỉ lệ kiểu hình: 9 cao, tròn : 3 cao, bầu dục : 3 thấp, tròn : 1 thấp, bầu dục</w:t>
            </w:r>
          </w:p>
        </w:tc>
        <w:tc>
          <w:tcPr>
            <w:tcW w:w="535" w:type="pct"/>
            <w:tcBorders>
              <w:top w:val="single" w:sz="4" w:space="0" w:color="auto"/>
              <w:left w:val="single" w:sz="4" w:space="0" w:color="auto"/>
              <w:bottom w:val="single" w:sz="4" w:space="0" w:color="auto"/>
              <w:right w:val="single" w:sz="4" w:space="0" w:color="auto"/>
            </w:tcBorders>
          </w:tcPr>
          <w:p w:rsidR="00286DDC" w:rsidRPr="00A06B06" w:rsidRDefault="00286DDC" w:rsidP="008918AD">
            <w:pPr>
              <w:pStyle w:val="NoSpacing"/>
              <w:jc w:val="both"/>
              <w:rPr>
                <w:rFonts w:ascii="Times New Roman" w:hAnsi="Times New Roman" w:cs="Times New Roman"/>
                <w:sz w:val="26"/>
                <w:szCs w:val="26"/>
              </w:rPr>
            </w:pPr>
            <w:r w:rsidRPr="00A06B06">
              <w:rPr>
                <w:rFonts w:ascii="Times New Roman" w:hAnsi="Times New Roman" w:cs="Times New Roman"/>
                <w:sz w:val="26"/>
                <w:szCs w:val="26"/>
              </w:rPr>
              <w:lastRenderedPageBreak/>
              <w:t>0.5</w:t>
            </w:r>
          </w:p>
          <w:p w:rsidR="000A3548" w:rsidRPr="00A06B06" w:rsidRDefault="000A3548" w:rsidP="008918AD">
            <w:pPr>
              <w:pStyle w:val="NoSpacing"/>
              <w:jc w:val="both"/>
              <w:rPr>
                <w:rFonts w:ascii="Times New Roman" w:hAnsi="Times New Roman" w:cs="Times New Roman"/>
                <w:sz w:val="26"/>
                <w:szCs w:val="26"/>
              </w:rPr>
            </w:pPr>
          </w:p>
          <w:p w:rsidR="000A3548" w:rsidRPr="00A06B06" w:rsidRDefault="000A3548" w:rsidP="008918AD">
            <w:pPr>
              <w:pStyle w:val="NoSpacing"/>
              <w:jc w:val="both"/>
              <w:rPr>
                <w:rFonts w:ascii="Times New Roman" w:hAnsi="Times New Roman" w:cs="Times New Roman"/>
                <w:sz w:val="26"/>
                <w:szCs w:val="26"/>
              </w:rPr>
            </w:pPr>
          </w:p>
          <w:p w:rsidR="000A3548" w:rsidRPr="00A06B06" w:rsidRDefault="000A3548" w:rsidP="008918AD">
            <w:pPr>
              <w:pStyle w:val="NoSpacing"/>
              <w:jc w:val="both"/>
              <w:rPr>
                <w:rFonts w:ascii="Times New Roman" w:hAnsi="Times New Roman" w:cs="Times New Roman"/>
                <w:sz w:val="26"/>
                <w:szCs w:val="26"/>
              </w:rPr>
            </w:pPr>
          </w:p>
          <w:p w:rsidR="000A3548" w:rsidRPr="00A06B06" w:rsidRDefault="000A3548" w:rsidP="008918AD">
            <w:pPr>
              <w:pStyle w:val="NoSpacing"/>
              <w:jc w:val="both"/>
              <w:rPr>
                <w:rFonts w:ascii="Times New Roman" w:hAnsi="Times New Roman" w:cs="Times New Roman"/>
                <w:sz w:val="26"/>
                <w:szCs w:val="26"/>
              </w:rPr>
            </w:pPr>
          </w:p>
          <w:p w:rsidR="000A3548" w:rsidRPr="00A06B06" w:rsidRDefault="000A3548" w:rsidP="008918AD">
            <w:pPr>
              <w:pStyle w:val="NoSpacing"/>
              <w:jc w:val="both"/>
              <w:rPr>
                <w:rFonts w:ascii="Times New Roman" w:hAnsi="Times New Roman" w:cs="Times New Roman"/>
                <w:sz w:val="26"/>
                <w:szCs w:val="26"/>
              </w:rPr>
            </w:pPr>
            <w:r w:rsidRPr="00A06B06">
              <w:rPr>
                <w:rFonts w:ascii="Times New Roman" w:hAnsi="Times New Roman" w:cs="Times New Roman"/>
                <w:sz w:val="26"/>
                <w:szCs w:val="26"/>
              </w:rPr>
              <w:t>0.5</w:t>
            </w:r>
          </w:p>
          <w:p w:rsidR="000A3548" w:rsidRPr="00A06B06" w:rsidRDefault="000A3548" w:rsidP="008918AD">
            <w:pPr>
              <w:pStyle w:val="NoSpacing"/>
              <w:jc w:val="both"/>
              <w:rPr>
                <w:rFonts w:ascii="Times New Roman" w:hAnsi="Times New Roman" w:cs="Times New Roman"/>
                <w:sz w:val="26"/>
                <w:szCs w:val="26"/>
              </w:rPr>
            </w:pPr>
          </w:p>
          <w:p w:rsidR="000A3548" w:rsidRPr="00A06B06" w:rsidRDefault="000A3548" w:rsidP="008918AD">
            <w:pPr>
              <w:pStyle w:val="NoSpacing"/>
              <w:jc w:val="both"/>
              <w:rPr>
                <w:rFonts w:ascii="Times New Roman" w:hAnsi="Times New Roman" w:cs="Times New Roman"/>
                <w:sz w:val="26"/>
                <w:szCs w:val="26"/>
              </w:rPr>
            </w:pPr>
          </w:p>
          <w:p w:rsidR="000A3548" w:rsidRPr="00A06B06" w:rsidRDefault="000A3548" w:rsidP="008918AD">
            <w:pPr>
              <w:pStyle w:val="NoSpacing"/>
              <w:jc w:val="both"/>
              <w:rPr>
                <w:rFonts w:ascii="Times New Roman" w:hAnsi="Times New Roman" w:cs="Times New Roman"/>
                <w:sz w:val="26"/>
                <w:szCs w:val="26"/>
              </w:rPr>
            </w:pPr>
          </w:p>
          <w:p w:rsidR="000A3548" w:rsidRPr="00A06B06" w:rsidRDefault="000A3548" w:rsidP="008918AD">
            <w:pPr>
              <w:pStyle w:val="NoSpacing"/>
              <w:jc w:val="both"/>
              <w:rPr>
                <w:rFonts w:ascii="Times New Roman" w:hAnsi="Times New Roman" w:cs="Times New Roman"/>
                <w:sz w:val="26"/>
                <w:szCs w:val="26"/>
              </w:rPr>
            </w:pPr>
            <w:r w:rsidRPr="00A06B06">
              <w:rPr>
                <w:rFonts w:ascii="Times New Roman" w:hAnsi="Times New Roman" w:cs="Times New Roman"/>
                <w:sz w:val="26"/>
                <w:szCs w:val="26"/>
              </w:rPr>
              <w:t>0.5</w:t>
            </w:r>
          </w:p>
          <w:p w:rsidR="000A3548" w:rsidRPr="00A06B06" w:rsidRDefault="000A3548" w:rsidP="008918AD">
            <w:pPr>
              <w:pStyle w:val="NoSpacing"/>
              <w:jc w:val="both"/>
              <w:rPr>
                <w:rFonts w:ascii="Times New Roman" w:hAnsi="Times New Roman" w:cs="Times New Roman"/>
                <w:sz w:val="26"/>
                <w:szCs w:val="26"/>
              </w:rPr>
            </w:pPr>
          </w:p>
          <w:p w:rsidR="000A3548" w:rsidRPr="00A06B06" w:rsidRDefault="000A3548" w:rsidP="008918AD">
            <w:pPr>
              <w:pStyle w:val="NoSpacing"/>
              <w:jc w:val="both"/>
              <w:rPr>
                <w:rFonts w:ascii="Times New Roman" w:hAnsi="Times New Roman" w:cs="Times New Roman"/>
                <w:sz w:val="26"/>
                <w:szCs w:val="26"/>
              </w:rPr>
            </w:pPr>
          </w:p>
          <w:p w:rsidR="000A3548" w:rsidRPr="00A06B06" w:rsidRDefault="000A3548" w:rsidP="008918AD">
            <w:pPr>
              <w:pStyle w:val="NoSpacing"/>
              <w:jc w:val="both"/>
              <w:rPr>
                <w:rFonts w:ascii="Times New Roman" w:hAnsi="Times New Roman" w:cs="Times New Roman"/>
                <w:sz w:val="26"/>
                <w:szCs w:val="26"/>
              </w:rPr>
            </w:pPr>
          </w:p>
          <w:p w:rsidR="000A3548" w:rsidRPr="00A06B06" w:rsidRDefault="000A3548" w:rsidP="008918AD">
            <w:pPr>
              <w:pStyle w:val="NoSpacing"/>
              <w:jc w:val="both"/>
              <w:rPr>
                <w:rFonts w:ascii="Times New Roman" w:hAnsi="Times New Roman" w:cs="Times New Roman"/>
                <w:sz w:val="26"/>
                <w:szCs w:val="26"/>
              </w:rPr>
            </w:pPr>
            <w:r w:rsidRPr="00A06B06">
              <w:rPr>
                <w:rFonts w:ascii="Times New Roman" w:hAnsi="Times New Roman" w:cs="Times New Roman"/>
                <w:sz w:val="26"/>
                <w:szCs w:val="26"/>
              </w:rPr>
              <w:t xml:space="preserve"> 0.5</w:t>
            </w:r>
          </w:p>
          <w:p w:rsidR="000A3548" w:rsidRPr="00A06B06" w:rsidRDefault="000A3548" w:rsidP="008918AD">
            <w:pPr>
              <w:pStyle w:val="NoSpacing"/>
              <w:jc w:val="both"/>
              <w:rPr>
                <w:rFonts w:ascii="Times New Roman" w:hAnsi="Times New Roman" w:cs="Times New Roman"/>
                <w:sz w:val="26"/>
                <w:szCs w:val="26"/>
              </w:rPr>
            </w:pPr>
          </w:p>
          <w:p w:rsidR="000A3548" w:rsidRPr="00A06B06" w:rsidRDefault="000A3548" w:rsidP="008918AD">
            <w:pPr>
              <w:pStyle w:val="NoSpacing"/>
              <w:jc w:val="both"/>
              <w:rPr>
                <w:rFonts w:ascii="Times New Roman" w:hAnsi="Times New Roman" w:cs="Times New Roman"/>
                <w:sz w:val="26"/>
                <w:szCs w:val="26"/>
              </w:rPr>
            </w:pPr>
          </w:p>
          <w:p w:rsidR="000A3548" w:rsidRPr="00A06B06" w:rsidRDefault="000A3548" w:rsidP="008918AD">
            <w:pPr>
              <w:pStyle w:val="NoSpacing"/>
              <w:jc w:val="both"/>
              <w:rPr>
                <w:rFonts w:ascii="Times New Roman" w:hAnsi="Times New Roman" w:cs="Times New Roman"/>
                <w:sz w:val="26"/>
                <w:szCs w:val="26"/>
              </w:rPr>
            </w:pPr>
          </w:p>
          <w:p w:rsidR="000A3548" w:rsidRPr="00A06B06" w:rsidRDefault="000A3548" w:rsidP="008918AD">
            <w:pPr>
              <w:pStyle w:val="NoSpacing"/>
              <w:jc w:val="both"/>
              <w:rPr>
                <w:rFonts w:ascii="Times New Roman" w:hAnsi="Times New Roman" w:cs="Times New Roman"/>
                <w:sz w:val="26"/>
                <w:szCs w:val="26"/>
              </w:rPr>
            </w:pPr>
          </w:p>
          <w:p w:rsidR="000A3548" w:rsidRPr="00A06B06" w:rsidRDefault="000A3548" w:rsidP="008918AD">
            <w:pPr>
              <w:pStyle w:val="NoSpacing"/>
              <w:jc w:val="both"/>
              <w:rPr>
                <w:rFonts w:ascii="Times New Roman" w:hAnsi="Times New Roman" w:cs="Times New Roman"/>
                <w:sz w:val="26"/>
                <w:szCs w:val="26"/>
              </w:rPr>
            </w:pPr>
          </w:p>
          <w:p w:rsidR="000A3548" w:rsidRPr="00A06B06" w:rsidRDefault="000A3548" w:rsidP="008918AD">
            <w:pPr>
              <w:pStyle w:val="NoSpacing"/>
              <w:jc w:val="both"/>
              <w:rPr>
                <w:rFonts w:ascii="Times New Roman" w:hAnsi="Times New Roman" w:cs="Times New Roman"/>
                <w:sz w:val="26"/>
                <w:szCs w:val="26"/>
              </w:rPr>
            </w:pPr>
            <w:r w:rsidRPr="00A06B06">
              <w:rPr>
                <w:rFonts w:ascii="Times New Roman" w:hAnsi="Times New Roman" w:cs="Times New Roman"/>
                <w:sz w:val="26"/>
                <w:szCs w:val="26"/>
              </w:rPr>
              <w:t>0.5</w:t>
            </w:r>
          </w:p>
          <w:p w:rsidR="000A3548" w:rsidRPr="00A06B06" w:rsidRDefault="000A3548" w:rsidP="008918AD">
            <w:pPr>
              <w:pStyle w:val="NoSpacing"/>
              <w:jc w:val="both"/>
              <w:rPr>
                <w:rFonts w:ascii="Times New Roman" w:hAnsi="Times New Roman" w:cs="Times New Roman"/>
                <w:sz w:val="26"/>
                <w:szCs w:val="26"/>
              </w:rPr>
            </w:pPr>
          </w:p>
          <w:p w:rsidR="000A3548" w:rsidRPr="00A06B06" w:rsidRDefault="000A3548" w:rsidP="008918AD">
            <w:pPr>
              <w:pStyle w:val="NoSpacing"/>
              <w:jc w:val="both"/>
              <w:rPr>
                <w:rFonts w:ascii="Times New Roman" w:hAnsi="Times New Roman" w:cs="Times New Roman"/>
                <w:sz w:val="26"/>
                <w:szCs w:val="26"/>
              </w:rPr>
            </w:pPr>
          </w:p>
          <w:p w:rsidR="000A3548" w:rsidRPr="00A06B06" w:rsidRDefault="000A3548" w:rsidP="008918AD">
            <w:pPr>
              <w:pStyle w:val="NoSpacing"/>
              <w:jc w:val="both"/>
              <w:rPr>
                <w:rFonts w:ascii="Times New Roman" w:hAnsi="Times New Roman" w:cs="Times New Roman"/>
                <w:sz w:val="26"/>
                <w:szCs w:val="26"/>
              </w:rPr>
            </w:pPr>
          </w:p>
          <w:p w:rsidR="000A3548" w:rsidRPr="00A06B06" w:rsidRDefault="000A3548" w:rsidP="008918AD">
            <w:pPr>
              <w:pStyle w:val="NoSpacing"/>
              <w:jc w:val="both"/>
              <w:rPr>
                <w:rFonts w:ascii="Times New Roman" w:hAnsi="Times New Roman" w:cs="Times New Roman"/>
                <w:sz w:val="26"/>
                <w:szCs w:val="26"/>
              </w:rPr>
            </w:pPr>
            <w:r w:rsidRPr="00A06B06">
              <w:rPr>
                <w:rFonts w:ascii="Times New Roman" w:hAnsi="Times New Roman" w:cs="Times New Roman"/>
                <w:sz w:val="26"/>
                <w:szCs w:val="26"/>
              </w:rPr>
              <w:t>0.5</w:t>
            </w:r>
          </w:p>
          <w:p w:rsidR="000A3548" w:rsidRPr="00A06B06" w:rsidRDefault="000A3548" w:rsidP="008918AD">
            <w:pPr>
              <w:pStyle w:val="NoSpacing"/>
              <w:jc w:val="both"/>
              <w:rPr>
                <w:rFonts w:ascii="Times New Roman" w:hAnsi="Times New Roman" w:cs="Times New Roman"/>
                <w:sz w:val="26"/>
                <w:szCs w:val="26"/>
              </w:rPr>
            </w:pPr>
          </w:p>
          <w:p w:rsidR="000A3548" w:rsidRPr="00A06B06" w:rsidRDefault="000A3548" w:rsidP="008918AD">
            <w:pPr>
              <w:pStyle w:val="NoSpacing"/>
              <w:jc w:val="both"/>
              <w:rPr>
                <w:rFonts w:ascii="Times New Roman" w:hAnsi="Times New Roman" w:cs="Times New Roman"/>
                <w:sz w:val="26"/>
                <w:szCs w:val="26"/>
              </w:rPr>
            </w:pPr>
            <w:r w:rsidRPr="00A06B06">
              <w:rPr>
                <w:rFonts w:ascii="Times New Roman" w:hAnsi="Times New Roman" w:cs="Times New Roman"/>
                <w:sz w:val="26"/>
                <w:szCs w:val="26"/>
              </w:rPr>
              <w:t>0.5</w:t>
            </w:r>
          </w:p>
          <w:p w:rsidR="000A3548" w:rsidRPr="00A06B06" w:rsidRDefault="000A3548" w:rsidP="008918AD">
            <w:pPr>
              <w:pStyle w:val="NoSpacing"/>
              <w:jc w:val="both"/>
              <w:rPr>
                <w:rFonts w:ascii="Times New Roman" w:hAnsi="Times New Roman" w:cs="Times New Roman"/>
                <w:sz w:val="26"/>
                <w:szCs w:val="26"/>
              </w:rPr>
            </w:pPr>
            <w:r w:rsidRPr="00A06B06">
              <w:rPr>
                <w:rFonts w:ascii="Times New Roman" w:hAnsi="Times New Roman" w:cs="Times New Roman"/>
                <w:sz w:val="26"/>
                <w:szCs w:val="26"/>
              </w:rPr>
              <w:t>0.5</w:t>
            </w:r>
          </w:p>
        </w:tc>
      </w:tr>
    </w:tbl>
    <w:p w:rsidR="008918AD" w:rsidRPr="00A06B06" w:rsidRDefault="008918AD" w:rsidP="008918AD">
      <w:pPr>
        <w:pStyle w:val="NoSpacing"/>
        <w:rPr>
          <w:rFonts w:ascii="Times New Roman" w:hAnsi="Times New Roman" w:cs="Times New Roman"/>
          <w:sz w:val="26"/>
          <w:szCs w:val="26"/>
          <w:lang w:val="nl-NL"/>
        </w:rPr>
      </w:pPr>
    </w:p>
    <w:p w:rsidR="009B11F1" w:rsidRPr="00A06B06" w:rsidRDefault="009B11F1" w:rsidP="00995FE2">
      <w:pPr>
        <w:pStyle w:val="NoSpacing"/>
        <w:spacing w:line="276" w:lineRule="auto"/>
        <w:jc w:val="both"/>
        <w:rPr>
          <w:rFonts w:ascii="Times New Roman" w:hAnsi="Times New Roman" w:cs="Times New Roman"/>
          <w:sz w:val="26"/>
          <w:szCs w:val="26"/>
        </w:rPr>
      </w:pPr>
    </w:p>
    <w:p w:rsidR="00995FE2" w:rsidRPr="00A06B06" w:rsidRDefault="00995FE2" w:rsidP="00995FE2">
      <w:pPr>
        <w:pStyle w:val="NoSpacing"/>
        <w:spacing w:line="276" w:lineRule="auto"/>
        <w:jc w:val="both"/>
        <w:rPr>
          <w:rFonts w:ascii="Times New Roman" w:hAnsi="Times New Roman" w:cs="Times New Roman"/>
          <w:b/>
          <w:sz w:val="26"/>
          <w:szCs w:val="26"/>
        </w:rPr>
      </w:pPr>
    </w:p>
    <w:sectPr w:rsidR="00995FE2" w:rsidRPr="00A06B06" w:rsidSect="00360FEB">
      <w:pgSz w:w="11906" w:h="16838"/>
      <w:pgMar w:top="900" w:right="836"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Regular">
    <w:altName w:val="Times New Roman"/>
    <w:charset w:val="00"/>
    <w:family w:val="auto"/>
    <w:pitch w:val="default"/>
    <w:sig w:usb0="E0000AFF" w:usb1="00007843" w:usb2="00000001" w:usb3="00000000" w:csb0="400001BF" w:csb1="DFF7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C6D53"/>
    <w:multiLevelType w:val="hybridMultilevel"/>
    <w:tmpl w:val="8154E2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B909B6"/>
    <w:multiLevelType w:val="hybridMultilevel"/>
    <w:tmpl w:val="955C62A2"/>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217134"/>
    <w:multiLevelType w:val="hybridMultilevel"/>
    <w:tmpl w:val="3FA4E568"/>
    <w:lvl w:ilvl="0" w:tplc="79D69AD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57"/>
    <w:rsid w:val="000A3548"/>
    <w:rsid w:val="000F13FC"/>
    <w:rsid w:val="00114EE8"/>
    <w:rsid w:val="00127D7F"/>
    <w:rsid w:val="00147CCB"/>
    <w:rsid w:val="00265157"/>
    <w:rsid w:val="00286DDC"/>
    <w:rsid w:val="00360FEB"/>
    <w:rsid w:val="00485599"/>
    <w:rsid w:val="004C1DB2"/>
    <w:rsid w:val="00536FEA"/>
    <w:rsid w:val="00572A99"/>
    <w:rsid w:val="005A1856"/>
    <w:rsid w:val="006D476A"/>
    <w:rsid w:val="00736921"/>
    <w:rsid w:val="00815C67"/>
    <w:rsid w:val="00823EB0"/>
    <w:rsid w:val="008918AD"/>
    <w:rsid w:val="008A4400"/>
    <w:rsid w:val="009410BA"/>
    <w:rsid w:val="00995FE2"/>
    <w:rsid w:val="009B11F1"/>
    <w:rsid w:val="00A06B06"/>
    <w:rsid w:val="00B40B8D"/>
    <w:rsid w:val="00D15B57"/>
    <w:rsid w:val="00D920DC"/>
    <w:rsid w:val="00E17B8D"/>
    <w:rsid w:val="00E80D93"/>
    <w:rsid w:val="00F8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DFFC"/>
  <w15:chartTrackingRefBased/>
  <w15:docId w15:val="{39679F92-02A7-45E4-83F2-41F729E7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FE2"/>
    <w:pPr>
      <w:ind w:left="720"/>
      <w:contextualSpacing/>
    </w:pPr>
  </w:style>
  <w:style w:type="paragraph" w:styleId="NoSpacing">
    <w:name w:val="No Spacing"/>
    <w:uiPriority w:val="1"/>
    <w:qFormat/>
    <w:rsid w:val="00995FE2"/>
    <w:pPr>
      <w:spacing w:after="0" w:line="240" w:lineRule="auto"/>
    </w:pPr>
  </w:style>
  <w:style w:type="table" w:styleId="TableGrid">
    <w:name w:val="Table Grid"/>
    <w:basedOn w:val="TableNormal"/>
    <w:uiPriority w:val="39"/>
    <w:rsid w:val="00127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62">
    <w:name w:val="Body text (262)_"/>
    <w:basedOn w:val="DefaultParagraphFont"/>
    <w:link w:val="Bodytext2621"/>
    <w:uiPriority w:val="99"/>
    <w:locked/>
    <w:rsid w:val="00572A99"/>
    <w:rPr>
      <w:rFonts w:ascii="Arial" w:hAnsi="Arial" w:cs="Arial"/>
      <w:sz w:val="21"/>
      <w:szCs w:val="21"/>
      <w:shd w:val="clear" w:color="auto" w:fill="FFFFFF"/>
    </w:rPr>
  </w:style>
  <w:style w:type="character" w:customStyle="1" w:styleId="Bodytext26210pt7">
    <w:name w:val="Body text (262) + 10 pt7"/>
    <w:basedOn w:val="Bodytext262"/>
    <w:uiPriority w:val="99"/>
    <w:rsid w:val="00572A99"/>
    <w:rPr>
      <w:rFonts w:ascii="Arial" w:hAnsi="Arial" w:cs="Arial"/>
      <w:sz w:val="20"/>
      <w:szCs w:val="20"/>
      <w:shd w:val="clear" w:color="auto" w:fill="FFFFFF"/>
    </w:rPr>
  </w:style>
  <w:style w:type="character" w:customStyle="1" w:styleId="Bodytext26212pt3">
    <w:name w:val="Body text (262) + 12 pt3"/>
    <w:aliases w:val="Bold17"/>
    <w:basedOn w:val="Bodytext262"/>
    <w:uiPriority w:val="99"/>
    <w:rsid w:val="00572A99"/>
    <w:rPr>
      <w:rFonts w:ascii="Arial" w:hAnsi="Arial" w:cs="Arial"/>
      <w:b/>
      <w:bCs/>
      <w:sz w:val="24"/>
      <w:szCs w:val="24"/>
      <w:shd w:val="clear" w:color="auto" w:fill="FFFFFF"/>
    </w:rPr>
  </w:style>
  <w:style w:type="paragraph" w:customStyle="1" w:styleId="Bodytext2621">
    <w:name w:val="Body text (262)1"/>
    <w:basedOn w:val="Normal"/>
    <w:link w:val="Bodytext262"/>
    <w:uiPriority w:val="99"/>
    <w:rsid w:val="00572A99"/>
    <w:pPr>
      <w:widowControl w:val="0"/>
      <w:shd w:val="clear" w:color="auto" w:fill="FFFFFF"/>
      <w:spacing w:before="120" w:after="120" w:line="240" w:lineRule="atLeast"/>
      <w:ind w:hanging="1760"/>
    </w:pPr>
    <w:rPr>
      <w:rFonts w:ascii="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2319</Words>
  <Characters>13222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dc:creator>
  <cp:keywords/>
  <dc:description/>
  <cp:lastModifiedBy>Quynh</cp:lastModifiedBy>
  <cp:revision>9</cp:revision>
  <dcterms:created xsi:type="dcterms:W3CDTF">2024-09-18T14:47:00Z</dcterms:created>
  <dcterms:modified xsi:type="dcterms:W3CDTF">2024-09-20T05:36:00Z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