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6C3E8B">
            <w:pPr>
              <w:spacing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6C3E8B">
            <w:pPr>
              <w:spacing w:after="0" w:line="240" w:lineRule="auto"/>
              <w:ind w:right="1137"/>
              <w:rPr>
                <w:rFonts w:eastAsia="Times New Roman" w:cs="Times New Roman"/>
                <w:b/>
                <w:szCs w:val="24"/>
              </w:rPr>
            </w:pPr>
            <w:r>
              <w:rPr>
                <w:rFonts w:eastAsia="Times New Roman" w:cs="Times New Roman"/>
                <w:b/>
                <w:szCs w:val="24"/>
              </w:rPr>
              <w:t xml:space="preserve">   </w:t>
            </w:r>
            <w:r w:rsidR="007F73CB">
              <w:rPr>
                <w:rFonts w:eastAsia="Times New Roman" w:cs="Times New Roman"/>
                <w:b/>
                <w:szCs w:val="24"/>
              </w:rPr>
              <w:t>17</w:t>
            </w:r>
            <w:r w:rsidR="002E001D">
              <w:rPr>
                <w:rFonts w:eastAsia="Times New Roman" w:cs="Times New Roman"/>
                <w:b/>
                <w:szCs w:val="24"/>
              </w:rPr>
              <w:t>/3</w:t>
            </w:r>
            <w:r>
              <w:rPr>
                <w:rFonts w:eastAsia="Times New Roman" w:cs="Times New Roman"/>
                <w:b/>
                <w:szCs w:val="24"/>
              </w:rPr>
              <w:t>/2023</w:t>
            </w:r>
          </w:p>
        </w:tc>
        <w:tc>
          <w:tcPr>
            <w:tcW w:w="3118" w:type="dxa"/>
          </w:tcPr>
          <w:p w:rsidR="00DC10F1" w:rsidRPr="00DC10F1" w:rsidRDefault="00DC10F1" w:rsidP="006C3E8B">
            <w:pPr>
              <w:spacing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6C3E8B">
            <w:pPr>
              <w:spacing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6C3E8B">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7F73CB">
              <w:rPr>
                <w:rFonts w:eastAsia="Arial" w:cs="Times New Roman"/>
                <w:b/>
                <w:bCs/>
                <w:sz w:val="26"/>
                <w:szCs w:val="26"/>
              </w:rPr>
              <w:t>20</w:t>
            </w:r>
            <w:r w:rsidR="006C3E8B">
              <w:rPr>
                <w:rFonts w:eastAsia="Arial" w:cs="Times New Roman"/>
                <w:b/>
                <w:bCs/>
                <w:sz w:val="26"/>
                <w:szCs w:val="26"/>
                <w:lang w:val="vi-VN"/>
              </w:rPr>
              <w:t>/3</w:t>
            </w:r>
            <w:r w:rsidR="00EB4705">
              <w:rPr>
                <w:rFonts w:eastAsia="Arial" w:cs="Times New Roman"/>
                <w:b/>
                <w:bCs/>
                <w:sz w:val="26"/>
                <w:szCs w:val="26"/>
                <w:lang w:val="vi-VN"/>
              </w:rPr>
              <w:t>/2023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7F73CB">
              <w:rPr>
                <w:rFonts w:eastAsia="Arial" w:cs="Times New Roman"/>
                <w:b/>
                <w:bCs/>
                <w:sz w:val="26"/>
                <w:szCs w:val="26"/>
              </w:rPr>
              <w:t>22</w:t>
            </w:r>
            <w:r w:rsidR="00903B35">
              <w:rPr>
                <w:rFonts w:eastAsia="Arial" w:cs="Times New Roman"/>
                <w:b/>
                <w:bCs/>
                <w:sz w:val="26"/>
                <w:szCs w:val="26"/>
                <w:lang w:val="vi-VN"/>
              </w:rPr>
              <w:t>/3</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7F73CB">
              <w:rPr>
                <w:rFonts w:eastAsia="Arial" w:cs="Times New Roman"/>
                <w:b/>
                <w:bCs/>
                <w:sz w:val="26"/>
                <w:szCs w:val="26"/>
                <w:lang w:val="vi-VN"/>
              </w:rPr>
              <w:t>24</w:t>
            </w:r>
            <w:r w:rsidR="00903B35">
              <w:rPr>
                <w:rFonts w:eastAsia="Arial" w:cs="Times New Roman"/>
                <w:b/>
                <w:bCs/>
                <w:sz w:val="26"/>
                <w:szCs w:val="26"/>
                <w:lang w:val="vi-VN"/>
              </w:rPr>
              <w:t>/3</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6C3E8B">
            <w:pPr>
              <w:widowControl w:val="0"/>
              <w:autoSpaceDE w:val="0"/>
              <w:autoSpaceDN w:val="0"/>
              <w:spacing w:after="47" w:line="240" w:lineRule="auto"/>
              <w:outlineLvl w:val="0"/>
              <w:rPr>
                <w:rFonts w:eastAsia="Arial" w:cs="Times New Roman"/>
                <w:b/>
                <w:bCs/>
                <w:szCs w:val="28"/>
              </w:rPr>
            </w:pPr>
          </w:p>
        </w:tc>
      </w:tr>
    </w:tbl>
    <w:p w:rsidR="00A81D36" w:rsidRPr="00A81D36" w:rsidRDefault="007F73CB" w:rsidP="00AD4D26">
      <w:pPr>
        <w:spacing w:after="0" w:line="240" w:lineRule="auto"/>
        <w:ind w:right="1746"/>
        <w:rPr>
          <w:rFonts w:eastAsia="Times New Roman" w:cs="Times New Roman"/>
          <w:b/>
          <w:szCs w:val="28"/>
        </w:rPr>
      </w:pPr>
      <w:r>
        <w:rPr>
          <w:rFonts w:eastAsia="Times New Roman" w:cs="Times New Roman"/>
          <w:b/>
          <w:szCs w:val="28"/>
        </w:rPr>
        <w:t>TUẦN 27</w:t>
      </w:r>
    </w:p>
    <w:p w:rsidR="00AD4D26" w:rsidRPr="00AD4D26" w:rsidRDefault="002668C0" w:rsidP="00AD4D26">
      <w:pPr>
        <w:widowControl w:val="0"/>
        <w:autoSpaceDE w:val="0"/>
        <w:autoSpaceDN w:val="0"/>
        <w:spacing w:after="0" w:line="240" w:lineRule="auto"/>
        <w:ind w:right="745"/>
        <w:jc w:val="center"/>
        <w:outlineLvl w:val="0"/>
        <w:rPr>
          <w:rFonts w:eastAsia="Arial" w:cs="Times New Roman"/>
          <w:b/>
          <w:bCs/>
          <w:szCs w:val="28"/>
          <w:lang w:val="vi-VN"/>
        </w:rPr>
      </w:pPr>
      <w:r w:rsidRPr="002668C0">
        <w:rPr>
          <w:rFonts w:eastAsia="Arial" w:cs="Times New Roman"/>
          <w:b/>
          <w:bCs/>
          <w:szCs w:val="28"/>
          <w:lang w:val="vi-VN"/>
        </w:rPr>
        <w:t>Tiế</w:t>
      </w:r>
      <w:r w:rsidR="007F73CB">
        <w:rPr>
          <w:rFonts w:eastAsia="Arial" w:cs="Times New Roman"/>
          <w:b/>
          <w:bCs/>
          <w:szCs w:val="28"/>
          <w:lang w:val="vi-VN"/>
        </w:rPr>
        <w:t>t 27</w:t>
      </w:r>
    </w:p>
    <w:p w:rsidR="00AD4D26" w:rsidRPr="007F73CB" w:rsidRDefault="007F73CB" w:rsidP="007F73CB">
      <w:pPr>
        <w:spacing w:after="0" w:line="240" w:lineRule="auto"/>
        <w:ind w:right="567"/>
        <w:jc w:val="center"/>
        <w:rPr>
          <w:rFonts w:eastAsia="Times New Roman" w:cs="Times New Roman"/>
          <w:b/>
          <w:szCs w:val="28"/>
          <w:lang w:val="vi-VN"/>
        </w:rPr>
      </w:pPr>
      <w:r w:rsidRPr="007F73CB">
        <w:rPr>
          <w:rFonts w:eastAsia="Calibri" w:cs="Times New Roman"/>
          <w:b/>
          <w:color w:val="221F1F"/>
          <w:szCs w:val="28"/>
          <w:lang w:val="vi-VN"/>
        </w:rPr>
        <w:t xml:space="preserve">– Học hát bài: </w:t>
      </w:r>
      <w:r w:rsidRPr="007F73CB">
        <w:rPr>
          <w:rFonts w:eastAsia="Calibri" w:cs="Times New Roman"/>
          <w:b/>
          <w:szCs w:val="28"/>
          <w:lang w:val="vi-VN"/>
        </w:rPr>
        <w:t xml:space="preserve">Hãy </w:t>
      </w:r>
      <w:r w:rsidRPr="007F73CB">
        <w:rPr>
          <w:rFonts w:eastAsia="Calibri" w:cs="Times New Roman"/>
          <w:b/>
          <w:color w:val="221F1F"/>
          <w:szCs w:val="28"/>
          <w:lang w:val="vi-VN"/>
        </w:rPr>
        <w:t>để mặt trời luôn chiếu sáng</w:t>
      </w:r>
    </w:p>
    <w:p w:rsidR="007F73CB" w:rsidRDefault="007F73CB" w:rsidP="00AD4D26">
      <w:pPr>
        <w:spacing w:after="0" w:line="240" w:lineRule="auto"/>
        <w:ind w:right="567"/>
        <w:rPr>
          <w:rFonts w:eastAsia="Times New Roman" w:cs="Times New Roman"/>
          <w:b/>
          <w:szCs w:val="28"/>
          <w:lang w:val="vi-VN"/>
        </w:rPr>
      </w:pPr>
    </w:p>
    <w:p w:rsidR="00AD4D26" w:rsidRPr="007F73CB" w:rsidRDefault="00AD4D26" w:rsidP="00AD4D26">
      <w:pPr>
        <w:spacing w:after="0" w:line="240" w:lineRule="auto"/>
        <w:ind w:right="567"/>
        <w:rPr>
          <w:rFonts w:eastAsia="Times New Roman" w:cs="Times New Roman"/>
          <w:b/>
          <w:sz w:val="26"/>
          <w:szCs w:val="26"/>
          <w:lang w:val="vi-VN"/>
        </w:rPr>
      </w:pPr>
      <w:r w:rsidRPr="007F73CB">
        <w:rPr>
          <w:rFonts w:eastAsia="Times New Roman" w:cs="Times New Roman"/>
          <w:b/>
          <w:sz w:val="26"/>
          <w:szCs w:val="26"/>
          <w:lang w:val="vi-VN"/>
        </w:rPr>
        <w:t>I. MỤC TIÊU BÀI HỌC:</w:t>
      </w:r>
    </w:p>
    <w:p w:rsidR="007F73CB" w:rsidRPr="007F73CB" w:rsidRDefault="007F73CB" w:rsidP="007F73CB">
      <w:pPr>
        <w:spacing w:after="0" w:line="240" w:lineRule="auto"/>
        <w:jc w:val="both"/>
        <w:rPr>
          <w:rFonts w:eastAsia="Times New Roman" w:cs="Times New Roman"/>
          <w:b/>
          <w:szCs w:val="28"/>
        </w:rPr>
      </w:pPr>
      <w:r w:rsidRPr="007F73CB">
        <w:rPr>
          <w:rFonts w:eastAsia="Times New Roman" w:cs="Times New Roman"/>
          <w:b/>
          <w:szCs w:val="28"/>
        </w:rPr>
        <w:t>1. Kiến thức:</w:t>
      </w:r>
    </w:p>
    <w:p w:rsidR="007F73CB" w:rsidRDefault="007F73CB" w:rsidP="007F73CB">
      <w:pPr>
        <w:spacing w:after="0" w:line="240" w:lineRule="auto"/>
        <w:jc w:val="both"/>
        <w:rPr>
          <w:rFonts w:eastAsia="Times New Roman" w:cs="Times New Roman"/>
          <w:szCs w:val="28"/>
        </w:rPr>
      </w:pPr>
      <w:r>
        <w:rPr>
          <w:rFonts w:eastAsia="Times New Roman" w:cs="Times New Roman"/>
          <w:szCs w:val="28"/>
        </w:rPr>
        <w:t>-</w:t>
      </w:r>
      <w:r w:rsidRPr="007F73CB">
        <w:rPr>
          <w:rFonts w:eastAsia="Times New Roman" w:cs="Times New Roman"/>
          <w:szCs w:val="28"/>
        </w:rPr>
        <w:t xml:space="preserve"> Hát đúng cao độ, trường độ, sắc thái và thuộc lời bài hát </w:t>
      </w:r>
      <w:r w:rsidRPr="007F73CB">
        <w:rPr>
          <w:rFonts w:eastAsia="Times New Roman" w:cs="Times New Roman"/>
          <w:i/>
          <w:szCs w:val="28"/>
        </w:rPr>
        <w:t>Hãy để</w:t>
      </w:r>
      <w:r w:rsidRPr="007F73CB">
        <w:rPr>
          <w:rFonts w:eastAsia="Times New Roman" w:cs="Times New Roman"/>
          <w:szCs w:val="28"/>
        </w:rPr>
        <w:t xml:space="preserve"> </w:t>
      </w:r>
      <w:r w:rsidRPr="007F73CB">
        <w:rPr>
          <w:rFonts w:eastAsia="Times New Roman" w:cs="Times New Roman"/>
          <w:i/>
          <w:szCs w:val="28"/>
        </w:rPr>
        <w:t>mặt trời luôn chiếu sáng</w:t>
      </w:r>
      <w:r w:rsidRPr="007F73CB">
        <w:rPr>
          <w:rFonts w:eastAsia="Times New Roman" w:cs="Times New Roman"/>
          <w:szCs w:val="28"/>
        </w:rPr>
        <w:t>.</w:t>
      </w:r>
    </w:p>
    <w:p w:rsidR="007F73CB" w:rsidRPr="007F73CB" w:rsidRDefault="007F73CB" w:rsidP="007F73CB">
      <w:pPr>
        <w:spacing w:after="0" w:line="240" w:lineRule="auto"/>
        <w:jc w:val="both"/>
        <w:rPr>
          <w:rFonts w:eastAsia="Times New Roman" w:cs="Times New Roman"/>
          <w:i/>
          <w:szCs w:val="28"/>
        </w:rPr>
      </w:pPr>
      <w:r w:rsidRPr="007F73CB">
        <w:rPr>
          <w:rFonts w:eastAsia="Times New Roman" w:cs="Times New Roman"/>
          <w:i/>
          <w:szCs w:val="28"/>
        </w:rPr>
        <w:t xml:space="preserve">*. HSKT: Biết hát đúng lời ca bài hát </w:t>
      </w:r>
      <w:r w:rsidRPr="007F73CB">
        <w:rPr>
          <w:rFonts w:eastAsia="Times New Roman" w:cs="Times New Roman"/>
          <w:i/>
          <w:szCs w:val="28"/>
        </w:rPr>
        <w:t>Hãy để mặt trời luôn chiếu sáng.</w:t>
      </w:r>
    </w:p>
    <w:p w:rsidR="007F73CB" w:rsidRPr="007F73CB" w:rsidRDefault="007F73CB" w:rsidP="007F73CB">
      <w:pPr>
        <w:spacing w:after="0" w:line="240" w:lineRule="auto"/>
        <w:jc w:val="both"/>
        <w:rPr>
          <w:rFonts w:eastAsia="Times New Roman" w:cs="Times New Roman"/>
          <w:b/>
          <w:szCs w:val="28"/>
        </w:rPr>
      </w:pPr>
      <w:r w:rsidRPr="007F73CB">
        <w:rPr>
          <w:rFonts w:eastAsia="Times New Roman" w:cs="Times New Roman"/>
          <w:b/>
          <w:szCs w:val="28"/>
        </w:rPr>
        <w:t>2. Năng lực:</w:t>
      </w:r>
      <w:bookmarkStart w:id="0" w:name="_GoBack"/>
      <w:bookmarkEnd w:id="0"/>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b/>
          <w:i/>
          <w:szCs w:val="28"/>
        </w:rPr>
        <w:t xml:space="preserve">-  </w:t>
      </w:r>
      <w:r w:rsidRPr="007F73CB">
        <w:rPr>
          <w:rFonts w:eastAsia="Times New Roman" w:cs="Times New Roman"/>
          <w:szCs w:val="28"/>
        </w:rPr>
        <w:t>Biết thể hiện bài hát bằng các hình thức kết hợp nhạc cụ tiết tấu;</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b/>
          <w:i/>
          <w:szCs w:val="28"/>
        </w:rPr>
        <w:t xml:space="preserve">- </w:t>
      </w:r>
      <w:r w:rsidRPr="007F73CB">
        <w:rPr>
          <w:rFonts w:eastAsia="Times New Roman" w:cs="Times New Roman"/>
          <w:szCs w:val="28"/>
        </w:rPr>
        <w:t>Cảm nhận được giai điệu, nội dung, sắc thái của bài hát</w:t>
      </w:r>
      <w:r w:rsidRPr="007F73CB">
        <w:rPr>
          <w:rFonts w:eastAsia="Times New Roman" w:cs="Times New Roman"/>
          <w:b/>
          <w:i/>
          <w:szCs w:val="28"/>
        </w:rPr>
        <w:t xml:space="preserve"> </w:t>
      </w:r>
      <w:r w:rsidRPr="007F73CB">
        <w:rPr>
          <w:rFonts w:eastAsia="Times New Roman" w:cs="Times New Roman"/>
          <w:i/>
          <w:szCs w:val="28"/>
        </w:rPr>
        <w:t>Hãy để</w:t>
      </w:r>
      <w:r w:rsidRPr="007F73CB">
        <w:rPr>
          <w:rFonts w:eastAsia="Times New Roman" w:cs="Times New Roman"/>
          <w:b/>
          <w:i/>
          <w:szCs w:val="28"/>
        </w:rPr>
        <w:t xml:space="preserve"> </w:t>
      </w:r>
      <w:r w:rsidRPr="007F73CB">
        <w:rPr>
          <w:rFonts w:eastAsia="Times New Roman" w:cs="Times New Roman"/>
          <w:i/>
          <w:szCs w:val="28"/>
        </w:rPr>
        <w:t>mặt</w:t>
      </w:r>
      <w:r w:rsidRPr="007F73CB">
        <w:rPr>
          <w:rFonts w:eastAsia="Times New Roman" w:cs="Times New Roman"/>
          <w:b/>
          <w:i/>
          <w:szCs w:val="28"/>
        </w:rPr>
        <w:t xml:space="preserve"> </w:t>
      </w:r>
      <w:r w:rsidRPr="007F73CB">
        <w:rPr>
          <w:rFonts w:eastAsia="Times New Roman" w:cs="Times New Roman"/>
          <w:i/>
          <w:szCs w:val="28"/>
        </w:rPr>
        <w:t>trời luôn chiếu sáng</w:t>
      </w:r>
      <w:r w:rsidRPr="007F73CB">
        <w:rPr>
          <w:rFonts w:eastAsia="Times New Roman" w:cs="Times New Roman"/>
          <w:szCs w:val="28"/>
        </w:rPr>
        <w:t>;</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b/>
          <w:i/>
          <w:szCs w:val="28"/>
        </w:rPr>
        <w:t xml:space="preserve">- </w:t>
      </w:r>
      <w:r w:rsidRPr="007F73CB">
        <w:rPr>
          <w:rFonts w:eastAsia="Times New Roman" w:cs="Times New Roman"/>
          <w:szCs w:val="28"/>
        </w:rPr>
        <w:t>Biết biểu diễn</w:t>
      </w:r>
      <w:r w:rsidRPr="007F73CB">
        <w:rPr>
          <w:rFonts w:eastAsia="Times New Roman" w:cs="Times New Roman"/>
          <w:b/>
          <w:i/>
          <w:szCs w:val="28"/>
        </w:rPr>
        <w:t xml:space="preserve"> </w:t>
      </w:r>
      <w:r w:rsidRPr="007F73CB">
        <w:rPr>
          <w:rFonts w:eastAsia="Times New Roman" w:cs="Times New Roman"/>
          <w:szCs w:val="28"/>
        </w:rPr>
        <w:t>ở</w:t>
      </w:r>
      <w:r w:rsidRPr="007F73CB">
        <w:rPr>
          <w:rFonts w:eastAsia="Times New Roman" w:cs="Times New Roman"/>
          <w:b/>
          <w:i/>
          <w:szCs w:val="28"/>
        </w:rPr>
        <w:t xml:space="preserve"> </w:t>
      </w:r>
      <w:r w:rsidRPr="007F73CB">
        <w:rPr>
          <w:rFonts w:eastAsia="Times New Roman" w:cs="Times New Roman"/>
          <w:szCs w:val="28"/>
        </w:rPr>
        <w:t>hình thức tập thể</w:t>
      </w:r>
      <w:r w:rsidRPr="007F73CB">
        <w:rPr>
          <w:rFonts w:eastAsia="Times New Roman" w:cs="Times New Roman"/>
          <w:b/>
          <w:i/>
          <w:szCs w:val="28"/>
        </w:rPr>
        <w:t xml:space="preserve"> </w:t>
      </w:r>
      <w:r w:rsidRPr="007F73CB">
        <w:rPr>
          <w:rFonts w:eastAsia="Times New Roman" w:cs="Times New Roman"/>
          <w:szCs w:val="28"/>
        </w:rPr>
        <w:t>trong các buổi biểu diễn</w:t>
      </w:r>
      <w:r w:rsidRPr="007F73CB">
        <w:rPr>
          <w:rFonts w:eastAsia="Times New Roman" w:cs="Times New Roman"/>
          <w:b/>
          <w:i/>
          <w:szCs w:val="28"/>
        </w:rPr>
        <w:t xml:space="preserve"> </w:t>
      </w:r>
      <w:r w:rsidRPr="007F73CB">
        <w:rPr>
          <w:rFonts w:eastAsia="Times New Roman" w:cs="Times New Roman"/>
          <w:szCs w:val="28"/>
        </w:rPr>
        <w:t xml:space="preserve">văn nghệ ngoài nhà trường bái hát </w:t>
      </w:r>
      <w:r w:rsidRPr="007F73CB">
        <w:rPr>
          <w:rFonts w:eastAsia="Times New Roman" w:cs="Times New Roman"/>
          <w:i/>
          <w:szCs w:val="28"/>
        </w:rPr>
        <w:t>Hãy để</w:t>
      </w:r>
      <w:r w:rsidRPr="007F73CB">
        <w:rPr>
          <w:rFonts w:eastAsia="Times New Roman" w:cs="Times New Roman"/>
          <w:szCs w:val="28"/>
        </w:rPr>
        <w:t xml:space="preserve"> </w:t>
      </w:r>
      <w:r w:rsidRPr="007F73CB">
        <w:rPr>
          <w:rFonts w:eastAsia="Times New Roman" w:cs="Times New Roman"/>
          <w:i/>
          <w:szCs w:val="28"/>
        </w:rPr>
        <w:t>mặt trời luôn chiếu sáng</w:t>
      </w:r>
      <w:r w:rsidRPr="007F73CB">
        <w:rPr>
          <w:rFonts w:eastAsia="Times New Roman" w:cs="Times New Roman"/>
          <w:szCs w:val="28"/>
        </w:rPr>
        <w:t xml:space="preserve"> kết hợp với các hình thức trình bày như vận động cơ thể (vỗ tay, giậm chân), hát kết hợp nhạc cụ tiết tấu hoặc tự sáng tạo thêm các ý tưởng để thể hiện bài hát.</w:t>
      </w:r>
    </w:p>
    <w:p w:rsidR="007F73CB" w:rsidRPr="007F73CB" w:rsidRDefault="007F73CB" w:rsidP="007F73CB">
      <w:pPr>
        <w:tabs>
          <w:tab w:val="left" w:pos="376"/>
        </w:tabs>
        <w:spacing w:after="0" w:line="240" w:lineRule="auto"/>
        <w:jc w:val="both"/>
        <w:rPr>
          <w:rFonts w:eastAsia="Times New Roman" w:cs="Times New Roman"/>
          <w:b/>
          <w:szCs w:val="28"/>
        </w:rPr>
      </w:pPr>
      <w:r w:rsidRPr="007F73CB">
        <w:rPr>
          <w:rFonts w:eastAsia="Times New Roman" w:cs="Times New Roman"/>
          <w:b/>
          <w:szCs w:val="28"/>
        </w:rPr>
        <w:t xml:space="preserve">3. Phẩm chất: </w:t>
      </w:r>
    </w:p>
    <w:p w:rsidR="007F73CB" w:rsidRPr="007F73CB" w:rsidRDefault="007F73CB" w:rsidP="007F73CB">
      <w:pPr>
        <w:tabs>
          <w:tab w:val="left" w:pos="376"/>
        </w:tabs>
        <w:spacing w:after="0" w:line="240" w:lineRule="auto"/>
        <w:jc w:val="both"/>
        <w:rPr>
          <w:rFonts w:eastAsia="Times New Roman" w:cs="Times New Roman"/>
          <w:b/>
          <w:szCs w:val="28"/>
        </w:rPr>
      </w:pPr>
      <w:r w:rsidRPr="007F73CB">
        <w:rPr>
          <w:rFonts w:eastAsia="Times New Roman" w:cs="Times New Roman"/>
          <w:szCs w:val="28"/>
        </w:rPr>
        <w:t>- Qua giai điệu lời ca của bài hát</w:t>
      </w:r>
      <w:r w:rsidRPr="007F73CB">
        <w:rPr>
          <w:rFonts w:eastAsia="Times New Roman" w:cs="Times New Roman"/>
          <w:b/>
          <w:szCs w:val="28"/>
        </w:rPr>
        <w:t xml:space="preserve"> </w:t>
      </w:r>
      <w:r w:rsidRPr="007F73CB">
        <w:rPr>
          <w:rFonts w:eastAsia="Times New Roman" w:cs="Times New Roman"/>
          <w:i/>
          <w:szCs w:val="28"/>
        </w:rPr>
        <w:t>Hãy để mặt trời luôn chiếu sáng</w:t>
      </w:r>
      <w:r w:rsidRPr="007F73CB">
        <w:rPr>
          <w:rFonts w:eastAsia="Times New Roman" w:cs="Times New Roman"/>
          <w:b/>
          <w:szCs w:val="28"/>
        </w:rPr>
        <w:t xml:space="preserve"> </w:t>
      </w:r>
      <w:r w:rsidRPr="007F73CB">
        <w:rPr>
          <w:rFonts w:eastAsia="Times New Roman" w:cs="Times New Roman"/>
          <w:szCs w:val="28"/>
        </w:rPr>
        <w:t>giáo dục học</w:t>
      </w:r>
      <w:r w:rsidRPr="007F73CB">
        <w:rPr>
          <w:rFonts w:eastAsia="Times New Roman" w:cs="Times New Roman"/>
          <w:b/>
          <w:szCs w:val="28"/>
        </w:rPr>
        <w:t xml:space="preserve"> </w:t>
      </w:r>
      <w:r w:rsidRPr="007F73CB">
        <w:rPr>
          <w:rFonts w:eastAsia="Times New Roman" w:cs="Times New Roman"/>
          <w:szCs w:val="28"/>
        </w:rPr>
        <w:t>sinh tính chăm chỉ, lòng nhân ái, tình cảm gắn bó, đoàn kết, biết chia sẻ yêu thương với mọi người và bạn bè trên thế giới.</w:t>
      </w:r>
    </w:p>
    <w:p w:rsidR="007F73CB" w:rsidRPr="007F73CB" w:rsidRDefault="007F73CB" w:rsidP="007F73CB">
      <w:pPr>
        <w:tabs>
          <w:tab w:val="left" w:pos="391"/>
        </w:tabs>
        <w:spacing w:before="60" w:after="60" w:line="240" w:lineRule="auto"/>
        <w:jc w:val="both"/>
        <w:rPr>
          <w:rFonts w:eastAsia="Times New Roman" w:cs="Times New Roman"/>
          <w:b/>
          <w:sz w:val="26"/>
          <w:szCs w:val="26"/>
        </w:rPr>
      </w:pPr>
      <w:r w:rsidRPr="007F73CB">
        <w:rPr>
          <w:rFonts w:eastAsia="Times New Roman" w:cs="Times New Roman"/>
          <w:b/>
          <w:sz w:val="26"/>
          <w:szCs w:val="26"/>
        </w:rPr>
        <w:t>II. THIẾT BỊ DẠY HỌC VÀ HỌC LIỆU</w:t>
      </w:r>
      <w:r>
        <w:rPr>
          <w:rFonts w:eastAsia="Times New Roman" w:cs="Times New Roman"/>
          <w:b/>
          <w:sz w:val="26"/>
          <w:szCs w:val="26"/>
        </w:rPr>
        <w:t>:</w:t>
      </w:r>
    </w:p>
    <w:p w:rsidR="007F73CB" w:rsidRPr="007F73CB" w:rsidRDefault="007F73CB" w:rsidP="007F73CB">
      <w:pPr>
        <w:tabs>
          <w:tab w:val="left" w:pos="417"/>
        </w:tabs>
        <w:spacing w:before="60" w:after="60" w:line="240" w:lineRule="auto"/>
        <w:jc w:val="both"/>
        <w:rPr>
          <w:rFonts w:eastAsia="Times New Roman" w:cs="Times New Roman"/>
          <w:b/>
          <w:szCs w:val="28"/>
        </w:rPr>
      </w:pPr>
      <w:r w:rsidRPr="007F73CB">
        <w:rPr>
          <w:rFonts w:eastAsia="Times New Roman" w:cs="Times New Roman"/>
          <w:b/>
          <w:szCs w:val="28"/>
        </w:rPr>
        <w:t xml:space="preserve">1. Giáo viên: </w:t>
      </w:r>
      <w:r w:rsidRPr="007F73CB">
        <w:rPr>
          <w:rFonts w:eastAsia="Times New Roman" w:cs="Times New Roman"/>
          <w:szCs w:val="28"/>
        </w:rPr>
        <w:t>SGV,</w:t>
      </w:r>
      <w:r w:rsidRPr="007F73CB">
        <w:rPr>
          <w:rFonts w:eastAsia="Times New Roman" w:cs="Times New Roman"/>
          <w:b/>
          <w:szCs w:val="28"/>
        </w:rPr>
        <w:t xml:space="preserve"> </w:t>
      </w:r>
      <w:r w:rsidRPr="007F73CB">
        <w:rPr>
          <w:rFonts w:eastAsia="Times New Roman" w:cs="Times New Roman"/>
          <w:szCs w:val="28"/>
        </w:rPr>
        <w:t>đàn</w:t>
      </w:r>
      <w:r w:rsidRPr="007F73CB">
        <w:rPr>
          <w:rFonts w:eastAsia="Times New Roman" w:cs="Times New Roman"/>
          <w:b/>
          <w:szCs w:val="28"/>
        </w:rPr>
        <w:t xml:space="preserve"> </w:t>
      </w:r>
      <w:r w:rsidRPr="007F73CB">
        <w:rPr>
          <w:rFonts w:eastAsia="Times New Roman" w:cs="Times New Roman"/>
          <w:szCs w:val="28"/>
        </w:rPr>
        <w:t>phím</w:t>
      </w:r>
      <w:r w:rsidRPr="007F73CB">
        <w:rPr>
          <w:rFonts w:eastAsia="Times New Roman" w:cs="Times New Roman"/>
          <w:b/>
          <w:szCs w:val="28"/>
        </w:rPr>
        <w:t xml:space="preserve"> </w:t>
      </w:r>
      <w:r w:rsidRPr="007F73CB">
        <w:rPr>
          <w:rFonts w:eastAsia="Times New Roman" w:cs="Times New Roman"/>
          <w:szCs w:val="28"/>
        </w:rPr>
        <w:t>điện tử, nhạc cụ</w:t>
      </w:r>
      <w:r w:rsidRPr="007F73CB">
        <w:rPr>
          <w:rFonts w:eastAsia="Times New Roman" w:cs="Times New Roman"/>
          <w:b/>
          <w:szCs w:val="28"/>
        </w:rPr>
        <w:t xml:space="preserve"> </w:t>
      </w:r>
      <w:r w:rsidRPr="007F73CB">
        <w:rPr>
          <w:rFonts w:eastAsia="Times New Roman" w:cs="Times New Roman"/>
          <w:szCs w:val="28"/>
        </w:rPr>
        <w:t>gõ,</w:t>
      </w:r>
      <w:r w:rsidRPr="007F73CB">
        <w:rPr>
          <w:rFonts w:eastAsia="Times New Roman" w:cs="Times New Roman"/>
          <w:b/>
          <w:szCs w:val="28"/>
        </w:rPr>
        <w:t xml:space="preserve"> </w:t>
      </w:r>
      <w:r w:rsidRPr="007F73CB">
        <w:rPr>
          <w:rFonts w:eastAsia="Times New Roman" w:cs="Times New Roman"/>
          <w:szCs w:val="28"/>
        </w:rPr>
        <w:t>phương</w:t>
      </w:r>
      <w:r w:rsidRPr="007F73CB">
        <w:rPr>
          <w:rFonts w:eastAsia="Times New Roman" w:cs="Times New Roman"/>
          <w:b/>
          <w:szCs w:val="28"/>
        </w:rPr>
        <w:t xml:space="preserve"> </w:t>
      </w:r>
      <w:r w:rsidRPr="007F73CB">
        <w:rPr>
          <w:rFonts w:eastAsia="Times New Roman" w:cs="Times New Roman"/>
          <w:szCs w:val="28"/>
        </w:rPr>
        <w:t>tiện nghe</w:t>
      </w:r>
      <w:r w:rsidRPr="007F73CB">
        <w:rPr>
          <w:rFonts w:eastAsia="Times New Roman" w:cs="Times New Roman"/>
          <w:b/>
          <w:szCs w:val="28"/>
        </w:rPr>
        <w:t xml:space="preserve"> </w:t>
      </w:r>
      <w:r w:rsidRPr="007F73CB">
        <w:rPr>
          <w:rFonts w:eastAsia="Times New Roman" w:cs="Times New Roman"/>
          <w:szCs w:val="28"/>
        </w:rPr>
        <w:t>–</w:t>
      </w:r>
      <w:r w:rsidRPr="007F73CB">
        <w:rPr>
          <w:rFonts w:eastAsia="Times New Roman" w:cs="Times New Roman"/>
          <w:b/>
          <w:szCs w:val="28"/>
        </w:rPr>
        <w:t xml:space="preserve"> </w:t>
      </w:r>
      <w:r w:rsidRPr="007F73CB">
        <w:rPr>
          <w:rFonts w:eastAsia="Times New Roman" w:cs="Times New Roman"/>
          <w:szCs w:val="28"/>
        </w:rPr>
        <w:t>nhìn</w:t>
      </w:r>
      <w:r w:rsidRPr="007F73CB">
        <w:rPr>
          <w:rFonts w:eastAsia="Times New Roman" w:cs="Times New Roman"/>
          <w:b/>
          <w:szCs w:val="28"/>
        </w:rPr>
        <w:t xml:space="preserve"> </w:t>
      </w:r>
      <w:r w:rsidRPr="007F73CB">
        <w:rPr>
          <w:rFonts w:eastAsia="Times New Roman" w:cs="Times New Roman"/>
          <w:szCs w:val="28"/>
        </w:rPr>
        <w:t>và các tư liệu/ file</w:t>
      </w:r>
      <w:r w:rsidRPr="007F73CB">
        <w:rPr>
          <w:rFonts w:eastAsia="Times New Roman" w:cs="Times New Roman"/>
          <w:b/>
          <w:szCs w:val="28"/>
        </w:rPr>
        <w:t xml:space="preserve"> </w:t>
      </w:r>
      <w:r w:rsidRPr="007F73CB">
        <w:rPr>
          <w:rFonts w:eastAsia="Times New Roman" w:cs="Times New Roman"/>
          <w:szCs w:val="28"/>
        </w:rPr>
        <w:t>âm thanh phục vụ cho tiết dạy.</w:t>
      </w:r>
    </w:p>
    <w:p w:rsidR="007F73CB" w:rsidRPr="007F73CB" w:rsidRDefault="007F73CB" w:rsidP="007F73CB">
      <w:pPr>
        <w:tabs>
          <w:tab w:val="left" w:pos="371"/>
        </w:tabs>
        <w:spacing w:before="60" w:after="60" w:line="240" w:lineRule="auto"/>
        <w:jc w:val="both"/>
        <w:rPr>
          <w:rFonts w:eastAsia="Times New Roman" w:cs="Times New Roman"/>
          <w:szCs w:val="28"/>
        </w:rPr>
      </w:pPr>
      <w:r w:rsidRPr="007F73CB">
        <w:rPr>
          <w:rFonts w:eastAsia="Times New Roman" w:cs="Times New Roman"/>
          <w:b/>
          <w:szCs w:val="28"/>
        </w:rPr>
        <w:t xml:space="preserve">2. Học sinh: </w:t>
      </w:r>
      <w:r w:rsidRPr="007F73CB">
        <w:rPr>
          <w:rFonts w:eastAsia="Times New Roman" w:cs="Times New Roman"/>
          <w:szCs w:val="28"/>
        </w:rPr>
        <w:t>SGK</w:t>
      </w:r>
      <w:r w:rsidRPr="007F73CB">
        <w:rPr>
          <w:rFonts w:eastAsia="Times New Roman" w:cs="Times New Roman"/>
          <w:b/>
          <w:szCs w:val="28"/>
        </w:rPr>
        <w:t xml:space="preserve"> </w:t>
      </w:r>
      <w:r w:rsidRPr="007F73CB">
        <w:rPr>
          <w:rFonts w:eastAsia="Times New Roman" w:cs="Times New Roman"/>
          <w:i/>
          <w:szCs w:val="28"/>
        </w:rPr>
        <w:t>Âm nhạc 6,</w:t>
      </w:r>
      <w:r w:rsidRPr="007F73CB">
        <w:rPr>
          <w:rFonts w:eastAsia="Times New Roman" w:cs="Times New Roman"/>
          <w:b/>
          <w:szCs w:val="28"/>
        </w:rPr>
        <w:t xml:space="preserve"> </w:t>
      </w:r>
      <w:r w:rsidRPr="007F73CB">
        <w:rPr>
          <w:rFonts w:eastAsia="Times New Roman" w:cs="Times New Roman"/>
          <w:szCs w:val="28"/>
        </w:rPr>
        <w:t>nhạc cụ</w:t>
      </w:r>
      <w:r w:rsidRPr="007F73CB">
        <w:rPr>
          <w:rFonts w:eastAsia="Times New Roman" w:cs="Times New Roman"/>
          <w:b/>
          <w:szCs w:val="28"/>
        </w:rPr>
        <w:t xml:space="preserve"> </w:t>
      </w:r>
      <w:r w:rsidRPr="007F73CB">
        <w:rPr>
          <w:rFonts w:eastAsia="Times New Roman" w:cs="Times New Roman"/>
          <w:szCs w:val="28"/>
        </w:rPr>
        <w:t>gõ. Tìm hiểu</w:t>
      </w:r>
      <w:r w:rsidRPr="007F73CB">
        <w:rPr>
          <w:rFonts w:eastAsia="Times New Roman" w:cs="Times New Roman"/>
          <w:b/>
          <w:szCs w:val="28"/>
        </w:rPr>
        <w:t xml:space="preserve"> </w:t>
      </w:r>
      <w:r w:rsidRPr="007F73CB">
        <w:rPr>
          <w:rFonts w:eastAsia="Times New Roman" w:cs="Times New Roman"/>
          <w:szCs w:val="28"/>
        </w:rPr>
        <w:t>trước các thông tin</w:t>
      </w:r>
      <w:r w:rsidRPr="007F73CB">
        <w:rPr>
          <w:rFonts w:eastAsia="Times New Roman" w:cs="Times New Roman"/>
          <w:b/>
          <w:szCs w:val="28"/>
        </w:rPr>
        <w:t xml:space="preserve"> </w:t>
      </w:r>
      <w:r w:rsidRPr="007F73CB">
        <w:rPr>
          <w:rFonts w:eastAsia="Times New Roman" w:cs="Times New Roman"/>
          <w:szCs w:val="28"/>
        </w:rPr>
        <w:t>về tác giả và bài hát và về nước Nga.</w:t>
      </w:r>
    </w:p>
    <w:p w:rsidR="007F73CB" w:rsidRPr="007F73CB" w:rsidRDefault="007F73CB" w:rsidP="007F73CB">
      <w:pPr>
        <w:spacing w:before="60" w:after="60" w:line="285" w:lineRule="auto"/>
        <w:ind w:right="2510"/>
        <w:rPr>
          <w:rFonts w:eastAsia="Times New Roman" w:cs="Times New Roman"/>
          <w:b/>
          <w:sz w:val="26"/>
          <w:szCs w:val="26"/>
        </w:rPr>
      </w:pPr>
      <w:r>
        <w:rPr>
          <w:rFonts w:eastAsia="Times New Roman" w:cs="Times New Roman"/>
          <w:b/>
          <w:sz w:val="26"/>
          <w:szCs w:val="26"/>
        </w:rPr>
        <w:t>III. TIẾN TRÌNH DẠY HỌC:</w:t>
      </w:r>
    </w:p>
    <w:p w:rsidR="007F73CB" w:rsidRPr="007F73CB" w:rsidRDefault="007F73CB" w:rsidP="007F73CB">
      <w:pPr>
        <w:spacing w:after="0" w:line="20" w:lineRule="exact"/>
        <w:rPr>
          <w:rFonts w:eastAsia="Times New Roman" w:cs="Times New Roman"/>
          <w:szCs w:val="28"/>
        </w:rPr>
      </w:pPr>
    </w:p>
    <w:p w:rsidR="007F73CB" w:rsidRPr="007F73CB" w:rsidRDefault="007F73CB" w:rsidP="007F73CB">
      <w:pPr>
        <w:spacing w:after="0" w:line="240" w:lineRule="auto"/>
        <w:jc w:val="center"/>
        <w:rPr>
          <w:rFonts w:eastAsia="Times New Roman" w:cs="Times New Roman"/>
          <w:b/>
          <w:sz w:val="26"/>
          <w:szCs w:val="26"/>
        </w:rPr>
      </w:pPr>
      <w:r w:rsidRPr="007F73CB">
        <w:rPr>
          <w:rFonts w:eastAsia="Times New Roman" w:cs="Times New Roman"/>
          <w:b/>
          <w:sz w:val="26"/>
          <w:szCs w:val="26"/>
        </w:rPr>
        <w:t>HỌC HÁT BÀI : HÃY ĐỂ MẶT TRỜI LUÔN CHIẾU SÁNG</w:t>
      </w:r>
    </w:p>
    <w:p w:rsidR="007F73CB" w:rsidRPr="007F73CB" w:rsidRDefault="007F73CB" w:rsidP="007F73CB">
      <w:pPr>
        <w:spacing w:after="0" w:line="200" w:lineRule="exact"/>
        <w:rPr>
          <w:rFonts w:eastAsia="Times New Roman" w:cs="Times New Roman"/>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6"/>
        <w:gridCol w:w="4747"/>
      </w:tblGrid>
      <w:tr w:rsidR="007F73CB" w:rsidRPr="007F73CB" w:rsidTr="007F73CB">
        <w:tc>
          <w:tcPr>
            <w:tcW w:w="9243" w:type="dxa"/>
            <w:gridSpan w:val="2"/>
            <w:vAlign w:val="bottom"/>
          </w:tcPr>
          <w:p w:rsidR="007F73CB" w:rsidRPr="007F73CB" w:rsidRDefault="007F73CB" w:rsidP="007F73CB">
            <w:pPr>
              <w:spacing w:after="0" w:line="240" w:lineRule="atLeast"/>
              <w:jc w:val="center"/>
              <w:rPr>
                <w:rFonts w:eastAsia="Times New Roman" w:cs="Times New Roman"/>
                <w:b/>
                <w:sz w:val="26"/>
                <w:szCs w:val="26"/>
              </w:rPr>
            </w:pPr>
            <w:r w:rsidRPr="007F73CB">
              <w:rPr>
                <w:rFonts w:eastAsia="Times New Roman" w:cs="Times New Roman"/>
                <w:b/>
                <w:sz w:val="26"/>
                <w:szCs w:val="26"/>
              </w:rPr>
              <w:t>KHỞI ĐỘNG</w:t>
            </w:r>
          </w:p>
        </w:tc>
      </w:tr>
      <w:tr w:rsidR="007F73CB" w:rsidRPr="007F73CB" w:rsidTr="007F73CB">
        <w:tc>
          <w:tcPr>
            <w:tcW w:w="4751" w:type="dxa"/>
            <w:vAlign w:val="bottom"/>
          </w:tcPr>
          <w:p w:rsidR="007F73CB" w:rsidRPr="007F73CB" w:rsidRDefault="007F73CB" w:rsidP="007F73CB">
            <w:pPr>
              <w:spacing w:after="0" w:line="240" w:lineRule="atLeast"/>
              <w:ind w:right="310"/>
              <w:jc w:val="center"/>
              <w:rPr>
                <w:rFonts w:eastAsia="Times New Roman" w:cs="Times New Roman"/>
                <w:b/>
                <w:szCs w:val="28"/>
              </w:rPr>
            </w:pPr>
            <w:r w:rsidRPr="007F73CB">
              <w:rPr>
                <w:rFonts w:eastAsia="Times New Roman" w:cs="Times New Roman"/>
                <w:b/>
                <w:szCs w:val="28"/>
              </w:rPr>
              <w:t>Hoạt động của giáo viên</w:t>
            </w:r>
          </w:p>
        </w:tc>
        <w:tc>
          <w:tcPr>
            <w:tcW w:w="4492" w:type="dxa"/>
            <w:vAlign w:val="bottom"/>
          </w:tcPr>
          <w:p w:rsidR="007F73CB" w:rsidRPr="007F73CB" w:rsidRDefault="007F73CB" w:rsidP="007F73CB">
            <w:pPr>
              <w:spacing w:after="0" w:line="240" w:lineRule="atLeast"/>
              <w:jc w:val="center"/>
              <w:rPr>
                <w:rFonts w:eastAsia="Times New Roman" w:cs="Times New Roman"/>
                <w:b/>
                <w:szCs w:val="28"/>
              </w:rPr>
            </w:pPr>
            <w:r w:rsidRPr="007F73CB">
              <w:rPr>
                <w:rFonts w:eastAsia="Times New Roman" w:cs="Times New Roman"/>
                <w:b/>
                <w:szCs w:val="28"/>
              </w:rPr>
              <w:t>Hoạt động của học sinh</w:t>
            </w:r>
          </w:p>
        </w:tc>
      </w:tr>
      <w:tr w:rsidR="007F73CB" w:rsidRPr="007F73CB" w:rsidTr="007F73CB">
        <w:tc>
          <w:tcPr>
            <w:tcW w:w="4751" w:type="dxa"/>
          </w:tcPr>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Trình chiếu một số địa điểm, con người nổi tiếng của nước Nga.</w:t>
            </w:r>
          </w:p>
          <w:p w:rsidR="007F73CB" w:rsidRPr="007F73CB" w:rsidRDefault="007F73CB" w:rsidP="007F73CB">
            <w:pPr>
              <w:spacing w:before="60" w:after="60" w:line="240" w:lineRule="auto"/>
              <w:jc w:val="both"/>
              <w:rPr>
                <w:rFonts w:eastAsia="Times New Roman" w:cs="Times New Roman"/>
                <w:szCs w:val="28"/>
                <w:shd w:val="clear" w:color="auto" w:fill="FDE9D9"/>
              </w:rPr>
            </w:pPr>
            <w:r w:rsidRPr="007F73CB">
              <w:rPr>
                <w:rFonts w:eastAsia="Times New Roman" w:cs="Times New Roman"/>
                <w:szCs w:val="28"/>
              </w:rPr>
              <w:t>- GV dẫn dắt vào bài hát Hãy để mặt trời chiếu sáng nhạc của  Arkady  Ostrovsky,  lời của   do   Lev   Ivannovich Oshanin, nhạc sĩ Phong Nhã dịch lời Việt.</w:t>
            </w:r>
          </w:p>
        </w:tc>
        <w:tc>
          <w:tcPr>
            <w:tcW w:w="4492" w:type="dxa"/>
          </w:tcPr>
          <w:p w:rsidR="007F73CB" w:rsidRPr="007F73CB" w:rsidRDefault="007F73CB" w:rsidP="007F73CB">
            <w:pPr>
              <w:spacing w:before="60" w:after="60" w:line="297" w:lineRule="exact"/>
              <w:jc w:val="both"/>
              <w:rPr>
                <w:rFonts w:eastAsia="Times New Roman" w:cs="Times New Roman"/>
                <w:szCs w:val="28"/>
              </w:rPr>
            </w:pPr>
            <w:r w:rsidRPr="007F73CB">
              <w:rPr>
                <w:rFonts w:eastAsia="Times New Roman" w:cs="Times New Roman"/>
                <w:szCs w:val="28"/>
              </w:rPr>
              <w:t>- HS quan sát và trả lời.</w:t>
            </w:r>
          </w:p>
          <w:p w:rsidR="007F73CB" w:rsidRPr="007F73CB" w:rsidRDefault="007F73CB" w:rsidP="007F73CB">
            <w:pPr>
              <w:spacing w:before="60" w:after="60" w:line="297" w:lineRule="exact"/>
              <w:jc w:val="both"/>
              <w:rPr>
                <w:rFonts w:eastAsia="Times New Roman" w:cs="Times New Roman"/>
                <w:szCs w:val="28"/>
              </w:rPr>
            </w:pPr>
          </w:p>
          <w:p w:rsidR="007F73CB" w:rsidRPr="007F73CB" w:rsidRDefault="007F73CB" w:rsidP="007F73CB">
            <w:pPr>
              <w:spacing w:before="60" w:after="60" w:line="240" w:lineRule="atLeast"/>
              <w:jc w:val="both"/>
              <w:rPr>
                <w:rFonts w:eastAsia="Times New Roman" w:cs="Times New Roman"/>
                <w:szCs w:val="28"/>
              </w:rPr>
            </w:pPr>
            <w:r w:rsidRPr="007F73CB">
              <w:rPr>
                <w:rFonts w:eastAsia="Times New Roman" w:cs="Times New Roman"/>
                <w:szCs w:val="28"/>
              </w:rPr>
              <w:t>- Lắng nghe và ghi nhớ.</w:t>
            </w:r>
          </w:p>
          <w:p w:rsidR="007F73CB" w:rsidRPr="007F73CB" w:rsidRDefault="007F73CB" w:rsidP="007F73CB">
            <w:pPr>
              <w:spacing w:before="60" w:after="6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tc>
      </w:tr>
      <w:tr w:rsidR="007F73CB" w:rsidRPr="007F73CB" w:rsidTr="007F73CB">
        <w:tc>
          <w:tcPr>
            <w:tcW w:w="9243" w:type="dxa"/>
            <w:gridSpan w:val="2"/>
          </w:tcPr>
          <w:p w:rsidR="007F73CB" w:rsidRPr="007F73CB" w:rsidRDefault="007F73CB" w:rsidP="007F73CB">
            <w:pPr>
              <w:spacing w:after="0" w:line="335" w:lineRule="exact"/>
              <w:jc w:val="center"/>
              <w:rPr>
                <w:rFonts w:eastAsia="Times New Roman" w:cs="Times New Roman"/>
                <w:b/>
                <w:sz w:val="26"/>
                <w:szCs w:val="26"/>
              </w:rPr>
            </w:pPr>
            <w:r w:rsidRPr="007F73CB">
              <w:rPr>
                <w:rFonts w:eastAsia="Times New Roman" w:cs="Times New Roman"/>
                <w:b/>
                <w:sz w:val="26"/>
                <w:szCs w:val="26"/>
              </w:rPr>
              <w:lastRenderedPageBreak/>
              <w:t>NỘI DUNG 1: HÌNH THÀNH KIẾN THỨC MỚI</w:t>
            </w:r>
          </w:p>
        </w:tc>
      </w:tr>
      <w:tr w:rsidR="007F73CB" w:rsidRPr="007F73CB" w:rsidTr="007F73CB">
        <w:tc>
          <w:tcPr>
            <w:tcW w:w="4751" w:type="dxa"/>
            <w:vAlign w:val="bottom"/>
          </w:tcPr>
          <w:p w:rsidR="007F73CB" w:rsidRPr="007F73CB" w:rsidRDefault="007F73CB" w:rsidP="007F73CB">
            <w:pPr>
              <w:spacing w:after="0" w:line="240" w:lineRule="atLeast"/>
              <w:ind w:right="310"/>
              <w:jc w:val="center"/>
              <w:rPr>
                <w:rFonts w:eastAsia="Times New Roman" w:cs="Times New Roman"/>
                <w:b/>
                <w:szCs w:val="28"/>
              </w:rPr>
            </w:pPr>
            <w:r w:rsidRPr="007F73CB">
              <w:rPr>
                <w:rFonts w:eastAsia="Times New Roman" w:cs="Times New Roman"/>
                <w:b/>
                <w:szCs w:val="28"/>
              </w:rPr>
              <w:t>Hoạt động của giáo viên</w:t>
            </w:r>
          </w:p>
        </w:tc>
        <w:tc>
          <w:tcPr>
            <w:tcW w:w="4492" w:type="dxa"/>
            <w:vAlign w:val="bottom"/>
          </w:tcPr>
          <w:p w:rsidR="007F73CB" w:rsidRPr="007F73CB" w:rsidRDefault="007F73CB" w:rsidP="007F73CB">
            <w:pPr>
              <w:spacing w:after="0" w:line="240" w:lineRule="atLeast"/>
              <w:jc w:val="center"/>
              <w:rPr>
                <w:rFonts w:eastAsia="Times New Roman" w:cs="Times New Roman"/>
                <w:b/>
                <w:szCs w:val="28"/>
              </w:rPr>
            </w:pPr>
            <w:r w:rsidRPr="007F73CB">
              <w:rPr>
                <w:rFonts w:eastAsia="Times New Roman" w:cs="Times New Roman"/>
                <w:b/>
                <w:szCs w:val="28"/>
              </w:rPr>
              <w:t>Hoạt động của học sinh</w:t>
            </w:r>
          </w:p>
        </w:tc>
      </w:tr>
      <w:tr w:rsidR="007F73CB" w:rsidRPr="007F73CB" w:rsidTr="007F73CB">
        <w:tc>
          <w:tcPr>
            <w:tcW w:w="4751" w:type="dxa"/>
            <w:vAlign w:val="bottom"/>
          </w:tcPr>
          <w:p w:rsidR="007F73CB" w:rsidRPr="007F73CB" w:rsidRDefault="007F73CB" w:rsidP="007F73CB">
            <w:pPr>
              <w:spacing w:before="60" w:after="60" w:line="240" w:lineRule="auto"/>
              <w:jc w:val="both"/>
              <w:rPr>
                <w:rFonts w:eastAsia="Times New Roman" w:cs="Times New Roman"/>
                <w:b/>
                <w:i/>
                <w:szCs w:val="28"/>
              </w:rPr>
            </w:pPr>
            <w:r w:rsidRPr="007F73CB">
              <w:rPr>
                <w:rFonts w:eastAsia="Times New Roman" w:cs="Times New Roman"/>
                <w:b/>
                <w:i/>
                <w:szCs w:val="28"/>
              </w:rPr>
              <w:t>a. Hát mẫu</w:t>
            </w:r>
          </w:p>
          <w:p w:rsidR="007F73CB" w:rsidRPr="007F73CB" w:rsidRDefault="007F73CB" w:rsidP="007F73CB">
            <w:pPr>
              <w:spacing w:before="60" w:after="60" w:line="240" w:lineRule="auto"/>
              <w:jc w:val="both"/>
              <w:rPr>
                <w:rFonts w:eastAsia="Times New Roman" w:cs="Times New Roman"/>
                <w:i/>
                <w:szCs w:val="28"/>
              </w:rPr>
            </w:pPr>
            <w:r w:rsidRPr="007F73CB">
              <w:rPr>
                <w:rFonts w:eastAsia="Times New Roman" w:cs="Times New Roman"/>
                <w:szCs w:val="28"/>
              </w:rPr>
              <w:t>- GV hát mẫu hoặc cho HS nghe file nhạc bài hát ( 1 lần)</w:t>
            </w:r>
          </w:p>
        </w:tc>
        <w:tc>
          <w:tcPr>
            <w:tcW w:w="4492" w:type="dxa"/>
            <w:tcBorders>
              <w:bottom w:val="single" w:sz="8" w:space="0" w:color="auto"/>
            </w:tcBorders>
          </w:tcPr>
          <w:p w:rsidR="007F73CB" w:rsidRPr="007F73CB" w:rsidRDefault="007F73CB" w:rsidP="007F73CB">
            <w:pPr>
              <w:spacing w:after="0" w:line="297" w:lineRule="exact"/>
              <w:jc w:val="both"/>
              <w:rPr>
                <w:rFonts w:eastAsia="Times New Roman" w:cs="Times New Roman"/>
                <w:szCs w:val="28"/>
              </w:rPr>
            </w:pP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Lắng nghe vỗ tay nhẹ nhàng theo bài hát để cảm nhận nhịp điệu.</w:t>
            </w:r>
          </w:p>
        </w:tc>
      </w:tr>
      <w:tr w:rsidR="007F73CB" w:rsidRPr="007F73CB" w:rsidTr="007F73CB">
        <w:tc>
          <w:tcPr>
            <w:tcW w:w="4751" w:type="dxa"/>
            <w:tcBorders>
              <w:right w:val="single" w:sz="8" w:space="0" w:color="auto"/>
            </w:tcBorders>
          </w:tcPr>
          <w:p w:rsidR="007F73CB" w:rsidRPr="007F73CB" w:rsidRDefault="007F73CB" w:rsidP="007F73CB">
            <w:pPr>
              <w:spacing w:before="60" w:after="60" w:line="288" w:lineRule="exact"/>
              <w:jc w:val="both"/>
              <w:rPr>
                <w:rFonts w:eastAsia="Times New Roman" w:cs="Times New Roman"/>
                <w:b/>
                <w:i/>
                <w:szCs w:val="28"/>
              </w:rPr>
            </w:pPr>
            <w:r w:rsidRPr="007F73CB">
              <w:rPr>
                <w:rFonts w:eastAsia="Times New Roman" w:cs="Times New Roman"/>
                <w:b/>
                <w:i/>
                <w:szCs w:val="28"/>
              </w:rPr>
              <w:t>b. Giới thiệu tác giả</w:t>
            </w:r>
          </w:p>
          <w:p w:rsidR="007F73CB" w:rsidRPr="007F73CB" w:rsidRDefault="007F73CB" w:rsidP="007F73CB">
            <w:pPr>
              <w:spacing w:before="60" w:after="60" w:line="288" w:lineRule="exact"/>
              <w:jc w:val="both"/>
              <w:rPr>
                <w:rFonts w:eastAsia="Times New Roman" w:cs="Times New Roman"/>
                <w:szCs w:val="28"/>
              </w:rPr>
            </w:pPr>
            <w:r w:rsidRPr="007F73CB">
              <w:rPr>
                <w:rFonts w:eastAsia="Times New Roman" w:cs="Times New Roman"/>
                <w:szCs w:val="28"/>
              </w:rPr>
              <w:t>- Tổ chức cá nhân/ nhóm thuyết trình  nội  dung  đã</w:t>
            </w:r>
            <w:r w:rsidRPr="007F73CB">
              <w:rPr>
                <w:rFonts w:eastAsia="Times New Roman" w:cs="Times New Roman"/>
                <w:szCs w:val="28"/>
                <w:shd w:val="clear" w:color="auto" w:fill="FCE8D4"/>
              </w:rPr>
              <w:t xml:space="preserve"> </w:t>
            </w:r>
            <w:r w:rsidRPr="007F73CB">
              <w:rPr>
                <w:rFonts w:eastAsia="Times New Roman" w:cs="Times New Roman"/>
                <w:szCs w:val="28"/>
              </w:rPr>
              <w:t>chuẩn bị trước.</w:t>
            </w:r>
          </w:p>
          <w:p w:rsidR="007F73CB" w:rsidRPr="007F73CB" w:rsidRDefault="007F73CB" w:rsidP="007F73CB">
            <w:pPr>
              <w:spacing w:before="60" w:after="60" w:line="240" w:lineRule="atLeast"/>
              <w:jc w:val="both"/>
              <w:rPr>
                <w:rFonts w:eastAsia="Times New Roman" w:cs="Times New Roman"/>
                <w:szCs w:val="28"/>
              </w:rPr>
            </w:pPr>
            <w:r w:rsidRPr="007F73CB">
              <w:rPr>
                <w:rFonts w:eastAsia="Times New Roman" w:cs="Times New Roman"/>
                <w:szCs w:val="28"/>
              </w:rPr>
              <w:t>- GV chốt kiến thức.</w:t>
            </w:r>
          </w:p>
          <w:p w:rsidR="007F73CB" w:rsidRPr="007F73CB" w:rsidRDefault="007F73CB" w:rsidP="007F73CB">
            <w:pPr>
              <w:spacing w:before="60" w:after="6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b/>
                <w:i/>
                <w:szCs w:val="28"/>
              </w:rPr>
            </w:pPr>
          </w:p>
        </w:tc>
        <w:tc>
          <w:tcPr>
            <w:tcW w:w="4492" w:type="dxa"/>
            <w:tcBorders>
              <w:top w:val="single" w:sz="8" w:space="0" w:color="auto"/>
              <w:left w:val="single" w:sz="8" w:space="0" w:color="auto"/>
              <w:bottom w:val="single" w:sz="8" w:space="0" w:color="auto"/>
              <w:right w:val="single" w:sz="8" w:space="0" w:color="auto"/>
            </w:tcBorders>
            <w:vAlign w:val="bottom"/>
          </w:tcPr>
          <w:p w:rsidR="007F73CB" w:rsidRPr="007F73CB" w:rsidRDefault="007F73CB" w:rsidP="007F73CB">
            <w:pPr>
              <w:spacing w:after="0" w:line="297" w:lineRule="exact"/>
              <w:jc w:val="both"/>
              <w:rPr>
                <w:rFonts w:eastAsia="Times New Roman" w:cs="Times New Roman"/>
                <w:szCs w:val="28"/>
              </w:rPr>
            </w:pPr>
            <w:r w:rsidRPr="007F73CB">
              <w:rPr>
                <w:rFonts w:eastAsia="Times New Roman" w:cs="Times New Roman"/>
                <w:szCs w:val="28"/>
              </w:rPr>
              <w:t xml:space="preserve"> </w:t>
            </w:r>
          </w:p>
          <w:p w:rsidR="007F73CB" w:rsidRPr="007F73CB" w:rsidRDefault="007F73CB" w:rsidP="007F73CB">
            <w:pPr>
              <w:spacing w:before="60" w:after="60" w:line="297" w:lineRule="exact"/>
              <w:jc w:val="both"/>
              <w:rPr>
                <w:rFonts w:eastAsia="Times New Roman" w:cs="Times New Roman"/>
                <w:szCs w:val="28"/>
                <w:shd w:val="clear" w:color="auto" w:fill="FCE8D4"/>
              </w:rPr>
            </w:pPr>
            <w:r w:rsidRPr="007F73CB">
              <w:rPr>
                <w:rFonts w:eastAsia="Times New Roman" w:cs="Times New Roman"/>
                <w:szCs w:val="28"/>
              </w:rPr>
              <w:t>- Cá nhân/ nhóm thuyết trình hiểu biết về nhạc sĩ Phong Nhã.</w:t>
            </w:r>
          </w:p>
          <w:p w:rsidR="007F73CB" w:rsidRPr="007F73CB" w:rsidRDefault="007F73CB" w:rsidP="007F73CB">
            <w:pPr>
              <w:spacing w:before="60" w:after="60" w:line="240" w:lineRule="atLeast"/>
              <w:jc w:val="both"/>
              <w:rPr>
                <w:rFonts w:eastAsia="Times New Roman" w:cs="Times New Roman"/>
                <w:szCs w:val="28"/>
              </w:rPr>
            </w:pPr>
            <w:r w:rsidRPr="007F73CB">
              <w:rPr>
                <w:rFonts w:eastAsia="Times New Roman" w:cs="Times New Roman"/>
                <w:szCs w:val="28"/>
              </w:rPr>
              <w:t>- HS ghi nhớ.</w:t>
            </w:r>
          </w:p>
          <w:p w:rsidR="007F73CB" w:rsidRPr="007F73CB" w:rsidRDefault="007F73CB" w:rsidP="007F73CB">
            <w:pPr>
              <w:spacing w:before="60" w:after="60" w:line="297" w:lineRule="exact"/>
              <w:jc w:val="both"/>
              <w:rPr>
                <w:rFonts w:eastAsia="Times New Roman" w:cs="Times New Roman"/>
                <w:i/>
                <w:szCs w:val="28"/>
                <w:shd w:val="clear" w:color="auto" w:fill="FCE8D4"/>
              </w:rPr>
            </w:pPr>
            <w:r w:rsidRPr="007F73CB">
              <w:rPr>
                <w:rFonts w:eastAsia="Times New Roman" w:cs="Times New Roman"/>
                <w:szCs w:val="28"/>
              </w:rPr>
              <w:t xml:space="preserve">+ Hãy để mặt trời luôn chiếu </w:t>
            </w:r>
            <w:r w:rsidRPr="007F73CB">
              <w:rPr>
                <w:rFonts w:eastAsia="Times New Roman" w:cs="Times New Roman"/>
                <w:i/>
                <w:szCs w:val="28"/>
              </w:rPr>
              <w:t>sáng  là  một  bài  hát  Nga được viết cho thiếu nhi, sáng tác năm 1962 bởi nhạc sĩ</w:t>
            </w:r>
            <w:r w:rsidRPr="007F73CB">
              <w:rPr>
                <w:rFonts w:eastAsia="Times New Roman" w:cs="Times New Roman"/>
                <w:i/>
                <w:szCs w:val="28"/>
                <w:shd w:val="clear" w:color="auto" w:fill="FCE8D4"/>
              </w:rPr>
              <w:t xml:space="preserve"> </w:t>
            </w:r>
            <w:r w:rsidRPr="007F73CB">
              <w:rPr>
                <w:rFonts w:eastAsia="Times New Roman" w:cs="Times New Roman"/>
                <w:i/>
                <w:szCs w:val="28"/>
              </w:rPr>
              <w:t>Arkady  Ostrovsky,  lời  do Lev</w:t>
            </w:r>
            <w:r w:rsidRPr="007F73CB">
              <w:rPr>
                <w:rFonts w:eastAsia="Times New Roman" w:cs="Times New Roman"/>
                <w:i/>
                <w:szCs w:val="28"/>
                <w:shd w:val="clear" w:color="auto" w:fill="FCE8D4"/>
              </w:rPr>
              <w:t xml:space="preserve"> </w:t>
            </w:r>
            <w:r w:rsidRPr="007F73CB">
              <w:rPr>
                <w:rFonts w:eastAsia="Times New Roman" w:cs="Times New Roman"/>
                <w:i/>
                <w:szCs w:val="28"/>
              </w:rPr>
              <w:t>Ivannovich Oshanin viết.  Lời  Việt  của  nhạc  sĩ Phong Nhã – người có nhiều</w:t>
            </w:r>
            <w:r w:rsidRPr="007F73CB">
              <w:rPr>
                <w:rFonts w:eastAsia="Times New Roman" w:cs="Times New Roman"/>
                <w:i/>
                <w:szCs w:val="28"/>
                <w:shd w:val="clear" w:color="auto" w:fill="FCE8D4"/>
              </w:rPr>
              <w:t xml:space="preserve"> </w:t>
            </w:r>
            <w:r w:rsidRPr="007F73CB">
              <w:rPr>
                <w:rFonts w:eastAsia="Times New Roman" w:cs="Times New Roman"/>
                <w:i/>
                <w:szCs w:val="28"/>
              </w:rPr>
              <w:t>đóng góp cho nền âm nhạc nước nhà, đặc biệt là những sáng tác cho lứa tuổi thiếu niên, nhi đồng như: Ai yêu Bác Hồ Chí Minh hơn thiếu niên nhi đồng, Cùng nhau ta đi lên, Kim Đồng, Đi ta đi</w:t>
            </w:r>
          </w:p>
          <w:p w:rsidR="007F73CB" w:rsidRPr="007F73CB" w:rsidRDefault="007F73CB" w:rsidP="007F73CB">
            <w:pPr>
              <w:spacing w:before="60" w:after="60" w:line="240" w:lineRule="atLeast"/>
              <w:jc w:val="both"/>
              <w:rPr>
                <w:rFonts w:eastAsia="Times New Roman" w:cs="Times New Roman"/>
                <w:i/>
                <w:w w:val="98"/>
                <w:szCs w:val="28"/>
              </w:rPr>
            </w:pPr>
            <w:r w:rsidRPr="007F73CB">
              <w:rPr>
                <w:rFonts w:eastAsia="Times New Roman" w:cs="Times New Roman"/>
                <w:i/>
                <w:w w:val="98"/>
                <w:szCs w:val="28"/>
              </w:rPr>
              <w:t>lên…</w:t>
            </w:r>
          </w:p>
          <w:p w:rsidR="007F73CB" w:rsidRPr="007F73CB" w:rsidRDefault="007F73CB" w:rsidP="007F73CB">
            <w:pPr>
              <w:spacing w:before="60" w:after="60" w:line="240" w:lineRule="atLeast"/>
              <w:jc w:val="both"/>
              <w:rPr>
                <w:rFonts w:eastAsia="Times New Roman" w:cs="Times New Roman"/>
                <w:i/>
                <w:w w:val="98"/>
                <w:szCs w:val="28"/>
              </w:rPr>
            </w:pPr>
            <w:r w:rsidRPr="007F73CB">
              <w:rPr>
                <w:rFonts w:eastAsia="Times New Roman" w:cs="Times New Roman"/>
                <w:i/>
                <w:w w:val="98"/>
                <w:szCs w:val="28"/>
              </w:rPr>
              <w:t>+ Bài hát được giới thiệu lần đầu</w:t>
            </w:r>
            <w:r w:rsidRPr="007F73CB">
              <w:rPr>
                <w:rFonts w:eastAsia="Times New Roman" w:cs="Times New Roman"/>
                <w:i/>
                <w:szCs w:val="28"/>
              </w:rPr>
              <w:t>vào năm 1962 tại Liên hoan các bài hát Quốc tế ở Sopot (Ba Lan) và ngay lập</w:t>
            </w:r>
            <w:r w:rsidRPr="007F73CB">
              <w:rPr>
                <w:rFonts w:eastAsia="Times New Roman" w:cs="Times New Roman"/>
                <w:i/>
                <w:szCs w:val="28"/>
                <w:shd w:val="clear" w:color="auto" w:fill="FCE8D4"/>
              </w:rPr>
              <w:t xml:space="preserve"> </w:t>
            </w:r>
            <w:r w:rsidRPr="007F73CB">
              <w:rPr>
                <w:rFonts w:eastAsia="Times New Roman" w:cs="Times New Roman"/>
                <w:i/>
                <w:szCs w:val="28"/>
              </w:rPr>
              <w:t>tức được phổ biến rộng khắp như  một  biểu  tượng  hòa</w:t>
            </w:r>
          </w:p>
          <w:p w:rsidR="007F73CB" w:rsidRPr="007F73CB" w:rsidRDefault="007F73CB" w:rsidP="007F73CB">
            <w:pPr>
              <w:spacing w:before="60" w:after="60" w:line="240" w:lineRule="atLeast"/>
              <w:jc w:val="both"/>
              <w:rPr>
                <w:rFonts w:eastAsia="Times New Roman" w:cs="Times New Roman"/>
                <w:i/>
                <w:w w:val="98"/>
                <w:szCs w:val="28"/>
              </w:rPr>
            </w:pPr>
            <w:r w:rsidRPr="007F73CB">
              <w:rPr>
                <w:rFonts w:eastAsia="Times New Roman" w:cs="Times New Roman"/>
                <w:i/>
                <w:szCs w:val="28"/>
              </w:rPr>
              <w:t xml:space="preserve">bình ở Liên Xô (cũ) và một </w:t>
            </w:r>
            <w:r w:rsidRPr="007F73CB">
              <w:rPr>
                <w:rFonts w:eastAsia="Times New Roman" w:cs="Times New Roman"/>
                <w:i/>
                <w:w w:val="98"/>
                <w:szCs w:val="28"/>
              </w:rPr>
              <w:t>số quốc gia khác.</w:t>
            </w:r>
          </w:p>
        </w:tc>
      </w:tr>
      <w:tr w:rsidR="007F73CB" w:rsidRPr="007F73CB" w:rsidTr="007F73CB">
        <w:tc>
          <w:tcPr>
            <w:tcW w:w="4751" w:type="dxa"/>
          </w:tcPr>
          <w:p w:rsidR="007F73CB" w:rsidRPr="007F73CB" w:rsidRDefault="007F73CB" w:rsidP="007F73CB">
            <w:pPr>
              <w:spacing w:before="60" w:after="60" w:line="240" w:lineRule="auto"/>
              <w:jc w:val="both"/>
              <w:rPr>
                <w:rFonts w:eastAsia="Times New Roman" w:cs="Times New Roman"/>
                <w:b/>
                <w:i/>
                <w:szCs w:val="28"/>
              </w:rPr>
            </w:pPr>
            <w:r w:rsidRPr="007F73CB">
              <w:rPr>
                <w:rFonts w:eastAsia="Times New Roman" w:cs="Times New Roman"/>
                <w:b/>
                <w:i/>
                <w:szCs w:val="28"/>
              </w:rPr>
              <w:t>c. Tìm hiểu bài hát</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i/>
                <w:szCs w:val="28"/>
              </w:rPr>
              <w:t xml:space="preserve">- </w:t>
            </w:r>
            <w:r w:rsidRPr="007F73CB">
              <w:rPr>
                <w:rFonts w:eastAsia="Times New Roman" w:cs="Times New Roman"/>
                <w:szCs w:val="28"/>
              </w:rPr>
              <w:t>Tổ chức cá nhân/ nhóm tìm hiểu</w:t>
            </w:r>
            <w:r w:rsidRPr="007F73CB">
              <w:rPr>
                <w:rFonts w:eastAsia="Times New Roman" w:cs="Times New Roman"/>
                <w:b/>
                <w:szCs w:val="28"/>
              </w:rPr>
              <w:t xml:space="preserve"> </w:t>
            </w:r>
            <w:r w:rsidRPr="007F73CB">
              <w:rPr>
                <w:rFonts w:eastAsia="Times New Roman" w:cs="Times New Roman"/>
                <w:szCs w:val="28"/>
              </w:rPr>
              <w:t>nội dung bài hát.</w:t>
            </w: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before="60" w:after="60" w:line="240" w:lineRule="auto"/>
              <w:jc w:val="both"/>
              <w:rPr>
                <w:rFonts w:eastAsia="Times New Roman" w:cs="Times New Roman"/>
                <w:b/>
                <w:szCs w:val="28"/>
              </w:rPr>
            </w:pPr>
            <w:r w:rsidRPr="007F73CB">
              <w:rPr>
                <w:rFonts w:eastAsia="Times New Roman" w:cs="Times New Roman"/>
                <w:szCs w:val="28"/>
              </w:rPr>
              <w:t>- Cùng HS thống nhất cách chia câu, đoạn cho bài hát:</w:t>
            </w: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rPr>
            </w:pPr>
          </w:p>
          <w:p w:rsidR="007F73CB" w:rsidRPr="007F73CB" w:rsidRDefault="007F73CB" w:rsidP="007F73CB">
            <w:pPr>
              <w:spacing w:after="0" w:line="240" w:lineRule="atLeast"/>
              <w:jc w:val="both"/>
              <w:rPr>
                <w:rFonts w:eastAsia="Times New Roman" w:cs="Times New Roman"/>
                <w:szCs w:val="28"/>
                <w:shd w:val="clear" w:color="auto" w:fill="FCE8D4"/>
              </w:rPr>
            </w:pPr>
          </w:p>
        </w:tc>
        <w:tc>
          <w:tcPr>
            <w:tcW w:w="4492" w:type="dxa"/>
            <w:tcBorders>
              <w:top w:val="single" w:sz="8" w:space="0" w:color="auto"/>
            </w:tcBorders>
            <w:vAlign w:val="bottom"/>
          </w:tcPr>
          <w:p w:rsidR="007F73CB" w:rsidRPr="007F73CB" w:rsidRDefault="007F73CB" w:rsidP="007F73CB">
            <w:pPr>
              <w:spacing w:before="60" w:after="60" w:line="240" w:lineRule="atLeast"/>
              <w:jc w:val="both"/>
              <w:rPr>
                <w:rFonts w:eastAsia="Times New Roman" w:cs="Times New Roman"/>
                <w:szCs w:val="28"/>
              </w:rPr>
            </w:pPr>
          </w:p>
          <w:p w:rsidR="007F73CB" w:rsidRPr="007F73CB" w:rsidRDefault="007F73CB" w:rsidP="007F73CB">
            <w:pPr>
              <w:spacing w:before="60" w:after="60" w:line="240" w:lineRule="atLeast"/>
              <w:jc w:val="both"/>
              <w:rPr>
                <w:rFonts w:eastAsia="Times New Roman" w:cs="Times New Roman"/>
                <w:szCs w:val="28"/>
                <w:shd w:val="clear" w:color="auto" w:fill="FCE8D4"/>
              </w:rPr>
            </w:pPr>
            <w:r w:rsidRPr="007F73CB">
              <w:rPr>
                <w:rFonts w:eastAsia="Times New Roman" w:cs="Times New Roman"/>
                <w:szCs w:val="28"/>
              </w:rPr>
              <w:t>- Nêu được tính chất vui tươi và nội dung của bài</w:t>
            </w:r>
          </w:p>
          <w:p w:rsidR="007F73CB" w:rsidRPr="007F73CB" w:rsidRDefault="007F73CB" w:rsidP="007F73CB">
            <w:pPr>
              <w:spacing w:before="60" w:after="60" w:line="297" w:lineRule="exact"/>
              <w:jc w:val="both"/>
              <w:rPr>
                <w:rFonts w:eastAsia="Times New Roman" w:cs="Times New Roman"/>
                <w:szCs w:val="28"/>
              </w:rPr>
            </w:pPr>
            <w:r w:rsidRPr="007F73CB">
              <w:rPr>
                <w:rFonts w:eastAsia="Times New Roman" w:cs="Times New Roman"/>
                <w:szCs w:val="28"/>
              </w:rPr>
              <w:t>- HS ghi nhớ:</w:t>
            </w:r>
          </w:p>
          <w:p w:rsidR="007F73CB" w:rsidRPr="007F73CB" w:rsidRDefault="007F73CB" w:rsidP="007F73CB">
            <w:pPr>
              <w:spacing w:before="60" w:after="60" w:line="240" w:lineRule="atLeast"/>
              <w:jc w:val="both"/>
              <w:rPr>
                <w:rFonts w:eastAsia="Times New Roman" w:cs="Times New Roman"/>
                <w:i/>
                <w:szCs w:val="28"/>
              </w:rPr>
            </w:pPr>
            <w:r w:rsidRPr="007F73CB">
              <w:rPr>
                <w:rFonts w:eastAsia="Times New Roman" w:cs="Times New Roman"/>
                <w:szCs w:val="28"/>
              </w:rPr>
              <w:t xml:space="preserve">Nội dung của bài hát: </w:t>
            </w:r>
            <w:r w:rsidRPr="007F73CB">
              <w:rPr>
                <w:rFonts w:eastAsia="Times New Roman" w:cs="Times New Roman"/>
                <w:i/>
                <w:szCs w:val="28"/>
              </w:rPr>
              <w:t>Bài hát  thể  hiện  nét  giai  điệu vui  tươi,  trong  sang,  hồn nhiên của trẻ em trên khắp năm châu  cùng cất  cao tiếng hát. Mong ước được sống mãi  trong vòng  tay yêu  thương  của  bạn  bè, người  than  trên  trái  đất tràn đầy màu xanh.</w:t>
            </w:r>
          </w:p>
          <w:p w:rsidR="007F73CB" w:rsidRPr="007F73CB" w:rsidRDefault="007F73CB" w:rsidP="007F73CB">
            <w:pPr>
              <w:spacing w:before="60" w:after="60" w:line="240" w:lineRule="atLeast"/>
              <w:jc w:val="both"/>
              <w:rPr>
                <w:rFonts w:eastAsia="Times New Roman" w:cs="Times New Roman"/>
                <w:szCs w:val="28"/>
              </w:rPr>
            </w:pPr>
            <w:r w:rsidRPr="007F73CB">
              <w:rPr>
                <w:rFonts w:eastAsia="Times New Roman" w:cs="Times New Roman"/>
                <w:szCs w:val="28"/>
              </w:rPr>
              <w:t>- HS nghe, nêu sự nhận biết về giai điệu, ngắt câu để chia câu chia đoạn cho bài hát.</w:t>
            </w:r>
          </w:p>
          <w:p w:rsidR="007F73CB" w:rsidRPr="007F73CB" w:rsidRDefault="007F73CB" w:rsidP="007F73CB">
            <w:pPr>
              <w:spacing w:before="60" w:after="60" w:line="240" w:lineRule="auto"/>
              <w:jc w:val="both"/>
              <w:rPr>
                <w:rFonts w:eastAsia="Times New Roman" w:cs="Times New Roman"/>
                <w:i/>
                <w:szCs w:val="28"/>
              </w:rPr>
            </w:pPr>
            <w:r w:rsidRPr="007F73CB">
              <w:rPr>
                <w:rFonts w:eastAsia="Times New Roman" w:cs="Times New Roman"/>
                <w:szCs w:val="28"/>
              </w:rPr>
              <w:lastRenderedPageBreak/>
              <w:t>+ Đoạn 1: Từ “</w:t>
            </w:r>
            <w:r w:rsidRPr="007F73CB">
              <w:rPr>
                <w:rFonts w:eastAsia="Times New Roman" w:cs="Times New Roman"/>
                <w:i/>
                <w:szCs w:val="28"/>
              </w:rPr>
              <w:t>Một vòng tròn xoe,… ca hát</w:t>
            </w:r>
            <w:r w:rsidRPr="007F73CB">
              <w:rPr>
                <w:rFonts w:eastAsia="Times New Roman" w:cs="Times New Roman"/>
                <w:szCs w:val="28"/>
              </w:rPr>
              <w:t>”</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Đoạn 2: Tiếp “</w:t>
            </w:r>
            <w:r w:rsidRPr="007F73CB">
              <w:rPr>
                <w:rFonts w:eastAsia="Times New Roman" w:cs="Times New Roman"/>
                <w:i/>
                <w:szCs w:val="28"/>
              </w:rPr>
              <w:t>Mặt trời lên</w:t>
            </w:r>
            <w:r w:rsidRPr="007F73CB">
              <w:rPr>
                <w:rFonts w:eastAsia="Times New Roman" w:cs="Times New Roman"/>
                <w:szCs w:val="28"/>
              </w:rPr>
              <w:t xml:space="preserve"> </w:t>
            </w:r>
            <w:r w:rsidRPr="007F73CB">
              <w:rPr>
                <w:rFonts w:eastAsia="Times New Roman" w:cs="Times New Roman"/>
                <w:i/>
                <w:szCs w:val="28"/>
              </w:rPr>
              <w:t xml:space="preserve">mãi mãi sang tươi … đến chân trời </w:t>
            </w:r>
            <w:r w:rsidRPr="007F73CB">
              <w:rPr>
                <w:rFonts w:eastAsia="Times New Roman" w:cs="Times New Roman"/>
                <w:szCs w:val="28"/>
              </w:rPr>
              <w:t>(Nhắc nhở</w:t>
            </w:r>
            <w:r w:rsidRPr="007F73CB">
              <w:rPr>
                <w:rFonts w:eastAsia="Times New Roman" w:cs="Times New Roman"/>
                <w:i/>
                <w:szCs w:val="28"/>
              </w:rPr>
              <w:t xml:space="preserve"> </w:t>
            </w:r>
            <w:r w:rsidRPr="007F73CB">
              <w:rPr>
                <w:rFonts w:eastAsia="Times New Roman" w:cs="Times New Roman"/>
                <w:szCs w:val="28"/>
              </w:rPr>
              <w:t>học sinh</w:t>
            </w:r>
            <w:r w:rsidRPr="007F73CB">
              <w:rPr>
                <w:rFonts w:eastAsia="Times New Roman" w:cs="Times New Roman"/>
                <w:i/>
                <w:szCs w:val="28"/>
              </w:rPr>
              <w:t xml:space="preserve"> </w:t>
            </w:r>
            <w:r w:rsidRPr="007F73CB">
              <w:rPr>
                <w:rFonts w:eastAsia="Times New Roman" w:cs="Times New Roman"/>
                <w:szCs w:val="28"/>
              </w:rPr>
              <w:t>chú ý chỗ quay lại)</w:t>
            </w:r>
          </w:p>
        </w:tc>
      </w:tr>
      <w:tr w:rsidR="007F73CB" w:rsidRPr="007F73CB" w:rsidTr="007F73CB">
        <w:tc>
          <w:tcPr>
            <w:tcW w:w="4751" w:type="dxa"/>
            <w:tcBorders>
              <w:bottom w:val="single" w:sz="8" w:space="0" w:color="auto"/>
            </w:tcBorders>
          </w:tcPr>
          <w:p w:rsidR="007F73CB" w:rsidRPr="007F73CB" w:rsidRDefault="007F73CB" w:rsidP="007F73CB">
            <w:pPr>
              <w:spacing w:before="60" w:after="60" w:line="240" w:lineRule="auto"/>
              <w:jc w:val="both"/>
              <w:rPr>
                <w:rFonts w:eastAsia="Times New Roman" w:cs="Times New Roman"/>
                <w:b/>
                <w:i/>
                <w:szCs w:val="28"/>
              </w:rPr>
            </w:pPr>
            <w:r w:rsidRPr="007F73CB">
              <w:rPr>
                <w:rFonts w:eastAsia="Times New Roman" w:cs="Times New Roman"/>
                <w:b/>
                <w:i/>
                <w:szCs w:val="28"/>
              </w:rPr>
              <w:lastRenderedPageBreak/>
              <w:t>c. Khởi động giọng</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GV đệm đàn khởi động giọng theo mẫu.</w:t>
            </w:r>
          </w:p>
        </w:tc>
        <w:tc>
          <w:tcPr>
            <w:tcW w:w="4492" w:type="dxa"/>
            <w:tcBorders>
              <w:bottom w:val="single" w:sz="8" w:space="0" w:color="auto"/>
            </w:tcBorders>
          </w:tcPr>
          <w:p w:rsidR="007F73CB" w:rsidRPr="007F73CB" w:rsidRDefault="007F73CB" w:rsidP="007F73CB">
            <w:pPr>
              <w:spacing w:before="60" w:after="60" w:line="240" w:lineRule="auto"/>
              <w:jc w:val="both"/>
              <w:rPr>
                <w:rFonts w:eastAsia="Times New Roman" w:cs="Times New Roman"/>
                <w:szCs w:val="28"/>
                <w:shd w:val="clear" w:color="auto" w:fill="FCE8D4"/>
              </w:rPr>
            </w:pP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Khởi động giọng theo mẫu sau:</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noProof/>
                <w:szCs w:val="24"/>
              </w:rPr>
              <w:drawing>
                <wp:inline distT="0" distB="0" distL="0" distR="0">
                  <wp:extent cx="2877185" cy="513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185" cy="513080"/>
                          </a:xfrm>
                          <a:prstGeom prst="rect">
                            <a:avLst/>
                          </a:prstGeom>
                          <a:noFill/>
                          <a:ln>
                            <a:noFill/>
                          </a:ln>
                        </pic:spPr>
                      </pic:pic>
                    </a:graphicData>
                  </a:graphic>
                </wp:inline>
              </w:drawing>
            </w:r>
          </w:p>
        </w:tc>
      </w:tr>
      <w:tr w:rsidR="007F73CB" w:rsidRPr="007F73CB" w:rsidTr="007F73CB">
        <w:tc>
          <w:tcPr>
            <w:tcW w:w="4751" w:type="dxa"/>
            <w:tcBorders>
              <w:top w:val="single" w:sz="8" w:space="0" w:color="auto"/>
              <w:left w:val="single" w:sz="8" w:space="0" w:color="auto"/>
              <w:bottom w:val="single" w:sz="8" w:space="0" w:color="auto"/>
              <w:right w:val="single" w:sz="8" w:space="0" w:color="auto"/>
            </w:tcBorders>
          </w:tcPr>
          <w:p w:rsidR="007F73CB" w:rsidRPr="007F73CB" w:rsidRDefault="007F73CB" w:rsidP="007F73CB">
            <w:pPr>
              <w:spacing w:before="60" w:after="60" w:line="240" w:lineRule="auto"/>
              <w:jc w:val="both"/>
              <w:rPr>
                <w:rFonts w:eastAsia="Times New Roman" w:cs="Times New Roman"/>
                <w:b/>
                <w:i/>
                <w:szCs w:val="28"/>
              </w:rPr>
            </w:pPr>
            <w:r w:rsidRPr="007F73CB">
              <w:rPr>
                <w:rFonts w:eastAsia="Times New Roman" w:cs="Times New Roman"/>
                <w:b/>
                <w:i/>
                <w:szCs w:val="28"/>
              </w:rPr>
              <w:t>d. Dạy hát</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i/>
                <w:szCs w:val="28"/>
              </w:rPr>
              <w:t>-</w:t>
            </w:r>
            <w:r w:rsidRPr="007F73CB">
              <w:rPr>
                <w:rFonts w:eastAsia="Times New Roman" w:cs="Times New Roman"/>
                <w:szCs w:val="28"/>
              </w:rPr>
              <w:t xml:space="preserve"> Đệm đàn và hát mẫu từng câu, mỗi câu 1- 2 lần, bắt nhịp cho cả lớp hát</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Hướng dẫn HS ghép nối các câu hát, đoạn 1, đoạn 2 và cả bài</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Bắt nhịp cho HS hát hoàn chỉnh cả bài hát; sửa những chỗ HS hát sai( nếu có)</w:t>
            </w:r>
          </w:p>
          <w:p w:rsidR="007F73CB" w:rsidRPr="007F73CB" w:rsidRDefault="007F73CB" w:rsidP="007F73CB">
            <w:pPr>
              <w:spacing w:before="60" w:after="60" w:line="240" w:lineRule="atLeast"/>
              <w:jc w:val="both"/>
              <w:rPr>
                <w:rFonts w:eastAsia="Times New Roman" w:cs="Times New Roman"/>
                <w:szCs w:val="28"/>
              </w:rPr>
            </w:pPr>
            <w:r w:rsidRPr="007F73CB">
              <w:rPr>
                <w:rFonts w:eastAsia="Times New Roman" w:cs="Times New Roman"/>
                <w:szCs w:val="28"/>
              </w:rPr>
              <w:t>-Lưu ý:</w:t>
            </w:r>
          </w:p>
          <w:p w:rsidR="007F73CB" w:rsidRPr="007F73CB" w:rsidRDefault="007F73CB" w:rsidP="007F73CB">
            <w:pPr>
              <w:spacing w:before="60" w:after="60" w:line="297" w:lineRule="exact"/>
              <w:jc w:val="both"/>
              <w:rPr>
                <w:rFonts w:eastAsia="Times New Roman" w:cs="Times New Roman"/>
                <w:szCs w:val="28"/>
              </w:rPr>
            </w:pPr>
            <w:r w:rsidRPr="007F73CB">
              <w:rPr>
                <w:rFonts w:eastAsia="Times New Roman" w:cs="Times New Roman"/>
                <w:szCs w:val="28"/>
              </w:rPr>
              <w:t>+ Nhắc HS hát chuẩn xác câu hát  đầu  tiên Một  vòng  tròn xoe, xoay giữa bầu trời, họa sĩ bé xíu vẽ ông mặt trời.</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Đặc biệt lưu ý các tiếng hát có dấu Si giáng: “giữa bầu”,“sĩ bé xíu” và “vẽ ông”</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Tiếng hát có dấu hóa bất thường “trời” Các tiếng hát trên khi hát nhăc HS không hát nhấn mạnh vào tiếng hát mà hát lướt nhẹ giọng, bỏ các dấu thanh bằng, thanh trắc sẽ đúng được cao độ.</w:t>
            </w:r>
          </w:p>
        </w:tc>
        <w:tc>
          <w:tcPr>
            <w:tcW w:w="4492" w:type="dxa"/>
            <w:tcBorders>
              <w:top w:val="single" w:sz="8" w:space="0" w:color="auto"/>
              <w:left w:val="single" w:sz="8" w:space="0" w:color="auto"/>
              <w:bottom w:val="single" w:sz="8" w:space="0" w:color="auto"/>
              <w:right w:val="single" w:sz="8" w:space="0" w:color="auto"/>
            </w:tcBorders>
          </w:tcPr>
          <w:p w:rsidR="007F73CB" w:rsidRPr="007F73CB" w:rsidRDefault="007F73CB" w:rsidP="007F73CB">
            <w:pPr>
              <w:spacing w:before="60" w:after="60" w:line="240" w:lineRule="auto"/>
              <w:jc w:val="both"/>
              <w:rPr>
                <w:rFonts w:eastAsia="Times New Roman" w:cs="Times New Roman"/>
                <w:szCs w:val="28"/>
                <w:shd w:val="clear" w:color="auto" w:fill="FCE8D4"/>
              </w:rPr>
            </w:pP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Hát theo hướng dẫn của Gv kết hợp vỗ tay theo phách</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Hát kết nối các câu, ghép đoạn 1,2</w:t>
            </w:r>
          </w:p>
          <w:p w:rsidR="007F73CB" w:rsidRPr="007F73CB" w:rsidRDefault="007F73CB" w:rsidP="007F73CB">
            <w:pPr>
              <w:spacing w:before="60" w:after="60" w:line="240" w:lineRule="auto"/>
              <w:jc w:val="both"/>
              <w:rPr>
                <w:rFonts w:eastAsia="Times New Roman" w:cs="Times New Roman"/>
                <w:szCs w:val="28"/>
              </w:rPr>
            </w:pPr>
          </w:p>
          <w:p w:rsidR="007F73CB" w:rsidRPr="007F73CB" w:rsidRDefault="007F73CB" w:rsidP="007F73CB">
            <w:pPr>
              <w:spacing w:before="60" w:after="60" w:line="240" w:lineRule="auto"/>
              <w:ind w:firstLine="68"/>
              <w:jc w:val="both"/>
              <w:rPr>
                <w:rFonts w:eastAsia="Times New Roman" w:cs="Times New Roman"/>
                <w:szCs w:val="28"/>
                <w:shd w:val="clear" w:color="auto" w:fill="FCE8D4"/>
              </w:rPr>
            </w:pPr>
            <w:r w:rsidRPr="007F73CB">
              <w:rPr>
                <w:rFonts w:eastAsia="Times New Roman" w:cs="Times New Roman"/>
                <w:szCs w:val="28"/>
              </w:rPr>
              <w:t xml:space="preserve">- Hát hoàn chỉnh cả bài hát. </w:t>
            </w:r>
            <w:r w:rsidRPr="007F73CB">
              <w:rPr>
                <w:rFonts w:eastAsia="Times New Roman" w:cs="Times New Roman"/>
                <w:w w:val="99"/>
                <w:szCs w:val="28"/>
              </w:rPr>
              <w:t>Chú ý và sửa sai (nếu có)</w:t>
            </w:r>
          </w:p>
          <w:p w:rsidR="007F73CB" w:rsidRPr="007F73CB" w:rsidRDefault="007F73CB" w:rsidP="007F73CB">
            <w:pPr>
              <w:spacing w:before="60" w:after="60" w:line="240" w:lineRule="atLeast"/>
              <w:jc w:val="both"/>
              <w:rPr>
                <w:rFonts w:eastAsia="Times New Roman" w:cs="Times New Roman"/>
                <w:szCs w:val="28"/>
                <w:shd w:val="clear" w:color="auto" w:fill="FCE8D4"/>
              </w:rPr>
            </w:pPr>
          </w:p>
          <w:p w:rsidR="007F73CB" w:rsidRPr="007F73CB" w:rsidRDefault="007F73CB" w:rsidP="007F73CB">
            <w:pPr>
              <w:spacing w:before="60" w:after="60" w:line="240" w:lineRule="atLeast"/>
              <w:jc w:val="both"/>
              <w:rPr>
                <w:rFonts w:eastAsia="Times New Roman" w:cs="Times New Roman"/>
                <w:szCs w:val="28"/>
                <w:shd w:val="clear" w:color="auto" w:fill="FCE8D4"/>
              </w:rPr>
            </w:pPr>
          </w:p>
          <w:p w:rsidR="007F73CB" w:rsidRPr="007F73CB" w:rsidRDefault="007F73CB" w:rsidP="007F73CB">
            <w:pPr>
              <w:spacing w:before="60" w:after="60" w:line="297" w:lineRule="exact"/>
              <w:jc w:val="both"/>
              <w:rPr>
                <w:rFonts w:eastAsia="Times New Roman" w:cs="Times New Roman"/>
                <w:szCs w:val="28"/>
              </w:rPr>
            </w:pPr>
          </w:p>
        </w:tc>
      </w:tr>
      <w:tr w:rsidR="007F73CB" w:rsidRPr="007F73CB" w:rsidTr="007F73CB">
        <w:tc>
          <w:tcPr>
            <w:tcW w:w="9243" w:type="dxa"/>
            <w:gridSpan w:val="2"/>
            <w:tcBorders>
              <w:top w:val="single" w:sz="8" w:space="0" w:color="auto"/>
              <w:left w:val="single" w:sz="8" w:space="0" w:color="auto"/>
              <w:bottom w:val="single" w:sz="8" w:space="0" w:color="auto"/>
              <w:right w:val="single" w:sz="8" w:space="0" w:color="auto"/>
            </w:tcBorders>
            <w:vAlign w:val="bottom"/>
          </w:tcPr>
          <w:p w:rsidR="007F73CB" w:rsidRPr="007F73CB" w:rsidRDefault="007F73CB" w:rsidP="007F73CB">
            <w:pPr>
              <w:spacing w:after="0" w:line="240" w:lineRule="atLeast"/>
              <w:jc w:val="center"/>
              <w:rPr>
                <w:rFonts w:eastAsia="Times New Roman" w:cs="Times New Roman"/>
                <w:b/>
                <w:sz w:val="26"/>
                <w:szCs w:val="26"/>
              </w:rPr>
            </w:pPr>
            <w:r w:rsidRPr="007F73CB">
              <w:rPr>
                <w:rFonts w:eastAsia="Times New Roman" w:cs="Times New Roman"/>
                <w:b/>
                <w:sz w:val="26"/>
                <w:szCs w:val="26"/>
              </w:rPr>
              <w:t>NỘI DUNG 2: LUYỆN TẬP</w:t>
            </w:r>
          </w:p>
        </w:tc>
      </w:tr>
      <w:tr w:rsidR="007F73CB" w:rsidRPr="007F73CB" w:rsidTr="007F73CB">
        <w:tc>
          <w:tcPr>
            <w:tcW w:w="4751" w:type="dxa"/>
            <w:tcBorders>
              <w:top w:val="single" w:sz="8" w:space="0" w:color="auto"/>
              <w:left w:val="single" w:sz="8" w:space="0" w:color="auto"/>
              <w:bottom w:val="single" w:sz="8" w:space="0" w:color="auto"/>
              <w:right w:val="single" w:sz="8" w:space="0" w:color="auto"/>
            </w:tcBorders>
            <w:vAlign w:val="bottom"/>
          </w:tcPr>
          <w:p w:rsidR="007F73CB" w:rsidRPr="007F73CB" w:rsidRDefault="007F73CB" w:rsidP="007F73CB">
            <w:pPr>
              <w:spacing w:after="0" w:line="240" w:lineRule="atLeast"/>
              <w:ind w:right="310"/>
              <w:jc w:val="center"/>
              <w:rPr>
                <w:rFonts w:eastAsia="Times New Roman" w:cs="Times New Roman"/>
                <w:b/>
                <w:szCs w:val="28"/>
              </w:rPr>
            </w:pPr>
            <w:r w:rsidRPr="007F73CB">
              <w:rPr>
                <w:rFonts w:eastAsia="Times New Roman" w:cs="Times New Roman"/>
                <w:b/>
                <w:szCs w:val="28"/>
              </w:rPr>
              <w:t>Hoạt động của giáo viên</w:t>
            </w:r>
          </w:p>
        </w:tc>
        <w:tc>
          <w:tcPr>
            <w:tcW w:w="4492" w:type="dxa"/>
            <w:tcBorders>
              <w:left w:val="single" w:sz="8" w:space="0" w:color="auto"/>
              <w:bottom w:val="single" w:sz="8" w:space="0" w:color="auto"/>
            </w:tcBorders>
            <w:vAlign w:val="bottom"/>
          </w:tcPr>
          <w:p w:rsidR="007F73CB" w:rsidRPr="007F73CB" w:rsidRDefault="007F73CB" w:rsidP="007F73CB">
            <w:pPr>
              <w:spacing w:after="0" w:line="240" w:lineRule="atLeast"/>
              <w:jc w:val="center"/>
              <w:rPr>
                <w:rFonts w:eastAsia="Times New Roman" w:cs="Times New Roman"/>
                <w:b/>
                <w:szCs w:val="28"/>
              </w:rPr>
            </w:pPr>
            <w:r w:rsidRPr="007F73CB">
              <w:rPr>
                <w:rFonts w:eastAsia="Times New Roman" w:cs="Times New Roman"/>
                <w:b/>
                <w:szCs w:val="28"/>
              </w:rPr>
              <w:t>Hoạt động của học sinh</w:t>
            </w:r>
          </w:p>
        </w:tc>
      </w:tr>
      <w:tr w:rsidR="007F73CB" w:rsidRPr="007F73CB" w:rsidTr="007F73CB">
        <w:tc>
          <w:tcPr>
            <w:tcW w:w="4751" w:type="dxa"/>
            <w:tcBorders>
              <w:top w:val="single" w:sz="8" w:space="0" w:color="auto"/>
              <w:left w:val="single" w:sz="8" w:space="0" w:color="auto"/>
              <w:bottom w:val="single" w:sz="8" w:space="0" w:color="auto"/>
              <w:right w:val="single" w:sz="8" w:space="0" w:color="auto"/>
            </w:tcBorders>
          </w:tcPr>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xml:space="preserve">- GV hướng dẫn HS luyên tập hát kết hợp nhạc cụ tiết tấu theo nhóm (lưu ý : Phân hóa </w:t>
            </w:r>
            <w:r w:rsidRPr="007F73CB">
              <w:rPr>
                <w:rFonts w:eastAsia="Times New Roman" w:cs="Times New Roman"/>
                <w:w w:val="99"/>
                <w:szCs w:val="28"/>
              </w:rPr>
              <w:t xml:space="preserve">trình  độ  các  nhóm  HS  theo </w:t>
            </w:r>
            <w:r w:rsidRPr="007F73CB">
              <w:rPr>
                <w:rFonts w:eastAsia="Times New Roman" w:cs="Times New Roman"/>
                <w:szCs w:val="28"/>
              </w:rPr>
              <w:t>năng lực để giao yêu cầu cụ thể).</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Hướng dẫn tập luyện :</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xml:space="preserve">+  Bước  1 :  Nhóm  2,3,4  tập riêng tiết tấu của từng nhạc </w:t>
            </w:r>
            <w:r w:rsidRPr="007F73CB">
              <w:rPr>
                <w:rFonts w:eastAsia="Times New Roman" w:cs="Times New Roman"/>
                <w:w w:val="99"/>
                <w:szCs w:val="28"/>
              </w:rPr>
              <w:t>cụ với tốc độ chậm đến nhanh</w:t>
            </w:r>
            <w:r w:rsidRPr="007F73CB">
              <w:rPr>
                <w:rFonts w:eastAsia="Times New Roman" w:cs="Times New Roman"/>
                <w:szCs w:val="28"/>
              </w:rPr>
              <w:t xml:space="preserve"> </w:t>
            </w:r>
            <w:r w:rsidRPr="007F73CB">
              <w:rPr>
                <w:rFonts w:eastAsia="Times New Roman" w:cs="Times New Roman"/>
                <w:w w:val="99"/>
                <w:szCs w:val="28"/>
              </w:rPr>
              <w:t>dần  (theo  tiết  tấu  minh  họa</w:t>
            </w:r>
            <w:r w:rsidRPr="007F73CB">
              <w:rPr>
                <w:rFonts w:eastAsia="Times New Roman" w:cs="Times New Roman"/>
                <w:szCs w:val="28"/>
              </w:rPr>
              <w:t xml:space="preserve"> SGK tr. 35)</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lastRenderedPageBreak/>
              <w:t>+ Bước 2 : Ghép 3 nhạc cụ luyện tập theo mẫu tiết tấu.</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Bước  3 :  Ghép  nhóm  1 (hát) với 3 nhóm nhạc cụ.</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GV mời các nhóm thể hiện từng nhiệm vụ của mình.</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GV yêu cầu HS nhận xét</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phần trình bày của các nhóm.</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GV nhận xét sửa sai (nếu có)</w:t>
            </w:r>
          </w:p>
        </w:tc>
        <w:tc>
          <w:tcPr>
            <w:tcW w:w="4492" w:type="dxa"/>
            <w:tcBorders>
              <w:top w:val="single" w:sz="8" w:space="0" w:color="auto"/>
              <w:left w:val="single" w:sz="8" w:space="0" w:color="auto"/>
              <w:bottom w:val="single" w:sz="8" w:space="0" w:color="auto"/>
              <w:right w:val="single" w:sz="8" w:space="0" w:color="auto"/>
            </w:tcBorders>
          </w:tcPr>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lastRenderedPageBreak/>
              <w:t>- HS luyện tập bài hát theo hướng dẫn của GV</w:t>
            </w:r>
          </w:p>
          <w:p w:rsidR="007F73CB" w:rsidRPr="007F73CB" w:rsidRDefault="007F73CB" w:rsidP="007F73CB">
            <w:pPr>
              <w:spacing w:after="0" w:line="240" w:lineRule="auto"/>
              <w:jc w:val="both"/>
              <w:rPr>
                <w:rFonts w:eastAsia="Times New Roman" w:cs="Times New Roman"/>
                <w:szCs w:val="28"/>
              </w:rPr>
            </w:pPr>
          </w:p>
          <w:p w:rsidR="007F73CB" w:rsidRPr="007F73CB" w:rsidRDefault="007F73CB" w:rsidP="007F73CB">
            <w:pPr>
              <w:spacing w:after="0" w:line="240" w:lineRule="auto"/>
              <w:jc w:val="both"/>
              <w:rPr>
                <w:rFonts w:eastAsia="Times New Roman" w:cs="Times New Roman"/>
                <w:szCs w:val="28"/>
              </w:rPr>
            </w:pP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Các nhóm thực hiện</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Nhóm 1 : Hát kết hợp với giậm  chân,  vỗ  tay  theo phách</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Nhóm 2 : Hát kết hợp với Tambourine</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Nhóm 3 : Hát kết hợp với Triangle</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lastRenderedPageBreak/>
              <w:t>+ Nhóm 4: Hát kết hợp với trống con</w:t>
            </w:r>
          </w:p>
          <w:p w:rsidR="007F73CB" w:rsidRPr="007F73CB" w:rsidRDefault="007F73CB" w:rsidP="007F73CB">
            <w:pPr>
              <w:spacing w:after="0" w:line="240" w:lineRule="auto"/>
              <w:jc w:val="both"/>
              <w:rPr>
                <w:rFonts w:eastAsia="Times New Roman" w:cs="Times New Roman"/>
                <w:szCs w:val="28"/>
              </w:rPr>
            </w:pP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Các nhóm còn lại quan sát, chú ý, lắng nghe, cảm nhận.</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HS nhận xét các nhóm bạn</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HS nhận xét các nhóm bạn</w:t>
            </w:r>
          </w:p>
          <w:p w:rsidR="007F73CB" w:rsidRPr="007F73CB" w:rsidRDefault="007F73CB" w:rsidP="007F73CB">
            <w:pPr>
              <w:spacing w:after="0" w:line="240" w:lineRule="auto"/>
              <w:jc w:val="both"/>
              <w:rPr>
                <w:rFonts w:eastAsia="Times New Roman" w:cs="Times New Roman"/>
                <w:szCs w:val="28"/>
              </w:rPr>
            </w:pPr>
            <w:r w:rsidRPr="007F73CB">
              <w:rPr>
                <w:rFonts w:eastAsia="Times New Roman" w:cs="Times New Roman"/>
                <w:szCs w:val="28"/>
              </w:rPr>
              <w:t>- HS ghi nhớ</w:t>
            </w:r>
          </w:p>
        </w:tc>
      </w:tr>
      <w:tr w:rsidR="007F73CB" w:rsidRPr="007F73CB" w:rsidTr="007F73CB">
        <w:tc>
          <w:tcPr>
            <w:tcW w:w="9243" w:type="dxa"/>
            <w:gridSpan w:val="2"/>
            <w:vAlign w:val="bottom"/>
          </w:tcPr>
          <w:p w:rsidR="007F73CB" w:rsidRPr="007F73CB" w:rsidRDefault="007F73CB" w:rsidP="007F73CB">
            <w:pPr>
              <w:spacing w:after="0" w:line="240" w:lineRule="atLeast"/>
              <w:jc w:val="center"/>
              <w:rPr>
                <w:rFonts w:eastAsia="Times New Roman" w:cs="Times New Roman"/>
                <w:b/>
                <w:sz w:val="26"/>
                <w:szCs w:val="26"/>
              </w:rPr>
            </w:pPr>
            <w:r w:rsidRPr="007F73CB">
              <w:rPr>
                <w:rFonts w:eastAsia="Times New Roman" w:cs="Times New Roman"/>
                <w:b/>
                <w:sz w:val="26"/>
                <w:szCs w:val="26"/>
              </w:rPr>
              <w:lastRenderedPageBreak/>
              <w:t>NỘI DUNG 3: VẬN DỤNG</w:t>
            </w:r>
          </w:p>
        </w:tc>
      </w:tr>
      <w:tr w:rsidR="007F73CB" w:rsidRPr="007F73CB" w:rsidTr="007F73CB">
        <w:tc>
          <w:tcPr>
            <w:tcW w:w="4751" w:type="dxa"/>
            <w:vAlign w:val="bottom"/>
          </w:tcPr>
          <w:p w:rsidR="007F73CB" w:rsidRPr="007F73CB" w:rsidRDefault="007F73CB" w:rsidP="007F73CB">
            <w:pPr>
              <w:spacing w:after="0" w:line="240" w:lineRule="atLeast"/>
              <w:ind w:right="310"/>
              <w:jc w:val="center"/>
              <w:rPr>
                <w:rFonts w:eastAsia="Times New Roman" w:cs="Times New Roman"/>
                <w:b/>
                <w:szCs w:val="28"/>
              </w:rPr>
            </w:pPr>
            <w:r w:rsidRPr="007F73CB">
              <w:rPr>
                <w:rFonts w:eastAsia="Times New Roman" w:cs="Times New Roman"/>
                <w:b/>
                <w:szCs w:val="28"/>
              </w:rPr>
              <w:t>Hoạt động của giáo viên</w:t>
            </w:r>
          </w:p>
        </w:tc>
        <w:tc>
          <w:tcPr>
            <w:tcW w:w="4492" w:type="dxa"/>
            <w:vAlign w:val="bottom"/>
          </w:tcPr>
          <w:p w:rsidR="007F73CB" w:rsidRPr="007F73CB" w:rsidRDefault="007F73CB" w:rsidP="007F73CB">
            <w:pPr>
              <w:spacing w:after="0" w:line="240" w:lineRule="atLeast"/>
              <w:jc w:val="center"/>
              <w:rPr>
                <w:rFonts w:eastAsia="Times New Roman" w:cs="Times New Roman"/>
                <w:b/>
                <w:szCs w:val="28"/>
              </w:rPr>
            </w:pPr>
            <w:r w:rsidRPr="007F73CB">
              <w:rPr>
                <w:rFonts w:eastAsia="Times New Roman" w:cs="Times New Roman"/>
                <w:b/>
                <w:szCs w:val="28"/>
              </w:rPr>
              <w:t>Hoạt động của học sinh</w:t>
            </w:r>
          </w:p>
        </w:tc>
      </w:tr>
      <w:tr w:rsidR="007F73CB" w:rsidRPr="007F73CB" w:rsidTr="007F73CB">
        <w:tc>
          <w:tcPr>
            <w:tcW w:w="4751" w:type="dxa"/>
            <w:vAlign w:val="bottom"/>
          </w:tcPr>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GV khuyến khích cá nhân nhóm,có thêm nhiều ý tưởng sáng tạo các động tác vận động theo giai điệu của bản nhạc.</w:t>
            </w:r>
          </w:p>
          <w:p w:rsidR="007F73CB" w:rsidRPr="007F73CB" w:rsidRDefault="007F73CB" w:rsidP="007F73CB">
            <w:pPr>
              <w:spacing w:before="60" w:after="60" w:line="240" w:lineRule="auto"/>
              <w:jc w:val="both"/>
              <w:rPr>
                <w:rFonts w:eastAsia="Times New Roman" w:cs="Times New Roman"/>
                <w:szCs w:val="28"/>
              </w:rPr>
            </w:pPr>
            <w:r w:rsidRPr="007F73CB">
              <w:rPr>
                <w:rFonts w:eastAsia="Times New Roman" w:cs="Times New Roman"/>
                <w:szCs w:val="28"/>
              </w:rPr>
              <w:t>- Trình bày bài hát theo các hình thức đơn ca, song ca, tốp ca…hoặc xem video trích đoạn về các hình thức biểu diễn bài hát.</w:t>
            </w:r>
          </w:p>
        </w:tc>
        <w:tc>
          <w:tcPr>
            <w:tcW w:w="4492" w:type="dxa"/>
          </w:tcPr>
          <w:p w:rsidR="007F73CB" w:rsidRPr="007F73CB" w:rsidRDefault="007F73CB" w:rsidP="007F73CB">
            <w:pPr>
              <w:spacing w:before="60" w:after="60" w:line="240" w:lineRule="auto"/>
              <w:jc w:val="both"/>
              <w:rPr>
                <w:rFonts w:eastAsia="Times New Roman" w:cs="Times New Roman"/>
                <w:szCs w:val="28"/>
                <w:shd w:val="clear" w:color="auto" w:fill="FCE8D4"/>
              </w:rPr>
            </w:pPr>
            <w:r w:rsidRPr="007F73CB">
              <w:rPr>
                <w:rFonts w:eastAsia="Times New Roman" w:cs="Times New Roman"/>
                <w:szCs w:val="28"/>
              </w:rPr>
              <w:t>- HS trình bày các ý tưởng theo cá nhân, nhóm.</w:t>
            </w:r>
          </w:p>
        </w:tc>
      </w:tr>
    </w:tbl>
    <w:p w:rsidR="007F73CB" w:rsidRPr="007F73CB" w:rsidRDefault="007F73CB" w:rsidP="007F73CB">
      <w:pPr>
        <w:spacing w:after="0" w:line="238" w:lineRule="auto"/>
        <w:jc w:val="both"/>
        <w:rPr>
          <w:rFonts w:eastAsia="Times New Roman" w:cs="Times New Roman"/>
          <w:i/>
          <w:szCs w:val="28"/>
        </w:rPr>
      </w:pPr>
      <w:r w:rsidRPr="007F73CB">
        <w:rPr>
          <w:rFonts w:eastAsia="Times New Roman" w:cs="Times New Roman"/>
          <w:b/>
          <w:szCs w:val="28"/>
        </w:rPr>
        <w:t>* Tổng kết tiết học:</w:t>
      </w:r>
    </w:p>
    <w:p w:rsidR="007F73CB" w:rsidRPr="007F73CB" w:rsidRDefault="007F73CB" w:rsidP="007F73CB">
      <w:pPr>
        <w:spacing w:after="0" w:line="45" w:lineRule="exact"/>
        <w:jc w:val="both"/>
        <w:rPr>
          <w:rFonts w:eastAsia="Times New Roman" w:cs="Times New Roman"/>
          <w:szCs w:val="28"/>
        </w:rPr>
      </w:pPr>
    </w:p>
    <w:p w:rsidR="007F73CB" w:rsidRPr="007F73CB" w:rsidRDefault="007F73CB" w:rsidP="007F73CB">
      <w:pPr>
        <w:tabs>
          <w:tab w:val="left" w:pos="380"/>
        </w:tabs>
        <w:spacing w:after="0" w:line="240" w:lineRule="atLeast"/>
        <w:jc w:val="both"/>
        <w:rPr>
          <w:rFonts w:eastAsia="Times New Roman" w:cs="Times New Roman"/>
          <w:szCs w:val="28"/>
        </w:rPr>
      </w:pPr>
      <w:r w:rsidRPr="007F73CB">
        <w:rPr>
          <w:rFonts w:eastAsia="Times New Roman" w:cs="Times New Roman"/>
          <w:szCs w:val="28"/>
        </w:rPr>
        <w:t>- GV cùng HS hệ thống lại các nội dung đã học;</w:t>
      </w:r>
    </w:p>
    <w:p w:rsidR="007F73CB" w:rsidRPr="007F73CB" w:rsidRDefault="007F73CB" w:rsidP="007F73CB">
      <w:pPr>
        <w:tabs>
          <w:tab w:val="left" w:pos="380"/>
        </w:tabs>
        <w:spacing w:after="0" w:line="240" w:lineRule="atLeast"/>
        <w:jc w:val="both"/>
        <w:rPr>
          <w:rFonts w:eastAsia="Times New Roman" w:cs="Times New Roman"/>
          <w:szCs w:val="28"/>
        </w:rPr>
      </w:pPr>
      <w:r w:rsidRPr="007F73CB">
        <w:rPr>
          <w:rFonts w:eastAsia="Times New Roman" w:cs="Times New Roman"/>
          <w:szCs w:val="28"/>
        </w:rPr>
        <w:t>- Chuẩn bị cho tiết học sau;</w:t>
      </w:r>
    </w:p>
    <w:p w:rsidR="007F73CB" w:rsidRPr="007F73CB" w:rsidRDefault="007F73CB" w:rsidP="007F73CB">
      <w:pPr>
        <w:tabs>
          <w:tab w:val="left" w:pos="380"/>
        </w:tabs>
        <w:spacing w:after="0" w:line="240" w:lineRule="atLeast"/>
        <w:jc w:val="both"/>
        <w:rPr>
          <w:rFonts w:eastAsia="Times New Roman" w:cs="Times New Roman"/>
          <w:szCs w:val="28"/>
        </w:rPr>
      </w:pPr>
      <w:r w:rsidRPr="007F73CB">
        <w:rPr>
          <w:rFonts w:eastAsia="Times New Roman" w:cs="Times New Roman"/>
          <w:szCs w:val="28"/>
        </w:rPr>
        <w:t>+ Phân công nhiệm vụ cá nhân/ nhóm tìm hiểu về xuất xứ của bản nhạc;</w:t>
      </w:r>
    </w:p>
    <w:p w:rsidR="007F73CB" w:rsidRPr="007F73CB" w:rsidRDefault="007F73CB" w:rsidP="007F73CB">
      <w:pPr>
        <w:tabs>
          <w:tab w:val="left" w:pos="380"/>
        </w:tabs>
        <w:spacing w:after="0" w:line="240" w:lineRule="atLeast"/>
        <w:jc w:val="both"/>
        <w:rPr>
          <w:rFonts w:eastAsia="Times New Roman" w:cs="Times New Roman"/>
          <w:szCs w:val="28"/>
        </w:rPr>
      </w:pPr>
      <w:r w:rsidRPr="007F73CB">
        <w:rPr>
          <w:rFonts w:eastAsia="Times New Roman" w:cs="Times New Roman"/>
          <w:szCs w:val="28"/>
        </w:rPr>
        <w:t xml:space="preserve">+ Sưu tầm và nghe trước  tác phẩm </w:t>
      </w:r>
      <w:r w:rsidRPr="007F73CB">
        <w:rPr>
          <w:rFonts w:eastAsia="Times New Roman" w:cs="Times New Roman"/>
          <w:i/>
          <w:szCs w:val="28"/>
        </w:rPr>
        <w:t>Auld Lang Syne</w:t>
      </w:r>
      <w:r w:rsidRPr="007F73CB">
        <w:rPr>
          <w:rFonts w:eastAsia="Times New Roman" w:cs="Times New Roman"/>
          <w:szCs w:val="28"/>
        </w:rPr>
        <w:t>;</w:t>
      </w:r>
    </w:p>
    <w:p w:rsidR="007F73CB" w:rsidRPr="007F73CB" w:rsidRDefault="007F73CB" w:rsidP="007F73CB">
      <w:pPr>
        <w:spacing w:after="0" w:line="59" w:lineRule="exact"/>
        <w:jc w:val="both"/>
        <w:rPr>
          <w:rFonts w:eastAsia="Times New Roman" w:cs="Times New Roman"/>
          <w:szCs w:val="28"/>
        </w:rPr>
      </w:pPr>
    </w:p>
    <w:p w:rsidR="007F73CB" w:rsidRPr="007F73CB" w:rsidRDefault="007F73CB" w:rsidP="007F73CB">
      <w:pPr>
        <w:spacing w:after="0" w:line="240" w:lineRule="atLeast"/>
        <w:ind w:right="567"/>
        <w:rPr>
          <w:rFonts w:eastAsia="Times New Roman" w:cs="Times New Roman"/>
          <w:b/>
          <w:szCs w:val="28"/>
        </w:rPr>
      </w:pPr>
      <w:r w:rsidRPr="007F73CB">
        <w:rPr>
          <w:rFonts w:eastAsia="Times New Roman" w:cs="Times New Roman"/>
          <w:szCs w:val="28"/>
        </w:rPr>
        <w:t xml:space="preserve">- GV khuyến khích cá nhân/nhóm có ý tưởng sáng tạo phong phú, đa dạng để thể hiện trình diễn bài hát </w:t>
      </w:r>
      <w:r w:rsidRPr="007F73CB">
        <w:rPr>
          <w:rFonts w:eastAsia="Times New Roman" w:cs="Times New Roman"/>
          <w:i/>
          <w:szCs w:val="28"/>
        </w:rPr>
        <w:t>Hãy để</w:t>
      </w:r>
      <w:r w:rsidRPr="007F73CB">
        <w:rPr>
          <w:rFonts w:eastAsia="Times New Roman" w:cs="Times New Roman"/>
          <w:szCs w:val="28"/>
        </w:rPr>
        <w:t xml:space="preserve"> </w:t>
      </w:r>
      <w:r w:rsidRPr="007F73CB">
        <w:rPr>
          <w:rFonts w:eastAsia="Times New Roman" w:cs="Times New Roman"/>
          <w:i/>
          <w:szCs w:val="28"/>
        </w:rPr>
        <w:t>mặt trời luôn chiếu sáng.</w:t>
      </w:r>
      <w:r w:rsidRPr="007F73CB">
        <w:rPr>
          <w:rFonts w:eastAsia="Times New Roman" w:cs="Times New Roman"/>
          <w:b/>
          <w:szCs w:val="28"/>
        </w:rPr>
        <w:t xml:space="preserve">    </w:t>
      </w:r>
    </w:p>
    <w:p w:rsidR="00475B86" w:rsidRDefault="00475B86" w:rsidP="00AD4D26">
      <w:pPr>
        <w:spacing w:after="0" w:line="240" w:lineRule="auto"/>
        <w:jc w:val="center"/>
      </w:pP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2"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3"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4"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5"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6"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7"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8"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7152"/>
    <w:multiLevelType w:val="hybridMultilevel"/>
    <w:tmpl w:val="B84E0ADA"/>
    <w:lvl w:ilvl="0" w:tplc="F8AEBC20">
      <w:start w:val="1"/>
      <w:numFmt w:val="upperRoman"/>
      <w:lvlText w:val="%1."/>
      <w:lvlJc w:val="left"/>
      <w:pPr>
        <w:ind w:left="1854" w:hanging="720"/>
      </w:pPr>
      <w:rPr>
        <w:rFonts w:cs="Times New Roman" w:hint="default"/>
      </w:rPr>
    </w:lvl>
    <w:lvl w:ilvl="1" w:tplc="042A0019" w:tentative="1">
      <w:start w:val="1"/>
      <w:numFmt w:val="lowerLetter"/>
      <w:lvlText w:val="%2."/>
      <w:lvlJc w:val="left"/>
      <w:pPr>
        <w:ind w:left="2214" w:hanging="360"/>
      </w:pPr>
      <w:rPr>
        <w:rFonts w:cs="Times New Roman"/>
      </w:rPr>
    </w:lvl>
    <w:lvl w:ilvl="2" w:tplc="042A001B" w:tentative="1">
      <w:start w:val="1"/>
      <w:numFmt w:val="lowerRoman"/>
      <w:lvlText w:val="%3."/>
      <w:lvlJc w:val="right"/>
      <w:pPr>
        <w:ind w:left="2934" w:hanging="180"/>
      </w:pPr>
      <w:rPr>
        <w:rFonts w:cs="Times New Roman"/>
      </w:rPr>
    </w:lvl>
    <w:lvl w:ilvl="3" w:tplc="042A000F" w:tentative="1">
      <w:start w:val="1"/>
      <w:numFmt w:val="decimal"/>
      <w:lvlText w:val="%4."/>
      <w:lvlJc w:val="left"/>
      <w:pPr>
        <w:ind w:left="3654" w:hanging="360"/>
      </w:pPr>
      <w:rPr>
        <w:rFonts w:cs="Times New Roman"/>
      </w:rPr>
    </w:lvl>
    <w:lvl w:ilvl="4" w:tplc="042A0019" w:tentative="1">
      <w:start w:val="1"/>
      <w:numFmt w:val="lowerLetter"/>
      <w:lvlText w:val="%5."/>
      <w:lvlJc w:val="left"/>
      <w:pPr>
        <w:ind w:left="4374" w:hanging="360"/>
      </w:pPr>
      <w:rPr>
        <w:rFonts w:cs="Times New Roman"/>
      </w:rPr>
    </w:lvl>
    <w:lvl w:ilvl="5" w:tplc="042A001B" w:tentative="1">
      <w:start w:val="1"/>
      <w:numFmt w:val="lowerRoman"/>
      <w:lvlText w:val="%6."/>
      <w:lvlJc w:val="right"/>
      <w:pPr>
        <w:ind w:left="5094" w:hanging="180"/>
      </w:pPr>
      <w:rPr>
        <w:rFonts w:cs="Times New Roman"/>
      </w:rPr>
    </w:lvl>
    <w:lvl w:ilvl="6" w:tplc="042A000F" w:tentative="1">
      <w:start w:val="1"/>
      <w:numFmt w:val="decimal"/>
      <w:lvlText w:val="%7."/>
      <w:lvlJc w:val="left"/>
      <w:pPr>
        <w:ind w:left="5814" w:hanging="360"/>
      </w:pPr>
      <w:rPr>
        <w:rFonts w:cs="Times New Roman"/>
      </w:rPr>
    </w:lvl>
    <w:lvl w:ilvl="7" w:tplc="042A0019" w:tentative="1">
      <w:start w:val="1"/>
      <w:numFmt w:val="lowerLetter"/>
      <w:lvlText w:val="%8."/>
      <w:lvlJc w:val="left"/>
      <w:pPr>
        <w:ind w:left="6534" w:hanging="360"/>
      </w:pPr>
      <w:rPr>
        <w:rFonts w:cs="Times New Roman"/>
      </w:rPr>
    </w:lvl>
    <w:lvl w:ilvl="8" w:tplc="042A001B" w:tentative="1">
      <w:start w:val="1"/>
      <w:numFmt w:val="lowerRoman"/>
      <w:lvlText w:val="%9."/>
      <w:lvlJc w:val="right"/>
      <w:pPr>
        <w:ind w:left="7254" w:hanging="180"/>
      </w:pPr>
      <w:rPr>
        <w:rFonts w:cs="Times New Roman"/>
      </w:rPr>
    </w:lvl>
  </w:abstractNum>
  <w:abstractNum w:abstractNumId="10"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15:restartNumberingAfterBreak="0">
    <w:nsid w:val="3E4A52FD"/>
    <w:multiLevelType w:val="hybridMultilevel"/>
    <w:tmpl w:val="CFC8C178"/>
    <w:lvl w:ilvl="0" w:tplc="8ABCC51C">
      <w:start w:val="1"/>
      <w:numFmt w:val="decimal"/>
      <w:lvlText w:val="%1."/>
      <w:lvlJc w:val="left"/>
      <w:pPr>
        <w:ind w:left="599" w:hanging="260"/>
      </w:pPr>
      <w:rPr>
        <w:rFonts w:ascii="Times New Roman" w:eastAsia="Times New Roman" w:hAnsi="Times New Roman" w:cs="Times New Roman" w:hint="default"/>
        <w:b/>
        <w:bCs/>
        <w:w w:val="99"/>
        <w:sz w:val="26"/>
        <w:szCs w:val="26"/>
      </w:rPr>
    </w:lvl>
    <w:lvl w:ilvl="1" w:tplc="59CAF88E">
      <w:start w:val="1"/>
      <w:numFmt w:val="upperRoman"/>
      <w:lvlText w:val="%2."/>
      <w:lvlJc w:val="left"/>
      <w:pPr>
        <w:ind w:left="570" w:hanging="231"/>
      </w:pPr>
      <w:rPr>
        <w:rFonts w:ascii="Times New Roman" w:eastAsia="Times New Roman" w:hAnsi="Times New Roman" w:cs="Times New Roman" w:hint="default"/>
        <w:b/>
        <w:bCs/>
        <w:spacing w:val="-1"/>
        <w:w w:val="99"/>
        <w:sz w:val="26"/>
        <w:szCs w:val="26"/>
      </w:rPr>
    </w:lvl>
    <w:lvl w:ilvl="2" w:tplc="26B2FB3C">
      <w:start w:val="1"/>
      <w:numFmt w:val="decimal"/>
      <w:lvlText w:val="%3."/>
      <w:lvlJc w:val="left"/>
      <w:pPr>
        <w:ind w:left="599" w:hanging="260"/>
      </w:pPr>
      <w:rPr>
        <w:rFonts w:ascii="Times New Roman" w:eastAsia="Times New Roman" w:hAnsi="Times New Roman" w:cs="Times New Roman" w:hint="default"/>
        <w:b/>
        <w:bCs/>
        <w:w w:val="99"/>
        <w:sz w:val="26"/>
        <w:szCs w:val="26"/>
      </w:rPr>
    </w:lvl>
    <w:lvl w:ilvl="3" w:tplc="DEAC207C">
      <w:numFmt w:val="bullet"/>
      <w:lvlText w:val="•"/>
      <w:lvlJc w:val="left"/>
      <w:pPr>
        <w:ind w:left="2832" w:hanging="260"/>
      </w:pPr>
      <w:rPr>
        <w:rFonts w:hint="default"/>
      </w:rPr>
    </w:lvl>
    <w:lvl w:ilvl="4" w:tplc="8EA00B50">
      <w:numFmt w:val="bullet"/>
      <w:lvlText w:val="•"/>
      <w:lvlJc w:val="left"/>
      <w:pPr>
        <w:ind w:left="3948" w:hanging="260"/>
      </w:pPr>
      <w:rPr>
        <w:rFonts w:hint="default"/>
      </w:rPr>
    </w:lvl>
    <w:lvl w:ilvl="5" w:tplc="4A40E688">
      <w:numFmt w:val="bullet"/>
      <w:lvlText w:val="•"/>
      <w:lvlJc w:val="left"/>
      <w:pPr>
        <w:ind w:left="5065" w:hanging="260"/>
      </w:pPr>
      <w:rPr>
        <w:rFonts w:hint="default"/>
      </w:rPr>
    </w:lvl>
    <w:lvl w:ilvl="6" w:tplc="B5922816">
      <w:numFmt w:val="bullet"/>
      <w:lvlText w:val="•"/>
      <w:lvlJc w:val="left"/>
      <w:pPr>
        <w:ind w:left="6181" w:hanging="260"/>
      </w:pPr>
      <w:rPr>
        <w:rFonts w:hint="default"/>
      </w:rPr>
    </w:lvl>
    <w:lvl w:ilvl="7" w:tplc="53D21628">
      <w:numFmt w:val="bullet"/>
      <w:lvlText w:val="•"/>
      <w:lvlJc w:val="left"/>
      <w:pPr>
        <w:ind w:left="7297" w:hanging="260"/>
      </w:pPr>
      <w:rPr>
        <w:rFonts w:hint="default"/>
      </w:rPr>
    </w:lvl>
    <w:lvl w:ilvl="8" w:tplc="5DD40864">
      <w:numFmt w:val="bullet"/>
      <w:lvlText w:val="•"/>
      <w:lvlJc w:val="left"/>
      <w:pPr>
        <w:ind w:left="8413" w:hanging="260"/>
      </w:pPr>
      <w:rPr>
        <w:rFonts w:hint="default"/>
      </w:rPr>
    </w:lvl>
  </w:abstractNum>
  <w:abstractNum w:abstractNumId="12"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13"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5"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16"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17"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18"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19"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20"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23"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22"/>
  </w:num>
  <w:num w:numId="2">
    <w:abstractNumId w:val="3"/>
  </w:num>
  <w:num w:numId="3">
    <w:abstractNumId w:val="18"/>
  </w:num>
  <w:num w:numId="4">
    <w:abstractNumId w:val="7"/>
  </w:num>
  <w:num w:numId="5">
    <w:abstractNumId w:val="4"/>
  </w:num>
  <w:num w:numId="6">
    <w:abstractNumId w:val="5"/>
  </w:num>
  <w:num w:numId="7">
    <w:abstractNumId w:val="12"/>
  </w:num>
  <w:num w:numId="8">
    <w:abstractNumId w:val="16"/>
  </w:num>
  <w:num w:numId="9">
    <w:abstractNumId w:val="24"/>
  </w:num>
  <w:num w:numId="10">
    <w:abstractNumId w:val="14"/>
  </w:num>
  <w:num w:numId="11">
    <w:abstractNumId w:val="13"/>
  </w:num>
  <w:num w:numId="12">
    <w:abstractNumId w:val="20"/>
  </w:num>
  <w:num w:numId="13">
    <w:abstractNumId w:val="21"/>
  </w:num>
  <w:num w:numId="14">
    <w:abstractNumId w:val="2"/>
  </w:num>
  <w:num w:numId="15">
    <w:abstractNumId w:val="15"/>
  </w:num>
  <w:num w:numId="16">
    <w:abstractNumId w:val="17"/>
  </w:num>
  <w:num w:numId="17">
    <w:abstractNumId w:val="1"/>
  </w:num>
  <w:num w:numId="18">
    <w:abstractNumId w:val="23"/>
  </w:num>
  <w:num w:numId="19">
    <w:abstractNumId w:val="8"/>
  </w:num>
  <w:num w:numId="20">
    <w:abstractNumId w:val="6"/>
  </w:num>
  <w:num w:numId="21">
    <w:abstractNumId w:val="19"/>
  </w:num>
  <w:num w:numId="22">
    <w:abstractNumId w:val="10"/>
  </w:num>
  <w:num w:numId="23">
    <w:abstractNumId w:val="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165D8D"/>
    <w:rsid w:val="001C67C3"/>
    <w:rsid w:val="001D026E"/>
    <w:rsid w:val="002658EA"/>
    <w:rsid w:val="002668C0"/>
    <w:rsid w:val="00290C73"/>
    <w:rsid w:val="002D50CD"/>
    <w:rsid w:val="002E001D"/>
    <w:rsid w:val="004530AF"/>
    <w:rsid w:val="00475B86"/>
    <w:rsid w:val="0053225D"/>
    <w:rsid w:val="005F564D"/>
    <w:rsid w:val="006C3E8B"/>
    <w:rsid w:val="007F73CB"/>
    <w:rsid w:val="008C7610"/>
    <w:rsid w:val="00903B35"/>
    <w:rsid w:val="0094180F"/>
    <w:rsid w:val="00941A6E"/>
    <w:rsid w:val="009E0AFE"/>
    <w:rsid w:val="00A34F2D"/>
    <w:rsid w:val="00A70ABF"/>
    <w:rsid w:val="00A73F2E"/>
    <w:rsid w:val="00A81D36"/>
    <w:rsid w:val="00AD4D26"/>
    <w:rsid w:val="00AE4AF3"/>
    <w:rsid w:val="00B4104F"/>
    <w:rsid w:val="00BE709C"/>
    <w:rsid w:val="00C50C4C"/>
    <w:rsid w:val="00C910C0"/>
    <w:rsid w:val="00DC10F1"/>
    <w:rsid w:val="00E23897"/>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F6DB"/>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899</Words>
  <Characters>5127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2023-03-17T12:57:00Z</dcterms:modified>
</cp:coreProperties>
</file>