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B2E9" w14:textId="77777777" w:rsidR="00A747A2" w:rsidRPr="00596953" w:rsidRDefault="00A747A2" w:rsidP="00596953">
      <w:pPr>
        <w:pStyle w:val="Heading1"/>
      </w:pPr>
      <w:r w:rsidRPr="00596953">
        <w:t xml:space="preserve">TIẾT 3: VĂN BẢN 2: NGƯỜI THẦY ĐẦU TIÊN </w:t>
      </w:r>
    </w:p>
    <w:p w14:paraId="5FEA8316" w14:textId="77777777" w:rsidR="00A747A2" w:rsidRDefault="00A747A2" w:rsidP="00596953">
      <w:pPr>
        <w:pStyle w:val="Heading1"/>
      </w:pPr>
    </w:p>
    <w:p w14:paraId="42B3D927" w14:textId="77777777" w:rsidR="00A747A2" w:rsidRDefault="00A747A2" w:rsidP="00596953">
      <w:pPr>
        <w:pStyle w:val="Heading1"/>
        <w:jc w:val="left"/>
      </w:pPr>
      <w:r>
        <w:t xml:space="preserve">A. PHẦN TRẮC NGHIỆM </w:t>
      </w:r>
    </w:p>
    <w:p w14:paraId="089E982B" w14:textId="4095DE6C" w:rsidR="00A747A2" w:rsidRPr="00CC69E7" w:rsidRDefault="00A747A2" w:rsidP="00596953">
      <w:pPr>
        <w:pStyle w:val="Heading2"/>
      </w:pPr>
      <w:r>
        <w:t>1. NHẬN BIẾT (</w:t>
      </w:r>
      <w:r w:rsidR="004121EA">
        <w:t xml:space="preserve">9 </w:t>
      </w:r>
      <w:r>
        <w:t>CÂU)</w:t>
      </w:r>
    </w:p>
    <w:p w14:paraId="47406BC8" w14:textId="77777777" w:rsidR="00A747A2" w:rsidRDefault="00A747A2" w:rsidP="00A747A2">
      <w:pPr>
        <w:spacing w:before="20" w:after="20" w:line="360" w:lineRule="auto"/>
        <w:jc w:val="both"/>
      </w:pPr>
      <w:r>
        <w:t xml:space="preserve">Câu 1: </w:t>
      </w:r>
      <w:r w:rsidRPr="00335FA3">
        <w:t>Người kể chuyện ở đây là ai?</w:t>
      </w:r>
    </w:p>
    <w:p w14:paraId="0D73C069" w14:textId="77777777" w:rsidR="00A747A2" w:rsidRDefault="00A747A2" w:rsidP="00A747A2">
      <w:pPr>
        <w:spacing w:before="20" w:after="20" w:line="360" w:lineRule="auto"/>
        <w:jc w:val="both"/>
      </w:pPr>
      <w:r>
        <w:t>A. A-tư-nai</w:t>
      </w:r>
    </w:p>
    <w:p w14:paraId="2CA92D13" w14:textId="77777777" w:rsidR="00A747A2" w:rsidRDefault="00A747A2" w:rsidP="00A747A2">
      <w:pPr>
        <w:spacing w:before="20" w:after="20" w:line="360" w:lineRule="auto"/>
        <w:jc w:val="both"/>
      </w:pPr>
      <w:r>
        <w:t>B. Thầy Đuy-sen</w:t>
      </w:r>
    </w:p>
    <w:p w14:paraId="7132FCD4" w14:textId="77777777" w:rsidR="00A747A2" w:rsidRDefault="00A747A2" w:rsidP="00A747A2">
      <w:pPr>
        <w:spacing w:before="20" w:after="20" w:line="360" w:lineRule="auto"/>
        <w:jc w:val="both"/>
      </w:pPr>
      <w:r>
        <w:t>C. Bà viện sĩ Xu-lai-ma-nô-va</w:t>
      </w:r>
    </w:p>
    <w:p w14:paraId="4C1A436E" w14:textId="126C1334" w:rsidR="00A747A2" w:rsidRDefault="00A747A2" w:rsidP="00A747A2">
      <w:pPr>
        <w:spacing w:before="20" w:after="20" w:line="360" w:lineRule="auto"/>
        <w:jc w:val="both"/>
        <w:rPr>
          <w:color w:val="FF0000"/>
        </w:rPr>
      </w:pPr>
      <w:r w:rsidRPr="00335FA3">
        <w:rPr>
          <w:color w:val="FF0000"/>
        </w:rPr>
        <w:t>D. Người họa sĩ cùng quê với An-tư-nai</w:t>
      </w:r>
    </w:p>
    <w:p w14:paraId="57297360" w14:textId="77777777" w:rsidR="000F2B49" w:rsidRDefault="000F2B49" w:rsidP="00A747A2">
      <w:pPr>
        <w:spacing w:before="20" w:after="20" w:line="360" w:lineRule="auto"/>
        <w:jc w:val="both"/>
        <w:rPr>
          <w:color w:val="FF0000"/>
        </w:rPr>
      </w:pPr>
    </w:p>
    <w:p w14:paraId="16E1FB6C" w14:textId="0525B61B" w:rsidR="00596953" w:rsidRDefault="000F2B49" w:rsidP="00A747A2">
      <w:pPr>
        <w:spacing w:before="20" w:after="20" w:line="360" w:lineRule="auto"/>
        <w:jc w:val="both"/>
      </w:pPr>
      <w:r>
        <w:t>Câu 2:</w:t>
      </w:r>
      <w:r w:rsidR="0068026A">
        <w:t xml:space="preserve"> Đâu là năm sinh năm mất của tác giả Ai-tơ-ma-tốp?</w:t>
      </w:r>
    </w:p>
    <w:p w14:paraId="12C7E408" w14:textId="6A150325" w:rsidR="0068026A" w:rsidRDefault="0068026A" w:rsidP="00A747A2">
      <w:pPr>
        <w:spacing w:before="20" w:after="20" w:line="360" w:lineRule="auto"/>
        <w:jc w:val="both"/>
      </w:pPr>
      <w:r>
        <w:t>A. 1928-2007</w:t>
      </w:r>
    </w:p>
    <w:p w14:paraId="43268C51" w14:textId="7EA2F3FA" w:rsidR="0068026A" w:rsidRPr="0068026A" w:rsidRDefault="0068026A" w:rsidP="00A747A2">
      <w:pPr>
        <w:spacing w:before="20" w:after="20" w:line="360" w:lineRule="auto"/>
        <w:jc w:val="both"/>
        <w:rPr>
          <w:color w:val="FF0000"/>
        </w:rPr>
      </w:pPr>
      <w:r w:rsidRPr="0068026A">
        <w:rPr>
          <w:color w:val="FF0000"/>
        </w:rPr>
        <w:t>B. 1928-2008</w:t>
      </w:r>
    </w:p>
    <w:p w14:paraId="4C76CC8F" w14:textId="6D998B32" w:rsidR="0068026A" w:rsidRDefault="0068026A" w:rsidP="00A747A2">
      <w:pPr>
        <w:spacing w:before="20" w:after="20" w:line="360" w:lineRule="auto"/>
        <w:jc w:val="both"/>
      </w:pPr>
      <w:r>
        <w:t>C. 1927-2008</w:t>
      </w:r>
    </w:p>
    <w:p w14:paraId="367DE251" w14:textId="2570D1ED" w:rsidR="0068026A" w:rsidRDefault="0068026A" w:rsidP="00A747A2">
      <w:pPr>
        <w:spacing w:before="20" w:after="20" w:line="360" w:lineRule="auto"/>
        <w:jc w:val="both"/>
      </w:pPr>
      <w:r>
        <w:t>D. 1926-2008</w:t>
      </w:r>
    </w:p>
    <w:p w14:paraId="74322B77" w14:textId="77777777" w:rsidR="0068026A" w:rsidRDefault="0068026A" w:rsidP="00A747A2">
      <w:pPr>
        <w:spacing w:before="20" w:after="20" w:line="360" w:lineRule="auto"/>
        <w:jc w:val="both"/>
      </w:pPr>
    </w:p>
    <w:p w14:paraId="788578F9" w14:textId="506CA490" w:rsidR="000F2B49" w:rsidRDefault="000F2B49" w:rsidP="00A747A2">
      <w:pPr>
        <w:spacing w:before="20" w:after="20" w:line="360" w:lineRule="auto"/>
        <w:jc w:val="both"/>
      </w:pPr>
      <w:r>
        <w:t>Câu 3:</w:t>
      </w:r>
      <w:r w:rsidR="0068026A">
        <w:t xml:space="preserve"> Trin-ghi-dơ Ai-tơ-ma-tốp là nhà văn người</w:t>
      </w:r>
    </w:p>
    <w:p w14:paraId="72F2031F" w14:textId="099B014A" w:rsidR="0068026A" w:rsidRPr="0068026A" w:rsidRDefault="0068026A" w:rsidP="00A747A2">
      <w:pPr>
        <w:spacing w:before="20" w:after="20" w:line="360" w:lineRule="auto"/>
        <w:jc w:val="both"/>
        <w:rPr>
          <w:color w:val="FF0000"/>
        </w:rPr>
      </w:pPr>
      <w:r w:rsidRPr="0068026A">
        <w:rPr>
          <w:color w:val="FF0000"/>
        </w:rPr>
        <w:t>A. Cư-rơ-gư-dơ-xtan</w:t>
      </w:r>
    </w:p>
    <w:p w14:paraId="1A8D2F9A" w14:textId="2DBE828F" w:rsidR="0068026A" w:rsidRDefault="0068026A" w:rsidP="00A747A2">
      <w:pPr>
        <w:spacing w:before="20" w:after="20" w:line="360" w:lineRule="auto"/>
        <w:jc w:val="both"/>
      </w:pPr>
      <w:r>
        <w:t>B. Pháp</w:t>
      </w:r>
    </w:p>
    <w:p w14:paraId="00A36266" w14:textId="389A3238" w:rsidR="0068026A" w:rsidRDefault="0068026A" w:rsidP="00A747A2">
      <w:pPr>
        <w:spacing w:before="20" w:after="20" w:line="360" w:lineRule="auto"/>
        <w:jc w:val="both"/>
      </w:pPr>
      <w:r>
        <w:t xml:space="preserve">C. Mĩ </w:t>
      </w:r>
    </w:p>
    <w:p w14:paraId="0E8570BA" w14:textId="0B49B859" w:rsidR="0068026A" w:rsidRDefault="0068026A" w:rsidP="00A747A2">
      <w:pPr>
        <w:spacing w:before="20" w:after="20" w:line="360" w:lineRule="auto"/>
        <w:jc w:val="both"/>
      </w:pPr>
      <w:r>
        <w:t>D. Anh</w:t>
      </w:r>
    </w:p>
    <w:p w14:paraId="2631DCB7" w14:textId="77777777" w:rsidR="0068026A" w:rsidRDefault="0068026A" w:rsidP="00A747A2">
      <w:pPr>
        <w:spacing w:before="20" w:after="20" w:line="360" w:lineRule="auto"/>
        <w:jc w:val="both"/>
      </w:pPr>
    </w:p>
    <w:p w14:paraId="371B48FE" w14:textId="6FF1844E" w:rsidR="000F2B49" w:rsidRDefault="000F2B49" w:rsidP="00A747A2">
      <w:pPr>
        <w:spacing w:before="20" w:after="20" w:line="360" w:lineRule="auto"/>
        <w:jc w:val="both"/>
      </w:pPr>
      <w:r>
        <w:t>Câu 4:</w:t>
      </w:r>
      <w:r w:rsidR="0068026A">
        <w:t xml:space="preserve"> Tác phẩm của Ai-tơ-ma-tốp chủ yếu viết về?</w:t>
      </w:r>
    </w:p>
    <w:p w14:paraId="1F6DAA89" w14:textId="52B8F8BD" w:rsidR="0068026A" w:rsidRDefault="0068026A" w:rsidP="00A747A2">
      <w:pPr>
        <w:spacing w:before="20" w:after="20" w:line="360" w:lineRule="auto"/>
        <w:jc w:val="both"/>
      </w:pPr>
      <w:r>
        <w:t>A. Tâm hồn khát khao tự do và tình yêu của nhân dân Nga</w:t>
      </w:r>
    </w:p>
    <w:p w14:paraId="1D2B41E1" w14:textId="014D4963" w:rsidR="0068026A" w:rsidRDefault="0068026A" w:rsidP="00A747A2">
      <w:pPr>
        <w:spacing w:before="20" w:after="20" w:line="360" w:lineRule="auto"/>
        <w:jc w:val="both"/>
      </w:pPr>
      <w:r>
        <w:t>B. Những vấn đề có ý nghĩa xã hội to lớn, ý nghĩa nhân bản sâu xa</w:t>
      </w:r>
    </w:p>
    <w:p w14:paraId="0D0511F7" w14:textId="612ED0FE" w:rsidR="0068026A" w:rsidRDefault="0068026A" w:rsidP="00A747A2">
      <w:pPr>
        <w:spacing w:before="20" w:after="20" w:line="360" w:lineRule="auto"/>
        <w:jc w:val="both"/>
      </w:pPr>
      <w:r>
        <w:lastRenderedPageBreak/>
        <w:t xml:space="preserve">C. Tiếng nói của lương tri tiến bộ, của tự do, của lòng nhân ái bao la và niềm tin bất diệt vào khả năng hướng thiện và khả năng vươn dậy để khẳng định cuộc sống con người </w:t>
      </w:r>
    </w:p>
    <w:p w14:paraId="5C1477B7" w14:textId="7C374AF9" w:rsidR="0068026A" w:rsidRDefault="0068026A" w:rsidP="00A747A2">
      <w:pPr>
        <w:spacing w:before="20" w:after="20" w:line="360" w:lineRule="auto"/>
        <w:jc w:val="both"/>
        <w:rPr>
          <w:color w:val="FF0000"/>
        </w:rPr>
      </w:pPr>
      <w:r w:rsidRPr="0068026A">
        <w:rPr>
          <w:color w:val="FF0000"/>
        </w:rPr>
        <w:t>D. Cuộc sống khắc nghiệt mà cũng giàu chất thơ</w:t>
      </w:r>
    </w:p>
    <w:p w14:paraId="70443DF9" w14:textId="77777777" w:rsidR="0068026A" w:rsidRPr="0068026A" w:rsidRDefault="0068026A" w:rsidP="00A747A2">
      <w:pPr>
        <w:spacing w:before="20" w:after="20" w:line="360" w:lineRule="auto"/>
        <w:jc w:val="both"/>
        <w:rPr>
          <w:color w:val="FF0000"/>
        </w:rPr>
      </w:pPr>
    </w:p>
    <w:p w14:paraId="50367363" w14:textId="57FBE517" w:rsidR="000F2B49" w:rsidRDefault="000F2B49" w:rsidP="000F2B49">
      <w:pPr>
        <w:spacing w:before="20" w:after="20" w:line="360" w:lineRule="auto"/>
      </w:pPr>
      <w:r>
        <w:t>Câu 5:</w:t>
      </w:r>
      <w:r w:rsidR="0068026A">
        <w:t xml:space="preserve"> </w:t>
      </w:r>
      <w:r w:rsidR="00C17E75">
        <w:t>Hoạt động văn học của Ai-tơ-ma-tốp bắt đầu từ năm bao nhiêu?</w:t>
      </w:r>
    </w:p>
    <w:p w14:paraId="75908A9B" w14:textId="5FF71ED5" w:rsidR="00C17E75" w:rsidRDefault="00C17E75" w:rsidP="000F2B49">
      <w:pPr>
        <w:spacing w:before="20" w:after="20" w:line="360" w:lineRule="auto"/>
      </w:pPr>
      <w:r>
        <w:t>A. 1951</w:t>
      </w:r>
    </w:p>
    <w:p w14:paraId="2666CC30" w14:textId="3FC37D9F" w:rsidR="00C17E75" w:rsidRPr="00C17E75" w:rsidRDefault="00C17E75" w:rsidP="000F2B49">
      <w:pPr>
        <w:spacing w:before="20" w:after="20" w:line="360" w:lineRule="auto"/>
        <w:rPr>
          <w:color w:val="FF0000"/>
        </w:rPr>
      </w:pPr>
      <w:r w:rsidRPr="00C17E75">
        <w:rPr>
          <w:color w:val="FF0000"/>
        </w:rPr>
        <w:t>B. 1952</w:t>
      </w:r>
    </w:p>
    <w:p w14:paraId="49B70059" w14:textId="6A0D7B2D" w:rsidR="00C17E75" w:rsidRDefault="00C17E75" w:rsidP="000F2B49">
      <w:pPr>
        <w:spacing w:before="20" w:after="20" w:line="360" w:lineRule="auto"/>
      </w:pPr>
      <w:r>
        <w:t>C. 1953</w:t>
      </w:r>
    </w:p>
    <w:p w14:paraId="223B6576" w14:textId="7EFA0022" w:rsidR="00C17E75" w:rsidRDefault="00C17E75" w:rsidP="000F2B49">
      <w:pPr>
        <w:spacing w:before="20" w:after="20" w:line="360" w:lineRule="auto"/>
      </w:pPr>
      <w:r>
        <w:t>D. 1954</w:t>
      </w:r>
    </w:p>
    <w:p w14:paraId="57E41E8C" w14:textId="77777777" w:rsidR="00C17E75" w:rsidRDefault="00C17E75" w:rsidP="000F2B49">
      <w:pPr>
        <w:spacing w:before="20" w:after="20" w:line="360" w:lineRule="auto"/>
      </w:pPr>
    </w:p>
    <w:p w14:paraId="53F5857D" w14:textId="112FBC37" w:rsidR="000F2B49" w:rsidRDefault="000F2B49" w:rsidP="000F2B49">
      <w:pPr>
        <w:spacing w:before="20" w:after="20" w:line="360" w:lineRule="auto"/>
      </w:pPr>
      <w:r>
        <w:t>Câu 6:</w:t>
      </w:r>
      <w:r w:rsidR="00C17E75">
        <w:t xml:space="preserve"> Đâu không phải là tác phẩm của nhà văn Ai-tơ-ma-tốp?</w:t>
      </w:r>
    </w:p>
    <w:p w14:paraId="6F5446AB" w14:textId="1803FB8A" w:rsidR="00C17E75" w:rsidRDefault="00C17E75" w:rsidP="000F2B49">
      <w:pPr>
        <w:spacing w:before="20" w:after="20" w:line="360" w:lineRule="auto"/>
      </w:pPr>
      <w:r>
        <w:t xml:space="preserve">A. Cây phong non trùm khăn đỏ </w:t>
      </w:r>
    </w:p>
    <w:p w14:paraId="6BD599F9" w14:textId="7D3D0AFF" w:rsidR="00C17E75" w:rsidRDefault="00C17E75" w:rsidP="000F2B49">
      <w:pPr>
        <w:spacing w:before="20" w:after="20" w:line="360" w:lineRule="auto"/>
      </w:pPr>
      <w:r>
        <w:t>B. Người thầy đầu tiên</w:t>
      </w:r>
    </w:p>
    <w:p w14:paraId="29DBDA0A" w14:textId="3FAB09A4" w:rsidR="00C17E75" w:rsidRPr="00C17E75" w:rsidRDefault="00C17E75" w:rsidP="000F2B49">
      <w:pPr>
        <w:spacing w:before="20" w:after="20" w:line="360" w:lineRule="auto"/>
        <w:rPr>
          <w:color w:val="FF0000"/>
        </w:rPr>
      </w:pPr>
      <w:r w:rsidRPr="00C17E75">
        <w:rPr>
          <w:color w:val="FF0000"/>
        </w:rPr>
        <w:t>C. Chiếc lá cuối cùng</w:t>
      </w:r>
    </w:p>
    <w:p w14:paraId="1F9DA7C8" w14:textId="3AF833EF" w:rsidR="00C17E75" w:rsidRDefault="00C17E75" w:rsidP="000F2B49">
      <w:pPr>
        <w:spacing w:before="20" w:after="20" w:line="360" w:lineRule="auto"/>
      </w:pPr>
      <w:r>
        <w:t>D. Con tàu trắng</w:t>
      </w:r>
    </w:p>
    <w:p w14:paraId="5EED26B9" w14:textId="77777777" w:rsidR="00C17E75" w:rsidRDefault="00C17E75" w:rsidP="000F2B49">
      <w:pPr>
        <w:spacing w:before="20" w:after="20" w:line="360" w:lineRule="auto"/>
      </w:pPr>
    </w:p>
    <w:p w14:paraId="0D0EF52A" w14:textId="148C3276" w:rsidR="000F2B49" w:rsidRDefault="000F2B49" w:rsidP="000F2B49">
      <w:pPr>
        <w:spacing w:before="20" w:after="20" w:line="360" w:lineRule="auto"/>
      </w:pPr>
      <w:r>
        <w:t>Câu 7:</w:t>
      </w:r>
      <w:r w:rsidR="00344179">
        <w:t xml:space="preserve"> Ngoài được biết đến là nhà văn, Ai-tơ-ma-tốp còn làm công việc nào?</w:t>
      </w:r>
    </w:p>
    <w:p w14:paraId="6178A225" w14:textId="7EEC4EBE" w:rsidR="00344179" w:rsidRPr="00344179" w:rsidRDefault="00344179" w:rsidP="000F2B49">
      <w:pPr>
        <w:spacing w:before="20" w:after="20" w:line="360" w:lineRule="auto"/>
        <w:rPr>
          <w:color w:val="FF0000"/>
        </w:rPr>
      </w:pPr>
      <w:r w:rsidRPr="00344179">
        <w:rPr>
          <w:color w:val="FF0000"/>
        </w:rPr>
        <w:t>A. Phóng viên</w:t>
      </w:r>
    </w:p>
    <w:p w14:paraId="4A95C9D5" w14:textId="5DAC5720" w:rsidR="00344179" w:rsidRDefault="00344179" w:rsidP="000F2B49">
      <w:pPr>
        <w:spacing w:before="20" w:after="20" w:line="360" w:lineRule="auto"/>
      </w:pPr>
      <w:r>
        <w:t>B. Luật sư</w:t>
      </w:r>
    </w:p>
    <w:p w14:paraId="37974B08" w14:textId="2EFEE3FB" w:rsidR="00344179" w:rsidRDefault="00344179" w:rsidP="000F2B49">
      <w:pPr>
        <w:spacing w:before="20" w:after="20" w:line="360" w:lineRule="auto"/>
      </w:pPr>
      <w:r>
        <w:t xml:space="preserve">C. Doanh nhân </w:t>
      </w:r>
    </w:p>
    <w:p w14:paraId="037CDA19" w14:textId="094AC14E" w:rsidR="00344179" w:rsidRDefault="00344179" w:rsidP="000F2B49">
      <w:pPr>
        <w:spacing w:before="20" w:after="20" w:line="360" w:lineRule="auto"/>
      </w:pPr>
      <w:r>
        <w:t>D. Bác sĩ</w:t>
      </w:r>
    </w:p>
    <w:p w14:paraId="13E683F6" w14:textId="77777777" w:rsidR="00344179" w:rsidRDefault="00344179" w:rsidP="000F2B49">
      <w:pPr>
        <w:spacing w:before="20" w:after="20" w:line="360" w:lineRule="auto"/>
      </w:pPr>
    </w:p>
    <w:p w14:paraId="11DFFD30" w14:textId="6D58B294" w:rsidR="000F2B49" w:rsidRDefault="000F2B49" w:rsidP="000F2B49">
      <w:pPr>
        <w:spacing w:before="20" w:after="20" w:line="360" w:lineRule="auto"/>
      </w:pPr>
      <w:r>
        <w:t>Câu 8:</w:t>
      </w:r>
      <w:r w:rsidR="00344179">
        <w:t xml:space="preserve"> Ai-tơ-ma-tốp thường viết về đề tài nào?</w:t>
      </w:r>
    </w:p>
    <w:p w14:paraId="7EC7CE99" w14:textId="250BDF29" w:rsidR="00344179" w:rsidRDefault="00344179" w:rsidP="000F2B49">
      <w:pPr>
        <w:spacing w:before="20" w:after="20" w:line="360" w:lineRule="auto"/>
      </w:pPr>
      <w:r>
        <w:t xml:space="preserve">A. Tình yêu </w:t>
      </w:r>
    </w:p>
    <w:p w14:paraId="537CF033" w14:textId="03C9B356" w:rsidR="00344179" w:rsidRDefault="00344179" w:rsidP="000F2B49">
      <w:pPr>
        <w:spacing w:before="20" w:after="20" w:line="360" w:lineRule="auto"/>
      </w:pPr>
      <w:r>
        <w:t xml:space="preserve">B. Tình bạn </w:t>
      </w:r>
    </w:p>
    <w:p w14:paraId="6BF1ADC0" w14:textId="0BEF627D" w:rsidR="00344179" w:rsidRDefault="00344179" w:rsidP="000F2B49">
      <w:pPr>
        <w:spacing w:before="20" w:after="20" w:line="360" w:lineRule="auto"/>
      </w:pPr>
      <w:r>
        <w:lastRenderedPageBreak/>
        <w:t xml:space="preserve">C. Thái độ sống </w:t>
      </w:r>
    </w:p>
    <w:p w14:paraId="79A21878" w14:textId="42735357" w:rsidR="00344179" w:rsidRPr="00344179" w:rsidRDefault="00344179" w:rsidP="000F2B49">
      <w:pPr>
        <w:spacing w:before="20" w:after="20" w:line="360" w:lineRule="auto"/>
        <w:rPr>
          <w:color w:val="FF0000"/>
        </w:rPr>
      </w:pPr>
      <w:r w:rsidRPr="00344179">
        <w:rPr>
          <w:color w:val="FF0000"/>
        </w:rPr>
        <w:t>D. Tất cả các đáp án trên</w:t>
      </w:r>
    </w:p>
    <w:p w14:paraId="5D5114DC" w14:textId="77777777" w:rsidR="00344179" w:rsidRDefault="00344179" w:rsidP="000F2B49">
      <w:pPr>
        <w:spacing w:before="20" w:after="20" w:line="360" w:lineRule="auto"/>
      </w:pPr>
    </w:p>
    <w:p w14:paraId="5900E55D" w14:textId="49499EDB" w:rsidR="000F2B49" w:rsidRDefault="000F2B49" w:rsidP="000F2B49">
      <w:pPr>
        <w:spacing w:before="20" w:after="20" w:line="360" w:lineRule="auto"/>
      </w:pPr>
      <w:r>
        <w:t>Câu 9:</w:t>
      </w:r>
      <w:r w:rsidR="00344179">
        <w:t xml:space="preserve"> Tác phẩm “Người thầy đầu tiên” được sáng tác năm bao nhiêu?</w:t>
      </w:r>
    </w:p>
    <w:p w14:paraId="2860045D" w14:textId="45B7437D" w:rsidR="00344179" w:rsidRDefault="00344179" w:rsidP="000F2B49">
      <w:pPr>
        <w:spacing w:before="20" w:after="20" w:line="360" w:lineRule="auto"/>
      </w:pPr>
      <w:r>
        <w:t>A. 1961</w:t>
      </w:r>
    </w:p>
    <w:p w14:paraId="22A4EE93" w14:textId="3B31CCD0" w:rsidR="00344179" w:rsidRPr="00344179" w:rsidRDefault="00344179" w:rsidP="000F2B49">
      <w:pPr>
        <w:spacing w:before="20" w:after="20" w:line="360" w:lineRule="auto"/>
        <w:rPr>
          <w:color w:val="FF0000"/>
        </w:rPr>
      </w:pPr>
      <w:r w:rsidRPr="00344179">
        <w:rPr>
          <w:color w:val="FF0000"/>
        </w:rPr>
        <w:t>B. 1962</w:t>
      </w:r>
    </w:p>
    <w:p w14:paraId="008B2168" w14:textId="157330B4" w:rsidR="00344179" w:rsidRDefault="00344179" w:rsidP="000F2B49">
      <w:pPr>
        <w:spacing w:before="20" w:after="20" w:line="360" w:lineRule="auto"/>
      </w:pPr>
      <w:r>
        <w:t>C. 1963</w:t>
      </w:r>
    </w:p>
    <w:p w14:paraId="7F2023E8" w14:textId="4EAF51C3" w:rsidR="00344179" w:rsidRDefault="00344179" w:rsidP="000F2B49">
      <w:pPr>
        <w:spacing w:before="20" w:after="20" w:line="360" w:lineRule="auto"/>
      </w:pPr>
      <w:r>
        <w:t>D. 1964</w:t>
      </w:r>
    </w:p>
    <w:p w14:paraId="0761DBB5" w14:textId="77777777" w:rsidR="000F2B49" w:rsidRPr="00335FA3" w:rsidRDefault="000F2B49" w:rsidP="00A747A2">
      <w:pPr>
        <w:spacing w:before="20" w:after="20" w:line="360" w:lineRule="auto"/>
        <w:jc w:val="both"/>
        <w:rPr>
          <w:color w:val="FF0000"/>
        </w:rPr>
      </w:pPr>
    </w:p>
    <w:p w14:paraId="2699BAE3" w14:textId="4046E04A" w:rsidR="00A747A2" w:rsidRDefault="00A747A2" w:rsidP="004121EA">
      <w:pPr>
        <w:pStyle w:val="Heading2"/>
      </w:pPr>
      <w:r>
        <w:t>2. THÔNG HIỂU (</w:t>
      </w:r>
      <w:r w:rsidR="004121EA">
        <w:t>9</w:t>
      </w:r>
      <w:r>
        <w:t xml:space="preserve"> CÂU)</w:t>
      </w:r>
    </w:p>
    <w:p w14:paraId="72A36DD4" w14:textId="77777777" w:rsidR="00A747A2" w:rsidRDefault="00A747A2" w:rsidP="00A747A2">
      <w:pPr>
        <w:spacing w:before="20" w:after="20" w:line="360" w:lineRule="auto"/>
        <w:jc w:val="both"/>
      </w:pPr>
      <w:r>
        <w:t xml:space="preserve">Câu 1: </w:t>
      </w:r>
      <w:r w:rsidRPr="00463F39">
        <w:t>Người kể chuyện băn khoăn, trăn trở về điều gì?</w:t>
      </w:r>
    </w:p>
    <w:p w14:paraId="02B95648" w14:textId="77777777" w:rsidR="00A747A2" w:rsidRPr="00054D52" w:rsidRDefault="00A747A2" w:rsidP="00A747A2">
      <w:pPr>
        <w:spacing w:before="20" w:after="20" w:line="360" w:lineRule="auto"/>
        <w:jc w:val="both"/>
        <w:rPr>
          <w:color w:val="FF0000"/>
        </w:rPr>
      </w:pPr>
      <w:r w:rsidRPr="00054D52">
        <w:rPr>
          <w:color w:val="FF0000"/>
        </w:rPr>
        <w:t>A. Về việc vẽ tranh sẽ chẳng ra gì hết</w:t>
      </w:r>
    </w:p>
    <w:p w14:paraId="1B2FA9CD" w14:textId="77777777" w:rsidR="00A747A2" w:rsidRDefault="00A747A2" w:rsidP="00A747A2">
      <w:pPr>
        <w:spacing w:before="20" w:after="20" w:line="360" w:lineRule="auto"/>
        <w:jc w:val="both"/>
      </w:pPr>
      <w:r>
        <w:t xml:space="preserve">B. Về việc lá thư sẽ không đến được tay người nhận </w:t>
      </w:r>
    </w:p>
    <w:p w14:paraId="0E91E64F" w14:textId="77777777" w:rsidR="00A747A2" w:rsidRDefault="00A747A2" w:rsidP="00A747A2">
      <w:pPr>
        <w:spacing w:before="20" w:after="20" w:line="360" w:lineRule="auto"/>
        <w:jc w:val="both"/>
      </w:pPr>
      <w:r>
        <w:t xml:space="preserve">C. Về việc mùa đông năm nay sẽ lạnh hơn mùa đông năm ngoái </w:t>
      </w:r>
    </w:p>
    <w:p w14:paraId="0E3D1E19" w14:textId="77777777" w:rsidR="00A747A2" w:rsidRDefault="00A747A2" w:rsidP="00A747A2">
      <w:pPr>
        <w:spacing w:before="20" w:after="20" w:line="360" w:lineRule="auto"/>
        <w:jc w:val="both"/>
      </w:pPr>
      <w:r>
        <w:t>D. Về việc dòng nước chảy ở suối sẽ đóng bang vào mùa đông</w:t>
      </w:r>
    </w:p>
    <w:p w14:paraId="59B85DCD" w14:textId="77777777" w:rsidR="00A747A2" w:rsidRDefault="00A747A2" w:rsidP="00A747A2">
      <w:pPr>
        <w:spacing w:before="20" w:after="20" w:line="360" w:lineRule="auto"/>
        <w:jc w:val="both"/>
      </w:pPr>
    </w:p>
    <w:p w14:paraId="10F36E92" w14:textId="77777777" w:rsidR="00A747A2" w:rsidRDefault="00A747A2" w:rsidP="00A747A2">
      <w:pPr>
        <w:spacing w:before="20" w:after="20" w:line="360" w:lineRule="auto"/>
        <w:jc w:val="both"/>
      </w:pPr>
      <w:r>
        <w:t>Câu 2: Hoàn cảnh sống của A-tư-nai hiện lên như thế nào?</w:t>
      </w:r>
    </w:p>
    <w:p w14:paraId="65E59C7F" w14:textId="77777777" w:rsidR="00A747A2" w:rsidRDefault="00A747A2" w:rsidP="00A747A2">
      <w:pPr>
        <w:spacing w:before="20" w:after="20" w:line="360" w:lineRule="auto"/>
        <w:jc w:val="both"/>
      </w:pPr>
      <w:r>
        <w:t>A. Khá đầy đủ.</w:t>
      </w:r>
    </w:p>
    <w:p w14:paraId="34B19C96" w14:textId="77777777" w:rsidR="00A747A2" w:rsidRPr="00054D52" w:rsidRDefault="00A747A2" w:rsidP="00A747A2">
      <w:pPr>
        <w:spacing w:before="20" w:after="20" w:line="360" w:lineRule="auto"/>
        <w:jc w:val="both"/>
        <w:rPr>
          <w:color w:val="FF0000"/>
        </w:rPr>
      </w:pPr>
      <w:r w:rsidRPr="00054D52">
        <w:rPr>
          <w:color w:val="FF0000"/>
        </w:rPr>
        <w:t xml:space="preserve">B. Vất vả, thiếu thốn về mọi mặt </w:t>
      </w:r>
    </w:p>
    <w:p w14:paraId="1CD10847" w14:textId="77777777" w:rsidR="00A747A2" w:rsidRDefault="00A747A2" w:rsidP="00A747A2">
      <w:pPr>
        <w:spacing w:before="20" w:after="20" w:line="360" w:lineRule="auto"/>
        <w:jc w:val="both"/>
      </w:pPr>
      <w:r>
        <w:t>C. Nghèo về vật chất nhưng đầy đủ về tình cảm</w:t>
      </w:r>
    </w:p>
    <w:p w14:paraId="1A3740D8" w14:textId="77777777" w:rsidR="00A747A2" w:rsidRDefault="00A747A2" w:rsidP="00A747A2">
      <w:pPr>
        <w:spacing w:before="20" w:after="20" w:line="360" w:lineRule="auto"/>
        <w:jc w:val="both"/>
      </w:pPr>
      <w:r>
        <w:t>D. A-tư-nai chẳng quan tâm đến điều gì trên đời này nữa</w:t>
      </w:r>
    </w:p>
    <w:p w14:paraId="54BF6905" w14:textId="77777777" w:rsidR="00A747A2" w:rsidRDefault="00A747A2" w:rsidP="00A747A2">
      <w:pPr>
        <w:spacing w:before="20" w:after="20" w:line="360" w:lineRule="auto"/>
        <w:jc w:val="both"/>
      </w:pPr>
    </w:p>
    <w:p w14:paraId="4E2CDAC1" w14:textId="77777777" w:rsidR="00A747A2" w:rsidRDefault="00A747A2" w:rsidP="00A747A2">
      <w:pPr>
        <w:spacing w:before="20" w:after="20" w:line="360" w:lineRule="auto"/>
        <w:jc w:val="both"/>
      </w:pPr>
      <w:r>
        <w:t>Câu 3: Đâu không phải tính cách của thầy Đuy-sen?</w:t>
      </w:r>
    </w:p>
    <w:p w14:paraId="29D0F435" w14:textId="77777777" w:rsidR="00A747A2" w:rsidRDefault="00A747A2" w:rsidP="00A747A2">
      <w:pPr>
        <w:spacing w:before="20" w:after="20" w:line="360" w:lineRule="auto"/>
        <w:jc w:val="both"/>
      </w:pPr>
      <w:r>
        <w:t>A. Có tấm lòng nhân từ, ý nghĩ tốt lành</w:t>
      </w:r>
    </w:p>
    <w:p w14:paraId="503563C7" w14:textId="77777777" w:rsidR="00A747A2" w:rsidRDefault="00A747A2" w:rsidP="00A747A2">
      <w:pPr>
        <w:spacing w:before="20" w:after="20" w:line="360" w:lineRule="auto"/>
        <w:jc w:val="both"/>
      </w:pPr>
      <w:r>
        <w:t>B. Yêu mến trẻ nhỏ, mong cho các em được học hành đến nơi đến chốn</w:t>
      </w:r>
    </w:p>
    <w:p w14:paraId="2B41B0EC" w14:textId="77777777" w:rsidR="00A747A2" w:rsidRDefault="00A747A2" w:rsidP="00A747A2">
      <w:pPr>
        <w:spacing w:before="20" w:after="20" w:line="360" w:lineRule="auto"/>
        <w:jc w:val="both"/>
      </w:pPr>
      <w:r>
        <w:t>C. Kiên trì, chịu khó</w:t>
      </w:r>
    </w:p>
    <w:p w14:paraId="122D093B" w14:textId="77777777" w:rsidR="00A747A2" w:rsidRDefault="00A747A2" w:rsidP="00A747A2">
      <w:pPr>
        <w:spacing w:before="20" w:after="20" w:line="360" w:lineRule="auto"/>
        <w:jc w:val="both"/>
        <w:rPr>
          <w:color w:val="FF0000"/>
        </w:rPr>
      </w:pPr>
      <w:r w:rsidRPr="00054D52">
        <w:rPr>
          <w:color w:val="FF0000"/>
        </w:rPr>
        <w:lastRenderedPageBreak/>
        <w:t>D. Bàng quan, không quan tâm đến mọi việc.</w:t>
      </w:r>
    </w:p>
    <w:p w14:paraId="64C7D873" w14:textId="77777777" w:rsidR="00A747A2" w:rsidRPr="00054D52" w:rsidRDefault="00A747A2" w:rsidP="00A747A2">
      <w:pPr>
        <w:spacing w:before="20" w:after="20" w:line="360" w:lineRule="auto"/>
        <w:jc w:val="both"/>
        <w:rPr>
          <w:color w:val="FF0000"/>
        </w:rPr>
      </w:pPr>
    </w:p>
    <w:p w14:paraId="61C7A092" w14:textId="77777777" w:rsidR="00A747A2" w:rsidRDefault="00A747A2" w:rsidP="00A747A2">
      <w:pPr>
        <w:spacing w:before="20" w:after="20" w:line="360" w:lineRule="auto"/>
      </w:pPr>
      <w:r>
        <w:t>Câu 4: Việc đổi ngôi kể qua từng đoạn văn có tác dụng gì?</w:t>
      </w:r>
      <w:r>
        <w:br/>
        <w:t>A. Giúp câu chuyện đỡ nhàm chán</w:t>
      </w:r>
    </w:p>
    <w:p w14:paraId="4267F75A" w14:textId="77777777" w:rsidR="00A747A2" w:rsidRDefault="00A747A2" w:rsidP="00A747A2">
      <w:pPr>
        <w:spacing w:before="20" w:after="20" w:line="360" w:lineRule="auto"/>
      </w:pPr>
      <w:r>
        <w:t>B. Tác giả muốn đan xen người kể</w:t>
      </w:r>
    </w:p>
    <w:p w14:paraId="29890A45" w14:textId="77777777" w:rsidR="00A747A2" w:rsidRPr="00054D52" w:rsidRDefault="00A747A2" w:rsidP="00A747A2">
      <w:pPr>
        <w:spacing w:before="20" w:after="20" w:line="360" w:lineRule="auto"/>
        <w:rPr>
          <w:color w:val="FF0000"/>
        </w:rPr>
      </w:pPr>
      <w:r w:rsidRPr="00054D52">
        <w:rPr>
          <w:color w:val="FF0000"/>
        </w:rPr>
        <w:t>C. Giúp câu chuyện đa dạng điểm nhìn, có tính đa thanh</w:t>
      </w:r>
    </w:p>
    <w:p w14:paraId="095BB2FD" w14:textId="7E9B39EF" w:rsidR="00A747A2" w:rsidRDefault="00A747A2" w:rsidP="00A747A2">
      <w:pPr>
        <w:spacing w:before="20" w:after="20" w:line="360" w:lineRule="auto"/>
      </w:pPr>
      <w:r>
        <w:t>D. Khiến câu chuyện thú vị hơn</w:t>
      </w:r>
    </w:p>
    <w:p w14:paraId="240A7B50" w14:textId="6A15C77C" w:rsidR="000F2B49" w:rsidRDefault="000F2B49" w:rsidP="00A747A2">
      <w:pPr>
        <w:spacing w:before="20" w:after="20" w:line="360" w:lineRule="auto"/>
      </w:pPr>
    </w:p>
    <w:p w14:paraId="6092E1F9" w14:textId="5E77F27A" w:rsidR="000F2B49" w:rsidRDefault="000F2B49" w:rsidP="00A747A2">
      <w:pPr>
        <w:spacing w:before="20" w:after="20" w:line="360" w:lineRule="auto"/>
      </w:pPr>
      <w:r>
        <w:t>Câu 5:</w:t>
      </w:r>
      <w:r w:rsidR="00344179">
        <w:t xml:space="preserve"> Truyện “Người thầy đầu tiên” lấy bối cảnh như thế nào?</w:t>
      </w:r>
    </w:p>
    <w:p w14:paraId="3A9E1933" w14:textId="2EB59548" w:rsidR="00344179" w:rsidRPr="00344179" w:rsidRDefault="00344179" w:rsidP="00A747A2">
      <w:pPr>
        <w:spacing w:before="20" w:after="20" w:line="360" w:lineRule="auto"/>
        <w:rPr>
          <w:color w:val="FF0000"/>
        </w:rPr>
      </w:pPr>
      <w:r w:rsidRPr="00344179">
        <w:rPr>
          <w:color w:val="FF0000"/>
        </w:rPr>
        <w:t>A. Bối cảnh cuộc sống ở một vùng quê miền núi còn rất lạc hậu ở Cư-rơ-gư-xtan vào những năm đầu thế kỉ XX</w:t>
      </w:r>
    </w:p>
    <w:p w14:paraId="072CBFBF" w14:textId="5CE8CCD7" w:rsidR="00344179" w:rsidRDefault="00344179" w:rsidP="00A747A2">
      <w:pPr>
        <w:spacing w:before="20" w:after="20" w:line="360" w:lineRule="auto"/>
      </w:pPr>
      <w:r>
        <w:t>B. Bối cảnh ngôi làng chài yên ả bên cảng La-ha-ba-na</w:t>
      </w:r>
    </w:p>
    <w:p w14:paraId="6A072CF8" w14:textId="19273830" w:rsidR="00344179" w:rsidRDefault="00344179" w:rsidP="00A747A2">
      <w:pPr>
        <w:spacing w:before="20" w:after="20" w:line="360" w:lineRule="auto"/>
      </w:pPr>
      <w:r>
        <w:t>C. Bối cảnh khu nhà trọ thuộc Greenwich Village, Manhattan, thành phố New York, Hoa Kỳ</w:t>
      </w:r>
    </w:p>
    <w:p w14:paraId="10A33F8A" w14:textId="7EFB7759" w:rsidR="00344179" w:rsidRDefault="00344179" w:rsidP="00A747A2">
      <w:pPr>
        <w:spacing w:before="20" w:after="20" w:line="360" w:lineRule="auto"/>
      </w:pPr>
      <w:r>
        <w:t>D. Bối cảnh xã hội Pháp nửa cuối thế kỉ XIX</w:t>
      </w:r>
    </w:p>
    <w:p w14:paraId="101E82DA" w14:textId="77777777" w:rsidR="00344179" w:rsidRDefault="00344179" w:rsidP="00A747A2">
      <w:pPr>
        <w:spacing w:before="20" w:after="20" w:line="360" w:lineRule="auto"/>
      </w:pPr>
    </w:p>
    <w:p w14:paraId="5112D097" w14:textId="021F47C8" w:rsidR="000F2B49" w:rsidRDefault="000F2B49" w:rsidP="00A747A2">
      <w:pPr>
        <w:spacing w:before="20" w:after="20" w:line="360" w:lineRule="auto"/>
      </w:pPr>
      <w:r>
        <w:t>Câu 6:</w:t>
      </w:r>
      <w:r w:rsidR="00344179">
        <w:t xml:space="preserve"> </w:t>
      </w:r>
      <w:r w:rsidR="00A36588">
        <w:t>Truyện “Người thầy đầu tiên” thuộc thể loại gì?</w:t>
      </w:r>
    </w:p>
    <w:p w14:paraId="0511653A" w14:textId="421D4B42" w:rsidR="00A36588" w:rsidRDefault="00A36588" w:rsidP="00A747A2">
      <w:pPr>
        <w:spacing w:before="20" w:after="20" w:line="360" w:lineRule="auto"/>
      </w:pPr>
      <w:r>
        <w:t>A. Tiểu thuyết</w:t>
      </w:r>
    </w:p>
    <w:p w14:paraId="78DCF7CB" w14:textId="49EA9BBA" w:rsidR="00A36588" w:rsidRPr="00A36588" w:rsidRDefault="00A36588" w:rsidP="00A747A2">
      <w:pPr>
        <w:spacing w:before="20" w:after="20" w:line="360" w:lineRule="auto"/>
        <w:rPr>
          <w:color w:val="FF0000"/>
        </w:rPr>
      </w:pPr>
      <w:r w:rsidRPr="00A36588">
        <w:rPr>
          <w:color w:val="FF0000"/>
        </w:rPr>
        <w:t>B. Truyện ngắn</w:t>
      </w:r>
    </w:p>
    <w:p w14:paraId="48651D9D" w14:textId="2027AC60" w:rsidR="00A36588" w:rsidRDefault="00A36588" w:rsidP="00A747A2">
      <w:pPr>
        <w:spacing w:before="20" w:after="20" w:line="360" w:lineRule="auto"/>
      </w:pPr>
      <w:r>
        <w:t>C. Truyện dài</w:t>
      </w:r>
    </w:p>
    <w:p w14:paraId="2D0C987F" w14:textId="64EF478C" w:rsidR="00A36588" w:rsidRDefault="00A36588" w:rsidP="00A747A2">
      <w:pPr>
        <w:spacing w:before="20" w:after="20" w:line="360" w:lineRule="auto"/>
      </w:pPr>
      <w:r>
        <w:t>D. Thơ</w:t>
      </w:r>
    </w:p>
    <w:p w14:paraId="4A98B08F" w14:textId="5EBA2A99" w:rsidR="00A36588" w:rsidRDefault="00A36588" w:rsidP="00A747A2">
      <w:pPr>
        <w:spacing w:before="20" w:after="20" w:line="360" w:lineRule="auto"/>
      </w:pPr>
      <w:r>
        <w:t xml:space="preserve"> </w:t>
      </w:r>
    </w:p>
    <w:p w14:paraId="43337C11" w14:textId="7AB42EA2" w:rsidR="000F2B49" w:rsidRDefault="000F2B49" w:rsidP="00A747A2">
      <w:pPr>
        <w:spacing w:before="20" w:after="20" w:line="360" w:lineRule="auto"/>
      </w:pPr>
      <w:r>
        <w:t>Câu 7:</w:t>
      </w:r>
      <w:r w:rsidR="00A36588">
        <w:t xml:space="preserve"> Phương thức biểu đạt chính của truyện “Người thầy đầu tiên” là gì?</w:t>
      </w:r>
    </w:p>
    <w:p w14:paraId="6D6DE899" w14:textId="06248CD7" w:rsidR="00A36588" w:rsidRDefault="00A36588" w:rsidP="00A747A2">
      <w:pPr>
        <w:spacing w:before="20" w:after="20" w:line="360" w:lineRule="auto"/>
      </w:pPr>
      <w:r>
        <w:t xml:space="preserve">A. Miêu tả </w:t>
      </w:r>
    </w:p>
    <w:p w14:paraId="433BC928" w14:textId="3EF33272" w:rsidR="00A36588" w:rsidRDefault="00A36588" w:rsidP="00A747A2">
      <w:pPr>
        <w:spacing w:before="20" w:after="20" w:line="360" w:lineRule="auto"/>
      </w:pPr>
      <w:r>
        <w:t xml:space="preserve">B. Biểu cảm </w:t>
      </w:r>
    </w:p>
    <w:p w14:paraId="12E30480" w14:textId="3443C5F5" w:rsidR="00A36588" w:rsidRDefault="00A36588" w:rsidP="00A747A2">
      <w:pPr>
        <w:spacing w:before="20" w:after="20" w:line="360" w:lineRule="auto"/>
      </w:pPr>
      <w:r>
        <w:t xml:space="preserve">C. Nghị luận </w:t>
      </w:r>
    </w:p>
    <w:p w14:paraId="270E0DEA" w14:textId="00BD3B10" w:rsidR="00A36588" w:rsidRPr="00A36588" w:rsidRDefault="00A36588" w:rsidP="00A747A2">
      <w:pPr>
        <w:spacing w:before="20" w:after="20" w:line="360" w:lineRule="auto"/>
        <w:rPr>
          <w:color w:val="FF0000"/>
        </w:rPr>
      </w:pPr>
      <w:r w:rsidRPr="00A36588">
        <w:rPr>
          <w:color w:val="FF0000"/>
        </w:rPr>
        <w:lastRenderedPageBreak/>
        <w:t>D. Tự sự</w:t>
      </w:r>
    </w:p>
    <w:p w14:paraId="768F8BA8" w14:textId="77777777" w:rsidR="00A36588" w:rsidRDefault="00A36588" w:rsidP="00A747A2">
      <w:pPr>
        <w:spacing w:before="20" w:after="20" w:line="360" w:lineRule="auto"/>
      </w:pPr>
    </w:p>
    <w:p w14:paraId="693B7575" w14:textId="0F3AB3FD" w:rsidR="000F2B49" w:rsidRDefault="000F2B49" w:rsidP="00A747A2">
      <w:pPr>
        <w:spacing w:before="20" w:after="20" w:line="360" w:lineRule="auto"/>
      </w:pPr>
      <w:r>
        <w:t>Câu 8:</w:t>
      </w:r>
      <w:r w:rsidR="00A36588">
        <w:t xml:space="preserve"> Truyện “Người thầy đầu tiên” được kể theo ngôi thứ mấy?</w:t>
      </w:r>
    </w:p>
    <w:p w14:paraId="5A17A7FB" w14:textId="492EB1B6" w:rsidR="00A36588" w:rsidRPr="00A36588" w:rsidRDefault="00A36588" w:rsidP="00A747A2">
      <w:pPr>
        <w:spacing w:before="20" w:after="20" w:line="360" w:lineRule="auto"/>
        <w:rPr>
          <w:color w:val="FF0000"/>
        </w:rPr>
      </w:pPr>
      <w:r w:rsidRPr="00A36588">
        <w:rPr>
          <w:color w:val="FF0000"/>
        </w:rPr>
        <w:t xml:space="preserve">A. Ngôi thứ nhất </w:t>
      </w:r>
    </w:p>
    <w:p w14:paraId="1F6466D0" w14:textId="3DAA739B" w:rsidR="00A36588" w:rsidRDefault="00A36588" w:rsidP="00A747A2">
      <w:pPr>
        <w:spacing w:before="20" w:after="20" w:line="360" w:lineRule="auto"/>
      </w:pPr>
      <w:r>
        <w:t>B. Ngôi thứ hai</w:t>
      </w:r>
    </w:p>
    <w:p w14:paraId="4F21E111" w14:textId="09EAB76F" w:rsidR="00A36588" w:rsidRDefault="00A36588" w:rsidP="00A747A2">
      <w:pPr>
        <w:spacing w:before="20" w:after="20" w:line="360" w:lineRule="auto"/>
      </w:pPr>
      <w:r>
        <w:t>C. Ngôi thứ ba</w:t>
      </w:r>
    </w:p>
    <w:p w14:paraId="0C8BE675" w14:textId="1F7DC600" w:rsidR="00A36588" w:rsidRDefault="00A36588" w:rsidP="00A747A2">
      <w:pPr>
        <w:spacing w:before="20" w:after="20" w:line="360" w:lineRule="auto"/>
      </w:pPr>
      <w:r>
        <w:t>D. Ngôi kể linh hoạt</w:t>
      </w:r>
    </w:p>
    <w:p w14:paraId="3721A5E6" w14:textId="77777777" w:rsidR="00A36588" w:rsidRDefault="00A36588" w:rsidP="00A747A2">
      <w:pPr>
        <w:spacing w:before="20" w:after="20" w:line="360" w:lineRule="auto"/>
      </w:pPr>
    </w:p>
    <w:p w14:paraId="365329EB" w14:textId="174E640B" w:rsidR="000F2B49" w:rsidRDefault="000F2B49" w:rsidP="00A747A2">
      <w:pPr>
        <w:spacing w:before="20" w:after="20" w:line="360" w:lineRule="auto"/>
      </w:pPr>
      <w:r>
        <w:t>Câu 9:</w:t>
      </w:r>
      <w:r w:rsidR="00A36588">
        <w:t xml:space="preserve"> Hoàn cảnh sống của An-tư-nai như thế nào?</w:t>
      </w:r>
    </w:p>
    <w:p w14:paraId="3560B33E" w14:textId="1ABECCC5" w:rsidR="00A36588" w:rsidRDefault="00A36588" w:rsidP="00A747A2">
      <w:pPr>
        <w:spacing w:before="20" w:after="20" w:line="360" w:lineRule="auto"/>
      </w:pPr>
      <w:r>
        <w:t>A. Con nhà quý tộc</w:t>
      </w:r>
    </w:p>
    <w:p w14:paraId="7051A890" w14:textId="7C71EAD9" w:rsidR="00A36588" w:rsidRPr="00A36588" w:rsidRDefault="00A36588" w:rsidP="00A747A2">
      <w:pPr>
        <w:spacing w:before="20" w:after="20" w:line="360" w:lineRule="auto"/>
        <w:rPr>
          <w:color w:val="FF0000"/>
        </w:rPr>
      </w:pPr>
      <w:r w:rsidRPr="00A36588">
        <w:rPr>
          <w:color w:val="FF0000"/>
        </w:rPr>
        <w:t xml:space="preserve">B. </w:t>
      </w:r>
      <w:r w:rsidRPr="00A36588">
        <w:rPr>
          <w:color w:val="FF0000"/>
        </w:rPr>
        <w:t>Trẻ mồ côi, cuốc sống thiếu thốn</w:t>
      </w:r>
      <w:r w:rsidRPr="00A36588">
        <w:rPr>
          <w:color w:val="FF0000"/>
        </w:rPr>
        <w:t>, không được chăm sóc</w:t>
      </w:r>
    </w:p>
    <w:p w14:paraId="4D81E176" w14:textId="61506390" w:rsidR="00A36588" w:rsidRDefault="00A36588" w:rsidP="00A747A2">
      <w:pPr>
        <w:spacing w:before="20" w:after="20" w:line="360" w:lineRule="auto"/>
      </w:pPr>
      <w:r>
        <w:t>C. Cuộc sống đầy đủ</w:t>
      </w:r>
    </w:p>
    <w:p w14:paraId="64087DBA" w14:textId="55B840FB" w:rsidR="00A36588" w:rsidRDefault="00A36588" w:rsidP="00A747A2">
      <w:pPr>
        <w:spacing w:before="20" w:after="20" w:line="360" w:lineRule="auto"/>
      </w:pPr>
      <w:r>
        <w:t>D. Được chăm sóc yêu thương</w:t>
      </w:r>
    </w:p>
    <w:p w14:paraId="539AA867" w14:textId="77777777" w:rsidR="000F2B49" w:rsidRDefault="000F2B49" w:rsidP="00A747A2">
      <w:pPr>
        <w:spacing w:before="20" w:after="20" w:line="360" w:lineRule="auto"/>
      </w:pPr>
    </w:p>
    <w:p w14:paraId="38BDB962" w14:textId="41297EB5" w:rsidR="000F2B49" w:rsidRDefault="000F2B49" w:rsidP="000F2B49">
      <w:pPr>
        <w:pStyle w:val="Heading2"/>
      </w:pPr>
      <w:r>
        <w:t>3. VẬN DỤNG (2 CÂU)</w:t>
      </w:r>
    </w:p>
    <w:p w14:paraId="6FEECD01" w14:textId="17B9A211" w:rsidR="000F2B49" w:rsidRDefault="000F2B49" w:rsidP="000F2B49">
      <w:r>
        <w:t>Câu 1:</w:t>
      </w:r>
      <w:r w:rsidR="00A36588">
        <w:t xml:space="preserve"> Tình cảm mà An-tư-nai và tất cả các học sinh dành cho thầy Đuy-sen là tình cảm?</w:t>
      </w:r>
    </w:p>
    <w:p w14:paraId="478B2F15" w14:textId="4DE2D836" w:rsidR="00A36588" w:rsidRDefault="00A36588" w:rsidP="000F2B49">
      <w:r>
        <w:t>A. Thương hại</w:t>
      </w:r>
    </w:p>
    <w:p w14:paraId="128D7C44" w14:textId="48C1B791" w:rsidR="00A36588" w:rsidRDefault="00A36588" w:rsidP="000F2B49">
      <w:r>
        <w:t>B. Kính sợ</w:t>
      </w:r>
    </w:p>
    <w:p w14:paraId="4AAC00E7" w14:textId="05DA7AFD" w:rsidR="00A36588" w:rsidRPr="00A36588" w:rsidRDefault="00A36588" w:rsidP="000F2B49">
      <w:pPr>
        <w:rPr>
          <w:color w:val="FF0000"/>
        </w:rPr>
      </w:pPr>
      <w:r w:rsidRPr="00A36588">
        <w:rPr>
          <w:color w:val="FF0000"/>
        </w:rPr>
        <w:t>C. Yêu mến</w:t>
      </w:r>
    </w:p>
    <w:p w14:paraId="29AD003F" w14:textId="5BD91AF7" w:rsidR="00A36588" w:rsidRDefault="00A36588" w:rsidP="000F2B49">
      <w:r>
        <w:t>D. Ghét bỏ</w:t>
      </w:r>
    </w:p>
    <w:p w14:paraId="32EC4D53" w14:textId="77777777" w:rsidR="00A36588" w:rsidRDefault="00A36588" w:rsidP="000F2B49"/>
    <w:p w14:paraId="3A6C8601" w14:textId="3EBCE108" w:rsidR="00A36588" w:rsidRDefault="000F2B49" w:rsidP="000F2B49">
      <w:r>
        <w:t xml:space="preserve">Câu 2: </w:t>
      </w:r>
      <w:r w:rsidR="00A36588">
        <w:t>An-tư-nai từng ước thầy An-tư-nai là?</w:t>
      </w:r>
    </w:p>
    <w:p w14:paraId="6F11C433" w14:textId="6CA89A27" w:rsidR="00A36588" w:rsidRPr="00A36588" w:rsidRDefault="00A36588" w:rsidP="000F2B49">
      <w:pPr>
        <w:rPr>
          <w:color w:val="FF0000"/>
        </w:rPr>
      </w:pPr>
      <w:r w:rsidRPr="00A36588">
        <w:rPr>
          <w:color w:val="FF0000"/>
        </w:rPr>
        <w:t xml:space="preserve">A. Anh ruột </w:t>
      </w:r>
    </w:p>
    <w:p w14:paraId="1B2EB265" w14:textId="66E2605D" w:rsidR="00A36588" w:rsidRDefault="00A36588" w:rsidP="000F2B49">
      <w:r>
        <w:t>B. Em ruột</w:t>
      </w:r>
    </w:p>
    <w:p w14:paraId="1597C6D9" w14:textId="4338C2EF" w:rsidR="00A36588" w:rsidRDefault="00A36588" w:rsidP="000F2B49">
      <w:r>
        <w:t>C. Bố</w:t>
      </w:r>
    </w:p>
    <w:p w14:paraId="739B2BEE" w14:textId="37775218" w:rsidR="00A36588" w:rsidRDefault="00A36588" w:rsidP="000F2B49">
      <w:r>
        <w:lastRenderedPageBreak/>
        <w:t>D. Bạn thân</w:t>
      </w:r>
    </w:p>
    <w:p w14:paraId="77953536" w14:textId="77777777" w:rsidR="00A36588" w:rsidRPr="000F2B49" w:rsidRDefault="00A36588" w:rsidP="000F2B49"/>
    <w:p w14:paraId="1DEE570C" w14:textId="77777777" w:rsidR="00A747A2" w:rsidRDefault="00A747A2" w:rsidP="004121EA">
      <w:pPr>
        <w:pStyle w:val="Heading1"/>
        <w:jc w:val="left"/>
      </w:pPr>
      <w:r>
        <w:t>B. PHẦN TRẢ LỜI</w:t>
      </w:r>
    </w:p>
    <w:p w14:paraId="5B8E379B" w14:textId="77777777" w:rsidR="00A747A2" w:rsidRPr="00CC69E7" w:rsidRDefault="00A747A2" w:rsidP="004121EA">
      <w:pPr>
        <w:pStyle w:val="Heading2"/>
      </w:pPr>
      <w:r>
        <w:t>1. NHẬN BIẾT</w:t>
      </w:r>
    </w:p>
    <w:tbl>
      <w:tblPr>
        <w:tblStyle w:val="TableGrid"/>
        <w:tblW w:w="0" w:type="auto"/>
        <w:tblLook w:val="04A0" w:firstRow="1" w:lastRow="0" w:firstColumn="1" w:lastColumn="0" w:noHBand="0" w:noVBand="1"/>
      </w:tblPr>
      <w:tblGrid>
        <w:gridCol w:w="3116"/>
        <w:gridCol w:w="3116"/>
        <w:gridCol w:w="3116"/>
      </w:tblGrid>
      <w:tr w:rsidR="004121EA" w14:paraId="3F8072EA" w14:textId="59489A4F" w:rsidTr="00984629">
        <w:tc>
          <w:tcPr>
            <w:tcW w:w="3116" w:type="dxa"/>
          </w:tcPr>
          <w:p w14:paraId="79F823C0" w14:textId="77777777" w:rsidR="004121EA" w:rsidRDefault="004121EA" w:rsidP="000F2B49">
            <w:r>
              <w:t>1. D</w:t>
            </w:r>
          </w:p>
        </w:tc>
        <w:tc>
          <w:tcPr>
            <w:tcW w:w="3116" w:type="dxa"/>
          </w:tcPr>
          <w:p w14:paraId="08DC3532" w14:textId="66F39312" w:rsidR="004121EA" w:rsidRDefault="00A36588" w:rsidP="000F2B49">
            <w:r>
              <w:t>2. B</w:t>
            </w:r>
          </w:p>
        </w:tc>
        <w:tc>
          <w:tcPr>
            <w:tcW w:w="3116" w:type="dxa"/>
          </w:tcPr>
          <w:p w14:paraId="5154C168" w14:textId="3E78F1CD" w:rsidR="004121EA" w:rsidRDefault="00A36588" w:rsidP="000F2B49">
            <w:r>
              <w:t>3.A</w:t>
            </w:r>
          </w:p>
        </w:tc>
      </w:tr>
      <w:tr w:rsidR="004121EA" w14:paraId="5044650B" w14:textId="77777777" w:rsidTr="00984629">
        <w:tc>
          <w:tcPr>
            <w:tcW w:w="3116" w:type="dxa"/>
          </w:tcPr>
          <w:p w14:paraId="44ED2363" w14:textId="2FF77517" w:rsidR="004121EA" w:rsidRDefault="00A36588" w:rsidP="000F2B49">
            <w:r>
              <w:t>4. D</w:t>
            </w:r>
          </w:p>
        </w:tc>
        <w:tc>
          <w:tcPr>
            <w:tcW w:w="3116" w:type="dxa"/>
          </w:tcPr>
          <w:p w14:paraId="58737437" w14:textId="2526C64C" w:rsidR="004121EA" w:rsidRDefault="00A36588" w:rsidP="000F2B49">
            <w:r>
              <w:t>5. B</w:t>
            </w:r>
          </w:p>
        </w:tc>
        <w:tc>
          <w:tcPr>
            <w:tcW w:w="3116" w:type="dxa"/>
          </w:tcPr>
          <w:p w14:paraId="603E475B" w14:textId="2D080343" w:rsidR="004121EA" w:rsidRDefault="00A36588" w:rsidP="000F2B49">
            <w:r>
              <w:t>6. C</w:t>
            </w:r>
          </w:p>
        </w:tc>
      </w:tr>
      <w:tr w:rsidR="004121EA" w14:paraId="4D5BE205" w14:textId="77777777" w:rsidTr="00984629">
        <w:tc>
          <w:tcPr>
            <w:tcW w:w="3116" w:type="dxa"/>
          </w:tcPr>
          <w:p w14:paraId="1ACDF417" w14:textId="4E13CB5E" w:rsidR="004121EA" w:rsidRDefault="00A36588" w:rsidP="000F2B49">
            <w:r>
              <w:t>7. A</w:t>
            </w:r>
          </w:p>
        </w:tc>
        <w:tc>
          <w:tcPr>
            <w:tcW w:w="3116" w:type="dxa"/>
          </w:tcPr>
          <w:p w14:paraId="6A19CF60" w14:textId="56CFE888" w:rsidR="004121EA" w:rsidRDefault="00A36588" w:rsidP="000F2B49">
            <w:r>
              <w:t>8. D</w:t>
            </w:r>
          </w:p>
        </w:tc>
        <w:tc>
          <w:tcPr>
            <w:tcW w:w="3116" w:type="dxa"/>
          </w:tcPr>
          <w:p w14:paraId="7B35787A" w14:textId="0819A3DB" w:rsidR="004121EA" w:rsidRDefault="00A36588" w:rsidP="000F2B49">
            <w:r>
              <w:t>9. B</w:t>
            </w:r>
          </w:p>
        </w:tc>
      </w:tr>
    </w:tbl>
    <w:p w14:paraId="3DC53FB8" w14:textId="7A175A16" w:rsidR="00A747A2" w:rsidRDefault="004121EA" w:rsidP="00A747A2">
      <w:pPr>
        <w:spacing w:before="20" w:after="20" w:line="360" w:lineRule="auto"/>
        <w:jc w:val="both"/>
      </w:pPr>
      <w:r>
        <w:t xml:space="preserve"> </w:t>
      </w:r>
    </w:p>
    <w:p w14:paraId="532A3EF9" w14:textId="77777777" w:rsidR="00A747A2" w:rsidRDefault="00A747A2" w:rsidP="004121EA">
      <w:pPr>
        <w:pStyle w:val="Heading2"/>
      </w:pPr>
      <w:r>
        <w:t xml:space="preserve">2. THÔNG HIỂU </w:t>
      </w:r>
    </w:p>
    <w:tbl>
      <w:tblPr>
        <w:tblStyle w:val="TableGrid"/>
        <w:tblW w:w="0" w:type="auto"/>
        <w:tblLook w:val="04A0" w:firstRow="1" w:lastRow="0" w:firstColumn="1" w:lastColumn="0" w:noHBand="0" w:noVBand="1"/>
      </w:tblPr>
      <w:tblGrid>
        <w:gridCol w:w="3141"/>
        <w:gridCol w:w="3141"/>
        <w:gridCol w:w="3068"/>
      </w:tblGrid>
      <w:tr w:rsidR="000F2B49" w14:paraId="0604A4CE" w14:textId="39707B56" w:rsidTr="000F2B49">
        <w:tc>
          <w:tcPr>
            <w:tcW w:w="3141" w:type="dxa"/>
          </w:tcPr>
          <w:p w14:paraId="16BEBB17" w14:textId="77777777" w:rsidR="000F2B49" w:rsidRDefault="000F2B49" w:rsidP="006C6B1E">
            <w:r>
              <w:t>1. A</w:t>
            </w:r>
          </w:p>
        </w:tc>
        <w:tc>
          <w:tcPr>
            <w:tcW w:w="3141" w:type="dxa"/>
          </w:tcPr>
          <w:p w14:paraId="2E1C12A9" w14:textId="77777777" w:rsidR="000F2B49" w:rsidRDefault="000F2B49" w:rsidP="006C6B1E">
            <w:r>
              <w:t>2. B</w:t>
            </w:r>
          </w:p>
        </w:tc>
        <w:tc>
          <w:tcPr>
            <w:tcW w:w="3068" w:type="dxa"/>
          </w:tcPr>
          <w:p w14:paraId="2B386CAF" w14:textId="5E6F87C5" w:rsidR="000F2B49" w:rsidRDefault="000F2B49" w:rsidP="006C6B1E">
            <w:r>
              <w:t>3.D</w:t>
            </w:r>
          </w:p>
        </w:tc>
      </w:tr>
      <w:tr w:rsidR="000F2B49" w14:paraId="4E8A9DF7" w14:textId="2EAE3244" w:rsidTr="000F2B49">
        <w:tc>
          <w:tcPr>
            <w:tcW w:w="3141" w:type="dxa"/>
          </w:tcPr>
          <w:p w14:paraId="7B332A48" w14:textId="4014B62C" w:rsidR="000F2B49" w:rsidRDefault="000F2B49" w:rsidP="006C6B1E">
            <w:r>
              <w:t xml:space="preserve">4. C  </w:t>
            </w:r>
          </w:p>
        </w:tc>
        <w:tc>
          <w:tcPr>
            <w:tcW w:w="3141" w:type="dxa"/>
          </w:tcPr>
          <w:p w14:paraId="74E9F5E1" w14:textId="0A530ECE" w:rsidR="000F2B49" w:rsidRDefault="00A36588" w:rsidP="006C6B1E">
            <w:r>
              <w:t>5. A</w:t>
            </w:r>
          </w:p>
        </w:tc>
        <w:tc>
          <w:tcPr>
            <w:tcW w:w="3068" w:type="dxa"/>
          </w:tcPr>
          <w:p w14:paraId="6BCB397C" w14:textId="2F6BA2C5" w:rsidR="000F2B49" w:rsidRDefault="00A36588" w:rsidP="006C6B1E">
            <w:r>
              <w:t>6. B</w:t>
            </w:r>
          </w:p>
        </w:tc>
      </w:tr>
      <w:tr w:rsidR="000F2B49" w14:paraId="16F5D738" w14:textId="77777777" w:rsidTr="000F2B49">
        <w:tc>
          <w:tcPr>
            <w:tcW w:w="3141" w:type="dxa"/>
          </w:tcPr>
          <w:p w14:paraId="263D7264" w14:textId="4F50204E" w:rsidR="000F2B49" w:rsidRDefault="00A36588" w:rsidP="006C6B1E">
            <w:r>
              <w:t>7. D</w:t>
            </w:r>
          </w:p>
        </w:tc>
        <w:tc>
          <w:tcPr>
            <w:tcW w:w="3141" w:type="dxa"/>
          </w:tcPr>
          <w:p w14:paraId="1E5A317C" w14:textId="4FF427C7" w:rsidR="000F2B49" w:rsidRDefault="00A36588" w:rsidP="006C6B1E">
            <w:r>
              <w:t>8. A</w:t>
            </w:r>
          </w:p>
        </w:tc>
        <w:tc>
          <w:tcPr>
            <w:tcW w:w="3068" w:type="dxa"/>
          </w:tcPr>
          <w:p w14:paraId="05292825" w14:textId="64A6D628" w:rsidR="000F2B49" w:rsidRDefault="00A36588" w:rsidP="006C6B1E">
            <w:r>
              <w:t>9. B</w:t>
            </w:r>
          </w:p>
        </w:tc>
      </w:tr>
    </w:tbl>
    <w:p w14:paraId="36DAF5DB" w14:textId="704E2AE9" w:rsidR="00A747A2" w:rsidRDefault="00A747A2" w:rsidP="00A747A2"/>
    <w:p w14:paraId="01D1319C" w14:textId="1E853013" w:rsidR="000F2B49" w:rsidRPr="00CC69E7" w:rsidRDefault="000F2B49" w:rsidP="000F2B49">
      <w:pPr>
        <w:pStyle w:val="Heading2"/>
      </w:pPr>
      <w:r>
        <w:t>3. VẬN DỤNG</w:t>
      </w:r>
    </w:p>
    <w:tbl>
      <w:tblPr>
        <w:tblStyle w:val="TableGrid"/>
        <w:tblW w:w="0" w:type="auto"/>
        <w:tblLook w:val="04A0" w:firstRow="1" w:lastRow="0" w:firstColumn="1" w:lastColumn="0" w:noHBand="0" w:noVBand="1"/>
      </w:tblPr>
      <w:tblGrid>
        <w:gridCol w:w="3140"/>
        <w:gridCol w:w="3140"/>
      </w:tblGrid>
      <w:tr w:rsidR="000F2B49" w14:paraId="26E5795A" w14:textId="77777777" w:rsidTr="000F2B49">
        <w:trPr>
          <w:trHeight w:val="372"/>
        </w:trPr>
        <w:tc>
          <w:tcPr>
            <w:tcW w:w="3140" w:type="dxa"/>
          </w:tcPr>
          <w:p w14:paraId="75ACC8CE" w14:textId="3227584C" w:rsidR="000F2B49" w:rsidRDefault="000F2B49" w:rsidP="000F2B49">
            <w:r>
              <w:t xml:space="preserve">1. </w:t>
            </w:r>
            <w:r w:rsidR="00A36588">
              <w:t>C</w:t>
            </w:r>
          </w:p>
        </w:tc>
        <w:tc>
          <w:tcPr>
            <w:tcW w:w="3140" w:type="dxa"/>
          </w:tcPr>
          <w:p w14:paraId="00A07642" w14:textId="2A7322DE" w:rsidR="000F2B49" w:rsidRDefault="000F2B49" w:rsidP="000F2B49">
            <w:r>
              <w:t xml:space="preserve">2. </w:t>
            </w:r>
            <w:r w:rsidR="00A36588">
              <w:t>A</w:t>
            </w:r>
          </w:p>
        </w:tc>
      </w:tr>
    </w:tbl>
    <w:p w14:paraId="44F7C134" w14:textId="67E34BCA" w:rsidR="00051EA1" w:rsidRPr="000F2B49" w:rsidRDefault="00051EA1" w:rsidP="000F2B49">
      <w:pPr>
        <w:spacing w:before="20" w:after="20" w:line="360" w:lineRule="auto"/>
        <w:jc w:val="both"/>
        <w:rPr>
          <w:rFonts w:eastAsia="Times New Roman" w:cs="Times New Roman"/>
          <w:b/>
          <w:color w:val="2E74B5" w:themeColor="accent1" w:themeShade="BF"/>
          <w:sz w:val="32"/>
          <w:szCs w:val="32"/>
        </w:rPr>
      </w:pPr>
    </w:p>
    <w:sectPr w:rsidR="00051EA1" w:rsidRPr="000F2B49"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A2"/>
    <w:rsid w:val="00051EA1"/>
    <w:rsid w:val="000F2B49"/>
    <w:rsid w:val="001C627A"/>
    <w:rsid w:val="00344179"/>
    <w:rsid w:val="004121EA"/>
    <w:rsid w:val="004E2F3E"/>
    <w:rsid w:val="00596953"/>
    <w:rsid w:val="0068026A"/>
    <w:rsid w:val="00A36588"/>
    <w:rsid w:val="00A747A2"/>
    <w:rsid w:val="00C17E7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E92C"/>
  <w15:chartTrackingRefBased/>
  <w15:docId w15:val="{BDC3D013-50F6-405B-9829-6F731E56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A2"/>
    <w:rPr>
      <w:rFonts w:ascii="Times New Roman" w:hAnsi="Times New Roman"/>
      <w:sz w:val="28"/>
      <w:szCs w:val="22"/>
      <w:lang w:bidi="ar-SA"/>
    </w:rPr>
  </w:style>
  <w:style w:type="paragraph" w:styleId="Heading1">
    <w:name w:val="heading 1"/>
    <w:basedOn w:val="Normal"/>
    <w:next w:val="Normal"/>
    <w:link w:val="Heading1Char"/>
    <w:autoRedefine/>
    <w:uiPriority w:val="9"/>
    <w:qFormat/>
    <w:rsid w:val="00596953"/>
    <w:pPr>
      <w:keepNext/>
      <w:keepLines/>
      <w:spacing w:before="20" w:after="20" w:line="360" w:lineRule="auto"/>
      <w:jc w:val="center"/>
      <w:outlineLvl w:val="0"/>
    </w:pPr>
    <w:rPr>
      <w:rFonts w:eastAsia="Times New Roman" w:cs="Times New Roman"/>
      <w:b/>
      <w:color w:val="FF0000"/>
      <w:sz w:val="32"/>
      <w:szCs w:val="32"/>
    </w:rPr>
  </w:style>
  <w:style w:type="paragraph" w:styleId="Heading2">
    <w:name w:val="heading 2"/>
    <w:basedOn w:val="Normal"/>
    <w:next w:val="Normal"/>
    <w:link w:val="Heading2Char"/>
    <w:autoRedefine/>
    <w:uiPriority w:val="9"/>
    <w:unhideWhenUsed/>
    <w:qFormat/>
    <w:rsid w:val="00A747A2"/>
    <w:pPr>
      <w:keepNext/>
      <w:keepLines/>
      <w:spacing w:before="20" w:after="20" w:line="360" w:lineRule="auto"/>
      <w:jc w:val="both"/>
      <w:outlineLvl w:val="1"/>
    </w:pPr>
    <w:rPr>
      <w:rFonts w:eastAsiaTheme="majorEastAsia" w:cs="Times New Roman"/>
      <w:b/>
      <w:color w:val="0070C0"/>
      <w:szCs w:val="28"/>
    </w:rPr>
  </w:style>
  <w:style w:type="paragraph" w:styleId="Heading3">
    <w:name w:val="heading 3"/>
    <w:basedOn w:val="Normal"/>
    <w:next w:val="Normal"/>
    <w:link w:val="Heading3Char"/>
    <w:uiPriority w:val="9"/>
    <w:unhideWhenUsed/>
    <w:qFormat/>
    <w:rsid w:val="00A747A2"/>
    <w:pPr>
      <w:keepNext/>
      <w:keepLines/>
      <w:spacing w:before="40" w:after="0"/>
      <w:outlineLvl w:val="2"/>
    </w:pPr>
    <w:rPr>
      <w:rFonts w:eastAsiaTheme="majorEastAsia"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53"/>
    <w:rPr>
      <w:rFonts w:ascii="Times New Roman" w:eastAsia="Times New Roman" w:hAnsi="Times New Roman" w:cs="Times New Roman"/>
      <w:b/>
      <w:color w:val="FF0000"/>
      <w:sz w:val="32"/>
      <w:szCs w:val="32"/>
      <w:lang w:bidi="ar-SA"/>
    </w:rPr>
  </w:style>
  <w:style w:type="character" w:customStyle="1" w:styleId="Heading2Char">
    <w:name w:val="Heading 2 Char"/>
    <w:basedOn w:val="DefaultParagraphFont"/>
    <w:link w:val="Heading2"/>
    <w:uiPriority w:val="9"/>
    <w:rsid w:val="00A747A2"/>
    <w:rPr>
      <w:rFonts w:ascii="Times New Roman" w:eastAsiaTheme="majorEastAsia" w:hAnsi="Times New Roman" w:cs="Times New Roman"/>
      <w:b/>
      <w:color w:val="0070C0"/>
      <w:sz w:val="28"/>
      <w:lang w:bidi="ar-SA"/>
    </w:rPr>
  </w:style>
  <w:style w:type="character" w:customStyle="1" w:styleId="Heading3Char">
    <w:name w:val="Heading 3 Char"/>
    <w:basedOn w:val="DefaultParagraphFont"/>
    <w:link w:val="Heading3"/>
    <w:uiPriority w:val="9"/>
    <w:rsid w:val="00A747A2"/>
    <w:rPr>
      <w:rFonts w:ascii="Times New Roman" w:eastAsiaTheme="majorEastAsia" w:hAnsi="Times New Roman" w:cstheme="majorBidi"/>
      <w:b/>
      <w:color w:val="1F4D78" w:themeColor="accent1" w:themeShade="7F"/>
      <w:sz w:val="26"/>
      <w:szCs w:val="24"/>
      <w:lang w:bidi="ar-SA"/>
    </w:rPr>
  </w:style>
  <w:style w:type="table" w:styleId="TableGrid">
    <w:name w:val="Table Grid"/>
    <w:basedOn w:val="TableNormal"/>
    <w:uiPriority w:val="39"/>
    <w:rsid w:val="00A747A2"/>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543</Words>
  <Characters>3100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2022-10-15T04:46:00Z</dcterms:created>
  <dcterms:modified xsi:type="dcterms:W3CDTF">2022-10-15T04:46:00Z</dcterms:modified>
</cp:coreProperties>
</file>