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6663"/>
      </w:tblGrid>
      <w:tr w:rsidR="004303B0" w14:paraId="5DCDF249" w14:textId="77777777" w:rsidTr="00CD4752">
        <w:tc>
          <w:tcPr>
            <w:tcW w:w="3974" w:type="dxa"/>
          </w:tcPr>
          <w:p w14:paraId="3030F17B" w14:textId="5D3B4FAE" w:rsidR="004303B0" w:rsidRPr="004303B0" w:rsidRDefault="004303B0" w:rsidP="00AA57BC">
            <w:pPr>
              <w:pStyle w:val="NormalWeb"/>
              <w:spacing w:before="0" w:beforeAutospacing="0" w:after="0" w:afterAutospacing="0"/>
              <w:jc w:val="center"/>
              <w:rPr>
                <w:rStyle w:val="Strong"/>
                <w:sz w:val="28"/>
                <w:szCs w:val="28"/>
              </w:rPr>
            </w:pPr>
            <w:r w:rsidRPr="004303B0">
              <w:rPr>
                <w:rStyle w:val="Strong"/>
                <w:sz w:val="28"/>
                <w:szCs w:val="28"/>
              </w:rPr>
              <w:t>SỞ GIÁO DỤC VÀ ĐÀO TẠO TUYÊN QUANG</w:t>
            </w:r>
          </w:p>
        </w:tc>
        <w:tc>
          <w:tcPr>
            <w:tcW w:w="6663" w:type="dxa"/>
          </w:tcPr>
          <w:p w14:paraId="46BD0044" w14:textId="77777777" w:rsidR="004303B0" w:rsidRPr="004303B0" w:rsidRDefault="004303B0" w:rsidP="00AA57BC">
            <w:pPr>
              <w:pStyle w:val="NormalWeb"/>
              <w:spacing w:before="0" w:beforeAutospacing="0" w:after="0" w:afterAutospacing="0"/>
              <w:jc w:val="center"/>
              <w:rPr>
                <w:rStyle w:val="Strong"/>
                <w:sz w:val="28"/>
                <w:szCs w:val="28"/>
              </w:rPr>
            </w:pPr>
            <w:r w:rsidRPr="004303B0">
              <w:rPr>
                <w:rStyle w:val="Strong"/>
                <w:sz w:val="28"/>
                <w:szCs w:val="28"/>
              </w:rPr>
              <w:t>KỲ THI TUYỂN SINH VÀO LỚP 10 THPT</w:t>
            </w:r>
          </w:p>
          <w:p w14:paraId="67B3A146" w14:textId="77777777" w:rsidR="004303B0" w:rsidRPr="004303B0" w:rsidRDefault="004303B0" w:rsidP="00AA57BC">
            <w:pPr>
              <w:pStyle w:val="NormalWeb"/>
              <w:spacing w:before="0" w:beforeAutospacing="0" w:after="0" w:afterAutospacing="0"/>
              <w:jc w:val="center"/>
              <w:rPr>
                <w:rStyle w:val="Strong"/>
                <w:sz w:val="28"/>
                <w:szCs w:val="28"/>
              </w:rPr>
            </w:pPr>
            <w:r w:rsidRPr="004303B0">
              <w:rPr>
                <w:rStyle w:val="Strong"/>
                <w:sz w:val="28"/>
                <w:szCs w:val="28"/>
              </w:rPr>
              <w:t>Năm học 2022-2023</w:t>
            </w:r>
          </w:p>
          <w:p w14:paraId="6BA5294C" w14:textId="77777777" w:rsidR="004303B0" w:rsidRPr="004303B0" w:rsidRDefault="004303B0" w:rsidP="00AA57BC">
            <w:pPr>
              <w:pStyle w:val="NormalWeb"/>
              <w:spacing w:before="0" w:beforeAutospacing="0" w:after="0" w:afterAutospacing="0"/>
              <w:jc w:val="center"/>
              <w:rPr>
                <w:rStyle w:val="Strong"/>
                <w:sz w:val="28"/>
                <w:szCs w:val="28"/>
              </w:rPr>
            </w:pPr>
            <w:r w:rsidRPr="004303B0">
              <w:rPr>
                <w:rStyle w:val="Strong"/>
                <w:sz w:val="28"/>
                <w:szCs w:val="28"/>
              </w:rPr>
              <w:t>Môn thi: NGỮ VĂN</w:t>
            </w:r>
          </w:p>
          <w:p w14:paraId="0CA89388" w14:textId="77777777" w:rsidR="004303B0" w:rsidRPr="004303B0" w:rsidRDefault="004303B0" w:rsidP="00CD4752">
            <w:pPr>
              <w:pStyle w:val="NormalWeb"/>
              <w:spacing w:before="0" w:beforeAutospacing="0" w:after="0" w:afterAutospacing="0"/>
              <w:rPr>
                <w:rStyle w:val="Strong"/>
                <w:b w:val="0"/>
                <w:bCs w:val="0"/>
                <w:i/>
                <w:iCs/>
                <w:sz w:val="28"/>
                <w:szCs w:val="28"/>
              </w:rPr>
            </w:pPr>
            <w:r>
              <w:rPr>
                <w:rStyle w:val="Strong"/>
                <w:b w:val="0"/>
                <w:bCs w:val="0"/>
                <w:sz w:val="28"/>
                <w:szCs w:val="28"/>
              </w:rPr>
              <w:t>Thời gian làm bài: 120 phút (</w:t>
            </w:r>
            <w:r w:rsidRPr="004303B0">
              <w:rPr>
                <w:rStyle w:val="Strong"/>
                <w:b w:val="0"/>
                <w:bCs w:val="0"/>
                <w:i/>
                <w:iCs/>
                <w:sz w:val="28"/>
                <w:szCs w:val="28"/>
              </w:rPr>
              <w:t>không kể thời gian giao đề)</w:t>
            </w:r>
          </w:p>
          <w:p w14:paraId="60ACBCA5" w14:textId="46AABCDE" w:rsidR="004303B0" w:rsidRDefault="004303B0" w:rsidP="00AA57BC">
            <w:pPr>
              <w:pStyle w:val="NormalWeb"/>
              <w:spacing w:before="0" w:beforeAutospacing="0" w:after="0" w:afterAutospacing="0"/>
              <w:jc w:val="center"/>
              <w:rPr>
                <w:rStyle w:val="Strong"/>
                <w:b w:val="0"/>
                <w:bCs w:val="0"/>
                <w:sz w:val="28"/>
                <w:szCs w:val="28"/>
              </w:rPr>
            </w:pPr>
            <w:r w:rsidRPr="004303B0">
              <w:rPr>
                <w:rStyle w:val="Strong"/>
                <w:b w:val="0"/>
                <w:bCs w:val="0"/>
                <w:i/>
                <w:iCs/>
                <w:sz w:val="28"/>
                <w:szCs w:val="28"/>
              </w:rPr>
              <w:t>(Đề này có 01 trang)</w:t>
            </w:r>
          </w:p>
        </w:tc>
      </w:tr>
    </w:tbl>
    <w:p w14:paraId="4CBAB02F" w14:textId="77777777" w:rsidR="004303B0" w:rsidRDefault="004303B0" w:rsidP="004303B0">
      <w:pPr>
        <w:pStyle w:val="NormalWeb"/>
        <w:spacing w:before="0" w:beforeAutospacing="0" w:after="0" w:afterAutospacing="0"/>
        <w:rPr>
          <w:rStyle w:val="Strong"/>
          <w:sz w:val="28"/>
          <w:szCs w:val="28"/>
        </w:rPr>
      </w:pPr>
    </w:p>
    <w:p w14:paraId="7A29C8DE" w14:textId="3105D51A" w:rsidR="00AA57BC" w:rsidRDefault="004303B0" w:rsidP="004303B0">
      <w:pPr>
        <w:pStyle w:val="NormalWeb"/>
        <w:spacing w:before="0" w:beforeAutospacing="0" w:after="0" w:afterAutospacing="0"/>
        <w:rPr>
          <w:rStyle w:val="Strong"/>
          <w:sz w:val="28"/>
          <w:szCs w:val="28"/>
        </w:rPr>
      </w:pPr>
      <w:r w:rsidRPr="004303B0">
        <w:rPr>
          <w:rStyle w:val="Strong"/>
          <w:sz w:val="28"/>
          <w:szCs w:val="28"/>
        </w:rPr>
        <w:t>PHẦN I (4,0 điểm)</w:t>
      </w:r>
    </w:p>
    <w:p w14:paraId="47CD1652" w14:textId="103886DA" w:rsidR="004303B0" w:rsidRDefault="004303B0" w:rsidP="004303B0">
      <w:pPr>
        <w:pStyle w:val="NormalWeb"/>
        <w:spacing w:before="0" w:beforeAutospacing="0" w:after="0" w:afterAutospacing="0"/>
        <w:rPr>
          <w:rStyle w:val="Strong"/>
          <w:sz w:val="28"/>
          <w:szCs w:val="28"/>
        </w:rPr>
      </w:pPr>
      <w:r>
        <w:rPr>
          <w:rStyle w:val="Strong"/>
          <w:sz w:val="28"/>
          <w:szCs w:val="28"/>
        </w:rPr>
        <w:t>Đọc đoạn trích sau:</w:t>
      </w:r>
    </w:p>
    <w:p w14:paraId="4973C2A3" w14:textId="3F95E524" w:rsidR="00B87FC7" w:rsidRPr="001C6177" w:rsidRDefault="00AA57BC" w:rsidP="004303B0">
      <w:pPr>
        <w:ind w:firstLine="720"/>
        <w:outlineLvl w:val="0"/>
        <w:rPr>
          <w:rFonts w:eastAsia="Times New Roman" w:cs="Times New Roman"/>
          <w:i/>
          <w:iCs/>
          <w:kern w:val="36"/>
          <w:szCs w:val="28"/>
        </w:rPr>
      </w:pPr>
      <w:r w:rsidRPr="001C6177">
        <w:rPr>
          <w:rFonts w:eastAsia="Times New Roman" w:cs="Times New Roman"/>
          <w:i/>
          <w:iCs/>
          <w:kern w:val="36"/>
          <w:szCs w:val="28"/>
        </w:rPr>
        <w:t xml:space="preserve">Cùng một cơn mưa, người tiêu cực sẽ bực mình vì phải </w:t>
      </w:r>
      <w:r w:rsidR="0070408B" w:rsidRPr="001C6177">
        <w:rPr>
          <w:rFonts w:eastAsia="Times New Roman" w:cs="Times New Roman"/>
          <w:i/>
          <w:iCs/>
          <w:kern w:val="36"/>
          <w:szCs w:val="28"/>
        </w:rPr>
        <w:t>đi áo</w:t>
      </w:r>
      <w:r w:rsidRPr="001C6177">
        <w:rPr>
          <w:rFonts w:eastAsia="Times New Roman" w:cs="Times New Roman"/>
          <w:i/>
          <w:iCs/>
          <w:kern w:val="36"/>
          <w:szCs w:val="28"/>
        </w:rPr>
        <w:t xml:space="preserve"> mưa, người lạc quan thì nghĩ đến cây cối</w:t>
      </w:r>
      <w:r w:rsidR="00B87FC7" w:rsidRPr="001C6177">
        <w:rPr>
          <w:rFonts w:eastAsia="Times New Roman" w:cs="Times New Roman"/>
          <w:i/>
          <w:iCs/>
          <w:kern w:val="36"/>
          <w:szCs w:val="28"/>
        </w:rPr>
        <w:t xml:space="preserve"> sẽ được</w:t>
      </w:r>
      <w:r w:rsidRPr="001C6177">
        <w:rPr>
          <w:rFonts w:eastAsia="Times New Roman" w:cs="Times New Roman"/>
          <w:i/>
          <w:iCs/>
          <w:kern w:val="36"/>
          <w:szCs w:val="28"/>
        </w:rPr>
        <w:t xml:space="preserve"> xanh tươi, không khí sẽ được trong lành. </w:t>
      </w:r>
      <w:r w:rsidR="00DF0DFA" w:rsidRPr="001C6177">
        <w:rPr>
          <w:rFonts w:eastAsia="Times New Roman" w:cs="Times New Roman"/>
          <w:i/>
          <w:iCs/>
          <w:kern w:val="36"/>
          <w:szCs w:val="28"/>
        </w:rPr>
        <w:t>Nắng nóng gay gắt là cơ hội để tiêu diệt mọi mầm vi khuẩn vi rút và nấm bệnh trong không khí, có tiền mua điều hòa sẽ thoải mái, không có thì cố làm cho có tiền. Sau lũ lụt, phù sa sẽ màu mỡ hơn cho cánh đồng, sâu bọ sẽ bị quét sạch ra biển, dư lượng hóa chất trong đất đai sẽ bị rửa sạch. Lỗi lầm của người khác (do mình nghĩ vậy thôi chứ chưa chắc là lỗi lầm của người khác), thay vì giữ trong lòng và tức giận, thôi bỏ qua, mình sẽ thấy thoải mái hơn rất nhiều, vì sự thoải mái của mình trước đã.</w:t>
      </w:r>
    </w:p>
    <w:p w14:paraId="1ACCDDF2" w14:textId="77777777" w:rsidR="001C6177" w:rsidRPr="001C6177" w:rsidRDefault="00DF0DFA" w:rsidP="00DF0DFA">
      <w:pPr>
        <w:ind w:firstLine="720"/>
        <w:outlineLvl w:val="0"/>
        <w:rPr>
          <w:rFonts w:eastAsia="Times New Roman" w:cs="Times New Roman"/>
          <w:i/>
          <w:iCs/>
          <w:kern w:val="36"/>
          <w:szCs w:val="28"/>
        </w:rPr>
      </w:pPr>
      <w:r w:rsidRPr="001C6177">
        <w:rPr>
          <w:rFonts w:eastAsia="Times New Roman" w:cs="Times New Roman"/>
          <w:i/>
          <w:iCs/>
          <w:kern w:val="36"/>
          <w:szCs w:val="28"/>
        </w:rPr>
        <w:t xml:space="preserve">[…] </w:t>
      </w:r>
      <w:r w:rsidR="00AA57BC" w:rsidRPr="001C6177">
        <w:rPr>
          <w:rFonts w:eastAsia="Times New Roman" w:cs="Times New Roman"/>
          <w:i/>
          <w:iCs/>
          <w:kern w:val="36"/>
          <w:szCs w:val="28"/>
        </w:rPr>
        <w:t>Người tích cực sẽ có gương mặt sáng bừng, nụ cười thường trực trên môi, sống và cháy hết mình, học tập và làm việc hết mình</w:t>
      </w:r>
      <w:r w:rsidRPr="001C6177">
        <w:rPr>
          <w:rFonts w:eastAsia="Times New Roman" w:cs="Times New Roman"/>
          <w:i/>
          <w:iCs/>
          <w:kern w:val="36"/>
          <w:szCs w:val="28"/>
        </w:rPr>
        <w:t>, không để ý cái nhỏ, cái tôi hạ rất thấp, thích nghi lại rất cao nên có thành tựu rực rỡ. Mở miệng ra là thốt lời hay ý đẹp, luôn khen, nếu không nói lời tử tế được cho nhau thì họ im lặng. Còn người tiêu cực, có thể họ có tiền, nhưng họ không bao giờ có một</w:t>
      </w:r>
      <w:r w:rsidR="001C6177" w:rsidRPr="001C6177">
        <w:rPr>
          <w:rFonts w:eastAsia="Times New Roman" w:cs="Times New Roman"/>
          <w:i/>
          <w:iCs/>
          <w:kern w:val="36"/>
          <w:szCs w:val="28"/>
        </w:rPr>
        <w:t xml:space="preserve"> cuộc sống chất lượng và có thành tựu lớn, vì cảm xúc tiêu cực đã chiếm hết quỹ thời gian trong đời họ</w:t>
      </w:r>
    </w:p>
    <w:p w14:paraId="0B0DE054" w14:textId="41886C61" w:rsidR="00AA57BC" w:rsidRPr="00AA57BC" w:rsidRDefault="001C6177" w:rsidP="00DF0DFA">
      <w:pPr>
        <w:ind w:firstLine="720"/>
        <w:outlineLvl w:val="0"/>
        <w:rPr>
          <w:rFonts w:eastAsia="Times New Roman" w:cs="Times New Roman"/>
          <w:kern w:val="36"/>
          <w:szCs w:val="28"/>
        </w:rPr>
      </w:pPr>
      <w:r>
        <w:rPr>
          <w:rFonts w:eastAsia="Times New Roman" w:cs="Times New Roman"/>
          <w:kern w:val="36"/>
          <w:szCs w:val="28"/>
        </w:rPr>
        <w:t xml:space="preserve">                                         </w:t>
      </w:r>
      <w:r w:rsidR="00AA57BC" w:rsidRPr="00AA57BC">
        <w:rPr>
          <w:rFonts w:eastAsia="Times New Roman" w:cs="Times New Roman"/>
          <w:kern w:val="36"/>
          <w:szCs w:val="28"/>
        </w:rPr>
        <w:t xml:space="preserve"> (</w:t>
      </w:r>
      <w:r>
        <w:rPr>
          <w:rFonts w:eastAsia="Times New Roman" w:cs="Times New Roman"/>
          <w:kern w:val="36"/>
          <w:szCs w:val="28"/>
        </w:rPr>
        <w:t xml:space="preserve">Trích: </w:t>
      </w:r>
      <w:r w:rsidRPr="001C6177">
        <w:rPr>
          <w:rFonts w:eastAsia="Times New Roman" w:cs="Times New Roman"/>
          <w:i/>
          <w:iCs/>
          <w:kern w:val="36"/>
          <w:szCs w:val="28"/>
        </w:rPr>
        <w:t>Những khoảnh khắc 4h</w:t>
      </w:r>
      <w:r>
        <w:rPr>
          <w:rFonts w:eastAsia="Times New Roman" w:cs="Times New Roman"/>
          <w:kern w:val="36"/>
          <w:szCs w:val="28"/>
        </w:rPr>
        <w:t xml:space="preserve"> -</w:t>
      </w:r>
      <w:r w:rsidR="00AA57BC" w:rsidRPr="00AA57BC">
        <w:rPr>
          <w:rFonts w:eastAsia="Times New Roman" w:cs="Times New Roman"/>
          <w:kern w:val="36"/>
          <w:szCs w:val="28"/>
        </w:rPr>
        <w:t xml:space="preserve"> Tony Buổi sáng)</w:t>
      </w:r>
    </w:p>
    <w:p w14:paraId="628661F1" w14:textId="77777777" w:rsidR="001C6177" w:rsidRPr="001C6177" w:rsidRDefault="001C6177" w:rsidP="00AA57BC">
      <w:pPr>
        <w:pStyle w:val="NormalWeb"/>
        <w:spacing w:before="0" w:beforeAutospacing="0" w:after="0" w:afterAutospacing="0"/>
        <w:jc w:val="both"/>
        <w:rPr>
          <w:b/>
          <w:bCs/>
          <w:sz w:val="28"/>
          <w:szCs w:val="28"/>
        </w:rPr>
      </w:pPr>
      <w:r w:rsidRPr="001C6177">
        <w:rPr>
          <w:b/>
          <w:bCs/>
          <w:sz w:val="28"/>
          <w:szCs w:val="28"/>
        </w:rPr>
        <w:t>Thực hiện các yêu cầu:</w:t>
      </w:r>
    </w:p>
    <w:p w14:paraId="300BD793" w14:textId="425C1B0C" w:rsidR="00AA57BC" w:rsidRPr="00AA57BC" w:rsidRDefault="00AA57BC" w:rsidP="00AA57BC">
      <w:pPr>
        <w:pStyle w:val="NormalWeb"/>
        <w:spacing w:before="0" w:beforeAutospacing="0" w:after="0" w:afterAutospacing="0"/>
        <w:jc w:val="both"/>
        <w:rPr>
          <w:sz w:val="28"/>
          <w:szCs w:val="28"/>
        </w:rPr>
      </w:pPr>
      <w:r w:rsidRPr="001C6177">
        <w:rPr>
          <w:b/>
          <w:bCs/>
          <w:sz w:val="28"/>
          <w:szCs w:val="28"/>
        </w:rPr>
        <w:t>Câu 1 (</w:t>
      </w:r>
      <w:r w:rsidRPr="00C809A9">
        <w:rPr>
          <w:b/>
          <w:bCs/>
          <w:i/>
          <w:iCs/>
          <w:sz w:val="28"/>
          <w:szCs w:val="28"/>
        </w:rPr>
        <w:t>0,5 điểm</w:t>
      </w:r>
      <w:r w:rsidRPr="00AA57BC">
        <w:rPr>
          <w:sz w:val="28"/>
          <w:szCs w:val="28"/>
        </w:rPr>
        <w:t>). Xác định phương thức biểu đạt chính của đoạn trích?</w:t>
      </w:r>
    </w:p>
    <w:p w14:paraId="5159DDAB" w14:textId="108F3D6F" w:rsidR="00AA57BC" w:rsidRPr="00AA57BC" w:rsidRDefault="00AA57BC" w:rsidP="00AA57BC">
      <w:pPr>
        <w:pStyle w:val="NormalWeb"/>
        <w:spacing w:before="0" w:beforeAutospacing="0" w:after="0" w:afterAutospacing="0"/>
        <w:jc w:val="both"/>
        <w:rPr>
          <w:sz w:val="28"/>
          <w:szCs w:val="28"/>
        </w:rPr>
      </w:pPr>
      <w:r w:rsidRPr="001C6177">
        <w:rPr>
          <w:b/>
          <w:bCs/>
          <w:sz w:val="28"/>
          <w:szCs w:val="28"/>
        </w:rPr>
        <w:t>Câu 2 (</w:t>
      </w:r>
      <w:r w:rsidRPr="00C809A9">
        <w:rPr>
          <w:b/>
          <w:bCs/>
          <w:i/>
          <w:iCs/>
          <w:sz w:val="28"/>
          <w:szCs w:val="28"/>
        </w:rPr>
        <w:t>0,5 điểm</w:t>
      </w:r>
      <w:r w:rsidRPr="001C6177">
        <w:rPr>
          <w:b/>
          <w:bCs/>
          <w:sz w:val="28"/>
          <w:szCs w:val="28"/>
        </w:rPr>
        <w:t>).</w:t>
      </w:r>
      <w:r w:rsidRPr="00AA57BC">
        <w:rPr>
          <w:sz w:val="28"/>
          <w:szCs w:val="28"/>
        </w:rPr>
        <w:t xml:space="preserve"> Theo tác giả, trước một cơn mưa, người tiêu cực sẽ có thái độ như thế nào?</w:t>
      </w:r>
    </w:p>
    <w:p w14:paraId="7F99DCF5" w14:textId="77777777" w:rsidR="00AA57BC" w:rsidRPr="001C6177" w:rsidRDefault="00AA57BC" w:rsidP="00AA57BC">
      <w:pPr>
        <w:pStyle w:val="NormalWeb"/>
        <w:spacing w:before="0" w:beforeAutospacing="0" w:after="0" w:afterAutospacing="0"/>
        <w:jc w:val="both"/>
        <w:rPr>
          <w:i/>
          <w:iCs/>
          <w:sz w:val="28"/>
          <w:szCs w:val="28"/>
        </w:rPr>
      </w:pPr>
      <w:r w:rsidRPr="001C6177">
        <w:rPr>
          <w:b/>
          <w:bCs/>
          <w:sz w:val="28"/>
          <w:szCs w:val="28"/>
        </w:rPr>
        <w:t>Câu 3 (</w:t>
      </w:r>
      <w:r w:rsidRPr="00C809A9">
        <w:rPr>
          <w:b/>
          <w:bCs/>
          <w:i/>
          <w:iCs/>
          <w:sz w:val="28"/>
          <w:szCs w:val="28"/>
        </w:rPr>
        <w:t>1,0 điểm</w:t>
      </w:r>
      <w:r w:rsidRPr="001C6177">
        <w:rPr>
          <w:b/>
          <w:bCs/>
          <w:sz w:val="28"/>
          <w:szCs w:val="28"/>
        </w:rPr>
        <w:t>).</w:t>
      </w:r>
      <w:r w:rsidRPr="00AA57BC">
        <w:rPr>
          <w:sz w:val="28"/>
          <w:szCs w:val="28"/>
        </w:rPr>
        <w:t xml:space="preserve"> Chỉ ra và nêu tác dụng của phép liệt kê có trong câu: </w:t>
      </w:r>
      <w:r w:rsidRPr="001C6177">
        <w:rPr>
          <w:i/>
          <w:iCs/>
          <w:sz w:val="28"/>
          <w:szCs w:val="28"/>
        </w:rPr>
        <w:t>Sau lũ lụt, phù sa sẽ màu mỡ hơn cho cánh đồng, sâu bọ sẽ bị quét sạch ra biển, dư lượng hóa chất trong đất đai sẽ bị rửa sạch.</w:t>
      </w:r>
    </w:p>
    <w:p w14:paraId="4CBE9C2A" w14:textId="77777777" w:rsidR="00AA57BC" w:rsidRPr="00AA57BC" w:rsidRDefault="00AA57BC" w:rsidP="00AA57BC">
      <w:pPr>
        <w:pStyle w:val="NormalWeb"/>
        <w:spacing w:before="0" w:beforeAutospacing="0" w:after="0" w:afterAutospacing="0"/>
        <w:jc w:val="both"/>
        <w:rPr>
          <w:sz w:val="28"/>
          <w:szCs w:val="28"/>
        </w:rPr>
      </w:pPr>
      <w:r w:rsidRPr="001C6177">
        <w:rPr>
          <w:b/>
          <w:bCs/>
          <w:sz w:val="28"/>
          <w:szCs w:val="28"/>
        </w:rPr>
        <w:t>Câu 4 (</w:t>
      </w:r>
      <w:r w:rsidRPr="00C809A9">
        <w:rPr>
          <w:b/>
          <w:bCs/>
          <w:i/>
          <w:iCs/>
          <w:sz w:val="28"/>
          <w:szCs w:val="28"/>
        </w:rPr>
        <w:t>2,0 điểm</w:t>
      </w:r>
      <w:r w:rsidRPr="001C6177">
        <w:rPr>
          <w:b/>
          <w:bCs/>
          <w:sz w:val="28"/>
          <w:szCs w:val="28"/>
        </w:rPr>
        <w:t>).</w:t>
      </w:r>
      <w:r w:rsidRPr="00AA57BC">
        <w:rPr>
          <w:sz w:val="28"/>
          <w:szCs w:val="28"/>
        </w:rPr>
        <w:t xml:space="preserve"> Từ nội dung phần đọc hiểu, em hãy viết một đoạn văn (khoảng 200 chữ) bày tỏ suy nghĩ về ý nghĩa của thái độ sống tích cực.</w:t>
      </w:r>
    </w:p>
    <w:p w14:paraId="01DDC247" w14:textId="2C03694A" w:rsidR="00C809A9" w:rsidRDefault="00C809A9" w:rsidP="00C809A9">
      <w:pPr>
        <w:pStyle w:val="NormalWeb"/>
        <w:spacing w:before="0" w:beforeAutospacing="0" w:after="0" w:afterAutospacing="0"/>
        <w:rPr>
          <w:rStyle w:val="Strong"/>
          <w:sz w:val="28"/>
          <w:szCs w:val="28"/>
        </w:rPr>
      </w:pPr>
      <w:r w:rsidRPr="004303B0">
        <w:rPr>
          <w:rStyle w:val="Strong"/>
          <w:sz w:val="28"/>
          <w:szCs w:val="28"/>
        </w:rPr>
        <w:t>PHẦN I</w:t>
      </w:r>
      <w:r>
        <w:rPr>
          <w:rStyle w:val="Strong"/>
          <w:sz w:val="28"/>
          <w:szCs w:val="28"/>
        </w:rPr>
        <w:t>I</w:t>
      </w:r>
      <w:r w:rsidRPr="004303B0">
        <w:rPr>
          <w:rStyle w:val="Strong"/>
          <w:sz w:val="28"/>
          <w:szCs w:val="28"/>
        </w:rPr>
        <w:t xml:space="preserve"> (</w:t>
      </w:r>
      <w:r>
        <w:rPr>
          <w:rStyle w:val="Strong"/>
          <w:sz w:val="28"/>
          <w:szCs w:val="28"/>
        </w:rPr>
        <w:t>6</w:t>
      </w:r>
      <w:r w:rsidRPr="004303B0">
        <w:rPr>
          <w:rStyle w:val="Strong"/>
          <w:sz w:val="28"/>
          <w:szCs w:val="28"/>
        </w:rPr>
        <w:t>,0 điểm)</w:t>
      </w:r>
    </w:p>
    <w:p w14:paraId="19EAF701" w14:textId="4BB4B6DB" w:rsidR="00C809A9" w:rsidRPr="00CD4752" w:rsidRDefault="00C809A9" w:rsidP="00C809A9">
      <w:pPr>
        <w:pStyle w:val="NormalWeb"/>
        <w:spacing w:before="0" w:beforeAutospacing="0" w:after="0" w:afterAutospacing="0"/>
        <w:rPr>
          <w:rStyle w:val="Strong"/>
          <w:b w:val="0"/>
          <w:bCs w:val="0"/>
          <w:sz w:val="28"/>
          <w:szCs w:val="28"/>
        </w:rPr>
      </w:pPr>
      <w:r>
        <w:rPr>
          <w:rStyle w:val="Strong"/>
          <w:sz w:val="28"/>
          <w:szCs w:val="28"/>
        </w:rPr>
        <w:tab/>
      </w:r>
      <w:r w:rsidRPr="00CD4752">
        <w:rPr>
          <w:rStyle w:val="Strong"/>
          <w:b w:val="0"/>
          <w:bCs w:val="0"/>
          <w:sz w:val="28"/>
          <w:szCs w:val="28"/>
        </w:rPr>
        <w:t>Phân tích làm rõ vẻ đẹp đất nước và ước nguyện được hòa nhập, cống hiến của nhân vật trữ tình được thể hiện trong đoạn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8"/>
        <w:gridCol w:w="3108"/>
      </w:tblGrid>
      <w:tr w:rsidR="00CD4752" w:rsidRPr="00CD4752" w14:paraId="0D2B4C8D" w14:textId="77777777" w:rsidTr="00CD4752">
        <w:trPr>
          <w:trHeight w:val="1552"/>
        </w:trPr>
        <w:tc>
          <w:tcPr>
            <w:tcW w:w="3107" w:type="dxa"/>
          </w:tcPr>
          <w:p w14:paraId="13C00908"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Đất nước bốn ngàn năm</w:t>
            </w:r>
          </w:p>
          <w:p w14:paraId="49272217"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Vất vả và gian lao</w:t>
            </w:r>
          </w:p>
          <w:p w14:paraId="7D53B04E"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Đất nước như vì sao</w:t>
            </w:r>
          </w:p>
          <w:p w14:paraId="3A605210" w14:textId="7DB89EEF" w:rsidR="00CD4752" w:rsidRPr="00CD4752" w:rsidRDefault="00CD4752" w:rsidP="00CD4752">
            <w:pPr>
              <w:pStyle w:val="NormalWeb"/>
              <w:spacing w:before="0" w:beforeAutospacing="0" w:after="0" w:afterAutospacing="0"/>
              <w:rPr>
                <w:rStyle w:val="Strong"/>
                <w:b w:val="0"/>
                <w:bCs w:val="0"/>
                <w:sz w:val="28"/>
                <w:szCs w:val="28"/>
              </w:rPr>
            </w:pPr>
            <w:r w:rsidRPr="00CD4752">
              <w:rPr>
                <w:rStyle w:val="Emphasis"/>
                <w:sz w:val="28"/>
                <w:szCs w:val="28"/>
              </w:rPr>
              <w:t>Cứ đi lên phía trước.</w:t>
            </w:r>
          </w:p>
        </w:tc>
        <w:tc>
          <w:tcPr>
            <w:tcW w:w="3108" w:type="dxa"/>
          </w:tcPr>
          <w:p w14:paraId="75C7EC43"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Ta làm con chim hót</w:t>
            </w:r>
          </w:p>
          <w:p w14:paraId="11BFCEF0"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Ta làm một cành hoa</w:t>
            </w:r>
          </w:p>
          <w:p w14:paraId="067285C3"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Ta nhập vào hòa ca</w:t>
            </w:r>
          </w:p>
          <w:p w14:paraId="1C3912DF" w14:textId="252F5574" w:rsidR="00CD4752" w:rsidRPr="00CD4752" w:rsidRDefault="00CD4752" w:rsidP="00CD4752">
            <w:pPr>
              <w:pStyle w:val="NormalWeb"/>
              <w:spacing w:before="0" w:beforeAutospacing="0" w:after="0" w:afterAutospacing="0"/>
              <w:rPr>
                <w:rStyle w:val="Strong"/>
                <w:b w:val="0"/>
                <w:bCs w:val="0"/>
                <w:sz w:val="28"/>
                <w:szCs w:val="28"/>
              </w:rPr>
            </w:pPr>
            <w:r w:rsidRPr="00CD4752">
              <w:rPr>
                <w:rStyle w:val="Emphasis"/>
                <w:sz w:val="28"/>
                <w:szCs w:val="28"/>
              </w:rPr>
              <w:t>Một nốt trầm xao xuyến.</w:t>
            </w:r>
          </w:p>
        </w:tc>
        <w:tc>
          <w:tcPr>
            <w:tcW w:w="3108" w:type="dxa"/>
          </w:tcPr>
          <w:p w14:paraId="1ADE623E"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Một mùa xuân nho nhỏ</w:t>
            </w:r>
          </w:p>
          <w:p w14:paraId="606BADE0"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Lặng lẽ dâng cho đời</w:t>
            </w:r>
          </w:p>
          <w:p w14:paraId="1DFA63E9" w14:textId="77777777" w:rsidR="00CD4752" w:rsidRPr="00CD4752" w:rsidRDefault="00CD4752" w:rsidP="00CD4752">
            <w:pPr>
              <w:pStyle w:val="NormalWeb"/>
              <w:spacing w:before="0" w:beforeAutospacing="0" w:after="0" w:afterAutospacing="0"/>
              <w:rPr>
                <w:sz w:val="28"/>
                <w:szCs w:val="28"/>
              </w:rPr>
            </w:pPr>
            <w:r w:rsidRPr="00CD4752">
              <w:rPr>
                <w:rStyle w:val="Emphasis"/>
                <w:sz w:val="28"/>
                <w:szCs w:val="28"/>
              </w:rPr>
              <w:t>Dù là tuổi hai mươi</w:t>
            </w:r>
          </w:p>
          <w:p w14:paraId="5495AD6F" w14:textId="23EE0814" w:rsidR="00CD4752" w:rsidRPr="00CD4752" w:rsidRDefault="00CD4752" w:rsidP="00CD4752">
            <w:pPr>
              <w:pStyle w:val="NormalWeb"/>
              <w:spacing w:before="0" w:beforeAutospacing="0" w:after="0" w:afterAutospacing="0"/>
              <w:rPr>
                <w:rStyle w:val="Strong"/>
                <w:b w:val="0"/>
                <w:bCs w:val="0"/>
                <w:sz w:val="28"/>
                <w:szCs w:val="28"/>
              </w:rPr>
            </w:pPr>
            <w:r w:rsidRPr="00CD4752">
              <w:rPr>
                <w:rStyle w:val="Emphasis"/>
                <w:sz w:val="28"/>
                <w:szCs w:val="28"/>
              </w:rPr>
              <w:t>Dù là khi tóc bạc."</w:t>
            </w:r>
          </w:p>
        </w:tc>
      </w:tr>
      <w:tr w:rsidR="00CD4752" w:rsidRPr="00CD4752" w14:paraId="2ACA6C80" w14:textId="77777777" w:rsidTr="00CD4752">
        <w:trPr>
          <w:trHeight w:val="697"/>
        </w:trPr>
        <w:tc>
          <w:tcPr>
            <w:tcW w:w="9323" w:type="dxa"/>
            <w:gridSpan w:val="3"/>
          </w:tcPr>
          <w:p w14:paraId="61D47351" w14:textId="77777777" w:rsidR="00CD4752" w:rsidRDefault="00CD4752" w:rsidP="00CD4752">
            <w:pPr>
              <w:pStyle w:val="NormalWeb"/>
              <w:spacing w:before="0" w:beforeAutospacing="0" w:after="0" w:afterAutospacing="0"/>
              <w:jc w:val="right"/>
              <w:rPr>
                <w:sz w:val="28"/>
                <w:szCs w:val="28"/>
              </w:rPr>
            </w:pPr>
            <w:r w:rsidRPr="00CD4752">
              <w:rPr>
                <w:sz w:val="28"/>
                <w:szCs w:val="28"/>
              </w:rPr>
              <w:t>(</w:t>
            </w:r>
            <w:r>
              <w:rPr>
                <w:sz w:val="28"/>
                <w:szCs w:val="28"/>
              </w:rPr>
              <w:t xml:space="preserve">trích </w:t>
            </w:r>
            <w:r w:rsidRPr="00CD4752">
              <w:rPr>
                <w:i/>
                <w:iCs/>
                <w:sz w:val="28"/>
                <w:szCs w:val="28"/>
              </w:rPr>
              <w:t>Mùa xuân nho nhỏ</w:t>
            </w:r>
            <w:r w:rsidRPr="00CD4752">
              <w:rPr>
                <w:sz w:val="28"/>
                <w:szCs w:val="28"/>
              </w:rPr>
              <w:t xml:space="preserve"> - Thanh Hải</w:t>
            </w:r>
            <w:r>
              <w:rPr>
                <w:sz w:val="28"/>
                <w:szCs w:val="28"/>
              </w:rPr>
              <w:t xml:space="preserve">, </w:t>
            </w:r>
          </w:p>
          <w:p w14:paraId="3CD3F77E" w14:textId="546FD893" w:rsidR="00CD4752" w:rsidRPr="00CD4752" w:rsidRDefault="00CD4752" w:rsidP="00CD4752">
            <w:pPr>
              <w:pStyle w:val="NormalWeb"/>
              <w:spacing w:before="0" w:beforeAutospacing="0" w:after="0" w:afterAutospacing="0"/>
              <w:jc w:val="right"/>
              <w:rPr>
                <w:rStyle w:val="Emphasis"/>
                <w:i w:val="0"/>
                <w:iCs w:val="0"/>
                <w:sz w:val="28"/>
                <w:szCs w:val="28"/>
              </w:rPr>
            </w:pPr>
            <w:r>
              <w:rPr>
                <w:sz w:val="28"/>
                <w:szCs w:val="28"/>
              </w:rPr>
              <w:t>Ngữ văn 9, tập hai NXB Giáo dục Việt Nam, 2019, tr.56</w:t>
            </w:r>
            <w:r w:rsidRPr="00CD4752">
              <w:rPr>
                <w:sz w:val="28"/>
                <w:szCs w:val="28"/>
              </w:rPr>
              <w:t>)</w:t>
            </w:r>
          </w:p>
        </w:tc>
      </w:tr>
    </w:tbl>
    <w:p w14:paraId="1E6B5682" w14:textId="77777777" w:rsidR="00CD4752" w:rsidRDefault="00CD4752" w:rsidP="00C809A9">
      <w:pPr>
        <w:pStyle w:val="NormalWeb"/>
        <w:spacing w:before="0" w:beforeAutospacing="0" w:after="0" w:afterAutospacing="0"/>
        <w:rPr>
          <w:rStyle w:val="Strong"/>
          <w:sz w:val="28"/>
          <w:szCs w:val="28"/>
        </w:rPr>
      </w:pPr>
    </w:p>
    <w:p w14:paraId="6ED7DB01" w14:textId="2E58C431" w:rsidR="00CD4752" w:rsidRDefault="00CD4752" w:rsidP="00CD4752">
      <w:pPr>
        <w:pStyle w:val="NormalWeb"/>
        <w:spacing w:before="0" w:beforeAutospacing="0" w:after="0" w:afterAutospacing="0"/>
        <w:jc w:val="center"/>
        <w:rPr>
          <w:rStyle w:val="Strong"/>
          <w:sz w:val="28"/>
          <w:szCs w:val="28"/>
        </w:rPr>
      </w:pPr>
      <w:r>
        <w:rPr>
          <w:rStyle w:val="Strong"/>
          <w:sz w:val="28"/>
          <w:szCs w:val="28"/>
        </w:rPr>
        <w:t>………………………HẾT…………………….</w:t>
      </w:r>
    </w:p>
    <w:p w14:paraId="7E2E5650" w14:textId="1ECCC79A" w:rsidR="00CD4752" w:rsidRPr="00CD4752" w:rsidRDefault="00CD4752" w:rsidP="00CD4752">
      <w:pPr>
        <w:pStyle w:val="NormalWeb"/>
        <w:spacing w:before="0" w:beforeAutospacing="0" w:after="0" w:afterAutospacing="0"/>
        <w:jc w:val="center"/>
        <w:rPr>
          <w:rStyle w:val="Strong"/>
          <w:b w:val="0"/>
          <w:bCs w:val="0"/>
          <w:i/>
          <w:iCs/>
          <w:sz w:val="28"/>
          <w:szCs w:val="28"/>
        </w:rPr>
      </w:pPr>
      <w:r w:rsidRPr="00CD4752">
        <w:rPr>
          <w:rStyle w:val="Strong"/>
          <w:b w:val="0"/>
          <w:bCs w:val="0"/>
          <w:i/>
          <w:iCs/>
          <w:sz w:val="28"/>
          <w:szCs w:val="28"/>
        </w:rPr>
        <w:t>Thí sinh không được sử dụng tài liệu</w:t>
      </w:r>
    </w:p>
    <w:p w14:paraId="311219C4" w14:textId="1BB44CCD" w:rsidR="00CD4752" w:rsidRPr="00CD4752" w:rsidRDefault="00CD4752" w:rsidP="00CD4752">
      <w:pPr>
        <w:pStyle w:val="NormalWeb"/>
        <w:spacing w:before="0" w:beforeAutospacing="0" w:after="0" w:afterAutospacing="0"/>
        <w:jc w:val="center"/>
        <w:rPr>
          <w:rStyle w:val="Strong"/>
          <w:b w:val="0"/>
          <w:bCs w:val="0"/>
          <w:i/>
          <w:iCs/>
          <w:sz w:val="28"/>
          <w:szCs w:val="28"/>
        </w:rPr>
      </w:pPr>
      <w:r w:rsidRPr="00CD4752">
        <w:rPr>
          <w:rStyle w:val="Strong"/>
          <w:b w:val="0"/>
          <w:bCs w:val="0"/>
          <w:i/>
          <w:iCs/>
          <w:sz w:val="28"/>
          <w:szCs w:val="28"/>
        </w:rPr>
        <w:t>Cán bộ coi thi không giải thích gì thêm</w:t>
      </w:r>
    </w:p>
    <w:tbl>
      <w:tblPr>
        <w:tblStyle w:val="TableGrid"/>
        <w:tblW w:w="106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6663"/>
      </w:tblGrid>
      <w:tr w:rsidR="00CB7251" w14:paraId="105F2252" w14:textId="77777777" w:rsidTr="002056D0">
        <w:tc>
          <w:tcPr>
            <w:tcW w:w="3974" w:type="dxa"/>
          </w:tcPr>
          <w:p w14:paraId="5FEB9804" w14:textId="77777777" w:rsidR="00CB7251" w:rsidRPr="004303B0" w:rsidRDefault="00CB7251" w:rsidP="002056D0">
            <w:pPr>
              <w:pStyle w:val="NormalWeb"/>
              <w:spacing w:before="0" w:beforeAutospacing="0" w:after="0" w:afterAutospacing="0"/>
              <w:jc w:val="center"/>
              <w:rPr>
                <w:rStyle w:val="Strong"/>
                <w:sz w:val="28"/>
                <w:szCs w:val="28"/>
              </w:rPr>
            </w:pPr>
            <w:r w:rsidRPr="004303B0">
              <w:rPr>
                <w:rStyle w:val="Strong"/>
                <w:sz w:val="28"/>
                <w:szCs w:val="28"/>
              </w:rPr>
              <w:lastRenderedPageBreak/>
              <w:t>SỞ GIÁO DỤC VÀ ĐÀO TẠO TUYÊN QUANG</w:t>
            </w:r>
          </w:p>
        </w:tc>
        <w:tc>
          <w:tcPr>
            <w:tcW w:w="6663" w:type="dxa"/>
          </w:tcPr>
          <w:p w14:paraId="6C33C5D0" w14:textId="77777777" w:rsidR="00CB7251" w:rsidRPr="004303B0" w:rsidRDefault="00CB7251" w:rsidP="002056D0">
            <w:pPr>
              <w:pStyle w:val="NormalWeb"/>
              <w:spacing w:before="0" w:beforeAutospacing="0" w:after="0" w:afterAutospacing="0"/>
              <w:jc w:val="center"/>
              <w:rPr>
                <w:rStyle w:val="Strong"/>
                <w:sz w:val="28"/>
                <w:szCs w:val="28"/>
              </w:rPr>
            </w:pPr>
            <w:r w:rsidRPr="004303B0">
              <w:rPr>
                <w:rStyle w:val="Strong"/>
                <w:sz w:val="28"/>
                <w:szCs w:val="28"/>
              </w:rPr>
              <w:t>KỲ THI TUYỂN SINH VÀO LỚP 10 THPT</w:t>
            </w:r>
          </w:p>
          <w:p w14:paraId="1938C024" w14:textId="77777777" w:rsidR="00CB7251" w:rsidRPr="004303B0" w:rsidRDefault="00CB7251" w:rsidP="002056D0">
            <w:pPr>
              <w:pStyle w:val="NormalWeb"/>
              <w:spacing w:before="0" w:beforeAutospacing="0" w:after="0" w:afterAutospacing="0"/>
              <w:jc w:val="center"/>
              <w:rPr>
                <w:rStyle w:val="Strong"/>
                <w:sz w:val="28"/>
                <w:szCs w:val="28"/>
              </w:rPr>
            </w:pPr>
            <w:r w:rsidRPr="004303B0">
              <w:rPr>
                <w:rStyle w:val="Strong"/>
                <w:sz w:val="28"/>
                <w:szCs w:val="28"/>
              </w:rPr>
              <w:t>Năm học 2022-2023</w:t>
            </w:r>
          </w:p>
          <w:p w14:paraId="60B971E4" w14:textId="77777777" w:rsidR="00CB7251" w:rsidRDefault="00CB7251" w:rsidP="002056D0">
            <w:pPr>
              <w:pStyle w:val="NormalWeb"/>
              <w:spacing w:before="0" w:beforeAutospacing="0" w:after="0" w:afterAutospacing="0"/>
              <w:jc w:val="center"/>
              <w:rPr>
                <w:rStyle w:val="Strong"/>
                <w:sz w:val="28"/>
                <w:szCs w:val="28"/>
              </w:rPr>
            </w:pPr>
            <w:r>
              <w:rPr>
                <w:rStyle w:val="Strong"/>
                <w:sz w:val="28"/>
                <w:szCs w:val="28"/>
              </w:rPr>
              <w:t>ĐÁP ÁN – HƯỚNG DÂNC CHẤM</w:t>
            </w:r>
          </w:p>
          <w:p w14:paraId="312FD70E" w14:textId="29208C77" w:rsidR="00CB7251" w:rsidRPr="004303B0" w:rsidRDefault="00CB7251" w:rsidP="002056D0">
            <w:pPr>
              <w:pStyle w:val="NormalWeb"/>
              <w:spacing w:before="0" w:beforeAutospacing="0" w:after="0" w:afterAutospacing="0"/>
              <w:jc w:val="center"/>
              <w:rPr>
                <w:rStyle w:val="Strong"/>
                <w:sz w:val="28"/>
                <w:szCs w:val="28"/>
              </w:rPr>
            </w:pPr>
            <w:r w:rsidRPr="004303B0">
              <w:rPr>
                <w:rStyle w:val="Strong"/>
                <w:sz w:val="28"/>
                <w:szCs w:val="28"/>
              </w:rPr>
              <w:t>Môn thi: NGỮ VĂN</w:t>
            </w:r>
          </w:p>
          <w:p w14:paraId="01B8248F" w14:textId="184E907E" w:rsidR="00CB7251" w:rsidRDefault="00CB7251" w:rsidP="002056D0">
            <w:pPr>
              <w:pStyle w:val="NormalWeb"/>
              <w:spacing w:before="0" w:beforeAutospacing="0" w:after="0" w:afterAutospacing="0"/>
              <w:jc w:val="center"/>
              <w:rPr>
                <w:rStyle w:val="Strong"/>
                <w:b w:val="0"/>
                <w:bCs w:val="0"/>
                <w:sz w:val="28"/>
                <w:szCs w:val="28"/>
              </w:rPr>
            </w:pPr>
            <w:r w:rsidRPr="004303B0">
              <w:rPr>
                <w:rStyle w:val="Strong"/>
                <w:b w:val="0"/>
                <w:bCs w:val="0"/>
                <w:i/>
                <w:iCs/>
                <w:sz w:val="28"/>
                <w:szCs w:val="28"/>
              </w:rPr>
              <w:t>(</w:t>
            </w:r>
            <w:r>
              <w:rPr>
                <w:rStyle w:val="Strong"/>
                <w:b w:val="0"/>
                <w:bCs w:val="0"/>
                <w:i/>
                <w:iCs/>
                <w:sz w:val="28"/>
                <w:szCs w:val="28"/>
              </w:rPr>
              <w:t>Hướng dẫn chấm</w:t>
            </w:r>
            <w:r w:rsidRPr="004303B0">
              <w:rPr>
                <w:rStyle w:val="Strong"/>
                <w:b w:val="0"/>
                <w:bCs w:val="0"/>
                <w:i/>
                <w:iCs/>
                <w:sz w:val="28"/>
                <w:szCs w:val="28"/>
              </w:rPr>
              <w:t xml:space="preserve"> có 0</w:t>
            </w:r>
            <w:r>
              <w:rPr>
                <w:rStyle w:val="Strong"/>
                <w:b w:val="0"/>
                <w:bCs w:val="0"/>
                <w:i/>
                <w:iCs/>
                <w:sz w:val="28"/>
                <w:szCs w:val="28"/>
              </w:rPr>
              <w:t>5</w:t>
            </w:r>
            <w:r w:rsidRPr="004303B0">
              <w:rPr>
                <w:rStyle w:val="Strong"/>
                <w:b w:val="0"/>
                <w:bCs w:val="0"/>
                <w:i/>
                <w:iCs/>
                <w:sz w:val="28"/>
                <w:szCs w:val="28"/>
              </w:rPr>
              <w:t xml:space="preserve"> trang)</w:t>
            </w:r>
          </w:p>
        </w:tc>
      </w:tr>
    </w:tbl>
    <w:p w14:paraId="7236B5FB" w14:textId="2A6F9E52" w:rsidR="00CB7251" w:rsidRPr="00CB7251" w:rsidRDefault="00CB7251" w:rsidP="00CB7251">
      <w:pPr>
        <w:rPr>
          <w:b/>
          <w:bCs/>
        </w:rPr>
      </w:pPr>
      <w:r w:rsidRPr="00CB7251">
        <w:rPr>
          <w:b/>
          <w:bCs/>
        </w:rPr>
        <w:t>I. H</w:t>
      </w:r>
      <w:r>
        <w:rPr>
          <w:b/>
          <w:bCs/>
        </w:rPr>
        <w:t>ướ</w:t>
      </w:r>
      <w:r w:rsidRPr="00CB7251">
        <w:rPr>
          <w:b/>
          <w:bCs/>
        </w:rPr>
        <w:t>ng dẫn chung</w:t>
      </w:r>
    </w:p>
    <w:p w14:paraId="37F04BE1" w14:textId="5052567D" w:rsidR="00CB7251" w:rsidRDefault="00CB7251" w:rsidP="00CB7251">
      <w:r>
        <w:t>- Giám khảo cần nắm vững yêu cầu của hướng đẫn chẩm để đánh giá tổng quát bài làm của thi sinh.</w:t>
      </w:r>
    </w:p>
    <w:p w14:paraId="189BCD95" w14:textId="521DC85B" w:rsidR="00CB7251" w:rsidRDefault="00CB7251" w:rsidP="00CB7251">
      <w:r>
        <w:t>- Giám khảo cần chủ đọ̀ng, linh hoạt trong việc vận dụng đáp án và thang điểm; đặc biệt khuyến khích những bài viết có càm xúc, có những ý tưởng mới mẻ, cách trình bày sáng tạo, liên hệ bàn thân sâu sẳc.</w:t>
      </w:r>
    </w:p>
    <w:p w14:paraId="78940973" w14:textId="48ECC628" w:rsidR="00CB7251" w:rsidRDefault="00CB7251" w:rsidP="00CB7251">
      <w:r>
        <w:t>- Việc chi tiết hóa hưởng dẫn chấm (nếu có) phải đảm bảo không sai lệch tổng điểm của mỗi ý, được thống nhất trong tổ chẩm thi vả được trưởng ban chẩm thi duyệt.</w:t>
      </w:r>
    </w:p>
    <w:p w14:paraId="623B6661" w14:textId="302CDE79" w:rsidR="00CB7251" w:rsidRDefault="00CB7251" w:rsidP="00CB7251">
      <w:r>
        <w:t>- Điểm lẻ toàn bải đến 0,25.</w:t>
      </w:r>
    </w:p>
    <w:p w14:paraId="1BD37CC5" w14:textId="445FA5D8" w:rsidR="00CB7251" w:rsidRDefault="00CB7251" w:rsidP="00CB7251">
      <w:pPr>
        <w:rPr>
          <w:b/>
          <w:bCs/>
        </w:rPr>
      </w:pPr>
      <w:r w:rsidRPr="00CB7251">
        <w:rPr>
          <w:b/>
          <w:bCs/>
        </w:rPr>
        <w:t>II. Hướng dẫn chấm từng câu</w:t>
      </w:r>
    </w:p>
    <w:tbl>
      <w:tblPr>
        <w:tblStyle w:val="TableGrid"/>
        <w:tblW w:w="9918" w:type="dxa"/>
        <w:tblLook w:val="04A0" w:firstRow="1" w:lastRow="0" w:firstColumn="1" w:lastColumn="0" w:noHBand="0" w:noVBand="1"/>
      </w:tblPr>
      <w:tblGrid>
        <w:gridCol w:w="1010"/>
        <w:gridCol w:w="828"/>
        <w:gridCol w:w="7226"/>
        <w:gridCol w:w="854"/>
      </w:tblGrid>
      <w:tr w:rsidR="00CC5B1D" w:rsidRPr="00CC5B1D" w14:paraId="08004590" w14:textId="77777777" w:rsidTr="00CC5B1D">
        <w:tc>
          <w:tcPr>
            <w:tcW w:w="1010" w:type="dxa"/>
          </w:tcPr>
          <w:p w14:paraId="06F52A47" w14:textId="6AD3D858" w:rsidR="00CB7251" w:rsidRPr="00CC5B1D" w:rsidRDefault="00CB7251" w:rsidP="00CC5B1D">
            <w:pPr>
              <w:jc w:val="center"/>
              <w:rPr>
                <w:rFonts w:cs="Times New Roman"/>
                <w:b/>
                <w:bCs/>
                <w:szCs w:val="28"/>
              </w:rPr>
            </w:pPr>
            <w:r w:rsidRPr="00CC5B1D">
              <w:rPr>
                <w:rFonts w:cs="Times New Roman"/>
                <w:b/>
                <w:bCs/>
                <w:szCs w:val="28"/>
              </w:rPr>
              <w:t>PHẦN</w:t>
            </w:r>
          </w:p>
        </w:tc>
        <w:tc>
          <w:tcPr>
            <w:tcW w:w="828" w:type="dxa"/>
          </w:tcPr>
          <w:p w14:paraId="06638EC8" w14:textId="47FA16AB" w:rsidR="00CB7251" w:rsidRPr="00CC5B1D" w:rsidRDefault="00CB7251" w:rsidP="00CC5B1D">
            <w:pPr>
              <w:jc w:val="center"/>
              <w:rPr>
                <w:rFonts w:cs="Times New Roman"/>
                <w:b/>
                <w:bCs/>
                <w:szCs w:val="28"/>
              </w:rPr>
            </w:pPr>
            <w:r w:rsidRPr="00CC5B1D">
              <w:rPr>
                <w:rFonts w:cs="Times New Roman"/>
                <w:b/>
                <w:bCs/>
                <w:szCs w:val="28"/>
              </w:rPr>
              <w:t>Câu</w:t>
            </w:r>
          </w:p>
        </w:tc>
        <w:tc>
          <w:tcPr>
            <w:tcW w:w="7226" w:type="dxa"/>
          </w:tcPr>
          <w:p w14:paraId="34694FD8" w14:textId="6725C873" w:rsidR="00CB7251" w:rsidRPr="00CC5B1D" w:rsidRDefault="00CB7251" w:rsidP="00CC5B1D">
            <w:pPr>
              <w:jc w:val="center"/>
              <w:rPr>
                <w:rFonts w:cs="Times New Roman"/>
                <w:b/>
                <w:bCs/>
                <w:szCs w:val="28"/>
              </w:rPr>
            </w:pPr>
            <w:r w:rsidRPr="00CC5B1D">
              <w:rPr>
                <w:rFonts w:cs="Times New Roman"/>
                <w:b/>
                <w:bCs/>
                <w:szCs w:val="28"/>
              </w:rPr>
              <w:t>Nội dung</w:t>
            </w:r>
          </w:p>
        </w:tc>
        <w:tc>
          <w:tcPr>
            <w:tcW w:w="854" w:type="dxa"/>
          </w:tcPr>
          <w:p w14:paraId="4728EC5B" w14:textId="1C7A20BF" w:rsidR="00CB7251" w:rsidRPr="00CC5B1D" w:rsidRDefault="00CB7251" w:rsidP="00CC5B1D">
            <w:pPr>
              <w:jc w:val="center"/>
              <w:rPr>
                <w:rFonts w:cs="Times New Roman"/>
                <w:b/>
                <w:bCs/>
                <w:szCs w:val="28"/>
              </w:rPr>
            </w:pPr>
            <w:r w:rsidRPr="00CC5B1D">
              <w:rPr>
                <w:rFonts w:cs="Times New Roman"/>
                <w:b/>
                <w:bCs/>
                <w:szCs w:val="28"/>
              </w:rPr>
              <w:t>Điểm</w:t>
            </w:r>
          </w:p>
        </w:tc>
      </w:tr>
      <w:tr w:rsidR="00CC5B1D" w:rsidRPr="00CC5B1D" w14:paraId="4D2FB51F" w14:textId="77777777" w:rsidTr="00CC5B1D">
        <w:tc>
          <w:tcPr>
            <w:tcW w:w="1010" w:type="dxa"/>
          </w:tcPr>
          <w:p w14:paraId="0D796B60" w14:textId="71305524" w:rsidR="00CB7251" w:rsidRPr="00CC5B1D" w:rsidRDefault="00CB7251" w:rsidP="00CC5B1D">
            <w:pPr>
              <w:rPr>
                <w:rFonts w:cs="Times New Roman"/>
                <w:b/>
                <w:bCs/>
                <w:szCs w:val="28"/>
              </w:rPr>
            </w:pPr>
            <w:r w:rsidRPr="00CC5B1D">
              <w:rPr>
                <w:rFonts w:cs="Times New Roman"/>
                <w:b/>
                <w:bCs/>
                <w:szCs w:val="28"/>
              </w:rPr>
              <w:t>I</w:t>
            </w:r>
          </w:p>
        </w:tc>
        <w:tc>
          <w:tcPr>
            <w:tcW w:w="828" w:type="dxa"/>
          </w:tcPr>
          <w:p w14:paraId="0618EEFC" w14:textId="77777777" w:rsidR="00CB7251" w:rsidRPr="00CC5B1D" w:rsidRDefault="00CB7251" w:rsidP="00CC5B1D">
            <w:pPr>
              <w:rPr>
                <w:rFonts w:cs="Times New Roman"/>
                <w:b/>
                <w:bCs/>
                <w:szCs w:val="28"/>
              </w:rPr>
            </w:pPr>
          </w:p>
        </w:tc>
        <w:tc>
          <w:tcPr>
            <w:tcW w:w="7226" w:type="dxa"/>
          </w:tcPr>
          <w:p w14:paraId="0594FA5D" w14:textId="77777777" w:rsidR="00CB7251" w:rsidRPr="00CC5B1D" w:rsidRDefault="00CB7251" w:rsidP="00CC5B1D">
            <w:pPr>
              <w:rPr>
                <w:rFonts w:cs="Times New Roman"/>
                <w:b/>
                <w:bCs/>
                <w:szCs w:val="28"/>
              </w:rPr>
            </w:pPr>
          </w:p>
        </w:tc>
        <w:tc>
          <w:tcPr>
            <w:tcW w:w="854" w:type="dxa"/>
          </w:tcPr>
          <w:p w14:paraId="3F5579D5" w14:textId="4E0D429F" w:rsidR="00CB7251" w:rsidRPr="00CC5B1D" w:rsidRDefault="00CB7251" w:rsidP="00CC5B1D">
            <w:pPr>
              <w:rPr>
                <w:rFonts w:cs="Times New Roman"/>
                <w:b/>
                <w:bCs/>
                <w:szCs w:val="28"/>
              </w:rPr>
            </w:pPr>
            <w:r w:rsidRPr="00CC5B1D">
              <w:rPr>
                <w:rFonts w:cs="Times New Roman"/>
                <w:b/>
                <w:bCs/>
                <w:szCs w:val="28"/>
              </w:rPr>
              <w:t>4.0</w:t>
            </w:r>
          </w:p>
        </w:tc>
      </w:tr>
      <w:tr w:rsidR="00CC5B1D" w:rsidRPr="00CC5B1D" w14:paraId="6E32B535" w14:textId="77777777" w:rsidTr="00CC5B1D">
        <w:tc>
          <w:tcPr>
            <w:tcW w:w="1010" w:type="dxa"/>
            <w:vMerge w:val="restart"/>
          </w:tcPr>
          <w:p w14:paraId="3A4450CF" w14:textId="77777777" w:rsidR="00CC5B1D" w:rsidRPr="00CC5B1D" w:rsidRDefault="00CC5B1D" w:rsidP="00CC5B1D">
            <w:pPr>
              <w:rPr>
                <w:rFonts w:cs="Times New Roman"/>
                <w:b/>
                <w:bCs/>
                <w:szCs w:val="28"/>
              </w:rPr>
            </w:pPr>
          </w:p>
        </w:tc>
        <w:tc>
          <w:tcPr>
            <w:tcW w:w="828" w:type="dxa"/>
          </w:tcPr>
          <w:p w14:paraId="69DCFA46" w14:textId="04CAC275" w:rsidR="00CC5B1D" w:rsidRPr="00CC5B1D" w:rsidRDefault="00CC5B1D" w:rsidP="00CC5B1D">
            <w:pPr>
              <w:rPr>
                <w:rFonts w:cs="Times New Roman"/>
                <w:b/>
                <w:bCs/>
                <w:szCs w:val="28"/>
              </w:rPr>
            </w:pPr>
            <w:r w:rsidRPr="00CC5B1D">
              <w:rPr>
                <w:rFonts w:cs="Times New Roman"/>
                <w:b/>
                <w:bCs/>
                <w:szCs w:val="28"/>
              </w:rPr>
              <w:t>1</w:t>
            </w:r>
          </w:p>
        </w:tc>
        <w:tc>
          <w:tcPr>
            <w:tcW w:w="7226" w:type="dxa"/>
          </w:tcPr>
          <w:p w14:paraId="21C14DDC" w14:textId="77777777" w:rsidR="00CC5B1D" w:rsidRPr="00CC5B1D" w:rsidRDefault="00CC5B1D" w:rsidP="00CC5B1D">
            <w:pPr>
              <w:rPr>
                <w:rFonts w:cs="Times New Roman"/>
                <w:szCs w:val="28"/>
              </w:rPr>
            </w:pPr>
            <w:r w:rsidRPr="00CC5B1D">
              <w:rPr>
                <w:rFonts w:cs="Times New Roman"/>
                <w:szCs w:val="28"/>
              </w:rPr>
              <w:t>Phương thức biểu đạt chính: Nghị luận.</w:t>
            </w:r>
          </w:p>
          <w:p w14:paraId="0F77EC3D" w14:textId="6DA9B74B" w:rsidR="00CC5B1D" w:rsidRPr="00CC5B1D" w:rsidRDefault="00CC5B1D" w:rsidP="00CC5B1D">
            <w:pPr>
              <w:rPr>
                <w:rFonts w:cs="Times New Roman"/>
                <w:b/>
                <w:bCs/>
                <w:szCs w:val="28"/>
              </w:rPr>
            </w:pPr>
            <w:r w:rsidRPr="00CC5B1D">
              <w:rPr>
                <w:rFonts w:cs="Times New Roman"/>
                <w:b/>
                <w:bCs/>
                <w:szCs w:val="28"/>
              </w:rPr>
              <w:t>Hướng dẫn chấm:</w:t>
            </w:r>
          </w:p>
          <w:p w14:paraId="06AE8DB5" w14:textId="34FB0DBE" w:rsidR="00CC5B1D" w:rsidRPr="00CC5B1D" w:rsidRDefault="00CC5B1D" w:rsidP="00CC5B1D">
            <w:pPr>
              <w:rPr>
                <w:rFonts w:cs="Times New Roman"/>
                <w:szCs w:val="28"/>
              </w:rPr>
            </w:pPr>
            <w:r w:rsidRPr="00CC5B1D">
              <w:rPr>
                <w:rFonts w:cs="Times New Roman"/>
                <w:szCs w:val="28"/>
              </w:rPr>
              <w:t>- Học sinh trả lời chính xác như đáp án: 0,5 điếm.</w:t>
            </w:r>
          </w:p>
          <w:p w14:paraId="5D7A50E8" w14:textId="511707B4" w:rsidR="00CC5B1D" w:rsidRPr="00CC5B1D" w:rsidRDefault="00CC5B1D" w:rsidP="00CC5B1D">
            <w:pPr>
              <w:rPr>
                <w:rFonts w:cs="Times New Roman"/>
                <w:szCs w:val="28"/>
              </w:rPr>
            </w:pPr>
            <w:r w:rsidRPr="00CC5B1D">
              <w:rPr>
                <w:rFonts w:cs="Times New Roman"/>
                <w:szCs w:val="28"/>
              </w:rPr>
              <w:t>- Học sinh trả lời sai hoặc không có câu trả lời: không cho điểm</w:t>
            </w:r>
          </w:p>
        </w:tc>
        <w:tc>
          <w:tcPr>
            <w:tcW w:w="854" w:type="dxa"/>
          </w:tcPr>
          <w:p w14:paraId="387EA953" w14:textId="2B700E9C" w:rsidR="00CC5B1D" w:rsidRPr="00CC5B1D" w:rsidRDefault="00CC5B1D" w:rsidP="00CC5B1D">
            <w:pPr>
              <w:rPr>
                <w:rFonts w:cs="Times New Roman"/>
                <w:b/>
                <w:bCs/>
                <w:szCs w:val="28"/>
              </w:rPr>
            </w:pPr>
            <w:r w:rsidRPr="00CC5B1D">
              <w:rPr>
                <w:rFonts w:cs="Times New Roman"/>
                <w:b/>
                <w:bCs/>
                <w:szCs w:val="28"/>
              </w:rPr>
              <w:t>0,5</w:t>
            </w:r>
          </w:p>
        </w:tc>
      </w:tr>
      <w:tr w:rsidR="00CC5B1D" w:rsidRPr="00CC5B1D" w14:paraId="05E27F98" w14:textId="77777777" w:rsidTr="00CC5B1D">
        <w:tc>
          <w:tcPr>
            <w:tcW w:w="1010" w:type="dxa"/>
            <w:vMerge/>
          </w:tcPr>
          <w:p w14:paraId="2A5EAD36" w14:textId="77777777" w:rsidR="00CC5B1D" w:rsidRPr="00CC5B1D" w:rsidRDefault="00CC5B1D" w:rsidP="00CC5B1D">
            <w:pPr>
              <w:rPr>
                <w:rFonts w:cs="Times New Roman"/>
                <w:b/>
                <w:bCs/>
                <w:szCs w:val="28"/>
              </w:rPr>
            </w:pPr>
          </w:p>
        </w:tc>
        <w:tc>
          <w:tcPr>
            <w:tcW w:w="828" w:type="dxa"/>
          </w:tcPr>
          <w:p w14:paraId="0D27CD4F" w14:textId="500F17A3" w:rsidR="00CC5B1D" w:rsidRPr="00CC5B1D" w:rsidRDefault="00CC5B1D" w:rsidP="00CC5B1D">
            <w:pPr>
              <w:rPr>
                <w:rFonts w:cs="Times New Roman"/>
                <w:b/>
                <w:bCs/>
                <w:szCs w:val="28"/>
              </w:rPr>
            </w:pPr>
            <w:r w:rsidRPr="00CC5B1D">
              <w:rPr>
                <w:rFonts w:cs="Times New Roman"/>
                <w:b/>
                <w:bCs/>
                <w:szCs w:val="28"/>
              </w:rPr>
              <w:t>2</w:t>
            </w:r>
          </w:p>
        </w:tc>
        <w:tc>
          <w:tcPr>
            <w:tcW w:w="7226" w:type="dxa"/>
          </w:tcPr>
          <w:p w14:paraId="1BF43261" w14:textId="77777777" w:rsidR="00CC5B1D" w:rsidRPr="00CC5B1D" w:rsidRDefault="00CC5B1D" w:rsidP="00CC5B1D">
            <w:pPr>
              <w:rPr>
                <w:rFonts w:eastAsia="Times New Roman" w:cs="Times New Roman"/>
                <w:kern w:val="36"/>
                <w:szCs w:val="28"/>
              </w:rPr>
            </w:pPr>
            <w:r w:rsidRPr="00CC5B1D">
              <w:rPr>
                <w:rFonts w:cs="Times New Roman"/>
                <w:szCs w:val="28"/>
              </w:rPr>
              <w:t>Theo tác giả, trước một cơn mưa, thái độ của người tiêu cực là:</w:t>
            </w:r>
            <w:r w:rsidRPr="00CC5B1D">
              <w:rPr>
                <w:rFonts w:eastAsia="Times New Roman" w:cs="Times New Roman"/>
                <w:i/>
                <w:iCs/>
                <w:kern w:val="36"/>
                <w:szCs w:val="28"/>
              </w:rPr>
              <w:t xml:space="preserve"> </w:t>
            </w:r>
            <w:r w:rsidRPr="00CC5B1D">
              <w:rPr>
                <w:rFonts w:eastAsia="Times New Roman" w:cs="Times New Roman"/>
                <w:kern w:val="36"/>
                <w:szCs w:val="28"/>
              </w:rPr>
              <w:t>sẽ bực mình vì phải đi áo mưa</w:t>
            </w:r>
          </w:p>
          <w:p w14:paraId="3B54CBFE" w14:textId="77777777" w:rsidR="00CC5B1D" w:rsidRPr="00CC5B1D" w:rsidRDefault="00CC5B1D" w:rsidP="00CC5B1D">
            <w:pPr>
              <w:rPr>
                <w:rFonts w:cs="Times New Roman"/>
                <w:b/>
                <w:bCs/>
                <w:szCs w:val="28"/>
              </w:rPr>
            </w:pPr>
            <w:r w:rsidRPr="00CC5B1D">
              <w:rPr>
                <w:rFonts w:cs="Times New Roman"/>
                <w:b/>
                <w:bCs/>
                <w:szCs w:val="28"/>
              </w:rPr>
              <w:t>Hướng dẫn chấm:</w:t>
            </w:r>
          </w:p>
          <w:p w14:paraId="3F22AC69" w14:textId="1E4B044C" w:rsidR="00CC5B1D" w:rsidRPr="00CC5B1D" w:rsidRDefault="00CC5B1D" w:rsidP="00CC5B1D">
            <w:pPr>
              <w:rPr>
                <w:rFonts w:cs="Times New Roman"/>
                <w:szCs w:val="28"/>
              </w:rPr>
            </w:pPr>
            <w:r w:rsidRPr="00CC5B1D">
              <w:rPr>
                <w:rFonts w:cs="Times New Roman"/>
                <w:szCs w:val="28"/>
              </w:rPr>
              <w:t>- Học sinh trả lời chính xác như đáp án: 0,5 điếm.</w:t>
            </w:r>
          </w:p>
          <w:p w14:paraId="3EF09C05" w14:textId="0B12B45F" w:rsidR="00CC5B1D" w:rsidRPr="00CC5B1D" w:rsidRDefault="00CC5B1D" w:rsidP="00CC5B1D">
            <w:pPr>
              <w:rPr>
                <w:rFonts w:cs="Times New Roman"/>
                <w:szCs w:val="28"/>
              </w:rPr>
            </w:pPr>
            <w:r w:rsidRPr="00CC5B1D">
              <w:rPr>
                <w:rFonts w:cs="Times New Roman"/>
                <w:szCs w:val="28"/>
              </w:rPr>
              <w:t>- Chép cả câu văn: 0,25 điểm</w:t>
            </w:r>
          </w:p>
          <w:p w14:paraId="4AFBF743" w14:textId="7B8F6365" w:rsidR="00CC5B1D" w:rsidRPr="00CC5B1D" w:rsidRDefault="00CC5B1D" w:rsidP="00CC5B1D">
            <w:pPr>
              <w:rPr>
                <w:rFonts w:cs="Times New Roman"/>
                <w:szCs w:val="28"/>
              </w:rPr>
            </w:pPr>
            <w:r w:rsidRPr="00CC5B1D">
              <w:rPr>
                <w:rFonts w:cs="Times New Roman"/>
                <w:szCs w:val="28"/>
              </w:rPr>
              <w:t>- Học sinh trả lời sai hoặc không có câu trả lời: không cho điểm</w:t>
            </w:r>
          </w:p>
        </w:tc>
        <w:tc>
          <w:tcPr>
            <w:tcW w:w="854" w:type="dxa"/>
          </w:tcPr>
          <w:p w14:paraId="3F499B95" w14:textId="4270224B" w:rsidR="00CC5B1D" w:rsidRPr="00CC5B1D" w:rsidRDefault="00CC5B1D" w:rsidP="00CC5B1D">
            <w:pPr>
              <w:rPr>
                <w:rFonts w:cs="Times New Roman"/>
                <w:b/>
                <w:bCs/>
                <w:szCs w:val="28"/>
              </w:rPr>
            </w:pPr>
            <w:r w:rsidRPr="00CC5B1D">
              <w:rPr>
                <w:rFonts w:cs="Times New Roman"/>
                <w:b/>
                <w:bCs/>
                <w:szCs w:val="28"/>
              </w:rPr>
              <w:t>0,5</w:t>
            </w:r>
          </w:p>
        </w:tc>
      </w:tr>
      <w:tr w:rsidR="00CC5B1D" w:rsidRPr="00CC5B1D" w14:paraId="6A6B1D05" w14:textId="77777777" w:rsidTr="00CC5B1D">
        <w:trPr>
          <w:trHeight w:val="3622"/>
        </w:trPr>
        <w:tc>
          <w:tcPr>
            <w:tcW w:w="1010" w:type="dxa"/>
            <w:vMerge/>
          </w:tcPr>
          <w:p w14:paraId="6A3C7F1F" w14:textId="77777777" w:rsidR="00CC5B1D" w:rsidRPr="00CC5B1D" w:rsidRDefault="00CC5B1D" w:rsidP="00CC5B1D">
            <w:pPr>
              <w:rPr>
                <w:rFonts w:cs="Times New Roman"/>
                <w:b/>
                <w:bCs/>
                <w:szCs w:val="28"/>
              </w:rPr>
            </w:pPr>
          </w:p>
        </w:tc>
        <w:tc>
          <w:tcPr>
            <w:tcW w:w="828" w:type="dxa"/>
          </w:tcPr>
          <w:p w14:paraId="2DE5AA92" w14:textId="6C0F8A8F" w:rsidR="00CC5B1D" w:rsidRPr="00CC5B1D" w:rsidRDefault="00CC5B1D" w:rsidP="00CC5B1D">
            <w:pPr>
              <w:rPr>
                <w:rFonts w:cs="Times New Roman"/>
                <w:b/>
                <w:bCs/>
                <w:szCs w:val="28"/>
              </w:rPr>
            </w:pPr>
            <w:r w:rsidRPr="00CC5B1D">
              <w:rPr>
                <w:rFonts w:cs="Times New Roman"/>
                <w:b/>
                <w:bCs/>
                <w:szCs w:val="28"/>
              </w:rPr>
              <w:t>3</w:t>
            </w:r>
          </w:p>
        </w:tc>
        <w:tc>
          <w:tcPr>
            <w:tcW w:w="7226" w:type="dxa"/>
          </w:tcPr>
          <w:p w14:paraId="3A122916" w14:textId="5C5CF490" w:rsidR="00CC5B1D" w:rsidRPr="00CC5B1D" w:rsidRDefault="00CC5B1D" w:rsidP="00CC5B1D">
            <w:pPr>
              <w:pStyle w:val="NormalWeb"/>
              <w:spacing w:before="0" w:beforeAutospacing="0" w:after="0" w:afterAutospacing="0"/>
              <w:rPr>
                <w:i/>
                <w:iCs/>
                <w:sz w:val="28"/>
                <w:szCs w:val="28"/>
              </w:rPr>
            </w:pPr>
            <w:r w:rsidRPr="00CC5B1D">
              <w:rPr>
                <w:sz w:val="28"/>
                <w:szCs w:val="28"/>
              </w:rPr>
              <w:t xml:space="preserve">- Biện pháp liệt kê: </w:t>
            </w:r>
            <w:r w:rsidRPr="00CC5B1D">
              <w:rPr>
                <w:i/>
                <w:iCs/>
                <w:sz w:val="28"/>
                <w:szCs w:val="28"/>
              </w:rPr>
              <w:t>phù sa sẽ màu mỡ cho cánh đồng, sâu bọ sẽ bị quét sạch ra biển, dư lượng hóa chất trong đất đai sẽ bị rửa sạch.</w:t>
            </w:r>
          </w:p>
          <w:p w14:paraId="47D6A800" w14:textId="77777777" w:rsidR="00CC5B1D" w:rsidRPr="00CC5B1D" w:rsidRDefault="00CC5B1D" w:rsidP="00CC5B1D">
            <w:pPr>
              <w:pStyle w:val="NormalWeb"/>
              <w:spacing w:before="0" w:beforeAutospacing="0" w:after="0" w:afterAutospacing="0"/>
              <w:rPr>
                <w:sz w:val="28"/>
                <w:szCs w:val="28"/>
              </w:rPr>
            </w:pPr>
            <w:r w:rsidRPr="00CC5B1D">
              <w:rPr>
                <w:sz w:val="28"/>
                <w:szCs w:val="28"/>
              </w:rPr>
              <w:t>- Tác dụng:</w:t>
            </w:r>
          </w:p>
          <w:p w14:paraId="208A51C9" w14:textId="77777777" w:rsidR="00CC5B1D" w:rsidRPr="00CC5B1D" w:rsidRDefault="00CC5B1D" w:rsidP="00CC5B1D">
            <w:pPr>
              <w:pStyle w:val="NormalWeb"/>
              <w:spacing w:before="0" w:beforeAutospacing="0" w:after="0" w:afterAutospacing="0"/>
              <w:rPr>
                <w:sz w:val="28"/>
                <w:szCs w:val="28"/>
              </w:rPr>
            </w:pPr>
            <w:r w:rsidRPr="00CC5B1D">
              <w:rPr>
                <w:sz w:val="28"/>
                <w:szCs w:val="28"/>
              </w:rPr>
              <w:t>+ Làm cho câu văn giàu hình ảnh, sinh động</w:t>
            </w:r>
          </w:p>
          <w:p w14:paraId="5CC693BF" w14:textId="77777777" w:rsidR="00CC5B1D" w:rsidRPr="00CC5B1D" w:rsidRDefault="00CC5B1D" w:rsidP="00CC5B1D">
            <w:pPr>
              <w:pStyle w:val="NormalWeb"/>
              <w:spacing w:before="0" w:beforeAutospacing="0" w:after="0" w:afterAutospacing="0"/>
              <w:rPr>
                <w:sz w:val="28"/>
                <w:szCs w:val="28"/>
              </w:rPr>
            </w:pPr>
            <w:r w:rsidRPr="00CC5B1D">
              <w:rPr>
                <w:sz w:val="28"/>
                <w:szCs w:val="28"/>
              </w:rPr>
              <w:t>+ Diễn tả được đầy đủ, phong phú những tác động, ý nghĩa tốt đẹp mà cơn mưa mang lại theo cách nhìn của người lạc quan</w:t>
            </w:r>
          </w:p>
          <w:p w14:paraId="1C17D7C3" w14:textId="77777777" w:rsidR="00CC5B1D" w:rsidRPr="00CC5B1D" w:rsidRDefault="00CC5B1D" w:rsidP="00CC5B1D">
            <w:pPr>
              <w:rPr>
                <w:rFonts w:cs="Times New Roman"/>
                <w:b/>
                <w:bCs/>
                <w:szCs w:val="28"/>
              </w:rPr>
            </w:pPr>
            <w:r w:rsidRPr="00CC5B1D">
              <w:rPr>
                <w:rFonts w:cs="Times New Roman"/>
                <w:szCs w:val="28"/>
              </w:rPr>
              <w:t xml:space="preserve"> </w:t>
            </w:r>
            <w:r w:rsidRPr="00CC5B1D">
              <w:rPr>
                <w:rFonts w:cs="Times New Roman"/>
                <w:b/>
                <w:bCs/>
                <w:szCs w:val="28"/>
              </w:rPr>
              <w:t>Hướng dẫn chấm:</w:t>
            </w:r>
          </w:p>
          <w:p w14:paraId="458C0C0D" w14:textId="36A9614B" w:rsidR="00CC5B1D" w:rsidRPr="00CC5B1D" w:rsidRDefault="00CC5B1D" w:rsidP="00CC5B1D">
            <w:pPr>
              <w:rPr>
                <w:rFonts w:cs="Times New Roman"/>
                <w:szCs w:val="28"/>
              </w:rPr>
            </w:pPr>
            <w:r w:rsidRPr="00CC5B1D">
              <w:rPr>
                <w:rFonts w:cs="Times New Roman"/>
                <w:szCs w:val="28"/>
              </w:rPr>
              <w:t>- Cho điểm mỗi ý theo đáp án</w:t>
            </w:r>
          </w:p>
          <w:p w14:paraId="5ECD6280" w14:textId="5D9D8E7D" w:rsidR="00CC5B1D" w:rsidRPr="00CC5B1D" w:rsidRDefault="00CC5B1D" w:rsidP="00CC5B1D">
            <w:pPr>
              <w:rPr>
                <w:rFonts w:cs="Times New Roman"/>
                <w:szCs w:val="28"/>
              </w:rPr>
            </w:pPr>
            <w:r w:rsidRPr="00CC5B1D">
              <w:rPr>
                <w:rFonts w:cs="Times New Roman"/>
                <w:szCs w:val="28"/>
              </w:rPr>
              <w:t>- Học sinh trả lời sai hoặc không có câu trả lời: không cho điểm</w:t>
            </w:r>
          </w:p>
        </w:tc>
        <w:tc>
          <w:tcPr>
            <w:tcW w:w="854" w:type="dxa"/>
          </w:tcPr>
          <w:p w14:paraId="447016E3" w14:textId="77777777" w:rsidR="00CC5B1D" w:rsidRPr="00CC5B1D" w:rsidRDefault="00CC5B1D" w:rsidP="00CC5B1D">
            <w:pPr>
              <w:rPr>
                <w:rFonts w:cs="Times New Roman"/>
                <w:b/>
                <w:bCs/>
                <w:szCs w:val="28"/>
              </w:rPr>
            </w:pPr>
            <w:r w:rsidRPr="00CC5B1D">
              <w:rPr>
                <w:rFonts w:cs="Times New Roman"/>
                <w:b/>
                <w:bCs/>
                <w:szCs w:val="28"/>
              </w:rPr>
              <w:t>0,25</w:t>
            </w:r>
          </w:p>
          <w:p w14:paraId="5824190E" w14:textId="77777777" w:rsidR="00CC5B1D" w:rsidRPr="00CC5B1D" w:rsidRDefault="00CC5B1D" w:rsidP="00CC5B1D">
            <w:pPr>
              <w:rPr>
                <w:rFonts w:cs="Times New Roman"/>
                <w:b/>
                <w:bCs/>
                <w:szCs w:val="28"/>
              </w:rPr>
            </w:pPr>
          </w:p>
          <w:p w14:paraId="2CB539F9" w14:textId="77777777" w:rsidR="00CC5B1D" w:rsidRPr="00CC5B1D" w:rsidRDefault="00CC5B1D" w:rsidP="00CC5B1D">
            <w:pPr>
              <w:rPr>
                <w:rFonts w:cs="Times New Roman"/>
                <w:b/>
                <w:bCs/>
                <w:szCs w:val="28"/>
              </w:rPr>
            </w:pPr>
          </w:p>
          <w:p w14:paraId="599347CD" w14:textId="77777777" w:rsidR="00CC5B1D" w:rsidRPr="00CC5B1D" w:rsidRDefault="00CC5B1D" w:rsidP="00CC5B1D">
            <w:pPr>
              <w:rPr>
                <w:rFonts w:cs="Times New Roman"/>
                <w:b/>
                <w:bCs/>
                <w:szCs w:val="28"/>
              </w:rPr>
            </w:pPr>
          </w:p>
          <w:p w14:paraId="4843E04D" w14:textId="77777777" w:rsidR="00CC5B1D" w:rsidRPr="00CC5B1D" w:rsidRDefault="00CC5B1D" w:rsidP="00CC5B1D">
            <w:pPr>
              <w:rPr>
                <w:rFonts w:cs="Times New Roman"/>
                <w:b/>
                <w:bCs/>
                <w:szCs w:val="28"/>
              </w:rPr>
            </w:pPr>
            <w:r w:rsidRPr="00CC5B1D">
              <w:rPr>
                <w:rFonts w:cs="Times New Roman"/>
                <w:b/>
                <w:bCs/>
                <w:szCs w:val="28"/>
              </w:rPr>
              <w:t>0,25</w:t>
            </w:r>
          </w:p>
          <w:p w14:paraId="0848C2F0" w14:textId="6AA5BB8D" w:rsidR="00CC5B1D" w:rsidRPr="00CC5B1D" w:rsidRDefault="00CC5B1D" w:rsidP="00CC5B1D">
            <w:pPr>
              <w:rPr>
                <w:rFonts w:cs="Times New Roman"/>
                <w:b/>
                <w:bCs/>
                <w:szCs w:val="28"/>
              </w:rPr>
            </w:pPr>
            <w:r w:rsidRPr="00CC5B1D">
              <w:rPr>
                <w:rFonts w:cs="Times New Roman"/>
                <w:b/>
                <w:bCs/>
                <w:szCs w:val="28"/>
              </w:rPr>
              <w:t>0,5</w:t>
            </w:r>
          </w:p>
        </w:tc>
      </w:tr>
      <w:tr w:rsidR="00CC5B1D" w:rsidRPr="00CC5B1D" w14:paraId="235D4713" w14:textId="77777777" w:rsidTr="00CC5B1D">
        <w:trPr>
          <w:trHeight w:val="271"/>
        </w:trPr>
        <w:tc>
          <w:tcPr>
            <w:tcW w:w="1010" w:type="dxa"/>
            <w:vMerge/>
          </w:tcPr>
          <w:p w14:paraId="6A94686C" w14:textId="77777777" w:rsidR="00CC5B1D" w:rsidRPr="00CC5B1D" w:rsidRDefault="00CC5B1D" w:rsidP="00CC5B1D">
            <w:pPr>
              <w:rPr>
                <w:rFonts w:cs="Times New Roman"/>
                <w:b/>
                <w:bCs/>
                <w:szCs w:val="28"/>
              </w:rPr>
            </w:pPr>
          </w:p>
        </w:tc>
        <w:tc>
          <w:tcPr>
            <w:tcW w:w="828" w:type="dxa"/>
          </w:tcPr>
          <w:p w14:paraId="5A76F9C2" w14:textId="4C7C7593" w:rsidR="00CC5B1D" w:rsidRPr="00CC5B1D" w:rsidRDefault="00CC5B1D" w:rsidP="00CC5B1D">
            <w:pPr>
              <w:rPr>
                <w:rFonts w:cs="Times New Roman"/>
                <w:b/>
                <w:bCs/>
                <w:szCs w:val="28"/>
              </w:rPr>
            </w:pPr>
            <w:r w:rsidRPr="00CC5B1D">
              <w:rPr>
                <w:rFonts w:cs="Times New Roman"/>
                <w:b/>
                <w:bCs/>
                <w:szCs w:val="28"/>
              </w:rPr>
              <w:t>4</w:t>
            </w:r>
          </w:p>
        </w:tc>
        <w:tc>
          <w:tcPr>
            <w:tcW w:w="7226" w:type="dxa"/>
          </w:tcPr>
          <w:p w14:paraId="2158715A" w14:textId="5ADD0DA7" w:rsidR="00CC5B1D" w:rsidRPr="00CC5B1D" w:rsidRDefault="00CC5B1D" w:rsidP="00CC5B1D">
            <w:pPr>
              <w:pStyle w:val="NormalWeb"/>
              <w:spacing w:before="0" w:beforeAutospacing="0" w:after="0" w:afterAutospacing="0"/>
              <w:rPr>
                <w:b/>
                <w:bCs/>
                <w:i/>
                <w:iCs/>
                <w:sz w:val="28"/>
                <w:szCs w:val="28"/>
              </w:rPr>
            </w:pPr>
            <w:r w:rsidRPr="00CC5B1D">
              <w:rPr>
                <w:b/>
                <w:bCs/>
                <w:i/>
                <w:iCs/>
                <w:sz w:val="28"/>
                <w:szCs w:val="28"/>
              </w:rPr>
              <w:t>Viết đoạn văn bàn về ý nghĩa của thái độ sống tích cực</w:t>
            </w:r>
          </w:p>
        </w:tc>
        <w:tc>
          <w:tcPr>
            <w:tcW w:w="854" w:type="dxa"/>
          </w:tcPr>
          <w:p w14:paraId="5901566C" w14:textId="77777777" w:rsidR="00CC5B1D" w:rsidRPr="00CC5B1D" w:rsidRDefault="00CC5B1D" w:rsidP="00CC5B1D">
            <w:pPr>
              <w:rPr>
                <w:rFonts w:cs="Times New Roman"/>
                <w:b/>
                <w:bCs/>
                <w:szCs w:val="28"/>
              </w:rPr>
            </w:pPr>
          </w:p>
        </w:tc>
      </w:tr>
      <w:tr w:rsidR="002147EF" w:rsidRPr="00CC5B1D" w14:paraId="30A47AA1" w14:textId="77777777" w:rsidTr="00CC5B1D">
        <w:trPr>
          <w:trHeight w:val="551"/>
        </w:trPr>
        <w:tc>
          <w:tcPr>
            <w:tcW w:w="1010" w:type="dxa"/>
            <w:vMerge/>
          </w:tcPr>
          <w:p w14:paraId="7A8D6919" w14:textId="77777777" w:rsidR="002147EF" w:rsidRPr="00CC5B1D" w:rsidRDefault="002147EF" w:rsidP="00CC5B1D">
            <w:pPr>
              <w:rPr>
                <w:rFonts w:cs="Times New Roman"/>
                <w:b/>
                <w:bCs/>
                <w:szCs w:val="28"/>
              </w:rPr>
            </w:pPr>
          </w:p>
        </w:tc>
        <w:tc>
          <w:tcPr>
            <w:tcW w:w="828" w:type="dxa"/>
            <w:vMerge w:val="restart"/>
          </w:tcPr>
          <w:p w14:paraId="1E05DEF8" w14:textId="77777777" w:rsidR="002147EF" w:rsidRPr="00CC5B1D" w:rsidRDefault="002147EF" w:rsidP="00CC5B1D">
            <w:pPr>
              <w:rPr>
                <w:rFonts w:cs="Times New Roman"/>
                <w:b/>
                <w:bCs/>
                <w:szCs w:val="28"/>
              </w:rPr>
            </w:pPr>
          </w:p>
        </w:tc>
        <w:tc>
          <w:tcPr>
            <w:tcW w:w="7226" w:type="dxa"/>
          </w:tcPr>
          <w:p w14:paraId="4F862348" w14:textId="77777777" w:rsidR="002147EF" w:rsidRPr="00CC5B1D" w:rsidRDefault="002147EF" w:rsidP="00CC5B1D">
            <w:pPr>
              <w:pStyle w:val="NormalWeb"/>
              <w:spacing w:before="0" w:beforeAutospacing="0" w:after="0" w:afterAutospacing="0"/>
              <w:rPr>
                <w:i/>
                <w:iCs/>
                <w:sz w:val="28"/>
                <w:szCs w:val="28"/>
              </w:rPr>
            </w:pPr>
            <w:r w:rsidRPr="00CC5B1D">
              <w:rPr>
                <w:i/>
                <w:iCs/>
                <w:sz w:val="28"/>
                <w:szCs w:val="28"/>
              </w:rPr>
              <w:t>a. Đảm bảo yêu cầu về hình thức đoạn văn</w:t>
            </w:r>
          </w:p>
          <w:p w14:paraId="3EA3A810" w14:textId="77777777" w:rsidR="002147EF" w:rsidRPr="00CC5B1D" w:rsidRDefault="002147EF" w:rsidP="00CC5B1D">
            <w:pPr>
              <w:pStyle w:val="NormalWeb"/>
              <w:spacing w:before="0" w:beforeAutospacing="0" w:after="0" w:afterAutospacing="0"/>
              <w:rPr>
                <w:sz w:val="28"/>
                <w:szCs w:val="28"/>
              </w:rPr>
            </w:pPr>
            <w:r w:rsidRPr="00CC5B1D">
              <w:rPr>
                <w:sz w:val="28"/>
                <w:szCs w:val="28"/>
              </w:rPr>
              <w:t>Có đủ phần mở đoạn, thân đoạn, kết đoạn; có thể trình bày theo cách diễn dịch, quy nạp, tổng-phân-hợp, móc xích hoặc song hành. Đoạn văn không xuống dòng, dung lượng khoảng 200 chữ.</w:t>
            </w:r>
          </w:p>
          <w:p w14:paraId="27734E06" w14:textId="77777777" w:rsidR="002147EF" w:rsidRPr="00CC5B1D" w:rsidRDefault="002147EF" w:rsidP="00CC5B1D">
            <w:pPr>
              <w:rPr>
                <w:rFonts w:cs="Times New Roman"/>
                <w:b/>
                <w:bCs/>
                <w:szCs w:val="28"/>
              </w:rPr>
            </w:pPr>
            <w:r w:rsidRPr="00CC5B1D">
              <w:rPr>
                <w:rFonts w:cs="Times New Roman"/>
                <w:b/>
                <w:bCs/>
                <w:szCs w:val="28"/>
              </w:rPr>
              <w:t>Hướng dẫn chấm:</w:t>
            </w:r>
          </w:p>
          <w:p w14:paraId="0D84F85A" w14:textId="78493772" w:rsidR="002147EF" w:rsidRPr="00CC5B1D" w:rsidRDefault="002147EF" w:rsidP="00CC5B1D">
            <w:pPr>
              <w:rPr>
                <w:rFonts w:cs="Times New Roman"/>
                <w:szCs w:val="28"/>
              </w:rPr>
            </w:pPr>
            <w:r w:rsidRPr="00CC5B1D">
              <w:rPr>
                <w:rFonts w:cs="Times New Roman"/>
                <w:szCs w:val="28"/>
              </w:rPr>
              <w:lastRenderedPageBreak/>
              <w:t>- Học sinh đảm bảo yêu cầu về hình thức, dung lượng đoạn văn: 0,25 điểm</w:t>
            </w:r>
          </w:p>
          <w:p w14:paraId="62477F5F" w14:textId="633FB933" w:rsidR="002147EF" w:rsidRPr="00CC5B1D" w:rsidRDefault="002147EF" w:rsidP="00CC5B1D">
            <w:pPr>
              <w:pStyle w:val="NormalWeb"/>
              <w:spacing w:before="0" w:beforeAutospacing="0" w:after="0" w:afterAutospacing="0"/>
              <w:rPr>
                <w:sz w:val="28"/>
                <w:szCs w:val="28"/>
              </w:rPr>
            </w:pPr>
            <w:r w:rsidRPr="00CC5B1D">
              <w:rPr>
                <w:sz w:val="28"/>
                <w:szCs w:val="28"/>
              </w:rPr>
              <w:t>- Học sinh không đảm bảo đúng yêu cầu: không cho điểm</w:t>
            </w:r>
          </w:p>
        </w:tc>
        <w:tc>
          <w:tcPr>
            <w:tcW w:w="854" w:type="dxa"/>
          </w:tcPr>
          <w:p w14:paraId="6BEE50F3" w14:textId="1A607012" w:rsidR="002147EF" w:rsidRPr="00CC5B1D" w:rsidRDefault="00BB63BB" w:rsidP="00CC5B1D">
            <w:pPr>
              <w:rPr>
                <w:rFonts w:cs="Times New Roman"/>
                <w:b/>
                <w:bCs/>
                <w:szCs w:val="28"/>
              </w:rPr>
            </w:pPr>
            <w:r>
              <w:rPr>
                <w:rFonts w:cs="Times New Roman"/>
                <w:b/>
                <w:bCs/>
                <w:szCs w:val="28"/>
              </w:rPr>
              <w:lastRenderedPageBreak/>
              <w:t>0,25</w:t>
            </w:r>
          </w:p>
        </w:tc>
      </w:tr>
      <w:tr w:rsidR="002147EF" w:rsidRPr="00CC5B1D" w14:paraId="0E22D561" w14:textId="77777777" w:rsidTr="00CC5B1D">
        <w:trPr>
          <w:trHeight w:val="551"/>
        </w:trPr>
        <w:tc>
          <w:tcPr>
            <w:tcW w:w="1010" w:type="dxa"/>
            <w:vMerge/>
          </w:tcPr>
          <w:p w14:paraId="100753F0" w14:textId="77777777" w:rsidR="002147EF" w:rsidRPr="00CC5B1D" w:rsidRDefault="002147EF" w:rsidP="00CC5B1D">
            <w:pPr>
              <w:rPr>
                <w:rFonts w:cs="Times New Roman"/>
                <w:b/>
                <w:bCs/>
                <w:szCs w:val="28"/>
              </w:rPr>
            </w:pPr>
          </w:p>
        </w:tc>
        <w:tc>
          <w:tcPr>
            <w:tcW w:w="828" w:type="dxa"/>
            <w:vMerge/>
          </w:tcPr>
          <w:p w14:paraId="042BDE08" w14:textId="77777777" w:rsidR="002147EF" w:rsidRPr="00CC5B1D" w:rsidRDefault="002147EF" w:rsidP="00CC5B1D">
            <w:pPr>
              <w:rPr>
                <w:rFonts w:cs="Times New Roman"/>
                <w:b/>
                <w:bCs/>
                <w:szCs w:val="28"/>
              </w:rPr>
            </w:pPr>
          </w:p>
        </w:tc>
        <w:tc>
          <w:tcPr>
            <w:tcW w:w="7226" w:type="dxa"/>
          </w:tcPr>
          <w:p w14:paraId="17C1A2DE" w14:textId="77777777" w:rsidR="002147EF" w:rsidRPr="00CC5B1D" w:rsidRDefault="002147EF" w:rsidP="00CC5B1D">
            <w:pPr>
              <w:pStyle w:val="NormalWeb"/>
              <w:spacing w:before="0" w:beforeAutospacing="0" w:after="0" w:afterAutospacing="0"/>
              <w:rPr>
                <w:i/>
                <w:iCs/>
                <w:sz w:val="28"/>
                <w:szCs w:val="28"/>
              </w:rPr>
            </w:pPr>
            <w:r w:rsidRPr="00CC5B1D">
              <w:rPr>
                <w:i/>
                <w:iCs/>
                <w:sz w:val="28"/>
                <w:szCs w:val="28"/>
              </w:rPr>
              <w:t>b. Xác định đúng vấn đề nghị luận</w:t>
            </w:r>
          </w:p>
          <w:p w14:paraId="2B45B5DD" w14:textId="77777777" w:rsidR="002147EF" w:rsidRPr="00CC5B1D" w:rsidRDefault="002147EF" w:rsidP="00CC5B1D">
            <w:pPr>
              <w:pStyle w:val="NormalWeb"/>
              <w:spacing w:before="0" w:beforeAutospacing="0" w:after="0" w:afterAutospacing="0"/>
              <w:rPr>
                <w:sz w:val="28"/>
                <w:szCs w:val="28"/>
              </w:rPr>
            </w:pPr>
            <w:r w:rsidRPr="00CC5B1D">
              <w:rPr>
                <w:sz w:val="28"/>
                <w:szCs w:val="28"/>
              </w:rPr>
              <w:t>Ý nghĩa của thái độ sống tích cực</w:t>
            </w:r>
          </w:p>
          <w:p w14:paraId="2C5E9D2D" w14:textId="77777777" w:rsidR="002147EF" w:rsidRPr="00CC5B1D" w:rsidRDefault="002147EF" w:rsidP="00CC5B1D">
            <w:pPr>
              <w:rPr>
                <w:rFonts w:cs="Times New Roman"/>
                <w:b/>
                <w:bCs/>
                <w:szCs w:val="28"/>
              </w:rPr>
            </w:pPr>
            <w:r w:rsidRPr="00CC5B1D">
              <w:rPr>
                <w:rFonts w:cs="Times New Roman"/>
                <w:b/>
                <w:bCs/>
                <w:szCs w:val="28"/>
              </w:rPr>
              <w:t>Hướng dẫn chấm:</w:t>
            </w:r>
          </w:p>
          <w:p w14:paraId="44C0A289" w14:textId="4B019D54" w:rsidR="002147EF" w:rsidRPr="00CC5B1D" w:rsidRDefault="002147EF" w:rsidP="00CC5B1D">
            <w:pPr>
              <w:rPr>
                <w:rFonts w:cs="Times New Roman"/>
                <w:szCs w:val="28"/>
              </w:rPr>
            </w:pPr>
            <w:r w:rsidRPr="00CC5B1D">
              <w:rPr>
                <w:rFonts w:cs="Times New Roman"/>
                <w:szCs w:val="28"/>
              </w:rPr>
              <w:t>- Học sinh xác định đúng yêu cầu của đề bài: 0,25 điểm</w:t>
            </w:r>
          </w:p>
          <w:p w14:paraId="21F18318" w14:textId="08B21787" w:rsidR="002147EF" w:rsidRPr="00CC5B1D" w:rsidRDefault="002147EF" w:rsidP="00CC5B1D">
            <w:pPr>
              <w:pStyle w:val="NormalWeb"/>
              <w:spacing w:before="0" w:beforeAutospacing="0" w:after="0" w:afterAutospacing="0"/>
              <w:rPr>
                <w:sz w:val="28"/>
                <w:szCs w:val="28"/>
              </w:rPr>
            </w:pPr>
            <w:r w:rsidRPr="00CC5B1D">
              <w:rPr>
                <w:sz w:val="28"/>
                <w:szCs w:val="28"/>
              </w:rPr>
              <w:t>- Học sinh không đảm bảo đúng yêu cầu: không cho điểm</w:t>
            </w:r>
          </w:p>
        </w:tc>
        <w:tc>
          <w:tcPr>
            <w:tcW w:w="854" w:type="dxa"/>
          </w:tcPr>
          <w:p w14:paraId="493EED4F" w14:textId="77777777" w:rsidR="002147EF" w:rsidRPr="00CC5B1D" w:rsidRDefault="002147EF" w:rsidP="00CC5B1D">
            <w:pPr>
              <w:rPr>
                <w:rFonts w:cs="Times New Roman"/>
                <w:b/>
                <w:bCs/>
                <w:szCs w:val="28"/>
              </w:rPr>
            </w:pPr>
          </w:p>
        </w:tc>
      </w:tr>
      <w:tr w:rsidR="002147EF" w:rsidRPr="00CC5B1D" w14:paraId="68BA70E7" w14:textId="77777777" w:rsidTr="00CC5B1D">
        <w:trPr>
          <w:trHeight w:val="551"/>
        </w:trPr>
        <w:tc>
          <w:tcPr>
            <w:tcW w:w="1010" w:type="dxa"/>
            <w:vMerge/>
          </w:tcPr>
          <w:p w14:paraId="45D45D24" w14:textId="77777777" w:rsidR="002147EF" w:rsidRPr="00CC5B1D" w:rsidRDefault="002147EF" w:rsidP="00CC5B1D">
            <w:pPr>
              <w:rPr>
                <w:rFonts w:cs="Times New Roman"/>
                <w:b/>
                <w:bCs/>
                <w:szCs w:val="28"/>
              </w:rPr>
            </w:pPr>
          </w:p>
        </w:tc>
        <w:tc>
          <w:tcPr>
            <w:tcW w:w="828" w:type="dxa"/>
            <w:vMerge/>
          </w:tcPr>
          <w:p w14:paraId="7F05FE3F" w14:textId="77777777" w:rsidR="002147EF" w:rsidRPr="00CC5B1D" w:rsidRDefault="002147EF" w:rsidP="00CC5B1D">
            <w:pPr>
              <w:rPr>
                <w:rFonts w:cs="Times New Roman"/>
                <w:b/>
                <w:bCs/>
                <w:szCs w:val="28"/>
              </w:rPr>
            </w:pPr>
          </w:p>
        </w:tc>
        <w:tc>
          <w:tcPr>
            <w:tcW w:w="7226" w:type="dxa"/>
          </w:tcPr>
          <w:p w14:paraId="75031E06" w14:textId="77777777" w:rsidR="002147EF" w:rsidRPr="00CC5B1D" w:rsidRDefault="002147EF" w:rsidP="00CC5B1D">
            <w:pPr>
              <w:pStyle w:val="NormalWeb"/>
              <w:spacing w:before="0" w:beforeAutospacing="0" w:after="0" w:afterAutospacing="0"/>
              <w:rPr>
                <w:i/>
                <w:iCs/>
                <w:sz w:val="28"/>
                <w:szCs w:val="28"/>
              </w:rPr>
            </w:pPr>
            <w:r w:rsidRPr="00CC5B1D">
              <w:rPr>
                <w:i/>
                <w:iCs/>
                <w:sz w:val="28"/>
                <w:szCs w:val="28"/>
              </w:rPr>
              <w:t>c. Triển khai vấn đề nghị luận</w:t>
            </w:r>
          </w:p>
          <w:p w14:paraId="23F7C4BA" w14:textId="1F32EA76" w:rsidR="002147EF" w:rsidRPr="00CC5B1D" w:rsidRDefault="002147EF" w:rsidP="00CC5B1D">
            <w:pPr>
              <w:pStyle w:val="NormalWeb"/>
              <w:spacing w:before="0" w:beforeAutospacing="0" w:after="0" w:afterAutospacing="0"/>
              <w:rPr>
                <w:i/>
                <w:iCs/>
                <w:sz w:val="28"/>
                <w:szCs w:val="28"/>
              </w:rPr>
            </w:pPr>
            <w:r w:rsidRPr="00CC5B1D">
              <w:rPr>
                <w:sz w:val="28"/>
                <w:szCs w:val="28"/>
              </w:rPr>
              <w:t>Học sinh có thể lựa chọn các thao tác lập luận phù hợp để triển khai vấn đề theo nhiều cách nhưng phải làm rõ</w:t>
            </w:r>
            <w:r w:rsidRPr="00CC5B1D">
              <w:rPr>
                <w:i/>
                <w:iCs/>
                <w:sz w:val="28"/>
                <w:szCs w:val="28"/>
              </w:rPr>
              <w:t xml:space="preserve"> ý nghĩa của thái độ sống tích cực</w:t>
            </w:r>
            <w:r w:rsidRPr="00CC5B1D">
              <w:rPr>
                <w:sz w:val="28"/>
                <w:szCs w:val="28"/>
              </w:rPr>
              <w:t>. Có thể triển khai theo hướng:</w:t>
            </w:r>
          </w:p>
        </w:tc>
        <w:tc>
          <w:tcPr>
            <w:tcW w:w="854" w:type="dxa"/>
          </w:tcPr>
          <w:p w14:paraId="7342E790" w14:textId="77777777" w:rsidR="002147EF" w:rsidRPr="00CC5B1D" w:rsidRDefault="002147EF" w:rsidP="00CC5B1D">
            <w:pPr>
              <w:rPr>
                <w:rFonts w:cs="Times New Roman"/>
                <w:b/>
                <w:bCs/>
                <w:szCs w:val="28"/>
              </w:rPr>
            </w:pPr>
          </w:p>
        </w:tc>
      </w:tr>
      <w:tr w:rsidR="002147EF" w:rsidRPr="00CC5B1D" w14:paraId="743717E9" w14:textId="77777777" w:rsidTr="00CC5B1D">
        <w:trPr>
          <w:trHeight w:val="551"/>
        </w:trPr>
        <w:tc>
          <w:tcPr>
            <w:tcW w:w="1010" w:type="dxa"/>
            <w:vMerge/>
          </w:tcPr>
          <w:p w14:paraId="5D7739D9" w14:textId="77777777" w:rsidR="002147EF" w:rsidRPr="00CC5B1D" w:rsidRDefault="002147EF" w:rsidP="00CC5B1D">
            <w:pPr>
              <w:rPr>
                <w:rFonts w:cs="Times New Roman"/>
                <w:b/>
                <w:bCs/>
                <w:szCs w:val="28"/>
              </w:rPr>
            </w:pPr>
          </w:p>
        </w:tc>
        <w:tc>
          <w:tcPr>
            <w:tcW w:w="828" w:type="dxa"/>
            <w:vMerge/>
          </w:tcPr>
          <w:p w14:paraId="41F31D43" w14:textId="77777777" w:rsidR="002147EF" w:rsidRPr="00CC5B1D" w:rsidRDefault="002147EF" w:rsidP="00CC5B1D">
            <w:pPr>
              <w:rPr>
                <w:rFonts w:cs="Times New Roman"/>
                <w:b/>
                <w:bCs/>
                <w:szCs w:val="28"/>
              </w:rPr>
            </w:pPr>
          </w:p>
        </w:tc>
        <w:tc>
          <w:tcPr>
            <w:tcW w:w="7226" w:type="dxa"/>
          </w:tcPr>
          <w:p w14:paraId="7AD8DCF9" w14:textId="77777777" w:rsidR="002147EF" w:rsidRPr="00CC5B1D" w:rsidRDefault="002147EF" w:rsidP="00CC5B1D">
            <w:pPr>
              <w:pStyle w:val="NormalWeb"/>
              <w:spacing w:before="0" w:beforeAutospacing="0" w:after="0" w:afterAutospacing="0"/>
              <w:rPr>
                <w:i/>
                <w:iCs/>
                <w:sz w:val="28"/>
                <w:szCs w:val="28"/>
              </w:rPr>
            </w:pPr>
            <w:r w:rsidRPr="00CC5B1D">
              <w:rPr>
                <w:i/>
                <w:iCs/>
                <w:sz w:val="28"/>
                <w:szCs w:val="28"/>
              </w:rPr>
              <w:t>*Giải thích:</w:t>
            </w:r>
          </w:p>
          <w:p w14:paraId="26B66E9B" w14:textId="6F1E05C0" w:rsidR="002147EF" w:rsidRPr="00CC5B1D" w:rsidRDefault="002147EF" w:rsidP="00CC5B1D">
            <w:pPr>
              <w:pStyle w:val="NormalWeb"/>
              <w:spacing w:before="0" w:beforeAutospacing="0" w:after="0" w:afterAutospacing="0"/>
              <w:rPr>
                <w:sz w:val="28"/>
                <w:szCs w:val="28"/>
              </w:rPr>
            </w:pPr>
            <w:r w:rsidRPr="00CC5B1D">
              <w:rPr>
                <w:sz w:val="28"/>
                <w:szCs w:val="28"/>
              </w:rPr>
              <w:t xml:space="preserve"> Thái độ sống tích cực: là một thái độ sống luôn nhìn nhận vấn đề ở mặt tốt, ưu điểm; tin tưởng con người và cuộc sống</w:t>
            </w:r>
          </w:p>
        </w:tc>
        <w:tc>
          <w:tcPr>
            <w:tcW w:w="854" w:type="dxa"/>
          </w:tcPr>
          <w:p w14:paraId="3FBDECED" w14:textId="32083595" w:rsidR="002147EF" w:rsidRPr="00CC5B1D" w:rsidRDefault="002147EF" w:rsidP="00CC5B1D">
            <w:pPr>
              <w:rPr>
                <w:rFonts w:cs="Times New Roman"/>
                <w:b/>
                <w:bCs/>
                <w:szCs w:val="28"/>
              </w:rPr>
            </w:pPr>
            <w:r w:rsidRPr="00CC5B1D">
              <w:rPr>
                <w:rFonts w:cs="Times New Roman"/>
                <w:b/>
                <w:bCs/>
                <w:szCs w:val="28"/>
              </w:rPr>
              <w:t>0,25</w:t>
            </w:r>
          </w:p>
        </w:tc>
      </w:tr>
      <w:tr w:rsidR="002147EF" w:rsidRPr="00CC5B1D" w14:paraId="4754F31F" w14:textId="77777777" w:rsidTr="00CC5B1D">
        <w:trPr>
          <w:trHeight w:val="551"/>
        </w:trPr>
        <w:tc>
          <w:tcPr>
            <w:tcW w:w="1010" w:type="dxa"/>
            <w:vMerge/>
          </w:tcPr>
          <w:p w14:paraId="612C2942" w14:textId="77777777" w:rsidR="002147EF" w:rsidRPr="00CC5B1D" w:rsidRDefault="002147EF" w:rsidP="00CC5B1D">
            <w:pPr>
              <w:rPr>
                <w:rFonts w:cs="Times New Roman"/>
                <w:b/>
                <w:bCs/>
                <w:szCs w:val="28"/>
              </w:rPr>
            </w:pPr>
          </w:p>
        </w:tc>
        <w:tc>
          <w:tcPr>
            <w:tcW w:w="828" w:type="dxa"/>
            <w:vMerge/>
          </w:tcPr>
          <w:p w14:paraId="7637BB17" w14:textId="77777777" w:rsidR="002147EF" w:rsidRPr="00CC5B1D" w:rsidRDefault="002147EF" w:rsidP="00CC5B1D">
            <w:pPr>
              <w:rPr>
                <w:rFonts w:cs="Times New Roman"/>
                <w:b/>
                <w:bCs/>
                <w:szCs w:val="28"/>
              </w:rPr>
            </w:pPr>
          </w:p>
        </w:tc>
        <w:tc>
          <w:tcPr>
            <w:tcW w:w="7226" w:type="dxa"/>
          </w:tcPr>
          <w:p w14:paraId="3AE56A8F" w14:textId="77777777" w:rsidR="002147EF" w:rsidRPr="00CC5B1D" w:rsidRDefault="002147EF" w:rsidP="00CC5B1D">
            <w:pPr>
              <w:pStyle w:val="NormalWeb"/>
              <w:spacing w:before="0" w:beforeAutospacing="0" w:after="0" w:afterAutospacing="0"/>
              <w:rPr>
                <w:sz w:val="28"/>
                <w:szCs w:val="28"/>
              </w:rPr>
            </w:pPr>
            <w:r w:rsidRPr="00CC5B1D">
              <w:rPr>
                <w:sz w:val="28"/>
                <w:szCs w:val="28"/>
              </w:rPr>
              <w:t>* Bàn luận:</w:t>
            </w:r>
          </w:p>
          <w:p w14:paraId="18900C05" w14:textId="54676A64" w:rsidR="002147EF" w:rsidRPr="00CC5B1D" w:rsidRDefault="002147EF" w:rsidP="00CC5B1D">
            <w:pPr>
              <w:pStyle w:val="NormalWeb"/>
              <w:spacing w:before="0" w:beforeAutospacing="0" w:after="0" w:afterAutospacing="0"/>
              <w:rPr>
                <w:sz w:val="28"/>
                <w:szCs w:val="28"/>
              </w:rPr>
            </w:pPr>
            <w:r w:rsidRPr="00CC5B1D">
              <w:rPr>
                <w:sz w:val="28"/>
                <w:szCs w:val="28"/>
              </w:rPr>
              <w:t>- Thái độ sống tích cực giúp con người:</w:t>
            </w:r>
          </w:p>
          <w:p w14:paraId="1E6964D5" w14:textId="247C1B6B" w:rsidR="002147EF" w:rsidRPr="00CC5B1D" w:rsidRDefault="002147EF" w:rsidP="00CC5B1D">
            <w:pPr>
              <w:pStyle w:val="NormalWeb"/>
              <w:spacing w:before="0" w:beforeAutospacing="0" w:after="0" w:afterAutospacing="0"/>
              <w:rPr>
                <w:sz w:val="28"/>
                <w:szCs w:val="28"/>
              </w:rPr>
            </w:pPr>
            <w:r w:rsidRPr="00CC5B1D">
              <w:rPr>
                <w:sz w:val="28"/>
                <w:szCs w:val="28"/>
              </w:rPr>
              <w:t>+ Có cơ hội thành công trong cuộc sống</w:t>
            </w:r>
          </w:p>
          <w:p w14:paraId="4834A160" w14:textId="36A9D3DE" w:rsidR="002147EF" w:rsidRPr="00CC5B1D" w:rsidRDefault="002147EF" w:rsidP="00CC5B1D">
            <w:pPr>
              <w:pStyle w:val="NormalWeb"/>
              <w:spacing w:before="0" w:beforeAutospacing="0" w:after="0" w:afterAutospacing="0"/>
              <w:rPr>
                <w:sz w:val="28"/>
                <w:szCs w:val="28"/>
              </w:rPr>
            </w:pPr>
            <w:r w:rsidRPr="00CC5B1D">
              <w:rPr>
                <w:sz w:val="28"/>
                <w:szCs w:val="28"/>
              </w:rPr>
              <w:t>+ Có nhiều niềm vui, niềm hạnh phúc, được quý trọng; luôn lạc quan tin tưởng ở con bgười và cuộc đời.</w:t>
            </w:r>
          </w:p>
          <w:p w14:paraId="340A7959" w14:textId="6F3C0B89" w:rsidR="002147EF" w:rsidRPr="00CC5B1D" w:rsidRDefault="002147EF" w:rsidP="00CC5B1D">
            <w:pPr>
              <w:pStyle w:val="NormalWeb"/>
              <w:spacing w:before="0" w:beforeAutospacing="0" w:after="0" w:afterAutospacing="0"/>
              <w:rPr>
                <w:sz w:val="28"/>
                <w:szCs w:val="28"/>
              </w:rPr>
            </w:pPr>
            <w:r w:rsidRPr="00CC5B1D">
              <w:rPr>
                <w:sz w:val="28"/>
                <w:szCs w:val="28"/>
              </w:rPr>
              <w:t>+ Thái độ sống tích của cá nhân góp phần thúc đẩy xã hội phát triển, tiến bộ.</w:t>
            </w:r>
          </w:p>
          <w:p w14:paraId="531153B2" w14:textId="77CF1935" w:rsidR="002147EF" w:rsidRPr="00BB63BB" w:rsidRDefault="002147EF" w:rsidP="00CC5B1D">
            <w:pPr>
              <w:pStyle w:val="NormalWeb"/>
              <w:spacing w:before="0" w:beforeAutospacing="0" w:after="0" w:afterAutospacing="0"/>
              <w:rPr>
                <w:sz w:val="28"/>
                <w:szCs w:val="28"/>
              </w:rPr>
            </w:pPr>
            <w:r w:rsidRPr="00CC5B1D">
              <w:rPr>
                <w:sz w:val="28"/>
                <w:szCs w:val="28"/>
              </w:rPr>
              <w:t>- Mở rộng: Phê phán thái độ sống tiêu cực; hiểu đúng về thái độ sống tích cực</w:t>
            </w:r>
          </w:p>
        </w:tc>
        <w:tc>
          <w:tcPr>
            <w:tcW w:w="854" w:type="dxa"/>
          </w:tcPr>
          <w:p w14:paraId="5AC4B4B2" w14:textId="020594ED" w:rsidR="002147EF" w:rsidRPr="00CC5B1D" w:rsidRDefault="002147EF" w:rsidP="00CC5B1D">
            <w:pPr>
              <w:rPr>
                <w:rFonts w:cs="Times New Roman"/>
                <w:b/>
                <w:bCs/>
                <w:szCs w:val="28"/>
              </w:rPr>
            </w:pPr>
            <w:r w:rsidRPr="00CC5B1D">
              <w:rPr>
                <w:rFonts w:cs="Times New Roman"/>
                <w:b/>
                <w:bCs/>
                <w:szCs w:val="28"/>
              </w:rPr>
              <w:t>0,5</w:t>
            </w:r>
          </w:p>
        </w:tc>
      </w:tr>
      <w:tr w:rsidR="002147EF" w:rsidRPr="00CC5B1D" w14:paraId="3C670EDF" w14:textId="77777777" w:rsidTr="00CC5B1D">
        <w:trPr>
          <w:trHeight w:val="551"/>
        </w:trPr>
        <w:tc>
          <w:tcPr>
            <w:tcW w:w="1010" w:type="dxa"/>
            <w:vMerge/>
          </w:tcPr>
          <w:p w14:paraId="677684D2" w14:textId="77777777" w:rsidR="002147EF" w:rsidRPr="00CC5B1D" w:rsidRDefault="002147EF" w:rsidP="00CC5B1D">
            <w:pPr>
              <w:rPr>
                <w:rFonts w:cs="Times New Roman"/>
                <w:b/>
                <w:bCs/>
                <w:szCs w:val="28"/>
              </w:rPr>
            </w:pPr>
          </w:p>
        </w:tc>
        <w:tc>
          <w:tcPr>
            <w:tcW w:w="828" w:type="dxa"/>
            <w:vMerge/>
          </w:tcPr>
          <w:p w14:paraId="48D25C88" w14:textId="77777777" w:rsidR="002147EF" w:rsidRPr="00CC5B1D" w:rsidRDefault="002147EF" w:rsidP="00CC5B1D">
            <w:pPr>
              <w:rPr>
                <w:rFonts w:cs="Times New Roman"/>
                <w:b/>
                <w:bCs/>
                <w:szCs w:val="28"/>
              </w:rPr>
            </w:pPr>
          </w:p>
        </w:tc>
        <w:tc>
          <w:tcPr>
            <w:tcW w:w="7226" w:type="dxa"/>
          </w:tcPr>
          <w:p w14:paraId="04EF4409" w14:textId="77777777" w:rsidR="002147EF" w:rsidRPr="00CC5B1D" w:rsidRDefault="002147EF" w:rsidP="00CC5B1D">
            <w:pPr>
              <w:pStyle w:val="NormalWeb"/>
              <w:spacing w:before="0" w:beforeAutospacing="0" w:after="0" w:afterAutospacing="0"/>
              <w:rPr>
                <w:sz w:val="28"/>
                <w:szCs w:val="28"/>
              </w:rPr>
            </w:pPr>
            <w:r w:rsidRPr="00CC5B1D">
              <w:rPr>
                <w:sz w:val="28"/>
                <w:szCs w:val="28"/>
              </w:rPr>
              <w:t xml:space="preserve">* Bài học nhận thức, hành động: </w:t>
            </w:r>
          </w:p>
          <w:p w14:paraId="0D470668" w14:textId="3114246E" w:rsidR="002147EF" w:rsidRPr="00CC5B1D" w:rsidRDefault="002147EF" w:rsidP="00CC5B1D">
            <w:pPr>
              <w:pStyle w:val="NormalWeb"/>
              <w:spacing w:before="0" w:beforeAutospacing="0" w:after="0" w:afterAutospacing="0"/>
              <w:rPr>
                <w:sz w:val="28"/>
                <w:szCs w:val="28"/>
              </w:rPr>
            </w:pPr>
            <w:r w:rsidRPr="00CC5B1D">
              <w:rPr>
                <w:sz w:val="28"/>
                <w:szCs w:val="28"/>
              </w:rPr>
              <w:t>+Nhận thức được ý nghĩa của thái độ sống tích cực</w:t>
            </w:r>
          </w:p>
          <w:p w14:paraId="4934AAFE" w14:textId="0E261BBE" w:rsidR="002147EF" w:rsidRPr="00CC5B1D" w:rsidRDefault="002147EF" w:rsidP="00CC5B1D">
            <w:pPr>
              <w:pStyle w:val="NormalWeb"/>
              <w:spacing w:before="0" w:beforeAutospacing="0" w:after="0" w:afterAutospacing="0"/>
              <w:rPr>
                <w:sz w:val="28"/>
                <w:szCs w:val="28"/>
              </w:rPr>
            </w:pPr>
            <w:r w:rsidRPr="00CC5B1D">
              <w:rPr>
                <w:sz w:val="28"/>
                <w:szCs w:val="28"/>
              </w:rPr>
              <w:t>+ xây dựng, bồi dưỡng sự tự tin, lạc quan.</w:t>
            </w:r>
          </w:p>
        </w:tc>
        <w:tc>
          <w:tcPr>
            <w:tcW w:w="854" w:type="dxa"/>
          </w:tcPr>
          <w:p w14:paraId="0490A719" w14:textId="6E874A17" w:rsidR="002147EF" w:rsidRPr="00CC5B1D" w:rsidRDefault="002147EF" w:rsidP="00CC5B1D">
            <w:pPr>
              <w:rPr>
                <w:rFonts w:cs="Times New Roman"/>
                <w:b/>
                <w:bCs/>
                <w:szCs w:val="28"/>
              </w:rPr>
            </w:pPr>
            <w:r w:rsidRPr="00CC5B1D">
              <w:rPr>
                <w:rFonts w:cs="Times New Roman"/>
                <w:b/>
                <w:bCs/>
                <w:szCs w:val="28"/>
              </w:rPr>
              <w:t>0,25</w:t>
            </w:r>
          </w:p>
        </w:tc>
      </w:tr>
      <w:tr w:rsidR="002147EF" w:rsidRPr="00CC5B1D" w14:paraId="05A460E6" w14:textId="77777777" w:rsidTr="00CC5B1D">
        <w:trPr>
          <w:trHeight w:val="551"/>
        </w:trPr>
        <w:tc>
          <w:tcPr>
            <w:tcW w:w="1010" w:type="dxa"/>
            <w:vMerge/>
          </w:tcPr>
          <w:p w14:paraId="60C4B676" w14:textId="77777777" w:rsidR="002147EF" w:rsidRPr="00CC5B1D" w:rsidRDefault="002147EF" w:rsidP="00CC5B1D">
            <w:pPr>
              <w:rPr>
                <w:rFonts w:cs="Times New Roman"/>
                <w:b/>
                <w:bCs/>
                <w:szCs w:val="28"/>
              </w:rPr>
            </w:pPr>
          </w:p>
        </w:tc>
        <w:tc>
          <w:tcPr>
            <w:tcW w:w="828" w:type="dxa"/>
            <w:vMerge/>
          </w:tcPr>
          <w:p w14:paraId="7598A534" w14:textId="77777777" w:rsidR="002147EF" w:rsidRPr="00CC5B1D" w:rsidRDefault="002147EF" w:rsidP="00CC5B1D">
            <w:pPr>
              <w:rPr>
                <w:rFonts w:cs="Times New Roman"/>
                <w:b/>
                <w:bCs/>
                <w:szCs w:val="28"/>
              </w:rPr>
            </w:pPr>
          </w:p>
        </w:tc>
        <w:tc>
          <w:tcPr>
            <w:tcW w:w="7226" w:type="dxa"/>
          </w:tcPr>
          <w:p w14:paraId="7F35336A" w14:textId="77777777" w:rsidR="002147EF" w:rsidRPr="00CC5B1D" w:rsidRDefault="002147EF" w:rsidP="00CC5B1D">
            <w:pPr>
              <w:rPr>
                <w:rFonts w:cs="Times New Roman"/>
                <w:b/>
                <w:bCs/>
                <w:szCs w:val="28"/>
              </w:rPr>
            </w:pPr>
            <w:r w:rsidRPr="00CC5B1D">
              <w:rPr>
                <w:rFonts w:cs="Times New Roman"/>
                <w:b/>
                <w:bCs/>
                <w:szCs w:val="28"/>
              </w:rPr>
              <w:t>Hướng dẫn chấm:</w:t>
            </w:r>
          </w:p>
          <w:p w14:paraId="4002C4B2" w14:textId="77777777" w:rsidR="002147EF" w:rsidRPr="00CC5B1D" w:rsidRDefault="002147EF" w:rsidP="00CC5B1D">
            <w:pPr>
              <w:rPr>
                <w:rFonts w:cs="Times New Roman"/>
                <w:i/>
                <w:iCs/>
                <w:szCs w:val="28"/>
              </w:rPr>
            </w:pPr>
            <w:r w:rsidRPr="00CC5B1D">
              <w:rPr>
                <w:rFonts w:cs="Times New Roman"/>
                <w:i/>
                <w:iCs/>
                <w:szCs w:val="28"/>
              </w:rPr>
              <w:t>- Học sinh có thể có những suy nghĩ khác nhưng phải hợp lí, đúng đắn, với lập luận chặt chẽ, thuyết phục: lí lẽ xác đáng; dẫn chứng tiêu biểu, phù hợp; kết hợp nhuần nhuyễn giữa lí lẽ và dẫn chứng: 1 điểm</w:t>
            </w:r>
          </w:p>
          <w:p w14:paraId="3702685D" w14:textId="0B0D4D54" w:rsidR="002147EF" w:rsidRPr="00CC5B1D" w:rsidRDefault="002147EF" w:rsidP="00CC5B1D">
            <w:pPr>
              <w:rPr>
                <w:rFonts w:cs="Times New Roman"/>
                <w:i/>
                <w:iCs/>
                <w:szCs w:val="28"/>
              </w:rPr>
            </w:pPr>
            <w:r w:rsidRPr="00CC5B1D">
              <w:rPr>
                <w:rFonts w:cs="Times New Roman"/>
                <w:i/>
                <w:iCs/>
                <w:szCs w:val="28"/>
              </w:rPr>
              <w:t>- Lập luận chưa thật chặt chẽ, thuyết phục: lí lẽ xác đáng nhưng không có dẫn chứng hoặc dẫn chứng không tiêu biểu: 0,5 – 0,75 điểm</w:t>
            </w:r>
          </w:p>
          <w:p w14:paraId="7C06C202" w14:textId="3640DE57" w:rsidR="002147EF" w:rsidRPr="00CC5B1D" w:rsidRDefault="002147EF" w:rsidP="00CC5B1D">
            <w:pPr>
              <w:rPr>
                <w:rFonts w:cs="Times New Roman"/>
                <w:szCs w:val="28"/>
              </w:rPr>
            </w:pPr>
            <w:r w:rsidRPr="00CC5B1D">
              <w:rPr>
                <w:rFonts w:cs="Times New Roman"/>
                <w:i/>
                <w:iCs/>
                <w:szCs w:val="28"/>
              </w:rPr>
              <w:t>- Lập luận không chặt chẽ, thiếu thuyết phục: lí lẽ không xác đáng, không liên quan mật thiết đến vấn đề nghị luận, không có dẫn chứng hoặc dẫn chứng không phù hợp: 0,25 điểm</w:t>
            </w:r>
          </w:p>
        </w:tc>
        <w:tc>
          <w:tcPr>
            <w:tcW w:w="854" w:type="dxa"/>
          </w:tcPr>
          <w:p w14:paraId="2A4DCC53" w14:textId="77777777" w:rsidR="002147EF" w:rsidRPr="00CC5B1D" w:rsidRDefault="002147EF" w:rsidP="00CC5B1D">
            <w:pPr>
              <w:rPr>
                <w:rFonts w:cs="Times New Roman"/>
                <w:b/>
                <w:bCs/>
                <w:szCs w:val="28"/>
              </w:rPr>
            </w:pPr>
          </w:p>
        </w:tc>
      </w:tr>
      <w:tr w:rsidR="00CC5B1D" w:rsidRPr="00CC5B1D" w14:paraId="561E0274" w14:textId="77777777" w:rsidTr="00CC5B1D">
        <w:trPr>
          <w:trHeight w:val="551"/>
        </w:trPr>
        <w:tc>
          <w:tcPr>
            <w:tcW w:w="1010" w:type="dxa"/>
            <w:vMerge/>
          </w:tcPr>
          <w:p w14:paraId="1B7F4D8C" w14:textId="77777777" w:rsidR="00CC5B1D" w:rsidRPr="00CC5B1D" w:rsidRDefault="00CC5B1D" w:rsidP="00CC5B1D">
            <w:pPr>
              <w:rPr>
                <w:rFonts w:cs="Times New Roman"/>
                <w:b/>
                <w:bCs/>
                <w:szCs w:val="28"/>
              </w:rPr>
            </w:pPr>
          </w:p>
        </w:tc>
        <w:tc>
          <w:tcPr>
            <w:tcW w:w="828" w:type="dxa"/>
          </w:tcPr>
          <w:p w14:paraId="7DCEA828" w14:textId="77777777" w:rsidR="00CC5B1D" w:rsidRPr="00CC5B1D" w:rsidRDefault="00CC5B1D" w:rsidP="00CC5B1D">
            <w:pPr>
              <w:rPr>
                <w:rFonts w:cs="Times New Roman"/>
                <w:b/>
                <w:bCs/>
                <w:szCs w:val="28"/>
              </w:rPr>
            </w:pPr>
          </w:p>
        </w:tc>
        <w:tc>
          <w:tcPr>
            <w:tcW w:w="7226" w:type="dxa"/>
          </w:tcPr>
          <w:p w14:paraId="2AADECDE" w14:textId="77777777" w:rsidR="00CC5B1D" w:rsidRPr="00CC5B1D" w:rsidRDefault="00CC5B1D" w:rsidP="00CC5B1D">
            <w:pPr>
              <w:rPr>
                <w:rFonts w:cs="Times New Roman"/>
                <w:i/>
                <w:iCs/>
                <w:szCs w:val="28"/>
              </w:rPr>
            </w:pPr>
            <w:r w:rsidRPr="00CC5B1D">
              <w:rPr>
                <w:rFonts w:cs="Times New Roman"/>
                <w:i/>
                <w:iCs/>
                <w:szCs w:val="28"/>
              </w:rPr>
              <w:t>d. Chính tả, ngữ pháp</w:t>
            </w:r>
          </w:p>
          <w:p w14:paraId="4402862D" w14:textId="77777777" w:rsidR="00CC5B1D" w:rsidRPr="00CC5B1D" w:rsidRDefault="00CC5B1D" w:rsidP="00CC5B1D">
            <w:pPr>
              <w:rPr>
                <w:rFonts w:cs="Times New Roman"/>
                <w:szCs w:val="28"/>
              </w:rPr>
            </w:pPr>
            <w:r w:rsidRPr="00CC5B1D">
              <w:rPr>
                <w:rFonts w:cs="Times New Roman"/>
                <w:szCs w:val="28"/>
              </w:rPr>
              <w:t>Đảm bảo chuẩn chính tả, ngữ pháp tiếng Việt</w:t>
            </w:r>
          </w:p>
          <w:p w14:paraId="15863E4E" w14:textId="77777777" w:rsidR="00CC5B1D" w:rsidRPr="00CC5B1D" w:rsidRDefault="00CC5B1D" w:rsidP="00CC5B1D">
            <w:pPr>
              <w:rPr>
                <w:rFonts w:cs="Times New Roman"/>
                <w:b/>
                <w:bCs/>
                <w:szCs w:val="28"/>
              </w:rPr>
            </w:pPr>
            <w:r w:rsidRPr="00CC5B1D">
              <w:rPr>
                <w:rFonts w:cs="Times New Roman"/>
                <w:b/>
                <w:bCs/>
                <w:szCs w:val="28"/>
              </w:rPr>
              <w:t>Hướng dẫn chấm:</w:t>
            </w:r>
          </w:p>
          <w:p w14:paraId="7C15FE7D" w14:textId="36C0F183" w:rsidR="00CC5B1D" w:rsidRPr="00CC5B1D" w:rsidRDefault="00CC5B1D" w:rsidP="00CC5B1D">
            <w:pPr>
              <w:rPr>
                <w:rFonts w:cs="Times New Roman"/>
                <w:szCs w:val="28"/>
              </w:rPr>
            </w:pPr>
            <w:r w:rsidRPr="00CC5B1D">
              <w:rPr>
                <w:rFonts w:cs="Times New Roman"/>
                <w:szCs w:val="28"/>
              </w:rPr>
              <w:t>Không cho điểm nếu bài làm mắc quá nhiều lỗi chính tả, ngữ pháp.</w:t>
            </w:r>
          </w:p>
        </w:tc>
        <w:tc>
          <w:tcPr>
            <w:tcW w:w="854" w:type="dxa"/>
          </w:tcPr>
          <w:p w14:paraId="72D0FA44" w14:textId="514D01C5" w:rsidR="00CC5B1D" w:rsidRPr="00CC5B1D" w:rsidRDefault="00BB63BB" w:rsidP="00CC5B1D">
            <w:pPr>
              <w:rPr>
                <w:rFonts w:cs="Times New Roman"/>
                <w:b/>
                <w:bCs/>
                <w:szCs w:val="28"/>
              </w:rPr>
            </w:pPr>
            <w:r>
              <w:rPr>
                <w:rFonts w:cs="Times New Roman"/>
                <w:b/>
                <w:bCs/>
                <w:szCs w:val="28"/>
              </w:rPr>
              <w:t>0,25</w:t>
            </w:r>
          </w:p>
        </w:tc>
      </w:tr>
      <w:tr w:rsidR="00CC5B1D" w:rsidRPr="00CC5B1D" w14:paraId="49343D35" w14:textId="77777777" w:rsidTr="00CC5B1D">
        <w:trPr>
          <w:trHeight w:val="551"/>
        </w:trPr>
        <w:tc>
          <w:tcPr>
            <w:tcW w:w="1010" w:type="dxa"/>
            <w:vMerge/>
          </w:tcPr>
          <w:p w14:paraId="5CA563A1" w14:textId="77777777" w:rsidR="00CC5B1D" w:rsidRPr="00CC5B1D" w:rsidRDefault="00CC5B1D" w:rsidP="00CC5B1D">
            <w:pPr>
              <w:rPr>
                <w:rFonts w:cs="Times New Roman"/>
                <w:b/>
                <w:bCs/>
                <w:szCs w:val="28"/>
              </w:rPr>
            </w:pPr>
          </w:p>
        </w:tc>
        <w:tc>
          <w:tcPr>
            <w:tcW w:w="828" w:type="dxa"/>
          </w:tcPr>
          <w:p w14:paraId="4FEBFB4B" w14:textId="77777777" w:rsidR="00CC5B1D" w:rsidRPr="00CC5B1D" w:rsidRDefault="00CC5B1D" w:rsidP="00CC5B1D">
            <w:pPr>
              <w:rPr>
                <w:rFonts w:cs="Times New Roman"/>
                <w:b/>
                <w:bCs/>
                <w:szCs w:val="28"/>
              </w:rPr>
            </w:pPr>
          </w:p>
        </w:tc>
        <w:tc>
          <w:tcPr>
            <w:tcW w:w="7226" w:type="dxa"/>
          </w:tcPr>
          <w:p w14:paraId="01BC55DF" w14:textId="5749C7A3" w:rsidR="00CC5B1D" w:rsidRPr="00CC5B1D" w:rsidRDefault="00CC5B1D" w:rsidP="00CC5B1D">
            <w:pPr>
              <w:rPr>
                <w:rFonts w:cs="Times New Roman"/>
                <w:i/>
                <w:iCs/>
                <w:szCs w:val="28"/>
              </w:rPr>
            </w:pPr>
            <w:r w:rsidRPr="00CC5B1D">
              <w:rPr>
                <w:rFonts w:cs="Times New Roman"/>
                <w:i/>
                <w:iCs/>
                <w:szCs w:val="28"/>
              </w:rPr>
              <w:t>e. Sáng tạo</w:t>
            </w:r>
          </w:p>
          <w:p w14:paraId="4397D494" w14:textId="5E71F900" w:rsidR="00CC5B1D" w:rsidRPr="00CC5B1D" w:rsidRDefault="00CC5B1D" w:rsidP="00CC5B1D">
            <w:pPr>
              <w:rPr>
                <w:rFonts w:cs="Times New Roman"/>
                <w:szCs w:val="28"/>
              </w:rPr>
            </w:pPr>
            <w:r w:rsidRPr="00CC5B1D">
              <w:rPr>
                <w:rFonts w:cs="Times New Roman"/>
                <w:szCs w:val="28"/>
              </w:rPr>
              <w:t xml:space="preserve">Thể hiện suy nghĩ sâu sẳc về vấn đề nghị luận; có cách diễn đạt mới mẻ. </w:t>
            </w:r>
          </w:p>
          <w:p w14:paraId="3136EB68" w14:textId="7824DD34" w:rsidR="00CC5B1D" w:rsidRPr="00CC5B1D" w:rsidRDefault="00CC5B1D" w:rsidP="00CC5B1D">
            <w:pPr>
              <w:rPr>
                <w:rFonts w:cs="Times New Roman"/>
                <w:b/>
                <w:bCs/>
                <w:szCs w:val="28"/>
              </w:rPr>
            </w:pPr>
            <w:r w:rsidRPr="00CC5B1D">
              <w:rPr>
                <w:rFonts w:cs="Times New Roman"/>
                <w:b/>
                <w:bCs/>
                <w:szCs w:val="28"/>
              </w:rPr>
              <w:t>Hướng dẫn chấm:</w:t>
            </w:r>
          </w:p>
          <w:p w14:paraId="22F1D2BF" w14:textId="7DD20109" w:rsidR="00CC5B1D" w:rsidRPr="00CC5B1D" w:rsidRDefault="00CC5B1D" w:rsidP="00CC5B1D">
            <w:pPr>
              <w:rPr>
                <w:rFonts w:cs="Times New Roman"/>
                <w:szCs w:val="28"/>
              </w:rPr>
            </w:pPr>
            <w:r w:rsidRPr="00CC5B1D">
              <w:rPr>
                <w:rFonts w:cs="Times New Roman"/>
                <w:szCs w:val="28"/>
              </w:rPr>
              <w:lastRenderedPageBreak/>
              <w:t>- Học sinh huy động được kiến thức và trải nghiệm của bản thân để bàn luận về tư tưởng; có sáng tạo trong viết câu, dựng đoạn làm cho lời văn có giọng điệu, hình ảnh.</w:t>
            </w:r>
          </w:p>
          <w:p w14:paraId="322EAB53" w14:textId="5A667280" w:rsidR="00CC5B1D" w:rsidRPr="00CC5B1D" w:rsidRDefault="00CC5B1D" w:rsidP="00CC5B1D">
            <w:pPr>
              <w:rPr>
                <w:rFonts w:cs="Times New Roman"/>
                <w:szCs w:val="28"/>
              </w:rPr>
            </w:pPr>
            <w:r w:rsidRPr="00CC5B1D">
              <w:rPr>
                <w:rFonts w:cs="Times New Roman"/>
                <w:szCs w:val="28"/>
              </w:rPr>
              <w:t>- Đáp ứng được l yêu cầu trở lên: 0,25 điểm.</w:t>
            </w:r>
          </w:p>
          <w:p w14:paraId="2B1443FD" w14:textId="082E6B17" w:rsidR="00CC5B1D" w:rsidRPr="00BB63BB" w:rsidRDefault="00CC5B1D" w:rsidP="00CC5B1D">
            <w:pPr>
              <w:rPr>
                <w:rFonts w:cs="Times New Roman"/>
                <w:szCs w:val="28"/>
              </w:rPr>
            </w:pPr>
            <w:r w:rsidRPr="00CC5B1D">
              <w:rPr>
                <w:rFonts w:cs="Times New Roman"/>
                <w:szCs w:val="28"/>
              </w:rPr>
              <w:t>- Học sinh không đáp ứng được yêu cầu: không cho điểm.</w:t>
            </w:r>
          </w:p>
        </w:tc>
        <w:tc>
          <w:tcPr>
            <w:tcW w:w="854" w:type="dxa"/>
          </w:tcPr>
          <w:p w14:paraId="43810F49" w14:textId="77C56415" w:rsidR="00CC5B1D" w:rsidRPr="00CC5B1D" w:rsidRDefault="00BB63BB" w:rsidP="00CC5B1D">
            <w:pPr>
              <w:rPr>
                <w:rFonts w:cs="Times New Roman"/>
                <w:b/>
                <w:bCs/>
                <w:szCs w:val="28"/>
              </w:rPr>
            </w:pPr>
            <w:r>
              <w:rPr>
                <w:rFonts w:cs="Times New Roman"/>
                <w:b/>
                <w:bCs/>
                <w:szCs w:val="28"/>
              </w:rPr>
              <w:lastRenderedPageBreak/>
              <w:t>0,25</w:t>
            </w:r>
          </w:p>
        </w:tc>
      </w:tr>
      <w:tr w:rsidR="00CC5B1D" w:rsidRPr="00CC5B1D" w14:paraId="48C6D1A7" w14:textId="77777777" w:rsidTr="00CC5B1D">
        <w:trPr>
          <w:trHeight w:val="551"/>
        </w:trPr>
        <w:tc>
          <w:tcPr>
            <w:tcW w:w="1010" w:type="dxa"/>
            <w:vMerge w:val="restart"/>
          </w:tcPr>
          <w:p w14:paraId="512761E1" w14:textId="71B50F77" w:rsidR="00CC5B1D" w:rsidRPr="00CC5B1D" w:rsidRDefault="00CC5B1D" w:rsidP="00CC5B1D">
            <w:pPr>
              <w:rPr>
                <w:rFonts w:cs="Times New Roman"/>
                <w:b/>
                <w:bCs/>
                <w:szCs w:val="28"/>
              </w:rPr>
            </w:pPr>
            <w:r w:rsidRPr="00CC5B1D">
              <w:rPr>
                <w:rFonts w:cs="Times New Roman"/>
                <w:b/>
                <w:bCs/>
                <w:szCs w:val="28"/>
              </w:rPr>
              <w:t>II</w:t>
            </w:r>
          </w:p>
        </w:tc>
        <w:tc>
          <w:tcPr>
            <w:tcW w:w="828" w:type="dxa"/>
          </w:tcPr>
          <w:p w14:paraId="6EE2DF5C" w14:textId="77777777" w:rsidR="00CC5B1D" w:rsidRPr="00CC5B1D" w:rsidRDefault="00CC5B1D" w:rsidP="00CC5B1D">
            <w:pPr>
              <w:rPr>
                <w:rFonts w:cs="Times New Roman"/>
                <w:b/>
                <w:bCs/>
                <w:szCs w:val="28"/>
              </w:rPr>
            </w:pPr>
          </w:p>
        </w:tc>
        <w:tc>
          <w:tcPr>
            <w:tcW w:w="7226" w:type="dxa"/>
          </w:tcPr>
          <w:p w14:paraId="109FB879" w14:textId="4438B162" w:rsidR="00CC5B1D" w:rsidRPr="00CC5B1D" w:rsidRDefault="00CC5B1D" w:rsidP="00CC5B1D">
            <w:pPr>
              <w:rPr>
                <w:rFonts w:cs="Times New Roman"/>
                <w:i/>
                <w:iCs/>
                <w:szCs w:val="28"/>
              </w:rPr>
            </w:pPr>
            <w:r w:rsidRPr="00CC5B1D">
              <w:rPr>
                <w:rStyle w:val="Strong"/>
                <w:rFonts w:cs="Times New Roman"/>
                <w:szCs w:val="28"/>
              </w:rPr>
              <w:t xml:space="preserve">Phân tích làm rõ vẻ đẹp đất nước và ước nguyện được hòa nhập, cống hiến của nhân vật trữ tình được thể hiện trong đoạn thơ trích từ </w:t>
            </w:r>
            <w:r w:rsidRPr="00CC5B1D">
              <w:rPr>
                <w:rStyle w:val="Strong"/>
                <w:rFonts w:cs="Times New Roman"/>
                <w:i/>
                <w:iCs/>
                <w:szCs w:val="28"/>
              </w:rPr>
              <w:t xml:space="preserve">Mùa xuân nho nhỏ </w:t>
            </w:r>
            <w:r w:rsidRPr="00CC5B1D">
              <w:rPr>
                <w:rStyle w:val="Strong"/>
                <w:rFonts w:cs="Times New Roman"/>
                <w:szCs w:val="28"/>
              </w:rPr>
              <w:t>của Thanh Hải</w:t>
            </w:r>
          </w:p>
        </w:tc>
        <w:tc>
          <w:tcPr>
            <w:tcW w:w="854" w:type="dxa"/>
          </w:tcPr>
          <w:p w14:paraId="5A74AABC" w14:textId="297A5193" w:rsidR="00CC5B1D" w:rsidRPr="00CC5B1D" w:rsidRDefault="00CC5B1D" w:rsidP="00CC5B1D">
            <w:pPr>
              <w:rPr>
                <w:rFonts w:cs="Times New Roman"/>
                <w:b/>
                <w:bCs/>
                <w:szCs w:val="28"/>
              </w:rPr>
            </w:pPr>
            <w:r w:rsidRPr="00CC5B1D">
              <w:rPr>
                <w:rFonts w:cs="Times New Roman"/>
                <w:b/>
                <w:bCs/>
                <w:szCs w:val="28"/>
              </w:rPr>
              <w:t>6</w:t>
            </w:r>
            <w:r w:rsidRPr="00CC5B1D">
              <w:rPr>
                <w:rFonts w:cs="Times New Roman"/>
                <w:szCs w:val="28"/>
              </w:rPr>
              <w:t>,0</w:t>
            </w:r>
          </w:p>
        </w:tc>
      </w:tr>
      <w:tr w:rsidR="00CC5B1D" w:rsidRPr="00CC5B1D" w14:paraId="7144E9E2" w14:textId="77777777" w:rsidTr="00CC5B1D">
        <w:trPr>
          <w:trHeight w:val="551"/>
        </w:trPr>
        <w:tc>
          <w:tcPr>
            <w:tcW w:w="1010" w:type="dxa"/>
            <w:vMerge/>
          </w:tcPr>
          <w:p w14:paraId="2EC32C4C" w14:textId="77777777" w:rsidR="00CC5B1D" w:rsidRPr="00CC5B1D" w:rsidRDefault="00CC5B1D" w:rsidP="00CC5B1D">
            <w:pPr>
              <w:rPr>
                <w:rFonts w:cs="Times New Roman"/>
                <w:b/>
                <w:bCs/>
                <w:szCs w:val="28"/>
              </w:rPr>
            </w:pPr>
          </w:p>
        </w:tc>
        <w:tc>
          <w:tcPr>
            <w:tcW w:w="828" w:type="dxa"/>
          </w:tcPr>
          <w:p w14:paraId="10872A51" w14:textId="77777777" w:rsidR="00CC5B1D" w:rsidRPr="00CC5B1D" w:rsidRDefault="00CC5B1D" w:rsidP="00CC5B1D">
            <w:pPr>
              <w:rPr>
                <w:rFonts w:cs="Times New Roman"/>
                <w:b/>
                <w:bCs/>
                <w:szCs w:val="28"/>
              </w:rPr>
            </w:pPr>
          </w:p>
        </w:tc>
        <w:tc>
          <w:tcPr>
            <w:tcW w:w="7226" w:type="dxa"/>
          </w:tcPr>
          <w:p w14:paraId="316CE30A" w14:textId="77777777" w:rsidR="00CC5B1D" w:rsidRPr="00CC5B1D" w:rsidRDefault="00CC5B1D" w:rsidP="00CC5B1D">
            <w:pPr>
              <w:rPr>
                <w:rFonts w:cs="Times New Roman"/>
                <w:i/>
                <w:iCs/>
                <w:szCs w:val="28"/>
              </w:rPr>
            </w:pPr>
            <w:r w:rsidRPr="00CC5B1D">
              <w:rPr>
                <w:rFonts w:cs="Times New Roman"/>
                <w:i/>
                <w:iCs/>
                <w:szCs w:val="28"/>
              </w:rPr>
              <w:t>a. Đảm bảo cấu trúc bài nghị luận</w:t>
            </w:r>
          </w:p>
          <w:p w14:paraId="394ED305" w14:textId="19ACA03E" w:rsidR="00CC5B1D" w:rsidRPr="00CC5B1D" w:rsidRDefault="00CC5B1D" w:rsidP="00CC5B1D">
            <w:pPr>
              <w:rPr>
                <w:rFonts w:cs="Times New Roman"/>
                <w:szCs w:val="28"/>
              </w:rPr>
            </w:pPr>
            <w:r w:rsidRPr="00CC5B1D">
              <w:rPr>
                <w:rFonts w:cs="Times New Roman"/>
                <w:szCs w:val="28"/>
              </w:rPr>
              <w:t>Có đủ phần mở bài, thân bài, kết bài. Mở bài nêu được vấn đề; Thân bải triển khai được vấn đề; Kết bài đánh giá được vấn đề.</w:t>
            </w:r>
          </w:p>
          <w:p w14:paraId="3105D08F" w14:textId="77777777" w:rsidR="00CC5B1D" w:rsidRPr="00CC5B1D" w:rsidRDefault="00CC5B1D" w:rsidP="00CC5B1D">
            <w:pPr>
              <w:rPr>
                <w:rFonts w:cs="Times New Roman"/>
                <w:b/>
                <w:bCs/>
                <w:szCs w:val="28"/>
              </w:rPr>
            </w:pPr>
            <w:r w:rsidRPr="00CC5B1D">
              <w:rPr>
                <w:rFonts w:cs="Times New Roman"/>
                <w:b/>
                <w:bCs/>
                <w:szCs w:val="28"/>
              </w:rPr>
              <w:t>Hướng dẫn chấm:</w:t>
            </w:r>
          </w:p>
          <w:p w14:paraId="1140A12A" w14:textId="788EDB9C" w:rsidR="00CC5B1D" w:rsidRPr="00CC5B1D" w:rsidRDefault="00CC5B1D" w:rsidP="00CC5B1D">
            <w:pPr>
              <w:rPr>
                <w:rFonts w:cs="Times New Roman"/>
                <w:szCs w:val="28"/>
              </w:rPr>
            </w:pPr>
            <w:r w:rsidRPr="00CC5B1D">
              <w:rPr>
                <w:rFonts w:cs="Times New Roman"/>
                <w:szCs w:val="28"/>
              </w:rPr>
              <w:t>- Học sinh đảm bảo yêu cầu về hình thức, dung lượng bài văn: 0,25 điểm.</w:t>
            </w:r>
          </w:p>
          <w:p w14:paraId="2C6F1C93" w14:textId="5C89377D" w:rsidR="00CC5B1D" w:rsidRPr="00CC5B1D" w:rsidRDefault="00CC5B1D" w:rsidP="00CC5B1D">
            <w:pPr>
              <w:rPr>
                <w:rStyle w:val="Strong"/>
                <w:rFonts w:cs="Times New Roman"/>
                <w:b w:val="0"/>
                <w:bCs w:val="0"/>
                <w:szCs w:val="28"/>
              </w:rPr>
            </w:pPr>
            <w:r w:rsidRPr="00CC5B1D">
              <w:rPr>
                <w:rFonts w:cs="Times New Roman"/>
                <w:szCs w:val="28"/>
              </w:rPr>
              <w:t>- Học sinh không đảm bảo đúng yêu cầu: Không cho điểm.</w:t>
            </w:r>
          </w:p>
        </w:tc>
        <w:tc>
          <w:tcPr>
            <w:tcW w:w="854" w:type="dxa"/>
          </w:tcPr>
          <w:p w14:paraId="3DA80141" w14:textId="7C6F43D7" w:rsidR="00CC5B1D" w:rsidRPr="00CC5B1D" w:rsidRDefault="00CC5B1D" w:rsidP="00CC5B1D">
            <w:pPr>
              <w:rPr>
                <w:rFonts w:cs="Times New Roman"/>
                <w:b/>
                <w:bCs/>
                <w:szCs w:val="28"/>
              </w:rPr>
            </w:pPr>
            <w:r w:rsidRPr="00CC5B1D">
              <w:rPr>
                <w:rFonts w:cs="Times New Roman"/>
                <w:b/>
                <w:bCs/>
                <w:szCs w:val="28"/>
              </w:rPr>
              <w:t>0,25</w:t>
            </w:r>
          </w:p>
        </w:tc>
      </w:tr>
      <w:tr w:rsidR="00CC5B1D" w:rsidRPr="00CC5B1D" w14:paraId="71FE15FC" w14:textId="77777777" w:rsidTr="00CC5B1D">
        <w:trPr>
          <w:trHeight w:val="551"/>
        </w:trPr>
        <w:tc>
          <w:tcPr>
            <w:tcW w:w="1010" w:type="dxa"/>
            <w:vMerge/>
          </w:tcPr>
          <w:p w14:paraId="5935CDDA" w14:textId="77777777" w:rsidR="00CC5B1D" w:rsidRPr="00CC5B1D" w:rsidRDefault="00CC5B1D" w:rsidP="00CC5B1D">
            <w:pPr>
              <w:rPr>
                <w:rFonts w:cs="Times New Roman"/>
                <w:b/>
                <w:bCs/>
                <w:szCs w:val="28"/>
              </w:rPr>
            </w:pPr>
          </w:p>
        </w:tc>
        <w:tc>
          <w:tcPr>
            <w:tcW w:w="828" w:type="dxa"/>
          </w:tcPr>
          <w:p w14:paraId="0026F74C" w14:textId="77777777" w:rsidR="00CC5B1D" w:rsidRPr="00CC5B1D" w:rsidRDefault="00CC5B1D" w:rsidP="00CC5B1D">
            <w:pPr>
              <w:rPr>
                <w:rFonts w:cs="Times New Roman"/>
                <w:b/>
                <w:bCs/>
                <w:szCs w:val="28"/>
              </w:rPr>
            </w:pPr>
          </w:p>
        </w:tc>
        <w:tc>
          <w:tcPr>
            <w:tcW w:w="7226" w:type="dxa"/>
          </w:tcPr>
          <w:p w14:paraId="13ACA0F3" w14:textId="78239E36" w:rsidR="00CC5B1D" w:rsidRPr="00CC5B1D" w:rsidRDefault="00CC5B1D" w:rsidP="00CC5B1D">
            <w:pPr>
              <w:rPr>
                <w:rFonts w:cs="Times New Roman"/>
                <w:i/>
                <w:iCs/>
                <w:szCs w:val="28"/>
              </w:rPr>
            </w:pPr>
            <w:r w:rsidRPr="00CC5B1D">
              <w:rPr>
                <w:rFonts w:cs="Times New Roman"/>
                <w:i/>
                <w:iCs/>
                <w:szCs w:val="28"/>
              </w:rPr>
              <w:t>b. Xác định đúng vấn đề nghị luận</w:t>
            </w:r>
          </w:p>
          <w:p w14:paraId="60A74E63" w14:textId="318B9E15" w:rsidR="00CC5B1D" w:rsidRPr="00CC5B1D" w:rsidRDefault="00CC5B1D" w:rsidP="00CC5B1D">
            <w:pPr>
              <w:rPr>
                <w:rFonts w:cs="Times New Roman"/>
                <w:szCs w:val="28"/>
              </w:rPr>
            </w:pPr>
            <w:r w:rsidRPr="00CC5B1D">
              <w:rPr>
                <w:rFonts w:cs="Times New Roman"/>
                <w:szCs w:val="28"/>
              </w:rPr>
              <w:t>Vẻ đẹp hình tượng đất nước và ước nguyện được hòa nhập, cống hiến của nhân vật trữ tình trong đoạn thơ.</w:t>
            </w:r>
          </w:p>
          <w:p w14:paraId="471EDADC" w14:textId="77777777" w:rsidR="00CC5B1D" w:rsidRPr="00CC5B1D" w:rsidRDefault="00CC5B1D" w:rsidP="00CC5B1D">
            <w:pPr>
              <w:rPr>
                <w:rFonts w:cs="Times New Roman"/>
                <w:b/>
                <w:bCs/>
                <w:szCs w:val="28"/>
              </w:rPr>
            </w:pPr>
            <w:r w:rsidRPr="00CC5B1D">
              <w:rPr>
                <w:rFonts w:cs="Times New Roman"/>
                <w:b/>
                <w:bCs/>
                <w:szCs w:val="28"/>
              </w:rPr>
              <w:t>Hướng dẫn chấm:</w:t>
            </w:r>
          </w:p>
          <w:p w14:paraId="2ACA5A23" w14:textId="11A81B89" w:rsidR="00CC5B1D" w:rsidRPr="00CC5B1D" w:rsidRDefault="00CC5B1D" w:rsidP="00CC5B1D">
            <w:pPr>
              <w:rPr>
                <w:rFonts w:cs="Times New Roman"/>
                <w:szCs w:val="28"/>
              </w:rPr>
            </w:pPr>
            <w:r w:rsidRPr="00CC5B1D">
              <w:rPr>
                <w:rFonts w:cs="Times New Roman"/>
                <w:szCs w:val="28"/>
              </w:rPr>
              <w:t>- Xác định đúng, đủ vấn đề nghị luận theo đề: 0,5 điểm.</w:t>
            </w:r>
          </w:p>
          <w:p w14:paraId="2FF0C563" w14:textId="6AA9D2A4" w:rsidR="00CC5B1D" w:rsidRPr="00CC5B1D" w:rsidRDefault="00CC5B1D" w:rsidP="00CC5B1D">
            <w:pPr>
              <w:rPr>
                <w:rFonts w:cs="Times New Roman"/>
                <w:szCs w:val="28"/>
              </w:rPr>
            </w:pPr>
            <w:r w:rsidRPr="00CC5B1D">
              <w:rPr>
                <w:rFonts w:cs="Times New Roman"/>
                <w:szCs w:val="28"/>
              </w:rPr>
              <w:t>- Giới thiệu không đầy đủ vấn đề nghị luận (chỉ có đối tượng nghị luận hoặc phạm vi nghị luận): 0,25 điểm.</w:t>
            </w:r>
          </w:p>
          <w:p w14:paraId="71E9BC94" w14:textId="17228D2E" w:rsidR="00CC5B1D" w:rsidRPr="00CC5B1D" w:rsidRDefault="00CC5B1D" w:rsidP="00CC5B1D">
            <w:pPr>
              <w:rPr>
                <w:rFonts w:cs="Times New Roman"/>
                <w:szCs w:val="28"/>
              </w:rPr>
            </w:pPr>
            <w:r w:rsidRPr="00CC5B1D">
              <w:rPr>
                <w:rFonts w:cs="Times New Roman"/>
                <w:szCs w:val="28"/>
              </w:rPr>
              <w:t>- Không giới thiệu được vẩn đề nghị luận: Không cho điểm.</w:t>
            </w:r>
          </w:p>
        </w:tc>
        <w:tc>
          <w:tcPr>
            <w:tcW w:w="854" w:type="dxa"/>
          </w:tcPr>
          <w:p w14:paraId="2EF46CC9" w14:textId="5433A82E" w:rsidR="00CC5B1D" w:rsidRPr="00CC5B1D" w:rsidRDefault="00CC5B1D" w:rsidP="00CC5B1D">
            <w:pPr>
              <w:rPr>
                <w:rFonts w:cs="Times New Roman"/>
                <w:b/>
                <w:bCs/>
                <w:szCs w:val="28"/>
              </w:rPr>
            </w:pPr>
            <w:r w:rsidRPr="00CC5B1D">
              <w:rPr>
                <w:rFonts w:cs="Times New Roman"/>
                <w:b/>
                <w:bCs/>
                <w:szCs w:val="28"/>
              </w:rPr>
              <w:t>0,5</w:t>
            </w:r>
          </w:p>
        </w:tc>
      </w:tr>
      <w:tr w:rsidR="00CC5B1D" w:rsidRPr="00CC5B1D" w14:paraId="4738EBCF" w14:textId="77777777" w:rsidTr="00CC5B1D">
        <w:trPr>
          <w:trHeight w:val="551"/>
        </w:trPr>
        <w:tc>
          <w:tcPr>
            <w:tcW w:w="1010" w:type="dxa"/>
            <w:vMerge/>
          </w:tcPr>
          <w:p w14:paraId="245ECF59" w14:textId="77777777" w:rsidR="00CC5B1D" w:rsidRPr="00CC5B1D" w:rsidRDefault="00CC5B1D" w:rsidP="00CC5B1D">
            <w:pPr>
              <w:rPr>
                <w:rFonts w:cs="Times New Roman"/>
                <w:b/>
                <w:bCs/>
                <w:szCs w:val="28"/>
              </w:rPr>
            </w:pPr>
          </w:p>
        </w:tc>
        <w:tc>
          <w:tcPr>
            <w:tcW w:w="828" w:type="dxa"/>
          </w:tcPr>
          <w:p w14:paraId="64455190" w14:textId="77777777" w:rsidR="00CC5B1D" w:rsidRPr="00CC5B1D" w:rsidRDefault="00CC5B1D" w:rsidP="00CC5B1D">
            <w:pPr>
              <w:rPr>
                <w:rFonts w:cs="Times New Roman"/>
                <w:b/>
                <w:bCs/>
                <w:szCs w:val="28"/>
              </w:rPr>
            </w:pPr>
          </w:p>
        </w:tc>
        <w:tc>
          <w:tcPr>
            <w:tcW w:w="7226" w:type="dxa"/>
          </w:tcPr>
          <w:p w14:paraId="68A6BAA5" w14:textId="25C73D4B" w:rsidR="00CC5B1D" w:rsidRPr="00CC5B1D" w:rsidRDefault="00CC5B1D" w:rsidP="00CC5B1D">
            <w:pPr>
              <w:rPr>
                <w:rFonts w:cs="Times New Roman"/>
                <w:i/>
                <w:iCs/>
                <w:szCs w:val="28"/>
              </w:rPr>
            </w:pPr>
            <w:r w:rsidRPr="00CC5B1D">
              <w:rPr>
                <w:rFonts w:cs="Times New Roman"/>
                <w:i/>
                <w:iCs/>
                <w:szCs w:val="28"/>
              </w:rPr>
              <w:t>c. Triển khai vấn để nghị luận thành các luận điểm</w:t>
            </w:r>
          </w:p>
          <w:p w14:paraId="5256DF0C" w14:textId="2A07A5D5" w:rsidR="00CC5B1D" w:rsidRPr="00CC5B1D" w:rsidRDefault="00CC5B1D" w:rsidP="00CC5B1D">
            <w:pPr>
              <w:rPr>
                <w:rFonts w:cs="Times New Roman"/>
                <w:szCs w:val="28"/>
              </w:rPr>
            </w:pPr>
            <w:r w:rsidRPr="00CC5B1D">
              <w:rPr>
                <w:rFonts w:cs="Times New Roman"/>
                <w:szCs w:val="28"/>
              </w:rPr>
              <w:t>Học sinh có thể triển khai theo nhiều cách, nhưng cần vận đụng tốt các thao tác lập luận, kết hợp chặt chẽ giữa lí lẽ và dẫn chứng; đảm bào các yêu cầu cơ bản sau:</w:t>
            </w:r>
          </w:p>
        </w:tc>
        <w:tc>
          <w:tcPr>
            <w:tcW w:w="854" w:type="dxa"/>
          </w:tcPr>
          <w:p w14:paraId="69B7B21D" w14:textId="77777777" w:rsidR="00CC5B1D" w:rsidRPr="00CC5B1D" w:rsidRDefault="00CC5B1D" w:rsidP="00CC5B1D">
            <w:pPr>
              <w:rPr>
                <w:rFonts w:cs="Times New Roman"/>
                <w:b/>
                <w:bCs/>
                <w:szCs w:val="28"/>
              </w:rPr>
            </w:pPr>
          </w:p>
        </w:tc>
      </w:tr>
      <w:tr w:rsidR="00CC5B1D" w:rsidRPr="00CC5B1D" w14:paraId="77435CB3" w14:textId="77777777" w:rsidTr="00CC5B1D">
        <w:trPr>
          <w:trHeight w:val="551"/>
        </w:trPr>
        <w:tc>
          <w:tcPr>
            <w:tcW w:w="1010" w:type="dxa"/>
            <w:vMerge/>
          </w:tcPr>
          <w:p w14:paraId="14CF955A" w14:textId="77777777" w:rsidR="00CC5B1D" w:rsidRPr="00CC5B1D" w:rsidRDefault="00CC5B1D" w:rsidP="00CC5B1D">
            <w:pPr>
              <w:rPr>
                <w:rFonts w:cs="Times New Roman"/>
                <w:b/>
                <w:bCs/>
                <w:szCs w:val="28"/>
              </w:rPr>
            </w:pPr>
          </w:p>
        </w:tc>
        <w:tc>
          <w:tcPr>
            <w:tcW w:w="828" w:type="dxa"/>
            <w:vMerge w:val="restart"/>
          </w:tcPr>
          <w:p w14:paraId="7AA15B48" w14:textId="77777777" w:rsidR="00CC5B1D" w:rsidRPr="00CC5B1D" w:rsidRDefault="00CC5B1D" w:rsidP="00CC5B1D">
            <w:pPr>
              <w:rPr>
                <w:rFonts w:cs="Times New Roman"/>
                <w:b/>
                <w:bCs/>
                <w:szCs w:val="28"/>
              </w:rPr>
            </w:pPr>
          </w:p>
        </w:tc>
        <w:tc>
          <w:tcPr>
            <w:tcW w:w="7226" w:type="dxa"/>
          </w:tcPr>
          <w:p w14:paraId="794AB380" w14:textId="77777777" w:rsidR="00CC5B1D" w:rsidRPr="00CC5B1D" w:rsidRDefault="00CC5B1D" w:rsidP="00CC5B1D">
            <w:pPr>
              <w:rPr>
                <w:rFonts w:cs="Times New Roman"/>
                <w:b/>
                <w:bCs/>
                <w:szCs w:val="28"/>
              </w:rPr>
            </w:pPr>
            <w:r w:rsidRPr="00CC5B1D">
              <w:rPr>
                <w:rFonts w:cs="Times New Roman"/>
                <w:b/>
                <w:bCs/>
                <w:szCs w:val="28"/>
              </w:rPr>
              <w:t>* Giới thiệu khái quát</w:t>
            </w:r>
          </w:p>
          <w:p w14:paraId="3EBC5098" w14:textId="77777777" w:rsidR="00CC5B1D" w:rsidRPr="00CC5B1D" w:rsidRDefault="00CC5B1D" w:rsidP="00CC5B1D">
            <w:pPr>
              <w:rPr>
                <w:rFonts w:cs="Times New Roman"/>
                <w:szCs w:val="28"/>
              </w:rPr>
            </w:pPr>
            <w:r w:rsidRPr="00CC5B1D">
              <w:rPr>
                <w:rFonts w:cs="Times New Roman"/>
                <w:szCs w:val="28"/>
              </w:rPr>
              <w:t>- Tác giả Thanh Hải</w:t>
            </w:r>
          </w:p>
          <w:p w14:paraId="0BE74562" w14:textId="77777777" w:rsidR="00CC5B1D" w:rsidRPr="00CC5B1D" w:rsidRDefault="00CC5B1D" w:rsidP="00CC5B1D">
            <w:pPr>
              <w:rPr>
                <w:rFonts w:cs="Times New Roman"/>
                <w:i/>
                <w:iCs/>
                <w:szCs w:val="28"/>
              </w:rPr>
            </w:pPr>
            <w:r w:rsidRPr="00CC5B1D">
              <w:rPr>
                <w:rFonts w:cs="Times New Roman"/>
                <w:szCs w:val="28"/>
              </w:rPr>
              <w:t>- Bài thơ</w:t>
            </w:r>
            <w:r w:rsidRPr="00CC5B1D">
              <w:rPr>
                <w:rFonts w:cs="Times New Roman"/>
                <w:i/>
                <w:iCs/>
                <w:szCs w:val="28"/>
              </w:rPr>
              <w:t xml:space="preserve"> Mùa xuân nho nhỏ</w:t>
            </w:r>
          </w:p>
          <w:p w14:paraId="144359FC" w14:textId="77777777" w:rsidR="00CC5B1D" w:rsidRPr="00CC5B1D" w:rsidRDefault="00CC5B1D" w:rsidP="00CC5B1D">
            <w:pPr>
              <w:rPr>
                <w:rFonts w:cs="Times New Roman"/>
                <w:szCs w:val="28"/>
              </w:rPr>
            </w:pPr>
            <w:r w:rsidRPr="00CC5B1D">
              <w:rPr>
                <w:rFonts w:cs="Times New Roman"/>
                <w:szCs w:val="28"/>
              </w:rPr>
              <w:t>- Vấn đề nghị luận:</w:t>
            </w:r>
            <w:r w:rsidRPr="00CC5B1D">
              <w:rPr>
                <w:rFonts w:cs="Times New Roman"/>
                <w:i/>
                <w:iCs/>
                <w:szCs w:val="28"/>
              </w:rPr>
              <w:t xml:space="preserve"> </w:t>
            </w:r>
            <w:r w:rsidRPr="00CC5B1D">
              <w:rPr>
                <w:rFonts w:cs="Times New Roman"/>
                <w:szCs w:val="28"/>
              </w:rPr>
              <w:t>Vẻ đẹp hình tượng đất nước và ước nguyện được hòa nhập, cống hiến của nhân vật trữ tình trong đoạn thơ</w:t>
            </w:r>
          </w:p>
          <w:p w14:paraId="76DFCD85" w14:textId="77777777" w:rsidR="00CC5B1D" w:rsidRPr="00CC5B1D" w:rsidRDefault="00CC5B1D" w:rsidP="00CC5B1D">
            <w:pPr>
              <w:rPr>
                <w:rFonts w:cs="Times New Roman"/>
                <w:b/>
                <w:bCs/>
                <w:szCs w:val="28"/>
              </w:rPr>
            </w:pPr>
            <w:r w:rsidRPr="00CC5B1D">
              <w:rPr>
                <w:rFonts w:cs="Times New Roman"/>
                <w:b/>
                <w:bCs/>
                <w:szCs w:val="28"/>
              </w:rPr>
              <w:t>Hướng dẫn chấm:</w:t>
            </w:r>
          </w:p>
          <w:p w14:paraId="7C892D39" w14:textId="77777777" w:rsidR="00CC5B1D" w:rsidRPr="00CC5B1D" w:rsidRDefault="00CC5B1D" w:rsidP="00CC5B1D">
            <w:pPr>
              <w:rPr>
                <w:rFonts w:cs="Times New Roman"/>
                <w:i/>
                <w:iCs/>
                <w:szCs w:val="28"/>
              </w:rPr>
            </w:pPr>
            <w:r w:rsidRPr="00CC5B1D">
              <w:rPr>
                <w:rFonts w:cs="Times New Roman"/>
                <w:i/>
                <w:iCs/>
                <w:szCs w:val="28"/>
              </w:rPr>
              <w:t>- Giới thiệu tác giả, tác phẩm: 0,25 điểm</w:t>
            </w:r>
          </w:p>
          <w:p w14:paraId="5928072E" w14:textId="77777777" w:rsidR="00CC5B1D" w:rsidRPr="00CC5B1D" w:rsidRDefault="00CC5B1D" w:rsidP="00CC5B1D">
            <w:pPr>
              <w:rPr>
                <w:rFonts w:cs="Times New Roman"/>
                <w:i/>
                <w:iCs/>
                <w:szCs w:val="28"/>
              </w:rPr>
            </w:pPr>
            <w:r w:rsidRPr="00CC5B1D">
              <w:rPr>
                <w:rFonts w:cs="Times New Roman"/>
                <w:i/>
                <w:iCs/>
                <w:szCs w:val="28"/>
              </w:rPr>
              <w:t>- Giới thiệu vấn đề nghị luận, đoạn thơ: 0,25 điểm</w:t>
            </w:r>
          </w:p>
          <w:p w14:paraId="1B37E533" w14:textId="59C1FDFF" w:rsidR="00CC5B1D" w:rsidRPr="00CC5B1D" w:rsidRDefault="00CC5B1D" w:rsidP="00CC5B1D">
            <w:pPr>
              <w:rPr>
                <w:rFonts w:cs="Times New Roman"/>
                <w:i/>
                <w:iCs/>
                <w:szCs w:val="28"/>
              </w:rPr>
            </w:pPr>
            <w:r w:rsidRPr="00CC5B1D">
              <w:rPr>
                <w:rFonts w:cs="Times New Roman"/>
                <w:i/>
                <w:iCs/>
                <w:szCs w:val="28"/>
              </w:rPr>
              <w:t>- Không giới thiệu khái quát: Không cho điểm</w:t>
            </w:r>
          </w:p>
        </w:tc>
        <w:tc>
          <w:tcPr>
            <w:tcW w:w="854" w:type="dxa"/>
          </w:tcPr>
          <w:p w14:paraId="5EAD7C6C" w14:textId="112494B8" w:rsidR="00CC5B1D" w:rsidRPr="00CC5B1D" w:rsidRDefault="00CC5B1D" w:rsidP="00CC5B1D">
            <w:pPr>
              <w:rPr>
                <w:rFonts w:cs="Times New Roman"/>
                <w:b/>
                <w:bCs/>
                <w:szCs w:val="28"/>
              </w:rPr>
            </w:pPr>
            <w:r w:rsidRPr="00CC5B1D">
              <w:rPr>
                <w:rFonts w:cs="Times New Roman"/>
                <w:b/>
                <w:bCs/>
                <w:szCs w:val="28"/>
              </w:rPr>
              <w:t>0,5</w:t>
            </w:r>
          </w:p>
          <w:p w14:paraId="32894485" w14:textId="77777777" w:rsidR="00CC5B1D" w:rsidRPr="00CC5B1D" w:rsidRDefault="00CC5B1D" w:rsidP="00CC5B1D">
            <w:pPr>
              <w:rPr>
                <w:rFonts w:cs="Times New Roman"/>
                <w:b/>
                <w:bCs/>
                <w:szCs w:val="28"/>
              </w:rPr>
            </w:pPr>
          </w:p>
          <w:p w14:paraId="10FCC65E" w14:textId="77777777" w:rsidR="00CC5B1D" w:rsidRPr="00CC5B1D" w:rsidRDefault="00CC5B1D" w:rsidP="00CC5B1D">
            <w:pPr>
              <w:rPr>
                <w:rFonts w:cs="Times New Roman"/>
                <w:b/>
                <w:bCs/>
                <w:szCs w:val="28"/>
              </w:rPr>
            </w:pPr>
          </w:p>
          <w:p w14:paraId="1C66C648" w14:textId="77777777" w:rsidR="00CC5B1D" w:rsidRPr="00CC5B1D" w:rsidRDefault="00CC5B1D" w:rsidP="00CC5B1D">
            <w:pPr>
              <w:rPr>
                <w:rFonts w:cs="Times New Roman"/>
                <w:b/>
                <w:bCs/>
                <w:szCs w:val="28"/>
              </w:rPr>
            </w:pPr>
          </w:p>
          <w:p w14:paraId="59511289" w14:textId="77777777" w:rsidR="00CC5B1D" w:rsidRPr="00CC5B1D" w:rsidRDefault="00CC5B1D" w:rsidP="00CC5B1D">
            <w:pPr>
              <w:rPr>
                <w:rFonts w:cs="Times New Roman"/>
                <w:b/>
                <w:bCs/>
                <w:szCs w:val="28"/>
              </w:rPr>
            </w:pPr>
          </w:p>
          <w:p w14:paraId="55227FC1" w14:textId="77777777" w:rsidR="00CC5B1D" w:rsidRPr="00CC5B1D" w:rsidRDefault="00CC5B1D" w:rsidP="00CC5B1D">
            <w:pPr>
              <w:rPr>
                <w:rFonts w:cs="Times New Roman"/>
                <w:b/>
                <w:bCs/>
                <w:szCs w:val="28"/>
              </w:rPr>
            </w:pPr>
          </w:p>
          <w:p w14:paraId="4A609BBC" w14:textId="1640F5CD" w:rsidR="00CC5B1D" w:rsidRPr="00CC5B1D" w:rsidRDefault="00CC5B1D" w:rsidP="00CC5B1D">
            <w:pPr>
              <w:rPr>
                <w:rFonts w:cs="Times New Roman"/>
                <w:b/>
                <w:bCs/>
                <w:szCs w:val="28"/>
              </w:rPr>
            </w:pPr>
          </w:p>
        </w:tc>
      </w:tr>
      <w:tr w:rsidR="00CC5B1D" w:rsidRPr="00CC5B1D" w14:paraId="6026DCDB" w14:textId="77777777" w:rsidTr="00CC5B1D">
        <w:trPr>
          <w:trHeight w:val="551"/>
        </w:trPr>
        <w:tc>
          <w:tcPr>
            <w:tcW w:w="1010" w:type="dxa"/>
            <w:vMerge/>
          </w:tcPr>
          <w:p w14:paraId="04E95AFC" w14:textId="77777777" w:rsidR="00CC5B1D" w:rsidRPr="00CC5B1D" w:rsidRDefault="00CC5B1D" w:rsidP="00CC5B1D">
            <w:pPr>
              <w:rPr>
                <w:rFonts w:cs="Times New Roman"/>
                <w:b/>
                <w:bCs/>
                <w:szCs w:val="28"/>
              </w:rPr>
            </w:pPr>
          </w:p>
        </w:tc>
        <w:tc>
          <w:tcPr>
            <w:tcW w:w="828" w:type="dxa"/>
            <w:vMerge/>
          </w:tcPr>
          <w:p w14:paraId="07543953" w14:textId="77777777" w:rsidR="00CC5B1D" w:rsidRPr="00CC5B1D" w:rsidRDefault="00CC5B1D" w:rsidP="00CC5B1D">
            <w:pPr>
              <w:rPr>
                <w:rFonts w:cs="Times New Roman"/>
                <w:b/>
                <w:bCs/>
                <w:szCs w:val="28"/>
              </w:rPr>
            </w:pPr>
          </w:p>
        </w:tc>
        <w:tc>
          <w:tcPr>
            <w:tcW w:w="7226" w:type="dxa"/>
          </w:tcPr>
          <w:p w14:paraId="4527D0B9" w14:textId="11129285" w:rsidR="00CC5B1D" w:rsidRPr="00CC5B1D" w:rsidRDefault="00CC5B1D" w:rsidP="00CC5B1D">
            <w:pPr>
              <w:rPr>
                <w:rFonts w:cs="Times New Roman"/>
                <w:noProof/>
                <w:szCs w:val="28"/>
              </w:rPr>
            </w:pPr>
            <w:r w:rsidRPr="00CC5B1D">
              <w:rPr>
                <w:rFonts w:cs="Times New Roman"/>
                <w:noProof/>
                <w:szCs w:val="28"/>
              </w:rPr>
              <w:t>* Nghị luận</w:t>
            </w:r>
          </w:p>
        </w:tc>
        <w:tc>
          <w:tcPr>
            <w:tcW w:w="854" w:type="dxa"/>
          </w:tcPr>
          <w:p w14:paraId="237F27CE" w14:textId="77777777" w:rsidR="00CC5B1D" w:rsidRPr="00CC5B1D" w:rsidRDefault="00CC5B1D" w:rsidP="00CC5B1D">
            <w:pPr>
              <w:rPr>
                <w:rFonts w:cs="Times New Roman"/>
                <w:b/>
                <w:bCs/>
                <w:szCs w:val="28"/>
              </w:rPr>
            </w:pPr>
          </w:p>
        </w:tc>
      </w:tr>
      <w:tr w:rsidR="00CC5B1D" w:rsidRPr="00CC5B1D" w14:paraId="138E4588" w14:textId="77777777" w:rsidTr="00CC5B1D">
        <w:trPr>
          <w:trHeight w:val="551"/>
        </w:trPr>
        <w:tc>
          <w:tcPr>
            <w:tcW w:w="1010" w:type="dxa"/>
            <w:vMerge/>
          </w:tcPr>
          <w:p w14:paraId="317AF3F6" w14:textId="77777777" w:rsidR="00CC5B1D" w:rsidRPr="00CC5B1D" w:rsidRDefault="00CC5B1D" w:rsidP="00CC5B1D">
            <w:pPr>
              <w:rPr>
                <w:rFonts w:cs="Times New Roman"/>
                <w:b/>
                <w:bCs/>
                <w:szCs w:val="28"/>
              </w:rPr>
            </w:pPr>
          </w:p>
        </w:tc>
        <w:tc>
          <w:tcPr>
            <w:tcW w:w="828" w:type="dxa"/>
            <w:vMerge/>
          </w:tcPr>
          <w:p w14:paraId="54EDF07E" w14:textId="77777777" w:rsidR="00CC5B1D" w:rsidRPr="00CC5B1D" w:rsidRDefault="00CC5B1D" w:rsidP="00CC5B1D">
            <w:pPr>
              <w:rPr>
                <w:rFonts w:cs="Times New Roman"/>
                <w:b/>
                <w:bCs/>
                <w:szCs w:val="28"/>
              </w:rPr>
            </w:pPr>
          </w:p>
        </w:tc>
        <w:tc>
          <w:tcPr>
            <w:tcW w:w="7226" w:type="dxa"/>
          </w:tcPr>
          <w:p w14:paraId="0BE85E26" w14:textId="77777777" w:rsidR="00CC5B1D" w:rsidRPr="00CC5B1D" w:rsidRDefault="00CC5B1D" w:rsidP="00CC5B1D">
            <w:pPr>
              <w:rPr>
                <w:rFonts w:cs="Times New Roman"/>
                <w:noProof/>
                <w:szCs w:val="28"/>
              </w:rPr>
            </w:pPr>
            <w:r w:rsidRPr="00CC5B1D">
              <w:rPr>
                <w:rFonts w:cs="Times New Roman"/>
                <w:noProof/>
                <w:szCs w:val="28"/>
              </w:rPr>
              <w:t>- Khắc họa hình ảnh đất nước, đoạn thơ thể hiện niềm tự hào và niềm tin vào tương lai tươi sáng</w:t>
            </w:r>
          </w:p>
          <w:p w14:paraId="6C7097B7" w14:textId="485AD7FF" w:rsidR="00CC5B1D" w:rsidRPr="00CC5B1D" w:rsidRDefault="00CC5B1D" w:rsidP="00CC5B1D">
            <w:pPr>
              <w:rPr>
                <w:rFonts w:cs="Times New Roman"/>
                <w:szCs w:val="28"/>
              </w:rPr>
            </w:pPr>
            <w:r w:rsidRPr="00CC5B1D">
              <w:rPr>
                <w:rFonts w:cs="Times New Roman"/>
                <w:szCs w:val="28"/>
              </w:rPr>
              <w:t>+ Tính tử "vất và", "gian lao": đúc kểt chặng đường 4000 năm dựng nước và giữ nước với những thăng trầm, thử thách.</w:t>
            </w:r>
          </w:p>
          <w:p w14:paraId="3679455C" w14:textId="27CDDF8A" w:rsidR="00CC5B1D" w:rsidRPr="00CC5B1D" w:rsidRDefault="00CC5B1D" w:rsidP="00CC5B1D">
            <w:pPr>
              <w:rPr>
                <w:rFonts w:cs="Times New Roman"/>
                <w:szCs w:val="28"/>
              </w:rPr>
            </w:pPr>
            <w:r w:rsidRPr="00CC5B1D">
              <w:rPr>
                <w:rFonts w:cs="Times New Roman"/>
                <w:szCs w:val="28"/>
              </w:rPr>
              <w:t>+ Hình ảnh so sánh " đất nước như vì sao": gợi liên tưởng đến nguồn sáng lấp lánh, tồn tại vīnh hẳng trong không gian và thởi gian; gọi niềm tin vào một tương lai tươi sáng, rộng mở.</w:t>
            </w:r>
          </w:p>
          <w:p w14:paraId="6566BA41" w14:textId="36187184" w:rsidR="00CC5B1D" w:rsidRPr="00CC5B1D" w:rsidRDefault="00CC5B1D" w:rsidP="00CC5B1D">
            <w:pPr>
              <w:rPr>
                <w:rFonts w:cs="Times New Roman"/>
                <w:szCs w:val="28"/>
              </w:rPr>
            </w:pPr>
            <w:r w:rsidRPr="00CC5B1D">
              <w:rPr>
                <w:rFonts w:cs="Times New Roman"/>
                <w:szCs w:val="28"/>
              </w:rPr>
              <w:lastRenderedPageBreak/>
              <w:t>+ Cum từ "củ đi lên" thể hiện ý chí, lòng quyết tâm và niềm tin sắt đá của dân tộc vào tưong lai tươi sáng của đất nước.</w:t>
            </w:r>
          </w:p>
          <w:p w14:paraId="310435AB" w14:textId="52010BAF" w:rsidR="00CC5B1D" w:rsidRPr="00CC5B1D" w:rsidRDefault="00CC5B1D" w:rsidP="00CC5B1D">
            <w:pPr>
              <w:rPr>
                <w:rFonts w:cs="Times New Roman"/>
                <w:b/>
                <w:bCs/>
                <w:szCs w:val="28"/>
              </w:rPr>
            </w:pPr>
            <w:r w:rsidRPr="00CC5B1D">
              <w:rPr>
                <w:rFonts w:cs="Times New Roman"/>
                <w:b/>
                <w:bCs/>
                <w:szCs w:val="28"/>
              </w:rPr>
              <w:t>Hướng dẩn chấm:</w:t>
            </w:r>
            <w:r w:rsidRPr="00CC5B1D">
              <w:rPr>
                <w:rFonts w:cs="Times New Roman"/>
                <w:noProof/>
                <w:szCs w:val="28"/>
              </w:rPr>
              <w:t xml:space="preserve"> </w:t>
            </w:r>
          </w:p>
          <w:p w14:paraId="0F92F549" w14:textId="77777777" w:rsidR="00CC5B1D" w:rsidRPr="00CC5B1D" w:rsidRDefault="00CC5B1D" w:rsidP="00CC5B1D">
            <w:pPr>
              <w:rPr>
                <w:rFonts w:cs="Times New Roman"/>
                <w:i/>
                <w:iCs/>
                <w:noProof/>
                <w:szCs w:val="28"/>
              </w:rPr>
            </w:pPr>
            <w:r w:rsidRPr="00CC5B1D">
              <w:rPr>
                <w:rFonts w:cs="Times New Roman"/>
                <w:i/>
                <w:iCs/>
                <w:noProof/>
                <w:szCs w:val="28"/>
              </w:rPr>
              <w:t>- Cảm nhận đầy đủ, sâu sắc nội dung, nghệ thuật khổ thơ: 1 điểm</w:t>
            </w:r>
          </w:p>
          <w:p w14:paraId="276800FB" w14:textId="77777777" w:rsidR="00CC5B1D" w:rsidRPr="00CC5B1D" w:rsidRDefault="00CC5B1D" w:rsidP="00CC5B1D">
            <w:pPr>
              <w:rPr>
                <w:rFonts w:cs="Times New Roman"/>
                <w:i/>
                <w:iCs/>
                <w:noProof/>
                <w:szCs w:val="28"/>
              </w:rPr>
            </w:pPr>
            <w:r w:rsidRPr="00CC5B1D">
              <w:rPr>
                <w:rFonts w:cs="Times New Roman"/>
                <w:i/>
                <w:iCs/>
                <w:noProof/>
                <w:szCs w:val="28"/>
              </w:rPr>
              <w:t>- Cảm nhận chưa đầy đủ hoặc chưa sâu sắc: 0,5 – 0,75 điểm</w:t>
            </w:r>
          </w:p>
          <w:p w14:paraId="47300098" w14:textId="4CC23892" w:rsidR="00CC5B1D" w:rsidRPr="00CC5B1D" w:rsidRDefault="00CC5B1D" w:rsidP="00CC5B1D">
            <w:pPr>
              <w:rPr>
                <w:rFonts w:cs="Times New Roman"/>
                <w:noProof/>
                <w:szCs w:val="28"/>
              </w:rPr>
            </w:pPr>
            <w:r w:rsidRPr="00CC5B1D">
              <w:rPr>
                <w:rFonts w:cs="Times New Roman"/>
                <w:i/>
                <w:iCs/>
                <w:noProof/>
                <w:szCs w:val="28"/>
              </w:rPr>
              <w:t>- Không cho điểm với những nội dung mà học sinh không làm. Mỗi ý không có trừ 0,25 điểm</w:t>
            </w:r>
          </w:p>
        </w:tc>
        <w:tc>
          <w:tcPr>
            <w:tcW w:w="854" w:type="dxa"/>
          </w:tcPr>
          <w:p w14:paraId="17939380" w14:textId="60B19692" w:rsidR="00CC5B1D" w:rsidRPr="00CC5B1D" w:rsidRDefault="00CC5B1D" w:rsidP="00CC5B1D">
            <w:pPr>
              <w:rPr>
                <w:rFonts w:cs="Times New Roman"/>
                <w:b/>
                <w:bCs/>
                <w:szCs w:val="28"/>
              </w:rPr>
            </w:pPr>
            <w:r w:rsidRPr="00CC5B1D">
              <w:rPr>
                <w:rFonts w:cs="Times New Roman"/>
                <w:b/>
                <w:bCs/>
                <w:szCs w:val="28"/>
              </w:rPr>
              <w:lastRenderedPageBreak/>
              <w:t>1,0</w:t>
            </w:r>
          </w:p>
        </w:tc>
      </w:tr>
      <w:tr w:rsidR="00CC5B1D" w:rsidRPr="00CC5B1D" w14:paraId="7AD88548" w14:textId="77777777" w:rsidTr="00CC5B1D">
        <w:trPr>
          <w:trHeight w:val="551"/>
        </w:trPr>
        <w:tc>
          <w:tcPr>
            <w:tcW w:w="1010" w:type="dxa"/>
            <w:vMerge/>
          </w:tcPr>
          <w:p w14:paraId="61CC9449" w14:textId="77777777" w:rsidR="00CC5B1D" w:rsidRPr="00CC5B1D" w:rsidRDefault="00CC5B1D" w:rsidP="00CC5B1D">
            <w:pPr>
              <w:rPr>
                <w:rFonts w:cs="Times New Roman"/>
                <w:b/>
                <w:bCs/>
                <w:szCs w:val="28"/>
              </w:rPr>
            </w:pPr>
          </w:p>
        </w:tc>
        <w:tc>
          <w:tcPr>
            <w:tcW w:w="828" w:type="dxa"/>
            <w:vMerge/>
          </w:tcPr>
          <w:p w14:paraId="0061A165" w14:textId="77777777" w:rsidR="00CC5B1D" w:rsidRPr="00CC5B1D" w:rsidRDefault="00CC5B1D" w:rsidP="00CC5B1D">
            <w:pPr>
              <w:rPr>
                <w:rFonts w:cs="Times New Roman"/>
                <w:b/>
                <w:bCs/>
                <w:szCs w:val="28"/>
              </w:rPr>
            </w:pPr>
          </w:p>
        </w:tc>
        <w:tc>
          <w:tcPr>
            <w:tcW w:w="7226" w:type="dxa"/>
          </w:tcPr>
          <w:p w14:paraId="13814D61" w14:textId="202A4559" w:rsidR="00CC5B1D" w:rsidRPr="00CC5B1D" w:rsidRDefault="00CC5B1D" w:rsidP="00CC5B1D">
            <w:pPr>
              <w:rPr>
                <w:rFonts w:cs="Times New Roman"/>
                <w:szCs w:val="28"/>
              </w:rPr>
            </w:pPr>
            <w:r w:rsidRPr="00CC5B1D">
              <w:rPr>
                <w:rFonts w:cs="Times New Roman"/>
                <w:szCs w:val="28"/>
              </w:rPr>
              <w:t>- Khát vọng được cống hiển, hỏa rhhập vào cuộc đời chung của nhân vật trữ tình:</w:t>
            </w:r>
          </w:p>
          <w:p w14:paraId="62824645" w14:textId="406470EB" w:rsidR="00CC5B1D" w:rsidRPr="00CC5B1D" w:rsidRDefault="00CC5B1D" w:rsidP="00CC5B1D">
            <w:pPr>
              <w:rPr>
                <w:rFonts w:cs="Times New Roman"/>
                <w:szCs w:val="28"/>
              </w:rPr>
            </w:pPr>
            <w:r w:rsidRPr="00CC5B1D">
              <w:rPr>
                <w:rFonts w:cs="Times New Roman"/>
                <w:szCs w:val="28"/>
              </w:rPr>
              <w:t>+ Điệp từ "Ta làm ta nhập" diễn tả, nhấn mạnh mong ước, khát vọng sống cống hiến một cách chân thành, tha thiết.</w:t>
            </w:r>
          </w:p>
          <w:p w14:paraId="3ACEC292" w14:textId="178318CD" w:rsidR="00CC5B1D" w:rsidRPr="00CC5B1D" w:rsidRDefault="00CC5B1D" w:rsidP="00CC5B1D">
            <w:pPr>
              <w:rPr>
                <w:rFonts w:cs="Times New Roman"/>
                <w:szCs w:val="28"/>
              </w:rPr>
            </w:pPr>
            <w:r w:rsidRPr="00CC5B1D">
              <w:rPr>
                <w:rFonts w:cs="Times New Roman"/>
                <w:szCs w:val="28"/>
              </w:rPr>
              <w:t>+ Các hình ảnh: con chim hót, một cảnh hoa, một nốt trẩm xao xuyến lả hình ảnh của những vật bé nhỏ, nhưng đẹp đẽ, có ích; thể hiện ý thức vể phần đóng góp của mỗi cá nhân: nhỏ bé, nhưng là phần tốt đẹp, có giá trị nhất của mỗi người. Ước nguyện hóa thân thể hiện sâu sắc mong muốn trở thảnh một phần, góp phần làm nên cuộc đởi chung rộng lớn.</w:t>
            </w:r>
          </w:p>
          <w:p w14:paraId="0CD7F599" w14:textId="77777777" w:rsidR="00CC5B1D" w:rsidRPr="00CC5B1D" w:rsidRDefault="00CC5B1D" w:rsidP="00CC5B1D">
            <w:pPr>
              <w:rPr>
                <w:rFonts w:cs="Times New Roman"/>
                <w:szCs w:val="28"/>
              </w:rPr>
            </w:pPr>
            <w:r w:rsidRPr="00CC5B1D">
              <w:rPr>
                <w:rFonts w:cs="Times New Roman"/>
                <w:szCs w:val="28"/>
              </w:rPr>
              <w:t>+ Đại từ "Ta" dủng để khẳng định, đó không chỉ là ước nguyện riêng của cá nhân nhả thơ mà còn là khát vọng chung của nhiều người.</w:t>
            </w:r>
          </w:p>
          <w:p w14:paraId="443E6047" w14:textId="77777777" w:rsidR="00CC5B1D" w:rsidRPr="00CC5B1D" w:rsidRDefault="00CC5B1D" w:rsidP="00CC5B1D">
            <w:pPr>
              <w:rPr>
                <w:rFonts w:cs="Times New Roman"/>
                <w:b/>
                <w:bCs/>
                <w:szCs w:val="28"/>
              </w:rPr>
            </w:pPr>
            <w:r w:rsidRPr="00CC5B1D">
              <w:rPr>
                <w:rFonts w:cs="Times New Roman"/>
                <w:b/>
                <w:bCs/>
                <w:szCs w:val="28"/>
              </w:rPr>
              <w:t>Hướng dẩn chấm:</w:t>
            </w:r>
            <w:r w:rsidRPr="00CC5B1D">
              <w:rPr>
                <w:rFonts w:cs="Times New Roman"/>
                <w:noProof/>
                <w:szCs w:val="28"/>
              </w:rPr>
              <w:t xml:space="preserve"> </w:t>
            </w:r>
          </w:p>
          <w:p w14:paraId="28006F64" w14:textId="77777777" w:rsidR="00CC5B1D" w:rsidRPr="00CC5B1D" w:rsidRDefault="00CC5B1D" w:rsidP="00CC5B1D">
            <w:pPr>
              <w:rPr>
                <w:rFonts w:cs="Times New Roman"/>
                <w:i/>
                <w:iCs/>
                <w:noProof/>
                <w:szCs w:val="28"/>
              </w:rPr>
            </w:pPr>
            <w:r w:rsidRPr="00CC5B1D">
              <w:rPr>
                <w:rFonts w:cs="Times New Roman"/>
                <w:i/>
                <w:iCs/>
                <w:noProof/>
                <w:szCs w:val="28"/>
              </w:rPr>
              <w:t>- Cảm nhận đầy đủ, sâu sắc nội dung, nghệ thuật khổ thơ: 1 điểm</w:t>
            </w:r>
          </w:p>
          <w:p w14:paraId="33BE22E0" w14:textId="77777777" w:rsidR="00CC5B1D" w:rsidRPr="00CC5B1D" w:rsidRDefault="00CC5B1D" w:rsidP="00CC5B1D">
            <w:pPr>
              <w:rPr>
                <w:rFonts w:cs="Times New Roman"/>
                <w:i/>
                <w:iCs/>
                <w:noProof/>
                <w:szCs w:val="28"/>
              </w:rPr>
            </w:pPr>
            <w:r w:rsidRPr="00CC5B1D">
              <w:rPr>
                <w:rFonts w:cs="Times New Roman"/>
                <w:i/>
                <w:iCs/>
                <w:noProof/>
                <w:szCs w:val="28"/>
              </w:rPr>
              <w:t>- Cảm nhận chưa đầy đủ hoặc chưa sâu sắc: 0,5 – 0,75 điểm</w:t>
            </w:r>
          </w:p>
          <w:p w14:paraId="3C79503F" w14:textId="773D8CCE" w:rsidR="00CC5B1D" w:rsidRPr="00CC5B1D" w:rsidRDefault="00CC5B1D" w:rsidP="00CC5B1D">
            <w:pPr>
              <w:rPr>
                <w:rFonts w:cs="Times New Roman"/>
                <w:i/>
                <w:iCs/>
                <w:noProof/>
                <w:szCs w:val="28"/>
              </w:rPr>
            </w:pPr>
            <w:r w:rsidRPr="00CC5B1D">
              <w:rPr>
                <w:rFonts w:cs="Times New Roman"/>
                <w:i/>
                <w:iCs/>
                <w:noProof/>
                <w:szCs w:val="28"/>
              </w:rPr>
              <w:t>- Không cho điểm với những nội dung mà học sinh không làm. Mỗi ý không có trừ 0,25 điểm</w:t>
            </w:r>
          </w:p>
        </w:tc>
        <w:tc>
          <w:tcPr>
            <w:tcW w:w="854" w:type="dxa"/>
          </w:tcPr>
          <w:p w14:paraId="15084F57" w14:textId="77777777" w:rsidR="00CC5B1D" w:rsidRPr="00CC5B1D" w:rsidRDefault="00CC5B1D" w:rsidP="00CC5B1D">
            <w:pPr>
              <w:rPr>
                <w:rFonts w:cs="Times New Roman"/>
                <w:b/>
                <w:bCs/>
                <w:szCs w:val="28"/>
              </w:rPr>
            </w:pPr>
          </w:p>
        </w:tc>
      </w:tr>
      <w:tr w:rsidR="00CC5B1D" w:rsidRPr="00CC5B1D" w14:paraId="0AB735C6" w14:textId="77777777" w:rsidTr="00CC5B1D">
        <w:trPr>
          <w:trHeight w:val="551"/>
        </w:trPr>
        <w:tc>
          <w:tcPr>
            <w:tcW w:w="1010" w:type="dxa"/>
            <w:vMerge w:val="restart"/>
          </w:tcPr>
          <w:p w14:paraId="2E990D0A" w14:textId="77777777" w:rsidR="00CC5B1D" w:rsidRPr="00CC5B1D" w:rsidRDefault="00CC5B1D" w:rsidP="00CC5B1D">
            <w:pPr>
              <w:rPr>
                <w:rFonts w:cs="Times New Roman"/>
                <w:b/>
                <w:bCs/>
                <w:szCs w:val="28"/>
              </w:rPr>
            </w:pPr>
          </w:p>
        </w:tc>
        <w:tc>
          <w:tcPr>
            <w:tcW w:w="828" w:type="dxa"/>
            <w:vMerge/>
          </w:tcPr>
          <w:p w14:paraId="4095FCF8" w14:textId="77777777" w:rsidR="00CC5B1D" w:rsidRPr="00CC5B1D" w:rsidRDefault="00CC5B1D" w:rsidP="00CC5B1D">
            <w:pPr>
              <w:rPr>
                <w:rFonts w:cs="Times New Roman"/>
                <w:b/>
                <w:bCs/>
                <w:szCs w:val="28"/>
              </w:rPr>
            </w:pPr>
          </w:p>
        </w:tc>
        <w:tc>
          <w:tcPr>
            <w:tcW w:w="7226" w:type="dxa"/>
          </w:tcPr>
          <w:p w14:paraId="31969F95" w14:textId="53E689EF" w:rsidR="00CC5B1D" w:rsidRPr="00CC5B1D" w:rsidRDefault="00CC5B1D" w:rsidP="00CC5B1D">
            <w:pPr>
              <w:rPr>
                <w:rFonts w:cs="Times New Roman"/>
                <w:szCs w:val="28"/>
              </w:rPr>
            </w:pPr>
            <w:r w:rsidRPr="00CC5B1D">
              <w:rPr>
                <w:rFonts w:cs="Times New Roman"/>
                <w:szCs w:val="28"/>
              </w:rPr>
              <w:t>- Đoạn thơ thé̉ hiện cách thức cống hiến chân thành, khiêm tốn, lâu dài:</w:t>
            </w:r>
          </w:p>
          <w:p w14:paraId="7A74E8DF" w14:textId="2E94AB91" w:rsidR="00CC5B1D" w:rsidRPr="00CC5B1D" w:rsidRDefault="00CC5B1D" w:rsidP="00CC5B1D">
            <w:pPr>
              <w:rPr>
                <w:rFonts w:cs="Times New Roman"/>
                <w:szCs w:val="28"/>
              </w:rPr>
            </w:pPr>
            <w:r w:rsidRPr="00CC5B1D">
              <w:rPr>
                <w:rFonts w:cs="Times New Roman"/>
                <w:szCs w:val="28"/>
              </w:rPr>
              <w:t>+ Hinh ành "mủa xuân nho nhỏ ẩn dụ cho cuộc đời con người: nhỏ bć, giản dị nhưng đẹp đẽ, có giá trị.</w:t>
            </w:r>
          </w:p>
          <w:p w14:paraId="685BEB03" w14:textId="77777777" w:rsidR="00CC5B1D" w:rsidRPr="00CC5B1D" w:rsidRDefault="00CC5B1D" w:rsidP="00CC5B1D">
            <w:pPr>
              <w:rPr>
                <w:rFonts w:cs="Times New Roman"/>
                <w:szCs w:val="28"/>
              </w:rPr>
            </w:pPr>
            <w:r w:rsidRPr="00CC5B1D">
              <w:rPr>
                <w:rFonts w:cs="Times New Roman"/>
                <w:szCs w:val="28"/>
              </w:rPr>
              <w:t>+ Từ "dâng": dâng hiến chân thành, với tất cả sự thành kính, thiêng liêng; từ láy “lặng lẽ”: cách thức cống hiến âm thầm, không phô trương, không ồn ào, không đòi hỏi được ghi nhận, thể hiện nhân cách cao đẹp.</w:t>
            </w:r>
          </w:p>
          <w:p w14:paraId="1798E1DC" w14:textId="51B2C061" w:rsidR="00CC5B1D" w:rsidRPr="00CC5B1D" w:rsidRDefault="00CC5B1D" w:rsidP="00CC5B1D">
            <w:pPr>
              <w:rPr>
                <w:rFonts w:cs="Times New Roman"/>
                <w:szCs w:val="28"/>
              </w:rPr>
            </w:pPr>
            <w:r w:rsidRPr="00CC5B1D">
              <w:rPr>
                <w:rFonts w:cs="Times New Roman"/>
                <w:szCs w:val="28"/>
              </w:rPr>
              <w:t xml:space="preserve">+ Điệp ngữ “dù là”: thái độ tự tin trước những khó khăn, trở ngại của đời người; “tuổi hai mươi”, “khi tóc bạc”: những khoảng thời giang của đời người được đặt đối xứng ở 2 câu thơ, diễn tả ý bao quát, liên tục, là cả cuộc đời con người. </w:t>
            </w:r>
          </w:p>
          <w:p w14:paraId="0A89AFDD" w14:textId="77777777" w:rsidR="00CC5B1D" w:rsidRPr="00CC5B1D" w:rsidRDefault="00CC5B1D" w:rsidP="00CC5B1D">
            <w:pPr>
              <w:rPr>
                <w:rFonts w:cs="Times New Roman"/>
                <w:b/>
                <w:bCs/>
                <w:szCs w:val="28"/>
              </w:rPr>
            </w:pPr>
            <w:r w:rsidRPr="00CC5B1D">
              <w:rPr>
                <w:rFonts w:cs="Times New Roman"/>
                <w:b/>
                <w:bCs/>
                <w:szCs w:val="28"/>
              </w:rPr>
              <w:t>Hướng dẩn chấm:</w:t>
            </w:r>
            <w:r w:rsidRPr="00CC5B1D">
              <w:rPr>
                <w:rFonts w:cs="Times New Roman"/>
                <w:noProof/>
                <w:szCs w:val="28"/>
              </w:rPr>
              <w:t xml:space="preserve"> </w:t>
            </w:r>
          </w:p>
          <w:p w14:paraId="5F2C5E51" w14:textId="77777777" w:rsidR="00CC5B1D" w:rsidRPr="00CC5B1D" w:rsidRDefault="00CC5B1D" w:rsidP="00CC5B1D">
            <w:pPr>
              <w:rPr>
                <w:rFonts w:cs="Times New Roman"/>
                <w:i/>
                <w:iCs/>
                <w:noProof/>
                <w:szCs w:val="28"/>
              </w:rPr>
            </w:pPr>
            <w:r w:rsidRPr="00CC5B1D">
              <w:rPr>
                <w:rFonts w:cs="Times New Roman"/>
                <w:i/>
                <w:iCs/>
                <w:noProof/>
                <w:szCs w:val="28"/>
              </w:rPr>
              <w:t>- Cảm nhận đầy đủ, sâu sắc nội dung, nghệ thuật khổ thơ: 1 điểm</w:t>
            </w:r>
          </w:p>
          <w:p w14:paraId="442B29A2" w14:textId="77777777" w:rsidR="00CC5B1D" w:rsidRPr="00CC5B1D" w:rsidRDefault="00CC5B1D" w:rsidP="00CC5B1D">
            <w:pPr>
              <w:rPr>
                <w:rFonts w:cs="Times New Roman"/>
                <w:i/>
                <w:iCs/>
                <w:noProof/>
                <w:szCs w:val="28"/>
              </w:rPr>
            </w:pPr>
            <w:r w:rsidRPr="00CC5B1D">
              <w:rPr>
                <w:rFonts w:cs="Times New Roman"/>
                <w:i/>
                <w:iCs/>
                <w:noProof/>
                <w:szCs w:val="28"/>
              </w:rPr>
              <w:t>- Cảm nhận chưa đầy đủ hoặc chưa sâu sắc: 0,5 – 0,75 điểm</w:t>
            </w:r>
          </w:p>
          <w:p w14:paraId="551682BF" w14:textId="1B170EBC" w:rsidR="00CC5B1D" w:rsidRPr="00CC5B1D" w:rsidRDefault="00CC5B1D" w:rsidP="00CC5B1D">
            <w:pPr>
              <w:rPr>
                <w:rFonts w:cs="Times New Roman"/>
                <w:szCs w:val="28"/>
              </w:rPr>
            </w:pPr>
            <w:r w:rsidRPr="00CC5B1D">
              <w:rPr>
                <w:rFonts w:cs="Times New Roman"/>
                <w:i/>
                <w:iCs/>
                <w:noProof/>
                <w:szCs w:val="28"/>
              </w:rPr>
              <w:t>- Không cho điểm với những nội dung mà học sinh không làm. Mỗi ý không có trừ 0,25 điểm</w:t>
            </w:r>
          </w:p>
        </w:tc>
        <w:tc>
          <w:tcPr>
            <w:tcW w:w="854" w:type="dxa"/>
          </w:tcPr>
          <w:p w14:paraId="5BA2AC42" w14:textId="599846FC" w:rsidR="00CC5B1D" w:rsidRPr="00CC5B1D" w:rsidRDefault="00CC5B1D" w:rsidP="00CC5B1D">
            <w:pPr>
              <w:rPr>
                <w:rFonts w:cs="Times New Roman"/>
                <w:b/>
                <w:bCs/>
                <w:szCs w:val="28"/>
              </w:rPr>
            </w:pPr>
            <w:r w:rsidRPr="00CC5B1D">
              <w:rPr>
                <w:rFonts w:cs="Times New Roman"/>
                <w:b/>
                <w:bCs/>
                <w:szCs w:val="28"/>
              </w:rPr>
              <w:t>1,0</w:t>
            </w:r>
          </w:p>
        </w:tc>
      </w:tr>
      <w:tr w:rsidR="00CC5B1D" w:rsidRPr="00CC5B1D" w14:paraId="1FAA7C71" w14:textId="77777777" w:rsidTr="00CC5B1D">
        <w:trPr>
          <w:trHeight w:val="551"/>
        </w:trPr>
        <w:tc>
          <w:tcPr>
            <w:tcW w:w="1010" w:type="dxa"/>
            <w:vMerge/>
          </w:tcPr>
          <w:p w14:paraId="36DCC8BA" w14:textId="77777777" w:rsidR="00CC5B1D" w:rsidRPr="00CC5B1D" w:rsidRDefault="00CC5B1D" w:rsidP="00CC5B1D">
            <w:pPr>
              <w:rPr>
                <w:rFonts w:cs="Times New Roman"/>
                <w:b/>
                <w:bCs/>
                <w:szCs w:val="28"/>
              </w:rPr>
            </w:pPr>
          </w:p>
        </w:tc>
        <w:tc>
          <w:tcPr>
            <w:tcW w:w="828" w:type="dxa"/>
            <w:vMerge/>
          </w:tcPr>
          <w:p w14:paraId="4F0D563F" w14:textId="77777777" w:rsidR="00CC5B1D" w:rsidRPr="00CC5B1D" w:rsidRDefault="00CC5B1D" w:rsidP="00CC5B1D">
            <w:pPr>
              <w:rPr>
                <w:rFonts w:cs="Times New Roman"/>
                <w:b/>
                <w:bCs/>
                <w:szCs w:val="28"/>
              </w:rPr>
            </w:pPr>
          </w:p>
        </w:tc>
        <w:tc>
          <w:tcPr>
            <w:tcW w:w="7226" w:type="dxa"/>
          </w:tcPr>
          <w:p w14:paraId="2A48B430" w14:textId="523ABA65" w:rsidR="00CC5B1D" w:rsidRPr="00CC5B1D" w:rsidRDefault="00CC5B1D" w:rsidP="00CC5B1D">
            <w:pPr>
              <w:rPr>
                <w:rFonts w:cs="Times New Roman"/>
                <w:szCs w:val="28"/>
              </w:rPr>
            </w:pPr>
            <w:r w:rsidRPr="00CC5B1D">
              <w:rPr>
                <w:rFonts w:cs="Times New Roman"/>
                <w:szCs w:val="28"/>
              </w:rPr>
              <w:t>- Nghệ thuật:</w:t>
            </w:r>
          </w:p>
          <w:p w14:paraId="42354D42" w14:textId="6DAD8D52" w:rsidR="00CC5B1D" w:rsidRPr="00CC5B1D" w:rsidRDefault="00CC5B1D" w:rsidP="00CC5B1D">
            <w:pPr>
              <w:rPr>
                <w:rFonts w:cs="Times New Roman"/>
                <w:szCs w:val="28"/>
              </w:rPr>
            </w:pPr>
            <w:r w:rsidRPr="00CC5B1D">
              <w:rPr>
                <w:rFonts w:cs="Times New Roman"/>
                <w:szCs w:val="28"/>
              </w:rPr>
              <w:t>+ Hình ảnh thơ tự nhiên, quen thuộc nhưng giàu liên tướng, biểu cảm.</w:t>
            </w:r>
          </w:p>
          <w:p w14:paraId="11E1C32F" w14:textId="3412C9A7" w:rsidR="00CC5B1D" w:rsidRPr="00CC5B1D" w:rsidRDefault="00CC5B1D" w:rsidP="00CC5B1D">
            <w:pPr>
              <w:rPr>
                <w:rFonts w:cs="Times New Roman"/>
                <w:szCs w:val="28"/>
              </w:rPr>
            </w:pPr>
            <w:r w:rsidRPr="00CC5B1D">
              <w:rPr>
                <w:rFonts w:cs="Times New Roman"/>
                <w:szCs w:val="28"/>
              </w:rPr>
              <w:lastRenderedPageBreak/>
              <w:t>+ Sử đụng nhiểu biç̂n pháp tu từ: so sánh, điĉ̣p ngữ...</w:t>
            </w:r>
          </w:p>
          <w:p w14:paraId="1D098C43" w14:textId="2D59334B" w:rsidR="00CC5B1D" w:rsidRPr="00CC5B1D" w:rsidRDefault="00CC5B1D" w:rsidP="00CC5B1D">
            <w:pPr>
              <w:rPr>
                <w:rFonts w:cs="Times New Roman"/>
                <w:szCs w:val="28"/>
              </w:rPr>
            </w:pPr>
            <w:r w:rsidRPr="00CC5B1D">
              <w:rPr>
                <w:rFonts w:cs="Times New Roman"/>
                <w:szCs w:val="28"/>
              </w:rPr>
              <w:t>+ Thể thơ ngũ ngôn hiện đại, giàu nhạc điệu, phù hợp với viĉ̣c bày tỏ những tâm sự, ước nguyện.</w:t>
            </w:r>
          </w:p>
          <w:p w14:paraId="09913C2B" w14:textId="77777777" w:rsidR="00CC5B1D" w:rsidRPr="00CC5B1D" w:rsidRDefault="00CC5B1D" w:rsidP="00CC5B1D">
            <w:pPr>
              <w:rPr>
                <w:rFonts w:cs="Times New Roman"/>
                <w:b/>
                <w:bCs/>
                <w:szCs w:val="28"/>
              </w:rPr>
            </w:pPr>
            <w:r w:rsidRPr="00CC5B1D">
              <w:rPr>
                <w:rFonts w:cs="Times New Roman"/>
                <w:b/>
                <w:bCs/>
                <w:szCs w:val="28"/>
              </w:rPr>
              <w:t>Hướng dẩn chấm:</w:t>
            </w:r>
            <w:r w:rsidRPr="00CC5B1D">
              <w:rPr>
                <w:rFonts w:cs="Times New Roman"/>
                <w:noProof/>
                <w:szCs w:val="28"/>
              </w:rPr>
              <w:t xml:space="preserve"> </w:t>
            </w:r>
          </w:p>
          <w:p w14:paraId="20DBC724" w14:textId="1D780F9D" w:rsidR="00CC5B1D" w:rsidRPr="00CC5B1D" w:rsidRDefault="00CC5B1D" w:rsidP="00CC5B1D">
            <w:pPr>
              <w:rPr>
                <w:rFonts w:cs="Times New Roman"/>
                <w:szCs w:val="28"/>
              </w:rPr>
            </w:pPr>
            <w:r w:rsidRPr="00CC5B1D">
              <w:rPr>
                <w:rFonts w:cs="Times New Roman"/>
                <w:szCs w:val="28"/>
              </w:rPr>
              <w:t>- Học sinh có đủ ý như đáp án: 0,5 điếm.</w:t>
            </w:r>
          </w:p>
          <w:p w14:paraId="2A737636" w14:textId="050D9679" w:rsidR="00CC5B1D" w:rsidRPr="00CC5B1D" w:rsidRDefault="00CC5B1D" w:rsidP="00CC5B1D">
            <w:pPr>
              <w:rPr>
                <w:rFonts w:cs="Times New Roman"/>
                <w:szCs w:val="28"/>
              </w:rPr>
            </w:pPr>
            <w:r w:rsidRPr="00CC5B1D">
              <w:rPr>
                <w:rFonts w:cs="Times New Roman"/>
                <w:szCs w:val="28"/>
              </w:rPr>
              <w:t>- Hoc sinh có 2/3 ý như đáp án: 0,25 điểm.</w:t>
            </w:r>
          </w:p>
          <w:p w14:paraId="4DB27E16" w14:textId="6F39C124" w:rsidR="00CC5B1D" w:rsidRPr="00CC5B1D" w:rsidRDefault="00CC5B1D" w:rsidP="00CC5B1D">
            <w:pPr>
              <w:rPr>
                <w:rFonts w:cs="Times New Roman"/>
                <w:szCs w:val="28"/>
              </w:rPr>
            </w:pPr>
            <w:r w:rsidRPr="00CC5B1D">
              <w:rPr>
                <w:rFonts w:cs="Times New Roman"/>
                <w:szCs w:val="28"/>
              </w:rPr>
              <w:t>- Họ sinh chi có 1 ý. không chú ý đánh giá, nhận xét về nghệ thuật: Không cho điểm.</w:t>
            </w:r>
          </w:p>
        </w:tc>
        <w:tc>
          <w:tcPr>
            <w:tcW w:w="854" w:type="dxa"/>
          </w:tcPr>
          <w:p w14:paraId="539BEB9B" w14:textId="66F980CC" w:rsidR="00CC5B1D" w:rsidRPr="00CC5B1D" w:rsidRDefault="00CC5B1D" w:rsidP="00CC5B1D">
            <w:pPr>
              <w:rPr>
                <w:rFonts w:cs="Times New Roman"/>
                <w:b/>
                <w:bCs/>
                <w:szCs w:val="28"/>
              </w:rPr>
            </w:pPr>
            <w:r w:rsidRPr="00CC5B1D">
              <w:rPr>
                <w:rFonts w:cs="Times New Roman"/>
                <w:b/>
                <w:bCs/>
                <w:szCs w:val="28"/>
              </w:rPr>
              <w:lastRenderedPageBreak/>
              <w:t>0,5</w:t>
            </w:r>
          </w:p>
        </w:tc>
      </w:tr>
      <w:tr w:rsidR="00CC5B1D" w:rsidRPr="00CC5B1D" w14:paraId="7FD6EB17" w14:textId="77777777" w:rsidTr="00CC5B1D">
        <w:trPr>
          <w:trHeight w:val="551"/>
        </w:trPr>
        <w:tc>
          <w:tcPr>
            <w:tcW w:w="1010" w:type="dxa"/>
            <w:vMerge/>
          </w:tcPr>
          <w:p w14:paraId="56E1BB14" w14:textId="77777777" w:rsidR="00CC5B1D" w:rsidRPr="00CC5B1D" w:rsidRDefault="00CC5B1D" w:rsidP="00CC5B1D">
            <w:pPr>
              <w:rPr>
                <w:rFonts w:cs="Times New Roman"/>
                <w:b/>
                <w:bCs/>
                <w:szCs w:val="28"/>
              </w:rPr>
            </w:pPr>
          </w:p>
        </w:tc>
        <w:tc>
          <w:tcPr>
            <w:tcW w:w="828" w:type="dxa"/>
            <w:vMerge/>
          </w:tcPr>
          <w:p w14:paraId="2CD2C1D0" w14:textId="77777777" w:rsidR="00CC5B1D" w:rsidRPr="00CC5B1D" w:rsidRDefault="00CC5B1D" w:rsidP="00CC5B1D">
            <w:pPr>
              <w:rPr>
                <w:rFonts w:cs="Times New Roman"/>
                <w:b/>
                <w:bCs/>
                <w:szCs w:val="28"/>
              </w:rPr>
            </w:pPr>
          </w:p>
        </w:tc>
        <w:tc>
          <w:tcPr>
            <w:tcW w:w="7226" w:type="dxa"/>
          </w:tcPr>
          <w:p w14:paraId="21D764AA" w14:textId="77777777" w:rsidR="00CC5B1D" w:rsidRPr="00CC5B1D" w:rsidRDefault="00CC5B1D" w:rsidP="00CC5B1D">
            <w:pPr>
              <w:rPr>
                <w:rFonts w:cs="Times New Roman"/>
                <w:szCs w:val="28"/>
              </w:rPr>
            </w:pPr>
            <w:r w:rsidRPr="00CC5B1D">
              <w:rPr>
                <w:rFonts w:cs="Times New Roman"/>
                <w:szCs w:val="28"/>
              </w:rPr>
              <w:t>* Đánh giá</w:t>
            </w:r>
          </w:p>
          <w:p w14:paraId="5F3DA0DA" w14:textId="23E5D633" w:rsidR="00CC5B1D" w:rsidRPr="00CC5B1D" w:rsidRDefault="00CC5B1D" w:rsidP="00CC5B1D">
            <w:pPr>
              <w:rPr>
                <w:rFonts w:cs="Times New Roman"/>
                <w:szCs w:val="28"/>
              </w:rPr>
            </w:pPr>
            <w:r w:rsidRPr="00CC5B1D">
              <w:rPr>
                <w:rFonts w:cs="Times New Roman"/>
                <w:szCs w:val="28"/>
              </w:rPr>
              <w:t>- Đoạn thơ giúp người đọc cảm nhận được niểm tin vào tương lai tưoi sáng của đất nước và vẻ đẹp của khát vọng được hòa nhập, dâng hiến để làm đẹp cho cuộc đời.</w:t>
            </w:r>
          </w:p>
          <w:p w14:paraId="5A50B5E4" w14:textId="2C81BB28" w:rsidR="00CC5B1D" w:rsidRPr="00CC5B1D" w:rsidRDefault="00CC5B1D" w:rsidP="00CC5B1D">
            <w:pPr>
              <w:rPr>
                <w:rFonts w:cs="Times New Roman"/>
                <w:szCs w:val="28"/>
              </w:rPr>
            </w:pPr>
            <w:r w:rsidRPr="00CC5B1D">
              <w:rPr>
                <w:rFonts w:cs="Times New Roman"/>
                <w:szCs w:val="28"/>
              </w:rPr>
              <w:t>- Đoạn thơ thể hiện niềm yêu đời, yêu cuộc sống; sự gắn bó sâu nặng với quê hương, đất nước: ý thức trách nhiệm với đất nước, với cuộc đời chung của nhà thơ Thanh Hải.</w:t>
            </w:r>
          </w:p>
          <w:p w14:paraId="10AE3E81" w14:textId="77777777" w:rsidR="00CC5B1D" w:rsidRPr="00CC5B1D" w:rsidRDefault="00CC5B1D" w:rsidP="00CC5B1D">
            <w:pPr>
              <w:rPr>
                <w:rFonts w:cs="Times New Roman"/>
                <w:b/>
                <w:bCs/>
                <w:szCs w:val="28"/>
              </w:rPr>
            </w:pPr>
            <w:r w:rsidRPr="00CC5B1D">
              <w:rPr>
                <w:rFonts w:cs="Times New Roman"/>
                <w:b/>
                <w:bCs/>
                <w:szCs w:val="28"/>
              </w:rPr>
              <w:t>Hướng dẩn chấm:</w:t>
            </w:r>
            <w:r w:rsidRPr="00CC5B1D">
              <w:rPr>
                <w:rFonts w:cs="Times New Roman"/>
                <w:noProof/>
                <w:szCs w:val="28"/>
              </w:rPr>
              <w:t xml:space="preserve"> </w:t>
            </w:r>
          </w:p>
          <w:p w14:paraId="07A0A44C" w14:textId="77777777" w:rsidR="00CC5B1D" w:rsidRPr="00CC5B1D" w:rsidRDefault="00CC5B1D" w:rsidP="00CC5B1D">
            <w:pPr>
              <w:rPr>
                <w:rFonts w:cs="Times New Roman"/>
                <w:szCs w:val="28"/>
              </w:rPr>
            </w:pPr>
            <w:r w:rsidRPr="00CC5B1D">
              <w:rPr>
                <w:rFonts w:cs="Times New Roman"/>
                <w:szCs w:val="28"/>
              </w:rPr>
              <w:t>- Học sinh có đủ ý như đáp án: 0,5 điếm.</w:t>
            </w:r>
          </w:p>
          <w:p w14:paraId="38CBAB63" w14:textId="08B71302" w:rsidR="00CC5B1D" w:rsidRPr="00CC5B1D" w:rsidRDefault="00CC5B1D" w:rsidP="00CC5B1D">
            <w:pPr>
              <w:rPr>
                <w:rFonts w:cs="Times New Roman"/>
                <w:szCs w:val="28"/>
              </w:rPr>
            </w:pPr>
            <w:r w:rsidRPr="00CC5B1D">
              <w:rPr>
                <w:rFonts w:cs="Times New Roman"/>
                <w:szCs w:val="28"/>
              </w:rPr>
              <w:t>- Hoc sinh có 1 ý như đáp án: 0,25 điểm.</w:t>
            </w:r>
          </w:p>
          <w:p w14:paraId="2C621058" w14:textId="348500F0" w:rsidR="00CC5B1D" w:rsidRPr="00CC5B1D" w:rsidRDefault="00CC5B1D" w:rsidP="00CC5B1D">
            <w:pPr>
              <w:rPr>
                <w:rFonts w:cs="Times New Roman"/>
                <w:szCs w:val="28"/>
              </w:rPr>
            </w:pPr>
            <w:r w:rsidRPr="00CC5B1D">
              <w:rPr>
                <w:rFonts w:cs="Times New Roman"/>
                <w:szCs w:val="28"/>
              </w:rPr>
              <w:t>- Hoc sinh không đánh giá vấn để. Không cho điểm.</w:t>
            </w:r>
          </w:p>
        </w:tc>
        <w:tc>
          <w:tcPr>
            <w:tcW w:w="854" w:type="dxa"/>
          </w:tcPr>
          <w:p w14:paraId="4919DA42" w14:textId="4CCF5572" w:rsidR="00CC5B1D" w:rsidRPr="00CC5B1D" w:rsidRDefault="00CC5B1D" w:rsidP="00CC5B1D">
            <w:pPr>
              <w:rPr>
                <w:rFonts w:cs="Times New Roman"/>
                <w:b/>
                <w:bCs/>
                <w:szCs w:val="28"/>
              </w:rPr>
            </w:pPr>
            <w:r w:rsidRPr="00CC5B1D">
              <w:rPr>
                <w:rFonts w:cs="Times New Roman"/>
                <w:b/>
                <w:bCs/>
                <w:szCs w:val="28"/>
              </w:rPr>
              <w:t>0,5</w:t>
            </w:r>
          </w:p>
        </w:tc>
      </w:tr>
      <w:tr w:rsidR="00CC5B1D" w:rsidRPr="00CC5B1D" w14:paraId="58A74ED5" w14:textId="77777777" w:rsidTr="00CC5B1D">
        <w:trPr>
          <w:trHeight w:val="551"/>
        </w:trPr>
        <w:tc>
          <w:tcPr>
            <w:tcW w:w="1010" w:type="dxa"/>
            <w:vMerge/>
          </w:tcPr>
          <w:p w14:paraId="68206692" w14:textId="77777777" w:rsidR="00CC5B1D" w:rsidRPr="00CC5B1D" w:rsidRDefault="00CC5B1D" w:rsidP="00CC5B1D">
            <w:pPr>
              <w:rPr>
                <w:rFonts w:cs="Times New Roman"/>
                <w:b/>
                <w:bCs/>
                <w:szCs w:val="28"/>
              </w:rPr>
            </w:pPr>
          </w:p>
        </w:tc>
        <w:tc>
          <w:tcPr>
            <w:tcW w:w="828" w:type="dxa"/>
          </w:tcPr>
          <w:p w14:paraId="3E0BDA30" w14:textId="77777777" w:rsidR="00CC5B1D" w:rsidRPr="00CC5B1D" w:rsidRDefault="00CC5B1D" w:rsidP="00CC5B1D">
            <w:pPr>
              <w:rPr>
                <w:rFonts w:cs="Times New Roman"/>
                <w:b/>
                <w:bCs/>
                <w:szCs w:val="28"/>
              </w:rPr>
            </w:pPr>
          </w:p>
        </w:tc>
        <w:tc>
          <w:tcPr>
            <w:tcW w:w="7226" w:type="dxa"/>
          </w:tcPr>
          <w:p w14:paraId="341A9885" w14:textId="054A19EE" w:rsidR="00CC5B1D" w:rsidRPr="00CC5B1D" w:rsidRDefault="00CC5B1D" w:rsidP="00CC5B1D">
            <w:pPr>
              <w:rPr>
                <w:rFonts w:cs="Times New Roman"/>
                <w:i/>
                <w:iCs/>
                <w:szCs w:val="28"/>
              </w:rPr>
            </w:pPr>
            <w:r w:rsidRPr="00CC5B1D">
              <w:rPr>
                <w:rFonts w:cs="Times New Roman"/>
                <w:i/>
                <w:iCs/>
                <w:szCs w:val="28"/>
              </w:rPr>
              <w:t>d. Chính tả, ngữ pháp</w:t>
            </w:r>
          </w:p>
          <w:p w14:paraId="7B59FDD4" w14:textId="68CBF6F4" w:rsidR="00CC5B1D" w:rsidRPr="00CC5B1D" w:rsidRDefault="00CC5B1D" w:rsidP="00CC5B1D">
            <w:pPr>
              <w:rPr>
                <w:rFonts w:cs="Times New Roman"/>
                <w:szCs w:val="28"/>
              </w:rPr>
            </w:pPr>
            <w:r w:rsidRPr="00CC5B1D">
              <w:rPr>
                <w:rFonts w:cs="Times New Roman"/>
                <w:szCs w:val="28"/>
              </w:rPr>
              <w:t>Đảm bảo chuần chính tả, ngữ pháp tiếng Việt.</w:t>
            </w:r>
          </w:p>
          <w:p w14:paraId="466BB436" w14:textId="3AF24CF0" w:rsidR="00CC5B1D" w:rsidRPr="00CC5B1D" w:rsidRDefault="00CC5B1D" w:rsidP="00CC5B1D">
            <w:pPr>
              <w:rPr>
                <w:rFonts w:cs="Times New Roman"/>
                <w:szCs w:val="28"/>
              </w:rPr>
            </w:pPr>
            <w:r w:rsidRPr="00CC5B1D">
              <w:rPr>
                <w:rFonts w:cs="Times New Roman"/>
                <w:b/>
                <w:bCs/>
                <w:szCs w:val="28"/>
              </w:rPr>
              <w:t>Hướng dẫn chấm</w:t>
            </w:r>
            <w:r w:rsidRPr="00CC5B1D">
              <w:rPr>
                <w:rFonts w:cs="Times New Roman"/>
                <w:szCs w:val="28"/>
              </w:rPr>
              <w:t>:</w:t>
            </w:r>
          </w:p>
          <w:p w14:paraId="67BE3389" w14:textId="7AA7E76D" w:rsidR="00CC5B1D" w:rsidRPr="00CC5B1D" w:rsidRDefault="00CC5B1D" w:rsidP="00CC5B1D">
            <w:pPr>
              <w:rPr>
                <w:rFonts w:cs="Times New Roman"/>
                <w:szCs w:val="28"/>
              </w:rPr>
            </w:pPr>
            <w:r w:rsidRPr="00CC5B1D">
              <w:rPr>
                <w:rFonts w:cs="Times New Roman"/>
                <w:szCs w:val="28"/>
              </w:rPr>
              <w:t>Không cho điểm nếu bải làm mắc quá nhiều lỗi chính tả, ngữ pháp</w:t>
            </w:r>
          </w:p>
        </w:tc>
        <w:tc>
          <w:tcPr>
            <w:tcW w:w="854" w:type="dxa"/>
          </w:tcPr>
          <w:p w14:paraId="06CBEF48" w14:textId="40CC0DC9" w:rsidR="00CC5B1D" w:rsidRPr="00CC5B1D" w:rsidRDefault="00CC5B1D" w:rsidP="00CC5B1D">
            <w:pPr>
              <w:rPr>
                <w:rFonts w:cs="Times New Roman"/>
                <w:b/>
                <w:bCs/>
                <w:szCs w:val="28"/>
              </w:rPr>
            </w:pPr>
            <w:r w:rsidRPr="00CC5B1D">
              <w:rPr>
                <w:rFonts w:cs="Times New Roman"/>
                <w:b/>
                <w:bCs/>
                <w:szCs w:val="28"/>
              </w:rPr>
              <w:t>0,25</w:t>
            </w:r>
          </w:p>
        </w:tc>
      </w:tr>
      <w:tr w:rsidR="00CC5B1D" w:rsidRPr="00CC5B1D" w14:paraId="57B1FEDF" w14:textId="77777777" w:rsidTr="00CC5B1D">
        <w:trPr>
          <w:trHeight w:val="551"/>
        </w:trPr>
        <w:tc>
          <w:tcPr>
            <w:tcW w:w="1010" w:type="dxa"/>
            <w:vMerge/>
          </w:tcPr>
          <w:p w14:paraId="054E4BDD" w14:textId="77777777" w:rsidR="00CC5B1D" w:rsidRPr="00CC5B1D" w:rsidRDefault="00CC5B1D" w:rsidP="00CC5B1D">
            <w:pPr>
              <w:rPr>
                <w:rFonts w:cs="Times New Roman"/>
                <w:b/>
                <w:bCs/>
                <w:szCs w:val="28"/>
              </w:rPr>
            </w:pPr>
          </w:p>
        </w:tc>
        <w:tc>
          <w:tcPr>
            <w:tcW w:w="828" w:type="dxa"/>
          </w:tcPr>
          <w:p w14:paraId="27C107B2" w14:textId="77777777" w:rsidR="00CC5B1D" w:rsidRPr="00CC5B1D" w:rsidRDefault="00CC5B1D" w:rsidP="00CC5B1D">
            <w:pPr>
              <w:rPr>
                <w:rFonts w:cs="Times New Roman"/>
                <w:b/>
                <w:bCs/>
                <w:szCs w:val="28"/>
              </w:rPr>
            </w:pPr>
          </w:p>
        </w:tc>
        <w:tc>
          <w:tcPr>
            <w:tcW w:w="7226" w:type="dxa"/>
          </w:tcPr>
          <w:p w14:paraId="06AC335C" w14:textId="51CE4B1D" w:rsidR="00CC5B1D" w:rsidRPr="00CC5B1D" w:rsidRDefault="00CC5B1D" w:rsidP="00CC5B1D">
            <w:pPr>
              <w:rPr>
                <w:rFonts w:cs="Times New Roman"/>
                <w:i/>
                <w:iCs/>
                <w:szCs w:val="28"/>
              </w:rPr>
            </w:pPr>
            <w:r w:rsidRPr="00CC5B1D">
              <w:rPr>
                <w:rFonts w:cs="Times New Roman"/>
                <w:i/>
                <w:iCs/>
                <w:szCs w:val="28"/>
              </w:rPr>
              <w:t>e. Sáng tạo</w:t>
            </w:r>
            <w:r w:rsidRPr="00CC5B1D">
              <w:rPr>
                <w:rFonts w:cs="Times New Roman"/>
                <w:noProof/>
                <w:szCs w:val="28"/>
              </w:rPr>
              <w:t xml:space="preserve"> </w:t>
            </w:r>
          </w:p>
          <w:p w14:paraId="6391A8FD" w14:textId="77777777" w:rsidR="00CC5B1D" w:rsidRPr="00CC5B1D" w:rsidRDefault="00CC5B1D" w:rsidP="00CC5B1D">
            <w:pPr>
              <w:rPr>
                <w:rFonts w:cs="Times New Roman"/>
                <w:szCs w:val="28"/>
              </w:rPr>
            </w:pPr>
            <w:r w:rsidRPr="00CC5B1D">
              <w:rPr>
                <w:rFonts w:cs="Times New Roman"/>
                <w:szCs w:val="28"/>
              </w:rPr>
              <w:t>Học sinh biết vận dụng lí luận văn học trong quá trình phân tích, đánh giá, biết so sánh với các tác phẩm khác; biết liên hệ vấn đề nghị luận với thực tiễn đời sống; văn viết giàu hình ảnh, cảm xúc…</w:t>
            </w:r>
          </w:p>
          <w:p w14:paraId="39802BC0" w14:textId="77777777" w:rsidR="00CC5B1D" w:rsidRPr="00CC5B1D" w:rsidRDefault="00CC5B1D" w:rsidP="00CC5B1D">
            <w:pPr>
              <w:rPr>
                <w:rFonts w:cs="Times New Roman"/>
                <w:szCs w:val="28"/>
              </w:rPr>
            </w:pPr>
            <w:r w:rsidRPr="00CC5B1D">
              <w:rPr>
                <w:rFonts w:cs="Times New Roman"/>
                <w:b/>
                <w:bCs/>
                <w:szCs w:val="28"/>
              </w:rPr>
              <w:t>Hướng dẫn chấm</w:t>
            </w:r>
            <w:r w:rsidRPr="00CC5B1D">
              <w:rPr>
                <w:rFonts w:cs="Times New Roman"/>
                <w:szCs w:val="28"/>
              </w:rPr>
              <w:t>:</w:t>
            </w:r>
          </w:p>
          <w:p w14:paraId="48ABF742" w14:textId="59C85F87" w:rsidR="00CC5B1D" w:rsidRPr="00CC5B1D" w:rsidRDefault="00CC5B1D" w:rsidP="00CC5B1D">
            <w:pPr>
              <w:rPr>
                <w:rFonts w:cs="Times New Roman"/>
                <w:szCs w:val="28"/>
              </w:rPr>
            </w:pPr>
            <w:r w:rsidRPr="00CC5B1D">
              <w:rPr>
                <w:rFonts w:cs="Times New Roman"/>
                <w:szCs w:val="28"/>
              </w:rPr>
              <w:t>- Đáp ứng được 2 yêu cầu trở lên: 0,5 điểm.</w:t>
            </w:r>
          </w:p>
          <w:p w14:paraId="30FEB878" w14:textId="4D5F840A" w:rsidR="00CC5B1D" w:rsidRPr="00CC5B1D" w:rsidRDefault="00CC5B1D" w:rsidP="00CC5B1D">
            <w:pPr>
              <w:rPr>
                <w:rFonts w:cs="Times New Roman"/>
                <w:szCs w:val="28"/>
              </w:rPr>
            </w:pPr>
            <w:r w:rsidRPr="00CC5B1D">
              <w:rPr>
                <w:rFonts w:cs="Times New Roman"/>
                <w:szCs w:val="28"/>
              </w:rPr>
              <w:t>- Đáp ứng được 1 yêu cầu: 0,25 điểm.</w:t>
            </w:r>
          </w:p>
          <w:p w14:paraId="33510A29" w14:textId="7E9BFA20" w:rsidR="00CC5B1D" w:rsidRPr="00CC5B1D" w:rsidRDefault="00CC5B1D" w:rsidP="00CC5B1D">
            <w:pPr>
              <w:rPr>
                <w:rFonts w:cs="Times New Roman"/>
                <w:szCs w:val="28"/>
              </w:rPr>
            </w:pPr>
            <w:r w:rsidRPr="00CC5B1D">
              <w:rPr>
                <w:rFonts w:cs="Times New Roman"/>
                <w:szCs w:val="28"/>
              </w:rPr>
              <w:t>- Không thể hiện sự sáng tạo: Không cho điểm</w:t>
            </w:r>
          </w:p>
        </w:tc>
        <w:tc>
          <w:tcPr>
            <w:tcW w:w="854" w:type="dxa"/>
          </w:tcPr>
          <w:p w14:paraId="46FFA035" w14:textId="5DD2C4F1" w:rsidR="00CC5B1D" w:rsidRPr="00CC5B1D" w:rsidRDefault="00CC5B1D" w:rsidP="00CC5B1D">
            <w:pPr>
              <w:rPr>
                <w:rFonts w:cs="Times New Roman"/>
                <w:b/>
                <w:bCs/>
                <w:szCs w:val="28"/>
              </w:rPr>
            </w:pPr>
            <w:r w:rsidRPr="00CC5B1D">
              <w:rPr>
                <w:rFonts w:cs="Times New Roman"/>
                <w:b/>
                <w:bCs/>
                <w:szCs w:val="28"/>
              </w:rPr>
              <w:t>0,5</w:t>
            </w:r>
          </w:p>
        </w:tc>
      </w:tr>
      <w:tr w:rsidR="00CC5B1D" w:rsidRPr="00CC5B1D" w14:paraId="40285ED2" w14:textId="77777777" w:rsidTr="00CC5B1D">
        <w:trPr>
          <w:trHeight w:val="551"/>
        </w:trPr>
        <w:tc>
          <w:tcPr>
            <w:tcW w:w="9064" w:type="dxa"/>
            <w:gridSpan w:val="3"/>
          </w:tcPr>
          <w:p w14:paraId="1BE824D4" w14:textId="5B3A6595" w:rsidR="00CC5B1D" w:rsidRPr="00CC5B1D" w:rsidRDefault="00CC5B1D" w:rsidP="00CC5B1D">
            <w:pPr>
              <w:jc w:val="center"/>
              <w:rPr>
                <w:rFonts w:cs="Times New Roman"/>
                <w:b/>
                <w:bCs/>
                <w:szCs w:val="28"/>
              </w:rPr>
            </w:pPr>
            <w:r w:rsidRPr="00CC5B1D">
              <w:rPr>
                <w:rFonts w:cs="Times New Roman"/>
                <w:b/>
                <w:bCs/>
                <w:szCs w:val="28"/>
              </w:rPr>
              <w:t>TỔNG ĐIỂM</w:t>
            </w:r>
          </w:p>
        </w:tc>
        <w:tc>
          <w:tcPr>
            <w:tcW w:w="854" w:type="dxa"/>
          </w:tcPr>
          <w:p w14:paraId="33D9A8AA" w14:textId="4F8ACBEB" w:rsidR="00CC5B1D" w:rsidRPr="00CC5B1D" w:rsidRDefault="00CC5B1D" w:rsidP="00CC5B1D">
            <w:pPr>
              <w:rPr>
                <w:rFonts w:cs="Times New Roman"/>
                <w:b/>
                <w:bCs/>
                <w:szCs w:val="28"/>
              </w:rPr>
            </w:pPr>
            <w:r w:rsidRPr="00CC5B1D">
              <w:rPr>
                <w:rFonts w:cs="Times New Roman"/>
                <w:b/>
                <w:bCs/>
                <w:szCs w:val="28"/>
              </w:rPr>
              <w:t>10,0</w:t>
            </w:r>
          </w:p>
        </w:tc>
      </w:tr>
    </w:tbl>
    <w:p w14:paraId="246A19CD" w14:textId="77777777" w:rsidR="00CB7251" w:rsidRPr="00CB7251" w:rsidRDefault="00CB7251" w:rsidP="00CB7251">
      <w:pPr>
        <w:rPr>
          <w:b/>
          <w:bCs/>
        </w:rPr>
      </w:pPr>
    </w:p>
    <w:p w14:paraId="09C6AF96" w14:textId="2A6A79C5" w:rsidR="00C116A5" w:rsidRPr="00804421" w:rsidRDefault="00804421" w:rsidP="00804421">
      <w:pPr>
        <w:jc w:val="center"/>
        <w:rPr>
          <w:b/>
          <w:bCs/>
          <w:szCs w:val="28"/>
        </w:rPr>
      </w:pPr>
      <w:r w:rsidRPr="00804421">
        <w:rPr>
          <w:b/>
          <w:bCs/>
          <w:szCs w:val="28"/>
        </w:rPr>
        <w:t>……………………………………….</w:t>
      </w:r>
      <w:r>
        <w:rPr>
          <w:b/>
          <w:bCs/>
          <w:szCs w:val="28"/>
        </w:rPr>
        <w:t xml:space="preserve"> </w:t>
      </w:r>
      <w:r w:rsidRPr="00804421">
        <w:rPr>
          <w:b/>
          <w:bCs/>
          <w:szCs w:val="28"/>
        </w:rPr>
        <w:t>Hết</w:t>
      </w:r>
      <w:r>
        <w:rPr>
          <w:b/>
          <w:bCs/>
          <w:szCs w:val="28"/>
        </w:rPr>
        <w:t xml:space="preserve"> </w:t>
      </w:r>
      <w:r w:rsidRPr="00804421">
        <w:rPr>
          <w:b/>
          <w:bCs/>
          <w:szCs w:val="28"/>
        </w:rPr>
        <w:t>……………………………………</w:t>
      </w:r>
    </w:p>
    <w:sectPr w:rsidR="00C116A5" w:rsidRPr="00804421" w:rsidSect="00357319">
      <w:pgSz w:w="11907" w:h="16840" w:code="9"/>
      <w:pgMar w:top="567" w:right="1134"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BC"/>
    <w:rsid w:val="00072E4B"/>
    <w:rsid w:val="001165E3"/>
    <w:rsid w:val="001C6177"/>
    <w:rsid w:val="002147EF"/>
    <w:rsid w:val="00357319"/>
    <w:rsid w:val="004303B0"/>
    <w:rsid w:val="004A5AEE"/>
    <w:rsid w:val="004C616D"/>
    <w:rsid w:val="00531185"/>
    <w:rsid w:val="005371B4"/>
    <w:rsid w:val="005823CC"/>
    <w:rsid w:val="00661887"/>
    <w:rsid w:val="00682919"/>
    <w:rsid w:val="006843B0"/>
    <w:rsid w:val="0070408B"/>
    <w:rsid w:val="00804421"/>
    <w:rsid w:val="00885F71"/>
    <w:rsid w:val="008F23DD"/>
    <w:rsid w:val="00AA57BC"/>
    <w:rsid w:val="00B87FC7"/>
    <w:rsid w:val="00BB63BB"/>
    <w:rsid w:val="00C02F48"/>
    <w:rsid w:val="00C116A5"/>
    <w:rsid w:val="00C809A9"/>
    <w:rsid w:val="00CB7251"/>
    <w:rsid w:val="00CC5B1D"/>
    <w:rsid w:val="00CD4752"/>
    <w:rsid w:val="00DB5D40"/>
    <w:rsid w:val="00DD1EDA"/>
    <w:rsid w:val="00DF0DFA"/>
    <w:rsid w:val="00DF1FB1"/>
    <w:rsid w:val="00E5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573E"/>
  <w15:chartTrackingRefBased/>
  <w15:docId w15:val="{081DA1CD-49BF-4EDA-A02A-BD3FE92E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57BC"/>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7BC"/>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A57BC"/>
    <w:rPr>
      <w:b/>
      <w:bCs/>
    </w:rPr>
  </w:style>
  <w:style w:type="character" w:customStyle="1" w:styleId="Heading1Char">
    <w:name w:val="Heading 1 Char"/>
    <w:basedOn w:val="DefaultParagraphFont"/>
    <w:link w:val="Heading1"/>
    <w:uiPriority w:val="9"/>
    <w:rsid w:val="00AA57BC"/>
    <w:rPr>
      <w:rFonts w:eastAsia="Times New Roman" w:cs="Times New Roman"/>
      <w:b/>
      <w:bCs/>
      <w:kern w:val="36"/>
      <w:sz w:val="48"/>
      <w:szCs w:val="48"/>
    </w:rPr>
  </w:style>
  <w:style w:type="table" w:styleId="TableGrid">
    <w:name w:val="Table Grid"/>
    <w:basedOn w:val="TableNormal"/>
    <w:uiPriority w:val="39"/>
    <w:rsid w:val="0043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4752"/>
    <w:rPr>
      <w:i/>
      <w:iCs/>
    </w:rPr>
  </w:style>
  <w:style w:type="paragraph" w:styleId="ListParagraph">
    <w:name w:val="List Paragraph"/>
    <w:basedOn w:val="Normal"/>
    <w:uiPriority w:val="34"/>
    <w:qFormat/>
    <w:rsid w:val="00C0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5879">
      <w:bodyDiv w:val="1"/>
      <w:marLeft w:val="0"/>
      <w:marRight w:val="0"/>
      <w:marTop w:val="0"/>
      <w:marBottom w:val="0"/>
      <w:divBdr>
        <w:top w:val="none" w:sz="0" w:space="0" w:color="auto"/>
        <w:left w:val="none" w:sz="0" w:space="0" w:color="auto"/>
        <w:bottom w:val="none" w:sz="0" w:space="0" w:color="auto"/>
        <w:right w:val="none" w:sz="0" w:space="0" w:color="auto"/>
      </w:divBdr>
    </w:div>
    <w:div w:id="1222445584">
      <w:bodyDiv w:val="1"/>
      <w:marLeft w:val="0"/>
      <w:marRight w:val="0"/>
      <w:marTop w:val="0"/>
      <w:marBottom w:val="0"/>
      <w:divBdr>
        <w:top w:val="none" w:sz="0" w:space="0" w:color="auto"/>
        <w:left w:val="none" w:sz="0" w:space="0" w:color="auto"/>
        <w:bottom w:val="none" w:sz="0" w:space="0" w:color="auto"/>
        <w:right w:val="none" w:sz="0" w:space="0" w:color="auto"/>
      </w:divBdr>
    </w:div>
    <w:div w:id="1638148579">
      <w:bodyDiv w:val="1"/>
      <w:marLeft w:val="0"/>
      <w:marRight w:val="0"/>
      <w:marTop w:val="0"/>
      <w:marBottom w:val="0"/>
      <w:divBdr>
        <w:top w:val="none" w:sz="0" w:space="0" w:color="auto"/>
        <w:left w:val="none" w:sz="0" w:space="0" w:color="auto"/>
        <w:bottom w:val="none" w:sz="0" w:space="0" w:color="auto"/>
        <w:right w:val="none" w:sz="0" w:space="0" w:color="auto"/>
      </w:divBdr>
    </w:div>
    <w:div w:id="2074043757">
      <w:bodyDiv w:val="1"/>
      <w:marLeft w:val="0"/>
      <w:marRight w:val="0"/>
      <w:marTop w:val="0"/>
      <w:marBottom w:val="0"/>
      <w:divBdr>
        <w:top w:val="none" w:sz="0" w:space="0" w:color="auto"/>
        <w:left w:val="none" w:sz="0" w:space="0" w:color="auto"/>
        <w:bottom w:val="none" w:sz="0" w:space="0" w:color="auto"/>
        <w:right w:val="none" w:sz="0" w:space="0" w:color="auto"/>
      </w:divBdr>
    </w:div>
    <w:div w:id="21243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2022-06-24T11:14:00Z</dcterms:created>
  <dcterms:modified xsi:type="dcterms:W3CDTF">2022-06-25T17:03:00Z</dcterms:modified>
</cp:coreProperties>
</file>