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6C1" w:rsidRDefault="00F12A58" w:rsidP="00B255D5">
      <w:pPr>
        <w:shd w:val="clear" w:color="auto" w:fill="F8F8F8"/>
        <w:spacing w:after="0" w:line="240" w:lineRule="auto"/>
        <w:jc w:val="center"/>
      </w:pPr>
      <w:r>
        <w:rPr>
          <w:rFonts w:eastAsia="Times New Roman"/>
          <w:b/>
          <w:color w:val="333333"/>
        </w:rPr>
        <w:t>CHƯƠNG VI: NHIỆT</w:t>
      </w:r>
    </w:p>
    <w:p w:rsidR="00D536C1" w:rsidRDefault="007711D6" w:rsidP="00B255D5">
      <w:pPr>
        <w:shd w:val="clear" w:color="auto" w:fill="F8F8F8"/>
        <w:spacing w:after="0" w:line="240" w:lineRule="auto"/>
        <w:jc w:val="center"/>
        <w:rPr>
          <w:rFonts w:eastAsia="Times New Roman"/>
          <w:b/>
          <w:color w:val="0000FF"/>
          <w:lang w:val="vi-VN"/>
        </w:rPr>
      </w:pPr>
      <w:r>
        <w:rPr>
          <w:rFonts w:eastAsia="Times New Roman"/>
          <w:b/>
          <w:color w:val="0000FF"/>
        </w:rPr>
        <w:t>BÀI 2</w:t>
      </w:r>
      <w:r>
        <w:rPr>
          <w:rFonts w:eastAsia="Times New Roman"/>
          <w:b/>
          <w:color w:val="0000FF"/>
          <w:lang w:val="vi-VN"/>
        </w:rPr>
        <w:t>7</w:t>
      </w:r>
      <w:r>
        <w:rPr>
          <w:rFonts w:eastAsia="Times New Roman"/>
          <w:b/>
          <w:color w:val="0000FF"/>
        </w:rPr>
        <w:t xml:space="preserve">: </w:t>
      </w:r>
      <w:r>
        <w:rPr>
          <w:rFonts w:eastAsia="Times New Roman"/>
          <w:b/>
          <w:color w:val="0000FF"/>
          <w:lang w:val="vi-VN"/>
        </w:rPr>
        <w:t xml:space="preserve">THỰC HÀNH </w:t>
      </w:r>
      <w:r w:rsidR="00F12A58">
        <w:rPr>
          <w:rFonts w:eastAsia="Times New Roman"/>
          <w:b/>
          <w:color w:val="0000FF"/>
        </w:rPr>
        <w:t>ĐO NĂNG LƯỢNG NHIỆT BẰNG JOULEMETER</w:t>
      </w:r>
    </w:p>
    <w:p w:rsidR="00D536C1" w:rsidRPr="00B255D5" w:rsidRDefault="007711D6" w:rsidP="00B255D5">
      <w:pPr>
        <w:spacing w:after="0" w:line="240" w:lineRule="auto"/>
        <w:ind w:left="11" w:hanging="11"/>
        <w:jc w:val="center"/>
        <w:rPr>
          <w:rFonts w:eastAsia="Times New Roman"/>
          <w:b/>
          <w:color w:val="0000FF"/>
        </w:rPr>
      </w:pPr>
      <w:r w:rsidRPr="00B255D5">
        <w:rPr>
          <w:rFonts w:eastAsia="Times New Roman"/>
          <w:b/>
          <w:color w:val="0000FF"/>
        </w:rPr>
        <w:t xml:space="preserve">Môn học: Khoa học tự nhiên lớp </w:t>
      </w:r>
      <w:r w:rsidR="00F12A58" w:rsidRPr="00B255D5">
        <w:rPr>
          <w:rFonts w:eastAsia="Times New Roman"/>
          <w:b/>
          <w:color w:val="0000FF"/>
        </w:rPr>
        <w:t>8</w:t>
      </w:r>
    </w:p>
    <w:p w:rsidR="00D536C1" w:rsidRPr="00B255D5" w:rsidRDefault="007711D6" w:rsidP="00B255D5">
      <w:pPr>
        <w:spacing w:after="0" w:line="240" w:lineRule="auto"/>
        <w:ind w:left="11" w:hanging="11"/>
        <w:jc w:val="center"/>
        <w:rPr>
          <w:color w:val="0000FF"/>
        </w:rPr>
      </w:pPr>
      <w:r w:rsidRPr="00B255D5">
        <w:rPr>
          <w:rFonts w:eastAsia="Times New Roman"/>
          <w:b/>
          <w:color w:val="0000FF"/>
        </w:rPr>
        <w:t xml:space="preserve"> Thời gian thực hiện:  tiết</w:t>
      </w:r>
    </w:p>
    <w:p w:rsidR="00D536C1" w:rsidRPr="00B255D5" w:rsidRDefault="007711D6" w:rsidP="00B255D5">
      <w:pPr>
        <w:pStyle w:val="Heading1"/>
        <w:spacing w:after="0" w:line="240" w:lineRule="auto"/>
        <w:ind w:left="-5"/>
        <w:rPr>
          <w:color w:val="auto"/>
        </w:rPr>
      </w:pPr>
      <w:r w:rsidRPr="00B255D5">
        <w:rPr>
          <w:color w:val="auto"/>
        </w:rPr>
        <w:t>I. MỤC TIÊU</w:t>
      </w:r>
    </w:p>
    <w:p w:rsidR="00D536C1" w:rsidRPr="00B255D5" w:rsidRDefault="007711D6" w:rsidP="00B255D5">
      <w:pPr>
        <w:pStyle w:val="Heading2"/>
        <w:spacing w:after="0" w:line="240" w:lineRule="auto"/>
        <w:ind w:left="-5"/>
        <w:rPr>
          <w:color w:val="auto"/>
        </w:rPr>
      </w:pPr>
      <w:r w:rsidRPr="00B255D5">
        <w:rPr>
          <w:color w:val="auto"/>
        </w:rPr>
        <w:t>1. Về kiến thức</w:t>
      </w:r>
    </w:p>
    <w:p w:rsidR="00D536C1" w:rsidRDefault="00F12A58" w:rsidP="00B255D5">
      <w:pPr>
        <w:numPr>
          <w:ilvl w:val="0"/>
          <w:numId w:val="1"/>
        </w:numPr>
        <w:tabs>
          <w:tab w:val="left" w:pos="284"/>
        </w:tabs>
        <w:spacing w:after="0" w:line="240" w:lineRule="auto"/>
        <w:ind w:hanging="10"/>
        <w:jc w:val="both"/>
        <w:rPr>
          <w:rFonts w:ascii="Calibri" w:eastAsia="Calibri" w:hAnsi="Calibri" w:cs="Calibri"/>
        </w:rPr>
      </w:pPr>
      <w:r>
        <w:rPr>
          <w:rFonts w:eastAsia="Times New Roman"/>
        </w:rPr>
        <w:t>Đo được năng lượng nhiệt mà vật nhận được khi bị đun nóng</w:t>
      </w:r>
      <w:r w:rsidR="007711D6">
        <w:rPr>
          <w:rFonts w:eastAsia="Times New Roman"/>
        </w:rPr>
        <w:t>.</w:t>
      </w:r>
    </w:p>
    <w:p w:rsidR="00D536C1" w:rsidRPr="00B255D5" w:rsidRDefault="007711D6" w:rsidP="00B255D5">
      <w:pPr>
        <w:spacing w:after="0" w:line="240" w:lineRule="auto"/>
        <w:ind w:left="-5" w:hanging="10"/>
        <w:rPr>
          <w:color w:val="auto"/>
        </w:rPr>
      </w:pPr>
      <w:r w:rsidRPr="00B255D5">
        <w:rPr>
          <w:rFonts w:eastAsia="Times New Roman"/>
          <w:b/>
          <w:color w:val="auto"/>
        </w:rPr>
        <w:t>2. Về năng lực</w:t>
      </w:r>
    </w:p>
    <w:p w:rsidR="00D536C1" w:rsidRDefault="007711D6" w:rsidP="00B255D5">
      <w:pPr>
        <w:pStyle w:val="Heading2"/>
        <w:spacing w:after="0" w:line="240" w:lineRule="auto"/>
        <w:ind w:left="-5"/>
      </w:pPr>
      <w:r>
        <w:rPr>
          <w:color w:val="000000"/>
        </w:rPr>
        <w:t>a) Năng lực chung</w:t>
      </w:r>
    </w:p>
    <w:p w:rsidR="00D536C1" w:rsidRDefault="007711D6" w:rsidP="00B255D5">
      <w:pPr>
        <w:pStyle w:val="BodyText"/>
        <w:numPr>
          <w:ilvl w:val="0"/>
          <w:numId w:val="2"/>
        </w:numPr>
        <w:shd w:val="clear" w:color="auto" w:fill="auto"/>
        <w:tabs>
          <w:tab w:val="left" w:pos="560"/>
          <w:tab w:val="left" w:pos="798"/>
        </w:tabs>
        <w:spacing w:after="0" w:line="240" w:lineRule="auto"/>
        <w:ind w:firstLine="280"/>
        <w:jc w:val="both"/>
        <w:rPr>
          <w:rFonts w:ascii="Times New Roman" w:hAnsi="Times New Roman" w:cs="Times New Roman"/>
          <w:sz w:val="28"/>
          <w:szCs w:val="28"/>
        </w:rPr>
      </w:pPr>
      <w:r>
        <w:rPr>
          <w:rFonts w:ascii="Times New Roman" w:hAnsi="Times New Roman" w:cs="Times New Roman"/>
          <w:sz w:val="28"/>
          <w:szCs w:val="28"/>
        </w:rPr>
        <w:t>Tự chủ và tự học: Chủ động, tích cực thực hiện các nhiệm vụ của bản thân khi thực hiện các nhiệm vụ được GV yêu cẩu trong giờ thực hành.</w:t>
      </w:r>
    </w:p>
    <w:p w:rsidR="00D536C1" w:rsidRDefault="007711D6" w:rsidP="00B255D5">
      <w:pPr>
        <w:pStyle w:val="BodyText"/>
        <w:numPr>
          <w:ilvl w:val="0"/>
          <w:numId w:val="2"/>
        </w:numPr>
        <w:shd w:val="clear" w:color="auto" w:fill="auto"/>
        <w:tabs>
          <w:tab w:val="left" w:pos="560"/>
          <w:tab w:val="left" w:pos="805"/>
        </w:tabs>
        <w:spacing w:after="0" w:line="240" w:lineRule="auto"/>
        <w:ind w:firstLine="280"/>
        <w:jc w:val="both"/>
        <w:rPr>
          <w:rFonts w:ascii="Times New Roman" w:hAnsi="Times New Roman" w:cs="Times New Roman"/>
          <w:sz w:val="28"/>
          <w:szCs w:val="28"/>
        </w:rPr>
      </w:pPr>
      <w:r>
        <w:rPr>
          <w:rFonts w:ascii="Times New Roman" w:hAnsi="Times New Roman" w:cs="Times New Roman"/>
          <w:sz w:val="28"/>
          <w:szCs w:val="28"/>
        </w:rPr>
        <w:t>Giao tiếp và hợp tác: Chia sẻ và thực hiện được đúng nhiệm vụ được phân công trong nhóm để ti</w:t>
      </w:r>
      <w:r w:rsidR="00F12A58">
        <w:rPr>
          <w:rFonts w:ascii="Times New Roman" w:hAnsi="Times New Roman" w:cs="Times New Roman"/>
          <w:sz w:val="28"/>
          <w:szCs w:val="28"/>
        </w:rPr>
        <w:t>ến</w:t>
      </w:r>
      <w:r>
        <w:rPr>
          <w:rFonts w:ascii="Times New Roman" w:hAnsi="Times New Roman" w:cs="Times New Roman"/>
          <w:sz w:val="28"/>
          <w:szCs w:val="28"/>
        </w:rPr>
        <w:t xml:space="preserve"> hành thí nghiệm </w:t>
      </w:r>
      <w:r w:rsidR="00F12A58">
        <w:rPr>
          <w:rFonts w:ascii="Times New Roman" w:hAnsi="Times New Roman" w:cs="Times New Roman"/>
          <w:sz w:val="28"/>
          <w:szCs w:val="28"/>
        </w:rPr>
        <w:t>đo nhiệt lượng mà nước nhận được khi bị đun nóng.</w:t>
      </w:r>
    </w:p>
    <w:p w:rsidR="00D536C1" w:rsidRDefault="007711D6" w:rsidP="00B255D5">
      <w:pPr>
        <w:pStyle w:val="BodyText"/>
        <w:numPr>
          <w:ilvl w:val="0"/>
          <w:numId w:val="2"/>
        </w:numPr>
        <w:shd w:val="clear" w:color="auto" w:fill="auto"/>
        <w:tabs>
          <w:tab w:val="left" w:pos="560"/>
          <w:tab w:val="left" w:pos="790"/>
        </w:tabs>
        <w:spacing w:after="0" w:line="240" w:lineRule="auto"/>
        <w:ind w:firstLine="280"/>
        <w:jc w:val="both"/>
        <w:rPr>
          <w:rFonts w:ascii="Times New Roman" w:hAnsi="Times New Roman" w:cs="Times New Roman"/>
          <w:sz w:val="28"/>
          <w:szCs w:val="28"/>
        </w:rPr>
      </w:pPr>
      <w:r>
        <w:rPr>
          <w:rFonts w:ascii="Times New Roman" w:hAnsi="Times New Roman" w:cs="Times New Roman"/>
          <w:sz w:val="28"/>
          <w:szCs w:val="28"/>
        </w:rPr>
        <w:t>Giải quyết vấn đề và sáng tạo:</w:t>
      </w:r>
      <w:r>
        <w:rPr>
          <w:rFonts w:ascii="Times New Roman" w:hAnsi="Times New Roman" w:cs="Times New Roman"/>
          <w:sz w:val="28"/>
          <w:szCs w:val="28"/>
          <w:lang w:val="vi-VN"/>
        </w:rPr>
        <w:t xml:space="preserve"> </w:t>
      </w:r>
      <w:r>
        <w:rPr>
          <w:rFonts w:ascii="Times New Roman" w:hAnsi="Times New Roman" w:cs="Times New Roman"/>
          <w:sz w:val="28"/>
          <w:szCs w:val="28"/>
        </w:rPr>
        <w:t>Th</w:t>
      </w:r>
      <w:r>
        <w:rPr>
          <w:rFonts w:ascii="Times New Roman" w:hAnsi="Times New Roman" w:cs="Times New Roman"/>
          <w:sz w:val="28"/>
          <w:szCs w:val="28"/>
          <w:lang w:val="vi-VN"/>
        </w:rPr>
        <w:t>ô</w:t>
      </w:r>
      <w:r>
        <w:rPr>
          <w:rFonts w:ascii="Times New Roman" w:hAnsi="Times New Roman" w:cs="Times New Roman"/>
          <w:sz w:val="28"/>
          <w:szCs w:val="28"/>
        </w:rPr>
        <w:t xml:space="preserve">ng qua thí nghiệm rút ra được kết luận về </w:t>
      </w:r>
      <w:r w:rsidR="00F12A58">
        <w:rPr>
          <w:rFonts w:ascii="Times New Roman" w:hAnsi="Times New Roman" w:cs="Times New Roman"/>
          <w:sz w:val="28"/>
          <w:szCs w:val="28"/>
        </w:rPr>
        <w:t>năng lượng nhiệt mà vật nhận được khi bị đun nóng.</w:t>
      </w:r>
    </w:p>
    <w:p w:rsidR="00D536C1" w:rsidRDefault="007711D6" w:rsidP="00B255D5">
      <w:pPr>
        <w:pStyle w:val="Heading2"/>
        <w:spacing w:after="0" w:line="240" w:lineRule="auto"/>
        <w:ind w:left="-5"/>
      </w:pPr>
      <w:r>
        <w:rPr>
          <w:color w:val="000000"/>
        </w:rPr>
        <w:t>b) Năng lực khoa học tự nhiên</w:t>
      </w:r>
    </w:p>
    <w:p w:rsidR="00D536C1" w:rsidRDefault="007711D6" w:rsidP="00B255D5">
      <w:pPr>
        <w:pStyle w:val="BodyText"/>
        <w:shd w:val="clear" w:color="auto" w:fill="auto"/>
        <w:tabs>
          <w:tab w:val="left" w:pos="560"/>
        </w:tabs>
        <w:spacing w:after="0" w:line="240" w:lineRule="auto"/>
        <w:ind w:firstLine="28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Tìm hiểu tự nhiên: Quan sát, phát hiện </w:t>
      </w:r>
      <w:r w:rsidR="00F12A58">
        <w:rPr>
          <w:rFonts w:ascii="Times New Roman" w:hAnsi="Times New Roman" w:cs="Times New Roman"/>
          <w:sz w:val="28"/>
          <w:szCs w:val="28"/>
        </w:rPr>
        <w:t>mối liên hệ giữa phần nhiệt lượng vật nhận được và thời gian đun cũng như khối lượng vật</w:t>
      </w:r>
      <w:r>
        <w:rPr>
          <w:rFonts w:ascii="Times New Roman" w:hAnsi="Times New Roman" w:cs="Times New Roman"/>
          <w:sz w:val="28"/>
          <w:szCs w:val="28"/>
        </w:rPr>
        <w:t>.</w:t>
      </w:r>
    </w:p>
    <w:p w:rsidR="00D536C1" w:rsidRDefault="007711D6" w:rsidP="00B255D5">
      <w:pPr>
        <w:pStyle w:val="BodyText"/>
        <w:numPr>
          <w:ilvl w:val="0"/>
          <w:numId w:val="2"/>
        </w:numPr>
        <w:shd w:val="clear" w:color="auto" w:fill="auto"/>
        <w:tabs>
          <w:tab w:val="left" w:pos="280"/>
          <w:tab w:val="left" w:pos="560"/>
          <w:tab w:val="left" w:pos="790"/>
        </w:tabs>
        <w:spacing w:after="0" w:line="240" w:lineRule="auto"/>
        <w:ind w:firstLine="280"/>
        <w:jc w:val="both"/>
        <w:rPr>
          <w:rFonts w:ascii="Times New Roman" w:hAnsi="Times New Roman" w:cs="Times New Roman"/>
          <w:sz w:val="28"/>
          <w:szCs w:val="28"/>
        </w:rPr>
      </w:pPr>
      <w:r>
        <w:rPr>
          <w:rFonts w:ascii="Times New Roman" w:hAnsi="Times New Roman" w:cs="Times New Roman"/>
          <w:sz w:val="28"/>
          <w:szCs w:val="28"/>
        </w:rPr>
        <w:t xml:space="preserve">Vận dụng kiến thức, kĩ năng đã học: Trình bày được cách tiến hành thí nghiệm </w:t>
      </w:r>
      <w:r w:rsidR="009A615D">
        <w:rPr>
          <w:rFonts w:ascii="Times New Roman" w:hAnsi="Times New Roman" w:cs="Times New Roman"/>
          <w:sz w:val="28"/>
          <w:szCs w:val="28"/>
        </w:rPr>
        <w:t>đo năng lượng nhiệt vật nhận được khi bị đun nóng.</w:t>
      </w:r>
    </w:p>
    <w:p w:rsidR="00D536C1" w:rsidRPr="00B255D5" w:rsidRDefault="007711D6" w:rsidP="00B255D5">
      <w:pPr>
        <w:spacing w:after="0" w:line="240" w:lineRule="auto"/>
        <w:ind w:left="-5" w:hanging="10"/>
        <w:rPr>
          <w:rFonts w:eastAsia="Times New Roman"/>
          <w:b/>
          <w:color w:val="auto"/>
        </w:rPr>
      </w:pPr>
      <w:r w:rsidRPr="00B255D5">
        <w:rPr>
          <w:rFonts w:eastAsia="Times New Roman"/>
          <w:b/>
          <w:color w:val="auto"/>
        </w:rPr>
        <w:t>3. Về phẩm chất</w:t>
      </w:r>
    </w:p>
    <w:p w:rsidR="00D536C1" w:rsidRDefault="007711D6" w:rsidP="00B255D5">
      <w:pPr>
        <w:numPr>
          <w:ilvl w:val="0"/>
          <w:numId w:val="3"/>
        </w:numPr>
        <w:spacing w:after="0" w:line="240" w:lineRule="auto"/>
        <w:ind w:hanging="235"/>
        <w:jc w:val="both"/>
        <w:rPr>
          <w:rFonts w:eastAsia="Times New Roman"/>
        </w:rPr>
      </w:pPr>
      <w:r>
        <w:rPr>
          <w:rFonts w:eastAsia="Times New Roman"/>
        </w:rPr>
        <w:t>Chăm chỉ: Tham gia tích cực hoạt động học tập, hoạt động nhóm phù hợp với khả năng của bản thân.</w:t>
      </w:r>
    </w:p>
    <w:p w:rsidR="00D536C1" w:rsidRDefault="007711D6" w:rsidP="00B255D5">
      <w:pPr>
        <w:numPr>
          <w:ilvl w:val="0"/>
          <w:numId w:val="3"/>
        </w:numPr>
        <w:spacing w:after="0" w:line="240" w:lineRule="auto"/>
        <w:ind w:hanging="235"/>
        <w:jc w:val="both"/>
        <w:rPr>
          <w:rFonts w:eastAsia="Times New Roman"/>
        </w:rPr>
      </w:pPr>
      <w:r>
        <w:rPr>
          <w:rFonts w:eastAsia="Times New Roman"/>
        </w:rPr>
        <w:t xml:space="preserve">Trung thực: </w:t>
      </w:r>
      <w:r>
        <w:t>Trung thực trong quá trình thực hành và báo cáo kết quả thực hành của cá nhân và nhóm.</w:t>
      </w:r>
    </w:p>
    <w:p w:rsidR="00D536C1" w:rsidRDefault="007711D6" w:rsidP="00B255D5">
      <w:pPr>
        <w:numPr>
          <w:ilvl w:val="0"/>
          <w:numId w:val="3"/>
        </w:numPr>
        <w:spacing w:after="0" w:line="240" w:lineRule="auto"/>
        <w:ind w:hanging="235"/>
        <w:jc w:val="both"/>
      </w:pPr>
      <w:r>
        <w:rPr>
          <w:rFonts w:eastAsia="Times New Roman"/>
        </w:rPr>
        <w:t>Trách nhiệm:</w:t>
      </w:r>
      <w:r>
        <w:t xml:space="preserve"> Sử dụng hợp lí thời gian học tập; </w:t>
      </w:r>
      <w:r>
        <w:rPr>
          <w:lang w:val="vi-VN"/>
        </w:rPr>
        <w:t>c</w:t>
      </w:r>
      <w:r>
        <w:t>ẩn thận tromg thao tác thực hành.</w:t>
      </w:r>
    </w:p>
    <w:p w:rsidR="00D536C1" w:rsidRPr="00B255D5" w:rsidRDefault="007711D6" w:rsidP="00B255D5">
      <w:pPr>
        <w:pStyle w:val="Heading1"/>
        <w:spacing w:after="0" w:line="240" w:lineRule="auto"/>
        <w:ind w:left="-6" w:hanging="11"/>
        <w:rPr>
          <w:color w:val="auto"/>
        </w:rPr>
      </w:pPr>
      <w:r w:rsidRPr="00B255D5">
        <w:rPr>
          <w:color w:val="auto"/>
        </w:rPr>
        <w:t>II. THIẾT BỊ DẠY HỌC VÀ HỌC LIỆU</w:t>
      </w:r>
    </w:p>
    <w:p w:rsidR="009A615D" w:rsidRPr="009A615D" w:rsidRDefault="009A615D" w:rsidP="00B255D5">
      <w:pPr>
        <w:pStyle w:val="ListParagraph"/>
        <w:numPr>
          <w:ilvl w:val="0"/>
          <w:numId w:val="4"/>
        </w:numPr>
        <w:tabs>
          <w:tab w:val="left" w:pos="142"/>
          <w:tab w:val="left" w:pos="567"/>
        </w:tabs>
        <w:spacing w:after="0" w:line="240" w:lineRule="auto"/>
        <w:ind w:left="0"/>
        <w:rPr>
          <w:color w:val="auto"/>
        </w:rPr>
      </w:pPr>
      <w:r>
        <w:rPr>
          <w:color w:val="auto"/>
        </w:rPr>
        <w:t xml:space="preserve">Đối với cả lớp: Bảng kết quả thí nghiệm GV đã tiến hành. </w:t>
      </w:r>
      <w:r w:rsidR="007711D6" w:rsidRPr="009A615D">
        <w:rPr>
          <w:rFonts w:eastAsia="Times New Roman"/>
        </w:rPr>
        <w:t>Máy chiếu</w:t>
      </w:r>
    </w:p>
    <w:p w:rsidR="009A615D" w:rsidRPr="009A615D" w:rsidRDefault="009A615D" w:rsidP="00B255D5">
      <w:pPr>
        <w:pStyle w:val="ListParagraph"/>
        <w:numPr>
          <w:ilvl w:val="0"/>
          <w:numId w:val="4"/>
        </w:numPr>
        <w:tabs>
          <w:tab w:val="left" w:pos="142"/>
          <w:tab w:val="left" w:pos="567"/>
        </w:tabs>
        <w:spacing w:after="0" w:line="240" w:lineRule="auto"/>
        <w:ind w:left="0"/>
        <w:rPr>
          <w:color w:val="auto"/>
        </w:rPr>
      </w:pPr>
      <w:r>
        <w:rPr>
          <w:color w:val="auto"/>
        </w:rPr>
        <w:t>Đối với mỗi nhóm HS: Bình nhiệt lượng kế có dây đốt, que khuấy, nhiệt kế, dụng cụ đo năng lượng điện (joulemeter): là dụng cụ đo năng lượng điện do nguồn điện cung cấp. Nguồn điện 12V, 4 dây điện có vỏ cách điện và giác cắm, nước sạch.</w:t>
      </w:r>
    </w:p>
    <w:p w:rsidR="00D536C1" w:rsidRPr="009A615D" w:rsidRDefault="007711D6" w:rsidP="00B255D5">
      <w:pPr>
        <w:pStyle w:val="ListParagraph"/>
        <w:numPr>
          <w:ilvl w:val="0"/>
          <w:numId w:val="4"/>
        </w:numPr>
        <w:tabs>
          <w:tab w:val="left" w:pos="142"/>
          <w:tab w:val="left" w:pos="567"/>
        </w:tabs>
        <w:spacing w:after="0" w:line="240" w:lineRule="auto"/>
        <w:ind w:left="0"/>
        <w:rPr>
          <w:color w:val="auto"/>
        </w:rPr>
      </w:pPr>
      <w:r w:rsidRPr="009A615D">
        <w:rPr>
          <w:rFonts w:eastAsia="Times New Roman"/>
        </w:rPr>
        <w:t xml:space="preserve"> </w:t>
      </w:r>
      <w:r w:rsidR="009A615D">
        <w:rPr>
          <w:rFonts w:eastAsia="Times New Roman"/>
        </w:rPr>
        <w:t>Đối với mỗi HS: Mẫu báo cáo thực hành</w:t>
      </w: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6"/>
      </w:tblGrid>
      <w:tr w:rsidR="00D536C1" w:rsidTr="00DF6CCA">
        <w:tc>
          <w:tcPr>
            <w:tcW w:w="9986" w:type="dxa"/>
          </w:tcPr>
          <w:p w:rsidR="00D536C1" w:rsidRDefault="007711D6" w:rsidP="00B255D5">
            <w:pPr>
              <w:pStyle w:val="ListParagraph"/>
              <w:spacing w:after="0" w:line="240" w:lineRule="auto"/>
              <w:ind w:left="0"/>
              <w:jc w:val="center"/>
              <w:rPr>
                <w:rFonts w:eastAsia="Times New Roman"/>
                <w:b/>
                <w:lang w:val="vi-VN"/>
              </w:rPr>
            </w:pPr>
            <w:bookmarkStart w:id="0" w:name="_Hlk106516796"/>
            <w:r>
              <w:rPr>
                <w:rFonts w:eastAsia="Times New Roman"/>
                <w:b/>
              </w:rPr>
              <w:t xml:space="preserve">BÁO CÁO </w:t>
            </w:r>
            <w:r>
              <w:rPr>
                <w:rFonts w:eastAsia="Times New Roman"/>
                <w:b/>
                <w:lang w:val="vi-VN"/>
              </w:rPr>
              <w:t>THỰC HÀNH</w:t>
            </w:r>
          </w:p>
          <w:p w:rsidR="00D536C1" w:rsidRDefault="004F0332" w:rsidP="00B255D5">
            <w:pPr>
              <w:pStyle w:val="ListParagraph"/>
              <w:spacing w:after="0" w:line="240" w:lineRule="auto"/>
              <w:ind w:left="0"/>
              <w:rPr>
                <w:rFonts w:eastAsia="Times New Roman"/>
                <w:bCs/>
              </w:rPr>
            </w:pPr>
            <w:r>
              <w:rPr>
                <w:rFonts w:eastAsia="Times New Roman"/>
                <w:bCs/>
              </w:rPr>
              <w:t xml:space="preserve">Họ và </w:t>
            </w:r>
            <w:proofErr w:type="gramStart"/>
            <w:r>
              <w:rPr>
                <w:rFonts w:eastAsia="Times New Roman"/>
                <w:bCs/>
              </w:rPr>
              <w:t>tên</w:t>
            </w:r>
            <w:r w:rsidR="007711D6">
              <w:rPr>
                <w:rFonts w:eastAsia="Times New Roman"/>
                <w:bCs/>
              </w:rPr>
              <w:t>:…</w:t>
            </w:r>
            <w:proofErr w:type="gramEnd"/>
            <w:r w:rsidR="007711D6">
              <w:rPr>
                <w:rFonts w:eastAsia="Times New Roman"/>
                <w:bCs/>
              </w:rPr>
              <w:t>…………………………………</w:t>
            </w:r>
            <w:r w:rsidR="007711D6">
              <w:rPr>
                <w:rFonts w:eastAsia="Times New Roman"/>
                <w:bCs/>
                <w:lang w:val="vi-VN"/>
              </w:rPr>
              <w:t>.................</w:t>
            </w:r>
            <w:r w:rsidR="007711D6">
              <w:rPr>
                <w:rFonts w:eastAsia="Times New Roman"/>
                <w:bCs/>
              </w:rPr>
              <w:t>……</w:t>
            </w:r>
            <w:r>
              <w:rPr>
                <w:rFonts w:eastAsia="Times New Roman"/>
                <w:bCs/>
              </w:rPr>
              <w:t xml:space="preserve">         </w:t>
            </w:r>
            <w:r w:rsidR="007711D6">
              <w:rPr>
                <w:rFonts w:eastAsia="Times New Roman"/>
                <w:bCs/>
              </w:rPr>
              <w:t>Lớp…</w:t>
            </w:r>
            <w:r w:rsidR="007711D6">
              <w:rPr>
                <w:rFonts w:eastAsia="Times New Roman"/>
                <w:bCs/>
                <w:lang w:val="vi-VN"/>
              </w:rPr>
              <w:t>.........</w:t>
            </w:r>
            <w:r w:rsidR="007711D6">
              <w:rPr>
                <w:rFonts w:eastAsia="Times New Roman"/>
                <w:bCs/>
              </w:rPr>
              <w:t>….</w:t>
            </w:r>
          </w:p>
          <w:p w:rsidR="00D536C1" w:rsidRPr="004F0332" w:rsidRDefault="004F0332" w:rsidP="00B255D5">
            <w:pPr>
              <w:spacing w:after="0" w:line="240" w:lineRule="auto"/>
              <w:rPr>
                <w:rFonts w:eastAsia="Times New Roman"/>
                <w:bCs/>
              </w:rPr>
            </w:pPr>
            <w:r>
              <w:rPr>
                <w:rFonts w:eastAsia="Times New Roman"/>
                <w:bCs/>
              </w:rPr>
              <w:t>1.</w:t>
            </w:r>
            <w:r w:rsidRPr="004F0332">
              <w:rPr>
                <w:rFonts w:eastAsia="Times New Roman"/>
                <w:bCs/>
              </w:rPr>
              <w:t>Mục đích thí nghiệm</w:t>
            </w:r>
            <w:r w:rsidR="007711D6" w:rsidRPr="004F0332">
              <w:rPr>
                <w:rFonts w:eastAsia="Times New Roman"/>
                <w:bCs/>
                <w:lang w:val="vi-VN"/>
              </w:rPr>
              <w:t>:</w:t>
            </w:r>
          </w:p>
          <w:p w:rsidR="004F0332" w:rsidRPr="004F0332" w:rsidRDefault="004F0332" w:rsidP="00B255D5">
            <w:pPr>
              <w:spacing w:after="0" w:line="240" w:lineRule="auto"/>
              <w:ind w:left="360"/>
              <w:rPr>
                <w:rFonts w:eastAsia="Times New Roman"/>
                <w:bCs/>
              </w:rPr>
            </w:pPr>
            <w:r>
              <w:rPr>
                <w:rFonts w:eastAsia="Times New Roman"/>
                <w:bCs/>
              </w:rPr>
              <w:t>Đo năng lượng nhiệt mà nước trong nhiệt lượng kế nhận được thông qua đo năng lượng điện của dòng điện bằng joulemeter</w:t>
            </w:r>
          </w:p>
          <w:p w:rsidR="00D536C1" w:rsidRDefault="004F0332" w:rsidP="00B255D5">
            <w:pPr>
              <w:spacing w:after="0" w:line="240" w:lineRule="auto"/>
              <w:rPr>
                <w:rFonts w:eastAsia="Times New Roman"/>
                <w:bCs/>
              </w:rPr>
            </w:pPr>
            <w:r>
              <w:rPr>
                <w:rFonts w:eastAsia="Times New Roman"/>
                <w:bCs/>
              </w:rPr>
              <w:t>2.Chuẩn bị</w:t>
            </w:r>
          </w:p>
          <w:p w:rsidR="004F0332" w:rsidRDefault="004F0332" w:rsidP="00B255D5">
            <w:pPr>
              <w:spacing w:after="0" w:line="240" w:lineRule="auto"/>
              <w:rPr>
                <w:rFonts w:eastAsia="Times New Roman"/>
                <w:bCs/>
              </w:rPr>
            </w:pPr>
            <w:r>
              <w:rPr>
                <w:rFonts w:eastAsia="Times New Roman"/>
                <w:bCs/>
              </w:rPr>
              <w:t>Dụng cụ thí nghiệm: ……………………………………………………………………………………………………………………………………………………………………………………</w:t>
            </w:r>
            <w:r>
              <w:rPr>
                <w:rFonts w:eastAsia="Times New Roman"/>
                <w:bCs/>
              </w:rPr>
              <w:lastRenderedPageBreak/>
              <w:t>……………………………………………………………………………………………………………………………………………………………………………………</w:t>
            </w:r>
          </w:p>
          <w:p w:rsidR="004F0332" w:rsidRDefault="004F0332" w:rsidP="00B255D5">
            <w:pPr>
              <w:spacing w:after="0" w:line="240" w:lineRule="auto"/>
              <w:rPr>
                <w:rFonts w:eastAsia="Times New Roman"/>
                <w:bCs/>
              </w:rPr>
            </w:pPr>
            <w:r>
              <w:rPr>
                <w:rFonts w:eastAsia="Times New Roman"/>
                <w:bCs/>
              </w:rPr>
              <w:t>…………………………………………………………………………………………………………………………………………………………………………………………………………………………………………………………………………………………………………………………………………………………………………</w:t>
            </w:r>
          </w:p>
          <w:p w:rsidR="004F0332" w:rsidRDefault="004F0332" w:rsidP="00B255D5">
            <w:pPr>
              <w:spacing w:after="0" w:line="240" w:lineRule="auto"/>
              <w:rPr>
                <w:rFonts w:eastAsia="Times New Roman"/>
                <w:bCs/>
              </w:rPr>
            </w:pPr>
            <w:r>
              <w:rPr>
                <w:rFonts w:eastAsia="Times New Roman"/>
                <w:bCs/>
              </w:rPr>
              <w:t>3. Các bước tiến hành</w:t>
            </w:r>
          </w:p>
          <w:p w:rsidR="004F0332" w:rsidRDefault="004F0332" w:rsidP="00B255D5">
            <w:pPr>
              <w:spacing w:after="0" w:line="240" w:lineRule="auto"/>
              <w:rPr>
                <w:rFonts w:eastAsia="Times New Roman"/>
                <w:bCs/>
              </w:rPr>
            </w:pPr>
            <w:r>
              <w:rPr>
                <w:rFonts w:eastAsia="Times New Roman"/>
                <w:bCs/>
              </w:rPr>
              <w:t>Mô tả các bước tiến hành:</w:t>
            </w:r>
          </w:p>
          <w:p w:rsidR="004F0332" w:rsidRDefault="004F0332" w:rsidP="00B255D5">
            <w:pPr>
              <w:spacing w:after="0" w:line="240" w:lineRule="auto"/>
              <w:rPr>
                <w:rFonts w:eastAsia="Times New Roman"/>
                <w:bCs/>
              </w:rPr>
            </w:pPr>
            <w:r>
              <w:rPr>
                <w:rFonts w:eastAsia="Times New Roman"/>
                <w:bCs/>
              </w:rPr>
              <w:t>……………………………………………………………………………………………………………………………………………………………………………………………………………………………………………………………………………………………………………………………………………………………………………………………………………………………………………………………………………………………………………………………………………………………………………………………………………………………………………………………………………………………………………………………………………………</w:t>
            </w:r>
          </w:p>
          <w:p w:rsidR="00717656" w:rsidRDefault="00717656" w:rsidP="00B255D5">
            <w:pPr>
              <w:spacing w:after="0" w:line="240" w:lineRule="auto"/>
              <w:rPr>
                <w:rFonts w:eastAsia="Times New Roman"/>
                <w:bCs/>
              </w:rPr>
            </w:pPr>
            <w:r>
              <w:rPr>
                <w:rFonts w:eastAsia="Times New Roman"/>
                <w:bCs/>
              </w:rPr>
              <w:t>4.Kết quả thí nghiệm</w:t>
            </w:r>
          </w:p>
          <w:p w:rsidR="00717656" w:rsidRDefault="00717656" w:rsidP="00B255D5">
            <w:pPr>
              <w:spacing w:after="0" w:line="240" w:lineRule="auto"/>
              <w:rPr>
                <w:rFonts w:eastAsia="Times New Roman"/>
                <w:bCs/>
              </w:rPr>
            </w:pPr>
            <w:r>
              <w:rPr>
                <w:rFonts w:eastAsia="Times New Roman"/>
                <w:bCs/>
              </w:rPr>
              <w:t>Bảng 27.1. Bảng số liệu đo năng lượng điện lần 1</w:t>
            </w:r>
          </w:p>
          <w:tbl>
            <w:tblPr>
              <w:tblStyle w:val="TableGrid"/>
              <w:tblW w:w="0" w:type="auto"/>
              <w:tblLook w:val="04A0" w:firstRow="1" w:lastRow="0" w:firstColumn="1" w:lastColumn="0" w:noHBand="0" w:noVBand="1"/>
            </w:tblPr>
            <w:tblGrid>
              <w:gridCol w:w="3253"/>
              <w:gridCol w:w="3253"/>
              <w:gridCol w:w="3254"/>
            </w:tblGrid>
            <w:tr w:rsidR="00717656" w:rsidTr="00717656">
              <w:tc>
                <w:tcPr>
                  <w:tcW w:w="3253" w:type="dxa"/>
                </w:tcPr>
                <w:p w:rsidR="00717656" w:rsidRDefault="00717656" w:rsidP="00B255D5">
                  <w:pPr>
                    <w:spacing w:after="0" w:line="240" w:lineRule="auto"/>
                    <w:rPr>
                      <w:rFonts w:eastAsia="Times New Roman"/>
                      <w:bCs/>
                    </w:rPr>
                  </w:pPr>
                  <w:r>
                    <w:rPr>
                      <w:rFonts w:eastAsia="Times New Roman"/>
                      <w:bCs/>
                    </w:rPr>
                    <w:t>Lần đo</w:t>
                  </w:r>
                </w:p>
              </w:tc>
              <w:tc>
                <w:tcPr>
                  <w:tcW w:w="3253" w:type="dxa"/>
                </w:tcPr>
                <w:p w:rsidR="00717656" w:rsidRPr="00281BEB" w:rsidRDefault="00281BEB" w:rsidP="00B255D5">
                  <w:pPr>
                    <w:spacing w:after="0" w:line="240" w:lineRule="auto"/>
                    <w:rPr>
                      <w:rFonts w:eastAsia="Times New Roman"/>
                      <w:bCs/>
                    </w:rPr>
                  </w:pPr>
                  <w:r>
                    <w:rPr>
                      <w:rFonts w:eastAsia="Times New Roman"/>
                      <w:bCs/>
                      <w:vertAlign w:val="superscript"/>
                    </w:rPr>
                    <w:t xml:space="preserve"> </w:t>
                  </w:r>
                  <w:r>
                    <w:rPr>
                      <w:rFonts w:eastAsia="Times New Roman"/>
                      <w:bCs/>
                    </w:rPr>
                    <w:t>t (</w:t>
                  </w:r>
                  <w:r>
                    <w:rPr>
                      <w:rFonts w:eastAsia="Times New Roman"/>
                      <w:bCs/>
                      <w:vertAlign w:val="superscript"/>
                    </w:rPr>
                    <w:t>0</w:t>
                  </w:r>
                  <w:r>
                    <w:rPr>
                      <w:rFonts w:eastAsia="Times New Roman"/>
                      <w:bCs/>
                    </w:rPr>
                    <w:t>C)</w:t>
                  </w:r>
                </w:p>
              </w:tc>
              <w:tc>
                <w:tcPr>
                  <w:tcW w:w="3254" w:type="dxa"/>
                </w:tcPr>
                <w:p w:rsidR="00717656" w:rsidRDefault="00281BEB" w:rsidP="00B255D5">
                  <w:pPr>
                    <w:spacing w:after="0" w:line="240" w:lineRule="auto"/>
                    <w:rPr>
                      <w:rFonts w:eastAsia="Times New Roman"/>
                      <w:bCs/>
                    </w:rPr>
                  </w:pPr>
                  <w:r>
                    <w:rPr>
                      <w:rFonts w:eastAsia="Times New Roman"/>
                      <w:bCs/>
                    </w:rPr>
                    <w:t>Năng lượng nhiệt</w:t>
                  </w:r>
                </w:p>
              </w:tc>
            </w:tr>
            <w:tr w:rsidR="00717656" w:rsidTr="00717656">
              <w:tc>
                <w:tcPr>
                  <w:tcW w:w="3253" w:type="dxa"/>
                </w:tcPr>
                <w:p w:rsidR="00717656" w:rsidRDefault="00281BEB" w:rsidP="00B255D5">
                  <w:pPr>
                    <w:spacing w:after="0" w:line="240" w:lineRule="auto"/>
                    <w:rPr>
                      <w:rFonts w:eastAsia="Times New Roman"/>
                      <w:bCs/>
                    </w:rPr>
                  </w:pPr>
                  <w:r>
                    <w:rPr>
                      <w:rFonts w:eastAsia="Times New Roman"/>
                      <w:bCs/>
                    </w:rPr>
                    <w:t>Bắt đầu đo</w:t>
                  </w:r>
                </w:p>
              </w:tc>
              <w:tc>
                <w:tcPr>
                  <w:tcW w:w="3253" w:type="dxa"/>
                </w:tcPr>
                <w:p w:rsidR="00717656" w:rsidRDefault="00717656" w:rsidP="00B255D5">
                  <w:pPr>
                    <w:spacing w:after="0" w:line="240" w:lineRule="auto"/>
                    <w:rPr>
                      <w:rFonts w:eastAsia="Times New Roman"/>
                      <w:bCs/>
                    </w:rPr>
                  </w:pPr>
                </w:p>
              </w:tc>
              <w:tc>
                <w:tcPr>
                  <w:tcW w:w="3254" w:type="dxa"/>
                </w:tcPr>
                <w:p w:rsidR="00717656" w:rsidRDefault="00717656" w:rsidP="00B255D5">
                  <w:pPr>
                    <w:spacing w:after="0" w:line="240" w:lineRule="auto"/>
                    <w:rPr>
                      <w:rFonts w:eastAsia="Times New Roman"/>
                      <w:bCs/>
                    </w:rPr>
                  </w:pPr>
                </w:p>
              </w:tc>
            </w:tr>
            <w:tr w:rsidR="00717656" w:rsidTr="00717656">
              <w:tc>
                <w:tcPr>
                  <w:tcW w:w="3253" w:type="dxa"/>
                </w:tcPr>
                <w:p w:rsidR="00717656" w:rsidRPr="00281BEB" w:rsidRDefault="00281BEB" w:rsidP="00B255D5">
                  <w:pPr>
                    <w:spacing w:after="0" w:line="240" w:lineRule="auto"/>
                    <w:rPr>
                      <w:rFonts w:eastAsia="Times New Roman"/>
                      <w:bCs/>
                    </w:rPr>
                  </w:pPr>
                  <w:r>
                    <w:rPr>
                      <w:rFonts w:eastAsia="Times New Roman"/>
                      <w:bCs/>
                    </w:rPr>
                    <w:t>Tăng 3</w:t>
                  </w:r>
                  <w:r>
                    <w:rPr>
                      <w:rFonts w:eastAsia="Times New Roman"/>
                      <w:bCs/>
                      <w:vertAlign w:val="superscript"/>
                    </w:rPr>
                    <w:t>0</w:t>
                  </w:r>
                  <w:r>
                    <w:rPr>
                      <w:rFonts w:eastAsia="Times New Roman"/>
                      <w:bCs/>
                    </w:rPr>
                    <w:t>C</w:t>
                  </w:r>
                </w:p>
              </w:tc>
              <w:tc>
                <w:tcPr>
                  <w:tcW w:w="3253" w:type="dxa"/>
                </w:tcPr>
                <w:p w:rsidR="00717656" w:rsidRDefault="00717656" w:rsidP="00B255D5">
                  <w:pPr>
                    <w:spacing w:after="0" w:line="240" w:lineRule="auto"/>
                    <w:rPr>
                      <w:rFonts w:eastAsia="Times New Roman"/>
                      <w:bCs/>
                    </w:rPr>
                  </w:pPr>
                </w:p>
              </w:tc>
              <w:tc>
                <w:tcPr>
                  <w:tcW w:w="3254" w:type="dxa"/>
                </w:tcPr>
                <w:p w:rsidR="00717656" w:rsidRDefault="00717656" w:rsidP="00B255D5">
                  <w:pPr>
                    <w:spacing w:after="0" w:line="240" w:lineRule="auto"/>
                    <w:rPr>
                      <w:rFonts w:eastAsia="Times New Roman"/>
                      <w:bCs/>
                    </w:rPr>
                  </w:pPr>
                </w:p>
              </w:tc>
            </w:tr>
            <w:tr w:rsidR="00717656" w:rsidTr="00717656">
              <w:tc>
                <w:tcPr>
                  <w:tcW w:w="3253" w:type="dxa"/>
                </w:tcPr>
                <w:p w:rsidR="00717656" w:rsidRDefault="00281BEB" w:rsidP="00B255D5">
                  <w:pPr>
                    <w:spacing w:after="0" w:line="240" w:lineRule="auto"/>
                    <w:rPr>
                      <w:rFonts w:eastAsia="Times New Roman"/>
                      <w:bCs/>
                    </w:rPr>
                  </w:pPr>
                  <w:r>
                    <w:rPr>
                      <w:rFonts w:eastAsia="Times New Roman"/>
                      <w:bCs/>
                    </w:rPr>
                    <w:t>Tăng 6</w:t>
                  </w:r>
                  <w:r>
                    <w:rPr>
                      <w:rFonts w:eastAsia="Times New Roman"/>
                      <w:bCs/>
                      <w:vertAlign w:val="superscript"/>
                    </w:rPr>
                    <w:t>0</w:t>
                  </w:r>
                  <w:r>
                    <w:rPr>
                      <w:rFonts w:eastAsia="Times New Roman"/>
                      <w:bCs/>
                    </w:rPr>
                    <w:t>C</w:t>
                  </w:r>
                </w:p>
              </w:tc>
              <w:tc>
                <w:tcPr>
                  <w:tcW w:w="3253" w:type="dxa"/>
                </w:tcPr>
                <w:p w:rsidR="00717656" w:rsidRDefault="00717656" w:rsidP="00B255D5">
                  <w:pPr>
                    <w:spacing w:after="0" w:line="240" w:lineRule="auto"/>
                    <w:rPr>
                      <w:rFonts w:eastAsia="Times New Roman"/>
                      <w:bCs/>
                    </w:rPr>
                  </w:pPr>
                </w:p>
              </w:tc>
              <w:tc>
                <w:tcPr>
                  <w:tcW w:w="3254" w:type="dxa"/>
                </w:tcPr>
                <w:p w:rsidR="00717656" w:rsidRDefault="00717656" w:rsidP="00B255D5">
                  <w:pPr>
                    <w:spacing w:after="0" w:line="240" w:lineRule="auto"/>
                    <w:rPr>
                      <w:rFonts w:eastAsia="Times New Roman"/>
                      <w:bCs/>
                    </w:rPr>
                  </w:pPr>
                </w:p>
              </w:tc>
            </w:tr>
            <w:tr w:rsidR="00717656" w:rsidTr="00717656">
              <w:tc>
                <w:tcPr>
                  <w:tcW w:w="3253" w:type="dxa"/>
                </w:tcPr>
                <w:p w:rsidR="00717656" w:rsidRDefault="00281BEB" w:rsidP="00B255D5">
                  <w:pPr>
                    <w:spacing w:after="0" w:line="240" w:lineRule="auto"/>
                    <w:rPr>
                      <w:rFonts w:eastAsia="Times New Roman"/>
                      <w:bCs/>
                    </w:rPr>
                  </w:pPr>
                  <w:r>
                    <w:rPr>
                      <w:rFonts w:eastAsia="Times New Roman"/>
                      <w:bCs/>
                    </w:rPr>
                    <w:t>Tăng 9</w:t>
                  </w:r>
                  <w:r>
                    <w:rPr>
                      <w:rFonts w:eastAsia="Times New Roman"/>
                      <w:bCs/>
                      <w:vertAlign w:val="superscript"/>
                    </w:rPr>
                    <w:t>0</w:t>
                  </w:r>
                  <w:r>
                    <w:rPr>
                      <w:rFonts w:eastAsia="Times New Roman"/>
                      <w:bCs/>
                    </w:rPr>
                    <w:t>C</w:t>
                  </w:r>
                </w:p>
              </w:tc>
              <w:tc>
                <w:tcPr>
                  <w:tcW w:w="3253" w:type="dxa"/>
                </w:tcPr>
                <w:p w:rsidR="00717656" w:rsidRDefault="00717656" w:rsidP="00B255D5">
                  <w:pPr>
                    <w:spacing w:after="0" w:line="240" w:lineRule="auto"/>
                    <w:rPr>
                      <w:rFonts w:eastAsia="Times New Roman"/>
                      <w:bCs/>
                    </w:rPr>
                  </w:pPr>
                </w:p>
              </w:tc>
              <w:tc>
                <w:tcPr>
                  <w:tcW w:w="3254" w:type="dxa"/>
                </w:tcPr>
                <w:p w:rsidR="00717656" w:rsidRDefault="00717656" w:rsidP="00B255D5">
                  <w:pPr>
                    <w:spacing w:after="0" w:line="240" w:lineRule="auto"/>
                    <w:rPr>
                      <w:rFonts w:eastAsia="Times New Roman"/>
                      <w:bCs/>
                    </w:rPr>
                  </w:pPr>
                </w:p>
              </w:tc>
            </w:tr>
          </w:tbl>
          <w:p w:rsidR="006D1F19" w:rsidRDefault="006D1F19" w:rsidP="00B255D5">
            <w:pPr>
              <w:spacing w:after="0" w:line="240" w:lineRule="auto"/>
              <w:rPr>
                <w:rFonts w:eastAsia="Times New Roman"/>
                <w:bCs/>
              </w:rPr>
            </w:pPr>
            <w:r>
              <w:rPr>
                <w:rFonts w:eastAsia="Times New Roman"/>
                <w:bCs/>
              </w:rPr>
              <w:t>Bảng 27.2. Bảng số liệu đo năng lượng điện lần 2 với lượng nước nhiều hơn</w:t>
            </w:r>
          </w:p>
          <w:tbl>
            <w:tblPr>
              <w:tblStyle w:val="TableGrid"/>
              <w:tblW w:w="0" w:type="auto"/>
              <w:tblLook w:val="04A0" w:firstRow="1" w:lastRow="0" w:firstColumn="1" w:lastColumn="0" w:noHBand="0" w:noVBand="1"/>
            </w:tblPr>
            <w:tblGrid>
              <w:gridCol w:w="3253"/>
              <w:gridCol w:w="3253"/>
              <w:gridCol w:w="3254"/>
            </w:tblGrid>
            <w:tr w:rsidR="006D1F19" w:rsidTr="007A1C55">
              <w:tc>
                <w:tcPr>
                  <w:tcW w:w="3253" w:type="dxa"/>
                </w:tcPr>
                <w:p w:rsidR="006D1F19" w:rsidRDefault="006D1F19" w:rsidP="00B255D5">
                  <w:pPr>
                    <w:spacing w:after="0" w:line="240" w:lineRule="auto"/>
                    <w:rPr>
                      <w:rFonts w:eastAsia="Times New Roman"/>
                      <w:bCs/>
                    </w:rPr>
                  </w:pPr>
                  <w:r>
                    <w:rPr>
                      <w:rFonts w:eastAsia="Times New Roman"/>
                      <w:bCs/>
                    </w:rPr>
                    <w:t>Lần đo</w:t>
                  </w:r>
                </w:p>
              </w:tc>
              <w:tc>
                <w:tcPr>
                  <w:tcW w:w="3253" w:type="dxa"/>
                </w:tcPr>
                <w:p w:rsidR="006D1F19" w:rsidRPr="00281BEB" w:rsidRDefault="006D1F19" w:rsidP="00B255D5">
                  <w:pPr>
                    <w:spacing w:after="0" w:line="240" w:lineRule="auto"/>
                    <w:rPr>
                      <w:rFonts w:eastAsia="Times New Roman"/>
                      <w:bCs/>
                    </w:rPr>
                  </w:pPr>
                  <w:r>
                    <w:rPr>
                      <w:rFonts w:eastAsia="Times New Roman"/>
                      <w:bCs/>
                      <w:vertAlign w:val="superscript"/>
                    </w:rPr>
                    <w:t xml:space="preserve"> </w:t>
                  </w:r>
                  <w:r>
                    <w:rPr>
                      <w:rFonts w:eastAsia="Times New Roman"/>
                      <w:bCs/>
                    </w:rPr>
                    <w:t>t (</w:t>
                  </w:r>
                  <w:r>
                    <w:rPr>
                      <w:rFonts w:eastAsia="Times New Roman"/>
                      <w:bCs/>
                      <w:vertAlign w:val="superscript"/>
                    </w:rPr>
                    <w:t>0</w:t>
                  </w:r>
                  <w:r>
                    <w:rPr>
                      <w:rFonts w:eastAsia="Times New Roman"/>
                      <w:bCs/>
                    </w:rPr>
                    <w:t>C)</w:t>
                  </w:r>
                </w:p>
              </w:tc>
              <w:tc>
                <w:tcPr>
                  <w:tcW w:w="3254" w:type="dxa"/>
                </w:tcPr>
                <w:p w:rsidR="006D1F19" w:rsidRDefault="006D1F19" w:rsidP="00B255D5">
                  <w:pPr>
                    <w:spacing w:after="0" w:line="240" w:lineRule="auto"/>
                    <w:rPr>
                      <w:rFonts w:eastAsia="Times New Roman"/>
                      <w:bCs/>
                    </w:rPr>
                  </w:pPr>
                  <w:r>
                    <w:rPr>
                      <w:rFonts w:eastAsia="Times New Roman"/>
                      <w:bCs/>
                    </w:rPr>
                    <w:t>Năng lượng nhiệt</w:t>
                  </w:r>
                </w:p>
              </w:tc>
            </w:tr>
            <w:tr w:rsidR="006D1F19" w:rsidTr="007A1C55">
              <w:tc>
                <w:tcPr>
                  <w:tcW w:w="3253" w:type="dxa"/>
                </w:tcPr>
                <w:p w:rsidR="006D1F19" w:rsidRDefault="006D1F19" w:rsidP="00B255D5">
                  <w:pPr>
                    <w:spacing w:after="0" w:line="240" w:lineRule="auto"/>
                    <w:rPr>
                      <w:rFonts w:eastAsia="Times New Roman"/>
                      <w:bCs/>
                    </w:rPr>
                  </w:pPr>
                  <w:r>
                    <w:rPr>
                      <w:rFonts w:eastAsia="Times New Roman"/>
                      <w:bCs/>
                    </w:rPr>
                    <w:t>Bắt đầu đo</w:t>
                  </w:r>
                </w:p>
              </w:tc>
              <w:tc>
                <w:tcPr>
                  <w:tcW w:w="3253" w:type="dxa"/>
                </w:tcPr>
                <w:p w:rsidR="006D1F19" w:rsidRDefault="006D1F19" w:rsidP="00B255D5">
                  <w:pPr>
                    <w:spacing w:after="0" w:line="240" w:lineRule="auto"/>
                    <w:rPr>
                      <w:rFonts w:eastAsia="Times New Roman"/>
                      <w:bCs/>
                    </w:rPr>
                  </w:pPr>
                </w:p>
              </w:tc>
              <w:tc>
                <w:tcPr>
                  <w:tcW w:w="3254" w:type="dxa"/>
                </w:tcPr>
                <w:p w:rsidR="006D1F19" w:rsidRDefault="006D1F19" w:rsidP="00B255D5">
                  <w:pPr>
                    <w:spacing w:after="0" w:line="240" w:lineRule="auto"/>
                    <w:rPr>
                      <w:rFonts w:eastAsia="Times New Roman"/>
                      <w:bCs/>
                    </w:rPr>
                  </w:pPr>
                </w:p>
              </w:tc>
            </w:tr>
            <w:tr w:rsidR="006D1F19" w:rsidTr="007A1C55">
              <w:tc>
                <w:tcPr>
                  <w:tcW w:w="3253" w:type="dxa"/>
                </w:tcPr>
                <w:p w:rsidR="006D1F19" w:rsidRPr="00281BEB" w:rsidRDefault="006D1F19" w:rsidP="00B255D5">
                  <w:pPr>
                    <w:spacing w:after="0" w:line="240" w:lineRule="auto"/>
                    <w:rPr>
                      <w:rFonts w:eastAsia="Times New Roman"/>
                      <w:bCs/>
                    </w:rPr>
                  </w:pPr>
                  <w:r>
                    <w:rPr>
                      <w:rFonts w:eastAsia="Times New Roman"/>
                      <w:bCs/>
                    </w:rPr>
                    <w:t>Tăng 3</w:t>
                  </w:r>
                  <w:r>
                    <w:rPr>
                      <w:rFonts w:eastAsia="Times New Roman"/>
                      <w:bCs/>
                      <w:vertAlign w:val="superscript"/>
                    </w:rPr>
                    <w:t>0</w:t>
                  </w:r>
                  <w:r>
                    <w:rPr>
                      <w:rFonts w:eastAsia="Times New Roman"/>
                      <w:bCs/>
                    </w:rPr>
                    <w:t>C</w:t>
                  </w:r>
                </w:p>
              </w:tc>
              <w:tc>
                <w:tcPr>
                  <w:tcW w:w="3253" w:type="dxa"/>
                </w:tcPr>
                <w:p w:rsidR="006D1F19" w:rsidRDefault="006D1F19" w:rsidP="00B255D5">
                  <w:pPr>
                    <w:spacing w:after="0" w:line="240" w:lineRule="auto"/>
                    <w:rPr>
                      <w:rFonts w:eastAsia="Times New Roman"/>
                      <w:bCs/>
                    </w:rPr>
                  </w:pPr>
                </w:p>
              </w:tc>
              <w:tc>
                <w:tcPr>
                  <w:tcW w:w="3254" w:type="dxa"/>
                </w:tcPr>
                <w:p w:rsidR="006D1F19" w:rsidRDefault="006D1F19" w:rsidP="00B255D5">
                  <w:pPr>
                    <w:spacing w:after="0" w:line="240" w:lineRule="auto"/>
                    <w:rPr>
                      <w:rFonts w:eastAsia="Times New Roman"/>
                      <w:bCs/>
                    </w:rPr>
                  </w:pPr>
                </w:p>
              </w:tc>
            </w:tr>
            <w:tr w:rsidR="006D1F19" w:rsidTr="007A1C55">
              <w:tc>
                <w:tcPr>
                  <w:tcW w:w="3253" w:type="dxa"/>
                </w:tcPr>
                <w:p w:rsidR="006D1F19" w:rsidRDefault="006D1F19" w:rsidP="00B255D5">
                  <w:pPr>
                    <w:spacing w:after="0" w:line="240" w:lineRule="auto"/>
                    <w:rPr>
                      <w:rFonts w:eastAsia="Times New Roman"/>
                      <w:bCs/>
                    </w:rPr>
                  </w:pPr>
                  <w:r>
                    <w:rPr>
                      <w:rFonts w:eastAsia="Times New Roman"/>
                      <w:bCs/>
                    </w:rPr>
                    <w:t>Tăng 6</w:t>
                  </w:r>
                  <w:r>
                    <w:rPr>
                      <w:rFonts w:eastAsia="Times New Roman"/>
                      <w:bCs/>
                      <w:vertAlign w:val="superscript"/>
                    </w:rPr>
                    <w:t>0</w:t>
                  </w:r>
                  <w:r>
                    <w:rPr>
                      <w:rFonts w:eastAsia="Times New Roman"/>
                      <w:bCs/>
                    </w:rPr>
                    <w:t>C</w:t>
                  </w:r>
                </w:p>
              </w:tc>
              <w:tc>
                <w:tcPr>
                  <w:tcW w:w="3253" w:type="dxa"/>
                </w:tcPr>
                <w:p w:rsidR="006D1F19" w:rsidRDefault="006D1F19" w:rsidP="00B255D5">
                  <w:pPr>
                    <w:spacing w:after="0" w:line="240" w:lineRule="auto"/>
                    <w:rPr>
                      <w:rFonts w:eastAsia="Times New Roman"/>
                      <w:bCs/>
                    </w:rPr>
                  </w:pPr>
                </w:p>
              </w:tc>
              <w:tc>
                <w:tcPr>
                  <w:tcW w:w="3254" w:type="dxa"/>
                </w:tcPr>
                <w:p w:rsidR="006D1F19" w:rsidRDefault="006D1F19" w:rsidP="00B255D5">
                  <w:pPr>
                    <w:spacing w:after="0" w:line="240" w:lineRule="auto"/>
                    <w:rPr>
                      <w:rFonts w:eastAsia="Times New Roman"/>
                      <w:bCs/>
                    </w:rPr>
                  </w:pPr>
                </w:p>
              </w:tc>
            </w:tr>
            <w:tr w:rsidR="006D1F19" w:rsidTr="007A1C55">
              <w:tc>
                <w:tcPr>
                  <w:tcW w:w="3253" w:type="dxa"/>
                </w:tcPr>
                <w:p w:rsidR="006D1F19" w:rsidRDefault="006D1F19" w:rsidP="00B255D5">
                  <w:pPr>
                    <w:spacing w:after="0" w:line="240" w:lineRule="auto"/>
                    <w:rPr>
                      <w:rFonts w:eastAsia="Times New Roman"/>
                      <w:bCs/>
                    </w:rPr>
                  </w:pPr>
                  <w:r>
                    <w:rPr>
                      <w:rFonts w:eastAsia="Times New Roman"/>
                      <w:bCs/>
                    </w:rPr>
                    <w:t>Tăng 9</w:t>
                  </w:r>
                  <w:r>
                    <w:rPr>
                      <w:rFonts w:eastAsia="Times New Roman"/>
                      <w:bCs/>
                      <w:vertAlign w:val="superscript"/>
                    </w:rPr>
                    <w:t>0</w:t>
                  </w:r>
                  <w:r>
                    <w:rPr>
                      <w:rFonts w:eastAsia="Times New Roman"/>
                      <w:bCs/>
                    </w:rPr>
                    <w:t>C</w:t>
                  </w:r>
                </w:p>
              </w:tc>
              <w:tc>
                <w:tcPr>
                  <w:tcW w:w="3253" w:type="dxa"/>
                </w:tcPr>
                <w:p w:rsidR="006D1F19" w:rsidRDefault="006D1F19" w:rsidP="00B255D5">
                  <w:pPr>
                    <w:spacing w:after="0" w:line="240" w:lineRule="auto"/>
                    <w:rPr>
                      <w:rFonts w:eastAsia="Times New Roman"/>
                      <w:bCs/>
                    </w:rPr>
                  </w:pPr>
                </w:p>
              </w:tc>
              <w:tc>
                <w:tcPr>
                  <w:tcW w:w="3254" w:type="dxa"/>
                </w:tcPr>
                <w:p w:rsidR="006D1F19" w:rsidRDefault="006D1F19" w:rsidP="00B255D5">
                  <w:pPr>
                    <w:spacing w:after="0" w:line="240" w:lineRule="auto"/>
                    <w:rPr>
                      <w:rFonts w:eastAsia="Times New Roman"/>
                      <w:bCs/>
                    </w:rPr>
                  </w:pPr>
                </w:p>
              </w:tc>
            </w:tr>
          </w:tbl>
          <w:p w:rsidR="00717656" w:rsidRPr="004F0332" w:rsidRDefault="00717656" w:rsidP="00B255D5">
            <w:pPr>
              <w:spacing w:after="0" w:line="240" w:lineRule="auto"/>
              <w:rPr>
                <w:rFonts w:eastAsia="Times New Roman"/>
                <w:bCs/>
              </w:rPr>
            </w:pPr>
          </w:p>
        </w:tc>
        <w:bookmarkEnd w:id="0"/>
      </w:tr>
    </w:tbl>
    <w:p w:rsidR="00452E97" w:rsidRPr="00452E97" w:rsidRDefault="00452E97" w:rsidP="00B255D5">
      <w:pPr>
        <w:spacing w:after="0" w:line="240" w:lineRule="auto"/>
        <w:jc w:val="both"/>
        <w:rPr>
          <w:rFonts w:eastAsia="Times New Roman"/>
          <w:b/>
          <w:color w:val="auto"/>
        </w:rPr>
      </w:pPr>
      <w:r w:rsidRPr="00452E97">
        <w:rPr>
          <w:rFonts w:eastAsia="Times New Roman"/>
          <w:b/>
          <w:color w:val="auto"/>
        </w:rPr>
        <w:t>Nhận xét:</w:t>
      </w:r>
    </w:p>
    <w:p w:rsidR="00452E97" w:rsidRPr="00452E97" w:rsidRDefault="00452E97" w:rsidP="00B255D5">
      <w:pPr>
        <w:spacing w:after="0" w:line="240" w:lineRule="auto"/>
        <w:jc w:val="both"/>
        <w:rPr>
          <w:rFonts w:eastAsia="Times New Roman"/>
          <w:color w:val="auto"/>
        </w:rPr>
      </w:pPr>
      <w:r w:rsidRPr="00452E97">
        <w:rPr>
          <w:rFonts w:eastAsia="Times New Roman"/>
          <w:color w:val="auto"/>
        </w:rPr>
        <w:t>1.Từ kết quả thí nghiệm nhận xét về năng lượng nhiệt cần thiết để đun nóng nước.</w:t>
      </w:r>
    </w:p>
    <w:p w:rsidR="00452E97" w:rsidRPr="00452E97" w:rsidRDefault="00452E97" w:rsidP="00B255D5">
      <w:pPr>
        <w:spacing w:after="0" w:line="240" w:lineRule="auto"/>
        <w:jc w:val="both"/>
        <w:rPr>
          <w:rFonts w:eastAsia="Times New Roman"/>
          <w:bCs/>
          <w:color w:val="auto"/>
        </w:rPr>
      </w:pPr>
      <w:r w:rsidRPr="00452E97">
        <w:rPr>
          <w:rFonts w:eastAsia="Times New Roman"/>
          <w:bCs/>
          <w:color w:val="auto"/>
        </w:rPr>
        <w:t>……………………………………………………………………………………………………………………………………………………………………………………………………………………………………………………………………………………………………………………………………………………………………………………</w:t>
      </w:r>
    </w:p>
    <w:p w:rsidR="00452E97" w:rsidRDefault="00452E97" w:rsidP="00B255D5">
      <w:pPr>
        <w:spacing w:after="0" w:line="240" w:lineRule="auto"/>
        <w:jc w:val="both"/>
        <w:rPr>
          <w:rFonts w:eastAsia="Times New Roman"/>
          <w:color w:val="auto"/>
        </w:rPr>
      </w:pPr>
      <w:r w:rsidRPr="00452E97">
        <w:rPr>
          <w:rFonts w:eastAsia="Times New Roman"/>
          <w:color w:val="auto"/>
        </w:rPr>
        <w:t>2.Ước tính năng lượng nhiệt cần thiết để đun lượng nước trong nhiệt lượng kế tới sôi ở 100</w:t>
      </w:r>
      <w:r w:rsidRPr="00452E97">
        <w:rPr>
          <w:rFonts w:eastAsia="Times New Roman"/>
          <w:color w:val="auto"/>
          <w:vertAlign w:val="superscript"/>
        </w:rPr>
        <w:t>0</w:t>
      </w:r>
      <w:r w:rsidRPr="00452E97">
        <w:rPr>
          <w:rFonts w:eastAsia="Times New Roman"/>
          <w:color w:val="auto"/>
        </w:rPr>
        <w:t>C được không? Giải thích câu trả lời của em.</w:t>
      </w:r>
    </w:p>
    <w:p w:rsidR="00452E97" w:rsidRPr="00452E97" w:rsidRDefault="00452E97" w:rsidP="00B255D5">
      <w:pPr>
        <w:spacing w:after="0" w:line="240" w:lineRule="auto"/>
        <w:jc w:val="both"/>
        <w:rPr>
          <w:rFonts w:eastAsia="Times New Roman"/>
          <w:bCs/>
          <w:color w:val="auto"/>
        </w:rPr>
      </w:pPr>
      <w:r w:rsidRPr="00452E97">
        <w:rPr>
          <w:rFonts w:eastAsia="Times New Roman"/>
          <w:bCs/>
          <w:color w:val="auto"/>
        </w:rPr>
        <w:t>……………………………………………………………………………………………………………………………………………………………………………………………………………………………………………………………………………………………………………………………………………………………………………………</w:t>
      </w:r>
    </w:p>
    <w:p w:rsidR="00D536C1" w:rsidRPr="00B255D5" w:rsidRDefault="007711D6" w:rsidP="00B255D5">
      <w:pPr>
        <w:spacing w:after="0" w:line="240" w:lineRule="auto"/>
        <w:jc w:val="both"/>
        <w:rPr>
          <w:color w:val="auto"/>
        </w:rPr>
      </w:pPr>
      <w:r w:rsidRPr="00B255D5">
        <w:rPr>
          <w:rFonts w:eastAsia="Times New Roman"/>
          <w:b/>
          <w:color w:val="auto"/>
        </w:rPr>
        <w:lastRenderedPageBreak/>
        <w:t>III. TIẾN TRÌNH DẠY HỌC</w:t>
      </w:r>
    </w:p>
    <w:p w:rsidR="00D536C1" w:rsidRPr="00B255D5" w:rsidRDefault="007711D6" w:rsidP="00B255D5">
      <w:pPr>
        <w:pStyle w:val="Heading2"/>
        <w:spacing w:after="0" w:line="240" w:lineRule="auto"/>
        <w:ind w:left="-5"/>
        <w:rPr>
          <w:color w:val="auto"/>
        </w:rPr>
      </w:pPr>
      <w:r w:rsidRPr="00B255D5">
        <w:rPr>
          <w:color w:val="auto"/>
        </w:rPr>
        <w:t>A. PHƯƠNG PHÁP VÀ KĨ THUẬT DẠY HỌC</w:t>
      </w:r>
    </w:p>
    <w:p w:rsidR="00D536C1" w:rsidRDefault="007711D6" w:rsidP="00B255D5">
      <w:pPr>
        <w:numPr>
          <w:ilvl w:val="0"/>
          <w:numId w:val="6"/>
        </w:numPr>
        <w:spacing w:after="0" w:line="240" w:lineRule="auto"/>
        <w:ind w:firstLine="45"/>
        <w:jc w:val="both"/>
      </w:pPr>
      <w:r>
        <w:rPr>
          <w:lang w:val="vi-VN"/>
        </w:rPr>
        <w:t>Phương pháp thí nghiệm</w:t>
      </w:r>
    </w:p>
    <w:p w:rsidR="00D536C1" w:rsidRDefault="007711D6" w:rsidP="00B255D5">
      <w:pPr>
        <w:numPr>
          <w:ilvl w:val="0"/>
          <w:numId w:val="6"/>
        </w:numPr>
        <w:spacing w:after="0" w:line="240" w:lineRule="auto"/>
        <w:ind w:firstLine="45"/>
        <w:jc w:val="both"/>
      </w:pPr>
      <w:r>
        <w:rPr>
          <w:lang w:val="vi-VN"/>
        </w:rPr>
        <w:t>Phương pháp trực quan</w:t>
      </w:r>
    </w:p>
    <w:p w:rsidR="00D536C1" w:rsidRDefault="007711D6" w:rsidP="00B255D5">
      <w:pPr>
        <w:numPr>
          <w:ilvl w:val="0"/>
          <w:numId w:val="6"/>
        </w:numPr>
        <w:spacing w:after="0" w:line="240" w:lineRule="auto"/>
        <w:ind w:firstLine="45"/>
        <w:jc w:val="both"/>
      </w:pPr>
      <w:r>
        <w:rPr>
          <w:lang w:val="vi-VN"/>
        </w:rPr>
        <w:t>Phương pháp dạy học theo nhóm</w:t>
      </w:r>
    </w:p>
    <w:p w:rsidR="00D536C1" w:rsidRDefault="007711D6" w:rsidP="00B255D5">
      <w:pPr>
        <w:numPr>
          <w:ilvl w:val="0"/>
          <w:numId w:val="6"/>
        </w:numPr>
        <w:spacing w:after="0" w:line="240" w:lineRule="auto"/>
        <w:ind w:firstLine="45"/>
        <w:jc w:val="both"/>
      </w:pPr>
      <w:r>
        <w:rPr>
          <w:lang w:val="vi-VN"/>
        </w:rPr>
        <w:t>Phương pháp vấn đáp</w:t>
      </w:r>
    </w:p>
    <w:p w:rsidR="00D536C1" w:rsidRPr="00B255D5" w:rsidRDefault="007711D6" w:rsidP="00B255D5">
      <w:pPr>
        <w:pStyle w:val="Heading2"/>
        <w:spacing w:after="0" w:line="240" w:lineRule="auto"/>
        <w:ind w:left="-5"/>
        <w:rPr>
          <w:color w:val="auto"/>
        </w:rPr>
      </w:pPr>
      <w:r w:rsidRPr="00B255D5">
        <w:rPr>
          <w:color w:val="auto"/>
        </w:rPr>
        <w:t xml:space="preserve">B. CÁC HOẠT ĐỘNG </w:t>
      </w:r>
      <w:r w:rsidR="00415659" w:rsidRPr="00B255D5">
        <w:rPr>
          <w:color w:val="auto"/>
        </w:rPr>
        <w:t xml:space="preserve">DẠY </w:t>
      </w:r>
      <w:r w:rsidRPr="00B255D5">
        <w:rPr>
          <w:color w:val="auto"/>
        </w:rPr>
        <w:t>HỌC</w:t>
      </w:r>
    </w:p>
    <w:p w:rsidR="00D536C1" w:rsidRPr="00DB5ED6" w:rsidRDefault="007711D6" w:rsidP="00B255D5">
      <w:pPr>
        <w:spacing w:after="0" w:line="240" w:lineRule="auto"/>
        <w:jc w:val="center"/>
        <w:rPr>
          <w:b/>
          <w:color w:val="auto"/>
          <w:lang w:val="vi-VN"/>
        </w:rPr>
      </w:pPr>
      <w:r w:rsidRPr="00DB5ED6">
        <w:rPr>
          <w:b/>
          <w:color w:val="auto"/>
        </w:rPr>
        <w:t xml:space="preserve">Hoạt động 1: </w:t>
      </w:r>
      <w:r w:rsidR="00DB5ED6" w:rsidRPr="00DB5ED6">
        <w:rPr>
          <w:b/>
          <w:color w:val="auto"/>
        </w:rPr>
        <w:t>M</w:t>
      </w:r>
      <w:r w:rsidR="008F3F1C" w:rsidRPr="00DB5ED6">
        <w:rPr>
          <w:b/>
          <w:color w:val="auto"/>
        </w:rPr>
        <w:t>ở đầu</w:t>
      </w:r>
      <w:r w:rsidR="00087C79">
        <w:rPr>
          <w:b/>
          <w:color w:val="auto"/>
        </w:rPr>
        <w:t xml:space="preserve"> </w:t>
      </w:r>
      <w:r w:rsidR="00DB5ED6" w:rsidRPr="00DB5ED6">
        <w:rPr>
          <w:b/>
          <w:color w:val="auto"/>
        </w:rPr>
        <w:t>(xác định vấn đề học tập)</w:t>
      </w:r>
    </w:p>
    <w:p w:rsidR="00D536C1" w:rsidRPr="00DB5ED6" w:rsidRDefault="007455A3" w:rsidP="00B255D5">
      <w:pPr>
        <w:spacing w:after="0" w:line="240" w:lineRule="auto"/>
        <w:jc w:val="both"/>
        <w:rPr>
          <w:color w:val="auto"/>
        </w:rPr>
      </w:pPr>
      <w:r>
        <w:rPr>
          <w:b/>
          <w:bCs/>
          <w:color w:val="auto"/>
        </w:rPr>
        <w:t>a.</w:t>
      </w:r>
      <w:r w:rsidR="001B36A7">
        <w:rPr>
          <w:b/>
          <w:bCs/>
          <w:color w:val="auto"/>
        </w:rPr>
        <w:t xml:space="preserve"> </w:t>
      </w:r>
      <w:r w:rsidR="007711D6" w:rsidRPr="00DB5ED6">
        <w:rPr>
          <w:b/>
          <w:bCs/>
          <w:color w:val="auto"/>
        </w:rPr>
        <w:t>Mục tiêu</w:t>
      </w:r>
      <w:r w:rsidR="007711D6" w:rsidRPr="00DB5ED6">
        <w:rPr>
          <w:b/>
          <w:color w:val="auto"/>
        </w:rPr>
        <w:t>:</w:t>
      </w:r>
      <w:r w:rsidR="007711D6" w:rsidRPr="00DB5ED6">
        <w:rPr>
          <w:i/>
          <w:color w:val="auto"/>
        </w:rPr>
        <w:t xml:space="preserve"> </w:t>
      </w:r>
      <w:r w:rsidR="007711D6" w:rsidRPr="00DB5ED6">
        <w:rPr>
          <w:color w:val="auto"/>
        </w:rPr>
        <w:t>Giúp HS biết được các dụng cụ thực hành</w:t>
      </w:r>
      <w:r w:rsidR="008F3F1C" w:rsidRPr="00DB5ED6">
        <w:rPr>
          <w:color w:val="auto"/>
        </w:rPr>
        <w:t>, định hướng nghiên cứu cho HS</w:t>
      </w:r>
      <w:r w:rsidR="007711D6" w:rsidRPr="00DB5ED6">
        <w:rPr>
          <w:color w:val="auto"/>
        </w:rPr>
        <w:t xml:space="preserve"> </w:t>
      </w:r>
    </w:p>
    <w:p w:rsidR="00D536C1" w:rsidRPr="00DB5ED6" w:rsidRDefault="00DB5ED6" w:rsidP="00B255D5">
      <w:pPr>
        <w:spacing w:after="0" w:line="240" w:lineRule="auto"/>
        <w:jc w:val="both"/>
        <w:rPr>
          <w:bCs/>
          <w:color w:val="auto"/>
        </w:rPr>
      </w:pPr>
      <w:r>
        <w:rPr>
          <w:b/>
          <w:bCs/>
          <w:color w:val="auto"/>
        </w:rPr>
        <w:t>b.</w:t>
      </w:r>
      <w:r w:rsidR="001B36A7">
        <w:rPr>
          <w:b/>
          <w:bCs/>
          <w:color w:val="auto"/>
        </w:rPr>
        <w:t xml:space="preserve"> </w:t>
      </w:r>
      <w:r w:rsidR="007711D6" w:rsidRPr="00DB5ED6">
        <w:rPr>
          <w:b/>
          <w:bCs/>
          <w:color w:val="auto"/>
        </w:rPr>
        <w:t xml:space="preserve">Nội dung: </w:t>
      </w:r>
      <w:r w:rsidR="007711D6" w:rsidRPr="00DB5ED6">
        <w:rPr>
          <w:bCs/>
          <w:color w:val="auto"/>
        </w:rPr>
        <w:t xml:space="preserve">GV giới thiệu tóm tắt về nội dụng, </w:t>
      </w:r>
      <w:r w:rsidR="008F3F1C" w:rsidRPr="00DB5ED6">
        <w:rPr>
          <w:bCs/>
          <w:color w:val="auto"/>
        </w:rPr>
        <w:t>chia HS thành các nhóm 4 thành viên,</w:t>
      </w:r>
      <w:r w:rsidR="00A23981">
        <w:rPr>
          <w:bCs/>
          <w:color w:val="auto"/>
        </w:rPr>
        <w:t xml:space="preserve"> </w:t>
      </w:r>
      <w:r w:rsidR="007711D6" w:rsidRPr="00DB5ED6">
        <w:rPr>
          <w:bCs/>
          <w:color w:val="auto"/>
        </w:rPr>
        <w:t>cho HS nhận dụng cụ thực hành của các nhóm.</w:t>
      </w:r>
    </w:p>
    <w:p w:rsidR="00DB5ED6" w:rsidRPr="00DB5ED6" w:rsidRDefault="00DB5ED6" w:rsidP="00B255D5">
      <w:pPr>
        <w:spacing w:after="0" w:line="240" w:lineRule="auto"/>
        <w:jc w:val="both"/>
        <w:rPr>
          <w:bCs/>
          <w:color w:val="auto"/>
        </w:rPr>
      </w:pPr>
      <w:r>
        <w:rPr>
          <w:bCs/>
          <w:color w:val="auto"/>
        </w:rPr>
        <w:t>Thảo luận vấn đề: Khi muốn đun sôi 1 lượng nước xác định cần cung cấp bao nhiêu năng lượng? Làm thế nào để đo năng lượng nhiệt?</w:t>
      </w:r>
    </w:p>
    <w:p w:rsidR="00D536C1" w:rsidRPr="00DB5ED6" w:rsidRDefault="007711D6" w:rsidP="00B255D5">
      <w:pPr>
        <w:spacing w:after="0" w:line="240" w:lineRule="auto"/>
        <w:jc w:val="both"/>
        <w:rPr>
          <w:bCs/>
          <w:color w:val="auto"/>
        </w:rPr>
      </w:pPr>
      <w:r w:rsidRPr="00DB5ED6">
        <w:rPr>
          <w:b/>
          <w:bCs/>
          <w:color w:val="auto"/>
        </w:rPr>
        <w:t>c</w:t>
      </w:r>
      <w:r w:rsidR="007455A3">
        <w:rPr>
          <w:b/>
          <w:bCs/>
          <w:color w:val="auto"/>
        </w:rPr>
        <w:t>.</w:t>
      </w:r>
      <w:r w:rsidRPr="00DB5ED6">
        <w:rPr>
          <w:b/>
          <w:bCs/>
          <w:color w:val="auto"/>
        </w:rPr>
        <w:t xml:space="preserve"> Sản phẩm: </w:t>
      </w:r>
      <w:r w:rsidR="00DB5ED6">
        <w:rPr>
          <w:color w:val="auto"/>
        </w:rPr>
        <w:t>Phương án thí nghiệm và các bước tiến hành thí nghiệm đo năng lượng nhiệt</w:t>
      </w:r>
      <w:r w:rsidRPr="00DB5ED6">
        <w:rPr>
          <w:color w:val="auto"/>
        </w:rPr>
        <w:t>.</w:t>
      </w:r>
    </w:p>
    <w:p w:rsidR="00D536C1" w:rsidRDefault="007711D6" w:rsidP="00B255D5">
      <w:pPr>
        <w:spacing w:after="0" w:line="240" w:lineRule="auto"/>
        <w:rPr>
          <w:b/>
          <w:color w:val="auto"/>
        </w:rPr>
      </w:pPr>
      <w:r w:rsidRPr="00DB5ED6">
        <w:rPr>
          <w:b/>
          <w:color w:val="auto"/>
        </w:rPr>
        <w:t>d</w:t>
      </w:r>
      <w:r w:rsidR="007455A3">
        <w:rPr>
          <w:b/>
          <w:color w:val="auto"/>
        </w:rPr>
        <w:t>.</w:t>
      </w:r>
      <w:r w:rsidRPr="00DB5ED6">
        <w:rPr>
          <w:b/>
          <w:color w:val="auto"/>
        </w:rPr>
        <w:t xml:space="preserve"> Tổ chức thực hiện</w:t>
      </w:r>
    </w:p>
    <w:p w:rsidR="00DB5ED6" w:rsidRDefault="00DB5ED6" w:rsidP="00B255D5">
      <w:pPr>
        <w:spacing w:after="0" w:line="240" w:lineRule="auto"/>
        <w:rPr>
          <w:b/>
          <w:color w:val="auto"/>
        </w:rPr>
      </w:pPr>
      <w:r>
        <w:rPr>
          <w:b/>
          <w:color w:val="auto"/>
        </w:rPr>
        <w:t>*Chuyển giao nhiệm vụ</w:t>
      </w:r>
      <w:r w:rsidR="007455A3">
        <w:rPr>
          <w:b/>
          <w:color w:val="auto"/>
        </w:rPr>
        <w:t xml:space="preserve"> học tập</w:t>
      </w:r>
      <w:r>
        <w:rPr>
          <w:b/>
          <w:color w:val="auto"/>
        </w:rPr>
        <w:t>:</w:t>
      </w:r>
    </w:p>
    <w:p w:rsidR="00DB5ED6" w:rsidRDefault="00DB5ED6" w:rsidP="00B255D5">
      <w:pPr>
        <w:spacing w:after="0" w:line="240" w:lineRule="auto"/>
        <w:rPr>
          <w:color w:val="auto"/>
        </w:rPr>
      </w:pPr>
      <w:r w:rsidRPr="00A23981">
        <w:rPr>
          <w:color w:val="auto"/>
        </w:rPr>
        <w:t>GV chia HS thành các nhóm 4 thành viên, yêu cầu HS thảo luận</w:t>
      </w:r>
      <w:r w:rsidR="00A23981" w:rsidRPr="00A23981">
        <w:rPr>
          <w:color w:val="auto"/>
        </w:rPr>
        <w:t xml:space="preserve"> nhóm trả lời câu hỏi: Muốn đun sôi lượng nước xác định cần cung cấp bao nhiêu năng lượng nhiệt? </w:t>
      </w:r>
      <w:r w:rsidR="00A23981">
        <w:rPr>
          <w:color w:val="auto"/>
        </w:rPr>
        <w:t>L</w:t>
      </w:r>
      <w:r w:rsidR="00A23981" w:rsidRPr="00A23981">
        <w:rPr>
          <w:color w:val="auto"/>
        </w:rPr>
        <w:t>àm thế nào để đo năng lượng nhiệt</w:t>
      </w:r>
      <w:r w:rsidR="007455A3">
        <w:rPr>
          <w:color w:val="auto"/>
        </w:rPr>
        <w:t xml:space="preserve"> đó</w:t>
      </w:r>
      <w:r w:rsidR="00A23981" w:rsidRPr="00A23981">
        <w:rPr>
          <w:color w:val="auto"/>
        </w:rPr>
        <w:t>?</w:t>
      </w:r>
    </w:p>
    <w:p w:rsidR="00A23981" w:rsidRPr="007455A3" w:rsidRDefault="00A23981" w:rsidP="00B255D5">
      <w:pPr>
        <w:spacing w:after="0" w:line="240" w:lineRule="auto"/>
        <w:rPr>
          <w:b/>
          <w:color w:val="auto"/>
        </w:rPr>
      </w:pPr>
      <w:r w:rsidRPr="007455A3">
        <w:rPr>
          <w:b/>
          <w:color w:val="auto"/>
        </w:rPr>
        <w:t>*Thực hiện nhiệm vụ</w:t>
      </w:r>
      <w:r w:rsidR="007455A3" w:rsidRPr="007455A3">
        <w:rPr>
          <w:b/>
          <w:color w:val="auto"/>
        </w:rPr>
        <w:t xml:space="preserve"> học tập</w:t>
      </w:r>
      <w:r w:rsidRPr="007455A3">
        <w:rPr>
          <w:b/>
          <w:color w:val="auto"/>
        </w:rPr>
        <w:t>:</w:t>
      </w:r>
    </w:p>
    <w:p w:rsidR="00075629" w:rsidRDefault="00A23981" w:rsidP="00B255D5">
      <w:pPr>
        <w:spacing w:after="0" w:line="240" w:lineRule="auto"/>
        <w:rPr>
          <w:color w:val="auto"/>
        </w:rPr>
      </w:pPr>
      <w:r>
        <w:rPr>
          <w:color w:val="auto"/>
        </w:rPr>
        <w:t>HS thảo luận nhóm trả lời câu hỏi GV đưa ra</w:t>
      </w:r>
      <w:r w:rsidR="00075629">
        <w:rPr>
          <w:color w:val="auto"/>
        </w:rPr>
        <w:t>: Phương án thí nghiệm và các bước tiến hành thí nghiệm đo năng lượng nhiệt</w:t>
      </w:r>
      <w:r>
        <w:rPr>
          <w:color w:val="auto"/>
        </w:rPr>
        <w:t xml:space="preserve">; </w:t>
      </w:r>
    </w:p>
    <w:p w:rsidR="00A23981" w:rsidRDefault="00A23981" w:rsidP="00B255D5">
      <w:pPr>
        <w:spacing w:after="0" w:line="240" w:lineRule="auto"/>
        <w:rPr>
          <w:color w:val="auto"/>
        </w:rPr>
      </w:pPr>
      <w:r>
        <w:rPr>
          <w:color w:val="auto"/>
        </w:rPr>
        <w:t>GV theo dõi bổ sung khi cần.</w:t>
      </w:r>
    </w:p>
    <w:p w:rsidR="00A23981" w:rsidRPr="007455A3" w:rsidRDefault="007455A3" w:rsidP="00B255D5">
      <w:pPr>
        <w:spacing w:after="0" w:line="240" w:lineRule="auto"/>
        <w:rPr>
          <w:b/>
          <w:color w:val="auto"/>
        </w:rPr>
      </w:pPr>
      <w:r w:rsidRPr="007455A3">
        <w:rPr>
          <w:b/>
          <w:color w:val="auto"/>
        </w:rPr>
        <w:t>*</w:t>
      </w:r>
      <w:r w:rsidR="00A23981" w:rsidRPr="007455A3">
        <w:rPr>
          <w:b/>
          <w:color w:val="auto"/>
        </w:rPr>
        <w:t>Báo cáo kết quả</w:t>
      </w:r>
      <w:r w:rsidRPr="007455A3">
        <w:rPr>
          <w:b/>
          <w:color w:val="auto"/>
        </w:rPr>
        <w:t xml:space="preserve"> và thảo luận</w:t>
      </w:r>
      <w:r w:rsidR="00A23981" w:rsidRPr="007455A3">
        <w:rPr>
          <w:b/>
          <w:color w:val="auto"/>
        </w:rPr>
        <w:t xml:space="preserve">: </w:t>
      </w:r>
    </w:p>
    <w:p w:rsidR="007455A3" w:rsidRDefault="007455A3" w:rsidP="00B255D5">
      <w:pPr>
        <w:spacing w:after="0" w:line="240" w:lineRule="auto"/>
        <w:rPr>
          <w:color w:val="auto"/>
        </w:rPr>
      </w:pPr>
      <w:r>
        <w:rPr>
          <w:color w:val="auto"/>
        </w:rPr>
        <w:t>GV gọi đại diện nhóm trình bày nội dung thảo luận của nhóm mình, các nhóm khác theo dõi bổ sung.</w:t>
      </w:r>
    </w:p>
    <w:p w:rsidR="007455A3" w:rsidRPr="007455A3" w:rsidRDefault="007455A3" w:rsidP="00B255D5">
      <w:pPr>
        <w:spacing w:after="0" w:line="240" w:lineRule="auto"/>
        <w:rPr>
          <w:b/>
          <w:color w:val="auto"/>
        </w:rPr>
      </w:pPr>
      <w:r w:rsidRPr="007455A3">
        <w:rPr>
          <w:b/>
          <w:color w:val="auto"/>
        </w:rPr>
        <w:t>*Đánh giá kết quả thực hiện nhiệm vụ:</w:t>
      </w:r>
    </w:p>
    <w:p w:rsidR="007455A3" w:rsidRDefault="007455A3" w:rsidP="00B255D5">
      <w:pPr>
        <w:spacing w:after="0" w:line="240" w:lineRule="auto"/>
        <w:rPr>
          <w:color w:val="auto"/>
        </w:rPr>
      </w:pPr>
      <w:r>
        <w:rPr>
          <w:color w:val="auto"/>
        </w:rPr>
        <w:t>HS nhận xét, bổ sung, đánh giá;</w:t>
      </w:r>
    </w:p>
    <w:p w:rsidR="007455A3" w:rsidRDefault="007455A3" w:rsidP="00B255D5">
      <w:pPr>
        <w:spacing w:after="0" w:line="240" w:lineRule="auto"/>
        <w:rPr>
          <w:color w:val="auto"/>
        </w:rPr>
      </w:pPr>
      <w:r>
        <w:rPr>
          <w:color w:val="auto"/>
        </w:rPr>
        <w:t xml:space="preserve">GV nhận xét, đánh giá, nêu vấn đề: Để trả lời câu hỏi trên đầy đủ, chính xác chúng ta cùng tìm hiểu qua bài học hôm nay. </w:t>
      </w:r>
    </w:p>
    <w:p w:rsidR="007455A3" w:rsidRDefault="007455A3" w:rsidP="00B255D5">
      <w:pPr>
        <w:spacing w:after="0" w:line="240" w:lineRule="auto"/>
        <w:rPr>
          <w:color w:val="auto"/>
        </w:rPr>
      </w:pPr>
      <w:r>
        <w:rPr>
          <w:color w:val="auto"/>
        </w:rPr>
        <w:t>GV nêu mục tiêu bài thực hành: Đo năng lượng nhiệt vật nhận được khi bị đun nóng</w:t>
      </w:r>
    </w:p>
    <w:p w:rsidR="007455A3" w:rsidRPr="007455A3" w:rsidRDefault="007455A3" w:rsidP="00B255D5">
      <w:pPr>
        <w:spacing w:after="0" w:line="240" w:lineRule="auto"/>
        <w:jc w:val="center"/>
        <w:rPr>
          <w:b/>
          <w:color w:val="auto"/>
        </w:rPr>
      </w:pPr>
      <w:r w:rsidRPr="007455A3">
        <w:rPr>
          <w:b/>
          <w:color w:val="auto"/>
        </w:rPr>
        <w:t>Hoạt động 2: Hướng dẫn HS đo năng lượng nhiệt bằng Joulemeter</w:t>
      </w:r>
    </w:p>
    <w:p w:rsidR="003F4EEA" w:rsidRDefault="007455A3" w:rsidP="00B255D5">
      <w:pPr>
        <w:spacing w:after="0" w:line="240" w:lineRule="auto"/>
        <w:rPr>
          <w:color w:val="auto"/>
        </w:rPr>
      </w:pPr>
      <w:r w:rsidRPr="001B36A7">
        <w:rPr>
          <w:b/>
          <w:color w:val="auto"/>
        </w:rPr>
        <w:t>a.</w:t>
      </w:r>
      <w:r w:rsidR="001B36A7" w:rsidRPr="001B36A7">
        <w:rPr>
          <w:b/>
          <w:color w:val="auto"/>
        </w:rPr>
        <w:t xml:space="preserve"> </w:t>
      </w:r>
      <w:r w:rsidRPr="001B36A7">
        <w:rPr>
          <w:b/>
          <w:color w:val="auto"/>
        </w:rPr>
        <w:t>Mục tiêu</w:t>
      </w:r>
      <w:r w:rsidR="003F4EEA" w:rsidRPr="001B36A7">
        <w:rPr>
          <w:b/>
          <w:color w:val="auto"/>
        </w:rPr>
        <w:t>:</w:t>
      </w:r>
      <w:r w:rsidR="003F4EEA">
        <w:rPr>
          <w:color w:val="auto"/>
        </w:rPr>
        <w:t xml:space="preserve"> HS bố trí được dụng cụ thí nghiệm cũng như tiến hành thí nghiệm đo năng lượng nhiệt bằng Joulemeter.</w:t>
      </w:r>
    </w:p>
    <w:p w:rsidR="003F4EEA" w:rsidRDefault="003F4EEA" w:rsidP="00B255D5">
      <w:pPr>
        <w:spacing w:after="0" w:line="240" w:lineRule="auto"/>
        <w:rPr>
          <w:color w:val="auto"/>
        </w:rPr>
      </w:pPr>
      <w:r w:rsidRPr="001B36A7">
        <w:rPr>
          <w:b/>
          <w:color w:val="auto"/>
        </w:rPr>
        <w:t>b.</w:t>
      </w:r>
      <w:r w:rsidR="001B36A7" w:rsidRPr="001B36A7">
        <w:rPr>
          <w:b/>
          <w:color w:val="auto"/>
        </w:rPr>
        <w:t xml:space="preserve"> </w:t>
      </w:r>
      <w:r w:rsidRPr="001B36A7">
        <w:rPr>
          <w:b/>
          <w:color w:val="auto"/>
        </w:rPr>
        <w:t>Nội dung:</w:t>
      </w:r>
      <w:r>
        <w:rPr>
          <w:color w:val="auto"/>
        </w:rPr>
        <w:t xml:space="preserve"> </w:t>
      </w:r>
      <w:r w:rsidR="00075629">
        <w:rPr>
          <w:color w:val="auto"/>
        </w:rPr>
        <w:t>GV hướng dẫn HS hoạt động nhóm thực hành đo năng lượng nhiệt bằng Joulemeter.</w:t>
      </w:r>
    </w:p>
    <w:p w:rsidR="00075629" w:rsidRDefault="00075629" w:rsidP="00B255D5">
      <w:pPr>
        <w:spacing w:after="0" w:line="240" w:lineRule="auto"/>
        <w:rPr>
          <w:color w:val="auto"/>
        </w:rPr>
      </w:pPr>
      <w:r w:rsidRPr="001B36A7">
        <w:rPr>
          <w:b/>
          <w:color w:val="auto"/>
        </w:rPr>
        <w:t>c.Sản phẩm:</w:t>
      </w:r>
      <w:r>
        <w:rPr>
          <w:color w:val="auto"/>
        </w:rPr>
        <w:t xml:space="preserve"> HS thực hành đo năng lượng nhiệt bằng Joulemeter theo nhóm</w:t>
      </w:r>
    </w:p>
    <w:p w:rsidR="00075629" w:rsidRPr="001B36A7" w:rsidRDefault="00075629" w:rsidP="00B255D5">
      <w:pPr>
        <w:spacing w:after="0" w:line="240" w:lineRule="auto"/>
        <w:rPr>
          <w:b/>
          <w:color w:val="auto"/>
        </w:rPr>
      </w:pPr>
      <w:r w:rsidRPr="001B36A7">
        <w:rPr>
          <w:b/>
          <w:color w:val="auto"/>
        </w:rPr>
        <w:t>d.Tổ chức thực hiện:</w:t>
      </w:r>
    </w:p>
    <w:p w:rsidR="008B4A43" w:rsidRPr="00F353A8" w:rsidRDefault="008B4A43" w:rsidP="00B255D5">
      <w:pPr>
        <w:spacing w:after="0" w:line="240" w:lineRule="auto"/>
        <w:rPr>
          <w:b/>
          <w:color w:val="auto"/>
        </w:rPr>
      </w:pPr>
      <w:r w:rsidRPr="00F353A8">
        <w:rPr>
          <w:b/>
          <w:color w:val="auto"/>
        </w:rPr>
        <w:t>*Chuyển giao nhiệm vụ học tập:</w:t>
      </w:r>
      <w:r w:rsidR="00F353A8">
        <w:rPr>
          <w:b/>
          <w:color w:val="auto"/>
        </w:rPr>
        <w:t xml:space="preserve"> </w:t>
      </w:r>
      <w:r w:rsidR="009E2DF9">
        <w:rPr>
          <w:color w:val="auto"/>
        </w:rPr>
        <w:t xml:space="preserve">GV </w:t>
      </w:r>
      <w:r w:rsidR="006D11AD">
        <w:rPr>
          <w:color w:val="auto"/>
        </w:rPr>
        <w:t xml:space="preserve">yêu cầu HS hoạt động theo nhóm thực hành theo các bước: </w:t>
      </w:r>
    </w:p>
    <w:p w:rsidR="006D11AD" w:rsidRDefault="001F0907" w:rsidP="00B255D5">
      <w:pPr>
        <w:pStyle w:val="ListParagraph"/>
        <w:spacing w:after="0" w:line="240" w:lineRule="auto"/>
        <w:ind w:left="235"/>
        <w:rPr>
          <w:color w:val="auto"/>
        </w:rPr>
      </w:pPr>
      <w:r>
        <w:rPr>
          <w:color w:val="auto"/>
        </w:rPr>
        <w:t>-</w:t>
      </w:r>
      <w:r w:rsidR="006D11AD">
        <w:rPr>
          <w:color w:val="auto"/>
        </w:rPr>
        <w:t>Bố trí thí nghiệm như hình 27.2(sgk-109) chú ý mắc chính xác các dây vào các vị trí;</w:t>
      </w:r>
    </w:p>
    <w:p w:rsidR="006D11AD" w:rsidRDefault="001F0907" w:rsidP="00B255D5">
      <w:pPr>
        <w:pStyle w:val="ListParagraph"/>
        <w:spacing w:after="0" w:line="240" w:lineRule="auto"/>
        <w:ind w:left="235"/>
        <w:rPr>
          <w:color w:val="auto"/>
        </w:rPr>
      </w:pPr>
      <w:r>
        <w:rPr>
          <w:color w:val="auto"/>
        </w:rPr>
        <w:lastRenderedPageBreak/>
        <w:t>-</w:t>
      </w:r>
      <w:r w:rsidR="006D11AD">
        <w:rPr>
          <w:color w:val="auto"/>
        </w:rPr>
        <w:t>Cài đặt đại lượng cần đo trên Joulemeter (năng lượng);</w:t>
      </w:r>
    </w:p>
    <w:p w:rsidR="006D11AD" w:rsidRDefault="001F0907" w:rsidP="00B255D5">
      <w:pPr>
        <w:pStyle w:val="ListParagraph"/>
        <w:spacing w:after="0" w:line="240" w:lineRule="auto"/>
        <w:ind w:left="235"/>
        <w:rPr>
          <w:color w:val="auto"/>
        </w:rPr>
      </w:pPr>
      <w:r>
        <w:rPr>
          <w:color w:val="auto"/>
        </w:rPr>
        <w:t>-Tiến hành thí nghiệm;</w:t>
      </w:r>
    </w:p>
    <w:p w:rsidR="001F0907" w:rsidRDefault="001F0907" w:rsidP="00B255D5">
      <w:pPr>
        <w:pStyle w:val="ListParagraph"/>
        <w:spacing w:after="0" w:line="240" w:lineRule="auto"/>
        <w:ind w:left="235"/>
        <w:rPr>
          <w:color w:val="auto"/>
        </w:rPr>
      </w:pPr>
      <w:r>
        <w:rPr>
          <w:color w:val="auto"/>
        </w:rPr>
        <w:t>Chú ý thực hiện theo các yêu cầu cụ thể như sau:</w:t>
      </w:r>
    </w:p>
    <w:tbl>
      <w:tblPr>
        <w:tblStyle w:val="TableGrid"/>
        <w:tblW w:w="0" w:type="auto"/>
        <w:tblInd w:w="235" w:type="dxa"/>
        <w:tblLook w:val="04A0" w:firstRow="1" w:lastRow="0" w:firstColumn="1" w:lastColumn="0" w:noHBand="0" w:noVBand="1"/>
      </w:tblPr>
      <w:tblGrid>
        <w:gridCol w:w="1461"/>
        <w:gridCol w:w="1985"/>
        <w:gridCol w:w="6280"/>
      </w:tblGrid>
      <w:tr w:rsidR="001F0907" w:rsidTr="001F0907">
        <w:tc>
          <w:tcPr>
            <w:tcW w:w="1461" w:type="dxa"/>
          </w:tcPr>
          <w:p w:rsidR="001F0907" w:rsidRPr="001F0907" w:rsidRDefault="001F0907" w:rsidP="00B255D5">
            <w:pPr>
              <w:pStyle w:val="ListParagraph"/>
              <w:spacing w:after="0" w:line="240" w:lineRule="auto"/>
              <w:ind w:left="0"/>
              <w:jc w:val="center"/>
              <w:rPr>
                <w:b/>
                <w:color w:val="auto"/>
              </w:rPr>
            </w:pPr>
            <w:r w:rsidRPr="001F0907">
              <w:rPr>
                <w:b/>
                <w:color w:val="auto"/>
              </w:rPr>
              <w:t>Nội dung thực hành</w:t>
            </w:r>
          </w:p>
        </w:tc>
        <w:tc>
          <w:tcPr>
            <w:tcW w:w="1985" w:type="dxa"/>
          </w:tcPr>
          <w:p w:rsidR="001F0907" w:rsidRPr="001F0907" w:rsidRDefault="001F0907" w:rsidP="00B255D5">
            <w:pPr>
              <w:pStyle w:val="ListParagraph"/>
              <w:spacing w:after="0" w:line="240" w:lineRule="auto"/>
              <w:ind w:left="0"/>
              <w:jc w:val="center"/>
              <w:rPr>
                <w:b/>
                <w:color w:val="auto"/>
              </w:rPr>
            </w:pPr>
            <w:r w:rsidRPr="001F0907">
              <w:rPr>
                <w:b/>
                <w:color w:val="auto"/>
              </w:rPr>
              <w:t>Thời gian đề xuất thực hiện</w:t>
            </w:r>
          </w:p>
        </w:tc>
        <w:tc>
          <w:tcPr>
            <w:tcW w:w="6280" w:type="dxa"/>
          </w:tcPr>
          <w:p w:rsidR="001F0907" w:rsidRPr="001F0907" w:rsidRDefault="001F0907" w:rsidP="00B255D5">
            <w:pPr>
              <w:pStyle w:val="ListParagraph"/>
              <w:spacing w:after="0" w:line="240" w:lineRule="auto"/>
              <w:ind w:left="0"/>
              <w:jc w:val="center"/>
              <w:rPr>
                <w:b/>
                <w:color w:val="auto"/>
              </w:rPr>
            </w:pPr>
            <w:r w:rsidRPr="001F0907">
              <w:rPr>
                <w:b/>
                <w:color w:val="auto"/>
              </w:rPr>
              <w:t>Yêu cầu cần đạt</w:t>
            </w:r>
          </w:p>
        </w:tc>
      </w:tr>
      <w:tr w:rsidR="001F0907" w:rsidTr="001F0907">
        <w:tc>
          <w:tcPr>
            <w:tcW w:w="1461" w:type="dxa"/>
          </w:tcPr>
          <w:p w:rsidR="001F0907" w:rsidRDefault="001F0907" w:rsidP="00B255D5">
            <w:pPr>
              <w:pStyle w:val="ListParagraph"/>
              <w:spacing w:after="0" w:line="240" w:lineRule="auto"/>
              <w:ind w:left="0"/>
              <w:rPr>
                <w:color w:val="auto"/>
              </w:rPr>
            </w:pPr>
            <w:r>
              <w:rPr>
                <w:color w:val="auto"/>
              </w:rPr>
              <w:t>Đo năng lượng nhiệt bằng Joulemeter</w:t>
            </w:r>
          </w:p>
        </w:tc>
        <w:tc>
          <w:tcPr>
            <w:tcW w:w="1985" w:type="dxa"/>
          </w:tcPr>
          <w:p w:rsidR="001F0907" w:rsidRDefault="001F0907" w:rsidP="00B255D5">
            <w:pPr>
              <w:pStyle w:val="ListParagraph"/>
              <w:spacing w:after="0" w:line="240" w:lineRule="auto"/>
              <w:ind w:left="0"/>
              <w:rPr>
                <w:color w:val="auto"/>
              </w:rPr>
            </w:pPr>
            <w:r>
              <w:rPr>
                <w:color w:val="auto"/>
              </w:rPr>
              <w:t>15 phút- 20 phút</w:t>
            </w:r>
          </w:p>
        </w:tc>
        <w:tc>
          <w:tcPr>
            <w:tcW w:w="6280" w:type="dxa"/>
          </w:tcPr>
          <w:p w:rsidR="001F0907" w:rsidRDefault="001F0907" w:rsidP="00B255D5">
            <w:pPr>
              <w:pStyle w:val="ListParagraph"/>
              <w:spacing w:after="0" w:line="240" w:lineRule="auto"/>
              <w:ind w:left="0"/>
              <w:rPr>
                <w:color w:val="auto"/>
              </w:rPr>
            </w:pPr>
            <w:r>
              <w:rPr>
                <w:color w:val="auto"/>
              </w:rPr>
              <w:t>-Mắc đúng mạch điện</w:t>
            </w:r>
          </w:p>
          <w:p w:rsidR="001F0907" w:rsidRDefault="001F0907" w:rsidP="00B255D5">
            <w:pPr>
              <w:pStyle w:val="ListParagraph"/>
              <w:spacing w:after="0" w:line="240" w:lineRule="auto"/>
              <w:ind w:left="0"/>
              <w:rPr>
                <w:color w:val="auto"/>
              </w:rPr>
            </w:pPr>
            <w:r>
              <w:rPr>
                <w:color w:val="auto"/>
              </w:rPr>
              <w:t>-Đo được năng lượng nhiệt mà nước trong bình nhiệt lượng kế nhận được khi bị đun làm tăng nhiệt độ thêm 3</w:t>
            </w:r>
            <w:r>
              <w:rPr>
                <w:color w:val="auto"/>
                <w:vertAlign w:val="superscript"/>
              </w:rPr>
              <w:t>0</w:t>
            </w:r>
            <w:r>
              <w:rPr>
                <w:color w:val="auto"/>
              </w:rPr>
              <w:t>C; 6</w:t>
            </w:r>
            <w:r>
              <w:rPr>
                <w:color w:val="auto"/>
                <w:vertAlign w:val="superscript"/>
              </w:rPr>
              <w:t>0</w:t>
            </w:r>
            <w:r>
              <w:rPr>
                <w:color w:val="auto"/>
              </w:rPr>
              <w:t>C; 9</w:t>
            </w:r>
            <w:r>
              <w:rPr>
                <w:color w:val="auto"/>
                <w:vertAlign w:val="superscript"/>
              </w:rPr>
              <w:t>0</w:t>
            </w:r>
            <w:r>
              <w:rPr>
                <w:color w:val="auto"/>
              </w:rPr>
              <w:t>C so với nhiệt độ ban đầu bằng Joulemeter.</w:t>
            </w:r>
          </w:p>
          <w:p w:rsidR="001F0907" w:rsidRDefault="001F0907" w:rsidP="00B255D5">
            <w:pPr>
              <w:pStyle w:val="ListParagraph"/>
              <w:spacing w:after="0" w:line="240" w:lineRule="auto"/>
              <w:ind w:left="0"/>
              <w:rPr>
                <w:color w:val="auto"/>
              </w:rPr>
            </w:pPr>
            <w:r>
              <w:rPr>
                <w:color w:val="auto"/>
              </w:rPr>
              <w:t>-Nêu được nhận xét về năng lượng nhiệt cần thiết để đun nóng nước.</w:t>
            </w:r>
          </w:p>
          <w:p w:rsidR="001F0907" w:rsidRPr="001F0907" w:rsidRDefault="001F0907" w:rsidP="00B255D5">
            <w:pPr>
              <w:pStyle w:val="ListParagraph"/>
              <w:spacing w:after="0" w:line="240" w:lineRule="auto"/>
              <w:ind w:left="0"/>
              <w:rPr>
                <w:color w:val="auto"/>
              </w:rPr>
            </w:pPr>
            <w:r>
              <w:rPr>
                <w:color w:val="auto"/>
              </w:rPr>
              <w:t>-Từ thí nghiệm tính được nhiệt lượng cần thiết để đun lượng nước trong nhiệt lượng kế từ nhiệt độ ban đầu đến nhiệt độ sôi ở 100</w:t>
            </w:r>
            <w:r>
              <w:rPr>
                <w:color w:val="auto"/>
                <w:vertAlign w:val="superscript"/>
              </w:rPr>
              <w:t>0</w:t>
            </w:r>
            <w:r>
              <w:rPr>
                <w:color w:val="auto"/>
              </w:rPr>
              <w:t>C</w:t>
            </w:r>
          </w:p>
        </w:tc>
      </w:tr>
    </w:tbl>
    <w:p w:rsidR="001F0907" w:rsidRPr="00F353A8" w:rsidRDefault="001F0907" w:rsidP="00B255D5">
      <w:pPr>
        <w:pStyle w:val="ListParagraph"/>
        <w:spacing w:after="0" w:line="240" w:lineRule="auto"/>
        <w:ind w:left="235"/>
        <w:rPr>
          <w:b/>
          <w:color w:val="auto"/>
        </w:rPr>
      </w:pPr>
      <w:r w:rsidRPr="00F353A8">
        <w:rPr>
          <w:b/>
          <w:color w:val="auto"/>
        </w:rPr>
        <w:t>*Thực hiện nhiệm vụ học tập</w:t>
      </w:r>
    </w:p>
    <w:p w:rsidR="001F0907" w:rsidRDefault="00A15BB5" w:rsidP="00B255D5">
      <w:pPr>
        <w:pStyle w:val="ListParagraph"/>
        <w:spacing w:after="0" w:line="240" w:lineRule="auto"/>
        <w:ind w:left="235"/>
        <w:rPr>
          <w:color w:val="auto"/>
        </w:rPr>
      </w:pPr>
      <w:r>
        <w:rPr>
          <w:color w:val="auto"/>
        </w:rPr>
        <w:t>HS tiếp nhận nhiệm vụ GV giao; hoạt động nhóm lần lượt tiến hành các nội dung thực hành</w:t>
      </w:r>
      <w:r w:rsidR="00B20F75">
        <w:rPr>
          <w:color w:val="auto"/>
        </w:rPr>
        <w:t>:</w:t>
      </w:r>
    </w:p>
    <w:p w:rsidR="00B20F75" w:rsidRDefault="00B20F75" w:rsidP="00B255D5">
      <w:pPr>
        <w:pStyle w:val="ListParagraph"/>
        <w:spacing w:after="0" w:line="240" w:lineRule="auto"/>
        <w:ind w:left="235"/>
        <w:rPr>
          <w:color w:val="auto"/>
        </w:rPr>
      </w:pPr>
      <w:bookmarkStart w:id="1" w:name="_GoBack"/>
      <w:r>
        <w:rPr>
          <w:color w:val="auto"/>
        </w:rPr>
        <w:t>-Đổ lượng nước xác định vào nhiệt lượng kế sao cho nước ngập đầu dây đốt và đầu đo của nhiệt kế.</w:t>
      </w:r>
    </w:p>
    <w:p w:rsidR="00B20F75" w:rsidRDefault="00B20F75" w:rsidP="00B255D5">
      <w:pPr>
        <w:pStyle w:val="ListParagraph"/>
        <w:spacing w:after="0" w:line="240" w:lineRule="auto"/>
        <w:ind w:left="235"/>
        <w:rPr>
          <w:color w:val="auto"/>
        </w:rPr>
      </w:pPr>
      <w:r>
        <w:rPr>
          <w:color w:val="auto"/>
        </w:rPr>
        <w:t>Mắc mạch điện như hình 27.2 (sgk-109)</w:t>
      </w:r>
    </w:p>
    <w:p w:rsidR="00B20F75" w:rsidRDefault="00B20F75" w:rsidP="00B255D5">
      <w:pPr>
        <w:pStyle w:val="ListParagraph"/>
        <w:spacing w:after="0" w:line="240" w:lineRule="auto"/>
        <w:ind w:left="235"/>
        <w:rPr>
          <w:color w:val="auto"/>
        </w:rPr>
      </w:pPr>
      <w:r>
        <w:rPr>
          <w:color w:val="auto"/>
        </w:rPr>
        <w:t>-Khuấy liên tục nước trong bình và đọc giá trị nhiệt độ ban đầu t</w:t>
      </w:r>
      <w:r>
        <w:rPr>
          <w:color w:val="auto"/>
          <w:vertAlign w:val="subscript"/>
        </w:rPr>
        <w:t>0</w:t>
      </w:r>
      <w:r>
        <w:rPr>
          <w:color w:val="auto"/>
        </w:rPr>
        <w:t xml:space="preserve"> của nước.</w:t>
      </w:r>
    </w:p>
    <w:p w:rsidR="00B20F75" w:rsidRDefault="00B20F75" w:rsidP="00B255D5">
      <w:pPr>
        <w:pStyle w:val="ListParagraph"/>
        <w:spacing w:after="0" w:line="240" w:lineRule="auto"/>
        <w:ind w:left="235"/>
        <w:rPr>
          <w:color w:val="auto"/>
        </w:rPr>
      </w:pPr>
      <w:r>
        <w:rPr>
          <w:color w:val="auto"/>
        </w:rPr>
        <w:t>-Bật công tắc nguồn điện để nguồn điện hoạt động, đồng thời khuấy nhẹ nước trong bình đến khi nhiệt độ tăng 3</w:t>
      </w:r>
      <w:r>
        <w:rPr>
          <w:color w:val="auto"/>
          <w:vertAlign w:val="superscript"/>
        </w:rPr>
        <w:t>0</w:t>
      </w:r>
      <w:r>
        <w:rPr>
          <w:color w:val="auto"/>
        </w:rPr>
        <w:t>C so với nhiệt độ ban đầu, đọc giá trị năng lượng điện trên joulemeter ghi vào bảng số liệu trong báo cáo thực hành.</w:t>
      </w:r>
    </w:p>
    <w:p w:rsidR="009959AF" w:rsidRDefault="009959AF" w:rsidP="00B255D5">
      <w:pPr>
        <w:pStyle w:val="ListParagraph"/>
        <w:spacing w:after="0" w:line="240" w:lineRule="auto"/>
        <w:ind w:left="235"/>
        <w:rPr>
          <w:color w:val="auto"/>
        </w:rPr>
      </w:pPr>
      <w:r>
        <w:rPr>
          <w:color w:val="auto"/>
        </w:rPr>
        <w:t>-</w:t>
      </w:r>
      <w:r w:rsidR="00B20F75">
        <w:rPr>
          <w:color w:val="auto"/>
        </w:rPr>
        <w:t>Tiếp tục khuấy nước trong nhiệt lượng kế và đọc giá trị trên joulemeter khi nước trong bình tăng nhiệt độ lần lượt là 6</w:t>
      </w:r>
      <w:r>
        <w:rPr>
          <w:color w:val="auto"/>
          <w:vertAlign w:val="superscript"/>
        </w:rPr>
        <w:t>0</w:t>
      </w:r>
      <w:r>
        <w:rPr>
          <w:color w:val="auto"/>
        </w:rPr>
        <w:t>C; 9</w:t>
      </w:r>
      <w:r>
        <w:rPr>
          <w:color w:val="auto"/>
          <w:vertAlign w:val="superscript"/>
        </w:rPr>
        <w:t>0</w:t>
      </w:r>
      <w:r>
        <w:rPr>
          <w:color w:val="auto"/>
        </w:rPr>
        <w:t>C so với nhiệt độ ban đầu ghi vào bảng số liệu trong báo cáo thực hành.</w:t>
      </w:r>
    </w:p>
    <w:p w:rsidR="00B20F75" w:rsidRDefault="00B20F75" w:rsidP="00B255D5">
      <w:pPr>
        <w:pStyle w:val="ListParagraph"/>
        <w:spacing w:after="0" w:line="240" w:lineRule="auto"/>
        <w:ind w:left="235"/>
        <w:rPr>
          <w:color w:val="auto"/>
        </w:rPr>
      </w:pPr>
      <w:r>
        <w:rPr>
          <w:color w:val="auto"/>
        </w:rPr>
        <w:t xml:space="preserve"> </w:t>
      </w:r>
      <w:r w:rsidR="009959AF">
        <w:rPr>
          <w:color w:val="auto"/>
        </w:rPr>
        <w:t>-Tắt công tắc điện.</w:t>
      </w:r>
    </w:p>
    <w:p w:rsidR="009959AF" w:rsidRDefault="009959AF" w:rsidP="00B255D5">
      <w:pPr>
        <w:pStyle w:val="ListParagraph"/>
        <w:spacing w:after="0" w:line="240" w:lineRule="auto"/>
        <w:ind w:left="235"/>
        <w:rPr>
          <w:color w:val="auto"/>
        </w:rPr>
      </w:pPr>
      <w:r>
        <w:rPr>
          <w:color w:val="auto"/>
        </w:rPr>
        <w:t>-Lặp lại thí nghiệm với lượng nước trong bình nhiệt lượng kế nhiều hơn lượng nước trong thí nghiệm lần 1.</w:t>
      </w:r>
    </w:p>
    <w:bookmarkEnd w:id="1"/>
    <w:p w:rsidR="009959AF" w:rsidRDefault="009959AF" w:rsidP="00B255D5">
      <w:pPr>
        <w:pStyle w:val="ListParagraph"/>
        <w:spacing w:after="0" w:line="240" w:lineRule="auto"/>
        <w:ind w:left="235"/>
        <w:rPr>
          <w:color w:val="auto"/>
        </w:rPr>
      </w:pPr>
      <w:r>
        <w:rPr>
          <w:color w:val="auto"/>
        </w:rPr>
        <w:t>GV quan sát và hỗ trợ HS, nhắc nhở HS chú ý an toàn và phân bố thời gia hợp lý để hoàn thành toàn bộ nội dung bài. GV cần kiểm tra mạch điện của các nhóm đảm bảo mắc đúng mới cho HS đóng công tắc điện để tiến hành thí nghiệm.</w:t>
      </w:r>
    </w:p>
    <w:p w:rsidR="00747657" w:rsidRDefault="009959AF" w:rsidP="00B255D5">
      <w:pPr>
        <w:pStyle w:val="ListParagraph"/>
        <w:spacing w:after="0" w:line="240" w:lineRule="auto"/>
        <w:ind w:left="235"/>
        <w:rPr>
          <w:color w:val="auto"/>
        </w:rPr>
      </w:pPr>
      <w:r>
        <w:rPr>
          <w:color w:val="auto"/>
        </w:rPr>
        <w:t>Trong quá trình HS thực hành GV bao qu</w:t>
      </w:r>
      <w:r w:rsidR="00F353A8">
        <w:rPr>
          <w:color w:val="auto"/>
        </w:rPr>
        <w:t>á</w:t>
      </w:r>
      <w:r>
        <w:rPr>
          <w:color w:val="auto"/>
        </w:rPr>
        <w:t>t lớp để hỗ trợ kịp thời khi HS cần đồng thời đánh giá kỹ năng, thái độ của HS trong giờ học</w:t>
      </w:r>
      <w:r w:rsidR="00747657">
        <w:rPr>
          <w:color w:val="auto"/>
        </w:rPr>
        <w:t>.</w:t>
      </w:r>
    </w:p>
    <w:p w:rsidR="00F353A8" w:rsidRPr="00F353A8" w:rsidRDefault="00F353A8" w:rsidP="00B255D5">
      <w:pPr>
        <w:pStyle w:val="ListParagraph"/>
        <w:spacing w:after="0" w:line="240" w:lineRule="auto"/>
        <w:ind w:left="235"/>
        <w:rPr>
          <w:b/>
          <w:color w:val="auto"/>
        </w:rPr>
      </w:pPr>
      <w:r w:rsidRPr="00F353A8">
        <w:rPr>
          <w:b/>
          <w:color w:val="auto"/>
        </w:rPr>
        <w:t>*</w:t>
      </w:r>
      <w:r w:rsidR="00747657" w:rsidRPr="00F353A8">
        <w:rPr>
          <w:b/>
          <w:color w:val="auto"/>
        </w:rPr>
        <w:t>Báo cáo kết quả và thảo luận:</w:t>
      </w:r>
    </w:p>
    <w:p w:rsidR="00F353A8" w:rsidRDefault="00F353A8" w:rsidP="00B255D5">
      <w:pPr>
        <w:pStyle w:val="ListParagraph"/>
        <w:spacing w:after="0" w:line="240" w:lineRule="auto"/>
        <w:ind w:left="235"/>
        <w:rPr>
          <w:color w:val="auto"/>
        </w:rPr>
      </w:pPr>
      <w:r>
        <w:rPr>
          <w:color w:val="auto"/>
        </w:rPr>
        <w:t>GV gọi đại diện nhóm trình bày kết quả thực hành thí nghiệm của nhóm mình; yêu cầu HS trao đổi thảo luận về kết quả thu được giữa các nhóm.</w:t>
      </w:r>
    </w:p>
    <w:p w:rsidR="00F353A8" w:rsidRPr="00F353A8" w:rsidRDefault="00F353A8" w:rsidP="00B255D5">
      <w:pPr>
        <w:pStyle w:val="ListParagraph"/>
        <w:spacing w:after="0" w:line="240" w:lineRule="auto"/>
        <w:ind w:left="235"/>
        <w:rPr>
          <w:b/>
          <w:color w:val="auto"/>
        </w:rPr>
      </w:pPr>
      <w:r w:rsidRPr="00F353A8">
        <w:rPr>
          <w:b/>
          <w:color w:val="auto"/>
        </w:rPr>
        <w:t>*Đánh giá kết quả thực hiện nhiệm vụ học tập</w:t>
      </w:r>
      <w:r>
        <w:rPr>
          <w:b/>
          <w:color w:val="auto"/>
        </w:rPr>
        <w:t>:</w:t>
      </w:r>
    </w:p>
    <w:p w:rsidR="007633AC" w:rsidRDefault="007633AC" w:rsidP="00B255D5">
      <w:pPr>
        <w:spacing w:after="0" w:line="240" w:lineRule="auto"/>
        <w:rPr>
          <w:color w:val="auto"/>
        </w:rPr>
      </w:pPr>
      <w:r>
        <w:rPr>
          <w:color w:val="auto"/>
        </w:rPr>
        <w:t>HS nhận xét, bổ sung, đánh giá;</w:t>
      </w:r>
    </w:p>
    <w:p w:rsidR="00843F14" w:rsidRDefault="007633AC" w:rsidP="00B255D5">
      <w:pPr>
        <w:spacing w:after="0" w:line="240" w:lineRule="auto"/>
        <w:rPr>
          <w:color w:val="auto"/>
        </w:rPr>
      </w:pPr>
      <w:r>
        <w:rPr>
          <w:color w:val="auto"/>
        </w:rPr>
        <w:t>GV nhận xét, đánh giá</w:t>
      </w:r>
      <w:r w:rsidR="00843F14">
        <w:rPr>
          <w:color w:val="auto"/>
        </w:rPr>
        <w:t>, nhấn mạnh.</w:t>
      </w:r>
    </w:p>
    <w:p w:rsidR="007633AC" w:rsidRDefault="00843F14" w:rsidP="00B255D5">
      <w:pPr>
        <w:spacing w:after="0" w:line="240" w:lineRule="auto"/>
        <w:rPr>
          <w:color w:val="auto"/>
        </w:rPr>
      </w:pPr>
      <w:r>
        <w:rPr>
          <w:color w:val="auto"/>
        </w:rPr>
        <w:lastRenderedPageBreak/>
        <w:t>GV</w:t>
      </w:r>
      <w:r w:rsidR="007633AC">
        <w:rPr>
          <w:color w:val="auto"/>
        </w:rPr>
        <w:t xml:space="preserve"> hướng dẫn HS tính được năng lượng nhiệt cần cung cấp để làm tăng nhiệt độ của một lượng nước từ nhiệt độ cho trước đến sôi</w:t>
      </w:r>
      <w:r w:rsidR="0016087B">
        <w:rPr>
          <w:color w:val="auto"/>
        </w:rPr>
        <w:t>:</w:t>
      </w:r>
    </w:p>
    <w:p w:rsidR="0016087B" w:rsidRDefault="0016087B" w:rsidP="00B255D5">
      <w:pPr>
        <w:spacing w:after="0" w:line="240" w:lineRule="auto"/>
        <w:rPr>
          <w:color w:val="auto"/>
        </w:rPr>
      </w:pPr>
      <w:r>
        <w:rPr>
          <w:color w:val="auto"/>
        </w:rPr>
        <w:t xml:space="preserve">Sử dụng công thức Q = </w:t>
      </w:r>
      <w:proofErr w:type="gramStart"/>
      <w:r>
        <w:rPr>
          <w:color w:val="auto"/>
        </w:rPr>
        <w:t>m.c.(</w:t>
      </w:r>
      <w:proofErr w:type="gramEnd"/>
      <w:r>
        <w:rPr>
          <w:color w:val="auto"/>
        </w:rPr>
        <w:t>t</w:t>
      </w:r>
      <w:r>
        <w:rPr>
          <w:color w:val="auto"/>
          <w:vertAlign w:val="subscript"/>
        </w:rPr>
        <w:t>2</w:t>
      </w:r>
      <w:r>
        <w:rPr>
          <w:color w:val="auto"/>
        </w:rPr>
        <w:t xml:space="preserve"> – t</w:t>
      </w:r>
      <w:r>
        <w:rPr>
          <w:color w:val="auto"/>
          <w:vertAlign w:val="subscript"/>
        </w:rPr>
        <w:t>1</w:t>
      </w:r>
      <w:r>
        <w:rPr>
          <w:color w:val="auto"/>
        </w:rPr>
        <w:t xml:space="preserve">) </w:t>
      </w:r>
    </w:p>
    <w:p w:rsidR="0016087B" w:rsidRDefault="0016087B" w:rsidP="00B255D5">
      <w:pPr>
        <w:spacing w:after="0" w:line="240" w:lineRule="auto"/>
        <w:rPr>
          <w:color w:val="auto"/>
        </w:rPr>
      </w:pPr>
      <w:r>
        <w:rPr>
          <w:color w:val="auto"/>
        </w:rPr>
        <w:t xml:space="preserve"> trong đó: Q là năng lượng nhiệt cần cung cấp tính bằng jun (J)</w:t>
      </w:r>
    </w:p>
    <w:p w:rsidR="0016087B" w:rsidRDefault="0016087B" w:rsidP="00B255D5">
      <w:pPr>
        <w:spacing w:after="0" w:line="240" w:lineRule="auto"/>
        <w:rPr>
          <w:color w:val="auto"/>
        </w:rPr>
      </w:pPr>
      <w:r>
        <w:rPr>
          <w:color w:val="auto"/>
        </w:rPr>
        <w:t xml:space="preserve">                 m là khối lượng nước tính bằng kilogam (kg)</w:t>
      </w:r>
    </w:p>
    <w:p w:rsidR="0016087B" w:rsidRDefault="0016087B" w:rsidP="00B255D5">
      <w:pPr>
        <w:spacing w:after="0" w:line="240" w:lineRule="auto"/>
        <w:rPr>
          <w:color w:val="auto"/>
        </w:rPr>
      </w:pPr>
      <w:r>
        <w:rPr>
          <w:color w:val="auto"/>
        </w:rPr>
        <w:t xml:space="preserve">                 t</w:t>
      </w:r>
      <w:r>
        <w:rPr>
          <w:color w:val="auto"/>
          <w:vertAlign w:val="subscript"/>
        </w:rPr>
        <w:t>1</w:t>
      </w:r>
      <w:r>
        <w:rPr>
          <w:color w:val="auto"/>
        </w:rPr>
        <w:t xml:space="preserve"> là nhiệt độ đầu, t</w:t>
      </w:r>
      <w:r>
        <w:rPr>
          <w:color w:val="auto"/>
          <w:vertAlign w:val="subscript"/>
        </w:rPr>
        <w:t>2</w:t>
      </w:r>
      <w:r>
        <w:rPr>
          <w:color w:val="auto"/>
        </w:rPr>
        <w:t xml:space="preserve"> là nhiệt độ cuối của nước;</w:t>
      </w:r>
    </w:p>
    <w:p w:rsidR="0016087B" w:rsidRDefault="0016087B" w:rsidP="00B255D5">
      <w:pPr>
        <w:spacing w:after="0" w:line="240" w:lineRule="auto"/>
        <w:rPr>
          <w:color w:val="auto"/>
        </w:rPr>
      </w:pPr>
      <w:r>
        <w:rPr>
          <w:color w:val="auto"/>
        </w:rPr>
        <w:t xml:space="preserve">                 c là nhiệt dung riêng của nước tính bằng jun trên kilogam độ K (J/</w:t>
      </w:r>
      <w:proofErr w:type="gramStart"/>
      <w:r>
        <w:rPr>
          <w:color w:val="auto"/>
        </w:rPr>
        <w:t>kg.K</w:t>
      </w:r>
      <w:proofErr w:type="gramEnd"/>
      <w:r>
        <w:rPr>
          <w:color w:val="auto"/>
        </w:rPr>
        <w:t>)</w:t>
      </w:r>
    </w:p>
    <w:p w:rsidR="0016087B" w:rsidRPr="0016087B" w:rsidRDefault="0016087B" w:rsidP="00B255D5">
      <w:pPr>
        <w:spacing w:after="0" w:line="240" w:lineRule="auto"/>
        <w:rPr>
          <w:color w:val="auto"/>
        </w:rPr>
      </w:pPr>
      <w:r>
        <w:rPr>
          <w:color w:val="auto"/>
        </w:rPr>
        <w:t>(Nhiệt dung riêng của một chất là năng lượng nhiệt cần cung cấp cho 1kg chất đó để tăng nhiệt độ thêm 1</w:t>
      </w:r>
      <w:r>
        <w:rPr>
          <w:color w:val="auto"/>
          <w:vertAlign w:val="superscript"/>
        </w:rPr>
        <w:t>0</w:t>
      </w:r>
      <w:r>
        <w:rPr>
          <w:color w:val="auto"/>
        </w:rPr>
        <w:t xml:space="preserve">C- ký hiệu c) </w:t>
      </w:r>
    </w:p>
    <w:p w:rsidR="004330B6" w:rsidRPr="004330B6" w:rsidRDefault="004330B6" w:rsidP="00B255D5">
      <w:pPr>
        <w:spacing w:after="0" w:line="240" w:lineRule="auto"/>
        <w:jc w:val="center"/>
        <w:rPr>
          <w:b/>
          <w:color w:val="auto"/>
        </w:rPr>
      </w:pPr>
      <w:r w:rsidRPr="004330B6">
        <w:rPr>
          <w:b/>
          <w:color w:val="auto"/>
        </w:rPr>
        <w:t>Hoạt động 3: Hướng dẫn HS hoàn thành mẫu báo cáo thực hành</w:t>
      </w:r>
    </w:p>
    <w:p w:rsidR="004330B6" w:rsidRPr="004330B6" w:rsidRDefault="004330B6" w:rsidP="00B255D5">
      <w:pPr>
        <w:spacing w:after="0" w:line="240" w:lineRule="auto"/>
        <w:jc w:val="both"/>
        <w:rPr>
          <w:color w:val="auto"/>
        </w:rPr>
      </w:pPr>
      <w:r>
        <w:rPr>
          <w:rFonts w:eastAsia="Times New Roman"/>
          <w:b/>
          <w:color w:val="auto"/>
        </w:rPr>
        <w:t>a.</w:t>
      </w:r>
      <w:r w:rsidR="001B36A7">
        <w:rPr>
          <w:rFonts w:eastAsia="Times New Roman"/>
          <w:b/>
          <w:color w:val="auto"/>
        </w:rPr>
        <w:t xml:space="preserve"> </w:t>
      </w:r>
      <w:r w:rsidRPr="004330B6">
        <w:rPr>
          <w:rFonts w:eastAsia="Times New Roman"/>
          <w:b/>
          <w:color w:val="auto"/>
        </w:rPr>
        <w:t xml:space="preserve">Mục tiêu: </w:t>
      </w:r>
      <w:r w:rsidRPr="004330B6">
        <w:rPr>
          <w:color w:val="auto"/>
        </w:rPr>
        <w:t>GV hướng dẫn HS viết và trình bày báo cáo theo mẫu trong SGK</w:t>
      </w:r>
    </w:p>
    <w:p w:rsidR="004330B6" w:rsidRPr="004330B6" w:rsidRDefault="004330B6" w:rsidP="00B255D5">
      <w:pPr>
        <w:spacing w:after="0" w:line="240" w:lineRule="auto"/>
        <w:jc w:val="both"/>
        <w:rPr>
          <w:color w:val="auto"/>
        </w:rPr>
      </w:pPr>
      <w:r>
        <w:rPr>
          <w:rFonts w:eastAsia="Times New Roman"/>
          <w:b/>
          <w:color w:val="auto"/>
        </w:rPr>
        <w:t>b.</w:t>
      </w:r>
      <w:r w:rsidR="001B36A7">
        <w:rPr>
          <w:rFonts w:eastAsia="Times New Roman"/>
          <w:b/>
          <w:color w:val="auto"/>
        </w:rPr>
        <w:t xml:space="preserve"> </w:t>
      </w:r>
      <w:r w:rsidRPr="004330B6">
        <w:rPr>
          <w:rFonts w:eastAsia="Times New Roman"/>
          <w:b/>
          <w:color w:val="auto"/>
        </w:rPr>
        <w:t xml:space="preserve">Nội dung: </w:t>
      </w:r>
      <w:r w:rsidRPr="004330B6">
        <w:rPr>
          <w:rFonts w:eastAsia="Times New Roman"/>
          <w:color w:val="auto"/>
        </w:rPr>
        <w:t xml:space="preserve">GV cho học sinh làm việc </w:t>
      </w:r>
      <w:r w:rsidRPr="004330B6">
        <w:rPr>
          <w:rFonts w:eastAsia="Times New Roman"/>
          <w:color w:val="auto"/>
          <w:lang w:val="vi-VN"/>
        </w:rPr>
        <w:t>nhóm</w:t>
      </w:r>
      <w:r w:rsidRPr="004330B6">
        <w:rPr>
          <w:rFonts w:eastAsia="Times New Roman"/>
          <w:color w:val="auto"/>
        </w:rPr>
        <w:t xml:space="preserve"> </w:t>
      </w:r>
      <w:r w:rsidRPr="004330B6">
        <w:rPr>
          <w:color w:val="auto"/>
        </w:rPr>
        <w:t>viết và trình bày</w:t>
      </w:r>
      <w:r w:rsidRPr="004330B6">
        <w:rPr>
          <w:color w:val="auto"/>
          <w:lang w:val="vi-VN"/>
        </w:rPr>
        <w:t xml:space="preserve"> báo cáo kết quả thí nghiệm. Giải thích kết quả thí nghiệm và rút ra kết luận</w:t>
      </w:r>
    </w:p>
    <w:p w:rsidR="004330B6" w:rsidRDefault="004330B6" w:rsidP="00B255D5">
      <w:pPr>
        <w:spacing w:after="0" w:line="240" w:lineRule="auto"/>
        <w:jc w:val="both"/>
      </w:pPr>
      <w:r>
        <w:rPr>
          <w:rFonts w:eastAsia="Times New Roman"/>
          <w:b/>
          <w:color w:val="auto"/>
        </w:rPr>
        <w:t>c.</w:t>
      </w:r>
      <w:r w:rsidRPr="004330B6">
        <w:rPr>
          <w:rFonts w:eastAsia="Times New Roman"/>
          <w:b/>
          <w:color w:val="auto"/>
        </w:rPr>
        <w:t>Sản phẩm</w:t>
      </w:r>
      <w:r>
        <w:rPr>
          <w:rFonts w:eastAsia="Times New Roman"/>
          <w:b/>
          <w:color w:val="C00000"/>
        </w:rPr>
        <w:t xml:space="preserve">: </w:t>
      </w:r>
      <w:r>
        <w:t>Bài báo cáo HS theo mẫu</w:t>
      </w:r>
      <w:r>
        <w:rPr>
          <w:bCs/>
        </w:rPr>
        <w:t>.</w:t>
      </w:r>
    </w:p>
    <w:p w:rsidR="004330B6" w:rsidRDefault="004330B6" w:rsidP="00B255D5">
      <w:pPr>
        <w:pStyle w:val="ListParagraph"/>
        <w:spacing w:after="0" w:line="240" w:lineRule="auto"/>
        <w:ind w:left="0"/>
        <w:jc w:val="center"/>
        <w:rPr>
          <w:rFonts w:eastAsia="Times New Roman"/>
          <w:b/>
          <w:lang w:val="vi-VN"/>
        </w:rPr>
      </w:pPr>
      <w:r>
        <w:rPr>
          <w:rFonts w:eastAsia="Times New Roman"/>
          <w:b/>
        </w:rPr>
        <w:t xml:space="preserve">BÁO CÁO </w:t>
      </w:r>
      <w:r>
        <w:rPr>
          <w:rFonts w:eastAsia="Times New Roman"/>
          <w:b/>
          <w:lang w:val="vi-VN"/>
        </w:rPr>
        <w:t>THỰC HÀNH</w:t>
      </w:r>
    </w:p>
    <w:p w:rsidR="004330B6" w:rsidRDefault="004330B6" w:rsidP="00B255D5">
      <w:pPr>
        <w:pStyle w:val="ListParagraph"/>
        <w:spacing w:after="0" w:line="240" w:lineRule="auto"/>
        <w:ind w:left="0"/>
        <w:rPr>
          <w:rFonts w:eastAsia="Times New Roman"/>
          <w:bCs/>
        </w:rPr>
      </w:pPr>
      <w:r>
        <w:rPr>
          <w:rFonts w:eastAsia="Times New Roman"/>
          <w:bCs/>
        </w:rPr>
        <w:t>Họ và tên:</w:t>
      </w:r>
      <w:r w:rsidR="001B36A7">
        <w:rPr>
          <w:rFonts w:eastAsia="Times New Roman"/>
          <w:bCs/>
        </w:rPr>
        <w:t xml:space="preserve"> </w:t>
      </w:r>
      <w:r>
        <w:rPr>
          <w:rFonts w:eastAsia="Times New Roman"/>
          <w:bCs/>
        </w:rPr>
        <w:t>……………………………………</w:t>
      </w:r>
      <w:r>
        <w:rPr>
          <w:rFonts w:eastAsia="Times New Roman"/>
          <w:bCs/>
          <w:lang w:val="vi-VN"/>
        </w:rPr>
        <w:t>.................</w:t>
      </w:r>
      <w:r>
        <w:rPr>
          <w:rFonts w:eastAsia="Times New Roman"/>
          <w:bCs/>
        </w:rPr>
        <w:t>……         Lớp…</w:t>
      </w:r>
      <w:r>
        <w:rPr>
          <w:rFonts w:eastAsia="Times New Roman"/>
          <w:bCs/>
          <w:lang w:val="vi-VN"/>
        </w:rPr>
        <w:t>.........</w:t>
      </w:r>
      <w:r>
        <w:rPr>
          <w:rFonts w:eastAsia="Times New Roman"/>
          <w:bCs/>
        </w:rPr>
        <w:t>….</w:t>
      </w:r>
    </w:p>
    <w:p w:rsidR="004330B6" w:rsidRPr="004F0332" w:rsidRDefault="004330B6" w:rsidP="00B255D5">
      <w:pPr>
        <w:spacing w:after="0" w:line="240" w:lineRule="auto"/>
        <w:rPr>
          <w:rFonts w:eastAsia="Times New Roman"/>
          <w:bCs/>
        </w:rPr>
      </w:pPr>
      <w:r>
        <w:rPr>
          <w:rFonts w:eastAsia="Times New Roman"/>
          <w:bCs/>
        </w:rPr>
        <w:t>1.</w:t>
      </w:r>
      <w:r w:rsidRPr="004F0332">
        <w:rPr>
          <w:rFonts w:eastAsia="Times New Roman"/>
          <w:bCs/>
        </w:rPr>
        <w:t>Mục đích thí nghiệm</w:t>
      </w:r>
      <w:r w:rsidRPr="004F0332">
        <w:rPr>
          <w:rFonts w:eastAsia="Times New Roman"/>
          <w:bCs/>
          <w:lang w:val="vi-VN"/>
        </w:rPr>
        <w:t>:</w:t>
      </w:r>
    </w:p>
    <w:p w:rsidR="004330B6" w:rsidRPr="004F0332" w:rsidRDefault="004330B6" w:rsidP="00B255D5">
      <w:pPr>
        <w:spacing w:after="0" w:line="240" w:lineRule="auto"/>
        <w:ind w:left="360"/>
        <w:rPr>
          <w:rFonts w:eastAsia="Times New Roman"/>
          <w:bCs/>
        </w:rPr>
      </w:pPr>
      <w:r>
        <w:rPr>
          <w:rFonts w:eastAsia="Times New Roman"/>
          <w:bCs/>
        </w:rPr>
        <w:t>Đo năng lượng nhiệt mà nước trong nhiệt lượng kế nhận được thông qua đo năng lượng điện của dòng điện bằng joulemeter</w:t>
      </w:r>
    </w:p>
    <w:p w:rsidR="004330B6" w:rsidRDefault="004330B6" w:rsidP="00B255D5">
      <w:pPr>
        <w:spacing w:after="0" w:line="240" w:lineRule="auto"/>
        <w:rPr>
          <w:rFonts w:eastAsia="Times New Roman"/>
          <w:bCs/>
        </w:rPr>
      </w:pPr>
      <w:r>
        <w:rPr>
          <w:rFonts w:eastAsia="Times New Roman"/>
          <w:bCs/>
        </w:rPr>
        <w:t>2.Chuẩn bị</w:t>
      </w:r>
    </w:p>
    <w:p w:rsidR="004330B6" w:rsidRDefault="004330B6" w:rsidP="00B255D5">
      <w:pPr>
        <w:spacing w:after="0" w:line="240" w:lineRule="auto"/>
        <w:rPr>
          <w:rFonts w:eastAsia="Times New Roman"/>
          <w:bCs/>
        </w:rPr>
      </w:pPr>
      <w:r>
        <w:rPr>
          <w:rFonts w:eastAsia="Times New Roman"/>
          <w:bCs/>
        </w:rPr>
        <w:t>Dụng cụ thí nghiệm: Bình nhiệt lượng kế có dây đốt, que khuấy, nhiệt kế, Joulemeter, nguồn điện 12V, 4 dây dẫn điện có vỏ bọc có giác cắm ở 2 đầu dây.</w:t>
      </w:r>
    </w:p>
    <w:p w:rsidR="004330B6" w:rsidRDefault="004330B6" w:rsidP="00B255D5">
      <w:pPr>
        <w:spacing w:after="0" w:line="240" w:lineRule="auto"/>
        <w:rPr>
          <w:rFonts w:eastAsia="Times New Roman"/>
          <w:bCs/>
        </w:rPr>
      </w:pPr>
      <w:r>
        <w:rPr>
          <w:rFonts w:eastAsia="Times New Roman"/>
          <w:bCs/>
        </w:rPr>
        <w:t>3. Các bước tiến hành</w:t>
      </w:r>
    </w:p>
    <w:p w:rsidR="004330B6" w:rsidRDefault="004330B6" w:rsidP="00B255D5">
      <w:pPr>
        <w:pStyle w:val="ListParagraph"/>
        <w:spacing w:after="0" w:line="240" w:lineRule="auto"/>
        <w:ind w:left="235"/>
        <w:rPr>
          <w:color w:val="auto"/>
        </w:rPr>
      </w:pPr>
      <w:r>
        <w:rPr>
          <w:color w:val="auto"/>
        </w:rPr>
        <w:t>Đổ lượng nước xác định vào nhiệt lượng kế sao cho nước ngập đầu dây đốt và đầu đo của nhiệt kế.</w:t>
      </w:r>
    </w:p>
    <w:p w:rsidR="004330B6" w:rsidRDefault="004330B6" w:rsidP="00B255D5">
      <w:pPr>
        <w:pStyle w:val="ListParagraph"/>
        <w:spacing w:after="0" w:line="240" w:lineRule="auto"/>
        <w:ind w:left="235"/>
        <w:rPr>
          <w:color w:val="auto"/>
        </w:rPr>
      </w:pPr>
      <w:r>
        <w:rPr>
          <w:color w:val="auto"/>
        </w:rPr>
        <w:t>Mắc mạch điện như hình 27.2 (sgk-109)</w:t>
      </w:r>
    </w:p>
    <w:p w:rsidR="004330B6" w:rsidRDefault="004330B6" w:rsidP="00B255D5">
      <w:pPr>
        <w:pStyle w:val="ListParagraph"/>
        <w:spacing w:after="0" w:line="240" w:lineRule="auto"/>
        <w:ind w:left="235"/>
        <w:rPr>
          <w:color w:val="auto"/>
        </w:rPr>
      </w:pPr>
      <w:r>
        <w:rPr>
          <w:color w:val="auto"/>
        </w:rPr>
        <w:t>-Khuấy liên tục nước trong bình và đọc giá trị nhiệt độ ban đầu t</w:t>
      </w:r>
      <w:r>
        <w:rPr>
          <w:color w:val="auto"/>
          <w:vertAlign w:val="subscript"/>
        </w:rPr>
        <w:t>0</w:t>
      </w:r>
      <w:r>
        <w:rPr>
          <w:color w:val="auto"/>
        </w:rPr>
        <w:t xml:space="preserve"> của nước.</w:t>
      </w:r>
    </w:p>
    <w:p w:rsidR="004330B6" w:rsidRDefault="004330B6" w:rsidP="00B255D5">
      <w:pPr>
        <w:pStyle w:val="ListParagraph"/>
        <w:spacing w:after="0" w:line="240" w:lineRule="auto"/>
        <w:ind w:left="235"/>
        <w:rPr>
          <w:color w:val="auto"/>
        </w:rPr>
      </w:pPr>
      <w:r>
        <w:rPr>
          <w:color w:val="auto"/>
        </w:rPr>
        <w:t>-Bật công tắc nguồn điện để nguồn điện hoạt động, đồng thời khuấy nhẹ nước trong bình đến khi nhiệt độ tăng 3</w:t>
      </w:r>
      <w:r>
        <w:rPr>
          <w:color w:val="auto"/>
          <w:vertAlign w:val="superscript"/>
        </w:rPr>
        <w:t>0</w:t>
      </w:r>
      <w:r>
        <w:rPr>
          <w:color w:val="auto"/>
        </w:rPr>
        <w:t>C so với nhiệt độ ban đầu, đọc giá trị năng lượng điện trên joulemeter ghi vào bảng số liệu trong báo cáo thực hành.</w:t>
      </w:r>
    </w:p>
    <w:p w:rsidR="004330B6" w:rsidRDefault="004330B6" w:rsidP="00B255D5">
      <w:pPr>
        <w:pStyle w:val="ListParagraph"/>
        <w:spacing w:after="0" w:line="240" w:lineRule="auto"/>
        <w:ind w:left="235"/>
        <w:rPr>
          <w:color w:val="auto"/>
        </w:rPr>
      </w:pPr>
      <w:r>
        <w:rPr>
          <w:color w:val="auto"/>
        </w:rPr>
        <w:t>-Tiếp tục khuấy nước trong nhiệt lượng kế và đọc giá trị trên joulemeter khi nước trong bình tăng nhiệt độ lần lượt là 6</w:t>
      </w:r>
      <w:r>
        <w:rPr>
          <w:color w:val="auto"/>
          <w:vertAlign w:val="superscript"/>
        </w:rPr>
        <w:t>0</w:t>
      </w:r>
      <w:r>
        <w:rPr>
          <w:color w:val="auto"/>
        </w:rPr>
        <w:t>C; 9</w:t>
      </w:r>
      <w:r>
        <w:rPr>
          <w:color w:val="auto"/>
          <w:vertAlign w:val="superscript"/>
        </w:rPr>
        <w:t>0</w:t>
      </w:r>
      <w:r>
        <w:rPr>
          <w:color w:val="auto"/>
        </w:rPr>
        <w:t>C so với nhiệt độ ban đầu ghi vào bảng số liệu trong báo cáo thực hành.</w:t>
      </w:r>
    </w:p>
    <w:p w:rsidR="004330B6" w:rsidRDefault="004330B6" w:rsidP="00B255D5">
      <w:pPr>
        <w:pStyle w:val="ListParagraph"/>
        <w:spacing w:after="0" w:line="240" w:lineRule="auto"/>
        <w:ind w:left="235"/>
        <w:rPr>
          <w:color w:val="auto"/>
        </w:rPr>
      </w:pPr>
      <w:r>
        <w:rPr>
          <w:color w:val="auto"/>
        </w:rPr>
        <w:t xml:space="preserve"> -Tắt công tắc điện.</w:t>
      </w:r>
    </w:p>
    <w:p w:rsidR="004330B6" w:rsidRDefault="004330B6" w:rsidP="00B255D5">
      <w:pPr>
        <w:pStyle w:val="ListParagraph"/>
        <w:spacing w:after="0" w:line="240" w:lineRule="auto"/>
        <w:ind w:left="235"/>
        <w:rPr>
          <w:color w:val="auto"/>
        </w:rPr>
      </w:pPr>
      <w:r>
        <w:rPr>
          <w:color w:val="auto"/>
        </w:rPr>
        <w:t>-Lặp lại thí nghiệm với lượng nước trong bình nhiệt lượng kế nhiều hơn lượng nước trong thí nghiệm lần 1.</w:t>
      </w:r>
    </w:p>
    <w:p w:rsidR="00452E97" w:rsidRDefault="00452E97" w:rsidP="00B255D5">
      <w:pPr>
        <w:spacing w:after="0" w:line="240" w:lineRule="auto"/>
        <w:rPr>
          <w:rFonts w:eastAsia="Times New Roman"/>
          <w:bCs/>
        </w:rPr>
      </w:pPr>
      <w:r>
        <w:rPr>
          <w:rFonts w:eastAsia="Times New Roman"/>
          <w:bCs/>
        </w:rPr>
        <w:t>4.Kết quả thí nghiệm</w:t>
      </w:r>
    </w:p>
    <w:p w:rsidR="00452E97" w:rsidRDefault="00452E97" w:rsidP="00B255D5">
      <w:pPr>
        <w:spacing w:after="0" w:line="240" w:lineRule="auto"/>
        <w:rPr>
          <w:rFonts w:eastAsia="Times New Roman"/>
          <w:bCs/>
        </w:rPr>
      </w:pPr>
      <w:r>
        <w:rPr>
          <w:rFonts w:eastAsia="Times New Roman"/>
          <w:bCs/>
        </w:rPr>
        <w:t>Bảng 27.1. Bảng số liệu đo năng lượng điện lần 1</w:t>
      </w:r>
    </w:p>
    <w:tbl>
      <w:tblPr>
        <w:tblStyle w:val="TableGrid"/>
        <w:tblW w:w="0" w:type="auto"/>
        <w:tblLook w:val="04A0" w:firstRow="1" w:lastRow="0" w:firstColumn="1" w:lastColumn="0" w:noHBand="0" w:noVBand="1"/>
      </w:tblPr>
      <w:tblGrid>
        <w:gridCol w:w="3253"/>
        <w:gridCol w:w="3253"/>
        <w:gridCol w:w="3254"/>
      </w:tblGrid>
      <w:tr w:rsidR="00452E97" w:rsidTr="007A1C55">
        <w:tc>
          <w:tcPr>
            <w:tcW w:w="3253" w:type="dxa"/>
          </w:tcPr>
          <w:p w:rsidR="00452E97" w:rsidRDefault="00452E97" w:rsidP="00B255D5">
            <w:pPr>
              <w:spacing w:after="0" w:line="240" w:lineRule="auto"/>
              <w:rPr>
                <w:rFonts w:eastAsia="Times New Roman"/>
                <w:bCs/>
              </w:rPr>
            </w:pPr>
            <w:r>
              <w:rPr>
                <w:rFonts w:eastAsia="Times New Roman"/>
                <w:bCs/>
              </w:rPr>
              <w:t>Lần đo</w:t>
            </w:r>
          </w:p>
        </w:tc>
        <w:tc>
          <w:tcPr>
            <w:tcW w:w="3253" w:type="dxa"/>
          </w:tcPr>
          <w:p w:rsidR="00452E97" w:rsidRPr="00281BEB" w:rsidRDefault="00452E97" w:rsidP="00B255D5">
            <w:pPr>
              <w:spacing w:after="0" w:line="240" w:lineRule="auto"/>
              <w:rPr>
                <w:rFonts w:eastAsia="Times New Roman"/>
                <w:bCs/>
              </w:rPr>
            </w:pPr>
            <w:r>
              <w:rPr>
                <w:rFonts w:eastAsia="Times New Roman"/>
                <w:bCs/>
                <w:vertAlign w:val="superscript"/>
              </w:rPr>
              <w:t xml:space="preserve"> </w:t>
            </w:r>
            <w:r>
              <w:rPr>
                <w:rFonts w:eastAsia="Times New Roman"/>
                <w:bCs/>
              </w:rPr>
              <w:t>t (</w:t>
            </w:r>
            <w:r>
              <w:rPr>
                <w:rFonts w:eastAsia="Times New Roman"/>
                <w:bCs/>
                <w:vertAlign w:val="superscript"/>
              </w:rPr>
              <w:t>0</w:t>
            </w:r>
            <w:r>
              <w:rPr>
                <w:rFonts w:eastAsia="Times New Roman"/>
                <w:bCs/>
              </w:rPr>
              <w:t>C)</w:t>
            </w:r>
          </w:p>
        </w:tc>
        <w:tc>
          <w:tcPr>
            <w:tcW w:w="3254" w:type="dxa"/>
          </w:tcPr>
          <w:p w:rsidR="00452E97" w:rsidRDefault="00452E97" w:rsidP="00B255D5">
            <w:pPr>
              <w:spacing w:after="0" w:line="240" w:lineRule="auto"/>
              <w:rPr>
                <w:rFonts w:eastAsia="Times New Roman"/>
                <w:bCs/>
              </w:rPr>
            </w:pPr>
            <w:r>
              <w:rPr>
                <w:rFonts w:eastAsia="Times New Roman"/>
                <w:bCs/>
              </w:rPr>
              <w:t>Năng lượng nhiệt</w:t>
            </w:r>
            <w:r w:rsidR="00A874EF">
              <w:rPr>
                <w:rFonts w:eastAsia="Times New Roman"/>
                <w:bCs/>
              </w:rPr>
              <w:t xml:space="preserve"> (J)</w:t>
            </w:r>
          </w:p>
        </w:tc>
      </w:tr>
      <w:tr w:rsidR="00452E97" w:rsidTr="007A1C55">
        <w:tc>
          <w:tcPr>
            <w:tcW w:w="3253" w:type="dxa"/>
          </w:tcPr>
          <w:p w:rsidR="00452E97" w:rsidRDefault="00452E97" w:rsidP="00B255D5">
            <w:pPr>
              <w:spacing w:after="0" w:line="240" w:lineRule="auto"/>
              <w:rPr>
                <w:rFonts w:eastAsia="Times New Roman"/>
                <w:bCs/>
              </w:rPr>
            </w:pPr>
            <w:r>
              <w:rPr>
                <w:rFonts w:eastAsia="Times New Roman"/>
                <w:bCs/>
              </w:rPr>
              <w:t>Bắt đầu đo</w:t>
            </w:r>
          </w:p>
        </w:tc>
        <w:tc>
          <w:tcPr>
            <w:tcW w:w="3253" w:type="dxa"/>
          </w:tcPr>
          <w:p w:rsidR="00452E97" w:rsidRDefault="00A874EF" w:rsidP="00B255D5">
            <w:pPr>
              <w:spacing w:after="0" w:line="240" w:lineRule="auto"/>
              <w:rPr>
                <w:rFonts w:eastAsia="Times New Roman"/>
                <w:bCs/>
              </w:rPr>
            </w:pPr>
            <w:r>
              <w:rPr>
                <w:rFonts w:eastAsia="Times New Roman"/>
                <w:bCs/>
              </w:rPr>
              <w:t>28,8</w:t>
            </w:r>
          </w:p>
        </w:tc>
        <w:tc>
          <w:tcPr>
            <w:tcW w:w="3254" w:type="dxa"/>
          </w:tcPr>
          <w:p w:rsidR="00452E97" w:rsidRDefault="00A874EF" w:rsidP="00B255D5">
            <w:pPr>
              <w:spacing w:after="0" w:line="240" w:lineRule="auto"/>
              <w:rPr>
                <w:rFonts w:eastAsia="Times New Roman"/>
                <w:bCs/>
              </w:rPr>
            </w:pPr>
            <w:r>
              <w:rPr>
                <w:rFonts w:eastAsia="Times New Roman"/>
                <w:bCs/>
              </w:rPr>
              <w:t>0</w:t>
            </w:r>
          </w:p>
        </w:tc>
      </w:tr>
      <w:tr w:rsidR="00452E97" w:rsidTr="007A1C55">
        <w:tc>
          <w:tcPr>
            <w:tcW w:w="3253" w:type="dxa"/>
          </w:tcPr>
          <w:p w:rsidR="00452E97" w:rsidRPr="00281BEB" w:rsidRDefault="00452E97" w:rsidP="00B255D5">
            <w:pPr>
              <w:spacing w:after="0" w:line="240" w:lineRule="auto"/>
              <w:rPr>
                <w:rFonts w:eastAsia="Times New Roman"/>
                <w:bCs/>
              </w:rPr>
            </w:pPr>
            <w:r>
              <w:rPr>
                <w:rFonts w:eastAsia="Times New Roman"/>
                <w:bCs/>
              </w:rPr>
              <w:t>Tăng 3</w:t>
            </w:r>
            <w:r>
              <w:rPr>
                <w:rFonts w:eastAsia="Times New Roman"/>
                <w:bCs/>
                <w:vertAlign w:val="superscript"/>
              </w:rPr>
              <w:t>0</w:t>
            </w:r>
            <w:r>
              <w:rPr>
                <w:rFonts w:eastAsia="Times New Roman"/>
                <w:bCs/>
              </w:rPr>
              <w:t>C</w:t>
            </w:r>
          </w:p>
        </w:tc>
        <w:tc>
          <w:tcPr>
            <w:tcW w:w="3253" w:type="dxa"/>
          </w:tcPr>
          <w:p w:rsidR="00452E97" w:rsidRDefault="00A874EF" w:rsidP="00B255D5">
            <w:pPr>
              <w:spacing w:after="0" w:line="240" w:lineRule="auto"/>
              <w:rPr>
                <w:rFonts w:eastAsia="Times New Roman"/>
                <w:bCs/>
              </w:rPr>
            </w:pPr>
            <w:r>
              <w:rPr>
                <w:rFonts w:eastAsia="Times New Roman"/>
                <w:bCs/>
              </w:rPr>
              <w:t>31,8</w:t>
            </w:r>
          </w:p>
        </w:tc>
        <w:tc>
          <w:tcPr>
            <w:tcW w:w="3254" w:type="dxa"/>
          </w:tcPr>
          <w:p w:rsidR="00452E97" w:rsidRDefault="00A874EF" w:rsidP="00B255D5">
            <w:pPr>
              <w:spacing w:after="0" w:line="240" w:lineRule="auto"/>
              <w:rPr>
                <w:rFonts w:eastAsia="Times New Roman"/>
                <w:bCs/>
              </w:rPr>
            </w:pPr>
            <w:r>
              <w:rPr>
                <w:rFonts w:eastAsia="Times New Roman"/>
                <w:bCs/>
              </w:rPr>
              <w:t>692</w:t>
            </w:r>
          </w:p>
        </w:tc>
      </w:tr>
      <w:tr w:rsidR="00452E97" w:rsidTr="007A1C55">
        <w:tc>
          <w:tcPr>
            <w:tcW w:w="3253" w:type="dxa"/>
          </w:tcPr>
          <w:p w:rsidR="00452E97" w:rsidRDefault="00452E97" w:rsidP="00B255D5">
            <w:pPr>
              <w:spacing w:after="0" w:line="240" w:lineRule="auto"/>
              <w:rPr>
                <w:rFonts w:eastAsia="Times New Roman"/>
                <w:bCs/>
              </w:rPr>
            </w:pPr>
            <w:r>
              <w:rPr>
                <w:rFonts w:eastAsia="Times New Roman"/>
                <w:bCs/>
              </w:rPr>
              <w:lastRenderedPageBreak/>
              <w:t>Tăng 6</w:t>
            </w:r>
            <w:r>
              <w:rPr>
                <w:rFonts w:eastAsia="Times New Roman"/>
                <w:bCs/>
                <w:vertAlign w:val="superscript"/>
              </w:rPr>
              <w:t>0</w:t>
            </w:r>
            <w:r>
              <w:rPr>
                <w:rFonts w:eastAsia="Times New Roman"/>
                <w:bCs/>
              </w:rPr>
              <w:t>C</w:t>
            </w:r>
          </w:p>
        </w:tc>
        <w:tc>
          <w:tcPr>
            <w:tcW w:w="3253" w:type="dxa"/>
          </w:tcPr>
          <w:p w:rsidR="00452E97" w:rsidRDefault="00A874EF" w:rsidP="00B255D5">
            <w:pPr>
              <w:spacing w:after="0" w:line="240" w:lineRule="auto"/>
              <w:rPr>
                <w:rFonts w:eastAsia="Times New Roman"/>
                <w:bCs/>
              </w:rPr>
            </w:pPr>
            <w:r>
              <w:rPr>
                <w:rFonts w:eastAsia="Times New Roman"/>
                <w:bCs/>
              </w:rPr>
              <w:t>34,8</w:t>
            </w:r>
          </w:p>
        </w:tc>
        <w:tc>
          <w:tcPr>
            <w:tcW w:w="3254" w:type="dxa"/>
          </w:tcPr>
          <w:p w:rsidR="00452E97" w:rsidRDefault="00A874EF" w:rsidP="00B255D5">
            <w:pPr>
              <w:spacing w:after="0" w:line="240" w:lineRule="auto"/>
              <w:rPr>
                <w:rFonts w:eastAsia="Times New Roman"/>
                <w:bCs/>
              </w:rPr>
            </w:pPr>
            <w:r>
              <w:rPr>
                <w:rFonts w:eastAsia="Times New Roman"/>
                <w:bCs/>
              </w:rPr>
              <w:t>1570</w:t>
            </w:r>
          </w:p>
        </w:tc>
      </w:tr>
      <w:tr w:rsidR="00452E97" w:rsidTr="007A1C55">
        <w:tc>
          <w:tcPr>
            <w:tcW w:w="3253" w:type="dxa"/>
          </w:tcPr>
          <w:p w:rsidR="00452E97" w:rsidRDefault="00452E97" w:rsidP="00B255D5">
            <w:pPr>
              <w:spacing w:after="0" w:line="240" w:lineRule="auto"/>
              <w:rPr>
                <w:rFonts w:eastAsia="Times New Roman"/>
                <w:bCs/>
              </w:rPr>
            </w:pPr>
            <w:r>
              <w:rPr>
                <w:rFonts w:eastAsia="Times New Roman"/>
                <w:bCs/>
              </w:rPr>
              <w:t>Tăng 9</w:t>
            </w:r>
            <w:r>
              <w:rPr>
                <w:rFonts w:eastAsia="Times New Roman"/>
                <w:bCs/>
                <w:vertAlign w:val="superscript"/>
              </w:rPr>
              <w:t>0</w:t>
            </w:r>
            <w:r>
              <w:rPr>
                <w:rFonts w:eastAsia="Times New Roman"/>
                <w:bCs/>
              </w:rPr>
              <w:t>C</w:t>
            </w:r>
          </w:p>
        </w:tc>
        <w:tc>
          <w:tcPr>
            <w:tcW w:w="3253" w:type="dxa"/>
          </w:tcPr>
          <w:p w:rsidR="00452E97" w:rsidRDefault="00A874EF" w:rsidP="00B255D5">
            <w:pPr>
              <w:spacing w:after="0" w:line="240" w:lineRule="auto"/>
              <w:rPr>
                <w:rFonts w:eastAsia="Times New Roman"/>
                <w:bCs/>
              </w:rPr>
            </w:pPr>
            <w:r>
              <w:rPr>
                <w:rFonts w:eastAsia="Times New Roman"/>
                <w:bCs/>
              </w:rPr>
              <w:t>37,8</w:t>
            </w:r>
          </w:p>
        </w:tc>
        <w:tc>
          <w:tcPr>
            <w:tcW w:w="3254" w:type="dxa"/>
          </w:tcPr>
          <w:p w:rsidR="00452E97" w:rsidRDefault="00A874EF" w:rsidP="00B255D5">
            <w:pPr>
              <w:spacing w:after="0" w:line="240" w:lineRule="auto"/>
              <w:rPr>
                <w:rFonts w:eastAsia="Times New Roman"/>
                <w:bCs/>
              </w:rPr>
            </w:pPr>
            <w:r>
              <w:rPr>
                <w:rFonts w:eastAsia="Times New Roman"/>
                <w:bCs/>
              </w:rPr>
              <w:t>3620</w:t>
            </w:r>
          </w:p>
        </w:tc>
      </w:tr>
    </w:tbl>
    <w:p w:rsidR="00452E97" w:rsidRDefault="00452E97" w:rsidP="00B255D5">
      <w:pPr>
        <w:spacing w:after="0" w:line="240" w:lineRule="auto"/>
        <w:rPr>
          <w:rFonts w:eastAsia="Times New Roman"/>
          <w:bCs/>
        </w:rPr>
      </w:pPr>
      <w:r>
        <w:rPr>
          <w:rFonts w:eastAsia="Times New Roman"/>
          <w:bCs/>
        </w:rPr>
        <w:t>Bảng 27.2. Bảng số liệu đo năng lượng điện lần 2 với lượng nước nhiều hơn</w:t>
      </w:r>
    </w:p>
    <w:tbl>
      <w:tblPr>
        <w:tblStyle w:val="TableGrid"/>
        <w:tblW w:w="0" w:type="auto"/>
        <w:tblLook w:val="04A0" w:firstRow="1" w:lastRow="0" w:firstColumn="1" w:lastColumn="0" w:noHBand="0" w:noVBand="1"/>
      </w:tblPr>
      <w:tblGrid>
        <w:gridCol w:w="3253"/>
        <w:gridCol w:w="3253"/>
        <w:gridCol w:w="3254"/>
      </w:tblGrid>
      <w:tr w:rsidR="00452E97" w:rsidTr="007A1C55">
        <w:tc>
          <w:tcPr>
            <w:tcW w:w="3253" w:type="dxa"/>
          </w:tcPr>
          <w:p w:rsidR="00452E97" w:rsidRDefault="00452E97" w:rsidP="00B255D5">
            <w:pPr>
              <w:spacing w:after="0" w:line="240" w:lineRule="auto"/>
              <w:rPr>
                <w:rFonts w:eastAsia="Times New Roman"/>
                <w:bCs/>
              </w:rPr>
            </w:pPr>
            <w:r>
              <w:rPr>
                <w:rFonts w:eastAsia="Times New Roman"/>
                <w:bCs/>
              </w:rPr>
              <w:t>Lần đo</w:t>
            </w:r>
          </w:p>
        </w:tc>
        <w:tc>
          <w:tcPr>
            <w:tcW w:w="3253" w:type="dxa"/>
          </w:tcPr>
          <w:p w:rsidR="00452E97" w:rsidRPr="00281BEB" w:rsidRDefault="00452E97" w:rsidP="00B255D5">
            <w:pPr>
              <w:spacing w:after="0" w:line="240" w:lineRule="auto"/>
              <w:rPr>
                <w:rFonts w:eastAsia="Times New Roman"/>
                <w:bCs/>
              </w:rPr>
            </w:pPr>
            <w:r>
              <w:rPr>
                <w:rFonts w:eastAsia="Times New Roman"/>
                <w:bCs/>
                <w:vertAlign w:val="superscript"/>
              </w:rPr>
              <w:t xml:space="preserve"> </w:t>
            </w:r>
            <w:r>
              <w:rPr>
                <w:rFonts w:eastAsia="Times New Roman"/>
                <w:bCs/>
              </w:rPr>
              <w:t>t (</w:t>
            </w:r>
            <w:r>
              <w:rPr>
                <w:rFonts w:eastAsia="Times New Roman"/>
                <w:bCs/>
                <w:vertAlign w:val="superscript"/>
              </w:rPr>
              <w:t>0</w:t>
            </w:r>
            <w:r>
              <w:rPr>
                <w:rFonts w:eastAsia="Times New Roman"/>
                <w:bCs/>
              </w:rPr>
              <w:t>C)</w:t>
            </w:r>
          </w:p>
        </w:tc>
        <w:tc>
          <w:tcPr>
            <w:tcW w:w="3254" w:type="dxa"/>
          </w:tcPr>
          <w:p w:rsidR="00452E97" w:rsidRDefault="00452E97" w:rsidP="00B255D5">
            <w:pPr>
              <w:spacing w:after="0" w:line="240" w:lineRule="auto"/>
              <w:rPr>
                <w:rFonts w:eastAsia="Times New Roman"/>
                <w:bCs/>
              </w:rPr>
            </w:pPr>
            <w:r>
              <w:rPr>
                <w:rFonts w:eastAsia="Times New Roman"/>
                <w:bCs/>
              </w:rPr>
              <w:t>Năng lượng nhiệt</w:t>
            </w:r>
          </w:p>
        </w:tc>
      </w:tr>
      <w:tr w:rsidR="00452E97" w:rsidTr="007A1C55">
        <w:tc>
          <w:tcPr>
            <w:tcW w:w="3253" w:type="dxa"/>
          </w:tcPr>
          <w:p w:rsidR="00452E97" w:rsidRDefault="00452E97" w:rsidP="00B255D5">
            <w:pPr>
              <w:spacing w:after="0" w:line="240" w:lineRule="auto"/>
              <w:rPr>
                <w:rFonts w:eastAsia="Times New Roman"/>
                <w:bCs/>
              </w:rPr>
            </w:pPr>
            <w:r>
              <w:rPr>
                <w:rFonts w:eastAsia="Times New Roman"/>
                <w:bCs/>
              </w:rPr>
              <w:t>Bắt đầu đo</w:t>
            </w:r>
          </w:p>
        </w:tc>
        <w:tc>
          <w:tcPr>
            <w:tcW w:w="3253" w:type="dxa"/>
          </w:tcPr>
          <w:p w:rsidR="00452E97" w:rsidRDefault="00A874EF" w:rsidP="00B255D5">
            <w:pPr>
              <w:spacing w:after="0" w:line="240" w:lineRule="auto"/>
              <w:rPr>
                <w:rFonts w:eastAsia="Times New Roman"/>
                <w:bCs/>
              </w:rPr>
            </w:pPr>
            <w:r>
              <w:rPr>
                <w:rFonts w:eastAsia="Times New Roman"/>
                <w:bCs/>
              </w:rPr>
              <w:t>29,0</w:t>
            </w:r>
          </w:p>
        </w:tc>
        <w:tc>
          <w:tcPr>
            <w:tcW w:w="3254" w:type="dxa"/>
          </w:tcPr>
          <w:p w:rsidR="00452E97" w:rsidRDefault="00A874EF" w:rsidP="00B255D5">
            <w:pPr>
              <w:spacing w:after="0" w:line="240" w:lineRule="auto"/>
              <w:rPr>
                <w:rFonts w:eastAsia="Times New Roman"/>
                <w:bCs/>
              </w:rPr>
            </w:pPr>
            <w:r>
              <w:rPr>
                <w:rFonts w:eastAsia="Times New Roman"/>
                <w:bCs/>
              </w:rPr>
              <w:t>0</w:t>
            </w:r>
          </w:p>
        </w:tc>
      </w:tr>
      <w:tr w:rsidR="00452E97" w:rsidTr="007A1C55">
        <w:tc>
          <w:tcPr>
            <w:tcW w:w="3253" w:type="dxa"/>
          </w:tcPr>
          <w:p w:rsidR="00452E97" w:rsidRPr="00281BEB" w:rsidRDefault="00452E97" w:rsidP="00B255D5">
            <w:pPr>
              <w:spacing w:after="0" w:line="240" w:lineRule="auto"/>
              <w:rPr>
                <w:rFonts w:eastAsia="Times New Roman"/>
                <w:bCs/>
              </w:rPr>
            </w:pPr>
            <w:r>
              <w:rPr>
                <w:rFonts w:eastAsia="Times New Roman"/>
                <w:bCs/>
              </w:rPr>
              <w:t>Tăng 3</w:t>
            </w:r>
            <w:r>
              <w:rPr>
                <w:rFonts w:eastAsia="Times New Roman"/>
                <w:bCs/>
                <w:vertAlign w:val="superscript"/>
              </w:rPr>
              <w:t>0</w:t>
            </w:r>
            <w:r>
              <w:rPr>
                <w:rFonts w:eastAsia="Times New Roman"/>
                <w:bCs/>
              </w:rPr>
              <w:t>C</w:t>
            </w:r>
          </w:p>
        </w:tc>
        <w:tc>
          <w:tcPr>
            <w:tcW w:w="3253" w:type="dxa"/>
          </w:tcPr>
          <w:p w:rsidR="00452E97" w:rsidRDefault="00A874EF" w:rsidP="00B255D5">
            <w:pPr>
              <w:spacing w:after="0" w:line="240" w:lineRule="auto"/>
              <w:rPr>
                <w:rFonts w:eastAsia="Times New Roman"/>
                <w:bCs/>
              </w:rPr>
            </w:pPr>
            <w:r>
              <w:rPr>
                <w:rFonts w:eastAsia="Times New Roman"/>
                <w:bCs/>
              </w:rPr>
              <w:t>32,0</w:t>
            </w:r>
          </w:p>
        </w:tc>
        <w:tc>
          <w:tcPr>
            <w:tcW w:w="3254" w:type="dxa"/>
          </w:tcPr>
          <w:p w:rsidR="00452E97" w:rsidRDefault="00A874EF" w:rsidP="00B255D5">
            <w:pPr>
              <w:spacing w:after="0" w:line="240" w:lineRule="auto"/>
              <w:rPr>
                <w:rFonts w:eastAsia="Times New Roman"/>
                <w:bCs/>
              </w:rPr>
            </w:pPr>
            <w:r>
              <w:rPr>
                <w:rFonts w:eastAsia="Times New Roman"/>
                <w:bCs/>
              </w:rPr>
              <w:t>1750</w:t>
            </w:r>
          </w:p>
        </w:tc>
      </w:tr>
      <w:tr w:rsidR="00452E97" w:rsidTr="007A1C55">
        <w:tc>
          <w:tcPr>
            <w:tcW w:w="3253" w:type="dxa"/>
          </w:tcPr>
          <w:p w:rsidR="00452E97" w:rsidRDefault="00452E97" w:rsidP="00B255D5">
            <w:pPr>
              <w:spacing w:after="0" w:line="240" w:lineRule="auto"/>
              <w:rPr>
                <w:rFonts w:eastAsia="Times New Roman"/>
                <w:bCs/>
              </w:rPr>
            </w:pPr>
            <w:r>
              <w:rPr>
                <w:rFonts w:eastAsia="Times New Roman"/>
                <w:bCs/>
              </w:rPr>
              <w:t>Tăng 6</w:t>
            </w:r>
            <w:r>
              <w:rPr>
                <w:rFonts w:eastAsia="Times New Roman"/>
                <w:bCs/>
                <w:vertAlign w:val="superscript"/>
              </w:rPr>
              <w:t>0</w:t>
            </w:r>
            <w:r>
              <w:rPr>
                <w:rFonts w:eastAsia="Times New Roman"/>
                <w:bCs/>
              </w:rPr>
              <w:t>C</w:t>
            </w:r>
          </w:p>
        </w:tc>
        <w:tc>
          <w:tcPr>
            <w:tcW w:w="3253" w:type="dxa"/>
          </w:tcPr>
          <w:p w:rsidR="00452E97" w:rsidRDefault="00A874EF" w:rsidP="00B255D5">
            <w:pPr>
              <w:spacing w:after="0" w:line="240" w:lineRule="auto"/>
              <w:rPr>
                <w:rFonts w:eastAsia="Times New Roman"/>
                <w:bCs/>
              </w:rPr>
            </w:pPr>
            <w:r>
              <w:rPr>
                <w:rFonts w:eastAsia="Times New Roman"/>
                <w:bCs/>
              </w:rPr>
              <w:t>35,0</w:t>
            </w:r>
          </w:p>
        </w:tc>
        <w:tc>
          <w:tcPr>
            <w:tcW w:w="3254" w:type="dxa"/>
          </w:tcPr>
          <w:p w:rsidR="00452E97" w:rsidRDefault="00A874EF" w:rsidP="00B255D5">
            <w:pPr>
              <w:spacing w:after="0" w:line="240" w:lineRule="auto"/>
              <w:rPr>
                <w:rFonts w:eastAsia="Times New Roman"/>
                <w:bCs/>
              </w:rPr>
            </w:pPr>
            <w:r>
              <w:rPr>
                <w:rFonts w:eastAsia="Times New Roman"/>
                <w:bCs/>
              </w:rPr>
              <w:t>4850</w:t>
            </w:r>
          </w:p>
        </w:tc>
      </w:tr>
      <w:tr w:rsidR="00452E97" w:rsidTr="007A1C55">
        <w:tc>
          <w:tcPr>
            <w:tcW w:w="3253" w:type="dxa"/>
          </w:tcPr>
          <w:p w:rsidR="00452E97" w:rsidRDefault="00452E97" w:rsidP="00B255D5">
            <w:pPr>
              <w:spacing w:after="0" w:line="240" w:lineRule="auto"/>
              <w:rPr>
                <w:rFonts w:eastAsia="Times New Roman"/>
                <w:bCs/>
              </w:rPr>
            </w:pPr>
            <w:r>
              <w:rPr>
                <w:rFonts w:eastAsia="Times New Roman"/>
                <w:bCs/>
              </w:rPr>
              <w:t>Tăng 9</w:t>
            </w:r>
            <w:r>
              <w:rPr>
                <w:rFonts w:eastAsia="Times New Roman"/>
                <w:bCs/>
                <w:vertAlign w:val="superscript"/>
              </w:rPr>
              <w:t>0</w:t>
            </w:r>
            <w:r>
              <w:rPr>
                <w:rFonts w:eastAsia="Times New Roman"/>
                <w:bCs/>
              </w:rPr>
              <w:t>C</w:t>
            </w:r>
          </w:p>
        </w:tc>
        <w:tc>
          <w:tcPr>
            <w:tcW w:w="3253" w:type="dxa"/>
          </w:tcPr>
          <w:p w:rsidR="00452E97" w:rsidRDefault="00A874EF" w:rsidP="00B255D5">
            <w:pPr>
              <w:spacing w:after="0" w:line="240" w:lineRule="auto"/>
              <w:rPr>
                <w:rFonts w:eastAsia="Times New Roman"/>
                <w:bCs/>
              </w:rPr>
            </w:pPr>
            <w:r>
              <w:rPr>
                <w:rFonts w:eastAsia="Times New Roman"/>
                <w:bCs/>
              </w:rPr>
              <w:t>38,0</w:t>
            </w:r>
          </w:p>
        </w:tc>
        <w:tc>
          <w:tcPr>
            <w:tcW w:w="3254" w:type="dxa"/>
          </w:tcPr>
          <w:p w:rsidR="00452E97" w:rsidRDefault="00A874EF" w:rsidP="00B255D5">
            <w:pPr>
              <w:spacing w:after="0" w:line="240" w:lineRule="auto"/>
              <w:rPr>
                <w:rFonts w:eastAsia="Times New Roman"/>
                <w:bCs/>
              </w:rPr>
            </w:pPr>
            <w:r>
              <w:rPr>
                <w:rFonts w:eastAsia="Times New Roman"/>
                <w:bCs/>
              </w:rPr>
              <w:t>7960</w:t>
            </w:r>
          </w:p>
        </w:tc>
      </w:tr>
    </w:tbl>
    <w:p w:rsidR="00A874EF" w:rsidRPr="00452E97" w:rsidRDefault="00A874EF" w:rsidP="00B255D5">
      <w:pPr>
        <w:spacing w:after="0" w:line="240" w:lineRule="auto"/>
        <w:jc w:val="both"/>
        <w:rPr>
          <w:rFonts w:eastAsia="Times New Roman"/>
          <w:color w:val="auto"/>
        </w:rPr>
      </w:pPr>
      <w:r w:rsidRPr="00452E97">
        <w:rPr>
          <w:rFonts w:eastAsia="Times New Roman"/>
          <w:color w:val="auto"/>
        </w:rPr>
        <w:t>1.Từ kết quả thí nghiệm nhận xét về năng lượng nhiệt cần thiết để đun nóng nước.</w:t>
      </w:r>
    </w:p>
    <w:p w:rsidR="00A874EF" w:rsidRPr="00452E97" w:rsidRDefault="00A874EF" w:rsidP="00B255D5">
      <w:pPr>
        <w:spacing w:after="0" w:line="240" w:lineRule="auto"/>
        <w:jc w:val="both"/>
        <w:rPr>
          <w:rFonts w:eastAsia="Times New Roman"/>
          <w:bCs/>
          <w:color w:val="auto"/>
        </w:rPr>
      </w:pPr>
      <w:r>
        <w:rPr>
          <w:rFonts w:eastAsia="Times New Roman"/>
          <w:bCs/>
          <w:color w:val="auto"/>
        </w:rPr>
        <w:t>Năng lượng nhiệt cần thiết để nước tăng nhiệt độ phụ thuộc vào khối lượng của nước, độ tăng nhiệt độ của nước. Khối lượng nước càng lớn, độ tăng nhiệt độ càng cao thì năng lượng nhiệt cần làm nước nóng cũng càng lớn.</w:t>
      </w:r>
    </w:p>
    <w:p w:rsidR="00A874EF" w:rsidRDefault="00A874EF" w:rsidP="00B255D5">
      <w:pPr>
        <w:spacing w:after="0" w:line="240" w:lineRule="auto"/>
        <w:jc w:val="both"/>
        <w:rPr>
          <w:rFonts w:eastAsia="Times New Roman"/>
          <w:color w:val="auto"/>
        </w:rPr>
      </w:pPr>
      <w:r w:rsidRPr="00452E97">
        <w:rPr>
          <w:rFonts w:eastAsia="Times New Roman"/>
          <w:color w:val="auto"/>
        </w:rPr>
        <w:t>2.Ước tính năng lượng nhiệt cần thiết để đun lượng nước trong nhiệt lượng kế tới sôi ở 100</w:t>
      </w:r>
      <w:r w:rsidRPr="00452E97">
        <w:rPr>
          <w:rFonts w:eastAsia="Times New Roman"/>
          <w:color w:val="auto"/>
          <w:vertAlign w:val="superscript"/>
        </w:rPr>
        <w:t>0</w:t>
      </w:r>
      <w:r w:rsidRPr="00452E97">
        <w:rPr>
          <w:rFonts w:eastAsia="Times New Roman"/>
          <w:color w:val="auto"/>
        </w:rPr>
        <w:t>C được không? Giải thích câu trả lời của em.</w:t>
      </w:r>
    </w:p>
    <w:p w:rsidR="00A874EF" w:rsidRDefault="001B36A7" w:rsidP="00B255D5">
      <w:pPr>
        <w:spacing w:after="0" w:line="240" w:lineRule="auto"/>
        <w:jc w:val="both"/>
        <w:rPr>
          <w:rFonts w:eastAsia="Times New Roman"/>
          <w:bCs/>
          <w:color w:val="auto"/>
        </w:rPr>
      </w:pPr>
      <w:r>
        <w:rPr>
          <w:rFonts w:eastAsia="Times New Roman"/>
          <w:bCs/>
          <w:color w:val="auto"/>
        </w:rPr>
        <w:t xml:space="preserve">Bảng 27.1: </w:t>
      </w:r>
    </w:p>
    <w:p w:rsidR="001B36A7" w:rsidRDefault="001B36A7" w:rsidP="00B255D5">
      <w:pPr>
        <w:spacing w:after="0" w:line="240" w:lineRule="auto"/>
        <w:jc w:val="both"/>
        <w:rPr>
          <w:rFonts w:eastAsia="Times New Roman"/>
          <w:bCs/>
          <w:color w:val="auto"/>
        </w:rPr>
      </w:pPr>
      <w:r>
        <w:rPr>
          <w:rFonts w:eastAsia="Times New Roman"/>
          <w:bCs/>
          <w:color w:val="auto"/>
        </w:rPr>
        <w:t>Trung bình để nước tăng thêm 1</w:t>
      </w:r>
      <w:r>
        <w:rPr>
          <w:rFonts w:eastAsia="Times New Roman"/>
          <w:bCs/>
          <w:color w:val="auto"/>
          <w:vertAlign w:val="superscript"/>
        </w:rPr>
        <w:t>0</w:t>
      </w:r>
      <w:r>
        <w:rPr>
          <w:rFonts w:eastAsia="Times New Roman"/>
          <w:bCs/>
          <w:color w:val="auto"/>
        </w:rPr>
        <w:t xml:space="preserve">C cần năng lượng nhiệt là: </w:t>
      </w:r>
    </w:p>
    <w:p w:rsidR="001B36A7" w:rsidRDefault="00B64E76" w:rsidP="00B255D5">
      <w:pPr>
        <w:spacing w:after="0" w:line="240" w:lineRule="auto"/>
        <w:jc w:val="both"/>
        <w:rPr>
          <w:rFonts w:eastAsia="Times New Roman"/>
          <w:bCs/>
          <w:color w:val="auto"/>
        </w:rPr>
      </w:pPr>
      <w:r>
        <w:rPr>
          <w:rFonts w:eastAsia="Times New Roman"/>
          <w:bCs/>
          <w:color w:val="auto"/>
        </w:rPr>
        <w:t>((692:3) +(1570:6) + (3620: 9)): 3 = 298,18 (J)</w:t>
      </w:r>
    </w:p>
    <w:p w:rsidR="00B64E76" w:rsidRDefault="00B64E76" w:rsidP="00B255D5">
      <w:pPr>
        <w:spacing w:after="0" w:line="240" w:lineRule="auto"/>
        <w:jc w:val="both"/>
        <w:rPr>
          <w:rFonts w:eastAsia="Times New Roman"/>
          <w:bCs/>
          <w:color w:val="auto"/>
        </w:rPr>
      </w:pPr>
      <w:r>
        <w:rPr>
          <w:rFonts w:eastAsia="Times New Roman"/>
          <w:bCs/>
          <w:color w:val="auto"/>
        </w:rPr>
        <w:t>Do đó để đun nước trong nhiệt lượng kế tới sôi ở 100</w:t>
      </w:r>
      <w:r>
        <w:rPr>
          <w:rFonts w:eastAsia="Times New Roman"/>
          <w:bCs/>
          <w:color w:val="auto"/>
          <w:vertAlign w:val="superscript"/>
        </w:rPr>
        <w:t>0</w:t>
      </w:r>
      <w:r>
        <w:rPr>
          <w:rFonts w:eastAsia="Times New Roman"/>
          <w:bCs/>
          <w:color w:val="auto"/>
        </w:rPr>
        <w:t>C cần năng lượng nhiệt là:</w:t>
      </w:r>
    </w:p>
    <w:p w:rsidR="00B64E76" w:rsidRPr="001B36A7" w:rsidRDefault="00B64E76" w:rsidP="00B255D5">
      <w:pPr>
        <w:spacing w:after="0" w:line="240" w:lineRule="auto"/>
        <w:jc w:val="both"/>
        <w:rPr>
          <w:rFonts w:eastAsia="Times New Roman"/>
          <w:bCs/>
          <w:color w:val="auto"/>
        </w:rPr>
      </w:pPr>
      <w:r>
        <w:rPr>
          <w:rFonts w:eastAsia="Times New Roman"/>
          <w:bCs/>
          <w:color w:val="auto"/>
        </w:rPr>
        <w:t xml:space="preserve">298,18 x (100- 28,8) = 21230,416 (J) </w:t>
      </w:r>
    </w:p>
    <w:p w:rsidR="00B64E76" w:rsidRDefault="00B64E76" w:rsidP="00B255D5">
      <w:pPr>
        <w:spacing w:after="0" w:line="240" w:lineRule="auto"/>
        <w:jc w:val="both"/>
        <w:rPr>
          <w:rFonts w:eastAsia="Times New Roman"/>
          <w:bCs/>
          <w:color w:val="auto"/>
        </w:rPr>
      </w:pPr>
      <w:r>
        <w:rPr>
          <w:rFonts w:eastAsia="Times New Roman"/>
          <w:bCs/>
          <w:color w:val="auto"/>
        </w:rPr>
        <w:t>Bảng 27.</w:t>
      </w:r>
      <w:r>
        <w:rPr>
          <w:rFonts w:eastAsia="Times New Roman"/>
          <w:bCs/>
          <w:color w:val="auto"/>
        </w:rPr>
        <w:t>2</w:t>
      </w:r>
      <w:r>
        <w:rPr>
          <w:rFonts w:eastAsia="Times New Roman"/>
          <w:bCs/>
          <w:color w:val="auto"/>
        </w:rPr>
        <w:t xml:space="preserve">: </w:t>
      </w:r>
    </w:p>
    <w:p w:rsidR="00B64E76" w:rsidRDefault="00B64E76" w:rsidP="00B255D5">
      <w:pPr>
        <w:spacing w:after="0" w:line="240" w:lineRule="auto"/>
        <w:jc w:val="both"/>
        <w:rPr>
          <w:rFonts w:eastAsia="Times New Roman"/>
          <w:bCs/>
          <w:color w:val="auto"/>
        </w:rPr>
      </w:pPr>
      <w:r>
        <w:rPr>
          <w:rFonts w:eastAsia="Times New Roman"/>
          <w:bCs/>
          <w:color w:val="auto"/>
        </w:rPr>
        <w:t>Trung bình để nước tăng thêm 1</w:t>
      </w:r>
      <w:r>
        <w:rPr>
          <w:rFonts w:eastAsia="Times New Roman"/>
          <w:bCs/>
          <w:color w:val="auto"/>
          <w:vertAlign w:val="superscript"/>
        </w:rPr>
        <w:t>0</w:t>
      </w:r>
      <w:r>
        <w:rPr>
          <w:rFonts w:eastAsia="Times New Roman"/>
          <w:bCs/>
          <w:color w:val="auto"/>
        </w:rPr>
        <w:t xml:space="preserve">C cần năng lượng nhiệt là: </w:t>
      </w:r>
    </w:p>
    <w:p w:rsidR="00B64E76" w:rsidRDefault="00B64E76" w:rsidP="00B255D5">
      <w:pPr>
        <w:spacing w:after="0" w:line="240" w:lineRule="auto"/>
        <w:jc w:val="both"/>
        <w:rPr>
          <w:rFonts w:eastAsia="Times New Roman"/>
          <w:bCs/>
          <w:color w:val="auto"/>
        </w:rPr>
      </w:pPr>
      <w:r>
        <w:rPr>
          <w:rFonts w:eastAsia="Times New Roman"/>
          <w:bCs/>
          <w:color w:val="auto"/>
        </w:rPr>
        <w:t>((</w:t>
      </w:r>
      <w:r>
        <w:rPr>
          <w:rFonts w:eastAsia="Times New Roman"/>
          <w:bCs/>
          <w:color w:val="auto"/>
        </w:rPr>
        <w:t>1750</w:t>
      </w:r>
      <w:r>
        <w:rPr>
          <w:rFonts w:eastAsia="Times New Roman"/>
          <w:bCs/>
          <w:color w:val="auto"/>
        </w:rPr>
        <w:t>:3) +(</w:t>
      </w:r>
      <w:r>
        <w:rPr>
          <w:rFonts w:eastAsia="Times New Roman"/>
          <w:bCs/>
          <w:color w:val="auto"/>
        </w:rPr>
        <w:t>48</w:t>
      </w:r>
      <w:r>
        <w:rPr>
          <w:rFonts w:eastAsia="Times New Roman"/>
          <w:bCs/>
          <w:color w:val="auto"/>
        </w:rPr>
        <w:t>50:6) + (</w:t>
      </w:r>
      <w:r>
        <w:rPr>
          <w:rFonts w:eastAsia="Times New Roman"/>
          <w:bCs/>
          <w:color w:val="auto"/>
        </w:rPr>
        <w:t>79</w:t>
      </w:r>
      <w:r>
        <w:rPr>
          <w:rFonts w:eastAsia="Times New Roman"/>
          <w:bCs/>
          <w:color w:val="auto"/>
        </w:rPr>
        <w:t>60: 9)</w:t>
      </w:r>
      <w:proofErr w:type="gramStart"/>
      <w:r>
        <w:rPr>
          <w:rFonts w:eastAsia="Times New Roman"/>
          <w:bCs/>
          <w:color w:val="auto"/>
        </w:rPr>
        <w:t>) :</w:t>
      </w:r>
      <w:proofErr w:type="gramEnd"/>
      <w:r>
        <w:rPr>
          <w:rFonts w:eastAsia="Times New Roman"/>
          <w:bCs/>
          <w:color w:val="auto"/>
        </w:rPr>
        <w:t xml:space="preserve"> 3 = </w:t>
      </w:r>
      <w:r>
        <w:rPr>
          <w:rFonts w:eastAsia="Times New Roman"/>
          <w:bCs/>
          <w:color w:val="auto"/>
        </w:rPr>
        <w:t>75</w:t>
      </w:r>
      <w:r>
        <w:rPr>
          <w:rFonts w:eastAsia="Times New Roman"/>
          <w:bCs/>
          <w:color w:val="auto"/>
        </w:rPr>
        <w:t>8,</w:t>
      </w:r>
      <w:r>
        <w:rPr>
          <w:rFonts w:eastAsia="Times New Roman"/>
          <w:bCs/>
          <w:color w:val="auto"/>
        </w:rPr>
        <w:t>7</w:t>
      </w:r>
      <w:r>
        <w:rPr>
          <w:rFonts w:eastAsia="Times New Roman"/>
          <w:bCs/>
          <w:color w:val="auto"/>
        </w:rPr>
        <w:t xml:space="preserve"> (J)</w:t>
      </w:r>
    </w:p>
    <w:p w:rsidR="00B64E76" w:rsidRDefault="00B64E76" w:rsidP="00B255D5">
      <w:pPr>
        <w:spacing w:after="0" w:line="240" w:lineRule="auto"/>
        <w:jc w:val="both"/>
        <w:rPr>
          <w:rFonts w:eastAsia="Times New Roman"/>
          <w:bCs/>
          <w:color w:val="auto"/>
        </w:rPr>
      </w:pPr>
      <w:r>
        <w:rPr>
          <w:rFonts w:eastAsia="Times New Roman"/>
          <w:bCs/>
          <w:color w:val="auto"/>
        </w:rPr>
        <w:t>Do đó để đun nước trong nhiệt lượng kế tới sôi ở 100</w:t>
      </w:r>
      <w:r>
        <w:rPr>
          <w:rFonts w:eastAsia="Times New Roman"/>
          <w:bCs/>
          <w:color w:val="auto"/>
          <w:vertAlign w:val="superscript"/>
        </w:rPr>
        <w:t>0</w:t>
      </w:r>
      <w:r>
        <w:rPr>
          <w:rFonts w:eastAsia="Times New Roman"/>
          <w:bCs/>
          <w:color w:val="auto"/>
        </w:rPr>
        <w:t>C cần năng lượng nhiệt là:</w:t>
      </w:r>
    </w:p>
    <w:p w:rsidR="00B64E76" w:rsidRPr="001B36A7" w:rsidRDefault="00B64E76" w:rsidP="00B255D5">
      <w:pPr>
        <w:spacing w:after="0" w:line="240" w:lineRule="auto"/>
        <w:jc w:val="both"/>
        <w:rPr>
          <w:rFonts w:eastAsia="Times New Roman"/>
          <w:bCs/>
          <w:color w:val="auto"/>
        </w:rPr>
      </w:pPr>
      <w:r>
        <w:rPr>
          <w:rFonts w:eastAsia="Times New Roman"/>
          <w:bCs/>
          <w:color w:val="auto"/>
        </w:rPr>
        <w:t>758,7 x (100- 2</w:t>
      </w:r>
      <w:r>
        <w:rPr>
          <w:rFonts w:eastAsia="Times New Roman"/>
          <w:bCs/>
          <w:color w:val="auto"/>
        </w:rPr>
        <w:t>9</w:t>
      </w:r>
      <w:r>
        <w:rPr>
          <w:rFonts w:eastAsia="Times New Roman"/>
          <w:bCs/>
          <w:color w:val="auto"/>
        </w:rPr>
        <w:t xml:space="preserve">) = </w:t>
      </w:r>
      <w:r>
        <w:rPr>
          <w:rFonts w:eastAsia="Times New Roman"/>
          <w:bCs/>
          <w:color w:val="auto"/>
        </w:rPr>
        <w:t>53867,7</w:t>
      </w:r>
      <w:r>
        <w:rPr>
          <w:rFonts w:eastAsia="Times New Roman"/>
          <w:bCs/>
          <w:color w:val="auto"/>
        </w:rPr>
        <w:t xml:space="preserve"> (J) </w:t>
      </w:r>
    </w:p>
    <w:p w:rsidR="009959AF" w:rsidRPr="0075433B" w:rsidRDefault="00DC608D" w:rsidP="00B255D5">
      <w:pPr>
        <w:pStyle w:val="ListParagraph"/>
        <w:spacing w:after="0" w:line="240" w:lineRule="auto"/>
        <w:ind w:left="235"/>
        <w:rPr>
          <w:b/>
          <w:color w:val="auto"/>
        </w:rPr>
      </w:pPr>
      <w:r w:rsidRPr="0075433B">
        <w:rPr>
          <w:b/>
          <w:color w:val="auto"/>
        </w:rPr>
        <w:t>d.Tổ chức th</w:t>
      </w:r>
      <w:r w:rsidR="0075433B" w:rsidRPr="0075433B">
        <w:rPr>
          <w:b/>
          <w:color w:val="auto"/>
        </w:rPr>
        <w:t>ực hiện</w:t>
      </w:r>
    </w:p>
    <w:p w:rsidR="0075433B" w:rsidRPr="00F353A8" w:rsidRDefault="0075433B" w:rsidP="00B255D5">
      <w:pPr>
        <w:spacing w:after="0" w:line="240" w:lineRule="auto"/>
        <w:rPr>
          <w:b/>
          <w:color w:val="auto"/>
        </w:rPr>
      </w:pPr>
      <w:r w:rsidRPr="00F353A8">
        <w:rPr>
          <w:b/>
          <w:color w:val="auto"/>
        </w:rPr>
        <w:t>*Chuyển giao nhiệm vụ học tập:</w:t>
      </w:r>
      <w:r>
        <w:rPr>
          <w:b/>
          <w:color w:val="auto"/>
        </w:rPr>
        <w:t xml:space="preserve"> </w:t>
      </w:r>
      <w:r>
        <w:rPr>
          <w:color w:val="auto"/>
        </w:rPr>
        <w:t xml:space="preserve">GV yêu cầu HS </w:t>
      </w:r>
      <w:r>
        <w:rPr>
          <w:color w:val="auto"/>
        </w:rPr>
        <w:t>hoàn thành báo cáo</w:t>
      </w:r>
      <w:r>
        <w:rPr>
          <w:color w:val="auto"/>
        </w:rPr>
        <w:t xml:space="preserve"> thực hành</w:t>
      </w:r>
      <w:r>
        <w:rPr>
          <w:color w:val="auto"/>
        </w:rPr>
        <w:t>.</w:t>
      </w:r>
      <w:r>
        <w:rPr>
          <w:color w:val="auto"/>
        </w:rPr>
        <w:t xml:space="preserve"> </w:t>
      </w:r>
    </w:p>
    <w:p w:rsidR="0075433B" w:rsidRPr="00F353A8" w:rsidRDefault="0075433B" w:rsidP="00B255D5">
      <w:pPr>
        <w:pStyle w:val="ListParagraph"/>
        <w:spacing w:after="0" w:line="240" w:lineRule="auto"/>
        <w:ind w:left="235"/>
        <w:rPr>
          <w:b/>
          <w:color w:val="auto"/>
        </w:rPr>
      </w:pPr>
      <w:r w:rsidRPr="00F353A8">
        <w:rPr>
          <w:b/>
          <w:color w:val="auto"/>
        </w:rPr>
        <w:t>*Thực hiện nhiệm vụ học tập</w:t>
      </w:r>
    </w:p>
    <w:p w:rsidR="0075433B" w:rsidRDefault="0075433B" w:rsidP="00B255D5">
      <w:pPr>
        <w:pStyle w:val="ListParagraph"/>
        <w:spacing w:after="0" w:line="240" w:lineRule="auto"/>
        <w:ind w:left="235"/>
        <w:rPr>
          <w:color w:val="auto"/>
        </w:rPr>
      </w:pPr>
      <w:r>
        <w:rPr>
          <w:color w:val="auto"/>
        </w:rPr>
        <w:t xml:space="preserve">HS tiếp nhận nhiệm vụ GV giao </w:t>
      </w:r>
      <w:r>
        <w:rPr>
          <w:color w:val="auto"/>
        </w:rPr>
        <w:t>hoàn thành báo cáo</w:t>
      </w:r>
      <w:r>
        <w:rPr>
          <w:color w:val="auto"/>
        </w:rPr>
        <w:t xml:space="preserve"> thực hành</w:t>
      </w:r>
      <w:r>
        <w:rPr>
          <w:color w:val="auto"/>
        </w:rPr>
        <w:t xml:space="preserve"> theo hướng dẫn.</w:t>
      </w:r>
    </w:p>
    <w:p w:rsidR="0075433B" w:rsidRDefault="0075433B" w:rsidP="00B255D5">
      <w:pPr>
        <w:pStyle w:val="ListParagraph"/>
        <w:spacing w:after="0" w:line="240" w:lineRule="auto"/>
        <w:ind w:left="235"/>
        <w:rPr>
          <w:color w:val="auto"/>
        </w:rPr>
      </w:pPr>
      <w:r>
        <w:rPr>
          <w:color w:val="auto"/>
        </w:rPr>
        <w:t xml:space="preserve">GV quan sát và hỗ trợ HS, </w:t>
      </w:r>
      <w:r>
        <w:rPr>
          <w:color w:val="auto"/>
        </w:rPr>
        <w:t>hướng dẫn HS hoàn thành báo cáo thực hành.</w:t>
      </w:r>
    </w:p>
    <w:p w:rsidR="0075433B" w:rsidRPr="0075433B" w:rsidRDefault="0075433B" w:rsidP="00B255D5">
      <w:pPr>
        <w:pStyle w:val="ListParagraph"/>
        <w:spacing w:after="0" w:line="240" w:lineRule="auto"/>
        <w:ind w:left="235"/>
        <w:rPr>
          <w:b/>
          <w:color w:val="auto"/>
        </w:rPr>
      </w:pPr>
      <w:r w:rsidRPr="00F353A8">
        <w:rPr>
          <w:b/>
          <w:color w:val="auto"/>
        </w:rPr>
        <w:t>*Báo cáo kết quả và thảo luận:</w:t>
      </w:r>
      <w:r>
        <w:rPr>
          <w:b/>
          <w:color w:val="auto"/>
        </w:rPr>
        <w:t xml:space="preserve"> </w:t>
      </w:r>
      <w:r w:rsidRPr="0075433B">
        <w:rPr>
          <w:color w:val="auto"/>
        </w:rPr>
        <w:t>GV thu báo cáo thực hành</w:t>
      </w:r>
    </w:p>
    <w:p w:rsidR="0075433B" w:rsidRPr="00F353A8" w:rsidRDefault="0075433B" w:rsidP="00B255D5">
      <w:pPr>
        <w:pStyle w:val="ListParagraph"/>
        <w:spacing w:after="0" w:line="240" w:lineRule="auto"/>
        <w:ind w:left="235"/>
        <w:rPr>
          <w:b/>
          <w:color w:val="auto"/>
        </w:rPr>
      </w:pPr>
      <w:r w:rsidRPr="00F353A8">
        <w:rPr>
          <w:b/>
          <w:color w:val="auto"/>
        </w:rPr>
        <w:t>*Đánh giá kết quả thực hiện nhiệm vụ học tập</w:t>
      </w:r>
      <w:r>
        <w:rPr>
          <w:b/>
          <w:color w:val="auto"/>
        </w:rPr>
        <w:t>:</w:t>
      </w:r>
    </w:p>
    <w:p w:rsidR="0075433B" w:rsidRDefault="0075433B" w:rsidP="00B255D5">
      <w:pPr>
        <w:spacing w:after="0" w:line="240" w:lineRule="auto"/>
        <w:rPr>
          <w:color w:val="auto"/>
        </w:rPr>
      </w:pPr>
      <w:r>
        <w:rPr>
          <w:color w:val="auto"/>
        </w:rPr>
        <w:t xml:space="preserve">GV </w:t>
      </w:r>
      <w:r>
        <w:rPr>
          <w:color w:val="auto"/>
        </w:rPr>
        <w:t xml:space="preserve">chấm báo cáo thực hành, </w:t>
      </w:r>
      <w:r>
        <w:rPr>
          <w:color w:val="auto"/>
        </w:rPr>
        <w:t>nhận xét, đánh giá</w:t>
      </w:r>
      <w:r>
        <w:rPr>
          <w:color w:val="auto"/>
        </w:rPr>
        <w:t xml:space="preserve"> kỹ năng cũng như thái độ của </w:t>
      </w:r>
      <w:r>
        <w:rPr>
          <w:color w:val="auto"/>
        </w:rPr>
        <w:t xml:space="preserve">HS </w:t>
      </w:r>
      <w:r>
        <w:rPr>
          <w:color w:val="auto"/>
        </w:rPr>
        <w:t>trong giờ học.</w:t>
      </w:r>
    </w:p>
    <w:p w:rsidR="00C63577" w:rsidRDefault="00C63577" w:rsidP="00B255D5">
      <w:pPr>
        <w:spacing w:after="0" w:line="240" w:lineRule="auto"/>
        <w:jc w:val="center"/>
        <w:rPr>
          <w:b/>
          <w:color w:val="auto"/>
        </w:rPr>
      </w:pPr>
      <w:r w:rsidRPr="00C63577">
        <w:rPr>
          <w:b/>
          <w:color w:val="auto"/>
        </w:rPr>
        <w:t xml:space="preserve">Hoạt động 4: Ghi nhớ- </w:t>
      </w:r>
      <w:r w:rsidRPr="00C63577">
        <w:rPr>
          <w:b/>
          <w:color w:val="auto"/>
        </w:rPr>
        <w:t>Tổng kết</w:t>
      </w:r>
    </w:p>
    <w:p w:rsidR="00573515" w:rsidRPr="00D119DC" w:rsidRDefault="00573515" w:rsidP="00B255D5">
      <w:pPr>
        <w:spacing w:after="0" w:line="240" w:lineRule="auto"/>
        <w:ind w:right="255"/>
        <w:jc w:val="both"/>
        <w:rPr>
          <w:rFonts w:eastAsia="Times New Roman"/>
          <w:b/>
        </w:rPr>
      </w:pPr>
      <w:r w:rsidRPr="00C41D93">
        <w:rPr>
          <w:rFonts w:eastAsia="Times New Roman"/>
          <w:b/>
        </w:rPr>
        <w:t>a</w:t>
      </w:r>
      <w:r w:rsidR="00D119DC">
        <w:rPr>
          <w:rFonts w:eastAsia="Times New Roman"/>
          <w:b/>
        </w:rPr>
        <w:t>.</w:t>
      </w:r>
      <w:r w:rsidRPr="00C41D93">
        <w:rPr>
          <w:rFonts w:eastAsia="Times New Roman"/>
          <w:b/>
        </w:rPr>
        <w:t xml:space="preserve"> </w:t>
      </w:r>
      <w:r w:rsidRPr="00C41D93">
        <w:rPr>
          <w:rFonts w:eastAsia="Times New Roman"/>
          <w:b/>
          <w:lang w:val="vi-VN"/>
        </w:rPr>
        <w:t>Mục tiêu:</w:t>
      </w:r>
      <w:r w:rsidR="00D119DC">
        <w:rPr>
          <w:rFonts w:eastAsia="Times New Roman"/>
          <w:b/>
        </w:rPr>
        <w:t xml:space="preserve"> </w:t>
      </w:r>
      <w:r w:rsidRPr="00C41D93">
        <w:rPr>
          <w:rFonts w:eastAsia="Arial"/>
        </w:rPr>
        <w:t>Hệ thống được một số kiến thức đã học.</w:t>
      </w:r>
      <w:r w:rsidRPr="00C41D93">
        <w:rPr>
          <w:rFonts w:eastAsia="Times New Roman"/>
          <w:b/>
          <w:lang w:val="vi-VN"/>
        </w:rPr>
        <w:t xml:space="preserve">  </w:t>
      </w:r>
    </w:p>
    <w:p w:rsidR="00573515" w:rsidRPr="00D119DC" w:rsidRDefault="00573515" w:rsidP="00B255D5">
      <w:pPr>
        <w:spacing w:after="0" w:line="240" w:lineRule="auto"/>
        <w:jc w:val="both"/>
        <w:rPr>
          <w:rFonts w:eastAsia="Calibri"/>
          <w:b/>
        </w:rPr>
      </w:pPr>
      <w:r w:rsidRPr="00C41D93">
        <w:rPr>
          <w:rFonts w:eastAsia="Calibri"/>
          <w:b/>
          <w:lang w:val="vi-VN"/>
        </w:rPr>
        <w:t>b</w:t>
      </w:r>
      <w:r w:rsidR="00D119DC">
        <w:rPr>
          <w:rFonts w:eastAsia="Calibri"/>
          <w:b/>
        </w:rPr>
        <w:t>.</w:t>
      </w:r>
      <w:r w:rsidRPr="00C41D93">
        <w:rPr>
          <w:rFonts w:eastAsia="Calibri"/>
          <w:b/>
          <w:lang w:val="vi-VN"/>
        </w:rPr>
        <w:t xml:space="preserve"> Nội dung:</w:t>
      </w:r>
      <w:r w:rsidRPr="00C41D93">
        <w:rPr>
          <w:rFonts w:eastAsia="Arial"/>
        </w:rPr>
        <w:t xml:space="preserve"> HS thực hiện cá nhân phần </w:t>
      </w:r>
      <w:r>
        <w:rPr>
          <w:rFonts w:eastAsia="Arial"/>
        </w:rPr>
        <w:t>câu hỏi trắc nghiệm</w:t>
      </w:r>
      <w:r w:rsidRPr="00C41D93">
        <w:rPr>
          <w:rFonts w:eastAsia="Arial"/>
        </w:rPr>
        <w:t xml:space="preserve"> trên phiếu học tập</w:t>
      </w:r>
    </w:p>
    <w:p w:rsidR="00573515" w:rsidRPr="00C41D93" w:rsidRDefault="00D119DC" w:rsidP="00B255D5">
      <w:pPr>
        <w:tabs>
          <w:tab w:val="left" w:pos="851"/>
          <w:tab w:val="left" w:pos="993"/>
        </w:tabs>
        <w:spacing w:after="0" w:line="240" w:lineRule="auto"/>
        <w:ind w:firstLine="709"/>
        <w:jc w:val="both"/>
        <w:rPr>
          <w:rFonts w:eastAsia="Arial"/>
        </w:rPr>
      </w:pPr>
      <w:r>
        <w:rPr>
          <w:rFonts w:eastAsia="Arial"/>
        </w:rPr>
        <w:t xml:space="preserve">            </w:t>
      </w:r>
      <w:r w:rsidR="00573515" w:rsidRPr="00C41D93">
        <w:rPr>
          <w:rFonts w:eastAsia="Arial"/>
        </w:rPr>
        <w:t>HS tóm tắt nội dung bài học bằng sơ đồ tư duy.</w:t>
      </w:r>
    </w:p>
    <w:p w:rsidR="00573515" w:rsidRPr="00D119DC" w:rsidRDefault="00573515" w:rsidP="00B255D5">
      <w:pPr>
        <w:spacing w:after="0" w:line="240" w:lineRule="auto"/>
        <w:jc w:val="both"/>
        <w:rPr>
          <w:rFonts w:eastAsia="Times New Roman"/>
          <w:lang w:val="de-DE"/>
        </w:rPr>
      </w:pPr>
      <w:r w:rsidRPr="00C41D93">
        <w:rPr>
          <w:rFonts w:eastAsia="Calibri"/>
          <w:b/>
          <w:lang w:val="vi-VN"/>
        </w:rPr>
        <w:t>c</w:t>
      </w:r>
      <w:r w:rsidR="00D119DC">
        <w:rPr>
          <w:rFonts w:eastAsia="Calibri"/>
          <w:b/>
        </w:rPr>
        <w:t>.</w:t>
      </w:r>
      <w:r w:rsidRPr="00C41D93">
        <w:rPr>
          <w:rFonts w:eastAsia="Calibri"/>
          <w:i/>
          <w:lang w:val="vi-VN"/>
        </w:rPr>
        <w:t xml:space="preserve"> </w:t>
      </w:r>
      <w:r w:rsidRPr="00C41D93">
        <w:rPr>
          <w:rFonts w:eastAsia="Times New Roman"/>
          <w:b/>
          <w:lang w:val="de-DE"/>
        </w:rPr>
        <w:t xml:space="preserve">Sản phẩm: </w:t>
      </w:r>
      <w:r w:rsidRPr="00C41D93">
        <w:rPr>
          <w:rFonts w:eastAsia="Arial"/>
        </w:rPr>
        <w:t xml:space="preserve"> HS </w:t>
      </w:r>
      <w:r>
        <w:rPr>
          <w:rFonts w:eastAsia="Arial"/>
        </w:rPr>
        <w:t>hoàn thành</w:t>
      </w:r>
      <w:r w:rsidRPr="00C41D93">
        <w:rPr>
          <w:rFonts w:eastAsia="Arial"/>
        </w:rPr>
        <w:t xml:space="preserve"> phiếu học tập.</w:t>
      </w:r>
    </w:p>
    <w:p w:rsidR="00573515" w:rsidRDefault="00573515" w:rsidP="00B255D5">
      <w:pPr>
        <w:spacing w:after="0" w:line="240" w:lineRule="auto"/>
        <w:rPr>
          <w:rFonts w:eastAsia="Times New Roman"/>
          <w:b/>
          <w:shd w:val="clear" w:color="auto" w:fill="FFFFFF"/>
        </w:rPr>
      </w:pPr>
      <w:r w:rsidRPr="00C41D93">
        <w:rPr>
          <w:rFonts w:eastAsia="Calibri"/>
          <w:b/>
          <w:iCs/>
          <w:lang w:val="vi-VN"/>
        </w:rPr>
        <w:t>d</w:t>
      </w:r>
      <w:r w:rsidR="00D119DC">
        <w:rPr>
          <w:rFonts w:eastAsia="Calibri"/>
          <w:b/>
          <w:iCs/>
        </w:rPr>
        <w:t>.</w:t>
      </w:r>
      <w:r w:rsidRPr="00C41D93">
        <w:rPr>
          <w:rFonts w:eastAsia="Calibri"/>
          <w:i/>
          <w:iCs/>
        </w:rPr>
        <w:t xml:space="preserve"> </w:t>
      </w:r>
      <w:r w:rsidRPr="00C41D93">
        <w:rPr>
          <w:rFonts w:eastAsia="Times New Roman"/>
          <w:b/>
          <w:shd w:val="clear" w:color="auto" w:fill="FFFFFF"/>
        </w:rPr>
        <w:t>Tổ chức thực hiện:</w:t>
      </w:r>
    </w:p>
    <w:p w:rsidR="00D119DC" w:rsidRPr="00C41D93" w:rsidRDefault="00D119DC" w:rsidP="00B255D5">
      <w:pPr>
        <w:spacing w:after="0" w:line="240" w:lineRule="auto"/>
        <w:jc w:val="both"/>
        <w:rPr>
          <w:rFonts w:eastAsia="Calibri"/>
          <w:b/>
          <w:bCs/>
          <w:i/>
          <w:iCs/>
          <w:lang w:val="vi-VN"/>
        </w:rPr>
      </w:pPr>
      <w:r w:rsidRPr="00C41D93">
        <w:rPr>
          <w:rFonts w:eastAsia="Calibri"/>
          <w:b/>
          <w:bCs/>
          <w:i/>
          <w:iCs/>
        </w:rPr>
        <w:t>*</w:t>
      </w:r>
      <w:r w:rsidRPr="00C41D93">
        <w:rPr>
          <w:rFonts w:eastAsia="Calibri"/>
          <w:b/>
          <w:bCs/>
          <w:i/>
          <w:iCs/>
          <w:lang w:val="vi-VN"/>
        </w:rPr>
        <w:t>Chuyển giao nhiệm vụ học tập</w:t>
      </w:r>
    </w:p>
    <w:p w:rsidR="00D119DC" w:rsidRPr="00C41D93" w:rsidRDefault="00D119DC" w:rsidP="00B255D5">
      <w:pPr>
        <w:spacing w:after="0" w:line="240" w:lineRule="auto"/>
        <w:ind w:firstLine="171"/>
        <w:jc w:val="both"/>
        <w:rPr>
          <w:rFonts w:eastAsia="Arial"/>
        </w:rPr>
      </w:pPr>
      <w:r w:rsidRPr="00C41D93">
        <w:rPr>
          <w:rFonts w:eastAsia="Arial"/>
        </w:rPr>
        <w:lastRenderedPageBreak/>
        <w:t xml:space="preserve">GV yêu cầu HS thực hiện cá nhân phần </w:t>
      </w:r>
      <w:r>
        <w:rPr>
          <w:rFonts w:eastAsia="Arial"/>
        </w:rPr>
        <w:t>câu hỏi trắc nghiệm</w:t>
      </w:r>
      <w:r w:rsidRPr="00C41D93">
        <w:rPr>
          <w:rFonts w:eastAsia="Arial"/>
        </w:rPr>
        <w:t xml:space="preserve"> trên phiếu học tập và tóm tắt nội dung bài học dưới dạng sơ đồ tư duy vào vở ghi.</w:t>
      </w:r>
    </w:p>
    <w:p w:rsidR="00D119DC" w:rsidRPr="00C41D93" w:rsidRDefault="00D119DC" w:rsidP="00B255D5">
      <w:pPr>
        <w:spacing w:after="0" w:line="240" w:lineRule="auto"/>
        <w:rPr>
          <w:rFonts w:eastAsia="Times New Roman"/>
          <w:b/>
          <w:i/>
          <w:iCs/>
          <w:lang w:val="de-DE"/>
        </w:rPr>
      </w:pPr>
      <w:r w:rsidRPr="00C41D93">
        <w:rPr>
          <w:rFonts w:eastAsia="Times New Roman"/>
          <w:b/>
          <w:i/>
          <w:iCs/>
          <w:lang w:val="de-DE"/>
        </w:rPr>
        <w:t>*Thực hiện nhiệm vụ học tập</w:t>
      </w:r>
    </w:p>
    <w:p w:rsidR="00D119DC" w:rsidRPr="00C41D93" w:rsidRDefault="00D119DC" w:rsidP="00B255D5">
      <w:pPr>
        <w:spacing w:after="0" w:line="240" w:lineRule="auto"/>
        <w:rPr>
          <w:rFonts w:eastAsia="Arial"/>
        </w:rPr>
      </w:pPr>
      <w:r w:rsidRPr="00C41D93">
        <w:rPr>
          <w:rFonts w:eastAsia="Arial"/>
        </w:rPr>
        <w:t>HS thực hiện theo yêu cầu của giáo viên.</w:t>
      </w:r>
    </w:p>
    <w:p w:rsidR="00D119DC" w:rsidRPr="00C41D93" w:rsidRDefault="00D119DC" w:rsidP="00B255D5">
      <w:pPr>
        <w:spacing w:after="0" w:line="240" w:lineRule="auto"/>
        <w:rPr>
          <w:rFonts w:eastAsia="Times New Roman"/>
          <w:b/>
          <w:i/>
          <w:iCs/>
          <w:lang w:val="de-DE"/>
        </w:rPr>
      </w:pPr>
      <w:r w:rsidRPr="00C41D93">
        <w:rPr>
          <w:rFonts w:eastAsia="Times New Roman"/>
          <w:b/>
          <w:i/>
          <w:iCs/>
          <w:lang w:val="de-DE"/>
        </w:rPr>
        <w:t>*Báo cáo kết quả và thảo luận</w:t>
      </w:r>
    </w:p>
    <w:p w:rsidR="00D119DC" w:rsidRPr="00C41D93" w:rsidRDefault="00D119DC" w:rsidP="00B255D5">
      <w:pPr>
        <w:spacing w:after="0" w:line="240" w:lineRule="auto"/>
        <w:jc w:val="both"/>
        <w:rPr>
          <w:rFonts w:eastAsia="Arial"/>
        </w:rPr>
      </w:pPr>
      <w:r w:rsidRPr="00C41D93">
        <w:rPr>
          <w:rFonts w:eastAsia="Arial"/>
        </w:rPr>
        <w:t>GV gọi ngẫu nhiên 3 HS lần lượt trình bày ý kiến cá nhân.</w:t>
      </w:r>
    </w:p>
    <w:p w:rsidR="00D119DC" w:rsidRPr="00D119DC" w:rsidRDefault="00D119DC" w:rsidP="00B255D5">
      <w:pPr>
        <w:spacing w:after="0" w:line="240" w:lineRule="auto"/>
        <w:jc w:val="both"/>
        <w:rPr>
          <w:rFonts w:eastAsia="Times New Roman"/>
          <w:b/>
          <w:i/>
          <w:iCs/>
          <w:lang w:val="de-DE"/>
        </w:rPr>
      </w:pPr>
      <w:r w:rsidRPr="00C41D93">
        <w:rPr>
          <w:rFonts w:eastAsia="Times New Roman"/>
          <w:b/>
          <w:i/>
          <w:iCs/>
          <w:lang w:val="de-DE"/>
        </w:rPr>
        <w:t>*Đánh giá kết quả thực hiện nhiệm vụ</w:t>
      </w:r>
      <w:r>
        <w:rPr>
          <w:rFonts w:eastAsia="Times New Roman"/>
          <w:b/>
          <w:i/>
          <w:iCs/>
          <w:lang w:val="de-DE"/>
        </w:rPr>
        <w:t xml:space="preserve">: </w:t>
      </w:r>
      <w:r w:rsidRPr="00C41D93">
        <w:rPr>
          <w:rFonts w:eastAsia="Arial"/>
        </w:rPr>
        <w:t>GV nhấn mạnh nội dung bài học.</w:t>
      </w:r>
    </w:p>
    <w:p w:rsidR="00573515" w:rsidRPr="0052609A" w:rsidRDefault="00D119DC" w:rsidP="00B255D5">
      <w:pPr>
        <w:tabs>
          <w:tab w:val="left" w:pos="1902"/>
        </w:tabs>
        <w:spacing w:after="0" w:line="240" w:lineRule="auto"/>
        <w:jc w:val="center"/>
        <w:rPr>
          <w:rFonts w:eastAsia="Times New Roman"/>
          <w:b/>
        </w:rPr>
      </w:pPr>
      <w:r w:rsidRPr="0052609A">
        <w:rPr>
          <w:rFonts w:eastAsia="Times New Roman"/>
          <w:b/>
        </w:rPr>
        <w:t>Phiếu học tập</w:t>
      </w:r>
    </w:p>
    <w:p w:rsidR="00D119DC" w:rsidRPr="0052609A" w:rsidRDefault="00D119DC" w:rsidP="00B255D5">
      <w:pPr>
        <w:tabs>
          <w:tab w:val="left" w:pos="1902"/>
        </w:tabs>
        <w:spacing w:after="0" w:line="240" w:lineRule="auto"/>
        <w:rPr>
          <w:rFonts w:eastAsia="Times New Roman"/>
        </w:rPr>
      </w:pPr>
      <w:r w:rsidRPr="0052609A">
        <w:rPr>
          <w:rFonts w:eastAsia="Times New Roman"/>
        </w:rPr>
        <w:t>Câu 1: Có 4 bình A, B, C, D chứa nước ở cùng một nhiệt độ; khối lượng nước ở các bình theo thứ tự là m</w:t>
      </w:r>
      <w:r w:rsidRPr="0052609A">
        <w:rPr>
          <w:rFonts w:eastAsia="Times New Roman"/>
          <w:vertAlign w:val="subscript"/>
        </w:rPr>
        <w:t>A</w:t>
      </w:r>
      <w:r w:rsidRPr="0052609A">
        <w:rPr>
          <w:rFonts w:eastAsia="Times New Roman"/>
        </w:rPr>
        <w:t>; m</w:t>
      </w:r>
      <w:r w:rsidRPr="0052609A">
        <w:rPr>
          <w:rFonts w:eastAsia="Times New Roman"/>
          <w:vertAlign w:val="subscript"/>
        </w:rPr>
        <w:t>B</w:t>
      </w:r>
      <w:r w:rsidRPr="0052609A">
        <w:rPr>
          <w:rFonts w:eastAsia="Times New Roman"/>
        </w:rPr>
        <w:t>; m</w:t>
      </w:r>
      <w:r w:rsidRPr="0052609A">
        <w:rPr>
          <w:rFonts w:eastAsia="Times New Roman"/>
          <w:vertAlign w:val="subscript"/>
        </w:rPr>
        <w:t>C</w:t>
      </w:r>
      <w:r w:rsidRPr="0052609A">
        <w:rPr>
          <w:rFonts w:eastAsia="Times New Roman"/>
        </w:rPr>
        <w:t>; m</w:t>
      </w:r>
      <w:r w:rsidRPr="0052609A">
        <w:rPr>
          <w:rFonts w:eastAsia="Times New Roman"/>
          <w:vertAlign w:val="subscript"/>
        </w:rPr>
        <w:t>D</w:t>
      </w:r>
      <w:r w:rsidRPr="0052609A">
        <w:rPr>
          <w:rFonts w:eastAsia="Times New Roman"/>
        </w:rPr>
        <w:t>;</w:t>
      </w:r>
      <w:r w:rsidR="00B255D5">
        <w:rPr>
          <w:rFonts w:eastAsia="Times New Roman"/>
        </w:rPr>
        <w:t xml:space="preserve"> </w:t>
      </w:r>
      <w:r w:rsidR="0019115D" w:rsidRPr="0052609A">
        <w:rPr>
          <w:rFonts w:eastAsia="Times New Roman"/>
        </w:rPr>
        <w:t>biết m</w:t>
      </w:r>
      <w:r w:rsidR="0019115D" w:rsidRPr="0052609A">
        <w:rPr>
          <w:rFonts w:eastAsia="Times New Roman"/>
          <w:vertAlign w:val="subscript"/>
        </w:rPr>
        <w:t>D</w:t>
      </w:r>
      <w:r w:rsidR="0019115D" w:rsidRPr="0052609A">
        <w:rPr>
          <w:rFonts w:eastAsia="Times New Roman"/>
        </w:rPr>
        <w:t>= 2m</w:t>
      </w:r>
      <w:r w:rsidR="00027164" w:rsidRPr="0052609A">
        <w:rPr>
          <w:rFonts w:eastAsia="Times New Roman"/>
          <w:vertAlign w:val="subscript"/>
        </w:rPr>
        <w:t>C</w:t>
      </w:r>
      <w:r w:rsidR="00027164" w:rsidRPr="0052609A">
        <w:rPr>
          <w:rFonts w:eastAsia="Times New Roman"/>
        </w:rPr>
        <w:t xml:space="preserve"> = 3m</w:t>
      </w:r>
      <w:r w:rsidR="00027164" w:rsidRPr="0052609A">
        <w:rPr>
          <w:rFonts w:eastAsia="Times New Roman"/>
          <w:vertAlign w:val="subscript"/>
        </w:rPr>
        <w:t>B</w:t>
      </w:r>
      <w:r w:rsidR="00027164" w:rsidRPr="0052609A">
        <w:rPr>
          <w:rFonts w:eastAsia="Times New Roman"/>
        </w:rPr>
        <w:t xml:space="preserve"> = 4m</w:t>
      </w:r>
      <w:r w:rsidR="00027164" w:rsidRPr="0052609A">
        <w:rPr>
          <w:rFonts w:eastAsia="Times New Roman"/>
          <w:vertAlign w:val="subscript"/>
        </w:rPr>
        <w:t>A</w:t>
      </w:r>
      <w:r w:rsidR="00027164" w:rsidRPr="0052609A">
        <w:rPr>
          <w:rFonts w:eastAsia="Times New Roman"/>
        </w:rPr>
        <w:t xml:space="preserve">; Sau khi dùng các đèn cồn giống hệt nhau để đun các bình này người ta thấy nhiệt độ của các bình trở nên khác nhau. </w:t>
      </w:r>
    </w:p>
    <w:p w:rsidR="00027164" w:rsidRPr="0052609A" w:rsidRDefault="00027164" w:rsidP="00B255D5">
      <w:pPr>
        <w:tabs>
          <w:tab w:val="left" w:pos="1902"/>
        </w:tabs>
        <w:spacing w:after="0" w:line="240" w:lineRule="auto"/>
        <w:rPr>
          <w:rFonts w:eastAsia="Times New Roman"/>
        </w:rPr>
      </w:pPr>
      <w:r w:rsidRPr="0052609A">
        <w:rPr>
          <w:rFonts w:eastAsia="Times New Roman"/>
        </w:rPr>
        <w:t>a, Nhiệt độ bình nào cao nhất?</w:t>
      </w:r>
    </w:p>
    <w:p w:rsidR="00027164" w:rsidRPr="0052609A" w:rsidRDefault="00027164" w:rsidP="00B255D5">
      <w:pPr>
        <w:pStyle w:val="ListParagraph"/>
        <w:numPr>
          <w:ilvl w:val="0"/>
          <w:numId w:val="16"/>
        </w:numPr>
        <w:tabs>
          <w:tab w:val="left" w:pos="1902"/>
        </w:tabs>
        <w:spacing w:after="0" w:line="240" w:lineRule="auto"/>
        <w:rPr>
          <w:rFonts w:eastAsia="Times New Roman"/>
        </w:rPr>
      </w:pPr>
      <w:r w:rsidRPr="0052609A">
        <w:rPr>
          <w:rFonts w:eastAsia="Times New Roman"/>
        </w:rPr>
        <w:t xml:space="preserve">Bình </w:t>
      </w:r>
      <w:proofErr w:type="gramStart"/>
      <w:r w:rsidRPr="0052609A">
        <w:rPr>
          <w:rFonts w:eastAsia="Times New Roman"/>
        </w:rPr>
        <w:t xml:space="preserve">A;   </w:t>
      </w:r>
      <w:proofErr w:type="gramEnd"/>
      <w:r w:rsidRPr="0052609A">
        <w:rPr>
          <w:rFonts w:eastAsia="Times New Roman"/>
        </w:rPr>
        <w:t xml:space="preserve">      B. Bình B;        C.Bình C;          D.Bình D;</w:t>
      </w:r>
    </w:p>
    <w:p w:rsidR="00027164" w:rsidRPr="0052609A" w:rsidRDefault="00B255D5" w:rsidP="00B255D5">
      <w:pPr>
        <w:tabs>
          <w:tab w:val="left" w:pos="1902"/>
        </w:tabs>
        <w:spacing w:after="0" w:line="240" w:lineRule="auto"/>
        <w:rPr>
          <w:rFonts w:eastAsia="Times New Roman"/>
        </w:rPr>
      </w:pPr>
      <w:proofErr w:type="gramStart"/>
      <w:r>
        <w:rPr>
          <w:rFonts w:eastAsia="Times New Roman"/>
        </w:rPr>
        <w:t>b</w:t>
      </w:r>
      <w:r w:rsidR="00027164" w:rsidRPr="0052609A">
        <w:rPr>
          <w:rFonts w:eastAsia="Times New Roman"/>
        </w:rPr>
        <w:t>,Yếu</w:t>
      </w:r>
      <w:proofErr w:type="gramEnd"/>
      <w:r w:rsidR="00027164" w:rsidRPr="0052609A">
        <w:rPr>
          <w:rFonts w:eastAsia="Times New Roman"/>
        </w:rPr>
        <w:t xml:space="preserve"> tố nào sau đây làm cho nhiệt độ của nước ở các bình khác nhau?</w:t>
      </w:r>
    </w:p>
    <w:p w:rsidR="00027164" w:rsidRPr="0052609A" w:rsidRDefault="00027164" w:rsidP="00B255D5">
      <w:pPr>
        <w:tabs>
          <w:tab w:val="left" w:pos="1902"/>
        </w:tabs>
        <w:spacing w:after="0" w:line="240" w:lineRule="auto"/>
        <w:rPr>
          <w:rFonts w:eastAsia="Times New Roman"/>
        </w:rPr>
      </w:pPr>
      <w:r w:rsidRPr="0052609A">
        <w:rPr>
          <w:rFonts w:eastAsia="Times New Roman"/>
        </w:rPr>
        <w:t>A.</w:t>
      </w:r>
      <w:r w:rsidR="00B255D5">
        <w:rPr>
          <w:rFonts w:eastAsia="Times New Roman"/>
        </w:rPr>
        <w:t xml:space="preserve"> </w:t>
      </w:r>
      <w:r w:rsidRPr="0052609A">
        <w:rPr>
          <w:rFonts w:eastAsia="Times New Roman"/>
        </w:rPr>
        <w:t xml:space="preserve">Thời gian </w:t>
      </w:r>
      <w:proofErr w:type="gramStart"/>
      <w:r w:rsidRPr="0052609A">
        <w:rPr>
          <w:rFonts w:eastAsia="Times New Roman"/>
        </w:rPr>
        <w:t xml:space="preserve">đun;   </w:t>
      </w:r>
      <w:proofErr w:type="gramEnd"/>
      <w:r w:rsidRPr="0052609A">
        <w:rPr>
          <w:rFonts w:eastAsia="Times New Roman"/>
        </w:rPr>
        <w:t xml:space="preserve">                                 B.Năng lượng nhiệt từng bình nhận được.</w:t>
      </w:r>
    </w:p>
    <w:p w:rsidR="00027164" w:rsidRPr="0052609A" w:rsidRDefault="00027164" w:rsidP="00B255D5">
      <w:pPr>
        <w:tabs>
          <w:tab w:val="left" w:pos="1902"/>
        </w:tabs>
        <w:spacing w:after="0" w:line="240" w:lineRule="auto"/>
        <w:rPr>
          <w:rFonts w:eastAsia="Times New Roman"/>
        </w:rPr>
      </w:pPr>
      <w:r w:rsidRPr="0052609A">
        <w:rPr>
          <w:rFonts w:eastAsia="Times New Roman"/>
        </w:rPr>
        <w:t xml:space="preserve">C.Lượng nước chứa trong từng bình.    </w:t>
      </w:r>
      <w:r w:rsidR="00B255D5">
        <w:rPr>
          <w:rFonts w:eastAsia="Times New Roman"/>
        </w:rPr>
        <w:t xml:space="preserve">  </w:t>
      </w:r>
      <w:r w:rsidRPr="0052609A">
        <w:rPr>
          <w:rFonts w:eastAsia="Times New Roman"/>
        </w:rPr>
        <w:t>D.Kích thước bình chứa.</w:t>
      </w:r>
    </w:p>
    <w:p w:rsidR="00573515" w:rsidRPr="0052609A" w:rsidRDefault="00716391" w:rsidP="00B255D5">
      <w:pPr>
        <w:spacing w:after="0" w:line="240" w:lineRule="auto"/>
        <w:rPr>
          <w:color w:val="auto"/>
        </w:rPr>
      </w:pPr>
      <w:r w:rsidRPr="0052609A">
        <w:rPr>
          <w:color w:val="auto"/>
        </w:rPr>
        <w:t xml:space="preserve">Câu 2: Tính năng lượng nhiệt cần cung cấp </w:t>
      </w:r>
      <w:r w:rsidR="0052609A" w:rsidRPr="0052609A">
        <w:rPr>
          <w:color w:val="auto"/>
        </w:rPr>
        <w:t>để đun sôi</w:t>
      </w:r>
      <w:r w:rsidRPr="0052609A">
        <w:rPr>
          <w:color w:val="auto"/>
        </w:rPr>
        <w:t xml:space="preserve"> 2kg nước </w:t>
      </w:r>
      <w:r w:rsidR="0052609A" w:rsidRPr="0052609A">
        <w:rPr>
          <w:color w:val="auto"/>
        </w:rPr>
        <w:t>ở 30</w:t>
      </w:r>
      <w:r w:rsidR="0052609A" w:rsidRPr="0052609A">
        <w:rPr>
          <w:color w:val="auto"/>
          <w:vertAlign w:val="superscript"/>
        </w:rPr>
        <w:t>0</w:t>
      </w:r>
      <w:r w:rsidR="0052609A" w:rsidRPr="0052609A">
        <w:rPr>
          <w:color w:val="auto"/>
        </w:rPr>
        <w:t>C, biết nước sôi ở 100</w:t>
      </w:r>
      <w:r w:rsidR="0052609A" w:rsidRPr="0052609A">
        <w:rPr>
          <w:color w:val="auto"/>
          <w:vertAlign w:val="superscript"/>
        </w:rPr>
        <w:t>0</w:t>
      </w:r>
      <w:r w:rsidR="0052609A" w:rsidRPr="0052609A">
        <w:rPr>
          <w:color w:val="auto"/>
        </w:rPr>
        <w:t>C và nhiệt dung riêng của nước là 4200J/</w:t>
      </w:r>
      <w:proofErr w:type="gramStart"/>
      <w:r w:rsidR="0052609A" w:rsidRPr="0052609A">
        <w:rPr>
          <w:color w:val="auto"/>
        </w:rPr>
        <w:t>kg.K</w:t>
      </w:r>
      <w:proofErr w:type="gramEnd"/>
      <w:r w:rsidR="0052609A" w:rsidRPr="0052609A">
        <w:rPr>
          <w:color w:val="auto"/>
        </w:rPr>
        <w:t xml:space="preserve"> </w:t>
      </w:r>
    </w:p>
    <w:p w:rsidR="00D536C1" w:rsidRPr="00B255D5" w:rsidRDefault="0016087B" w:rsidP="00B255D5">
      <w:pPr>
        <w:spacing w:after="0" w:line="240" w:lineRule="auto"/>
        <w:jc w:val="both"/>
        <w:rPr>
          <w:b/>
          <w:color w:val="auto"/>
          <w:spacing w:val="2"/>
          <w:position w:val="-2"/>
          <w:lang w:val="nl-NL"/>
        </w:rPr>
      </w:pPr>
      <w:r w:rsidRPr="00B255D5">
        <w:rPr>
          <w:b/>
          <w:color w:val="auto"/>
          <w:spacing w:val="2"/>
          <w:position w:val="-2"/>
          <w:lang w:val="nl-NL"/>
        </w:rPr>
        <w:t>C</w:t>
      </w:r>
      <w:r w:rsidR="007711D6" w:rsidRPr="00B255D5">
        <w:rPr>
          <w:b/>
          <w:color w:val="auto"/>
          <w:spacing w:val="2"/>
          <w:position w:val="-2"/>
          <w:lang w:val="nl-NL"/>
        </w:rPr>
        <w:t>. KIỂM TRA ĐÁNH GIÁ THƯỜNG XUYÊN</w:t>
      </w:r>
    </w:p>
    <w:p w:rsidR="00D536C1" w:rsidRDefault="007711D6" w:rsidP="00B255D5">
      <w:pPr>
        <w:spacing w:after="0" w:line="240" w:lineRule="auto"/>
        <w:jc w:val="both"/>
        <w:rPr>
          <w:b/>
          <w:bCs/>
          <w:kern w:val="24"/>
          <w:sz w:val="26"/>
          <w:szCs w:val="26"/>
        </w:rPr>
      </w:pPr>
      <w:r>
        <w:rPr>
          <w:spacing w:val="2"/>
          <w:position w:val="-2"/>
          <w:lang w:val="nl-NL"/>
        </w:rPr>
        <w:t>Các tiêu chí đánh giá bài thực hành:</w:t>
      </w:r>
    </w:p>
    <w:p w:rsidR="00D536C1" w:rsidRDefault="007711D6" w:rsidP="00B255D5">
      <w:pPr>
        <w:spacing w:after="0" w:line="240" w:lineRule="auto"/>
        <w:jc w:val="center"/>
        <w:rPr>
          <w:b/>
          <w:bCs/>
          <w:kern w:val="24"/>
          <w:sz w:val="26"/>
          <w:szCs w:val="26"/>
        </w:rPr>
      </w:pPr>
      <w:r>
        <w:rPr>
          <w:b/>
          <w:bCs/>
          <w:kern w:val="24"/>
          <w:sz w:val="26"/>
          <w:szCs w:val="26"/>
        </w:rPr>
        <w:t>BẢNG KIỂM ĐÁNH GIÁ KẾT QUẢ THỰC HÀNH THÍ NGHIỆM</w:t>
      </w:r>
    </w:p>
    <w:p w:rsidR="00D536C1" w:rsidRDefault="007711D6" w:rsidP="00B255D5">
      <w:pPr>
        <w:spacing w:after="0" w:line="240" w:lineRule="auto"/>
        <w:jc w:val="center"/>
        <w:rPr>
          <w:b/>
          <w:bCs/>
          <w:kern w:val="24"/>
          <w:sz w:val="26"/>
          <w:szCs w:val="26"/>
        </w:rPr>
      </w:pPr>
      <w:r>
        <w:rPr>
          <w:b/>
          <w:bCs/>
          <w:kern w:val="24"/>
          <w:sz w:val="26"/>
          <w:szCs w:val="26"/>
        </w:rPr>
        <w:t>(DÀNH CHO HỌC SINH)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2"/>
        <w:gridCol w:w="951"/>
        <w:gridCol w:w="1033"/>
      </w:tblGrid>
      <w:tr w:rsidR="00D536C1">
        <w:trPr>
          <w:jc w:val="center"/>
        </w:trPr>
        <w:tc>
          <w:tcPr>
            <w:tcW w:w="7532" w:type="dxa"/>
            <w:shd w:val="clear" w:color="auto" w:fill="auto"/>
          </w:tcPr>
          <w:p w:rsidR="00D536C1" w:rsidRDefault="007711D6" w:rsidP="00B255D5">
            <w:pPr>
              <w:spacing w:after="0" w:line="240" w:lineRule="auto"/>
              <w:jc w:val="both"/>
              <w:rPr>
                <w:bCs/>
                <w:kern w:val="24"/>
                <w:sz w:val="26"/>
                <w:szCs w:val="26"/>
              </w:rPr>
            </w:pPr>
            <w:r>
              <w:rPr>
                <w:bCs/>
                <w:kern w:val="24"/>
                <w:sz w:val="26"/>
                <w:szCs w:val="26"/>
              </w:rPr>
              <w:t>Các tiêu chí</w:t>
            </w:r>
          </w:p>
        </w:tc>
        <w:tc>
          <w:tcPr>
            <w:tcW w:w="951" w:type="dxa"/>
            <w:shd w:val="clear" w:color="auto" w:fill="auto"/>
          </w:tcPr>
          <w:p w:rsidR="00D536C1" w:rsidRDefault="007711D6" w:rsidP="00B255D5">
            <w:pPr>
              <w:spacing w:after="0" w:line="240" w:lineRule="auto"/>
              <w:jc w:val="both"/>
              <w:rPr>
                <w:bCs/>
                <w:kern w:val="24"/>
                <w:sz w:val="26"/>
                <w:szCs w:val="26"/>
              </w:rPr>
            </w:pPr>
            <w:r>
              <w:rPr>
                <w:bCs/>
                <w:kern w:val="24"/>
                <w:sz w:val="26"/>
                <w:szCs w:val="26"/>
              </w:rPr>
              <w:t>Có</w:t>
            </w:r>
          </w:p>
        </w:tc>
        <w:tc>
          <w:tcPr>
            <w:tcW w:w="1033" w:type="dxa"/>
            <w:shd w:val="clear" w:color="auto" w:fill="auto"/>
          </w:tcPr>
          <w:p w:rsidR="00D536C1" w:rsidRDefault="007711D6" w:rsidP="00B255D5">
            <w:pPr>
              <w:spacing w:after="0" w:line="240" w:lineRule="auto"/>
              <w:jc w:val="both"/>
              <w:rPr>
                <w:bCs/>
                <w:kern w:val="24"/>
                <w:sz w:val="26"/>
                <w:szCs w:val="26"/>
              </w:rPr>
            </w:pPr>
            <w:r>
              <w:rPr>
                <w:bCs/>
                <w:kern w:val="24"/>
                <w:sz w:val="26"/>
                <w:szCs w:val="26"/>
              </w:rPr>
              <w:t>Không</w:t>
            </w:r>
          </w:p>
        </w:tc>
      </w:tr>
      <w:tr w:rsidR="00D536C1">
        <w:trPr>
          <w:jc w:val="center"/>
        </w:trPr>
        <w:tc>
          <w:tcPr>
            <w:tcW w:w="7532" w:type="dxa"/>
            <w:shd w:val="clear" w:color="auto" w:fill="auto"/>
          </w:tcPr>
          <w:p w:rsidR="00D536C1" w:rsidRPr="0016087B" w:rsidRDefault="007711D6" w:rsidP="00B255D5">
            <w:pPr>
              <w:spacing w:after="0" w:line="240" w:lineRule="auto"/>
              <w:jc w:val="both"/>
              <w:rPr>
                <w:bCs/>
                <w:kern w:val="24"/>
                <w:sz w:val="26"/>
                <w:szCs w:val="26"/>
              </w:rPr>
            </w:pPr>
            <w:r>
              <w:rPr>
                <w:bCs/>
                <w:kern w:val="24"/>
                <w:sz w:val="26"/>
                <w:szCs w:val="26"/>
              </w:rPr>
              <w:t xml:space="preserve">Chuẩn bị </w:t>
            </w:r>
            <w:r w:rsidR="0016087B">
              <w:rPr>
                <w:bCs/>
                <w:kern w:val="24"/>
                <w:sz w:val="26"/>
                <w:szCs w:val="26"/>
              </w:rPr>
              <w:t>dụng cụ</w:t>
            </w:r>
            <w:r>
              <w:rPr>
                <w:bCs/>
                <w:kern w:val="24"/>
                <w:sz w:val="26"/>
                <w:szCs w:val="26"/>
              </w:rPr>
              <w:t xml:space="preserve">: </w:t>
            </w:r>
            <w:r w:rsidR="0016087B">
              <w:rPr>
                <w:bCs/>
                <w:kern w:val="24"/>
                <w:sz w:val="26"/>
                <w:szCs w:val="26"/>
              </w:rPr>
              <w:t xml:space="preserve">nước, dây điện, </w:t>
            </w:r>
          </w:p>
        </w:tc>
        <w:tc>
          <w:tcPr>
            <w:tcW w:w="951" w:type="dxa"/>
            <w:shd w:val="clear" w:color="auto" w:fill="auto"/>
          </w:tcPr>
          <w:p w:rsidR="00D536C1" w:rsidRDefault="00D536C1" w:rsidP="00B255D5">
            <w:pPr>
              <w:spacing w:after="0" w:line="240" w:lineRule="auto"/>
              <w:jc w:val="both"/>
              <w:rPr>
                <w:bCs/>
                <w:kern w:val="24"/>
                <w:sz w:val="26"/>
                <w:szCs w:val="26"/>
              </w:rPr>
            </w:pPr>
          </w:p>
        </w:tc>
        <w:tc>
          <w:tcPr>
            <w:tcW w:w="1033" w:type="dxa"/>
            <w:shd w:val="clear" w:color="auto" w:fill="auto"/>
          </w:tcPr>
          <w:p w:rsidR="00D536C1" w:rsidRDefault="00D536C1" w:rsidP="00B255D5">
            <w:pPr>
              <w:spacing w:after="0" w:line="240" w:lineRule="auto"/>
              <w:jc w:val="both"/>
              <w:rPr>
                <w:bCs/>
                <w:kern w:val="24"/>
                <w:sz w:val="26"/>
                <w:szCs w:val="26"/>
              </w:rPr>
            </w:pPr>
          </w:p>
        </w:tc>
      </w:tr>
      <w:tr w:rsidR="00D536C1">
        <w:trPr>
          <w:jc w:val="center"/>
        </w:trPr>
        <w:tc>
          <w:tcPr>
            <w:tcW w:w="7532" w:type="dxa"/>
            <w:shd w:val="clear" w:color="auto" w:fill="auto"/>
          </w:tcPr>
          <w:p w:rsidR="00D536C1" w:rsidRDefault="007711D6" w:rsidP="00B255D5">
            <w:pPr>
              <w:spacing w:after="0" w:line="240" w:lineRule="auto"/>
              <w:jc w:val="both"/>
              <w:rPr>
                <w:bCs/>
                <w:kern w:val="24"/>
                <w:sz w:val="26"/>
                <w:szCs w:val="26"/>
              </w:rPr>
            </w:pPr>
            <w:r>
              <w:rPr>
                <w:bCs/>
                <w:kern w:val="24"/>
                <w:sz w:val="26"/>
                <w:szCs w:val="26"/>
              </w:rPr>
              <w:t>Thực hiện được theo các bước hướng dẫn</w:t>
            </w:r>
          </w:p>
        </w:tc>
        <w:tc>
          <w:tcPr>
            <w:tcW w:w="951" w:type="dxa"/>
            <w:shd w:val="clear" w:color="auto" w:fill="auto"/>
          </w:tcPr>
          <w:p w:rsidR="00D536C1" w:rsidRDefault="00D536C1" w:rsidP="00B255D5">
            <w:pPr>
              <w:spacing w:after="0" w:line="240" w:lineRule="auto"/>
              <w:jc w:val="both"/>
              <w:rPr>
                <w:bCs/>
                <w:kern w:val="24"/>
                <w:sz w:val="26"/>
                <w:szCs w:val="26"/>
              </w:rPr>
            </w:pPr>
          </w:p>
        </w:tc>
        <w:tc>
          <w:tcPr>
            <w:tcW w:w="1033" w:type="dxa"/>
            <w:shd w:val="clear" w:color="auto" w:fill="auto"/>
          </w:tcPr>
          <w:p w:rsidR="00D536C1" w:rsidRDefault="00D536C1" w:rsidP="00B255D5">
            <w:pPr>
              <w:spacing w:after="0" w:line="240" w:lineRule="auto"/>
              <w:jc w:val="both"/>
              <w:rPr>
                <w:bCs/>
                <w:kern w:val="24"/>
                <w:sz w:val="26"/>
                <w:szCs w:val="26"/>
              </w:rPr>
            </w:pPr>
          </w:p>
        </w:tc>
      </w:tr>
      <w:tr w:rsidR="00D536C1">
        <w:trPr>
          <w:jc w:val="center"/>
        </w:trPr>
        <w:tc>
          <w:tcPr>
            <w:tcW w:w="7532" w:type="dxa"/>
            <w:shd w:val="clear" w:color="auto" w:fill="auto"/>
          </w:tcPr>
          <w:p w:rsidR="00D536C1" w:rsidRDefault="007711D6" w:rsidP="00B255D5">
            <w:pPr>
              <w:spacing w:after="0" w:line="240" w:lineRule="auto"/>
              <w:jc w:val="both"/>
              <w:rPr>
                <w:bCs/>
                <w:kern w:val="24"/>
                <w:sz w:val="26"/>
                <w:szCs w:val="26"/>
              </w:rPr>
            </w:pPr>
            <w:r>
              <w:rPr>
                <w:bCs/>
                <w:kern w:val="24"/>
                <w:sz w:val="26"/>
                <w:szCs w:val="26"/>
              </w:rPr>
              <w:t>Có sự hợp tác giữa các thành viên trong nhóm</w:t>
            </w:r>
          </w:p>
        </w:tc>
        <w:tc>
          <w:tcPr>
            <w:tcW w:w="951" w:type="dxa"/>
            <w:shd w:val="clear" w:color="auto" w:fill="auto"/>
          </w:tcPr>
          <w:p w:rsidR="00D536C1" w:rsidRDefault="00D536C1" w:rsidP="00B255D5">
            <w:pPr>
              <w:spacing w:after="0" w:line="240" w:lineRule="auto"/>
              <w:jc w:val="both"/>
              <w:rPr>
                <w:bCs/>
                <w:kern w:val="24"/>
                <w:sz w:val="26"/>
                <w:szCs w:val="26"/>
              </w:rPr>
            </w:pPr>
          </w:p>
        </w:tc>
        <w:tc>
          <w:tcPr>
            <w:tcW w:w="1033" w:type="dxa"/>
            <w:shd w:val="clear" w:color="auto" w:fill="auto"/>
          </w:tcPr>
          <w:p w:rsidR="00D536C1" w:rsidRDefault="00D536C1" w:rsidP="00B255D5">
            <w:pPr>
              <w:spacing w:after="0" w:line="240" w:lineRule="auto"/>
              <w:jc w:val="both"/>
              <w:rPr>
                <w:bCs/>
                <w:kern w:val="24"/>
                <w:sz w:val="26"/>
                <w:szCs w:val="26"/>
              </w:rPr>
            </w:pPr>
          </w:p>
        </w:tc>
      </w:tr>
    </w:tbl>
    <w:p w:rsidR="00D536C1" w:rsidRDefault="00D536C1" w:rsidP="00B255D5">
      <w:pPr>
        <w:spacing w:after="0" w:line="240" w:lineRule="auto"/>
        <w:jc w:val="both"/>
        <w:rPr>
          <w:bCs/>
          <w:kern w:val="24"/>
          <w:sz w:val="26"/>
          <w:szCs w:val="26"/>
        </w:rPr>
      </w:pPr>
    </w:p>
    <w:p w:rsidR="00D536C1" w:rsidRDefault="007711D6" w:rsidP="00B255D5">
      <w:pPr>
        <w:spacing w:after="0" w:line="240" w:lineRule="auto"/>
        <w:jc w:val="center"/>
        <w:rPr>
          <w:b/>
          <w:bCs/>
          <w:kern w:val="24"/>
          <w:sz w:val="26"/>
          <w:szCs w:val="26"/>
        </w:rPr>
      </w:pPr>
      <w:r>
        <w:rPr>
          <w:b/>
          <w:bCs/>
          <w:kern w:val="24"/>
          <w:sz w:val="26"/>
          <w:szCs w:val="26"/>
        </w:rPr>
        <w:t>BẢNG ĐÁNH GIÁ KẾT QUẢ THÍ NGHIỆM</w:t>
      </w:r>
    </w:p>
    <w:p w:rsidR="00D536C1" w:rsidRDefault="007711D6" w:rsidP="00B255D5">
      <w:pPr>
        <w:spacing w:after="0" w:line="240" w:lineRule="auto"/>
        <w:jc w:val="center"/>
        <w:rPr>
          <w:b/>
          <w:bCs/>
          <w:kern w:val="24"/>
          <w:sz w:val="26"/>
          <w:szCs w:val="26"/>
        </w:rPr>
      </w:pPr>
      <w:r>
        <w:rPr>
          <w:b/>
          <w:bCs/>
          <w:kern w:val="24"/>
          <w:sz w:val="26"/>
          <w:szCs w:val="26"/>
        </w:rPr>
        <w:t>(DÀNH CHO GIÁO VIÊN)</w:t>
      </w:r>
    </w:p>
    <w:tbl>
      <w:tblPr>
        <w:tblW w:w="10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5164"/>
        <w:gridCol w:w="1016"/>
        <w:gridCol w:w="984"/>
        <w:gridCol w:w="1066"/>
      </w:tblGrid>
      <w:tr w:rsidR="00D536C1">
        <w:trPr>
          <w:jc w:val="center"/>
        </w:trPr>
        <w:tc>
          <w:tcPr>
            <w:tcW w:w="2370" w:type="dxa"/>
            <w:vMerge w:val="restart"/>
            <w:shd w:val="clear" w:color="auto" w:fill="auto"/>
            <w:vAlign w:val="center"/>
          </w:tcPr>
          <w:p w:rsidR="00D536C1" w:rsidRDefault="007711D6" w:rsidP="00B255D5">
            <w:pPr>
              <w:spacing w:after="0" w:line="240" w:lineRule="auto"/>
              <w:jc w:val="center"/>
              <w:rPr>
                <w:bCs/>
                <w:kern w:val="24"/>
                <w:sz w:val="26"/>
                <w:szCs w:val="26"/>
              </w:rPr>
            </w:pPr>
            <w:r>
              <w:rPr>
                <w:bCs/>
                <w:kern w:val="24"/>
                <w:sz w:val="26"/>
                <w:szCs w:val="26"/>
              </w:rPr>
              <w:t>Phẩm chất – Năng lực</w:t>
            </w:r>
          </w:p>
        </w:tc>
        <w:tc>
          <w:tcPr>
            <w:tcW w:w="5164" w:type="dxa"/>
            <w:vMerge w:val="restart"/>
            <w:shd w:val="clear" w:color="auto" w:fill="auto"/>
            <w:vAlign w:val="center"/>
          </w:tcPr>
          <w:p w:rsidR="00D536C1" w:rsidRDefault="007711D6" w:rsidP="00B255D5">
            <w:pPr>
              <w:spacing w:after="0" w:line="240" w:lineRule="auto"/>
              <w:jc w:val="center"/>
              <w:rPr>
                <w:bCs/>
                <w:kern w:val="24"/>
                <w:sz w:val="26"/>
                <w:szCs w:val="26"/>
              </w:rPr>
            </w:pPr>
            <w:r>
              <w:rPr>
                <w:bCs/>
                <w:kern w:val="24"/>
                <w:sz w:val="26"/>
                <w:szCs w:val="26"/>
              </w:rPr>
              <w:t>Tiêu chí</w:t>
            </w:r>
          </w:p>
        </w:tc>
        <w:tc>
          <w:tcPr>
            <w:tcW w:w="3066" w:type="dxa"/>
            <w:gridSpan w:val="3"/>
            <w:shd w:val="clear" w:color="auto" w:fill="auto"/>
            <w:vAlign w:val="center"/>
          </w:tcPr>
          <w:p w:rsidR="00D536C1" w:rsidRDefault="007711D6" w:rsidP="00B255D5">
            <w:pPr>
              <w:spacing w:after="0" w:line="240" w:lineRule="auto"/>
              <w:jc w:val="center"/>
              <w:rPr>
                <w:bCs/>
                <w:kern w:val="24"/>
                <w:sz w:val="26"/>
                <w:szCs w:val="26"/>
              </w:rPr>
            </w:pPr>
            <w:r>
              <w:rPr>
                <w:bCs/>
                <w:kern w:val="24"/>
                <w:sz w:val="26"/>
                <w:szCs w:val="26"/>
              </w:rPr>
              <w:t>Mức độ đạt được</w:t>
            </w:r>
          </w:p>
        </w:tc>
      </w:tr>
      <w:tr w:rsidR="00D536C1">
        <w:trPr>
          <w:jc w:val="center"/>
        </w:trPr>
        <w:tc>
          <w:tcPr>
            <w:tcW w:w="2370" w:type="dxa"/>
            <w:vMerge/>
            <w:shd w:val="clear" w:color="auto" w:fill="auto"/>
            <w:vAlign w:val="center"/>
          </w:tcPr>
          <w:p w:rsidR="00D536C1" w:rsidRDefault="00D536C1" w:rsidP="00B255D5">
            <w:pPr>
              <w:spacing w:after="0" w:line="240" w:lineRule="auto"/>
              <w:jc w:val="both"/>
              <w:rPr>
                <w:bCs/>
                <w:kern w:val="24"/>
                <w:sz w:val="26"/>
                <w:szCs w:val="26"/>
              </w:rPr>
            </w:pPr>
          </w:p>
        </w:tc>
        <w:tc>
          <w:tcPr>
            <w:tcW w:w="5164" w:type="dxa"/>
            <w:vMerge/>
            <w:shd w:val="clear" w:color="auto" w:fill="auto"/>
            <w:vAlign w:val="center"/>
          </w:tcPr>
          <w:p w:rsidR="00D536C1" w:rsidRDefault="00D536C1" w:rsidP="00B255D5">
            <w:pPr>
              <w:spacing w:after="0" w:line="240" w:lineRule="auto"/>
              <w:jc w:val="both"/>
              <w:rPr>
                <w:bCs/>
                <w:kern w:val="24"/>
                <w:sz w:val="26"/>
                <w:szCs w:val="26"/>
              </w:rPr>
            </w:pPr>
          </w:p>
        </w:tc>
        <w:tc>
          <w:tcPr>
            <w:tcW w:w="1016" w:type="dxa"/>
            <w:shd w:val="clear" w:color="auto" w:fill="auto"/>
            <w:vAlign w:val="center"/>
          </w:tcPr>
          <w:p w:rsidR="00D536C1" w:rsidRDefault="007711D6" w:rsidP="00B255D5">
            <w:pPr>
              <w:spacing w:after="0" w:line="240" w:lineRule="auto"/>
              <w:jc w:val="center"/>
              <w:rPr>
                <w:bCs/>
                <w:kern w:val="24"/>
                <w:sz w:val="26"/>
                <w:szCs w:val="26"/>
              </w:rPr>
            </w:pPr>
            <w:r>
              <w:rPr>
                <w:bCs/>
                <w:kern w:val="24"/>
                <w:sz w:val="26"/>
                <w:szCs w:val="26"/>
              </w:rPr>
              <w:t>Mức 1</w:t>
            </w:r>
          </w:p>
        </w:tc>
        <w:tc>
          <w:tcPr>
            <w:tcW w:w="984" w:type="dxa"/>
            <w:shd w:val="clear" w:color="auto" w:fill="auto"/>
            <w:vAlign w:val="center"/>
          </w:tcPr>
          <w:p w:rsidR="00D536C1" w:rsidRDefault="007711D6" w:rsidP="00B255D5">
            <w:pPr>
              <w:spacing w:after="0" w:line="240" w:lineRule="auto"/>
              <w:jc w:val="center"/>
              <w:rPr>
                <w:bCs/>
                <w:kern w:val="24"/>
                <w:sz w:val="26"/>
                <w:szCs w:val="26"/>
              </w:rPr>
            </w:pPr>
            <w:r>
              <w:rPr>
                <w:bCs/>
                <w:kern w:val="24"/>
                <w:sz w:val="26"/>
                <w:szCs w:val="26"/>
              </w:rPr>
              <w:t>Mức 2</w:t>
            </w:r>
          </w:p>
        </w:tc>
        <w:tc>
          <w:tcPr>
            <w:tcW w:w="1066" w:type="dxa"/>
            <w:shd w:val="clear" w:color="auto" w:fill="auto"/>
            <w:vAlign w:val="center"/>
          </w:tcPr>
          <w:p w:rsidR="00D536C1" w:rsidRDefault="007711D6" w:rsidP="00B255D5">
            <w:pPr>
              <w:spacing w:after="0" w:line="240" w:lineRule="auto"/>
              <w:jc w:val="center"/>
              <w:rPr>
                <w:bCs/>
                <w:kern w:val="24"/>
                <w:sz w:val="26"/>
                <w:szCs w:val="26"/>
              </w:rPr>
            </w:pPr>
            <w:r>
              <w:rPr>
                <w:bCs/>
                <w:kern w:val="24"/>
                <w:sz w:val="26"/>
                <w:szCs w:val="26"/>
              </w:rPr>
              <w:t>Mức 3</w:t>
            </w:r>
          </w:p>
        </w:tc>
      </w:tr>
      <w:tr w:rsidR="00D536C1">
        <w:trPr>
          <w:jc w:val="center"/>
        </w:trPr>
        <w:tc>
          <w:tcPr>
            <w:tcW w:w="2370" w:type="dxa"/>
            <w:shd w:val="clear" w:color="auto" w:fill="auto"/>
          </w:tcPr>
          <w:p w:rsidR="00D536C1" w:rsidRDefault="007711D6" w:rsidP="00B255D5">
            <w:pPr>
              <w:spacing w:after="0" w:line="240" w:lineRule="auto"/>
              <w:jc w:val="both"/>
              <w:rPr>
                <w:bCs/>
                <w:kern w:val="24"/>
                <w:sz w:val="26"/>
                <w:szCs w:val="26"/>
              </w:rPr>
            </w:pPr>
            <w:r>
              <w:rPr>
                <w:kern w:val="24"/>
                <w:sz w:val="26"/>
                <w:szCs w:val="26"/>
              </w:rPr>
              <w:t>Giao tiếp và hợp tác</w:t>
            </w:r>
          </w:p>
        </w:tc>
        <w:tc>
          <w:tcPr>
            <w:tcW w:w="5164" w:type="dxa"/>
            <w:shd w:val="clear" w:color="auto" w:fill="auto"/>
          </w:tcPr>
          <w:p w:rsidR="00D536C1" w:rsidRDefault="007711D6" w:rsidP="00B255D5">
            <w:pPr>
              <w:spacing w:after="0" w:line="240" w:lineRule="auto"/>
              <w:jc w:val="both"/>
              <w:rPr>
                <w:bCs/>
                <w:kern w:val="24"/>
                <w:sz w:val="26"/>
                <w:szCs w:val="26"/>
              </w:rPr>
            </w:pPr>
            <w:r>
              <w:rPr>
                <w:bCs/>
                <w:kern w:val="24"/>
                <w:sz w:val="26"/>
                <w:szCs w:val="26"/>
              </w:rPr>
              <w:t xml:space="preserve">Chuẩn bị </w:t>
            </w:r>
            <w:r w:rsidR="0016087B">
              <w:rPr>
                <w:bCs/>
                <w:kern w:val="24"/>
                <w:sz w:val="26"/>
                <w:szCs w:val="26"/>
              </w:rPr>
              <w:t>dụng cụ thực hành- báo cáo</w:t>
            </w:r>
          </w:p>
        </w:tc>
        <w:tc>
          <w:tcPr>
            <w:tcW w:w="1016" w:type="dxa"/>
            <w:shd w:val="clear" w:color="auto" w:fill="auto"/>
          </w:tcPr>
          <w:p w:rsidR="00D536C1" w:rsidRDefault="00D536C1" w:rsidP="00B255D5">
            <w:pPr>
              <w:spacing w:after="0" w:line="240" w:lineRule="auto"/>
              <w:jc w:val="both"/>
              <w:rPr>
                <w:bCs/>
                <w:kern w:val="24"/>
                <w:sz w:val="26"/>
                <w:szCs w:val="26"/>
              </w:rPr>
            </w:pPr>
          </w:p>
        </w:tc>
        <w:tc>
          <w:tcPr>
            <w:tcW w:w="984" w:type="dxa"/>
            <w:shd w:val="clear" w:color="auto" w:fill="auto"/>
          </w:tcPr>
          <w:p w:rsidR="00D536C1" w:rsidRDefault="00D536C1" w:rsidP="00B255D5">
            <w:pPr>
              <w:spacing w:after="0" w:line="240" w:lineRule="auto"/>
              <w:jc w:val="both"/>
              <w:rPr>
                <w:bCs/>
                <w:kern w:val="24"/>
                <w:sz w:val="26"/>
                <w:szCs w:val="26"/>
              </w:rPr>
            </w:pPr>
          </w:p>
        </w:tc>
        <w:tc>
          <w:tcPr>
            <w:tcW w:w="1066" w:type="dxa"/>
            <w:shd w:val="clear" w:color="auto" w:fill="auto"/>
          </w:tcPr>
          <w:p w:rsidR="00D536C1" w:rsidRDefault="00D536C1" w:rsidP="00B255D5">
            <w:pPr>
              <w:spacing w:after="0" w:line="240" w:lineRule="auto"/>
              <w:jc w:val="both"/>
              <w:rPr>
                <w:bCs/>
                <w:kern w:val="24"/>
                <w:sz w:val="26"/>
                <w:szCs w:val="26"/>
              </w:rPr>
            </w:pPr>
          </w:p>
        </w:tc>
      </w:tr>
      <w:tr w:rsidR="00D536C1">
        <w:trPr>
          <w:jc w:val="center"/>
        </w:trPr>
        <w:tc>
          <w:tcPr>
            <w:tcW w:w="2370" w:type="dxa"/>
            <w:shd w:val="clear" w:color="auto" w:fill="auto"/>
          </w:tcPr>
          <w:p w:rsidR="00D536C1" w:rsidRDefault="007711D6" w:rsidP="00B255D5">
            <w:pPr>
              <w:spacing w:after="0" w:line="240" w:lineRule="auto"/>
              <w:jc w:val="both"/>
              <w:rPr>
                <w:bCs/>
                <w:kern w:val="24"/>
                <w:sz w:val="26"/>
                <w:szCs w:val="26"/>
              </w:rPr>
            </w:pPr>
            <w:r>
              <w:rPr>
                <w:kern w:val="24"/>
                <w:sz w:val="26"/>
                <w:szCs w:val="26"/>
              </w:rPr>
              <w:t>Tìm hiểu tự nhiên</w:t>
            </w:r>
          </w:p>
        </w:tc>
        <w:tc>
          <w:tcPr>
            <w:tcW w:w="5164" w:type="dxa"/>
            <w:shd w:val="clear" w:color="auto" w:fill="auto"/>
          </w:tcPr>
          <w:p w:rsidR="00D536C1" w:rsidRDefault="007711D6" w:rsidP="00B255D5">
            <w:pPr>
              <w:spacing w:after="0" w:line="240" w:lineRule="auto"/>
              <w:jc w:val="both"/>
              <w:rPr>
                <w:bCs/>
                <w:kern w:val="24"/>
                <w:sz w:val="26"/>
                <w:szCs w:val="26"/>
                <w:lang w:val="vi-VN"/>
              </w:rPr>
            </w:pPr>
            <w:r>
              <w:rPr>
                <w:bCs/>
                <w:kern w:val="24"/>
                <w:sz w:val="26"/>
                <w:szCs w:val="26"/>
              </w:rPr>
              <w:t xml:space="preserve">Thực hiện được theo các bước làm </w:t>
            </w:r>
            <w:r>
              <w:rPr>
                <w:bCs/>
                <w:kern w:val="24"/>
                <w:sz w:val="26"/>
                <w:szCs w:val="26"/>
                <w:lang w:val="vi-VN"/>
              </w:rPr>
              <w:t>thực hành</w:t>
            </w:r>
          </w:p>
        </w:tc>
        <w:tc>
          <w:tcPr>
            <w:tcW w:w="1016" w:type="dxa"/>
            <w:shd w:val="clear" w:color="auto" w:fill="auto"/>
          </w:tcPr>
          <w:p w:rsidR="00D536C1" w:rsidRDefault="00D536C1" w:rsidP="00B255D5">
            <w:pPr>
              <w:spacing w:after="0" w:line="240" w:lineRule="auto"/>
              <w:jc w:val="both"/>
              <w:rPr>
                <w:bCs/>
                <w:kern w:val="24"/>
                <w:sz w:val="26"/>
                <w:szCs w:val="26"/>
              </w:rPr>
            </w:pPr>
          </w:p>
        </w:tc>
        <w:tc>
          <w:tcPr>
            <w:tcW w:w="984" w:type="dxa"/>
            <w:shd w:val="clear" w:color="auto" w:fill="auto"/>
          </w:tcPr>
          <w:p w:rsidR="00D536C1" w:rsidRDefault="00D536C1" w:rsidP="00B255D5">
            <w:pPr>
              <w:spacing w:after="0" w:line="240" w:lineRule="auto"/>
              <w:jc w:val="both"/>
              <w:rPr>
                <w:bCs/>
                <w:kern w:val="24"/>
                <w:sz w:val="26"/>
                <w:szCs w:val="26"/>
              </w:rPr>
            </w:pPr>
          </w:p>
        </w:tc>
        <w:tc>
          <w:tcPr>
            <w:tcW w:w="1066" w:type="dxa"/>
            <w:shd w:val="clear" w:color="auto" w:fill="auto"/>
          </w:tcPr>
          <w:p w:rsidR="00D536C1" w:rsidRDefault="00D536C1" w:rsidP="00B255D5">
            <w:pPr>
              <w:spacing w:after="0" w:line="240" w:lineRule="auto"/>
              <w:jc w:val="both"/>
              <w:rPr>
                <w:bCs/>
                <w:kern w:val="24"/>
                <w:sz w:val="26"/>
                <w:szCs w:val="26"/>
              </w:rPr>
            </w:pPr>
          </w:p>
        </w:tc>
      </w:tr>
      <w:tr w:rsidR="00D536C1">
        <w:trPr>
          <w:jc w:val="center"/>
        </w:trPr>
        <w:tc>
          <w:tcPr>
            <w:tcW w:w="2370" w:type="dxa"/>
            <w:shd w:val="clear" w:color="auto" w:fill="auto"/>
          </w:tcPr>
          <w:p w:rsidR="00D536C1" w:rsidRDefault="007711D6" w:rsidP="00B255D5">
            <w:pPr>
              <w:spacing w:after="0" w:line="240" w:lineRule="auto"/>
              <w:jc w:val="both"/>
              <w:rPr>
                <w:kern w:val="24"/>
                <w:sz w:val="26"/>
                <w:szCs w:val="26"/>
              </w:rPr>
            </w:pPr>
            <w:r>
              <w:rPr>
                <w:kern w:val="24"/>
                <w:sz w:val="26"/>
                <w:szCs w:val="26"/>
              </w:rPr>
              <w:t>Giao tiếp và hợp tác</w:t>
            </w:r>
          </w:p>
        </w:tc>
        <w:tc>
          <w:tcPr>
            <w:tcW w:w="5164" w:type="dxa"/>
            <w:shd w:val="clear" w:color="auto" w:fill="auto"/>
          </w:tcPr>
          <w:p w:rsidR="00D536C1" w:rsidRDefault="007711D6" w:rsidP="00B255D5">
            <w:pPr>
              <w:spacing w:after="0" w:line="240" w:lineRule="auto"/>
              <w:jc w:val="both"/>
              <w:rPr>
                <w:bCs/>
                <w:kern w:val="24"/>
                <w:sz w:val="26"/>
                <w:szCs w:val="26"/>
              </w:rPr>
            </w:pPr>
            <w:r>
              <w:rPr>
                <w:bCs/>
                <w:kern w:val="24"/>
                <w:sz w:val="26"/>
                <w:szCs w:val="26"/>
              </w:rPr>
              <w:t>Có sự hợp tác giữa các thành viên trong nhóm</w:t>
            </w:r>
          </w:p>
        </w:tc>
        <w:tc>
          <w:tcPr>
            <w:tcW w:w="1016" w:type="dxa"/>
            <w:shd w:val="clear" w:color="auto" w:fill="auto"/>
          </w:tcPr>
          <w:p w:rsidR="00D536C1" w:rsidRDefault="00D536C1" w:rsidP="00B255D5">
            <w:pPr>
              <w:spacing w:after="0" w:line="240" w:lineRule="auto"/>
              <w:jc w:val="both"/>
              <w:rPr>
                <w:bCs/>
                <w:kern w:val="24"/>
                <w:sz w:val="26"/>
                <w:szCs w:val="26"/>
              </w:rPr>
            </w:pPr>
          </w:p>
        </w:tc>
        <w:tc>
          <w:tcPr>
            <w:tcW w:w="984" w:type="dxa"/>
            <w:shd w:val="clear" w:color="auto" w:fill="auto"/>
          </w:tcPr>
          <w:p w:rsidR="00D536C1" w:rsidRDefault="00D536C1" w:rsidP="00B255D5">
            <w:pPr>
              <w:spacing w:after="0" w:line="240" w:lineRule="auto"/>
              <w:jc w:val="both"/>
              <w:rPr>
                <w:bCs/>
                <w:kern w:val="24"/>
                <w:sz w:val="26"/>
                <w:szCs w:val="26"/>
              </w:rPr>
            </w:pPr>
          </w:p>
        </w:tc>
        <w:tc>
          <w:tcPr>
            <w:tcW w:w="1066" w:type="dxa"/>
            <w:shd w:val="clear" w:color="auto" w:fill="auto"/>
          </w:tcPr>
          <w:p w:rsidR="00D536C1" w:rsidRDefault="00D536C1" w:rsidP="00B255D5">
            <w:pPr>
              <w:spacing w:after="0" w:line="240" w:lineRule="auto"/>
              <w:jc w:val="both"/>
              <w:rPr>
                <w:bCs/>
                <w:kern w:val="24"/>
                <w:sz w:val="26"/>
                <w:szCs w:val="26"/>
              </w:rPr>
            </w:pPr>
          </w:p>
        </w:tc>
      </w:tr>
      <w:tr w:rsidR="00D536C1">
        <w:trPr>
          <w:jc w:val="center"/>
        </w:trPr>
        <w:tc>
          <w:tcPr>
            <w:tcW w:w="2370" w:type="dxa"/>
            <w:shd w:val="clear" w:color="auto" w:fill="auto"/>
          </w:tcPr>
          <w:p w:rsidR="00D536C1" w:rsidRDefault="007711D6" w:rsidP="00B255D5">
            <w:pPr>
              <w:spacing w:after="0" w:line="240" w:lineRule="auto"/>
              <w:jc w:val="both"/>
              <w:rPr>
                <w:bCs/>
                <w:kern w:val="24"/>
                <w:sz w:val="26"/>
                <w:szCs w:val="26"/>
              </w:rPr>
            </w:pPr>
            <w:r>
              <w:rPr>
                <w:kern w:val="24"/>
                <w:sz w:val="26"/>
                <w:szCs w:val="26"/>
              </w:rPr>
              <w:t>Trung thực</w:t>
            </w:r>
          </w:p>
        </w:tc>
        <w:tc>
          <w:tcPr>
            <w:tcW w:w="5164" w:type="dxa"/>
            <w:shd w:val="clear" w:color="auto" w:fill="auto"/>
          </w:tcPr>
          <w:p w:rsidR="00D536C1" w:rsidRDefault="007711D6" w:rsidP="00B255D5">
            <w:pPr>
              <w:spacing w:after="0" w:line="240" w:lineRule="auto"/>
              <w:jc w:val="both"/>
              <w:rPr>
                <w:bCs/>
                <w:kern w:val="24"/>
                <w:sz w:val="26"/>
                <w:szCs w:val="26"/>
              </w:rPr>
            </w:pPr>
            <w:r>
              <w:rPr>
                <w:bCs/>
                <w:kern w:val="24"/>
                <w:sz w:val="26"/>
                <w:szCs w:val="26"/>
                <w:lang w:val="vi-VN"/>
              </w:rPr>
              <w:t xml:space="preserve">Báo cáo kết quả thí nghiệm </w:t>
            </w:r>
            <w:r>
              <w:rPr>
                <w:bCs/>
                <w:kern w:val="24"/>
                <w:sz w:val="26"/>
                <w:szCs w:val="26"/>
              </w:rPr>
              <w:t xml:space="preserve"> đã quan sát</w:t>
            </w:r>
          </w:p>
        </w:tc>
        <w:tc>
          <w:tcPr>
            <w:tcW w:w="1016" w:type="dxa"/>
            <w:shd w:val="clear" w:color="auto" w:fill="auto"/>
          </w:tcPr>
          <w:p w:rsidR="00D536C1" w:rsidRDefault="00D536C1" w:rsidP="00B255D5">
            <w:pPr>
              <w:spacing w:after="0" w:line="240" w:lineRule="auto"/>
              <w:jc w:val="both"/>
              <w:rPr>
                <w:bCs/>
                <w:kern w:val="24"/>
                <w:sz w:val="26"/>
                <w:szCs w:val="26"/>
              </w:rPr>
            </w:pPr>
          </w:p>
        </w:tc>
        <w:tc>
          <w:tcPr>
            <w:tcW w:w="984" w:type="dxa"/>
            <w:shd w:val="clear" w:color="auto" w:fill="auto"/>
          </w:tcPr>
          <w:p w:rsidR="00D536C1" w:rsidRDefault="00D536C1" w:rsidP="00B255D5">
            <w:pPr>
              <w:spacing w:after="0" w:line="240" w:lineRule="auto"/>
              <w:jc w:val="both"/>
              <w:rPr>
                <w:bCs/>
                <w:kern w:val="24"/>
                <w:sz w:val="26"/>
                <w:szCs w:val="26"/>
              </w:rPr>
            </w:pPr>
          </w:p>
        </w:tc>
        <w:tc>
          <w:tcPr>
            <w:tcW w:w="1066" w:type="dxa"/>
            <w:shd w:val="clear" w:color="auto" w:fill="auto"/>
          </w:tcPr>
          <w:p w:rsidR="00D536C1" w:rsidRDefault="00D536C1" w:rsidP="00B255D5">
            <w:pPr>
              <w:spacing w:after="0" w:line="240" w:lineRule="auto"/>
              <w:jc w:val="both"/>
              <w:rPr>
                <w:bCs/>
                <w:kern w:val="24"/>
                <w:sz w:val="26"/>
                <w:szCs w:val="26"/>
              </w:rPr>
            </w:pPr>
          </w:p>
        </w:tc>
      </w:tr>
    </w:tbl>
    <w:p w:rsidR="00D536C1" w:rsidRDefault="00D536C1" w:rsidP="00B255D5">
      <w:pPr>
        <w:spacing w:after="0" w:line="240" w:lineRule="auto"/>
        <w:jc w:val="both"/>
        <w:rPr>
          <w:bCs/>
          <w:kern w:val="24"/>
          <w:sz w:val="26"/>
          <w:szCs w:val="26"/>
        </w:rPr>
      </w:pPr>
    </w:p>
    <w:p w:rsidR="00D536C1" w:rsidRDefault="007711D6" w:rsidP="00B255D5">
      <w:pPr>
        <w:spacing w:after="0" w:line="240" w:lineRule="auto"/>
        <w:jc w:val="center"/>
        <w:rPr>
          <w:b/>
          <w:bCs/>
          <w:kern w:val="24"/>
          <w:sz w:val="26"/>
          <w:szCs w:val="26"/>
        </w:rPr>
      </w:pPr>
      <w:r>
        <w:rPr>
          <w:b/>
          <w:bCs/>
          <w:kern w:val="24"/>
          <w:sz w:val="26"/>
          <w:szCs w:val="26"/>
        </w:rPr>
        <w:t>RUBRIC ĐÁNH GIÁ KẾT QUẢ THỰC HIỆN THÍ NGHIỆM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2556"/>
        <w:gridCol w:w="2610"/>
        <w:gridCol w:w="3354"/>
      </w:tblGrid>
      <w:tr w:rsidR="00D536C1">
        <w:trPr>
          <w:jc w:val="center"/>
        </w:trPr>
        <w:tc>
          <w:tcPr>
            <w:tcW w:w="1994" w:type="dxa"/>
            <w:vMerge w:val="restart"/>
            <w:shd w:val="clear" w:color="auto" w:fill="auto"/>
          </w:tcPr>
          <w:p w:rsidR="00D536C1" w:rsidRDefault="007711D6" w:rsidP="00B255D5">
            <w:pPr>
              <w:spacing w:after="0" w:line="240" w:lineRule="auto"/>
              <w:jc w:val="center"/>
              <w:rPr>
                <w:b/>
                <w:bCs/>
                <w:kern w:val="24"/>
                <w:sz w:val="26"/>
                <w:szCs w:val="26"/>
              </w:rPr>
            </w:pPr>
            <w:r>
              <w:rPr>
                <w:b/>
                <w:bCs/>
                <w:kern w:val="24"/>
                <w:sz w:val="26"/>
                <w:szCs w:val="26"/>
              </w:rPr>
              <w:t>Kĩ năng</w:t>
            </w:r>
          </w:p>
        </w:tc>
        <w:tc>
          <w:tcPr>
            <w:tcW w:w="8520" w:type="dxa"/>
            <w:gridSpan w:val="3"/>
            <w:shd w:val="clear" w:color="auto" w:fill="auto"/>
          </w:tcPr>
          <w:p w:rsidR="00D536C1" w:rsidRDefault="007711D6" w:rsidP="00B255D5">
            <w:pPr>
              <w:spacing w:after="0" w:line="240" w:lineRule="auto"/>
              <w:jc w:val="center"/>
              <w:rPr>
                <w:b/>
                <w:bCs/>
                <w:kern w:val="24"/>
                <w:sz w:val="26"/>
                <w:szCs w:val="26"/>
              </w:rPr>
            </w:pPr>
            <w:r>
              <w:rPr>
                <w:b/>
                <w:bCs/>
                <w:kern w:val="24"/>
                <w:sz w:val="26"/>
                <w:szCs w:val="26"/>
              </w:rPr>
              <w:t>Mức độ biểu hiện</w:t>
            </w:r>
          </w:p>
        </w:tc>
      </w:tr>
      <w:tr w:rsidR="00D536C1">
        <w:trPr>
          <w:jc w:val="center"/>
        </w:trPr>
        <w:tc>
          <w:tcPr>
            <w:tcW w:w="1994" w:type="dxa"/>
            <w:vMerge/>
            <w:shd w:val="clear" w:color="auto" w:fill="auto"/>
          </w:tcPr>
          <w:p w:rsidR="00D536C1" w:rsidRDefault="00D536C1" w:rsidP="00B255D5">
            <w:pPr>
              <w:spacing w:after="0" w:line="240" w:lineRule="auto"/>
              <w:jc w:val="center"/>
              <w:rPr>
                <w:b/>
                <w:bCs/>
                <w:kern w:val="24"/>
                <w:sz w:val="26"/>
                <w:szCs w:val="26"/>
              </w:rPr>
            </w:pPr>
          </w:p>
        </w:tc>
        <w:tc>
          <w:tcPr>
            <w:tcW w:w="2556" w:type="dxa"/>
            <w:shd w:val="clear" w:color="auto" w:fill="auto"/>
          </w:tcPr>
          <w:p w:rsidR="00D536C1" w:rsidRDefault="007711D6" w:rsidP="00B255D5">
            <w:pPr>
              <w:spacing w:after="0" w:line="240" w:lineRule="auto"/>
              <w:jc w:val="center"/>
              <w:rPr>
                <w:b/>
                <w:bCs/>
                <w:kern w:val="24"/>
                <w:sz w:val="26"/>
                <w:szCs w:val="26"/>
              </w:rPr>
            </w:pPr>
            <w:r>
              <w:rPr>
                <w:b/>
                <w:bCs/>
                <w:kern w:val="24"/>
                <w:sz w:val="26"/>
                <w:szCs w:val="26"/>
              </w:rPr>
              <w:t>Mức 1</w:t>
            </w:r>
          </w:p>
        </w:tc>
        <w:tc>
          <w:tcPr>
            <w:tcW w:w="2610" w:type="dxa"/>
            <w:shd w:val="clear" w:color="auto" w:fill="auto"/>
          </w:tcPr>
          <w:p w:rsidR="00D536C1" w:rsidRDefault="007711D6" w:rsidP="00B255D5">
            <w:pPr>
              <w:spacing w:after="0" w:line="240" w:lineRule="auto"/>
              <w:jc w:val="center"/>
              <w:rPr>
                <w:b/>
                <w:bCs/>
                <w:kern w:val="24"/>
                <w:sz w:val="26"/>
                <w:szCs w:val="26"/>
              </w:rPr>
            </w:pPr>
            <w:r>
              <w:rPr>
                <w:b/>
                <w:bCs/>
                <w:kern w:val="24"/>
                <w:sz w:val="26"/>
                <w:szCs w:val="26"/>
              </w:rPr>
              <w:t>Mức 2</w:t>
            </w:r>
          </w:p>
        </w:tc>
        <w:tc>
          <w:tcPr>
            <w:tcW w:w="3354" w:type="dxa"/>
            <w:shd w:val="clear" w:color="auto" w:fill="auto"/>
          </w:tcPr>
          <w:p w:rsidR="00D536C1" w:rsidRDefault="007711D6" w:rsidP="00B255D5">
            <w:pPr>
              <w:spacing w:after="0" w:line="240" w:lineRule="auto"/>
              <w:jc w:val="center"/>
              <w:rPr>
                <w:b/>
                <w:bCs/>
                <w:kern w:val="24"/>
                <w:sz w:val="26"/>
                <w:szCs w:val="26"/>
              </w:rPr>
            </w:pPr>
            <w:r>
              <w:rPr>
                <w:b/>
                <w:bCs/>
                <w:kern w:val="24"/>
                <w:sz w:val="26"/>
                <w:szCs w:val="26"/>
              </w:rPr>
              <w:t>Mức 3</w:t>
            </w:r>
          </w:p>
        </w:tc>
      </w:tr>
      <w:tr w:rsidR="00D536C1">
        <w:trPr>
          <w:jc w:val="center"/>
        </w:trPr>
        <w:tc>
          <w:tcPr>
            <w:tcW w:w="1994" w:type="dxa"/>
            <w:shd w:val="clear" w:color="auto" w:fill="auto"/>
          </w:tcPr>
          <w:p w:rsidR="00D536C1" w:rsidRDefault="007711D6" w:rsidP="00B255D5">
            <w:pPr>
              <w:spacing w:after="0" w:line="240" w:lineRule="auto"/>
              <w:jc w:val="both"/>
              <w:rPr>
                <w:bCs/>
                <w:kern w:val="24"/>
                <w:sz w:val="26"/>
                <w:szCs w:val="26"/>
              </w:rPr>
            </w:pPr>
            <w:r>
              <w:rPr>
                <w:bCs/>
                <w:kern w:val="24"/>
                <w:sz w:val="26"/>
                <w:szCs w:val="26"/>
              </w:rPr>
              <w:t xml:space="preserve">Chuẩn bị </w:t>
            </w:r>
            <w:r w:rsidR="0016087B">
              <w:rPr>
                <w:bCs/>
                <w:kern w:val="24"/>
                <w:sz w:val="26"/>
                <w:szCs w:val="26"/>
              </w:rPr>
              <w:t>dụng cụ, báo cáo thực hành</w:t>
            </w:r>
          </w:p>
        </w:tc>
        <w:tc>
          <w:tcPr>
            <w:tcW w:w="2556" w:type="dxa"/>
            <w:shd w:val="clear" w:color="auto" w:fill="auto"/>
          </w:tcPr>
          <w:p w:rsidR="00D536C1" w:rsidRDefault="007711D6" w:rsidP="00B255D5">
            <w:pPr>
              <w:spacing w:after="0" w:line="240" w:lineRule="auto"/>
              <w:jc w:val="both"/>
              <w:rPr>
                <w:bCs/>
                <w:kern w:val="24"/>
                <w:sz w:val="26"/>
                <w:szCs w:val="26"/>
              </w:rPr>
            </w:pPr>
            <w:r>
              <w:rPr>
                <w:bCs/>
                <w:kern w:val="24"/>
                <w:sz w:val="26"/>
                <w:szCs w:val="26"/>
              </w:rPr>
              <w:t>Chuẩn bị đầy đủ các dụng cụ thực hành thí nghiệm</w:t>
            </w:r>
          </w:p>
        </w:tc>
        <w:tc>
          <w:tcPr>
            <w:tcW w:w="2610" w:type="dxa"/>
            <w:shd w:val="clear" w:color="auto" w:fill="auto"/>
          </w:tcPr>
          <w:p w:rsidR="00D536C1" w:rsidRDefault="007711D6" w:rsidP="00B255D5">
            <w:pPr>
              <w:spacing w:after="0" w:line="240" w:lineRule="auto"/>
              <w:jc w:val="both"/>
              <w:rPr>
                <w:bCs/>
                <w:kern w:val="24"/>
                <w:sz w:val="26"/>
                <w:szCs w:val="26"/>
              </w:rPr>
            </w:pPr>
            <w:r>
              <w:rPr>
                <w:bCs/>
                <w:kern w:val="24"/>
                <w:sz w:val="26"/>
                <w:szCs w:val="26"/>
              </w:rPr>
              <w:t>Chuẩn bị được hầu hết các dụng cụ thực hành thí nghiệm</w:t>
            </w:r>
          </w:p>
        </w:tc>
        <w:tc>
          <w:tcPr>
            <w:tcW w:w="3354" w:type="dxa"/>
            <w:shd w:val="clear" w:color="auto" w:fill="auto"/>
          </w:tcPr>
          <w:p w:rsidR="00D536C1" w:rsidRDefault="007711D6" w:rsidP="00B255D5">
            <w:pPr>
              <w:spacing w:after="0" w:line="240" w:lineRule="auto"/>
              <w:jc w:val="both"/>
              <w:rPr>
                <w:bCs/>
                <w:kern w:val="24"/>
                <w:sz w:val="26"/>
                <w:szCs w:val="26"/>
              </w:rPr>
            </w:pPr>
            <w:r>
              <w:rPr>
                <w:bCs/>
                <w:kern w:val="24"/>
                <w:sz w:val="26"/>
                <w:szCs w:val="26"/>
              </w:rPr>
              <w:t>Không chuẩn bị hoặc có chuẩn bị nhưng còn thiếu nhiều dụng cụ thực hành thí nghiệm</w:t>
            </w:r>
          </w:p>
        </w:tc>
      </w:tr>
      <w:tr w:rsidR="00D536C1">
        <w:trPr>
          <w:jc w:val="center"/>
        </w:trPr>
        <w:tc>
          <w:tcPr>
            <w:tcW w:w="1994" w:type="dxa"/>
            <w:shd w:val="clear" w:color="auto" w:fill="auto"/>
          </w:tcPr>
          <w:p w:rsidR="00D536C1" w:rsidRDefault="007711D6" w:rsidP="00B255D5">
            <w:pPr>
              <w:spacing w:after="0" w:line="240" w:lineRule="auto"/>
              <w:jc w:val="both"/>
              <w:rPr>
                <w:bCs/>
                <w:kern w:val="24"/>
                <w:sz w:val="26"/>
                <w:szCs w:val="26"/>
              </w:rPr>
            </w:pPr>
            <w:r>
              <w:rPr>
                <w:bCs/>
                <w:kern w:val="24"/>
                <w:sz w:val="26"/>
                <w:szCs w:val="26"/>
              </w:rPr>
              <w:lastRenderedPageBreak/>
              <w:t>Thực hiện được theo các bước hướng dẫn</w:t>
            </w:r>
          </w:p>
        </w:tc>
        <w:tc>
          <w:tcPr>
            <w:tcW w:w="2556" w:type="dxa"/>
            <w:shd w:val="clear" w:color="auto" w:fill="auto"/>
          </w:tcPr>
          <w:p w:rsidR="00D536C1" w:rsidRDefault="007711D6" w:rsidP="00B255D5">
            <w:pPr>
              <w:spacing w:after="0" w:line="240" w:lineRule="auto"/>
              <w:jc w:val="both"/>
              <w:rPr>
                <w:bCs/>
                <w:kern w:val="24"/>
                <w:sz w:val="26"/>
                <w:szCs w:val="26"/>
              </w:rPr>
            </w:pPr>
            <w:r>
              <w:rPr>
                <w:bCs/>
                <w:kern w:val="24"/>
                <w:sz w:val="26"/>
                <w:szCs w:val="26"/>
              </w:rPr>
              <w:t>Thực hiện chính xác và nhanh toàn bộ các bước trong quy trình thí nghiệm</w:t>
            </w:r>
          </w:p>
        </w:tc>
        <w:tc>
          <w:tcPr>
            <w:tcW w:w="2610" w:type="dxa"/>
            <w:shd w:val="clear" w:color="auto" w:fill="auto"/>
          </w:tcPr>
          <w:p w:rsidR="00D536C1" w:rsidRDefault="007711D6" w:rsidP="00B255D5">
            <w:pPr>
              <w:spacing w:after="0" w:line="240" w:lineRule="auto"/>
              <w:jc w:val="both"/>
              <w:rPr>
                <w:bCs/>
                <w:kern w:val="24"/>
                <w:sz w:val="26"/>
                <w:szCs w:val="26"/>
              </w:rPr>
            </w:pPr>
            <w:r>
              <w:rPr>
                <w:bCs/>
                <w:kern w:val="24"/>
                <w:sz w:val="26"/>
                <w:szCs w:val="26"/>
              </w:rPr>
              <w:t>Thực hiện đúng phần lớn các bước trong quy trình thí nghiệm</w:t>
            </w:r>
          </w:p>
        </w:tc>
        <w:tc>
          <w:tcPr>
            <w:tcW w:w="3354" w:type="dxa"/>
            <w:shd w:val="clear" w:color="auto" w:fill="auto"/>
          </w:tcPr>
          <w:p w:rsidR="00D536C1" w:rsidRDefault="007711D6" w:rsidP="00B255D5">
            <w:pPr>
              <w:spacing w:after="0" w:line="240" w:lineRule="auto"/>
              <w:jc w:val="both"/>
              <w:rPr>
                <w:bCs/>
                <w:kern w:val="24"/>
                <w:sz w:val="26"/>
                <w:szCs w:val="26"/>
              </w:rPr>
            </w:pPr>
            <w:r>
              <w:rPr>
                <w:bCs/>
                <w:kern w:val="24"/>
                <w:sz w:val="26"/>
                <w:szCs w:val="26"/>
              </w:rPr>
              <w:t>Không thực hiện được hoặc thực hiện không đúng nhiều bước trong quy trình thí nghiệm</w:t>
            </w:r>
          </w:p>
        </w:tc>
      </w:tr>
      <w:tr w:rsidR="00D536C1">
        <w:trPr>
          <w:jc w:val="center"/>
        </w:trPr>
        <w:tc>
          <w:tcPr>
            <w:tcW w:w="1994" w:type="dxa"/>
            <w:shd w:val="clear" w:color="auto" w:fill="auto"/>
          </w:tcPr>
          <w:p w:rsidR="00D536C1" w:rsidRDefault="007711D6" w:rsidP="00B255D5">
            <w:pPr>
              <w:spacing w:after="0" w:line="240" w:lineRule="auto"/>
              <w:jc w:val="both"/>
              <w:rPr>
                <w:bCs/>
                <w:kern w:val="24"/>
                <w:sz w:val="26"/>
                <w:szCs w:val="26"/>
              </w:rPr>
            </w:pPr>
            <w:r>
              <w:rPr>
                <w:bCs/>
                <w:kern w:val="24"/>
                <w:sz w:val="26"/>
                <w:szCs w:val="26"/>
              </w:rPr>
              <w:t>Có sự hợp tác giữa các thành viên trong nhóm</w:t>
            </w:r>
          </w:p>
        </w:tc>
        <w:tc>
          <w:tcPr>
            <w:tcW w:w="2556" w:type="dxa"/>
            <w:shd w:val="clear" w:color="auto" w:fill="auto"/>
          </w:tcPr>
          <w:p w:rsidR="00D536C1" w:rsidRDefault="007711D6" w:rsidP="00B255D5">
            <w:pPr>
              <w:spacing w:after="0" w:line="240" w:lineRule="auto"/>
              <w:jc w:val="both"/>
              <w:rPr>
                <w:bCs/>
                <w:kern w:val="24"/>
                <w:sz w:val="26"/>
                <w:szCs w:val="26"/>
              </w:rPr>
            </w:pPr>
            <w:r>
              <w:rPr>
                <w:bCs/>
                <w:kern w:val="24"/>
                <w:sz w:val="26"/>
                <w:szCs w:val="26"/>
              </w:rPr>
              <w:t xml:space="preserve">Tất cả thành viên trong nhóm có sự trao đổi, thống nhất với nhau, giúp đỡ lẫn nhau khi thực hành. </w:t>
            </w:r>
          </w:p>
        </w:tc>
        <w:tc>
          <w:tcPr>
            <w:tcW w:w="2610" w:type="dxa"/>
            <w:shd w:val="clear" w:color="auto" w:fill="auto"/>
          </w:tcPr>
          <w:p w:rsidR="00D536C1" w:rsidRDefault="007711D6" w:rsidP="00B255D5">
            <w:pPr>
              <w:spacing w:after="0" w:line="240" w:lineRule="auto"/>
              <w:jc w:val="both"/>
              <w:rPr>
                <w:bCs/>
                <w:kern w:val="24"/>
                <w:sz w:val="26"/>
                <w:szCs w:val="26"/>
              </w:rPr>
            </w:pPr>
            <w:r>
              <w:rPr>
                <w:bCs/>
                <w:kern w:val="24"/>
                <w:sz w:val="26"/>
                <w:szCs w:val="26"/>
              </w:rPr>
              <w:t>Các thành viên trong nhóm chưa có sự thống nhất, chưa giúp đỡ lẫn nhau khi thực hành.</w:t>
            </w:r>
          </w:p>
        </w:tc>
        <w:tc>
          <w:tcPr>
            <w:tcW w:w="3354" w:type="dxa"/>
            <w:shd w:val="clear" w:color="auto" w:fill="auto"/>
          </w:tcPr>
          <w:p w:rsidR="00D536C1" w:rsidRDefault="007711D6" w:rsidP="00B255D5">
            <w:pPr>
              <w:spacing w:after="0" w:line="240" w:lineRule="auto"/>
              <w:jc w:val="both"/>
              <w:rPr>
                <w:bCs/>
                <w:kern w:val="24"/>
                <w:sz w:val="26"/>
                <w:szCs w:val="26"/>
              </w:rPr>
            </w:pPr>
            <w:r>
              <w:rPr>
                <w:bCs/>
                <w:kern w:val="24"/>
                <w:sz w:val="26"/>
                <w:szCs w:val="26"/>
              </w:rPr>
              <w:t>Các thành viên trong nhóm chưa có sự thống nhất, chưa giúp đỡ nhau thực hành, còn học sinh chỉ quan sát mà không thực hiện.</w:t>
            </w:r>
          </w:p>
        </w:tc>
      </w:tr>
      <w:tr w:rsidR="00D536C1">
        <w:trPr>
          <w:jc w:val="center"/>
        </w:trPr>
        <w:tc>
          <w:tcPr>
            <w:tcW w:w="1994" w:type="dxa"/>
            <w:shd w:val="clear" w:color="auto" w:fill="auto"/>
          </w:tcPr>
          <w:p w:rsidR="00D536C1" w:rsidRDefault="007711D6" w:rsidP="00B255D5">
            <w:pPr>
              <w:spacing w:after="0" w:line="240" w:lineRule="auto"/>
              <w:jc w:val="both"/>
              <w:rPr>
                <w:bCs/>
                <w:kern w:val="24"/>
                <w:sz w:val="26"/>
                <w:szCs w:val="26"/>
                <w:lang w:val="vi-VN"/>
              </w:rPr>
            </w:pPr>
            <w:r>
              <w:rPr>
                <w:bCs/>
                <w:kern w:val="24"/>
                <w:sz w:val="26"/>
                <w:szCs w:val="26"/>
              </w:rPr>
              <w:t xml:space="preserve">Làm </w:t>
            </w:r>
            <w:r>
              <w:rPr>
                <w:bCs/>
                <w:kern w:val="24"/>
                <w:sz w:val="26"/>
                <w:szCs w:val="26"/>
                <w:lang w:val="vi-VN"/>
              </w:rPr>
              <w:t>thí nghiệm</w:t>
            </w:r>
            <w:r>
              <w:rPr>
                <w:bCs/>
                <w:kern w:val="24"/>
                <w:sz w:val="26"/>
                <w:szCs w:val="26"/>
              </w:rPr>
              <w:t xml:space="preserve">, </w:t>
            </w:r>
            <w:r>
              <w:rPr>
                <w:bCs/>
                <w:kern w:val="24"/>
                <w:sz w:val="26"/>
                <w:szCs w:val="26"/>
                <w:lang w:val="vi-VN"/>
              </w:rPr>
              <w:t>báo cáo kết quả thí nghiệm và trả lời câu hỏi thảo luận và vận dụng</w:t>
            </w:r>
          </w:p>
        </w:tc>
        <w:tc>
          <w:tcPr>
            <w:tcW w:w="2556" w:type="dxa"/>
            <w:shd w:val="clear" w:color="auto" w:fill="auto"/>
          </w:tcPr>
          <w:p w:rsidR="00D536C1" w:rsidRDefault="007711D6" w:rsidP="00B255D5">
            <w:pPr>
              <w:spacing w:after="0" w:line="240" w:lineRule="auto"/>
              <w:jc w:val="both"/>
              <w:rPr>
                <w:bCs/>
                <w:kern w:val="24"/>
                <w:sz w:val="26"/>
                <w:szCs w:val="26"/>
              </w:rPr>
            </w:pPr>
            <w:r>
              <w:rPr>
                <w:bCs/>
                <w:kern w:val="24"/>
                <w:sz w:val="26"/>
                <w:szCs w:val="26"/>
              </w:rPr>
              <w:t xml:space="preserve">Làm </w:t>
            </w:r>
            <w:r>
              <w:rPr>
                <w:bCs/>
                <w:kern w:val="24"/>
                <w:sz w:val="26"/>
                <w:szCs w:val="26"/>
                <w:lang w:val="vi-VN"/>
              </w:rPr>
              <w:t>thí nghiệm</w:t>
            </w:r>
            <w:r>
              <w:rPr>
                <w:bCs/>
                <w:kern w:val="24"/>
                <w:sz w:val="26"/>
                <w:szCs w:val="26"/>
              </w:rPr>
              <w:t xml:space="preserve">, </w:t>
            </w:r>
            <w:r>
              <w:rPr>
                <w:bCs/>
                <w:kern w:val="24"/>
                <w:sz w:val="26"/>
                <w:szCs w:val="26"/>
                <w:lang w:val="vi-VN"/>
              </w:rPr>
              <w:t>báo cáo kết quả thí nghiệm và trả lời câu hỏi thảo luận và vận dụng</w:t>
            </w:r>
            <w:r>
              <w:rPr>
                <w:bCs/>
                <w:kern w:val="24"/>
                <w:sz w:val="26"/>
                <w:szCs w:val="26"/>
              </w:rPr>
              <w:t xml:space="preserve"> một cách chính xác</w:t>
            </w:r>
          </w:p>
        </w:tc>
        <w:tc>
          <w:tcPr>
            <w:tcW w:w="2610" w:type="dxa"/>
            <w:shd w:val="clear" w:color="auto" w:fill="auto"/>
          </w:tcPr>
          <w:p w:rsidR="00D536C1" w:rsidRDefault="007711D6" w:rsidP="00B255D5">
            <w:pPr>
              <w:spacing w:after="0" w:line="240" w:lineRule="auto"/>
              <w:jc w:val="both"/>
              <w:rPr>
                <w:bCs/>
                <w:kern w:val="24"/>
                <w:sz w:val="26"/>
                <w:szCs w:val="26"/>
                <w:lang w:val="vi-VN"/>
              </w:rPr>
            </w:pPr>
            <w:r>
              <w:rPr>
                <w:bCs/>
                <w:kern w:val="24"/>
                <w:sz w:val="26"/>
                <w:szCs w:val="26"/>
              </w:rPr>
              <w:t xml:space="preserve">Làm được </w:t>
            </w:r>
            <w:r>
              <w:rPr>
                <w:bCs/>
                <w:kern w:val="24"/>
                <w:sz w:val="26"/>
                <w:szCs w:val="26"/>
                <w:lang w:val="vi-VN"/>
              </w:rPr>
              <w:t>thí nghiệm</w:t>
            </w:r>
            <w:r>
              <w:rPr>
                <w:bCs/>
                <w:kern w:val="24"/>
                <w:sz w:val="26"/>
                <w:szCs w:val="26"/>
              </w:rPr>
              <w:t xml:space="preserve">, </w:t>
            </w:r>
            <w:r>
              <w:rPr>
                <w:bCs/>
                <w:kern w:val="24"/>
                <w:sz w:val="26"/>
                <w:szCs w:val="26"/>
                <w:lang w:val="vi-VN"/>
              </w:rPr>
              <w:t xml:space="preserve">báo cáo kết quả thí nghiệm </w:t>
            </w:r>
            <w:r>
              <w:rPr>
                <w:bCs/>
                <w:kern w:val="24"/>
                <w:sz w:val="26"/>
                <w:szCs w:val="26"/>
              </w:rPr>
              <w:t>một cách chính xác</w:t>
            </w:r>
            <w:r>
              <w:rPr>
                <w:bCs/>
                <w:kern w:val="24"/>
                <w:sz w:val="26"/>
                <w:szCs w:val="26"/>
                <w:lang w:val="vi-VN"/>
              </w:rPr>
              <w:t xml:space="preserve"> và trả lời câu hỏi thảo luận và vận dụng đúng 80%</w:t>
            </w:r>
          </w:p>
        </w:tc>
        <w:tc>
          <w:tcPr>
            <w:tcW w:w="3354" w:type="dxa"/>
            <w:shd w:val="clear" w:color="auto" w:fill="auto"/>
          </w:tcPr>
          <w:p w:rsidR="00D536C1" w:rsidRDefault="007711D6" w:rsidP="00B255D5">
            <w:pPr>
              <w:spacing w:after="0" w:line="240" w:lineRule="auto"/>
              <w:jc w:val="both"/>
              <w:rPr>
                <w:bCs/>
                <w:kern w:val="24"/>
                <w:sz w:val="26"/>
                <w:szCs w:val="26"/>
              </w:rPr>
            </w:pPr>
            <w:r>
              <w:rPr>
                <w:bCs/>
                <w:kern w:val="24"/>
                <w:sz w:val="26"/>
                <w:szCs w:val="26"/>
              </w:rPr>
              <w:t xml:space="preserve">Làm được </w:t>
            </w:r>
            <w:r>
              <w:rPr>
                <w:bCs/>
                <w:kern w:val="24"/>
                <w:sz w:val="26"/>
                <w:szCs w:val="26"/>
                <w:lang w:val="vi-VN"/>
              </w:rPr>
              <w:t>thí nghiệm</w:t>
            </w:r>
            <w:r>
              <w:rPr>
                <w:bCs/>
                <w:kern w:val="24"/>
                <w:sz w:val="26"/>
                <w:szCs w:val="26"/>
              </w:rPr>
              <w:t xml:space="preserve">, </w:t>
            </w:r>
            <w:r>
              <w:rPr>
                <w:bCs/>
                <w:kern w:val="24"/>
                <w:sz w:val="26"/>
                <w:szCs w:val="26"/>
                <w:lang w:val="vi-VN"/>
              </w:rPr>
              <w:t xml:space="preserve">báo cáo kết quả thí nghiệm </w:t>
            </w:r>
            <w:r>
              <w:rPr>
                <w:bCs/>
                <w:kern w:val="24"/>
                <w:sz w:val="26"/>
                <w:szCs w:val="26"/>
              </w:rPr>
              <w:t xml:space="preserve">một cách </w:t>
            </w:r>
            <w:r>
              <w:rPr>
                <w:bCs/>
                <w:kern w:val="24"/>
                <w:sz w:val="26"/>
                <w:szCs w:val="26"/>
                <w:lang w:val="vi-VN"/>
              </w:rPr>
              <w:t>òn sai xót và trả lời câu hỏi thảo luận và vận dụng đúng 50%</w:t>
            </w:r>
          </w:p>
        </w:tc>
      </w:tr>
    </w:tbl>
    <w:p w:rsidR="00D536C1" w:rsidRDefault="00D536C1" w:rsidP="00B255D5">
      <w:pPr>
        <w:spacing w:after="0" w:line="240" w:lineRule="auto"/>
        <w:ind w:right="11108"/>
      </w:pPr>
    </w:p>
    <w:sectPr w:rsidR="00D536C1">
      <w:pgSz w:w="12240" w:h="15840"/>
      <w:pgMar w:top="1134"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278" w:rsidRDefault="00764278">
      <w:pPr>
        <w:spacing w:line="240" w:lineRule="auto"/>
      </w:pPr>
      <w:r>
        <w:separator/>
      </w:r>
    </w:p>
  </w:endnote>
  <w:endnote w:type="continuationSeparator" w:id="0">
    <w:p w:rsidR="00764278" w:rsidRDefault="00764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278" w:rsidRDefault="00764278">
      <w:pPr>
        <w:spacing w:after="0"/>
      </w:pPr>
      <w:r>
        <w:separator/>
      </w:r>
    </w:p>
  </w:footnote>
  <w:footnote w:type="continuationSeparator" w:id="0">
    <w:p w:rsidR="00764278" w:rsidRDefault="007642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7E18D7"/>
    <w:multiLevelType w:val="singleLevel"/>
    <w:tmpl w:val="A07E18D7"/>
    <w:lvl w:ilvl="0">
      <w:start w:val="1"/>
      <w:numFmt w:val="decimal"/>
      <w:suff w:val="space"/>
      <w:lvlText w:val="%1."/>
      <w:lvlJc w:val="left"/>
    </w:lvl>
  </w:abstractNum>
  <w:abstractNum w:abstractNumId="1" w15:restartNumberingAfterBreak="0">
    <w:nsid w:val="A68D2173"/>
    <w:multiLevelType w:val="singleLevel"/>
    <w:tmpl w:val="A68D2173"/>
    <w:lvl w:ilvl="0">
      <w:start w:val="1"/>
      <w:numFmt w:val="lowerLetter"/>
      <w:suff w:val="space"/>
      <w:lvlText w:val="%1)"/>
      <w:lvlJc w:val="left"/>
    </w:lvl>
  </w:abstractNum>
  <w:abstractNum w:abstractNumId="2" w15:restartNumberingAfterBreak="0">
    <w:nsid w:val="000000AD"/>
    <w:multiLevelType w:val="multilevel"/>
    <w:tmpl w:val="000000AD"/>
    <w:lvl w:ilvl="0">
      <w:start w:val="1"/>
      <w:numFmt w:val="bullet"/>
      <w:lvlText w:val="-"/>
      <w:lvlJc w:val="left"/>
      <w:rPr>
        <w:rFonts w:ascii="Segoe UI" w:hAnsi="Segoe UI"/>
        <w:b/>
        <w:i w:val="0"/>
        <w:smallCaps w:val="0"/>
        <w:strike w:val="0"/>
        <w:color w:val="000000"/>
        <w:spacing w:val="0"/>
        <w:w w:val="100"/>
        <w:position w:val="0"/>
        <w:sz w:val="20"/>
        <w:u w:val="none"/>
      </w:rPr>
    </w:lvl>
    <w:lvl w:ilvl="1">
      <w:start w:val="1"/>
      <w:numFmt w:val="bullet"/>
      <w:lvlText w:val="-"/>
      <w:lvlJc w:val="left"/>
      <w:rPr>
        <w:rFonts w:ascii="Segoe UI" w:hAnsi="Segoe UI"/>
        <w:b/>
        <w:i w:val="0"/>
        <w:smallCaps w:val="0"/>
        <w:strike w:val="0"/>
        <w:color w:val="000000"/>
        <w:spacing w:val="0"/>
        <w:w w:val="100"/>
        <w:position w:val="0"/>
        <w:sz w:val="20"/>
        <w:u w:val="none"/>
      </w:rPr>
    </w:lvl>
    <w:lvl w:ilvl="2">
      <w:start w:val="1"/>
      <w:numFmt w:val="bullet"/>
      <w:lvlText w:val="-"/>
      <w:lvlJc w:val="left"/>
      <w:rPr>
        <w:rFonts w:ascii="Segoe UI" w:hAnsi="Segoe UI"/>
        <w:b/>
        <w:i w:val="0"/>
        <w:smallCaps w:val="0"/>
        <w:strike w:val="0"/>
        <w:color w:val="000000"/>
        <w:spacing w:val="0"/>
        <w:w w:val="100"/>
        <w:position w:val="0"/>
        <w:sz w:val="20"/>
        <w:u w:val="none"/>
      </w:rPr>
    </w:lvl>
    <w:lvl w:ilvl="3">
      <w:start w:val="1"/>
      <w:numFmt w:val="bullet"/>
      <w:lvlText w:val="-"/>
      <w:lvlJc w:val="left"/>
      <w:rPr>
        <w:rFonts w:ascii="Segoe UI" w:hAnsi="Segoe UI"/>
        <w:b/>
        <w:i w:val="0"/>
        <w:smallCaps w:val="0"/>
        <w:strike w:val="0"/>
        <w:color w:val="000000"/>
        <w:spacing w:val="0"/>
        <w:w w:val="100"/>
        <w:position w:val="0"/>
        <w:sz w:val="20"/>
        <w:u w:val="none"/>
      </w:rPr>
    </w:lvl>
    <w:lvl w:ilvl="4">
      <w:start w:val="1"/>
      <w:numFmt w:val="bullet"/>
      <w:lvlText w:val="-"/>
      <w:lvlJc w:val="left"/>
      <w:rPr>
        <w:rFonts w:ascii="Segoe UI" w:hAnsi="Segoe UI"/>
        <w:b/>
        <w:i w:val="0"/>
        <w:smallCaps w:val="0"/>
        <w:strike w:val="0"/>
        <w:color w:val="000000"/>
        <w:spacing w:val="0"/>
        <w:w w:val="100"/>
        <w:position w:val="0"/>
        <w:sz w:val="20"/>
        <w:u w:val="none"/>
      </w:rPr>
    </w:lvl>
    <w:lvl w:ilvl="5">
      <w:start w:val="1"/>
      <w:numFmt w:val="bullet"/>
      <w:lvlText w:val="-"/>
      <w:lvlJc w:val="left"/>
      <w:rPr>
        <w:rFonts w:ascii="Segoe UI" w:hAnsi="Segoe UI"/>
        <w:b/>
        <w:i w:val="0"/>
        <w:smallCaps w:val="0"/>
        <w:strike w:val="0"/>
        <w:color w:val="000000"/>
        <w:spacing w:val="0"/>
        <w:w w:val="100"/>
        <w:position w:val="0"/>
        <w:sz w:val="20"/>
        <w:u w:val="none"/>
      </w:rPr>
    </w:lvl>
    <w:lvl w:ilvl="6">
      <w:start w:val="1"/>
      <w:numFmt w:val="bullet"/>
      <w:lvlText w:val="-"/>
      <w:lvlJc w:val="left"/>
      <w:rPr>
        <w:rFonts w:ascii="Segoe UI" w:hAnsi="Segoe UI"/>
        <w:b/>
        <w:i w:val="0"/>
        <w:smallCaps w:val="0"/>
        <w:strike w:val="0"/>
        <w:color w:val="000000"/>
        <w:spacing w:val="0"/>
        <w:w w:val="100"/>
        <w:position w:val="0"/>
        <w:sz w:val="20"/>
        <w:u w:val="none"/>
      </w:rPr>
    </w:lvl>
    <w:lvl w:ilvl="7">
      <w:start w:val="1"/>
      <w:numFmt w:val="bullet"/>
      <w:lvlText w:val="-"/>
      <w:lvlJc w:val="left"/>
      <w:rPr>
        <w:rFonts w:ascii="Segoe UI" w:hAnsi="Segoe UI"/>
        <w:b/>
        <w:i w:val="0"/>
        <w:smallCaps w:val="0"/>
        <w:strike w:val="0"/>
        <w:color w:val="000000"/>
        <w:spacing w:val="0"/>
        <w:w w:val="100"/>
        <w:position w:val="0"/>
        <w:sz w:val="20"/>
        <w:u w:val="none"/>
      </w:rPr>
    </w:lvl>
    <w:lvl w:ilvl="8">
      <w:start w:val="1"/>
      <w:numFmt w:val="bullet"/>
      <w:lvlText w:val="-"/>
      <w:lvlJc w:val="left"/>
      <w:rPr>
        <w:rFonts w:ascii="Segoe UI" w:hAnsi="Segoe UI"/>
        <w:b/>
        <w:i w:val="0"/>
        <w:smallCaps w:val="0"/>
        <w:strike w:val="0"/>
        <w:color w:val="000000"/>
        <w:spacing w:val="0"/>
        <w:w w:val="100"/>
        <w:position w:val="0"/>
        <w:sz w:val="20"/>
        <w:u w:val="none"/>
      </w:rPr>
    </w:lvl>
  </w:abstractNum>
  <w:abstractNum w:abstractNumId="3" w15:restartNumberingAfterBreak="0">
    <w:nsid w:val="024F396A"/>
    <w:multiLevelType w:val="multilevel"/>
    <w:tmpl w:val="024F396A"/>
    <w:lvl w:ilvl="0">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 w15:restartNumberingAfterBreak="0">
    <w:nsid w:val="07AC05B6"/>
    <w:multiLevelType w:val="hybridMultilevel"/>
    <w:tmpl w:val="CC7EB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03A3B"/>
    <w:multiLevelType w:val="multilevel"/>
    <w:tmpl w:val="10C03A3B"/>
    <w:lvl w:ilvl="0">
      <w:start w:val="1"/>
      <w:numFmt w:val="bullet"/>
      <w:lvlText w:val="-"/>
      <w:lvlJc w:val="left"/>
      <w:rPr>
        <w:rFonts w:ascii="Times New Roman" w:eastAsia="Segoe UI"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271D51"/>
    <w:multiLevelType w:val="multilevel"/>
    <w:tmpl w:val="12271D51"/>
    <w:lvl w:ilvl="0">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7" w15:restartNumberingAfterBreak="0">
    <w:nsid w:val="1FB0DC48"/>
    <w:multiLevelType w:val="multilevel"/>
    <w:tmpl w:val="1FB0DC48"/>
    <w:lvl w:ilvl="0">
      <w:start w:val="1"/>
      <w:numFmt w:val="decimal"/>
      <w:lvlText w:val="%1)"/>
      <w:lvlJc w:val="left"/>
      <w:pPr>
        <w:tabs>
          <w:tab w:val="left" w:pos="425"/>
        </w:tabs>
        <w:ind w:left="425" w:firstLine="295"/>
      </w:pPr>
      <w:rPr>
        <w:rFonts w:hint="default"/>
      </w:rPr>
    </w:lvl>
    <w:lvl w:ilvl="1">
      <w:start w:val="1"/>
      <w:numFmt w:val="lowerLetter"/>
      <w:lvlText w:val="%2."/>
      <w:lvlJc w:val="left"/>
      <w:pPr>
        <w:tabs>
          <w:tab w:val="left" w:pos="425"/>
        </w:tabs>
        <w:ind w:left="425" w:firstLine="1015"/>
      </w:pPr>
      <w:rPr>
        <w:rFonts w:hint="default"/>
      </w:rPr>
    </w:lvl>
    <w:lvl w:ilvl="2">
      <w:start w:val="1"/>
      <w:numFmt w:val="lowerRoman"/>
      <w:lvlText w:val="%3."/>
      <w:lvlJc w:val="right"/>
      <w:pPr>
        <w:tabs>
          <w:tab w:val="left" w:pos="425"/>
        </w:tabs>
        <w:ind w:left="425" w:firstLine="1915"/>
      </w:pPr>
      <w:rPr>
        <w:rFonts w:hint="default"/>
      </w:rPr>
    </w:lvl>
    <w:lvl w:ilvl="3">
      <w:start w:val="1"/>
      <w:numFmt w:val="decimal"/>
      <w:lvlText w:val="%4."/>
      <w:lvlJc w:val="left"/>
      <w:pPr>
        <w:tabs>
          <w:tab w:val="left" w:pos="425"/>
        </w:tabs>
        <w:ind w:left="425" w:firstLine="2455"/>
      </w:pPr>
      <w:rPr>
        <w:rFonts w:hint="default"/>
      </w:rPr>
    </w:lvl>
    <w:lvl w:ilvl="4">
      <w:start w:val="1"/>
      <w:numFmt w:val="lowerLetter"/>
      <w:lvlText w:val="%5."/>
      <w:lvlJc w:val="left"/>
      <w:pPr>
        <w:tabs>
          <w:tab w:val="left" w:pos="425"/>
        </w:tabs>
        <w:ind w:left="425" w:firstLine="3175"/>
      </w:pPr>
      <w:rPr>
        <w:rFonts w:hint="default"/>
      </w:rPr>
    </w:lvl>
    <w:lvl w:ilvl="5">
      <w:start w:val="1"/>
      <w:numFmt w:val="lowerRoman"/>
      <w:lvlText w:val="%6."/>
      <w:lvlJc w:val="right"/>
      <w:pPr>
        <w:tabs>
          <w:tab w:val="left" w:pos="425"/>
        </w:tabs>
        <w:ind w:left="425" w:firstLine="4075"/>
      </w:pPr>
      <w:rPr>
        <w:rFonts w:hint="default"/>
      </w:rPr>
    </w:lvl>
    <w:lvl w:ilvl="6">
      <w:start w:val="1"/>
      <w:numFmt w:val="decimal"/>
      <w:lvlText w:val="%7."/>
      <w:lvlJc w:val="left"/>
      <w:pPr>
        <w:tabs>
          <w:tab w:val="left" w:pos="425"/>
        </w:tabs>
        <w:ind w:left="425" w:firstLine="4615"/>
      </w:pPr>
      <w:rPr>
        <w:rFonts w:hint="default"/>
      </w:rPr>
    </w:lvl>
    <w:lvl w:ilvl="7">
      <w:start w:val="1"/>
      <w:numFmt w:val="lowerLetter"/>
      <w:lvlText w:val="%8."/>
      <w:lvlJc w:val="left"/>
      <w:pPr>
        <w:tabs>
          <w:tab w:val="left" w:pos="425"/>
        </w:tabs>
        <w:ind w:left="425" w:firstLine="5335"/>
      </w:pPr>
      <w:rPr>
        <w:rFonts w:hint="default"/>
      </w:rPr>
    </w:lvl>
    <w:lvl w:ilvl="8">
      <w:start w:val="1"/>
      <w:numFmt w:val="lowerRoman"/>
      <w:lvlText w:val="%9."/>
      <w:lvlJc w:val="right"/>
      <w:pPr>
        <w:tabs>
          <w:tab w:val="left" w:pos="425"/>
        </w:tabs>
        <w:ind w:left="425" w:firstLine="6235"/>
      </w:pPr>
      <w:rPr>
        <w:rFonts w:hint="default"/>
      </w:rPr>
    </w:lvl>
  </w:abstractNum>
  <w:abstractNum w:abstractNumId="8"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9" w15:restartNumberingAfterBreak="0">
    <w:nsid w:val="552F24B9"/>
    <w:multiLevelType w:val="hybridMultilevel"/>
    <w:tmpl w:val="35845D7C"/>
    <w:lvl w:ilvl="0" w:tplc="9DD2F0B6">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B6AB0"/>
    <w:multiLevelType w:val="multilevel"/>
    <w:tmpl w:val="5B5B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630341"/>
    <w:multiLevelType w:val="multilevel"/>
    <w:tmpl w:val="60630341"/>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2" w15:restartNumberingAfterBreak="0">
    <w:nsid w:val="61252651"/>
    <w:multiLevelType w:val="hybridMultilevel"/>
    <w:tmpl w:val="6B6EF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56447"/>
    <w:multiLevelType w:val="multilevel"/>
    <w:tmpl w:val="67656447"/>
    <w:lvl w:ilvl="0">
      <w:start w:val="1"/>
      <w:numFmt w:val="lowerLetter"/>
      <w:lvlText w:val="%1)"/>
      <w:lvlJc w:val="left"/>
      <w:pPr>
        <w:ind w:left="720" w:hanging="360"/>
      </w:pPr>
      <w:rPr>
        <w:b/>
        <w:bCs/>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1C2F22C"/>
    <w:multiLevelType w:val="singleLevel"/>
    <w:tmpl w:val="71C2F22C"/>
    <w:lvl w:ilvl="0">
      <w:start w:val="1"/>
      <w:numFmt w:val="decimal"/>
      <w:suff w:val="space"/>
      <w:lvlText w:val="%1."/>
      <w:lvlJc w:val="left"/>
    </w:lvl>
  </w:abstractNum>
  <w:abstractNum w:abstractNumId="15" w15:restartNumberingAfterBreak="0">
    <w:nsid w:val="721D112D"/>
    <w:multiLevelType w:val="multilevel"/>
    <w:tmpl w:val="721D112D"/>
    <w:lvl w:ilvl="0">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num w:numId="1">
    <w:abstractNumId w:val="11"/>
  </w:num>
  <w:num w:numId="2">
    <w:abstractNumId w:val="5"/>
  </w:num>
  <w:num w:numId="3">
    <w:abstractNumId w:val="6"/>
  </w:num>
  <w:num w:numId="4">
    <w:abstractNumId w:va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5"/>
  </w:num>
  <w:num w:numId="9">
    <w:abstractNumId w:val="0"/>
  </w:num>
  <w:num w:numId="10">
    <w:abstractNumId w:val="7"/>
  </w:num>
  <w:num w:numId="11">
    <w:abstractNumId w:val="2"/>
  </w:num>
  <w:num w:numId="12">
    <w:abstractNumId w:val="13"/>
  </w:num>
  <w:num w:numId="13">
    <w:abstractNumId w:val="14"/>
  </w:num>
  <w:num w:numId="14">
    <w:abstractNumId w:val="9"/>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B1B"/>
    <w:rsid w:val="0001536C"/>
    <w:rsid w:val="00027164"/>
    <w:rsid w:val="000405B9"/>
    <w:rsid w:val="00046350"/>
    <w:rsid w:val="00055453"/>
    <w:rsid w:val="000554B0"/>
    <w:rsid w:val="000710A6"/>
    <w:rsid w:val="00075629"/>
    <w:rsid w:val="00080D6D"/>
    <w:rsid w:val="00087C79"/>
    <w:rsid w:val="000F22FB"/>
    <w:rsid w:val="000F6028"/>
    <w:rsid w:val="001104AB"/>
    <w:rsid w:val="00112645"/>
    <w:rsid w:val="00134EF8"/>
    <w:rsid w:val="0014215D"/>
    <w:rsid w:val="001440A2"/>
    <w:rsid w:val="00147D9B"/>
    <w:rsid w:val="00157F98"/>
    <w:rsid w:val="0016087B"/>
    <w:rsid w:val="0019115D"/>
    <w:rsid w:val="001A4F93"/>
    <w:rsid w:val="001B0E16"/>
    <w:rsid w:val="001B36A7"/>
    <w:rsid w:val="001D09A1"/>
    <w:rsid w:val="001D466B"/>
    <w:rsid w:val="001F0907"/>
    <w:rsid w:val="00221257"/>
    <w:rsid w:val="00225B92"/>
    <w:rsid w:val="002635FA"/>
    <w:rsid w:val="0026428A"/>
    <w:rsid w:val="00266B92"/>
    <w:rsid w:val="00271EF7"/>
    <w:rsid w:val="00281BEB"/>
    <w:rsid w:val="00294942"/>
    <w:rsid w:val="002B0FD5"/>
    <w:rsid w:val="002B139E"/>
    <w:rsid w:val="002F0525"/>
    <w:rsid w:val="003159F2"/>
    <w:rsid w:val="00320712"/>
    <w:rsid w:val="00362FA8"/>
    <w:rsid w:val="003A1795"/>
    <w:rsid w:val="003C1E73"/>
    <w:rsid w:val="003C6F54"/>
    <w:rsid w:val="003C7D89"/>
    <w:rsid w:val="003F4EEA"/>
    <w:rsid w:val="003F726E"/>
    <w:rsid w:val="00404BD6"/>
    <w:rsid w:val="00415659"/>
    <w:rsid w:val="004312D6"/>
    <w:rsid w:val="004330B6"/>
    <w:rsid w:val="00443C04"/>
    <w:rsid w:val="00452E97"/>
    <w:rsid w:val="00464246"/>
    <w:rsid w:val="004805A5"/>
    <w:rsid w:val="00487AA4"/>
    <w:rsid w:val="0049537B"/>
    <w:rsid w:val="004D0966"/>
    <w:rsid w:val="004D36DB"/>
    <w:rsid w:val="004D71B7"/>
    <w:rsid w:val="004F0332"/>
    <w:rsid w:val="004F2FD5"/>
    <w:rsid w:val="005018A3"/>
    <w:rsid w:val="005023EB"/>
    <w:rsid w:val="0052609A"/>
    <w:rsid w:val="00536E1B"/>
    <w:rsid w:val="00544837"/>
    <w:rsid w:val="005533BF"/>
    <w:rsid w:val="00556B1B"/>
    <w:rsid w:val="005571FC"/>
    <w:rsid w:val="00573515"/>
    <w:rsid w:val="00597EF5"/>
    <w:rsid w:val="005A3971"/>
    <w:rsid w:val="005B3662"/>
    <w:rsid w:val="005D06D2"/>
    <w:rsid w:val="006325E7"/>
    <w:rsid w:val="00651689"/>
    <w:rsid w:val="00651E7E"/>
    <w:rsid w:val="00671D97"/>
    <w:rsid w:val="006B2559"/>
    <w:rsid w:val="006B614A"/>
    <w:rsid w:val="006B7FD8"/>
    <w:rsid w:val="006D11AD"/>
    <w:rsid w:val="006D1F19"/>
    <w:rsid w:val="006D2517"/>
    <w:rsid w:val="006D5C27"/>
    <w:rsid w:val="006E2974"/>
    <w:rsid w:val="006F1BEA"/>
    <w:rsid w:val="006F6DDC"/>
    <w:rsid w:val="007055AE"/>
    <w:rsid w:val="00716391"/>
    <w:rsid w:val="00717656"/>
    <w:rsid w:val="0073215A"/>
    <w:rsid w:val="007455A3"/>
    <w:rsid w:val="007472F9"/>
    <w:rsid w:val="00747657"/>
    <w:rsid w:val="0075433B"/>
    <w:rsid w:val="007633AC"/>
    <w:rsid w:val="00764278"/>
    <w:rsid w:val="007711D6"/>
    <w:rsid w:val="00773DD9"/>
    <w:rsid w:val="00791696"/>
    <w:rsid w:val="0079469A"/>
    <w:rsid w:val="007A1C55"/>
    <w:rsid w:val="007C6DFE"/>
    <w:rsid w:val="007D4F73"/>
    <w:rsid w:val="007E7CF3"/>
    <w:rsid w:val="00800076"/>
    <w:rsid w:val="00840FC8"/>
    <w:rsid w:val="00843F14"/>
    <w:rsid w:val="00853616"/>
    <w:rsid w:val="0088347A"/>
    <w:rsid w:val="008A0188"/>
    <w:rsid w:val="008A5343"/>
    <w:rsid w:val="008B4A43"/>
    <w:rsid w:val="008E0CC6"/>
    <w:rsid w:val="008F3F1C"/>
    <w:rsid w:val="0090671C"/>
    <w:rsid w:val="00937E30"/>
    <w:rsid w:val="009708C8"/>
    <w:rsid w:val="009811ED"/>
    <w:rsid w:val="009959AF"/>
    <w:rsid w:val="009A615D"/>
    <w:rsid w:val="009C11C9"/>
    <w:rsid w:val="009E2DF9"/>
    <w:rsid w:val="009F6B1E"/>
    <w:rsid w:val="009F6BE5"/>
    <w:rsid w:val="00A02BC9"/>
    <w:rsid w:val="00A15BB5"/>
    <w:rsid w:val="00A165F6"/>
    <w:rsid w:val="00A23981"/>
    <w:rsid w:val="00A50C98"/>
    <w:rsid w:val="00A545C0"/>
    <w:rsid w:val="00A554B6"/>
    <w:rsid w:val="00A55B75"/>
    <w:rsid w:val="00A60434"/>
    <w:rsid w:val="00A72203"/>
    <w:rsid w:val="00A73A75"/>
    <w:rsid w:val="00A82AD5"/>
    <w:rsid w:val="00A874EF"/>
    <w:rsid w:val="00A912D7"/>
    <w:rsid w:val="00A938BD"/>
    <w:rsid w:val="00AC0371"/>
    <w:rsid w:val="00AC25E3"/>
    <w:rsid w:val="00AC6FB1"/>
    <w:rsid w:val="00AC76F4"/>
    <w:rsid w:val="00AD62BA"/>
    <w:rsid w:val="00AD67D0"/>
    <w:rsid w:val="00AD7716"/>
    <w:rsid w:val="00AD7A63"/>
    <w:rsid w:val="00B02F0D"/>
    <w:rsid w:val="00B20F75"/>
    <w:rsid w:val="00B255D5"/>
    <w:rsid w:val="00B31F19"/>
    <w:rsid w:val="00B52949"/>
    <w:rsid w:val="00B64E76"/>
    <w:rsid w:val="00B81AB8"/>
    <w:rsid w:val="00B9492E"/>
    <w:rsid w:val="00BA69EE"/>
    <w:rsid w:val="00BB0EFF"/>
    <w:rsid w:val="00BE7CC4"/>
    <w:rsid w:val="00C03ED6"/>
    <w:rsid w:val="00C06371"/>
    <w:rsid w:val="00C21FCB"/>
    <w:rsid w:val="00C52DDA"/>
    <w:rsid w:val="00C63577"/>
    <w:rsid w:val="00C83CBD"/>
    <w:rsid w:val="00CB40FF"/>
    <w:rsid w:val="00CC1C51"/>
    <w:rsid w:val="00CD18CC"/>
    <w:rsid w:val="00CD6B5A"/>
    <w:rsid w:val="00CE61A4"/>
    <w:rsid w:val="00CE68E8"/>
    <w:rsid w:val="00CF20A5"/>
    <w:rsid w:val="00D119DC"/>
    <w:rsid w:val="00D1744B"/>
    <w:rsid w:val="00D20EB0"/>
    <w:rsid w:val="00D372F3"/>
    <w:rsid w:val="00D536C1"/>
    <w:rsid w:val="00D542C2"/>
    <w:rsid w:val="00D96821"/>
    <w:rsid w:val="00DA0B9D"/>
    <w:rsid w:val="00DB4C3B"/>
    <w:rsid w:val="00DB5ED6"/>
    <w:rsid w:val="00DC608D"/>
    <w:rsid w:val="00DF2993"/>
    <w:rsid w:val="00DF583A"/>
    <w:rsid w:val="00DF6CCA"/>
    <w:rsid w:val="00DF7352"/>
    <w:rsid w:val="00E0774D"/>
    <w:rsid w:val="00E30480"/>
    <w:rsid w:val="00E53FFA"/>
    <w:rsid w:val="00E77211"/>
    <w:rsid w:val="00E90E9A"/>
    <w:rsid w:val="00EA451C"/>
    <w:rsid w:val="00EC301A"/>
    <w:rsid w:val="00EC438E"/>
    <w:rsid w:val="00EC7198"/>
    <w:rsid w:val="00F12A58"/>
    <w:rsid w:val="00F24CDD"/>
    <w:rsid w:val="00F300EB"/>
    <w:rsid w:val="00F353A8"/>
    <w:rsid w:val="00F36E0E"/>
    <w:rsid w:val="00F55D63"/>
    <w:rsid w:val="00F613F9"/>
    <w:rsid w:val="00F6336C"/>
    <w:rsid w:val="00F76555"/>
    <w:rsid w:val="00F96526"/>
    <w:rsid w:val="00FA1A22"/>
    <w:rsid w:val="00FA1B77"/>
    <w:rsid w:val="25A03B48"/>
    <w:rsid w:val="35FA0B23"/>
    <w:rsid w:val="37A662B4"/>
    <w:rsid w:val="3DE261CF"/>
    <w:rsid w:val="3E8D5AD7"/>
    <w:rsid w:val="4F4C0E88"/>
    <w:rsid w:val="5E700844"/>
    <w:rsid w:val="72717CD1"/>
    <w:rsid w:val="78000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4704"/>
  <w15:docId w15:val="{090FB571-EDAE-48A6-B50F-46B391DA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color w:val="000000"/>
      <w:sz w:val="28"/>
      <w:szCs w:val="28"/>
    </w:rPr>
  </w:style>
  <w:style w:type="paragraph" w:styleId="Heading1">
    <w:name w:val="heading 1"/>
    <w:basedOn w:val="Normal"/>
    <w:next w:val="Normal"/>
    <w:link w:val="Heading1Char"/>
    <w:uiPriority w:val="9"/>
    <w:qFormat/>
    <w:pPr>
      <w:keepNext/>
      <w:keepLines/>
      <w:spacing w:after="99"/>
      <w:ind w:left="10" w:hanging="10"/>
      <w:outlineLvl w:val="0"/>
    </w:pPr>
    <w:rPr>
      <w:rFonts w:eastAsia="Times New Roman"/>
      <w:b/>
      <w:color w:val="0070C0"/>
    </w:rPr>
  </w:style>
  <w:style w:type="paragraph" w:styleId="Heading2">
    <w:name w:val="heading 2"/>
    <w:next w:val="Normal"/>
    <w:link w:val="Heading2Char"/>
    <w:uiPriority w:val="9"/>
    <w:unhideWhenUsed/>
    <w:qFormat/>
    <w:pPr>
      <w:keepNext/>
      <w:keepLines/>
      <w:spacing w:after="99" w:line="259" w:lineRule="auto"/>
      <w:ind w:left="10" w:hanging="10"/>
      <w:outlineLvl w:val="1"/>
    </w:pPr>
    <w:rPr>
      <w:rFonts w:eastAsia="Times New Roman"/>
      <w:b/>
      <w:color w:val="00B050"/>
      <w:sz w:val="28"/>
      <w:szCs w:val="28"/>
    </w:rPr>
  </w:style>
  <w:style w:type="paragraph" w:styleId="Heading3">
    <w:name w:val="heading 3"/>
    <w:next w:val="Normal"/>
    <w:link w:val="Heading3Char"/>
    <w:uiPriority w:val="9"/>
    <w:unhideWhenUsed/>
    <w:qFormat/>
    <w:pPr>
      <w:keepNext/>
      <w:keepLines/>
      <w:spacing w:after="97" w:line="259" w:lineRule="auto"/>
      <w:ind w:left="10" w:hanging="10"/>
      <w:outlineLvl w:val="2"/>
    </w:pPr>
    <w:rPr>
      <w:rFonts w:eastAsia="Times New Roman"/>
      <w:b/>
      <w:color w:val="7030A0"/>
      <w:sz w:val="28"/>
      <w:szCs w:val="28"/>
    </w:rPr>
  </w:style>
  <w:style w:type="paragraph" w:styleId="Heading4">
    <w:name w:val="heading 4"/>
    <w:next w:val="Normal"/>
    <w:link w:val="Heading4Char"/>
    <w:uiPriority w:val="9"/>
    <w:unhideWhenUsed/>
    <w:qFormat/>
    <w:pPr>
      <w:keepNext/>
      <w:keepLines/>
      <w:spacing w:line="259" w:lineRule="auto"/>
      <w:ind w:left="10" w:hanging="10"/>
      <w:outlineLvl w:val="3"/>
    </w:pPr>
    <w:rPr>
      <w:rFonts w:eastAsia="Times New Roman"/>
      <w:b/>
      <w:color w:val="C00000"/>
      <w:sz w:val="28"/>
      <w:szCs w:val="28"/>
    </w:rPr>
  </w:style>
  <w:style w:type="paragraph" w:styleId="Heading5">
    <w:name w:val="heading 5"/>
    <w:next w:val="Normal"/>
    <w:link w:val="Heading5Char"/>
    <w:uiPriority w:val="9"/>
    <w:unhideWhenUsed/>
    <w:qFormat/>
    <w:pPr>
      <w:keepNext/>
      <w:keepLines/>
      <w:spacing w:after="97" w:line="259" w:lineRule="auto"/>
      <w:ind w:left="10" w:hanging="10"/>
      <w:outlineLvl w:val="4"/>
    </w:pPr>
    <w:rPr>
      <w:rFonts w:eastAsia="Times New Roman"/>
      <w:b/>
      <w:color w:val="7030A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hd w:val="clear" w:color="auto" w:fill="FFFFFF"/>
      <w:spacing w:after="120" w:line="312" w:lineRule="auto"/>
      <w:ind w:firstLine="400"/>
    </w:pPr>
    <w:rPr>
      <w:rFonts w:ascii="Segoe UI" w:eastAsia="Segoe UI" w:hAnsi="Segoe UI" w:cs="Segoe UI"/>
      <w:sz w:val="20"/>
      <w:szCs w:val="20"/>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color w:val="auto"/>
      <w:sz w:val="24"/>
      <w:szCs w:val="24"/>
    </w:rPr>
  </w:style>
  <w:style w:type="table" w:styleId="TableGrid">
    <w:name w:val="Table Grid"/>
    <w:basedOn w:val="TableNormal"/>
    <w:uiPriority w:val="39"/>
    <w:qFormat/>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Times New Roman" w:eastAsia="Times New Roman" w:hAnsi="Times New Roman" w:cs="Times New Roman"/>
      <w:b/>
      <w:color w:val="0070C0"/>
      <w:sz w:val="28"/>
    </w:rPr>
  </w:style>
  <w:style w:type="character" w:customStyle="1" w:styleId="Heading2Char">
    <w:name w:val="Heading 2 Char"/>
    <w:link w:val="Heading2"/>
    <w:rPr>
      <w:rFonts w:ascii="Times New Roman" w:eastAsia="Times New Roman" w:hAnsi="Times New Roman" w:cs="Times New Roman"/>
      <w:b/>
      <w:color w:val="00B050"/>
      <w:sz w:val="28"/>
    </w:rPr>
  </w:style>
  <w:style w:type="character" w:customStyle="1" w:styleId="Heading3Char">
    <w:name w:val="Heading 3 Char"/>
    <w:link w:val="Heading3"/>
    <w:rPr>
      <w:rFonts w:ascii="Times New Roman" w:eastAsia="Times New Roman" w:hAnsi="Times New Roman" w:cs="Times New Roman"/>
      <w:b/>
      <w:color w:val="7030A0"/>
      <w:sz w:val="28"/>
    </w:rPr>
  </w:style>
  <w:style w:type="character" w:customStyle="1" w:styleId="Heading5Char">
    <w:name w:val="Heading 5 Char"/>
    <w:link w:val="Heading5"/>
    <w:rPr>
      <w:rFonts w:ascii="Times New Roman" w:eastAsia="Times New Roman" w:hAnsi="Times New Roman" w:cs="Times New Roman"/>
      <w:b/>
      <w:color w:val="7030A0"/>
      <w:sz w:val="28"/>
    </w:rPr>
  </w:style>
  <w:style w:type="character" w:customStyle="1" w:styleId="Heading4Char">
    <w:name w:val="Heading 4 Char"/>
    <w:link w:val="Heading4"/>
    <w:rPr>
      <w:rFonts w:ascii="Times New Roman" w:eastAsia="Times New Roman" w:hAnsi="Times New Roman" w:cs="Times New Roman"/>
      <w:b/>
      <w:color w:val="C00000"/>
      <w:sz w:val="28"/>
    </w:rPr>
  </w:style>
  <w:style w:type="table" w:customStyle="1" w:styleId="TableGrid0">
    <w:name w:val="TableGrid"/>
    <w:qFormat/>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customStyle="1" w:styleId="Bodytext2">
    <w:name w:val="Body text (2)"/>
    <w:basedOn w:val="Bodytext20"/>
    <w:uiPriority w:val="99"/>
    <w:qFormat/>
    <w:rPr>
      <w:rFonts w:ascii="Segoe UI" w:hAnsi="Segoe UI" w:cs="Segoe UI"/>
      <w:b/>
      <w:bCs/>
      <w:sz w:val="20"/>
      <w:szCs w:val="20"/>
      <w:shd w:val="clear" w:color="auto" w:fill="FFFFFF"/>
    </w:rPr>
  </w:style>
  <w:style w:type="character" w:customStyle="1" w:styleId="Bodytext20">
    <w:name w:val="Body text (2)_"/>
    <w:basedOn w:val="DefaultParagraphFont"/>
    <w:link w:val="Bodytext21"/>
    <w:uiPriority w:val="99"/>
    <w:qFormat/>
    <w:locked/>
    <w:rPr>
      <w:rFonts w:ascii="Segoe UI" w:hAnsi="Segoe UI" w:cs="Segoe UI"/>
      <w:b/>
      <w:bCs/>
      <w:sz w:val="20"/>
      <w:szCs w:val="20"/>
    </w:rPr>
  </w:style>
  <w:style w:type="paragraph" w:customStyle="1" w:styleId="Bodytext21">
    <w:name w:val="Body text (2)1"/>
    <w:basedOn w:val="Normal"/>
    <w:link w:val="Bodytext20"/>
    <w:uiPriority w:val="99"/>
    <w:qFormat/>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awspan">
    <w:name w:val="awspa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957</TotalTime>
  <Pages>1</Pages>
  <Words>2192</Words>
  <Characters>12496</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2022-07-22T02:54:00Z</dcterms:created>
  <dcterms:modified xsi:type="dcterms:W3CDTF">2023-06-06T15:21:00Z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5F4D263BE8694656BF29DB030CAC9C38</vt:lpwstr>
  </property>
</Properties>
</file>