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8A82" w14:textId="7001FF5B" w:rsidR="003E0DCD" w:rsidRPr="00ED6C3D" w:rsidRDefault="009B316C" w:rsidP="00F02754">
      <w:pPr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ED6C3D">
        <w:rPr>
          <w:rFonts w:ascii="Times New Roman" w:hAnsi="Times New Roman" w:cs="Times New Roman"/>
          <w:b/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CC8D94" wp14:editId="0B366A1A">
            <wp:simplePos x="0" y="0"/>
            <wp:positionH relativeFrom="column">
              <wp:posOffset>-107950</wp:posOffset>
            </wp:positionH>
            <wp:positionV relativeFrom="paragraph">
              <wp:posOffset>-450850</wp:posOffset>
            </wp:positionV>
            <wp:extent cx="1111250" cy="1111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76" w:rsidRPr="00ED6C3D">
        <w:rPr>
          <w:rFonts w:ascii="Times New Roman" w:hAnsi="Times New Roman" w:cs="Times New Roman"/>
          <w:b/>
          <w:bCs/>
          <w:color w:val="FF0000"/>
          <w:sz w:val="30"/>
          <w:szCs w:val="30"/>
        </w:rPr>
        <w:t>BÀI TẬP TRẮC NGHIỆM + TỰ LUẬN</w:t>
      </w:r>
    </w:p>
    <w:p w14:paraId="31910AAA" w14:textId="4547D6A3" w:rsidR="00042176" w:rsidRPr="00ED6C3D" w:rsidRDefault="00042176" w:rsidP="00F02754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ED6C3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HÓA HỌC 11 – BỘ</w:t>
      </w:r>
      <w:r w:rsidR="005B1DAE" w:rsidRPr="00ED6C3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="009B316C" w:rsidRPr="00ED6C3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KẾT NỐI TRI THỨC VỚI CUỘC SỐNG</w:t>
      </w:r>
    </w:p>
    <w:p w14:paraId="2C7218C7" w14:textId="597507D2" w:rsidR="00042176" w:rsidRPr="00ED6C3D" w:rsidRDefault="00042176" w:rsidP="00DB02C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D6C3D">
        <w:rPr>
          <w:rFonts w:ascii="Times New Roman" w:hAnsi="Times New Roman" w:cs="Times New Roman"/>
          <w:b/>
          <w:bCs/>
          <w:sz w:val="26"/>
          <w:szCs w:val="26"/>
        </w:rPr>
        <w:t xml:space="preserve">CHƯƠNG </w:t>
      </w:r>
      <w:r w:rsidR="00F118B1" w:rsidRPr="00ED6C3D">
        <w:rPr>
          <w:rFonts w:ascii="Times New Roman" w:hAnsi="Times New Roman" w:cs="Times New Roman"/>
          <w:b/>
          <w:bCs/>
          <w:sz w:val="26"/>
          <w:szCs w:val="26"/>
        </w:rPr>
        <w:t>:6</w:t>
      </w:r>
    </w:p>
    <w:p w14:paraId="081CD4B8" w14:textId="532BB1AA" w:rsidR="00ED0D74" w:rsidRPr="00ED6C3D" w:rsidRDefault="00042176" w:rsidP="00DB02C7">
      <w:pPr>
        <w:keepNext/>
        <w:keepLines/>
        <w:shd w:val="clear" w:color="auto" w:fill="EAF1DD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D6C3D">
        <w:rPr>
          <w:rFonts w:ascii="Times New Roman" w:hAnsi="Times New Roman" w:cs="Times New Roman"/>
          <w:b/>
          <w:bCs/>
          <w:sz w:val="28"/>
          <w:szCs w:val="28"/>
        </w:rPr>
        <w:t>BÀI</w:t>
      </w:r>
      <w:r w:rsidR="00ED0D74" w:rsidRPr="00ED6C3D">
        <w:rPr>
          <w:rFonts w:ascii="Times New Roman" w:hAnsi="Times New Roman" w:cs="Times New Roman"/>
          <w:b/>
          <w:bCs/>
          <w:sz w:val="28"/>
          <w:szCs w:val="28"/>
        </w:rPr>
        <w:t xml:space="preserve"> 25: </w:t>
      </w:r>
      <w:r w:rsidR="00ED0D74" w:rsidRPr="00ED6C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ÔN TẬP VÀ KIỂM TRA CHUYÊN ĐỀ ALĐEHYDE – ACID CARBOXYLIC</w:t>
      </w:r>
    </w:p>
    <w:p w14:paraId="39D0C053" w14:textId="68E90DEC" w:rsidR="00042176" w:rsidRPr="00ED6C3D" w:rsidRDefault="00B7053C" w:rsidP="00DB02C7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ED6C3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I.</w:t>
      </w:r>
      <w:r w:rsidRPr="00ED6C3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 TRẮC NGHIỆM (20 CÂU)</w:t>
      </w:r>
      <w:r w:rsidR="00976998" w:rsidRPr="00ED6C3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:</w:t>
      </w:r>
    </w:p>
    <w:tbl>
      <w:tblPr>
        <w:tblStyle w:val="TableGrid"/>
        <w:tblW w:w="5109" w:type="pct"/>
        <w:tblLook w:val="04A0" w:firstRow="1" w:lastRow="0" w:firstColumn="1" w:lastColumn="0" w:noHBand="0" w:noVBand="1"/>
      </w:tblPr>
      <w:tblGrid>
        <w:gridCol w:w="924"/>
        <w:gridCol w:w="737"/>
        <w:gridCol w:w="4432"/>
        <w:gridCol w:w="4905"/>
      </w:tblGrid>
      <w:tr w:rsidR="00B7053C" w:rsidRPr="00ED6C3D" w14:paraId="11F32FD6" w14:textId="77777777" w:rsidTr="00231E47">
        <w:tc>
          <w:tcPr>
            <w:tcW w:w="420" w:type="pct"/>
            <w:vAlign w:val="center"/>
          </w:tcPr>
          <w:p w14:paraId="2B21461B" w14:textId="30A7A163" w:rsidR="007352F6" w:rsidRPr="00ED6C3D" w:rsidRDefault="007352F6" w:rsidP="00DB02C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Mức độ</w:t>
            </w:r>
          </w:p>
        </w:tc>
        <w:tc>
          <w:tcPr>
            <w:tcW w:w="335" w:type="pct"/>
            <w:vAlign w:val="center"/>
          </w:tcPr>
          <w:p w14:paraId="368B488F" w14:textId="6D20B73D" w:rsidR="007352F6" w:rsidRPr="00ED6C3D" w:rsidRDefault="007352F6" w:rsidP="00DB02C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2015" w:type="pct"/>
            <w:vAlign w:val="center"/>
          </w:tcPr>
          <w:p w14:paraId="186B6C1F" w14:textId="0CCDB6E3" w:rsidR="007352F6" w:rsidRPr="00ED6C3D" w:rsidRDefault="007352F6" w:rsidP="00DB02C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2231" w:type="pct"/>
            <w:vAlign w:val="center"/>
          </w:tcPr>
          <w:p w14:paraId="6C1F9064" w14:textId="7D1C2F24" w:rsidR="007352F6" w:rsidRPr="00ED6C3D" w:rsidRDefault="007352F6" w:rsidP="00DB02C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C45C31" w:rsidRPr="00ED6C3D" w14:paraId="633F95BE" w14:textId="77777777" w:rsidTr="00231E47">
        <w:tc>
          <w:tcPr>
            <w:tcW w:w="420" w:type="pct"/>
            <w:vMerge w:val="restart"/>
            <w:vAlign w:val="center"/>
          </w:tcPr>
          <w:p w14:paraId="397EE09C" w14:textId="1776DAB1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35" w:type="pct"/>
            <w:vAlign w:val="center"/>
          </w:tcPr>
          <w:p w14:paraId="537B9F88" w14:textId="1B2290D5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5" w:type="pct"/>
            <w:vAlign w:val="center"/>
          </w:tcPr>
          <w:p w14:paraId="4A95A570" w14:textId="1BA1378D" w:rsidR="003C29B6" w:rsidRPr="003C29B6" w:rsidRDefault="003C29B6" w:rsidP="003C29B6">
            <w:pPr>
              <w:widowControl w:val="0"/>
              <w:tabs>
                <w:tab w:val="left" w:pos="142"/>
                <w:tab w:val="left" w:pos="2552"/>
                <w:tab w:val="left" w:pos="4962"/>
                <w:tab w:val="left" w:pos="737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Câu 1: </w:t>
            </w:r>
            <w:r w:rsidRPr="003C2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A1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3C2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đeh</w:t>
            </w:r>
            <w:r w:rsidR="00A1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yde</w:t>
            </w:r>
            <w:r w:rsidRPr="003C2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là hợp chất hữu cơ trong phân tử có</w:t>
            </w:r>
          </w:p>
          <w:p w14:paraId="69F88404" w14:textId="77777777" w:rsidR="003C29B6" w:rsidRPr="003C29B6" w:rsidRDefault="003C29B6" w:rsidP="003C29B6">
            <w:pPr>
              <w:widowControl w:val="0"/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A.</w:t>
            </w:r>
            <w:r w:rsidRPr="003C2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nhóm chức –COOH liên kết trực tiếp với nguyên tử </w:t>
            </w:r>
            <w:r w:rsidRPr="003C29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carbon</w:t>
            </w:r>
            <w:r w:rsidRPr="003C2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hoặc nguyên tử </w:t>
            </w:r>
            <w:r w:rsidRPr="003C29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hydrogen</w:t>
            </w:r>
            <w:r w:rsidRPr="003C2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ED6E7B" w14:textId="77777777" w:rsidR="003C29B6" w:rsidRPr="003C29B6" w:rsidRDefault="003C29B6" w:rsidP="003C29B6">
            <w:pPr>
              <w:widowControl w:val="0"/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</w:t>
            </w:r>
            <w:r w:rsidRPr="003C2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nhóm chức –OH liên kết trực tiếp với nguyên tử </w:t>
            </w:r>
            <w:r w:rsidRPr="003C29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carbon</w:t>
            </w:r>
            <w:r w:rsidRPr="003C2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no.</w:t>
            </w:r>
          </w:p>
          <w:p w14:paraId="18B46D81" w14:textId="77777777" w:rsidR="003C29B6" w:rsidRPr="003C29B6" w:rsidRDefault="003C29B6" w:rsidP="003C29B6">
            <w:pPr>
              <w:widowControl w:val="0"/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C.</w:t>
            </w:r>
            <w:r w:rsidRPr="003C2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nhóm chức –CHO liên kết trực tiếp với nguyên tử </w:t>
            </w:r>
            <w:r w:rsidRPr="003C29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carbon</w:t>
            </w:r>
            <w:r w:rsidRPr="003C2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hoặc nguyên tử </w:t>
            </w:r>
            <w:r w:rsidRPr="003C29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hydrogen</w:t>
            </w:r>
            <w:r w:rsidRPr="003C2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A3FC99" w14:textId="6752975E" w:rsidR="00F27244" w:rsidRPr="00ED6C3D" w:rsidRDefault="003C29B6" w:rsidP="003C29B6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2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D.</w:t>
            </w:r>
            <w:r w:rsidRPr="003C2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nhóm chức –COO- liên kết trực tiếp với nguyên tử </w:t>
            </w:r>
            <w:r w:rsidRPr="003C29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carbon</w:t>
            </w:r>
            <w:r w:rsidRPr="003C2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hoặc nguyên tử </w:t>
            </w:r>
            <w:r w:rsidRPr="003C29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hydrogen</w:t>
            </w:r>
          </w:p>
        </w:tc>
        <w:tc>
          <w:tcPr>
            <w:tcW w:w="2231" w:type="pct"/>
            <w:vAlign w:val="center"/>
          </w:tcPr>
          <w:p w14:paraId="74347494" w14:textId="63726722" w:rsidR="00581F7E" w:rsidRPr="00ED6C3D" w:rsidRDefault="00581F7E" w:rsidP="003C29B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2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  <w:p w14:paraId="561E4B67" w14:textId="7777777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31" w:rsidRPr="00ED6C3D" w14:paraId="2E009D44" w14:textId="77777777" w:rsidTr="00231E47">
        <w:tc>
          <w:tcPr>
            <w:tcW w:w="420" w:type="pct"/>
            <w:vMerge/>
            <w:vAlign w:val="center"/>
          </w:tcPr>
          <w:p w14:paraId="1960865F" w14:textId="7777777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270FB704" w14:textId="20BDC843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5" w:type="pct"/>
            <w:vAlign w:val="center"/>
          </w:tcPr>
          <w:p w14:paraId="34E6A888" w14:textId="2A63B110" w:rsidR="000109DB" w:rsidRPr="00ED6C3D" w:rsidRDefault="000109DB" w:rsidP="00DB02C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Bài 2: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Có thể dùng một chất nào trong các chất dưới đây để nhận biết được các chất: et</w:t>
            </w:r>
            <w:r w:rsidR="000073CB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ylic</w:t>
            </w:r>
            <w:r w:rsidR="000073CB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alcohol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glixerol, dung dịch a</w:t>
            </w:r>
            <w:r w:rsidR="000073CB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đeh</w:t>
            </w:r>
            <w:r w:rsidR="000073CB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yde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</w:t>
            </w:r>
            <w:r w:rsidR="000073CB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etic đựng trong ba lọ mất nhãn?</w:t>
            </w:r>
          </w:p>
          <w:p w14:paraId="14A0B5C7" w14:textId="513E3622" w:rsidR="000109DB" w:rsidRPr="00ED6C3D" w:rsidRDefault="000109DB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A.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Cu(OH)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/OH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-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064293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B.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Quỳ tím</w:t>
            </w:r>
          </w:p>
          <w:p w14:paraId="20ECD964" w14:textId="37FD6055" w:rsidR="00C45C31" w:rsidRPr="00ED6C3D" w:rsidRDefault="000109DB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C.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Kim loại Na </w:t>
            </w:r>
            <w:r w:rsidR="00064293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D.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dd AgNO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/NH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1" w:type="pct"/>
            <w:vAlign w:val="center"/>
          </w:tcPr>
          <w:p w14:paraId="79093011" w14:textId="77777777" w:rsidR="00581F7E" w:rsidRPr="00ED6C3D" w:rsidRDefault="00581F7E" w:rsidP="00DB02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  <w:p w14:paraId="7085FB54" w14:textId="77777777" w:rsidR="00581F7E" w:rsidRPr="00ED6C3D" w:rsidRDefault="00581F7E" w:rsidP="00DB02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 dẫn</w:t>
            </w:r>
          </w:p>
          <w:p w14:paraId="5F07A8CB" w14:textId="69FADA29" w:rsidR="00581F7E" w:rsidRPr="00ED6C3D" w:rsidRDefault="00581F7E" w:rsidP="00DB02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Dùng Cu(OH)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/OH- </w:t>
            </w:r>
          </w:p>
          <w:p w14:paraId="395C8900" w14:textId="7777777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31" w:rsidRPr="00ED6C3D" w14:paraId="0553692B" w14:textId="77777777" w:rsidTr="00231E47">
        <w:tc>
          <w:tcPr>
            <w:tcW w:w="420" w:type="pct"/>
            <w:vMerge/>
            <w:vAlign w:val="center"/>
          </w:tcPr>
          <w:p w14:paraId="689E127E" w14:textId="7777777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13384EFB" w14:textId="2BB8665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5" w:type="pct"/>
            <w:vAlign w:val="center"/>
          </w:tcPr>
          <w:p w14:paraId="03B0359D" w14:textId="23A17E8C" w:rsidR="00606528" w:rsidRPr="009973F6" w:rsidRDefault="00606528" w:rsidP="00606528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97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997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97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Nhóm chức của anđehit là</w:t>
            </w:r>
          </w:p>
          <w:p w14:paraId="30429B6A" w14:textId="3494AEC8" w:rsidR="00606528" w:rsidRPr="009973F6" w:rsidRDefault="00606528" w:rsidP="0060652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-COOH        </w:t>
            </w:r>
            <w:r w:rsidRPr="00997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-NH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0586D4" w14:textId="7279F5EF" w:rsidR="00606528" w:rsidRPr="00673EC3" w:rsidRDefault="00606528" w:rsidP="0060652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-CHO          </w:t>
            </w:r>
            <w:r w:rsidRPr="00997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-OH.</w:t>
            </w:r>
          </w:p>
          <w:p w14:paraId="723AB98A" w14:textId="684D973F" w:rsidR="00C45C31" w:rsidRPr="00ED6C3D" w:rsidRDefault="00C45C31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pct"/>
            <w:vAlign w:val="center"/>
          </w:tcPr>
          <w:p w14:paraId="3A4E54B5" w14:textId="72B400EB" w:rsidR="00584D6C" w:rsidRPr="00ED6C3D" w:rsidRDefault="00584D6C" w:rsidP="006065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  <w:p w14:paraId="51ECD27A" w14:textId="7777777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31" w:rsidRPr="00ED6C3D" w14:paraId="1A2F2899" w14:textId="77777777" w:rsidTr="00231E47">
        <w:tc>
          <w:tcPr>
            <w:tcW w:w="420" w:type="pct"/>
            <w:vMerge/>
            <w:vAlign w:val="center"/>
          </w:tcPr>
          <w:p w14:paraId="6BF637BD" w14:textId="7777777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5FC53270" w14:textId="5C3AF3B1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15" w:type="pct"/>
            <w:vAlign w:val="center"/>
          </w:tcPr>
          <w:p w14:paraId="6A97FDB7" w14:textId="77777777" w:rsidR="00231E47" w:rsidRDefault="009973F6" w:rsidP="009973F6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6">
              <w:rPr>
                <w:rFonts w:ascii="Times New Roman" w:hAnsi="Times New Roman" w:cs="Times New Roman"/>
                <w:b/>
                <w:sz w:val="24"/>
                <w:szCs w:val="24"/>
              </w:rPr>
              <w:t>Câu 4: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 Alđehyde a</w:t>
            </w:r>
            <w:r w:rsidR="00A151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etic thể hiện tính </w:t>
            </w:r>
          </w:p>
          <w:p w14:paraId="7BB763E7" w14:textId="23110B58" w:rsidR="009973F6" w:rsidRPr="009973F6" w:rsidRDefault="009973F6" w:rsidP="009973F6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ox</w:t>
            </w:r>
            <w:r w:rsidR="00231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 hoá trong phản ứng nào sau đây?</w:t>
            </w:r>
          </w:p>
          <w:p w14:paraId="4580A049" w14:textId="77777777" w:rsidR="009973F6" w:rsidRPr="009973F6" w:rsidRDefault="009973F6" w:rsidP="009973F6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ind w:left="283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CHO  +  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73F6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870" w:dyaOrig="360" w14:anchorId="60C548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3" type="#_x0000_t75" style="width:42.65pt;height:18.85pt" o:ole="">
                  <v:imagedata r:id="rId5" o:title=""/>
                </v:shape>
                <o:OLEObject Type="Embed" ProgID="Equation.DSMT4" ShapeID="_x0000_i1193" DrawAspect="Content" ObjectID="_1747150917" r:id="rId6"/>
              </w:objec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OH.</w:t>
            </w:r>
          </w:p>
          <w:p w14:paraId="7291E4A9" w14:textId="77777777" w:rsidR="009973F6" w:rsidRPr="009973F6" w:rsidRDefault="009973F6" w:rsidP="009973F6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ind w:left="283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2CH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CHO  +  5O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73F6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675" w:dyaOrig="360" w14:anchorId="0B7AFF31">
                <v:shape id="_x0000_i1194" type="#_x0000_t75" style="width:33.25pt;height:18.85pt" o:ole="">
                  <v:imagedata r:id="rId7" o:title=""/>
                </v:shape>
                <o:OLEObject Type="Embed" ProgID="Equation.DSMT4" ShapeID="_x0000_i1194" DrawAspect="Content" ObjectID="_1747150918" r:id="rId8"/>
              </w:objec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  4CO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  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+  4H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14:paraId="61FE26EC" w14:textId="77777777" w:rsidR="009973F6" w:rsidRPr="009973F6" w:rsidRDefault="009973F6" w:rsidP="009973F6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ind w:left="283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CHO  +  2AgNO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  +  3NH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  +  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O  </w:t>
            </w:r>
            <w:r w:rsidRPr="009973F6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675" w:dyaOrig="360" w14:anchorId="089CA01E">
                <v:shape id="_x0000_i1195" type="#_x0000_t75" style="width:33.25pt;height:18.85pt" o:ole="">
                  <v:imagedata r:id="rId9" o:title=""/>
                </v:shape>
                <o:OLEObject Type="Embed" ProgID="Equation.DSMT4" ShapeID="_x0000_i1195" DrawAspect="Content" ObjectID="_1747150919" r:id="rId10"/>
              </w:objec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COONH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  +  2NH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  +  2Ag.</w:t>
            </w:r>
          </w:p>
          <w:p w14:paraId="6E280B91" w14:textId="77777777" w:rsidR="009973F6" w:rsidRPr="00673EC3" w:rsidRDefault="009973F6" w:rsidP="009973F6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ind w:left="283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CHO  +  Br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  +  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O  </w:t>
            </w:r>
            <w:r w:rsidRPr="009973F6">
              <w:rPr>
                <w:rFonts w:ascii="Cambria Math" w:hAnsi="Cambria Math" w:cs="Cambria Math"/>
                <w:sz w:val="24"/>
                <w:szCs w:val="24"/>
              </w:rPr>
              <w:t>⎯⎯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→  CH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COOH  +  2HBr.</w:t>
            </w:r>
          </w:p>
          <w:p w14:paraId="2B2CD85E" w14:textId="5BF4FE1B" w:rsidR="0086780D" w:rsidRPr="00ED6C3D" w:rsidRDefault="0086780D" w:rsidP="00DB02C7">
            <w:pPr>
              <w:tabs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pct"/>
            <w:vAlign w:val="center"/>
          </w:tcPr>
          <w:p w14:paraId="72755447" w14:textId="2AFF9460" w:rsidR="00C45C31" w:rsidRPr="00ED6C3D" w:rsidRDefault="00584D6C" w:rsidP="009973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7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45C31" w:rsidRPr="00ED6C3D" w14:paraId="748B0E91" w14:textId="77777777" w:rsidTr="00231E47">
        <w:tc>
          <w:tcPr>
            <w:tcW w:w="420" w:type="pct"/>
            <w:vMerge/>
            <w:vAlign w:val="center"/>
          </w:tcPr>
          <w:p w14:paraId="1E35325A" w14:textId="7777777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79D96615" w14:textId="5CA3B034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15" w:type="pct"/>
            <w:vAlign w:val="center"/>
          </w:tcPr>
          <w:p w14:paraId="5E5D4844" w14:textId="4866EE59" w:rsidR="0086780D" w:rsidRPr="00ED6C3D" w:rsidRDefault="0086780D" w:rsidP="00DB02C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Bài 5: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Hiện nay nguồn nguyên liệu chính để sản xuất a</w:t>
            </w:r>
            <w:r w:rsidR="000073CB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</w:t>
            </w:r>
            <w:r w:rsidR="002549F5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</w:t>
            </w:r>
            <w:r w:rsidR="000073CB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yde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</w:t>
            </w:r>
            <w:r w:rsidR="000073CB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etic trong công nghiệp là</w:t>
            </w:r>
          </w:p>
          <w:p w14:paraId="05B1C640" w14:textId="1C64C300" w:rsidR="0086780D" w:rsidRPr="00ED6C3D" w:rsidRDefault="0086780D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A.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et</w:t>
            </w:r>
            <w:r w:rsidR="000073CB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anol.    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B.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et</w:t>
            </w:r>
            <w:r w:rsidR="000073CB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</w:t>
            </w:r>
            <w:r w:rsidR="000073CB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   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ab/>
            </w:r>
          </w:p>
          <w:p w14:paraId="242E2718" w14:textId="1BD4B1A2" w:rsidR="00C45C31" w:rsidRPr="00ED6C3D" w:rsidRDefault="0086780D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lastRenderedPageBreak/>
              <w:t>C.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</w:t>
            </w:r>
            <w:r w:rsidR="000073CB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et</w:t>
            </w:r>
            <w:r w:rsidR="002549F5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hy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len. </w:t>
            </w:r>
            <w:r w:rsidR="000073CB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D.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et</w:t>
            </w:r>
            <w:r w:rsidR="000073CB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hy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len.</w:t>
            </w:r>
          </w:p>
        </w:tc>
        <w:tc>
          <w:tcPr>
            <w:tcW w:w="2231" w:type="pct"/>
            <w:vAlign w:val="center"/>
          </w:tcPr>
          <w:p w14:paraId="113B5A77" w14:textId="77777777" w:rsidR="004A3B48" w:rsidRPr="00ED6C3D" w:rsidRDefault="004A3B48" w:rsidP="004A3B4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  <w:p w14:paraId="2D0A3C48" w14:textId="77777777" w:rsidR="004A3B48" w:rsidRPr="00ED6C3D" w:rsidRDefault="004A3B48" w:rsidP="004A3B4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 dẫn</w:t>
            </w:r>
          </w:p>
          <w:p w14:paraId="7CB760B5" w14:textId="5C5039D7" w:rsidR="004A3B48" w:rsidRPr="00ED6C3D" w:rsidRDefault="004A3B48" w:rsidP="004A3B4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Nguồn nguyên liệu chính để sản xuất alđehyde acetic trong công nghiệp là et</w:t>
            </w:r>
            <w:r w:rsidR="009E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</w:t>
            </w:r>
          </w:p>
          <w:p w14:paraId="2205F5B1" w14:textId="77777777" w:rsidR="004A3B48" w:rsidRPr="00ED6C3D" w:rsidRDefault="004A3B48" w:rsidP="004A3B4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+ O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PdCl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CuCl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→ 2CH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</w:t>
            </w:r>
          </w:p>
          <w:p w14:paraId="199E9A1D" w14:textId="7777777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31" w:rsidRPr="00ED6C3D" w14:paraId="4131644F" w14:textId="77777777" w:rsidTr="00231E47">
        <w:tc>
          <w:tcPr>
            <w:tcW w:w="420" w:type="pct"/>
            <w:vMerge/>
            <w:vAlign w:val="center"/>
          </w:tcPr>
          <w:p w14:paraId="15BACE2F" w14:textId="7777777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3A849E24" w14:textId="0EABB21B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15" w:type="pct"/>
            <w:vAlign w:val="center"/>
          </w:tcPr>
          <w:p w14:paraId="542D5B82" w14:textId="77777777" w:rsidR="0086780D" w:rsidRPr="00ED6C3D" w:rsidRDefault="0086780D" w:rsidP="00DB02C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Bài 6: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Trong các chất sau đây, chất nào có nhiệt độ sôi cao nhất ?</w:t>
            </w:r>
          </w:p>
          <w:p w14:paraId="1E8F4B24" w14:textId="77777777" w:rsidR="0086780D" w:rsidRPr="00ED6C3D" w:rsidRDefault="0086780D" w:rsidP="00DB02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A.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OH.    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ab/>
              <w:t>B.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COOH.    </w:t>
            </w:r>
          </w:p>
          <w:p w14:paraId="0CB3A658" w14:textId="01721035" w:rsidR="00C45C31" w:rsidRPr="00ED6C3D" w:rsidRDefault="0086780D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  C.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CHO.    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ab/>
              <w:t xml:space="preserve">   D.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231" w:type="pct"/>
            <w:vAlign w:val="center"/>
          </w:tcPr>
          <w:p w14:paraId="476D4641" w14:textId="77777777" w:rsidR="00AA6ADA" w:rsidRPr="00ED6C3D" w:rsidRDefault="00AA6ADA" w:rsidP="00AA6A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  <w:p w14:paraId="462D01DB" w14:textId="77777777" w:rsidR="00AA6ADA" w:rsidRPr="00ED6C3D" w:rsidRDefault="00AA6ADA" w:rsidP="00AA6A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 dẫn</w:t>
            </w:r>
          </w:p>
          <w:p w14:paraId="47AD0B05" w14:textId="10863BDE" w:rsidR="00AA6ADA" w:rsidRPr="00ED6C3D" w:rsidRDefault="00AA6ADA" w:rsidP="00AA6A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Acid có nhiệt độ sôi cao hơn a</w:t>
            </w:r>
            <w:r w:rsidR="0055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</w:t>
            </w:r>
            <w:r w:rsidR="0055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có khối lượng phân tử tương đương vì phân tử axit tạo được 2 liên kết hiđro và liên kết hyđrogen giữa các phân tử axit bền hơn liên kết hydrogen giữa các phân tử alcohol.</w:t>
            </w:r>
          </w:p>
          <w:p w14:paraId="63013A95" w14:textId="08C439BE" w:rsidR="00C45C31" w:rsidRPr="00ED6C3D" w:rsidRDefault="00AA6ADA" w:rsidP="00AA6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chất có nhiệt độ sôi cao nhất là acid  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COOH</w:t>
            </w:r>
          </w:p>
        </w:tc>
      </w:tr>
      <w:tr w:rsidR="00C45C31" w:rsidRPr="00ED6C3D" w14:paraId="7F3B0F38" w14:textId="77777777" w:rsidTr="00231E47">
        <w:tc>
          <w:tcPr>
            <w:tcW w:w="420" w:type="pct"/>
            <w:vMerge/>
            <w:vAlign w:val="center"/>
          </w:tcPr>
          <w:p w14:paraId="1EE2000B" w14:textId="7777777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5F287B90" w14:textId="6BDC68E8" w:rsidR="00C45C31" w:rsidRPr="009973F6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15" w:type="pct"/>
            <w:vAlign w:val="center"/>
          </w:tcPr>
          <w:p w14:paraId="10516D6D" w14:textId="0C3DEC30" w:rsidR="009973F6" w:rsidRPr="009973F6" w:rsidRDefault="009973F6" w:rsidP="009973F6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9973F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Câu 7: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Trong số các hợp chất sau, chất nào dùng để ngâm xác động vật?</w:t>
            </w:r>
          </w:p>
          <w:p w14:paraId="1EDFAD3D" w14:textId="70B6EB33" w:rsidR="009973F6" w:rsidRPr="009973F6" w:rsidRDefault="009973F6" w:rsidP="009973F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A. 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dd HCHO.       </w:t>
            </w:r>
            <w:r w:rsidRPr="00997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dd CH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CHO.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7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dd CH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 xml:space="preserve">COOH.      </w:t>
            </w:r>
            <w:r w:rsidRPr="00997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dd CH</w:t>
            </w:r>
            <w:r w:rsidRPr="00997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73F6">
              <w:rPr>
                <w:rFonts w:ascii="Times New Roman" w:hAnsi="Times New Roman" w:cs="Times New Roman"/>
                <w:sz w:val="24"/>
                <w:szCs w:val="24"/>
              </w:rPr>
              <w:t>OH.</w:t>
            </w:r>
          </w:p>
          <w:p w14:paraId="2F192DC9" w14:textId="6342AF71" w:rsidR="00C45C31" w:rsidRPr="009973F6" w:rsidRDefault="00C45C31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pct"/>
            <w:vAlign w:val="center"/>
          </w:tcPr>
          <w:p w14:paraId="73FE5620" w14:textId="4CD9E5A7" w:rsidR="00C45C31" w:rsidRPr="00ED6C3D" w:rsidRDefault="00AA6ADA" w:rsidP="009973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7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45C31" w:rsidRPr="00ED6C3D" w14:paraId="5F8B0024" w14:textId="77777777" w:rsidTr="00231E47">
        <w:tc>
          <w:tcPr>
            <w:tcW w:w="420" w:type="pct"/>
            <w:vMerge/>
            <w:vAlign w:val="center"/>
          </w:tcPr>
          <w:p w14:paraId="4B18838E" w14:textId="7777777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067BB369" w14:textId="49F3509E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15" w:type="pct"/>
            <w:vAlign w:val="center"/>
          </w:tcPr>
          <w:p w14:paraId="0343F9A9" w14:textId="1C1DC49B" w:rsidR="00C04EC8" w:rsidRPr="00ED6C3D" w:rsidRDefault="00C04EC8" w:rsidP="00DB02C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Bài 8: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Trong các chất:</w:t>
            </w:r>
            <w:r w:rsidR="00C60E02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propylic</w:t>
            </w:r>
            <w:r w:rsidR="00C60E02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alcohol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a</w:t>
            </w:r>
            <w:r w:rsidR="00C60E02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đeh</w:t>
            </w:r>
            <w:r w:rsidR="00C60E02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yde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fomic, butiric</w:t>
            </w:r>
            <w:r w:rsidR="00C60E02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acid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và et</w:t>
            </w:r>
            <w:r w:rsidR="00C60E02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hy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len glycol, chất có nhiệt độ sôi nhỏ nhất là</w:t>
            </w:r>
          </w:p>
          <w:p w14:paraId="09C90D03" w14:textId="71262008" w:rsidR="00C04EC8" w:rsidRPr="00ED6C3D" w:rsidRDefault="00C04EC8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A.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oxalic</w:t>
            </w:r>
            <w:r w:rsidR="00C60E02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acid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    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B.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</w:t>
            </w:r>
            <w:r w:rsidR="00C60E02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đeh</w:t>
            </w:r>
            <w:r w:rsidR="00C60E02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yde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fomic</w:t>
            </w:r>
          </w:p>
          <w:p w14:paraId="529E67EF" w14:textId="093D0944" w:rsidR="00C45C31" w:rsidRPr="00ED6C3D" w:rsidRDefault="00C04EC8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C.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butiric</w:t>
            </w:r>
            <w:r w:rsidR="00C60E02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acid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    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D.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et</w:t>
            </w:r>
            <w:r w:rsidR="00C60E02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hy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len glycol</w:t>
            </w:r>
          </w:p>
        </w:tc>
        <w:tc>
          <w:tcPr>
            <w:tcW w:w="2231" w:type="pct"/>
            <w:vAlign w:val="center"/>
          </w:tcPr>
          <w:p w14:paraId="309BC652" w14:textId="77777777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  <w:p w14:paraId="6314118D" w14:textId="00EDB526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 dẫn Theo chiều giảm nhiệt độ sôi : acid &gt; alcohol &gt; aldehyde</w:t>
            </w:r>
          </w:p>
          <w:p w14:paraId="13F23F4B" w14:textId="4AE7C136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chất có nhiệt độ sôi nhỏ nhất là alđehyde fomic</w:t>
            </w:r>
          </w:p>
          <w:p w14:paraId="22061CC9" w14:textId="7777777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31" w:rsidRPr="00ED6C3D" w14:paraId="45290776" w14:textId="77777777" w:rsidTr="00231E47">
        <w:tc>
          <w:tcPr>
            <w:tcW w:w="420" w:type="pct"/>
            <w:vMerge/>
            <w:vAlign w:val="center"/>
          </w:tcPr>
          <w:p w14:paraId="06B8FCD5" w14:textId="7777777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01C8332D" w14:textId="5210229E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15" w:type="pct"/>
            <w:vAlign w:val="center"/>
          </w:tcPr>
          <w:p w14:paraId="7AA04BC9" w14:textId="063ADA8E" w:rsidR="005169DB" w:rsidRPr="00790FF5" w:rsidRDefault="005169DB" w:rsidP="005169DB">
            <w:pPr>
              <w:widowControl w:val="0"/>
              <w:tabs>
                <w:tab w:val="left" w:pos="142"/>
                <w:tab w:val="left" w:pos="2552"/>
                <w:tab w:val="left" w:pos="4962"/>
                <w:tab w:val="left" w:pos="737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Câu 9:. </w:t>
            </w:r>
            <w:r w:rsidRPr="0079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 phẩm nào tạo thành từ phản ứng: CH</w:t>
            </w:r>
            <w:r w:rsidRPr="00790FF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79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=CH-CHO + H</w:t>
            </w:r>
            <w:r w:rsidRPr="00790FF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 (dư)</w:t>
            </w:r>
            <w:r w:rsidRPr="00790FF5">
              <w:t xml:space="preserve"> </w:t>
            </w:r>
            <w:r w:rsidRPr="00790FF5">
              <w:rPr>
                <w:position w:val="-6"/>
              </w:rPr>
              <w:object w:dxaOrig="859" w:dyaOrig="360" w14:anchorId="59E9D514">
                <v:shape id="_x0000_i1196" type="#_x0000_t75" style="width:42.65pt;height:18.3pt" o:ole="">
                  <v:imagedata r:id="rId11" o:title=""/>
                </v:shape>
                <o:OLEObject Type="Embed" ProgID="Equation.DSMT4" ShapeID="_x0000_i1196" DrawAspect="Content" ObjectID="_1747150920" r:id="rId12"/>
              </w:object>
            </w:r>
            <w:r w:rsidRPr="0079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28850F5" w14:textId="2EC8DB6F" w:rsidR="005169DB" w:rsidRPr="00673EC3" w:rsidRDefault="005169DB" w:rsidP="005169DB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A.</w:t>
            </w:r>
            <w:r w:rsidRPr="0079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propan-2-ol.</w:t>
            </w:r>
            <w:r w:rsidR="00A1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9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</w:t>
            </w:r>
            <w:r w:rsidRPr="0079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propan-1-ol.</w:t>
            </w:r>
            <w:r w:rsidRPr="0079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C.</w:t>
            </w:r>
            <w:r w:rsidRPr="0079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propanal.             </w:t>
            </w:r>
            <w:r w:rsidRPr="00790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D.</w:t>
            </w:r>
            <w:r w:rsidRPr="0079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prop-2-en-1-ol</w:t>
            </w:r>
            <w:r w:rsidRPr="00673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85FF6DF" w14:textId="6982CC70" w:rsidR="00C45C31" w:rsidRPr="00ED6C3D" w:rsidRDefault="00C45C31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pct"/>
            <w:vAlign w:val="center"/>
          </w:tcPr>
          <w:p w14:paraId="0145A1B7" w14:textId="52634B18" w:rsidR="00B53CC0" w:rsidRPr="00ED6C3D" w:rsidRDefault="00B53CC0" w:rsidP="005169D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  <w:p w14:paraId="148ECBB1" w14:textId="7777777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31" w:rsidRPr="00ED6C3D" w14:paraId="190E5EAA" w14:textId="77777777" w:rsidTr="00231E47">
        <w:tc>
          <w:tcPr>
            <w:tcW w:w="420" w:type="pct"/>
            <w:vMerge/>
            <w:vAlign w:val="center"/>
          </w:tcPr>
          <w:p w14:paraId="463B21F4" w14:textId="7777777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659263A8" w14:textId="0E1EC1A7" w:rsidR="00C45C31" w:rsidRPr="00ED6C3D" w:rsidRDefault="00C45C31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15" w:type="pct"/>
            <w:vAlign w:val="center"/>
          </w:tcPr>
          <w:p w14:paraId="76D6414F" w14:textId="3EBCA63B" w:rsidR="00623BA4" w:rsidRPr="00091B02" w:rsidRDefault="00623BA4" w:rsidP="00623BA4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  <w:r w:rsidRPr="00673E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673EC3">
              <w:rPr>
                <w:rFonts w:ascii="Times New Roman" w:hAnsi="Times New Roman" w:cs="Times New Roman"/>
                <w:sz w:val="24"/>
                <w:szCs w:val="24"/>
              </w:rPr>
              <w:t xml:space="preserve"> Ở điều kiện thích hợp: chất X phản ứng với chất Y tạo ra a</w:t>
            </w:r>
            <w:r w:rsidR="00A1510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73EC3">
              <w:rPr>
                <w:rFonts w:ascii="Times New Roman" w:hAnsi="Times New Roman" w:cs="Times New Roman"/>
                <w:sz w:val="24"/>
                <w:szCs w:val="24"/>
              </w:rPr>
              <w:t>đeh</w:t>
            </w:r>
            <w:r w:rsidR="00A15109">
              <w:rPr>
                <w:rFonts w:ascii="Times New Roman" w:hAnsi="Times New Roman" w:cs="Times New Roman"/>
                <w:sz w:val="24"/>
                <w:szCs w:val="24"/>
              </w:rPr>
              <w:t>yde</w:t>
            </w:r>
            <w:r w:rsidRPr="00673EC3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151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73EC3">
              <w:rPr>
                <w:rFonts w:ascii="Times New Roman" w:hAnsi="Times New Roman" w:cs="Times New Roman"/>
                <w:sz w:val="24"/>
                <w:szCs w:val="24"/>
              </w:rPr>
              <w:t xml:space="preserve">etic; chất X phản ứng với chất Z tạo ra </w:t>
            </w:r>
            <w:r w:rsidRPr="002172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alcohol </w:t>
            </w:r>
            <w:r w:rsidRPr="00091B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ethylic</w:t>
            </w:r>
            <w:r w:rsidRPr="00091B02">
              <w:rPr>
                <w:rFonts w:ascii="Times New Roman" w:hAnsi="Times New Roman" w:cs="Times New Roman"/>
                <w:sz w:val="24"/>
                <w:szCs w:val="24"/>
              </w:rPr>
              <w:t>. Các chất X, Y, Z lần lượt là:</w:t>
            </w:r>
          </w:p>
          <w:p w14:paraId="4D84097A" w14:textId="46F6B5A6" w:rsidR="00623BA4" w:rsidRPr="00091B02" w:rsidRDefault="00623BA4" w:rsidP="00623BA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91B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91B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91B0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91B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91B02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091B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91B02">
              <w:rPr>
                <w:rFonts w:ascii="Times New Roman" w:hAnsi="Times New Roman" w:cs="Times New Roman"/>
                <w:sz w:val="24"/>
                <w:szCs w:val="24"/>
              </w:rPr>
              <w:t>O, H</w:t>
            </w:r>
            <w:r w:rsidRPr="00091B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91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1B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E368DE" w14:textId="77777777" w:rsidR="00623BA4" w:rsidRDefault="00623BA4" w:rsidP="00623BA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91B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91B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91B0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91B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91B0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091B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91B02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091B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91B02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 w:rsidRPr="00673E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9E1E21" w14:textId="77777777" w:rsidR="00623BA4" w:rsidRDefault="00623BA4" w:rsidP="00623BA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3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673EC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73E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EC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73E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EC3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673E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EC3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673E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EC3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 w:rsidRPr="00673E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4946C69" w14:textId="433AD22F" w:rsidR="00623BA4" w:rsidRPr="00673EC3" w:rsidRDefault="00623BA4" w:rsidP="00623BA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3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673EC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73E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EC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73E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EC3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673E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EC3">
              <w:rPr>
                <w:rFonts w:ascii="Times New Roman" w:hAnsi="Times New Roman" w:cs="Times New Roman"/>
                <w:sz w:val="24"/>
                <w:szCs w:val="24"/>
              </w:rPr>
              <w:t>O, CO.</w:t>
            </w:r>
          </w:p>
          <w:p w14:paraId="3C0611F4" w14:textId="7BBC0344" w:rsidR="00C45C31" w:rsidRPr="00ED6C3D" w:rsidRDefault="00C45C31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pct"/>
            <w:vAlign w:val="center"/>
          </w:tcPr>
          <w:p w14:paraId="4FEB8306" w14:textId="7FF947EF" w:rsidR="00C45C31" w:rsidRPr="00DC27D2" w:rsidRDefault="00B53CC0" w:rsidP="00DC27D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</w:tr>
      <w:tr w:rsidR="00B7053C" w:rsidRPr="00ED6C3D" w14:paraId="2DDDD7BC" w14:textId="77777777" w:rsidTr="00231E47">
        <w:tc>
          <w:tcPr>
            <w:tcW w:w="420" w:type="pct"/>
            <w:vMerge w:val="restart"/>
            <w:vAlign w:val="center"/>
          </w:tcPr>
          <w:p w14:paraId="0DC80D17" w14:textId="62BE6508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HIỂU</w:t>
            </w:r>
          </w:p>
        </w:tc>
        <w:tc>
          <w:tcPr>
            <w:tcW w:w="335" w:type="pct"/>
            <w:vAlign w:val="center"/>
          </w:tcPr>
          <w:p w14:paraId="4EAAEE57" w14:textId="3D36BD72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5" w:type="pct"/>
            <w:vAlign w:val="center"/>
          </w:tcPr>
          <w:p w14:paraId="231E04DB" w14:textId="28C1FD25" w:rsidR="00C04EC8" w:rsidRPr="00ED6C3D" w:rsidRDefault="00C04EC8" w:rsidP="00DB02C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Bài 11: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Đun nóng 24 gam</w:t>
            </w:r>
            <w:r w:rsidR="008C4489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r w:rsidR="00A1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etic</w:t>
            </w:r>
            <w:r w:rsidR="00B1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acid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với lượng dư et</w:t>
            </w:r>
            <w:r w:rsidR="00C22B2F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ylic</w:t>
            </w:r>
            <w:r w:rsidR="00C22B2F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alcohol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(xúc tác 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đặc), thu được 26,4 gam este</w:t>
            </w:r>
            <w:r w:rsidR="00C22B2F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Hiệu suất của phản ứng este</w:t>
            </w:r>
            <w:r w:rsidR="00C22B2F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hóa là</w:t>
            </w:r>
          </w:p>
          <w:p w14:paraId="38CF6DC0" w14:textId="77777777" w:rsidR="00C04EC8" w:rsidRPr="00ED6C3D" w:rsidRDefault="00C04EC8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A.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75%           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B.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44%    </w:t>
            </w:r>
          </w:p>
          <w:p w14:paraId="0E866849" w14:textId="503431E5" w:rsidR="00B7053C" w:rsidRPr="00ED6C3D" w:rsidRDefault="00C04EC8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C.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55%            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D.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60%</w:t>
            </w:r>
          </w:p>
        </w:tc>
        <w:tc>
          <w:tcPr>
            <w:tcW w:w="2231" w:type="pct"/>
            <w:vAlign w:val="center"/>
          </w:tcPr>
          <w:p w14:paraId="6246ABE8" w14:textId="77777777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  <w:p w14:paraId="4C3DC630" w14:textId="77777777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 dẫn</w:t>
            </w:r>
          </w:p>
          <w:p w14:paraId="78E8F048" w14:textId="77777777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COOH + 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 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ED6C3D">
              <w:rPr>
                <w:rFonts w:ascii="Cambria Math" w:hAnsi="Cambria Math" w:cs="Cambria Math"/>
                <w:color w:val="000000"/>
                <w:sz w:val="24"/>
                <w:szCs w:val="24"/>
              </w:rPr>
              <w:t>⇔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+ 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  <w:p w14:paraId="1B56F9FD" w14:textId="77777777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CH3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theo pt =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CH3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COOH = 0,4 mol</w:t>
            </w:r>
          </w:p>
          <w:p w14:paraId="72C10DE3" w14:textId="77777777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Mà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CH3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thực tế thu được = 0,3 mol</w:t>
            </w:r>
          </w:p>
          <w:p w14:paraId="733EB965" w14:textId="77777777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H =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CH3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thực tế thu được /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CH3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theo pt = 0,3 / 0,4 = 75%</w:t>
            </w:r>
          </w:p>
          <w:p w14:paraId="555B627A" w14:textId="77777777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ED6C3D" w14:paraId="5C25AB6D" w14:textId="77777777" w:rsidTr="00231E47">
        <w:tc>
          <w:tcPr>
            <w:tcW w:w="420" w:type="pct"/>
            <w:vMerge/>
            <w:vAlign w:val="center"/>
          </w:tcPr>
          <w:p w14:paraId="582CA4D7" w14:textId="77777777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43BCBE5F" w14:textId="2C2E6990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5" w:type="pct"/>
            <w:vAlign w:val="center"/>
          </w:tcPr>
          <w:p w14:paraId="2EE83009" w14:textId="07E5208F" w:rsidR="00C04EC8" w:rsidRPr="00ED6C3D" w:rsidRDefault="00C04EC8" w:rsidP="00DB02C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Bài 12: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Trung hoà 3,88 gam hỗn hợp X gồm hai ca</w:t>
            </w:r>
            <w:r w:rsidR="00C22B2F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boxylic</w:t>
            </w:r>
            <w:r w:rsidR="00C22B2F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acid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no, đơn chức, mạch hở bằng dung dịch NaOH, cô cạn toàn bộ dung dịch sau phản ứng thu được 5,2 gam muối khan. Nếu đốt cháy hoàn toàn 3,88 gam X thì thể tích ox</w:t>
            </w:r>
            <w:r w:rsidR="00A745F8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ygen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(đktc) cần dùng là</w:t>
            </w:r>
          </w:p>
          <w:p w14:paraId="134BD7A0" w14:textId="77777777" w:rsidR="00C04EC8" w:rsidRPr="00ED6C3D" w:rsidRDefault="00C04EC8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A.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1,12 lít.       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B.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3,36 lít.    </w:t>
            </w:r>
          </w:p>
          <w:p w14:paraId="3AE01C6D" w14:textId="29AE4486" w:rsidR="00B7053C" w:rsidRPr="00ED6C3D" w:rsidRDefault="00C04EC8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C.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4,48 lít.       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D.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2,24 lít.</w:t>
            </w:r>
          </w:p>
        </w:tc>
        <w:tc>
          <w:tcPr>
            <w:tcW w:w="2231" w:type="pct"/>
            <w:vAlign w:val="center"/>
          </w:tcPr>
          <w:p w14:paraId="33346B87" w14:textId="77777777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 dẫn Gọi X có dạng 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14:paraId="7D0DECFC" w14:textId="77777777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→ 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2n-1O2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  <w:p w14:paraId="1A4982AD" w14:textId="77777777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2n-1O2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 = (5,2 – 3,88) / 22 = 0,06 mol</w:t>
            </w:r>
          </w:p>
          <w:p w14:paraId="1126D588" w14:textId="77777777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Đốt cháy hỗn hợp X thu được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 = n.n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0,06n = 0,06.7/3 = 0,14 mol</w:t>
            </w:r>
          </w:p>
          <w:p w14:paraId="19DA7C1B" w14:textId="439618DA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Bảo toàn O: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O trong acid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+ 2.n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2.n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+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  <w:p w14:paraId="6DD7C609" w14:textId="77777777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(0,14.3 – 0,06.2) / 2 = 0,15 mol</w:t>
            </w:r>
          </w:p>
          <w:p w14:paraId="09D54A3F" w14:textId="77777777" w:rsidR="00B53CC0" w:rsidRPr="00ED6C3D" w:rsidRDefault="00B53CC0" w:rsidP="00B53C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V = 3,36 lít</w:t>
            </w:r>
          </w:p>
          <w:p w14:paraId="42AF5A3D" w14:textId="77777777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ED6C3D" w14:paraId="1D8D1CFC" w14:textId="77777777" w:rsidTr="00231E47">
        <w:tc>
          <w:tcPr>
            <w:tcW w:w="420" w:type="pct"/>
            <w:vMerge/>
            <w:vAlign w:val="center"/>
          </w:tcPr>
          <w:p w14:paraId="668F6EE6" w14:textId="570F74C2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279E48F8" w14:textId="3FE88A53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597D4DE9" w14:textId="61750AB6" w:rsidR="000C4573" w:rsidRPr="00875F9D" w:rsidRDefault="000C4573" w:rsidP="000C4573">
            <w:pPr>
              <w:tabs>
                <w:tab w:val="left" w:pos="7371"/>
                <w:tab w:val="left" w:pos="4821"/>
                <w:tab w:val="left" w:pos="2556"/>
                <w:tab w:val="left" w:pos="28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EB49DD" w:rsidRPr="00EB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B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7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chất nào sau đây có nhiệt độ sôi cao nhất so với các chất còn lại ?</w:t>
            </w:r>
          </w:p>
          <w:p w14:paraId="39946409" w14:textId="77777777" w:rsidR="00875F9D" w:rsidRPr="00875F9D" w:rsidRDefault="000C4573" w:rsidP="000C4573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875F9D">
              <w:rPr>
                <w:rFonts w:ascii="Times New Roman" w:eastAsia="Times New Roman" w:hAnsi="Times New Roman" w:cs="Times New Roman"/>
                <w:sz w:val="24"/>
                <w:szCs w:val="24"/>
              </w:rPr>
              <w:t>propyl alcohol.</w:t>
            </w:r>
            <w:r w:rsidR="00875F9D" w:rsidRPr="0087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875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</w:t>
            </w:r>
            <w:r w:rsidRPr="0087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propionic acid.</w:t>
            </w:r>
          </w:p>
          <w:p w14:paraId="7E621CA5" w14:textId="1A03894C" w:rsidR="00B7053C" w:rsidRPr="00875F9D" w:rsidRDefault="000C4573" w:rsidP="000C4573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5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</w:t>
            </w:r>
            <w:r w:rsidRPr="0087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acetone.</w:t>
            </w:r>
            <w:r w:rsidR="00875F9D" w:rsidRPr="0087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75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</w:t>
            </w:r>
            <w:r w:rsidRPr="0087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aldehyde propionic.</w:t>
            </w:r>
          </w:p>
        </w:tc>
        <w:tc>
          <w:tcPr>
            <w:tcW w:w="2231" w:type="pct"/>
            <w:vAlign w:val="center"/>
          </w:tcPr>
          <w:p w14:paraId="391D0065" w14:textId="77777777" w:rsidR="00B577DC" w:rsidRPr="00ED6C3D" w:rsidRDefault="00B577DC" w:rsidP="00B577D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  <w:p w14:paraId="14F1DBE2" w14:textId="14B6E05C" w:rsidR="00B7053C" w:rsidRPr="00ED6C3D" w:rsidRDefault="00B7053C" w:rsidP="00B577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ED6C3D" w14:paraId="7682FCEB" w14:textId="77777777" w:rsidTr="00231E47">
        <w:tc>
          <w:tcPr>
            <w:tcW w:w="420" w:type="pct"/>
            <w:vMerge/>
            <w:vAlign w:val="center"/>
          </w:tcPr>
          <w:p w14:paraId="45522234" w14:textId="77777777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7AF71069" w14:textId="1A2DC11A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15" w:type="pct"/>
            <w:vAlign w:val="center"/>
          </w:tcPr>
          <w:p w14:paraId="5912E8BC" w14:textId="6228DDE7" w:rsidR="00875F9D" w:rsidRDefault="00875F9D" w:rsidP="00875F9D">
            <w:pPr>
              <w:tabs>
                <w:tab w:val="left" w:pos="7371"/>
                <w:tab w:val="left" w:pos="4821"/>
                <w:tab w:val="left" w:pos="2556"/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Câu </w:t>
            </w:r>
            <w:r w:rsidR="00EB4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Nhận xét nào sau đây đúng ?</w:t>
            </w:r>
          </w:p>
          <w:p w14:paraId="45776284" w14:textId="39476820" w:rsidR="00875F9D" w:rsidRDefault="00875F9D" w:rsidP="00875F9D">
            <w:pPr>
              <w:tabs>
                <w:tab w:val="left" w:pos="283"/>
                <w:tab w:val="left" w:pos="2835"/>
                <w:tab w:val="left" w:pos="5387"/>
                <w:tab w:val="left" w:pos="7371"/>
                <w:tab w:val="left" w:pos="4821"/>
                <w:tab w:val="left" w:pos="2556"/>
                <w:tab w:val="left" w:pos="283"/>
                <w:tab w:val="left" w:pos="284"/>
                <w:tab w:val="left" w:pos="7938"/>
              </w:tabs>
              <w:spacing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Carboxylic acid có tính acid mạnh.</w:t>
            </w:r>
          </w:p>
          <w:p w14:paraId="100B4337" w14:textId="30448735" w:rsidR="00875F9D" w:rsidRPr="00875F9D" w:rsidRDefault="00875F9D" w:rsidP="00875F9D">
            <w:pPr>
              <w:tabs>
                <w:tab w:val="left" w:pos="283"/>
                <w:tab w:val="left" w:pos="7371"/>
                <w:tab w:val="left" w:pos="4821"/>
                <w:tab w:val="left" w:pos="2556"/>
                <w:tab w:val="left" w:pos="283"/>
                <w:tab w:val="left" w:pos="284"/>
              </w:tabs>
              <w:spacing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</w:t>
            </w:r>
            <w:r w:rsidRPr="0087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Aldehyde vừa có tính oxi hóa, vừa có tính khử.</w:t>
            </w:r>
          </w:p>
          <w:p w14:paraId="1B1E3F9E" w14:textId="3C701CF4" w:rsidR="00875F9D" w:rsidRPr="00875F9D" w:rsidRDefault="00875F9D" w:rsidP="00875F9D">
            <w:pPr>
              <w:tabs>
                <w:tab w:val="left" w:pos="283"/>
                <w:tab w:val="left" w:pos="7371"/>
                <w:tab w:val="left" w:pos="4821"/>
                <w:tab w:val="left" w:pos="2556"/>
                <w:tab w:val="left" w:pos="283"/>
                <w:tab w:val="left" w:pos="284"/>
              </w:tabs>
              <w:spacing w:line="276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</w:t>
            </w:r>
            <w:r w:rsidRPr="0087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Ketone phản ứng được với thuốc thử Tollens.</w:t>
            </w:r>
          </w:p>
          <w:p w14:paraId="727B516F" w14:textId="77777777" w:rsidR="00875F9D" w:rsidRDefault="00875F9D" w:rsidP="00875F9D">
            <w:pPr>
              <w:tabs>
                <w:tab w:val="left" w:pos="283"/>
                <w:tab w:val="left" w:pos="7371"/>
                <w:tab w:val="left" w:pos="4821"/>
                <w:tab w:val="left" w:pos="2556"/>
                <w:tab w:val="left" w:pos="283"/>
                <w:tab w:val="left" w:pos="284"/>
              </w:tabs>
              <w:spacing w:line="276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</w:t>
            </w:r>
            <w:r w:rsidRPr="0087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Tất cả aldehyde và ketone đều có phản ứng iodoform.</w:t>
            </w:r>
          </w:p>
          <w:p w14:paraId="733D7F15" w14:textId="425885D4" w:rsidR="00B7053C" w:rsidRPr="00ED6C3D" w:rsidRDefault="00B7053C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1" w:type="pct"/>
            <w:vAlign w:val="center"/>
          </w:tcPr>
          <w:p w14:paraId="19413B0C" w14:textId="6EE559D4" w:rsidR="00B7053C" w:rsidRPr="00ED6C3D" w:rsidRDefault="0051203A" w:rsidP="00875F9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B7053C" w:rsidRPr="00ED6C3D" w14:paraId="048B8B5D" w14:textId="77777777" w:rsidTr="00231E47">
        <w:tc>
          <w:tcPr>
            <w:tcW w:w="420" w:type="pct"/>
            <w:vMerge/>
            <w:vAlign w:val="center"/>
          </w:tcPr>
          <w:p w14:paraId="2E5706EC" w14:textId="77777777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5BB15251" w14:textId="786E2AE0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15" w:type="pct"/>
            <w:vAlign w:val="center"/>
          </w:tcPr>
          <w:p w14:paraId="17EDEC52" w14:textId="1BF51867" w:rsidR="00F03C2F" w:rsidRPr="00ED6C3D" w:rsidRDefault="00F03C2F" w:rsidP="00DB02C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Bài 1</w:t>
            </w:r>
            <w:r w:rsidR="00EB49D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5</w:t>
            </w:r>
            <w:r w:rsidRPr="00ED6C3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: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X có CTPT C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20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36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m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Biết X là 1 a</w:t>
            </w:r>
            <w:r w:rsidR="00A1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đeh</w:t>
            </w:r>
            <w:r w:rsidR="00A1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yde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no, mạch hở. Giá trị của m là</w:t>
            </w:r>
          </w:p>
          <w:p w14:paraId="3CAFCB50" w14:textId="7825DD71" w:rsidR="00B7053C" w:rsidRPr="00ED6C3D" w:rsidRDefault="00F03C2F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A.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4       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B.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3         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C.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2    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ab/>
              <w:t>D.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31" w:type="pct"/>
            <w:vAlign w:val="center"/>
          </w:tcPr>
          <w:p w14:paraId="0FA2CB91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  <w:p w14:paraId="73682222" w14:textId="570CCED2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 dẫn X là 1 alđehyde no, mạch hở =&gt; trong X chỉ chứa liên kết π ở chức CHO</w:t>
            </w:r>
          </w:p>
          <w:p w14:paraId="7CF275D9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số chức m = số nguyên tử O = độ bất bão hòa k</w:t>
            </w:r>
          </w:p>
          <w:p w14:paraId="7C9FFDA4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độ bất bão hòa k = (2.20 + 2 – 36) / 2 = m =&gt; m = 3</w:t>
            </w:r>
          </w:p>
          <w:p w14:paraId="3F178664" w14:textId="77777777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ED6C3D" w14:paraId="5D2A5EFC" w14:textId="77777777" w:rsidTr="00231E47">
        <w:tc>
          <w:tcPr>
            <w:tcW w:w="420" w:type="pct"/>
            <w:vMerge w:val="restart"/>
            <w:vAlign w:val="center"/>
          </w:tcPr>
          <w:p w14:paraId="12413F7B" w14:textId="3F20C015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</w:t>
            </w:r>
          </w:p>
        </w:tc>
        <w:tc>
          <w:tcPr>
            <w:tcW w:w="335" w:type="pct"/>
            <w:vAlign w:val="center"/>
          </w:tcPr>
          <w:p w14:paraId="6C2CF9EB" w14:textId="6675B653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5" w:type="pct"/>
            <w:vAlign w:val="center"/>
          </w:tcPr>
          <w:p w14:paraId="63F50326" w14:textId="031E075B" w:rsidR="00D0717C" w:rsidRPr="00ED6C3D" w:rsidRDefault="00D0717C" w:rsidP="00DB02C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Bài 1</w:t>
            </w:r>
            <w:r w:rsidR="00EB49D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6</w:t>
            </w:r>
            <w:r w:rsidRPr="00ED6C3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: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Hỗn hợp Z gồm hai ca</w:t>
            </w:r>
            <w:r w:rsidR="005016E5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boxylic </w:t>
            </w:r>
            <w:r w:rsidR="005016E5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acid 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đơn chức X và Y (M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&gt; M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Y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có tổng khối lượng là 8,2 gam. Cho Z tác dụng vừa đủ với dung dịch NaOH, thu được dung dịch chứa 11,5 gam muối. Mặt khác, nếu cho Z tác dụng với một lượng dư dung dịch AgNO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trong NH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thu được 21,6 gam Ag. Công thức và phần trăm khối lượng của X trong Z là</w:t>
            </w:r>
          </w:p>
          <w:p w14:paraId="0F6867B2" w14:textId="77777777" w:rsidR="00D0717C" w:rsidRPr="00ED6C3D" w:rsidRDefault="00D0717C" w:rsidP="00DB02C7">
            <w:pPr>
              <w:tabs>
                <w:tab w:val="left" w:pos="2835"/>
                <w:tab w:val="left" w:pos="5670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lastRenderedPageBreak/>
              <w:t>A.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COOH và 54,88%.    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ab/>
            </w:r>
          </w:p>
          <w:p w14:paraId="4986C15D" w14:textId="0716C3F6" w:rsidR="00D0717C" w:rsidRPr="00ED6C3D" w:rsidRDefault="00D0717C" w:rsidP="00DB02C7">
            <w:pPr>
              <w:tabs>
                <w:tab w:val="left" w:pos="2835"/>
                <w:tab w:val="left" w:pos="5670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B.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COOH và 43,90%.</w:t>
            </w:r>
          </w:p>
          <w:p w14:paraId="7D3E3AEE" w14:textId="77777777" w:rsidR="00D0717C" w:rsidRPr="00ED6C3D" w:rsidRDefault="00D0717C" w:rsidP="00DB02C7">
            <w:pPr>
              <w:tabs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C.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COOH và 56,10%</w:t>
            </w:r>
          </w:p>
          <w:p w14:paraId="147C9AF8" w14:textId="5767C966" w:rsidR="00B7053C" w:rsidRPr="00ED6C3D" w:rsidRDefault="00D0717C" w:rsidP="00DB02C7">
            <w:pPr>
              <w:tabs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D.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HCOOH và 45,12%.</w:t>
            </w:r>
          </w:p>
        </w:tc>
        <w:tc>
          <w:tcPr>
            <w:tcW w:w="2231" w:type="pct"/>
            <w:vAlign w:val="center"/>
          </w:tcPr>
          <w:p w14:paraId="59682869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  <w:p w14:paraId="0BE33AFC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 dẫn Z có phản ứng tráng gương =&gt; Y là HCOOH</w:t>
            </w:r>
          </w:p>
          <w:p w14:paraId="275A8C2C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Y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Ag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/ 2</w:t>
            </w:r>
          </w:p>
          <w:p w14:paraId="57C0376B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+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Y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(m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muối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m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Z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/ 22 = 0,15 mol =&gt;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0,05</w:t>
            </w:r>
          </w:p>
          <w:p w14:paraId="041AEFFF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Z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0,05.M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+ 0,1.46 = 8,2</w:t>
            </w:r>
          </w:p>
          <w:p w14:paraId="1875C13C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M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72 =&gt; X là 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=CH-COOH</w:t>
            </w:r>
          </w:p>
          <w:p w14:paraId="7882EC17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%m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0,05.72/8,2 . 100% = 43,90%</w:t>
            </w:r>
          </w:p>
          <w:p w14:paraId="0B51D378" w14:textId="77777777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ED6C3D" w14:paraId="14B4A046" w14:textId="77777777" w:rsidTr="00231E47">
        <w:tc>
          <w:tcPr>
            <w:tcW w:w="420" w:type="pct"/>
            <w:vMerge/>
            <w:vAlign w:val="center"/>
          </w:tcPr>
          <w:p w14:paraId="4BCE7483" w14:textId="77777777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4A58A81F" w14:textId="7075504E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5" w:type="pct"/>
            <w:vAlign w:val="center"/>
          </w:tcPr>
          <w:p w14:paraId="6B2B9260" w14:textId="505C8A76" w:rsidR="00AA7D48" w:rsidRPr="00ED6C3D" w:rsidRDefault="00AA7D48" w:rsidP="00DB02C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Bài 1</w:t>
            </w:r>
            <w:r w:rsidR="00EB49D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7</w:t>
            </w:r>
            <w:r w:rsidRPr="00ED6C3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: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Hỗn hợp X gồm panmitic</w:t>
            </w:r>
            <w:r w:rsidR="000F3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acid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stearic</w:t>
            </w:r>
            <w:r w:rsidR="005016E5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acid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và linoleic</w:t>
            </w:r>
            <w:r w:rsidR="005016E5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acid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Để trung hòa m gam X cần 40 ml dung dịch NaOH 1M. Mặt khác, nếu đốt cháy hoàn toàn m gam X thì thu được 15,232 lít khí CO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(đktc) và 11,7 gam 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O. Số mol của axit linoleic trong m gam hỗn hợp X là</w:t>
            </w:r>
          </w:p>
          <w:p w14:paraId="463681A2" w14:textId="466CBF40" w:rsidR="00B7053C" w:rsidRPr="00ED6C3D" w:rsidRDefault="00AA7D48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A.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0,01.    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B.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0,015.   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C.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0,020.    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D.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0,005.</w:t>
            </w:r>
          </w:p>
        </w:tc>
        <w:tc>
          <w:tcPr>
            <w:tcW w:w="2231" w:type="pct"/>
            <w:vAlign w:val="center"/>
          </w:tcPr>
          <w:p w14:paraId="06805894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  <w:p w14:paraId="04D2CA8F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 dẫn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0,68 mol;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 = 0,65 mol</w:t>
            </w:r>
          </w:p>
          <w:p w14:paraId="25B18A8C" w14:textId="4B63972A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Panmitic acid , stearic acid cháy cho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  <w:p w14:paraId="3417EB8F" w14:textId="271CD1FC" w:rsidR="00B7053C" w:rsidRPr="00ED6C3D" w:rsidRDefault="006648C6" w:rsidP="006648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C17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31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COOH = (n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O) / 2 = 0,015 mol</w:t>
            </w:r>
          </w:p>
        </w:tc>
      </w:tr>
      <w:tr w:rsidR="00B7053C" w:rsidRPr="00ED6C3D" w14:paraId="06A98C01" w14:textId="77777777" w:rsidTr="00231E47">
        <w:tc>
          <w:tcPr>
            <w:tcW w:w="420" w:type="pct"/>
            <w:vMerge/>
            <w:vAlign w:val="center"/>
          </w:tcPr>
          <w:p w14:paraId="4A78C4F1" w14:textId="77777777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16281C68" w14:textId="316CB58A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5" w:type="pct"/>
            <w:vAlign w:val="center"/>
          </w:tcPr>
          <w:p w14:paraId="68F4AEF4" w14:textId="67D67458" w:rsidR="00455971" w:rsidRPr="00ED6C3D" w:rsidRDefault="00455971" w:rsidP="00DB02C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Bài 18: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Hỗn hợp gồm 0,1 mol một ca</w:t>
            </w:r>
            <w:r w:rsidR="004D3EEA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boxylic</w:t>
            </w:r>
            <w:r w:rsidR="004D3EEA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acid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đơn chức và 0,1 mol muối của </w:t>
            </w:r>
            <w:r w:rsidR="00C46591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acid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đó với kim loại kiềm có tổng khối lượng là 15,8 gam. Tên của a</w:t>
            </w:r>
            <w:r w:rsidR="00D15C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cid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trên là</w:t>
            </w:r>
          </w:p>
          <w:p w14:paraId="548173A0" w14:textId="23D7DD66" w:rsidR="00455971" w:rsidRPr="00ED6C3D" w:rsidRDefault="00455971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A.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propanoic</w:t>
            </w:r>
            <w:r w:rsidR="00ED5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acid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   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B.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et</w:t>
            </w:r>
            <w:r w:rsidR="00ED5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anoic</w:t>
            </w:r>
            <w:r w:rsidR="00ED5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acid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   </w:t>
            </w:r>
          </w:p>
          <w:p w14:paraId="1BD686DE" w14:textId="1691C9B5" w:rsidR="00B7053C" w:rsidRPr="00ED6C3D" w:rsidRDefault="00455971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C.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met</w:t>
            </w:r>
            <w:r w:rsidR="00ED5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anoic</w:t>
            </w:r>
            <w:r w:rsidR="00ED5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acid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    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D.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butanoic</w:t>
            </w:r>
            <w:r w:rsidR="00ED5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acid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1" w:type="pct"/>
            <w:vAlign w:val="center"/>
          </w:tcPr>
          <w:p w14:paraId="7021CC4C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  <w:p w14:paraId="5BA76E47" w14:textId="59B46DBF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Hướng dẫn Giả sử </w:t>
            </w:r>
            <w:r w:rsidR="00ED5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acid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trên là RCOOH =&gt; muối là RCOOM (M là kim loại kiềm)</w:t>
            </w:r>
          </w:p>
          <w:p w14:paraId="413E7E92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 = 0,1.(R + 45) + 0,1.(R + 44 + M)</w:t>
            </w:r>
          </w:p>
          <w:p w14:paraId="158A8CA5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R = 34,5 – 0,5M</w:t>
            </w:r>
          </w:p>
          <w:p w14:paraId="7F42551A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 M = 23 =&gt; R = 23 (loại)</w:t>
            </w:r>
          </w:p>
          <w:p w14:paraId="2EC7CB5F" w14:textId="77777777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 M = 39 (K) =&gt; R = 15 (CH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1D1B7FB" w14:textId="5BE4E550" w:rsidR="006648C6" w:rsidRPr="00ED6C3D" w:rsidRDefault="006648C6" w:rsidP="006648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ethanoic acid 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COOH</w:t>
            </w:r>
          </w:p>
          <w:p w14:paraId="1000B843" w14:textId="77777777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ED6C3D" w14:paraId="6238A8C4" w14:textId="77777777" w:rsidTr="00231E47">
        <w:tc>
          <w:tcPr>
            <w:tcW w:w="420" w:type="pct"/>
            <w:vMerge w:val="restart"/>
            <w:vAlign w:val="center"/>
          </w:tcPr>
          <w:p w14:paraId="6D0B4EB3" w14:textId="2EC67194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 CAO</w:t>
            </w:r>
          </w:p>
        </w:tc>
        <w:tc>
          <w:tcPr>
            <w:tcW w:w="335" w:type="pct"/>
            <w:vAlign w:val="center"/>
          </w:tcPr>
          <w:p w14:paraId="65D71C57" w14:textId="37B03103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5" w:type="pct"/>
            <w:vAlign w:val="center"/>
          </w:tcPr>
          <w:p w14:paraId="3D88A89C" w14:textId="2E4344DE" w:rsidR="002A386C" w:rsidRPr="00ED6C3D" w:rsidRDefault="002A386C" w:rsidP="00DB02C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 xml:space="preserve">Bài </w:t>
            </w:r>
            <w:r w:rsidR="00EB49D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19</w:t>
            </w:r>
            <w:r w:rsidRPr="00ED6C3D">
              <w:rPr>
                <w:rFonts w:ascii="Times New Roman" w:eastAsia="Calibri" w:hAnsi="Times New Roman" w:cs="Times New Roman"/>
                <w:b/>
                <w:bCs/>
                <w:color w:val="008000"/>
                <w:sz w:val="24"/>
                <w:szCs w:val="24"/>
              </w:rPr>
              <w:t>: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Đốt cháy hoàn toàn m gam hỗn hợp A gồm 2 a</w:t>
            </w:r>
            <w:r w:rsidR="00FE7DEC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đeh</w:t>
            </w:r>
            <w:r w:rsidR="00FE7DEC"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yde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X và Y no, mạch hở, 2 chức, là đồng đẳng liên tiếp (M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&lt; M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Y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bằng V lít khí O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(đktc), hấp thụ hết sản phẩm thu được vào 250 ml dung dịch Ca(OH)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0,5M thấy xuất hiện 9 gam kết tủa và khối lượng bình tăng 9,29 gam. CTPT của Y là</w:t>
            </w:r>
          </w:p>
          <w:p w14:paraId="11E20FD7" w14:textId="23621E81" w:rsidR="002A386C" w:rsidRPr="00ED6C3D" w:rsidRDefault="002A386C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A.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       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B.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 </w:t>
            </w:r>
          </w:p>
          <w:p w14:paraId="3EB94668" w14:textId="2886537E" w:rsidR="002A386C" w:rsidRPr="00ED6C3D" w:rsidRDefault="002A386C" w:rsidP="00DB02C7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 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C.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   </w:t>
            </w:r>
            <w:r w:rsidRPr="00ED6C3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D.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10</w:t>
            </w:r>
            <w:r w:rsidRPr="00ED6C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</w:t>
            </w:r>
          </w:p>
          <w:p w14:paraId="0867246E" w14:textId="77777777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1" w:type="pct"/>
            <w:vAlign w:val="center"/>
          </w:tcPr>
          <w:p w14:paraId="4EFA882C" w14:textId="77777777" w:rsidR="00D318CA" w:rsidRPr="00ED6C3D" w:rsidRDefault="00D318CA" w:rsidP="00D31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  <w:p w14:paraId="7C46D613" w14:textId="161D72A5" w:rsidR="00D318CA" w:rsidRPr="00ED6C3D" w:rsidRDefault="00D318CA" w:rsidP="00D31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 dẫn Gọi CTPT chung của alđehyde X và Y no, mạch hở, 2 chức là 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2a-2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14:paraId="448F8BCA" w14:textId="77777777" w:rsidR="00D318CA" w:rsidRPr="00ED6C3D" w:rsidRDefault="00D318CA" w:rsidP="00D31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đốt cháy hỗn hợp A thu được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 =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</w:p>
          <w:p w14:paraId="51F2AC02" w14:textId="77777777" w:rsidR="00D318CA" w:rsidRPr="00ED6C3D" w:rsidRDefault="00D318CA" w:rsidP="00D31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Ca(OH)2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0,125 mol;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CaCO3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0,09 mol</w:t>
            </w:r>
          </w:p>
          <w:p w14:paraId="65BDAA95" w14:textId="77777777" w:rsidR="00D318CA" w:rsidRPr="00ED6C3D" w:rsidRDefault="00D318CA" w:rsidP="00D31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TH1: Chỉ thu được 1 kết tủa CaCO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  <w:p w14:paraId="3845F883" w14:textId="77777777" w:rsidR="00D318CA" w:rsidRPr="00ED6C3D" w:rsidRDefault="00D318CA" w:rsidP="00D31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CaCO3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0,09 mol</w:t>
            </w:r>
          </w:p>
          <w:p w14:paraId="6F5B8005" w14:textId="77777777" w:rsidR="00D318CA" w:rsidRPr="00ED6C3D" w:rsidRDefault="00D318CA" w:rsidP="00D31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bình tăng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m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+ m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 = 9,29 =&gt;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 = 0,296 &gt;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=&gt; loại</w:t>
            </w:r>
          </w:p>
          <w:p w14:paraId="244B3621" w14:textId="77777777" w:rsidR="00D318CA" w:rsidRPr="00ED6C3D" w:rsidRDefault="00D318CA" w:rsidP="00D31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Thu được 2 muối CaCO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và Ca(HCO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14:paraId="746862A2" w14:textId="77777777" w:rsidR="00D318CA" w:rsidRPr="00ED6C3D" w:rsidRDefault="00D318CA" w:rsidP="00D31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Bảo toàn Ca: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Ca(HCO3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Ca(OH)2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CaCO3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0,125 – 0,09 = 0,035 mol</w:t>
            </w:r>
          </w:p>
          <w:p w14:paraId="639CC81A" w14:textId="77777777" w:rsidR="00D318CA" w:rsidRPr="00ED6C3D" w:rsidRDefault="00D318CA" w:rsidP="00D31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Bảo toàn C: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2.n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Ca(HCO3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+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CaCO3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2.0,035 + 0,09 = 0,16 mol</w:t>
            </w:r>
          </w:p>
          <w:p w14:paraId="10B572FA" w14:textId="77777777" w:rsidR="00D318CA" w:rsidRPr="00ED6C3D" w:rsidRDefault="00D318CA" w:rsidP="00D31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bình tăng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m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+ m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 = 9,29 =&gt; m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 = 2,25 gam =&gt; nH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= 0,125 mol</w:t>
            </w:r>
          </w:p>
          <w:p w14:paraId="1C089905" w14:textId="77777777" w:rsidR="00D318CA" w:rsidRPr="00ED6C3D" w:rsidRDefault="00D318CA" w:rsidP="00D31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=&gt;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CO2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 = 0,16 – 0,125 = 0,035 mol</w:t>
            </w:r>
          </w:p>
          <w:p w14:paraId="10E31123" w14:textId="77777777" w:rsidR="00D318CA" w:rsidRPr="00ED6C3D" w:rsidRDefault="00D318CA" w:rsidP="00D31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số C trung bình = 0,16 / 0,035 = 4,57</w:t>
            </w:r>
          </w:p>
          <w:p w14:paraId="77ED35DF" w14:textId="02C3E98E" w:rsidR="00B7053C" w:rsidRPr="00ED6C3D" w:rsidRDefault="00D318CA" w:rsidP="00D318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X và Y lần lượt là 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và 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  <w:tr w:rsidR="00B7053C" w:rsidRPr="00ED6C3D" w14:paraId="47A909F4" w14:textId="77777777" w:rsidTr="00231E47">
        <w:tc>
          <w:tcPr>
            <w:tcW w:w="420" w:type="pct"/>
            <w:vMerge/>
            <w:vAlign w:val="center"/>
          </w:tcPr>
          <w:p w14:paraId="063F7908" w14:textId="77777777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4C12D191" w14:textId="3AEFA25E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5" w:type="pct"/>
            <w:vAlign w:val="center"/>
          </w:tcPr>
          <w:p w14:paraId="43AE9BDB" w14:textId="1CA6F6A5" w:rsidR="00A02041" w:rsidRPr="00ED6C3D" w:rsidRDefault="00A02041" w:rsidP="00A020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</w:rPr>
              <w:t>Bài 2</w:t>
            </w:r>
            <w:r w:rsidR="00EB49DD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</w:rPr>
              <w:t>0</w:t>
            </w:r>
            <w:r w:rsidRPr="00ED6C3D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</w:rPr>
              <w:t>: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Hỗn hợp X gồm 1 alcohol và 2 sản phẩm hợp nước của propene. Tỉ khối hơi của X so với h</w:t>
            </w:r>
            <w:r w:rsidR="00770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đro</w:t>
            </w:r>
            <w:r w:rsidR="00770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bằng 23. Cho m gam X đi qua ống sứ đựng CuO dư nung nóng. Sau khi các phản ứng xảy ra hoàn toàn thu được hỗn hợp Y gồm 3 chất hữu cơ và hơi nước, khối lượng ống sứ giảm 3,2 gam. Cho Y tác dụng hoàn toàn với lượng dư dung dịch AgNO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/NH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tạo ra 48,6 gam Ag. Phần trăm khối lượng của propan-1-ol trong X là</w:t>
            </w:r>
          </w:p>
          <w:p w14:paraId="3BA133D2" w14:textId="77777777" w:rsidR="00A02041" w:rsidRPr="00ED6C3D" w:rsidRDefault="00A02041" w:rsidP="00A02041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16,3%.    </w:t>
            </w:r>
            <w:r w:rsidRPr="00ED6C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65,2%.    </w:t>
            </w:r>
            <w:r w:rsidRPr="00ED6C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ab/>
            </w:r>
          </w:p>
          <w:p w14:paraId="08FE8138" w14:textId="6E87248E" w:rsidR="00B7053C" w:rsidRPr="00ED6C3D" w:rsidRDefault="00A02041" w:rsidP="00A02041">
            <w:pPr>
              <w:tabs>
                <w:tab w:val="left" w:pos="2835"/>
                <w:tab w:val="left" w:pos="5670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48,9%.    </w:t>
            </w:r>
            <w:r w:rsidRPr="00ED6C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83,7%.</w:t>
            </w:r>
          </w:p>
        </w:tc>
        <w:tc>
          <w:tcPr>
            <w:tcW w:w="2231" w:type="pct"/>
            <w:vAlign w:val="center"/>
          </w:tcPr>
          <w:p w14:paraId="680052CD" w14:textId="77777777" w:rsidR="001379D5" w:rsidRPr="00ED6C3D" w:rsidRDefault="001379D5" w:rsidP="001379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Đáp án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  <w:p w14:paraId="6F75817A" w14:textId="77777777" w:rsidR="001379D5" w:rsidRPr="00ED6C3D" w:rsidRDefault="001379D5" w:rsidP="001379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 dẫn</w:t>
            </w:r>
          </w:p>
          <w:p w14:paraId="09F5060E" w14:textId="544CC2B3" w:rsidR="001379D5" w:rsidRPr="00ED6C3D" w:rsidRDefault="001379D5" w:rsidP="001379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 chứa 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 và có M = 46 =&gt; alcohol còn lại là 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</w:t>
            </w:r>
          </w:p>
          <w:p w14:paraId="17F60DBF" w14:textId="77777777" w:rsidR="001379D5" w:rsidRPr="00ED6C3D" w:rsidRDefault="001379D5" w:rsidP="001379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Gọi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CH3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 = a mol;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CH3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b mol =&gt;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CH3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 = a + b mol</w:t>
            </w:r>
          </w:p>
          <w:p w14:paraId="557A16E0" w14:textId="77777777" w:rsidR="001379D5" w:rsidRPr="00ED6C3D" w:rsidRDefault="001379D5" w:rsidP="001379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nO = a + b + a + b = 0,2 (1)</w:t>
            </w:r>
          </w:p>
          <w:p w14:paraId="47CC7BF2" w14:textId="77777777" w:rsidR="001379D5" w:rsidRPr="00ED6C3D" w:rsidRDefault="001379D5" w:rsidP="001379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 gồm 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 (a mol) ; 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-CO-CH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(b mol) và HCHO (a + b) mol</w:t>
            </w:r>
          </w:p>
          <w:p w14:paraId="0ABBD453" w14:textId="77777777" w:rsidR="001379D5" w:rsidRPr="00ED6C3D" w:rsidRDefault="001379D5" w:rsidP="001379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Ag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2.n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CH3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 + 4.n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HCHO 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2a + 4.(a + b) = 0,45 (2)</w:t>
            </w:r>
          </w:p>
          <w:p w14:paraId="62CD2CB9" w14:textId="77777777" w:rsidR="001379D5" w:rsidRPr="00ED6C3D" w:rsidRDefault="001379D5" w:rsidP="001379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Từ (1) và (2) =&gt; a = 0,025; b = 0,075</w:t>
            </w:r>
          </w:p>
          <w:p w14:paraId="7439945D" w14:textId="77777777" w:rsidR="001379D5" w:rsidRPr="00ED6C3D" w:rsidRDefault="001379D5" w:rsidP="001379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=&gt; %m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CH3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 = 16,3%</w:t>
            </w:r>
          </w:p>
          <w:p w14:paraId="26AFF725" w14:textId="77777777" w:rsidR="00B7053C" w:rsidRPr="00ED6C3D" w:rsidRDefault="00B7053C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46CDCC" w14:textId="77777777" w:rsidR="00042176" w:rsidRPr="00ED6C3D" w:rsidRDefault="00042176" w:rsidP="00DB02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B6E074" w14:textId="3EC6C25C" w:rsidR="00976998" w:rsidRPr="00ED6C3D" w:rsidRDefault="00976998" w:rsidP="00DB02C7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ED6C3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II.</w:t>
      </w:r>
      <w:r w:rsidRPr="00ED6C3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 TỰ LUẬN (5 CÂU):</w:t>
      </w:r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923"/>
        <w:gridCol w:w="736"/>
        <w:gridCol w:w="1952"/>
        <w:gridCol w:w="7156"/>
      </w:tblGrid>
      <w:tr w:rsidR="00291CA5" w:rsidRPr="00ED6C3D" w14:paraId="6D5910DD" w14:textId="77777777" w:rsidTr="00444FAC">
        <w:tc>
          <w:tcPr>
            <w:tcW w:w="429" w:type="pct"/>
            <w:vAlign w:val="center"/>
          </w:tcPr>
          <w:p w14:paraId="27411795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Mức độ</w:t>
            </w:r>
          </w:p>
        </w:tc>
        <w:tc>
          <w:tcPr>
            <w:tcW w:w="342" w:type="pct"/>
            <w:vAlign w:val="center"/>
          </w:tcPr>
          <w:p w14:paraId="07326E86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1005" w:type="pct"/>
            <w:vAlign w:val="center"/>
          </w:tcPr>
          <w:p w14:paraId="34C6B16B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3225" w:type="pct"/>
            <w:vAlign w:val="center"/>
          </w:tcPr>
          <w:p w14:paraId="45912C30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291CA5" w:rsidRPr="00ED6C3D" w14:paraId="2D1BEA2B" w14:textId="77777777" w:rsidTr="00444FAC">
        <w:tc>
          <w:tcPr>
            <w:tcW w:w="429" w:type="pct"/>
            <w:vMerge w:val="restart"/>
            <w:vAlign w:val="center"/>
          </w:tcPr>
          <w:p w14:paraId="0CE8EFEA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42" w:type="pct"/>
            <w:vAlign w:val="center"/>
          </w:tcPr>
          <w:p w14:paraId="5F48A0C6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pct"/>
            <w:vAlign w:val="center"/>
          </w:tcPr>
          <w:p w14:paraId="004CB1B0" w14:textId="2C13AEB5" w:rsidR="00976998" w:rsidRPr="00ED6C3D" w:rsidRDefault="009D74C8" w:rsidP="009D74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 các chất sau đây 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CHO, 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COOH, 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(OH)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và 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OH. Chỉ dùng một hóa chất nào sau đây có thể nhận biết được 3 chất trên?</w:t>
            </w:r>
          </w:p>
        </w:tc>
        <w:tc>
          <w:tcPr>
            <w:tcW w:w="3225" w:type="pct"/>
            <w:vAlign w:val="center"/>
          </w:tcPr>
          <w:p w14:paraId="22FBC896" w14:textId="77777777" w:rsidR="004B2523" w:rsidRPr="00ED6C3D" w:rsidRDefault="004B2523" w:rsidP="004B25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 dẫn</w:t>
            </w:r>
          </w:p>
          <w:p w14:paraId="304AE21C" w14:textId="77777777" w:rsidR="004B2523" w:rsidRPr="00ED6C3D" w:rsidRDefault="004B2523" w:rsidP="004B25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 Cu(OH)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vào tất cả các mẫu thử sau đó đun nóng ống nghiệm:</w:t>
            </w:r>
          </w:p>
          <w:p w14:paraId="43D107D1" w14:textId="77777777" w:rsidR="004B2523" w:rsidRPr="00ED6C3D" w:rsidRDefault="004B2523" w:rsidP="004B25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Mẫu xuất hiện kết tủa đỏ gạch là 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CHO.</w:t>
            </w:r>
          </w:p>
          <w:p w14:paraId="4525A6E1" w14:textId="77777777" w:rsidR="004B2523" w:rsidRPr="00ED6C3D" w:rsidRDefault="004B2523" w:rsidP="004B25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Mẫu tạo dung dịch màu xanh nhạt là CH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COOH.</w:t>
            </w:r>
          </w:p>
          <w:p w14:paraId="507FEA4B" w14:textId="77777777" w:rsidR="004B2523" w:rsidRPr="00ED6C3D" w:rsidRDefault="004B2523" w:rsidP="004B25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Mẫu tạo dung dịch xanh thẫm là glixerol.</w:t>
            </w:r>
          </w:p>
          <w:p w14:paraId="194953AE" w14:textId="1BB9D111" w:rsidR="00976998" w:rsidRPr="00ED6C3D" w:rsidRDefault="004B2523" w:rsidP="00CF7BB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Mẫu không làm tan Cu(OH)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là C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OH.</w:t>
            </w:r>
          </w:p>
        </w:tc>
      </w:tr>
      <w:tr w:rsidR="00291CA5" w:rsidRPr="00ED6C3D" w14:paraId="6D6A5D65" w14:textId="77777777" w:rsidTr="00444FAC">
        <w:tc>
          <w:tcPr>
            <w:tcW w:w="429" w:type="pct"/>
            <w:vMerge/>
            <w:vAlign w:val="center"/>
          </w:tcPr>
          <w:p w14:paraId="22F33F0F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14:paraId="68C6DA6B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vAlign w:val="center"/>
          </w:tcPr>
          <w:p w14:paraId="2FB62F03" w14:textId="068850F1" w:rsidR="00976998" w:rsidRPr="00ED6C3D" w:rsidRDefault="00937660" w:rsidP="00937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71"/>
                <w:tab w:val="left" w:pos="4821"/>
                <w:tab w:val="left" w:pos="2556"/>
                <w:tab w:val="left" w:pos="28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 các chất sau: (a) ethanol; (b) ethanal; (c) ethane; (d) acetic acid. Dãy sắp xếp các chất theo thứ tự giảm dần nhiệt độ sôi là</w:t>
            </w:r>
          </w:p>
        </w:tc>
        <w:tc>
          <w:tcPr>
            <w:tcW w:w="3225" w:type="pct"/>
            <w:vAlign w:val="center"/>
          </w:tcPr>
          <w:p w14:paraId="3FF9C811" w14:textId="77777777" w:rsidR="00937660" w:rsidRPr="00ED6C3D" w:rsidRDefault="00937660" w:rsidP="00937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71"/>
                <w:tab w:val="left" w:pos="4821"/>
                <w:tab w:val="left" w:pos="2556"/>
                <w:tab w:val="left" w:pos="283"/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thứ tự nhiệt độ sôi các chất có cùng số C như sau:</w:t>
            </w:r>
          </w:p>
          <w:p w14:paraId="6C7D0219" w14:textId="77777777" w:rsidR="00937660" w:rsidRPr="00ED6C3D" w:rsidRDefault="00937660" w:rsidP="00937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71"/>
                <w:tab w:val="left" w:pos="4821"/>
                <w:tab w:val="left" w:pos="2556"/>
                <w:tab w:val="left" w:pos="283"/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acid &gt; alcohol &gt; aldehyde &gt; hydrocarbon</w:t>
            </w:r>
          </w:p>
          <w:p w14:paraId="7B364E64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CA5" w:rsidRPr="00ED6C3D" w14:paraId="10B6EFCA" w14:textId="77777777" w:rsidTr="00444FAC">
        <w:tc>
          <w:tcPr>
            <w:tcW w:w="429" w:type="pct"/>
            <w:vMerge/>
            <w:vAlign w:val="center"/>
          </w:tcPr>
          <w:p w14:paraId="295384F9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14:paraId="04210B58" w14:textId="2A810B7A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5" w:type="pct"/>
            <w:vAlign w:val="center"/>
          </w:tcPr>
          <w:p w14:paraId="02BCDC01" w14:textId="798F3F30" w:rsidR="00976998" w:rsidRPr="00ED6C3D" w:rsidRDefault="00D90476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Hỗn hợp X gồm hai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cid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boxylic đơn 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chức, đồng đẳng kế tiếp. Cho 5,4 gam X phản ứng hoàn toàn với dung dịch NaHCO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dư, thu được 2,24 lít khí CO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(đktc). Công thức của hai a</w:t>
            </w:r>
            <w:r w:rsidR="008A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cid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trong X là</w:t>
            </w:r>
          </w:p>
        </w:tc>
        <w:tc>
          <w:tcPr>
            <w:tcW w:w="3225" w:type="pct"/>
            <w:vAlign w:val="center"/>
          </w:tcPr>
          <w:p w14:paraId="6492F0DA" w14:textId="77777777" w:rsidR="00D90476" w:rsidRPr="00EF7C34" w:rsidRDefault="00D90476" w:rsidP="00D9047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Hướng dẫn Gọi CTPT của hỗn hợp X dạng RCOOH</w:t>
            </w:r>
          </w:p>
          <w:p w14:paraId="742EBDB9" w14:textId="77777777" w:rsidR="00D90476" w:rsidRPr="00EF7C34" w:rsidRDefault="00D90476" w:rsidP="00D9047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RCOOH + NaHCO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→ RCOONa + H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+ CO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14:paraId="40315CF1" w14:textId="77777777" w:rsidR="00D90476" w:rsidRPr="00EF7C34" w:rsidRDefault="00D90476" w:rsidP="00D9047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RCOOH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n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NaHCO3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n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CO2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0,1 mol</w:t>
            </w:r>
          </w:p>
          <w:p w14:paraId="40C75168" w14:textId="6F8CD7F0" w:rsidR="00D90476" w:rsidRPr="00EF7C34" w:rsidRDefault="00D90476" w:rsidP="00D9047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= 5,4 / 0,1 = 54 2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cid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là HCOOH và CH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COOH</w:t>
            </w:r>
          </w:p>
          <w:p w14:paraId="2250CC36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CA5" w:rsidRPr="00ED6C3D" w14:paraId="13EE1DA8" w14:textId="77777777" w:rsidTr="00444FAC">
        <w:tc>
          <w:tcPr>
            <w:tcW w:w="429" w:type="pct"/>
            <w:vAlign w:val="center"/>
          </w:tcPr>
          <w:p w14:paraId="5519DD64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HIỂU</w:t>
            </w:r>
          </w:p>
        </w:tc>
        <w:tc>
          <w:tcPr>
            <w:tcW w:w="342" w:type="pct"/>
            <w:vAlign w:val="center"/>
          </w:tcPr>
          <w:p w14:paraId="5C4F2A54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pct"/>
            <w:vAlign w:val="center"/>
          </w:tcPr>
          <w:p w14:paraId="6417D306" w14:textId="3B616653" w:rsidR="00976998" w:rsidRPr="00ED6C3D" w:rsidRDefault="002E7D07" w:rsidP="00CF7BB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. </w:t>
            </w:r>
            <w:r w:rsidRPr="00ED6C3D">
              <w:rPr>
                <w:rFonts w:ascii="Times New Roman" w:hAnsi="Times New Roman" w:cs="Times New Roman"/>
                <w:color w:val="000000" w:themeColor="text1"/>
                <w:szCs w:val="24"/>
              </w:rPr>
              <w:t>Tìm pH của dung dịch CH</w:t>
            </w:r>
            <w:r w:rsidRPr="00ED6C3D">
              <w:rPr>
                <w:rFonts w:ascii="Times New Roman" w:hAnsi="Times New Roman" w:cs="Times New Roman"/>
                <w:color w:val="000000" w:themeColor="text1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 w:themeColor="text1"/>
                <w:szCs w:val="24"/>
              </w:rPr>
              <w:t>COOH 0,1 M (bỏ qua sự phân li của nước), biết hằng số phân li của acid K</w:t>
            </w:r>
            <w:r w:rsidRPr="00ED6C3D">
              <w:rPr>
                <w:rFonts w:ascii="Times New Roman" w:hAnsi="Times New Roman" w:cs="Times New Roman"/>
                <w:color w:val="000000" w:themeColor="text1"/>
                <w:szCs w:val="24"/>
                <w:vertAlign w:val="subscript"/>
              </w:rPr>
              <w:t>a</w:t>
            </w:r>
            <w:r w:rsidRPr="00ED6C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= </w:t>
            </w:r>
            <w:r w:rsidRPr="00ED6C3D">
              <w:rPr>
                <w:rFonts w:ascii="Times New Roman" w:hAnsi="Times New Roman" w:cs="Times New Roman"/>
                <w:color w:val="000000" w:themeColor="text1"/>
                <w:position w:val="-10"/>
                <w:szCs w:val="24"/>
              </w:rPr>
              <w:object w:dxaOrig="1020" w:dyaOrig="360" w14:anchorId="7679D806">
                <v:shape id="_x0000_i1029" type="#_x0000_t75" style="width:50.95pt;height:18.3pt" o:ole="">
                  <v:imagedata r:id="rId13" o:title=""/>
                </v:shape>
                <o:OLEObject Type="Embed" ProgID="Equation.DSMT4" ShapeID="_x0000_i1029" DrawAspect="Content" ObjectID="_1747150921" r:id="rId14"/>
              </w:object>
            </w:r>
          </w:p>
        </w:tc>
        <w:tc>
          <w:tcPr>
            <w:tcW w:w="3225" w:type="pct"/>
            <w:vAlign w:val="center"/>
          </w:tcPr>
          <w:p w14:paraId="4E7DED84" w14:textId="77777777" w:rsidR="002E7D07" w:rsidRPr="00ED6C3D" w:rsidRDefault="002E7D07" w:rsidP="002E7D07">
            <w:pPr>
              <w:tabs>
                <w:tab w:val="left" w:pos="2552"/>
                <w:tab w:val="left" w:pos="5245"/>
                <w:tab w:val="left" w:pos="7938"/>
              </w:tabs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Hướng dẫn giải:</w:t>
            </w:r>
          </w:p>
          <w:p w14:paraId="500DB7DF" w14:textId="77777777" w:rsidR="002E7D07" w:rsidRPr="00ED6C3D" w:rsidRDefault="002E7D07" w:rsidP="002E7D07">
            <w:pPr>
              <w:tabs>
                <w:tab w:val="left" w:pos="2552"/>
                <w:tab w:val="left" w:pos="5245"/>
                <w:tab w:val="left" w:pos="7938"/>
              </w:tabs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 w:themeColor="text1"/>
                <w:szCs w:val="24"/>
              </w:rPr>
              <w:t>Gọi x là nồng độ ion H</w:t>
            </w:r>
            <w:r w:rsidRPr="00ED6C3D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+</w:t>
            </w:r>
            <w:r w:rsidRPr="00ED6C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trong dung dịch CH</w:t>
            </w:r>
            <w:r w:rsidRPr="00ED6C3D">
              <w:rPr>
                <w:rFonts w:ascii="Times New Roman" w:hAnsi="Times New Roman" w:cs="Times New Roman"/>
                <w:color w:val="000000" w:themeColor="text1"/>
                <w:szCs w:val="24"/>
                <w:vertAlign w:val="subscript"/>
              </w:rPr>
              <w:t>3</w:t>
            </w:r>
            <w:r w:rsidRPr="00ED6C3D">
              <w:rPr>
                <w:rFonts w:ascii="Times New Roman" w:hAnsi="Times New Roman" w:cs="Times New Roman"/>
                <w:color w:val="000000" w:themeColor="text1"/>
                <w:szCs w:val="24"/>
              </w:rPr>
              <w:t>COOH ở trạng thái cân bằng.</w:t>
            </w:r>
          </w:p>
          <w:p w14:paraId="3953B476" w14:textId="77777777" w:rsidR="002E7D07" w:rsidRPr="00ED6C3D" w:rsidRDefault="002E7D07" w:rsidP="002E7D07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 w:themeColor="text1"/>
                <w:position w:val="-12"/>
                <w:szCs w:val="24"/>
              </w:rPr>
              <w:object w:dxaOrig="3200" w:dyaOrig="380" w14:anchorId="30D8C428">
                <v:shape id="_x0000_i1030" type="#_x0000_t75" style="width:160.6pt;height:19.4pt" o:ole="">
                  <v:imagedata r:id="rId15" o:title=""/>
                </v:shape>
                <o:OLEObject Type="Embed" ProgID="Equation.DSMT4" ShapeID="_x0000_i1030" DrawAspect="Content" ObjectID="_1747150922" r:id="rId16"/>
              </w:object>
            </w:r>
          </w:p>
          <w:tbl>
            <w:tblPr>
              <w:tblStyle w:val="TableGrid"/>
              <w:tblW w:w="4885" w:type="dxa"/>
              <w:tblInd w:w="20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201"/>
              <w:gridCol w:w="425"/>
              <w:gridCol w:w="851"/>
              <w:gridCol w:w="991"/>
            </w:tblGrid>
            <w:tr w:rsidR="002E7D07" w:rsidRPr="00ED6C3D" w14:paraId="20D1CD0F" w14:textId="77777777" w:rsidTr="009564DD">
              <w:tc>
                <w:tcPr>
                  <w:tcW w:w="1417" w:type="dxa"/>
                </w:tcPr>
                <w:p w14:paraId="5B3EF386" w14:textId="77777777" w:rsidR="002E7D07" w:rsidRPr="00ED6C3D" w:rsidRDefault="002E7D07" w:rsidP="002E7D07">
                  <w:pPr>
                    <w:tabs>
                      <w:tab w:val="left" w:pos="2552"/>
                      <w:tab w:val="left" w:pos="5245"/>
                      <w:tab w:val="left" w:pos="7938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Ban đầu</w:t>
                  </w:r>
                </w:p>
              </w:tc>
              <w:tc>
                <w:tcPr>
                  <w:tcW w:w="1201" w:type="dxa"/>
                </w:tcPr>
                <w:p w14:paraId="191141A9" w14:textId="77777777" w:rsidR="002E7D07" w:rsidRPr="00ED6C3D" w:rsidRDefault="002E7D07" w:rsidP="002E7D07">
                  <w:pPr>
                    <w:tabs>
                      <w:tab w:val="left" w:pos="2552"/>
                      <w:tab w:val="left" w:pos="5245"/>
                      <w:tab w:val="left" w:pos="7938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0,1</w:t>
                  </w:r>
                </w:p>
              </w:tc>
              <w:tc>
                <w:tcPr>
                  <w:tcW w:w="425" w:type="dxa"/>
                </w:tcPr>
                <w:p w14:paraId="4610AC0A" w14:textId="77777777" w:rsidR="002E7D07" w:rsidRPr="00ED6C3D" w:rsidRDefault="002E7D07" w:rsidP="002E7D07">
                  <w:pPr>
                    <w:tabs>
                      <w:tab w:val="left" w:pos="2552"/>
                      <w:tab w:val="left" w:pos="5245"/>
                      <w:tab w:val="left" w:pos="7938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08A4C597" w14:textId="77777777" w:rsidR="002E7D07" w:rsidRPr="00ED6C3D" w:rsidRDefault="002E7D07" w:rsidP="002E7D07">
                  <w:pPr>
                    <w:tabs>
                      <w:tab w:val="left" w:pos="2552"/>
                      <w:tab w:val="left" w:pos="5245"/>
                      <w:tab w:val="left" w:pos="7938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91" w:type="dxa"/>
                </w:tcPr>
                <w:p w14:paraId="343CF00C" w14:textId="77777777" w:rsidR="002E7D07" w:rsidRPr="00ED6C3D" w:rsidRDefault="002E7D07" w:rsidP="002E7D07">
                  <w:pPr>
                    <w:tabs>
                      <w:tab w:val="left" w:pos="2552"/>
                      <w:tab w:val="left" w:pos="5245"/>
                      <w:tab w:val="left" w:pos="7938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2E7D07" w:rsidRPr="00ED6C3D" w14:paraId="22F5D062" w14:textId="77777777" w:rsidTr="009564DD">
              <w:tc>
                <w:tcPr>
                  <w:tcW w:w="1417" w:type="dxa"/>
                </w:tcPr>
                <w:p w14:paraId="2BB483FA" w14:textId="77777777" w:rsidR="002E7D07" w:rsidRPr="00ED6C3D" w:rsidRDefault="002E7D07" w:rsidP="002E7D07">
                  <w:pPr>
                    <w:tabs>
                      <w:tab w:val="left" w:pos="2552"/>
                      <w:tab w:val="left" w:pos="5245"/>
                      <w:tab w:val="left" w:pos="7938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Phân li</w:t>
                  </w:r>
                </w:p>
              </w:tc>
              <w:tc>
                <w:tcPr>
                  <w:tcW w:w="1201" w:type="dxa"/>
                </w:tcPr>
                <w:p w14:paraId="4737EB41" w14:textId="77777777" w:rsidR="002E7D07" w:rsidRPr="00ED6C3D" w:rsidRDefault="002E7D07" w:rsidP="002E7D07">
                  <w:pPr>
                    <w:tabs>
                      <w:tab w:val="left" w:pos="2552"/>
                      <w:tab w:val="left" w:pos="5245"/>
                      <w:tab w:val="left" w:pos="7938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74909DC" w14:textId="77777777" w:rsidR="002E7D07" w:rsidRPr="00ED6C3D" w:rsidRDefault="002E7D07" w:rsidP="002E7D07">
                  <w:pPr>
                    <w:tabs>
                      <w:tab w:val="left" w:pos="2552"/>
                      <w:tab w:val="left" w:pos="5245"/>
                      <w:tab w:val="left" w:pos="7938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580C1051" w14:textId="77777777" w:rsidR="002E7D07" w:rsidRPr="00ED6C3D" w:rsidRDefault="002E7D07" w:rsidP="002E7D07">
                  <w:pPr>
                    <w:tabs>
                      <w:tab w:val="left" w:pos="2552"/>
                      <w:tab w:val="left" w:pos="5245"/>
                      <w:tab w:val="left" w:pos="7938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x</w:t>
                  </w:r>
                </w:p>
              </w:tc>
              <w:tc>
                <w:tcPr>
                  <w:tcW w:w="991" w:type="dxa"/>
                </w:tcPr>
                <w:p w14:paraId="61DAD3A2" w14:textId="77777777" w:rsidR="002E7D07" w:rsidRPr="00ED6C3D" w:rsidRDefault="002E7D07" w:rsidP="002E7D07">
                  <w:pPr>
                    <w:tabs>
                      <w:tab w:val="left" w:pos="2552"/>
                      <w:tab w:val="left" w:pos="5245"/>
                      <w:tab w:val="left" w:pos="7938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x</w:t>
                  </w:r>
                </w:p>
              </w:tc>
            </w:tr>
            <w:tr w:rsidR="002E7D07" w:rsidRPr="00ED6C3D" w14:paraId="586F6A99" w14:textId="77777777" w:rsidTr="009564DD">
              <w:tc>
                <w:tcPr>
                  <w:tcW w:w="1417" w:type="dxa"/>
                </w:tcPr>
                <w:p w14:paraId="4B4813F8" w14:textId="77777777" w:rsidR="002E7D07" w:rsidRPr="00ED6C3D" w:rsidRDefault="002E7D07" w:rsidP="002E7D07">
                  <w:pPr>
                    <w:tabs>
                      <w:tab w:val="left" w:pos="2552"/>
                      <w:tab w:val="left" w:pos="5245"/>
                      <w:tab w:val="left" w:pos="7938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Cân bằng</w:t>
                  </w:r>
                </w:p>
              </w:tc>
              <w:tc>
                <w:tcPr>
                  <w:tcW w:w="1201" w:type="dxa"/>
                </w:tcPr>
                <w:p w14:paraId="2732FF2A" w14:textId="77777777" w:rsidR="002E7D07" w:rsidRPr="00ED6C3D" w:rsidRDefault="002E7D07" w:rsidP="002E7D07">
                  <w:pPr>
                    <w:tabs>
                      <w:tab w:val="left" w:pos="2552"/>
                      <w:tab w:val="left" w:pos="5245"/>
                      <w:tab w:val="left" w:pos="7938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0,1 - x</w:t>
                  </w:r>
                </w:p>
              </w:tc>
              <w:tc>
                <w:tcPr>
                  <w:tcW w:w="425" w:type="dxa"/>
                </w:tcPr>
                <w:p w14:paraId="6A73C193" w14:textId="77777777" w:rsidR="002E7D07" w:rsidRPr="00ED6C3D" w:rsidRDefault="002E7D07" w:rsidP="002E7D07">
                  <w:pPr>
                    <w:tabs>
                      <w:tab w:val="left" w:pos="2552"/>
                      <w:tab w:val="left" w:pos="5245"/>
                      <w:tab w:val="left" w:pos="7938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75D62401" w14:textId="77777777" w:rsidR="002E7D07" w:rsidRPr="00ED6C3D" w:rsidRDefault="002E7D07" w:rsidP="002E7D07">
                  <w:pPr>
                    <w:tabs>
                      <w:tab w:val="left" w:pos="2552"/>
                      <w:tab w:val="left" w:pos="5245"/>
                      <w:tab w:val="left" w:pos="7938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x</w:t>
                  </w:r>
                </w:p>
              </w:tc>
              <w:tc>
                <w:tcPr>
                  <w:tcW w:w="991" w:type="dxa"/>
                </w:tcPr>
                <w:p w14:paraId="33302104" w14:textId="77777777" w:rsidR="002E7D07" w:rsidRPr="00ED6C3D" w:rsidRDefault="002E7D07" w:rsidP="002E7D07">
                  <w:pPr>
                    <w:tabs>
                      <w:tab w:val="left" w:pos="2552"/>
                      <w:tab w:val="left" w:pos="5245"/>
                      <w:tab w:val="left" w:pos="7938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ED6C3D"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  <w:t>x</w:t>
                  </w:r>
                </w:p>
              </w:tc>
            </w:tr>
          </w:tbl>
          <w:p w14:paraId="455948BF" w14:textId="77777777" w:rsidR="002E7D07" w:rsidRPr="00ED6C3D" w:rsidRDefault="002E7D07" w:rsidP="002E7D07">
            <w:pPr>
              <w:tabs>
                <w:tab w:val="left" w:pos="2552"/>
                <w:tab w:val="left" w:pos="5245"/>
                <w:tab w:val="left" w:pos="7938"/>
              </w:tabs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D6C3D">
              <w:rPr>
                <w:rFonts w:ascii="Times New Roman" w:hAnsi="Times New Roman" w:cs="Times New Roman"/>
                <w:position w:val="-30"/>
                <w:szCs w:val="24"/>
              </w:rPr>
              <w:object w:dxaOrig="5960" w:dyaOrig="720" w14:anchorId="06E9F718">
                <v:shape id="_x0000_i1031" type="#_x0000_t75" style="width:298.5pt;height:36pt" o:ole="">
                  <v:imagedata r:id="rId17" o:title=""/>
                </v:shape>
                <o:OLEObject Type="Embed" ProgID="Equation.DSMT4" ShapeID="_x0000_i1031" DrawAspect="Content" ObjectID="_1747150923" r:id="rId18"/>
              </w:object>
            </w:r>
            <w:r w:rsidRPr="00ED6C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D6C3D">
              <w:rPr>
                <w:rFonts w:ascii="Times New Roman" w:hAnsi="Times New Roman" w:cs="Times New Roman"/>
                <w:color w:val="000000" w:themeColor="text1"/>
                <w:szCs w:val="24"/>
              </w:rPr>
              <w:t>M</w:t>
            </w:r>
          </w:p>
          <w:p w14:paraId="01076659" w14:textId="0D48A713" w:rsidR="00976998" w:rsidRPr="00ED6C3D" w:rsidRDefault="002E7D07" w:rsidP="002E7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color w:val="000000" w:themeColor="text1"/>
                <w:position w:val="-10"/>
                <w:szCs w:val="24"/>
              </w:rPr>
              <w:object w:dxaOrig="3840" w:dyaOrig="360" w14:anchorId="58B90EE9">
                <v:shape id="_x0000_i1032" type="#_x0000_t75" style="width:192.2pt;height:18.3pt" o:ole="">
                  <v:imagedata r:id="rId19" o:title=""/>
                </v:shape>
                <o:OLEObject Type="Embed" ProgID="Equation.DSMT4" ShapeID="_x0000_i1032" DrawAspect="Content" ObjectID="_1747150924" r:id="rId20"/>
              </w:object>
            </w:r>
          </w:p>
        </w:tc>
      </w:tr>
      <w:tr w:rsidR="00291CA5" w:rsidRPr="00ED6C3D" w14:paraId="314612E8" w14:textId="77777777" w:rsidTr="00444FAC">
        <w:tc>
          <w:tcPr>
            <w:tcW w:w="429" w:type="pct"/>
            <w:vAlign w:val="center"/>
          </w:tcPr>
          <w:p w14:paraId="609620B5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</w:t>
            </w:r>
          </w:p>
        </w:tc>
        <w:tc>
          <w:tcPr>
            <w:tcW w:w="342" w:type="pct"/>
            <w:vAlign w:val="center"/>
          </w:tcPr>
          <w:p w14:paraId="7A71A248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pct"/>
            <w:vAlign w:val="center"/>
          </w:tcPr>
          <w:p w14:paraId="23D156E9" w14:textId="7C0A8760" w:rsidR="0007718A" w:rsidRPr="00ED6C3D" w:rsidRDefault="0007718A" w:rsidP="000771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Hỗn hợp X gồm acid HCOOH và a</w:t>
            </w:r>
            <w:r w:rsidR="0055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cid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COOH (tỉ lệ mol 1: 1). Lấy 5,3 gam hỗn hợp X tác dụng với 5,75 gam C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 (xúc tác H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đ) thu được m gam hỗn hợp ester. Hiệu suất của các phản ứng ester hóa đều bằng 80%. Xác định giá trị của m?</w:t>
            </w:r>
          </w:p>
          <w:p w14:paraId="746B9EE3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5" w:type="pct"/>
            <w:vAlign w:val="center"/>
          </w:tcPr>
          <w:p w14:paraId="393C0765" w14:textId="77777777" w:rsidR="00DC5C09" w:rsidRPr="00ED6C3D" w:rsidRDefault="00DC5C09" w:rsidP="00DC5C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Gọi CT chung của X là: RCOOH</w:t>
            </w:r>
          </w:p>
          <w:p w14:paraId="4EF46EA7" w14:textId="77777777" w:rsidR="00DC5C09" w:rsidRPr="00ED6C3D" w:rsidRDefault="00DC5C09" w:rsidP="00DC5C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RCOOH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(46+60)/2 = 53; n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5,3/53 = 0,1 mol; n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C2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 = 5,75/46 = 0,125 mol</w:t>
            </w:r>
          </w:p>
          <w:p w14:paraId="1245E904" w14:textId="77777777" w:rsidR="00DC5C09" w:rsidRPr="00ED6C3D" w:rsidRDefault="00DC5C09" w:rsidP="00DC5C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phản ứng: R COOH + C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OH </w:t>
            </w:r>
            <w:r w:rsidRPr="00ED6C3D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⇔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 COOC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H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  <w:p w14:paraId="1F090AF5" w14:textId="433572A0" w:rsidR="00DC5C09" w:rsidRPr="00ED6C3D" w:rsidRDefault="00DC5C09" w:rsidP="00DC5C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Hiệu suất phản ứng tính theo mol acid </w:t>
            </w:r>
            <w:r w:rsidRPr="00ED6C3D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⇒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este</w:t>
            </w:r>
            <w:r w:rsidR="008A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r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0,1.0,8 = 0,08 mol</w:t>
            </w:r>
          </w:p>
          <w:p w14:paraId="38F61DF0" w14:textId="35C06B73" w:rsidR="00DC5C09" w:rsidRPr="00ED6C3D" w:rsidRDefault="00DC5C09" w:rsidP="00DC5C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lượng ester thu được là: m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este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0,08.(8 + 44 + 29) = 6,48 g</w:t>
            </w:r>
          </w:p>
          <w:p w14:paraId="5FBB58AF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CA5" w:rsidRPr="00ED6C3D" w14:paraId="53457912" w14:textId="77777777" w:rsidTr="00444FAC">
        <w:tc>
          <w:tcPr>
            <w:tcW w:w="429" w:type="pct"/>
            <w:vAlign w:val="center"/>
          </w:tcPr>
          <w:p w14:paraId="666FF3B1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 CAO</w:t>
            </w:r>
          </w:p>
        </w:tc>
        <w:tc>
          <w:tcPr>
            <w:tcW w:w="342" w:type="pct"/>
            <w:vAlign w:val="center"/>
          </w:tcPr>
          <w:p w14:paraId="6FE4C868" w14:textId="77777777" w:rsidR="00976998" w:rsidRPr="00ED6C3D" w:rsidRDefault="00976998" w:rsidP="00DB0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pct"/>
            <w:vAlign w:val="center"/>
          </w:tcPr>
          <w:p w14:paraId="36E92855" w14:textId="49CDA2F7" w:rsidR="00976998" w:rsidRPr="00ED6C3D" w:rsidRDefault="00CB1AC5" w:rsidP="00CB1A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Đốt cháy hoàn toàn m gam hỗn hợp hai alcohol đơn chức X và Y thuộc cùng một dãy đồng đẳng, người ta thu được 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70,4 gam CO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và 37,8 gam H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 Nếu cho m gam hỗn hợp trên tác dụng với 24,0 gam acid acetic (h = 50%) . Tính số gam este</w:t>
            </w:r>
            <w:r w:rsidR="0027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thu được?</w:t>
            </w:r>
          </w:p>
        </w:tc>
        <w:tc>
          <w:tcPr>
            <w:tcW w:w="3225" w:type="pct"/>
            <w:vAlign w:val="center"/>
          </w:tcPr>
          <w:p w14:paraId="031BB25D" w14:textId="77777777" w:rsidR="00CB1AC5" w:rsidRPr="00ED6C3D" w:rsidRDefault="00CB1AC5" w:rsidP="00CB1A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lastRenderedPageBreak/>
              <w:t>Hướng dẫn giải:</w:t>
            </w:r>
          </w:p>
          <w:p w14:paraId="5896411F" w14:textId="7FD8988F" w:rsidR="00CB1AC5" w:rsidRPr="00ED6C3D" w:rsidRDefault="00CB1AC5" w:rsidP="00CB1A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mol CO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và H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là: n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CO2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70,4/44 = 1,6 mol; n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H2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 = 2,1 mol </w:t>
            </w:r>
            <w:r w:rsidRPr="00ED6C3D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⇒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 w:rsidR="00291CA5"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 w:rsidR="00291CA5"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đơn chức </w:t>
            </w:r>
            <w:r w:rsidRPr="00ED6C3D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⇒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Gọi CT của 2 a</w:t>
            </w:r>
            <w:r w:rsidR="00291CA5"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 w:rsidR="00291CA5"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là: R OH</w:t>
            </w:r>
          </w:p>
          <w:p w14:paraId="174D29F8" w14:textId="5A59B410" w:rsidR="00CB1AC5" w:rsidRPr="00ED6C3D" w:rsidRDefault="00CB1AC5" w:rsidP="00CB1A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r w:rsidR="00291CA5"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co</w:t>
            </w:r>
            <w:r w:rsidR="00291CA5"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hol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2,1 – 1,6 = 0,5 mol;</w:t>
            </w:r>
          </w:p>
          <w:p w14:paraId="064FC233" w14:textId="31603AAB" w:rsidR="00CB1AC5" w:rsidRPr="00ED6C3D" w:rsidRDefault="00CB1AC5" w:rsidP="00CB1A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lượng của 2 a</w:t>
            </w:r>
            <w:r w:rsidR="00EA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 w:rsidR="00EA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là: m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ancol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m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C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m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m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O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= 12.1,6 + 2.2,1 + 0,5.16 = 31,4 g </w:t>
            </w:r>
            <w:r w:rsidRPr="00ED6C3D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⇒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ancol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= 31,4/0,5 = 62,8 </w:t>
            </w:r>
            <w:r w:rsidRPr="00ED6C3D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⇒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 = 45,8</w:t>
            </w:r>
          </w:p>
          <w:p w14:paraId="3CD9CD5C" w14:textId="066C6EB0" w:rsidR="00CB1AC5" w:rsidRPr="00ED6C3D" w:rsidRDefault="00CB1AC5" w:rsidP="00CB1A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mol a</w:t>
            </w:r>
            <w:r w:rsidR="00291CA5"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cid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 w:rsidR="00291CA5"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etic: n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r w:rsidR="0027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c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etic</w:t>
            </w:r>
            <w:r w:rsidR="0027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acid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24/60 = 0,4 mol</w:t>
            </w:r>
          </w:p>
          <w:p w14:paraId="0AA80A0F" w14:textId="77777777" w:rsidR="00CB1AC5" w:rsidRPr="00ED6C3D" w:rsidRDefault="00CB1AC5" w:rsidP="00CB1A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Phương trình phản ứng:</w:t>
            </w:r>
          </w:p>
          <w:p w14:paraId="6B96876F" w14:textId="77777777" w:rsidR="00CB1AC5" w:rsidRPr="00ED6C3D" w:rsidRDefault="00CB1AC5" w:rsidP="00CB1A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2BA77A" wp14:editId="0BC4A48D">
                  <wp:extent cx="3941487" cy="288000"/>
                  <wp:effectExtent l="19050" t="0" r="1863" b="0"/>
                  <wp:docPr id="229" name="Picture 229" descr="Hóa học lớp 11 | Lý thuyết và Bài tập Hóa học 11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óa học lớp 11 | Lý thuyết và Bài tập Hóa học 11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487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6B10D" w14:textId="4E32DE93" w:rsidR="00CB1AC5" w:rsidRPr="00ED6C3D" w:rsidRDefault="00CB1AC5" w:rsidP="00CB1A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toán tính theo mol a</w:t>
            </w:r>
            <w:r w:rsidR="00291CA5"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cid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 w:rsidR="00291CA5"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etic </w:t>
            </w:r>
            <w:r w:rsidRPr="00ED6C3D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⇒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este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0,4.0,5 = 0,2 mol</w:t>
            </w:r>
          </w:p>
          <w:p w14:paraId="29BD03BF" w14:textId="70F1B8B1" w:rsidR="00976998" w:rsidRPr="00ED6C3D" w:rsidRDefault="00CB1AC5" w:rsidP="00CB1A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lượng ester thu được là: m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este</w:t>
            </w:r>
            <w:r w:rsidR="0027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r</w:t>
            </w:r>
            <w:r w:rsidRPr="00ED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= 0,2.(15 + 44+ 45,8 ) = 20,96 </w:t>
            </w:r>
          </w:p>
        </w:tc>
      </w:tr>
    </w:tbl>
    <w:p w14:paraId="21507910" w14:textId="77777777" w:rsidR="00976998" w:rsidRPr="00ED6C3D" w:rsidRDefault="00976998" w:rsidP="00DB02C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6998" w:rsidRPr="00ED6C3D" w:rsidSect="00A70E32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76"/>
    <w:rsid w:val="000073CB"/>
    <w:rsid w:val="000109DB"/>
    <w:rsid w:val="00042176"/>
    <w:rsid w:val="00064293"/>
    <w:rsid w:val="0007718A"/>
    <w:rsid w:val="00091B02"/>
    <w:rsid w:val="000C4573"/>
    <w:rsid w:val="000F3ABF"/>
    <w:rsid w:val="001379D5"/>
    <w:rsid w:val="00231E47"/>
    <w:rsid w:val="002549F5"/>
    <w:rsid w:val="00265592"/>
    <w:rsid w:val="00272E45"/>
    <w:rsid w:val="00291CA5"/>
    <w:rsid w:val="002A386C"/>
    <w:rsid w:val="002D2FA4"/>
    <w:rsid w:val="002E7D07"/>
    <w:rsid w:val="003C29B6"/>
    <w:rsid w:val="003D5AA0"/>
    <w:rsid w:val="003E0DCD"/>
    <w:rsid w:val="003F46F3"/>
    <w:rsid w:val="00444FAC"/>
    <w:rsid w:val="00455971"/>
    <w:rsid w:val="004A3B48"/>
    <w:rsid w:val="004B2523"/>
    <w:rsid w:val="004D3EEA"/>
    <w:rsid w:val="005016E5"/>
    <w:rsid w:val="0051203A"/>
    <w:rsid w:val="005169DB"/>
    <w:rsid w:val="005551BD"/>
    <w:rsid w:val="00574F24"/>
    <w:rsid w:val="00581F7E"/>
    <w:rsid w:val="00584D6C"/>
    <w:rsid w:val="005B1DAE"/>
    <w:rsid w:val="00606528"/>
    <w:rsid w:val="00623BA4"/>
    <w:rsid w:val="006648C6"/>
    <w:rsid w:val="007352F6"/>
    <w:rsid w:val="0077063A"/>
    <w:rsid w:val="00790FF5"/>
    <w:rsid w:val="007A75F0"/>
    <w:rsid w:val="007A7F60"/>
    <w:rsid w:val="0086780D"/>
    <w:rsid w:val="00875F9D"/>
    <w:rsid w:val="008A3B9A"/>
    <w:rsid w:val="008C4489"/>
    <w:rsid w:val="00937660"/>
    <w:rsid w:val="00976998"/>
    <w:rsid w:val="009973F6"/>
    <w:rsid w:val="009B316C"/>
    <w:rsid w:val="009D74C8"/>
    <w:rsid w:val="009E3FE7"/>
    <w:rsid w:val="00A02041"/>
    <w:rsid w:val="00A15109"/>
    <w:rsid w:val="00A449A1"/>
    <w:rsid w:val="00A62FCB"/>
    <w:rsid w:val="00A70E32"/>
    <w:rsid w:val="00A745F8"/>
    <w:rsid w:val="00AA6ADA"/>
    <w:rsid w:val="00AA7D48"/>
    <w:rsid w:val="00B116D0"/>
    <w:rsid w:val="00B40883"/>
    <w:rsid w:val="00B53CC0"/>
    <w:rsid w:val="00B577DC"/>
    <w:rsid w:val="00B7053C"/>
    <w:rsid w:val="00BF238C"/>
    <w:rsid w:val="00C04EC8"/>
    <w:rsid w:val="00C22B2F"/>
    <w:rsid w:val="00C45C31"/>
    <w:rsid w:val="00C46591"/>
    <w:rsid w:val="00C60E02"/>
    <w:rsid w:val="00CB1AC5"/>
    <w:rsid w:val="00CD114D"/>
    <w:rsid w:val="00CF2FE0"/>
    <w:rsid w:val="00CF7BB6"/>
    <w:rsid w:val="00D0717C"/>
    <w:rsid w:val="00D15C10"/>
    <w:rsid w:val="00D318CA"/>
    <w:rsid w:val="00D90476"/>
    <w:rsid w:val="00DB02C7"/>
    <w:rsid w:val="00DC27D2"/>
    <w:rsid w:val="00DC5C09"/>
    <w:rsid w:val="00DE6AE2"/>
    <w:rsid w:val="00EA1B30"/>
    <w:rsid w:val="00EB49DD"/>
    <w:rsid w:val="00ED0D74"/>
    <w:rsid w:val="00ED5B1C"/>
    <w:rsid w:val="00ED6C3D"/>
    <w:rsid w:val="00F02754"/>
    <w:rsid w:val="00F03C2F"/>
    <w:rsid w:val="00F118B1"/>
    <w:rsid w:val="00F27244"/>
    <w:rsid w:val="00F9679E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7BE1"/>
  <w15:chartTrackingRefBased/>
  <w15:docId w15:val="{749E2229-6421-4D29-9F6E-3249E14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99"/>
    <w:rsid w:val="0073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VnTeach.Com; Nguyễn Duy Tuấn Đăng</dc:creator>
  <cp:keywords>VnTeach.Com</cp:keywords>
  <dc:description/>
  <cp:lastModifiedBy>nhiên phan</cp:lastModifiedBy>
  <cp:revision>80</cp:revision>
  <dcterms:created xsi:type="dcterms:W3CDTF">2023-04-18T17:33:00Z</dcterms:created>
  <dcterms:modified xsi:type="dcterms:W3CDTF">2023-06-01T11:55:00Z</dcterms:modified>
</cp:coreProperties>
</file>