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132" w:type="dxa"/>
        <w:tblLook w:val="01E0" w:firstRow="1" w:lastRow="1" w:firstColumn="1" w:lastColumn="1" w:noHBand="0" w:noVBand="0"/>
      </w:tblPr>
      <w:tblGrid>
        <w:gridCol w:w="5202"/>
        <w:gridCol w:w="5811"/>
      </w:tblGrid>
      <w:tr w:rsidR="004C3B85" w:rsidRPr="00430033" w:rsidTr="00430033">
        <w:tc>
          <w:tcPr>
            <w:tcW w:w="5202" w:type="dxa"/>
            <w:shd w:val="clear" w:color="auto" w:fill="auto"/>
            <w:vAlign w:val="center"/>
          </w:tcPr>
          <w:p w:rsidR="004C3B85" w:rsidRPr="00430033" w:rsidRDefault="004C3B85" w:rsidP="00AE0231">
            <w:pPr>
              <w:jc w:val="center"/>
              <w:rPr>
                <w:sz w:val="24"/>
                <w:szCs w:val="24"/>
              </w:rPr>
            </w:pPr>
            <w:r w:rsidRPr="00430033">
              <w:rPr>
                <w:sz w:val="24"/>
                <w:szCs w:val="24"/>
              </w:rPr>
              <w:t>PHÒNG GD&amp;ĐT TUẦN GIÁO</w:t>
            </w:r>
          </w:p>
        </w:tc>
        <w:tc>
          <w:tcPr>
            <w:tcW w:w="5811" w:type="dxa"/>
            <w:shd w:val="clear" w:color="auto" w:fill="auto"/>
          </w:tcPr>
          <w:p w:rsidR="004C3B85" w:rsidRPr="00430033" w:rsidRDefault="004C3B85" w:rsidP="00AE0231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b/>
                <w:sz w:val="24"/>
                <w:szCs w:val="24"/>
              </w:rPr>
              <w:t>ĐỀ KIỂM TRA GIỮA HỌC KỲ I</w:t>
            </w:r>
          </w:p>
        </w:tc>
      </w:tr>
      <w:tr w:rsidR="004C3B85" w:rsidRPr="00430033" w:rsidTr="00430033">
        <w:tc>
          <w:tcPr>
            <w:tcW w:w="5202" w:type="dxa"/>
            <w:shd w:val="clear" w:color="auto" w:fill="auto"/>
            <w:vAlign w:val="center"/>
          </w:tcPr>
          <w:p w:rsidR="004C3B85" w:rsidRPr="00430033" w:rsidRDefault="004C3B85" w:rsidP="00AE0231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b/>
                <w:sz w:val="24"/>
                <w:szCs w:val="24"/>
              </w:rPr>
              <w:t>TRƯỜNG PTDTBT THCS PHÌNH SÁNG</w:t>
            </w:r>
          </w:p>
        </w:tc>
        <w:tc>
          <w:tcPr>
            <w:tcW w:w="5811" w:type="dxa"/>
            <w:shd w:val="clear" w:color="auto" w:fill="auto"/>
          </w:tcPr>
          <w:p w:rsidR="004C3B85" w:rsidRPr="00430033" w:rsidRDefault="004C3B85" w:rsidP="00AE0231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b/>
                <w:sz w:val="24"/>
                <w:szCs w:val="24"/>
              </w:rPr>
              <w:t>MÔN: HÓA  – KHỐI: 9</w:t>
            </w:r>
          </w:p>
        </w:tc>
      </w:tr>
      <w:tr w:rsidR="004C3B85" w:rsidRPr="00430033" w:rsidTr="00430033">
        <w:tc>
          <w:tcPr>
            <w:tcW w:w="5202" w:type="dxa"/>
            <w:shd w:val="clear" w:color="auto" w:fill="auto"/>
            <w:vAlign w:val="center"/>
          </w:tcPr>
          <w:p w:rsidR="004C3B85" w:rsidRPr="00430033" w:rsidRDefault="004C3B85" w:rsidP="00AE0231">
            <w:pPr>
              <w:jc w:val="center"/>
              <w:rPr>
                <w:i/>
                <w:sz w:val="24"/>
                <w:szCs w:val="24"/>
              </w:rPr>
            </w:pPr>
            <w:r w:rsidRPr="004300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91CBB" wp14:editId="41E0109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-7620</wp:posOffset>
                      </wp:positionV>
                      <wp:extent cx="1295400" cy="0"/>
                      <wp:effectExtent l="7620" t="12065" r="11430" b="698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-.6pt" to="162.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pK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ptlylif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"/>
                  </w:pict>
                </mc:Fallback>
              </mc:AlternateContent>
            </w:r>
            <w:r w:rsidRPr="00430033">
              <w:rPr>
                <w:i/>
                <w:sz w:val="24"/>
                <w:szCs w:val="24"/>
              </w:rPr>
              <w:t>(ĐỀ CHÍNH THỨC)</w:t>
            </w:r>
          </w:p>
        </w:tc>
        <w:tc>
          <w:tcPr>
            <w:tcW w:w="5811" w:type="dxa"/>
            <w:shd w:val="clear" w:color="auto" w:fill="auto"/>
          </w:tcPr>
          <w:p w:rsidR="004C3B85" w:rsidRPr="00430033" w:rsidRDefault="004C3B85" w:rsidP="002A68DC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b/>
                <w:sz w:val="24"/>
                <w:szCs w:val="24"/>
              </w:rPr>
              <w:t>NĂM HỌC: 202</w:t>
            </w:r>
            <w:r w:rsidR="002A68DC">
              <w:rPr>
                <w:b/>
                <w:sz w:val="24"/>
                <w:szCs w:val="24"/>
              </w:rPr>
              <w:t xml:space="preserve">3 </w:t>
            </w:r>
            <w:r w:rsidRPr="00430033">
              <w:rPr>
                <w:b/>
                <w:sz w:val="24"/>
                <w:szCs w:val="24"/>
              </w:rPr>
              <w:t>-</w:t>
            </w:r>
            <w:r w:rsidR="002A68DC">
              <w:rPr>
                <w:b/>
                <w:sz w:val="24"/>
                <w:szCs w:val="24"/>
              </w:rPr>
              <w:t xml:space="preserve"> </w:t>
            </w:r>
            <w:r w:rsidRPr="00430033">
              <w:rPr>
                <w:b/>
                <w:sz w:val="24"/>
                <w:szCs w:val="24"/>
              </w:rPr>
              <w:t>202</w:t>
            </w:r>
            <w:r w:rsidR="002A68DC">
              <w:rPr>
                <w:b/>
                <w:sz w:val="24"/>
                <w:szCs w:val="24"/>
              </w:rPr>
              <w:t>4</w:t>
            </w:r>
          </w:p>
        </w:tc>
      </w:tr>
      <w:tr w:rsidR="004C3B85" w:rsidRPr="00430033" w:rsidTr="00430033">
        <w:tc>
          <w:tcPr>
            <w:tcW w:w="5202" w:type="dxa"/>
            <w:shd w:val="clear" w:color="auto" w:fill="auto"/>
            <w:vAlign w:val="center"/>
          </w:tcPr>
          <w:p w:rsidR="004C3B85" w:rsidRPr="00430033" w:rsidRDefault="004C3B85" w:rsidP="0027339B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430033">
              <w:rPr>
                <w:i/>
                <w:noProof/>
                <w:sz w:val="24"/>
                <w:szCs w:val="24"/>
              </w:rPr>
              <w:t>(Đề gồm có 0</w:t>
            </w:r>
            <w:r w:rsidR="0027339B">
              <w:rPr>
                <w:i/>
                <w:noProof/>
                <w:sz w:val="24"/>
                <w:szCs w:val="24"/>
              </w:rPr>
              <w:t>1</w:t>
            </w:r>
            <w:r w:rsidRPr="00430033">
              <w:rPr>
                <w:i/>
                <w:noProof/>
                <w:sz w:val="24"/>
                <w:szCs w:val="24"/>
              </w:rPr>
              <w:t xml:space="preserve"> trang)</w:t>
            </w:r>
          </w:p>
        </w:tc>
        <w:tc>
          <w:tcPr>
            <w:tcW w:w="5811" w:type="dxa"/>
            <w:shd w:val="clear" w:color="auto" w:fill="auto"/>
          </w:tcPr>
          <w:p w:rsidR="004C3B85" w:rsidRPr="00430033" w:rsidRDefault="004C3B85" w:rsidP="00AE0231">
            <w:pPr>
              <w:jc w:val="center"/>
              <w:rPr>
                <w:i/>
                <w:sz w:val="24"/>
                <w:szCs w:val="24"/>
              </w:rPr>
            </w:pPr>
            <w:r w:rsidRPr="00430033">
              <w:rPr>
                <w:i/>
                <w:sz w:val="24"/>
                <w:szCs w:val="24"/>
              </w:rPr>
              <w:t>Thời gian:  45 phút (không kể thời gian giao đề)</w:t>
            </w:r>
          </w:p>
        </w:tc>
      </w:tr>
    </w:tbl>
    <w:p w:rsidR="004C3B85" w:rsidRPr="00D27F52" w:rsidRDefault="004C3B85" w:rsidP="004C3B85">
      <w:r w:rsidRPr="00D27F52">
        <w:t>Họ và tên: ………………………..</w:t>
      </w:r>
    </w:p>
    <w:p w:rsidR="004C3B85" w:rsidRPr="00695E45" w:rsidRDefault="004C3B85" w:rsidP="00695E45">
      <w:pPr>
        <w:tabs>
          <w:tab w:val="left" w:pos="6120"/>
        </w:tabs>
        <w:rPr>
          <w:b/>
        </w:rPr>
      </w:pPr>
      <w:r w:rsidRPr="00D27F52">
        <w:t>Lớp: …</w:t>
      </w:r>
      <w:r w:rsidRPr="00D27F5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343"/>
      </w:tblGrid>
      <w:tr w:rsidR="004C3B85" w:rsidRPr="00D27F52" w:rsidTr="00AE0231">
        <w:trPr>
          <w:trHeight w:val="352"/>
        </w:trPr>
        <w:tc>
          <w:tcPr>
            <w:tcW w:w="3228" w:type="dxa"/>
            <w:vMerge w:val="restart"/>
            <w:shd w:val="clear" w:color="auto" w:fill="auto"/>
          </w:tcPr>
          <w:p w:rsidR="004C3B85" w:rsidRPr="00D27F52" w:rsidRDefault="00695E45" w:rsidP="00695E45">
            <w:pPr>
              <w:jc w:val="center"/>
            </w:pPr>
            <w:r w:rsidRPr="00D27F52">
              <w:t>Điểm</w:t>
            </w:r>
          </w:p>
        </w:tc>
        <w:tc>
          <w:tcPr>
            <w:tcW w:w="6343" w:type="dxa"/>
            <w:tcBorders>
              <w:bottom w:val="dotted" w:sz="4" w:space="0" w:color="auto"/>
            </w:tcBorders>
            <w:shd w:val="clear" w:color="auto" w:fill="auto"/>
          </w:tcPr>
          <w:p w:rsidR="004C3B85" w:rsidRPr="00D27F52" w:rsidRDefault="00695E45" w:rsidP="00695E45">
            <w:pPr>
              <w:jc w:val="center"/>
            </w:pPr>
            <w:r w:rsidRPr="00D27F52">
              <w:t>Lời phê của thầy cô giáo</w:t>
            </w:r>
          </w:p>
        </w:tc>
      </w:tr>
      <w:tr w:rsidR="004C3B85" w:rsidRPr="00D27F52" w:rsidTr="00AE0231">
        <w:trPr>
          <w:trHeight w:val="277"/>
        </w:trPr>
        <w:tc>
          <w:tcPr>
            <w:tcW w:w="3228" w:type="dxa"/>
            <w:vMerge/>
            <w:shd w:val="clear" w:color="auto" w:fill="auto"/>
          </w:tcPr>
          <w:p w:rsidR="004C3B85" w:rsidRPr="00D27F52" w:rsidRDefault="004C3B85" w:rsidP="00AE0231"/>
        </w:tc>
        <w:tc>
          <w:tcPr>
            <w:tcW w:w="63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3B85" w:rsidRPr="00D27F52" w:rsidRDefault="004C3B85" w:rsidP="00AE0231"/>
        </w:tc>
      </w:tr>
      <w:tr w:rsidR="004C3B85" w:rsidRPr="00D27F52" w:rsidTr="00AE0231">
        <w:trPr>
          <w:trHeight w:val="337"/>
        </w:trPr>
        <w:tc>
          <w:tcPr>
            <w:tcW w:w="3228" w:type="dxa"/>
            <w:vMerge/>
            <w:shd w:val="clear" w:color="auto" w:fill="auto"/>
          </w:tcPr>
          <w:p w:rsidR="004C3B85" w:rsidRPr="00D27F52" w:rsidRDefault="004C3B85" w:rsidP="00AE0231"/>
        </w:tc>
        <w:tc>
          <w:tcPr>
            <w:tcW w:w="63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3B85" w:rsidRPr="00D27F52" w:rsidRDefault="004C3B85" w:rsidP="00AE0231"/>
        </w:tc>
      </w:tr>
      <w:tr w:rsidR="004C3B85" w:rsidRPr="00D27F52" w:rsidTr="00AE0231">
        <w:trPr>
          <w:trHeight w:val="322"/>
        </w:trPr>
        <w:tc>
          <w:tcPr>
            <w:tcW w:w="3228" w:type="dxa"/>
            <w:vMerge/>
            <w:shd w:val="clear" w:color="auto" w:fill="auto"/>
          </w:tcPr>
          <w:p w:rsidR="004C3B85" w:rsidRPr="00D27F52" w:rsidRDefault="004C3B85" w:rsidP="00AE0231"/>
        </w:tc>
        <w:tc>
          <w:tcPr>
            <w:tcW w:w="6343" w:type="dxa"/>
            <w:tcBorders>
              <w:top w:val="dotted" w:sz="4" w:space="0" w:color="auto"/>
            </w:tcBorders>
            <w:shd w:val="clear" w:color="auto" w:fill="auto"/>
          </w:tcPr>
          <w:p w:rsidR="004C3B85" w:rsidRPr="00D27F52" w:rsidRDefault="004C3B85" w:rsidP="00AE0231"/>
        </w:tc>
      </w:tr>
    </w:tbl>
    <w:p w:rsidR="004C3B85" w:rsidRPr="00D27F52" w:rsidRDefault="0052047F" w:rsidP="0052047F">
      <w:pPr>
        <w:tabs>
          <w:tab w:val="left" w:pos="2220"/>
        </w:tabs>
        <w:jc w:val="center"/>
      </w:pPr>
      <w:r>
        <w:rPr>
          <w:b/>
        </w:rPr>
        <w:t>ĐỀ 02</w:t>
      </w:r>
    </w:p>
    <w:p w:rsidR="004C3B85" w:rsidRPr="00D27F52" w:rsidRDefault="004C3B85" w:rsidP="004C3B85">
      <w:pPr>
        <w:rPr>
          <w:b/>
          <w:lang w:val="sv-SE"/>
        </w:rPr>
      </w:pPr>
      <w:r w:rsidRPr="00D27F52">
        <w:rPr>
          <w:b/>
          <w:lang w:val="sv-SE"/>
        </w:rPr>
        <w:t xml:space="preserve">I. PHẦN TRẮC NGHIỆM  (4,0 điểm). </w:t>
      </w:r>
    </w:p>
    <w:p w:rsidR="004C3B85" w:rsidRPr="00D27F52" w:rsidRDefault="004C3B85" w:rsidP="004C3B85">
      <w:pPr>
        <w:ind w:firstLine="567"/>
        <w:rPr>
          <w:b/>
          <w:lang w:val="sv-SE"/>
        </w:rPr>
      </w:pPr>
      <w:r w:rsidRPr="00D27F52">
        <w:rPr>
          <w:b/>
          <w:lang w:val="sv-SE"/>
        </w:rPr>
        <w:t>Khoanh tròn chữ cái đứng đầu câu trả lời đúng.</w:t>
      </w:r>
    </w:p>
    <w:p w:rsidR="002C5610" w:rsidRPr="00D27F52" w:rsidRDefault="002C5610" w:rsidP="002C5610">
      <w:pPr>
        <w:jc w:val="both"/>
        <w:rPr>
          <w:lang w:val="it-IT"/>
        </w:rPr>
      </w:pPr>
      <w:r w:rsidRPr="00D27F52">
        <w:rPr>
          <w:b/>
          <w:lang w:val="sv-SE"/>
        </w:rPr>
        <w:t xml:space="preserve">Câu </w:t>
      </w:r>
      <w:r>
        <w:rPr>
          <w:b/>
          <w:lang w:val="sv-SE"/>
        </w:rPr>
        <w:t>1</w:t>
      </w:r>
      <w:r w:rsidRPr="00D27F52">
        <w:rPr>
          <w:lang w:val="sv-SE"/>
        </w:rPr>
        <w:t xml:space="preserve">. </w:t>
      </w:r>
      <w:proofErr w:type="gramStart"/>
      <w:r w:rsidRPr="00D27F52">
        <w:t>Khi cho Zn tác dụng với HCl có hiện tượng gì?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411"/>
        <w:gridCol w:w="3084"/>
      </w:tblGrid>
      <w:tr w:rsidR="002C5610" w:rsidRPr="00D27F52" w:rsidTr="00326002"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 w:rsidRPr="00D27F52">
              <w:rPr>
                <w:lang w:val="pt-BR"/>
              </w:rPr>
              <w:t xml:space="preserve">A. </w:t>
            </w:r>
            <w:r>
              <w:rPr>
                <w:lang w:val="pt-BR"/>
              </w:rPr>
              <w:t xml:space="preserve">Sủi bọt khí </w:t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>
              <w:rPr>
                <w:lang w:val="pt-BR"/>
              </w:rPr>
              <w:t>B. Kết tủa trắng</w:t>
            </w:r>
            <w:r w:rsidRPr="00D27F52">
              <w:rPr>
                <w:lang w:val="pt-BR"/>
              </w:rPr>
              <w:t xml:space="preserve">.              </w:t>
            </w:r>
          </w:p>
        </w:tc>
        <w:tc>
          <w:tcPr>
            <w:tcW w:w="2411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>
              <w:rPr>
                <w:lang w:val="pt-BR"/>
              </w:rPr>
              <w:t>C. Vẩn đục</w:t>
            </w:r>
            <w:r w:rsidRPr="00D27F52">
              <w:rPr>
                <w:lang w:val="pt-BR"/>
              </w:rPr>
              <w:t xml:space="preserve">.     </w:t>
            </w:r>
          </w:p>
        </w:tc>
        <w:tc>
          <w:tcPr>
            <w:tcW w:w="3084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>
              <w:rPr>
                <w:lang w:val="pt-BR"/>
              </w:rPr>
              <w:t xml:space="preserve">    D. Xanh lam xuất hiện</w:t>
            </w:r>
          </w:p>
        </w:tc>
      </w:tr>
    </w:tbl>
    <w:p w:rsidR="002C5610" w:rsidRPr="00D27F52" w:rsidRDefault="002C5610" w:rsidP="002C5610">
      <w:r w:rsidRPr="00D27F52">
        <w:rPr>
          <w:b/>
          <w:bCs/>
          <w:lang w:val="sv-SE"/>
        </w:rPr>
        <w:t xml:space="preserve">Câu </w:t>
      </w:r>
      <w:r>
        <w:rPr>
          <w:b/>
          <w:bCs/>
          <w:lang w:val="sv-SE"/>
        </w:rPr>
        <w:t>2</w:t>
      </w:r>
      <w:r w:rsidRPr="00D27F52">
        <w:rPr>
          <w:lang w:val="sv-SE"/>
        </w:rPr>
        <w:t xml:space="preserve">. </w:t>
      </w:r>
      <w:r>
        <w:t>Khi nhỏ dung dịch bazơ</w:t>
      </w:r>
      <w:r w:rsidRPr="00D27F52">
        <w:t xml:space="preserve"> lên giấy quỳ chuyển sang màu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8"/>
      </w:tblGrid>
      <w:tr w:rsidR="002C5610" w:rsidRPr="00D27F52" w:rsidTr="00326002"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 w:rsidRPr="00D27F52">
              <w:rPr>
                <w:lang w:val="sv-SE"/>
              </w:rPr>
              <w:t xml:space="preserve">A. </w:t>
            </w:r>
            <w:r>
              <w:rPr>
                <w:lang w:val="sv-SE"/>
              </w:rPr>
              <w:t>tím</w:t>
            </w:r>
            <w:r w:rsidRPr="00D27F52">
              <w:rPr>
                <w:lang w:val="sv-SE"/>
              </w:rPr>
              <w:t xml:space="preserve">                    </w:t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 w:rsidRPr="00D27F52">
              <w:rPr>
                <w:lang w:val="sv-SE"/>
              </w:rPr>
              <w:t xml:space="preserve">B. </w:t>
            </w:r>
            <w:r>
              <w:rPr>
                <w:lang w:val="sv-SE"/>
              </w:rPr>
              <w:t>xanh</w:t>
            </w:r>
            <w:r w:rsidRPr="00D27F52">
              <w:rPr>
                <w:lang w:val="sv-SE"/>
              </w:rPr>
              <w:t xml:space="preserve">                  </w:t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 w:rsidRPr="00D27F52">
              <w:rPr>
                <w:lang w:val="sv-SE"/>
              </w:rPr>
              <w:t xml:space="preserve">C. </w:t>
            </w:r>
            <w:r>
              <w:rPr>
                <w:lang w:val="sv-SE"/>
              </w:rPr>
              <w:t>đỏ</w:t>
            </w:r>
            <w:r w:rsidRPr="00D27F52">
              <w:rPr>
                <w:lang w:val="sv-SE"/>
              </w:rPr>
              <w:t xml:space="preserve">.                           </w:t>
            </w:r>
          </w:p>
        </w:tc>
        <w:tc>
          <w:tcPr>
            <w:tcW w:w="2748" w:type="dxa"/>
            <w:shd w:val="clear" w:color="auto" w:fill="auto"/>
          </w:tcPr>
          <w:p w:rsidR="002C5610" w:rsidRPr="00D27F52" w:rsidRDefault="002C5610" w:rsidP="00326002">
            <w:pPr>
              <w:rPr>
                <w:lang w:val="sv-SE"/>
              </w:rPr>
            </w:pPr>
            <w:r>
              <w:rPr>
                <w:lang w:val="sv-SE"/>
              </w:rPr>
              <w:t>D. vàng</w:t>
            </w:r>
          </w:p>
        </w:tc>
      </w:tr>
    </w:tbl>
    <w:p w:rsidR="002C5610" w:rsidRPr="00D27F52" w:rsidRDefault="002C5610" w:rsidP="002C5610">
      <w:pPr>
        <w:jc w:val="both"/>
        <w:rPr>
          <w:lang w:val="sv-SE"/>
        </w:rPr>
      </w:pPr>
      <w:r w:rsidRPr="00D27F52">
        <w:rPr>
          <w:b/>
          <w:bCs/>
          <w:lang w:val="sv-SE"/>
        </w:rPr>
        <w:t xml:space="preserve">Câu </w:t>
      </w:r>
      <w:r>
        <w:rPr>
          <w:b/>
          <w:bCs/>
          <w:lang w:val="sv-SE"/>
        </w:rPr>
        <w:t>3</w:t>
      </w:r>
      <w:r w:rsidRPr="00D27F52">
        <w:rPr>
          <w:b/>
          <w:lang w:val="sv-SE"/>
        </w:rPr>
        <w:t>.</w:t>
      </w:r>
      <w:r w:rsidRPr="00D27F52">
        <w:rPr>
          <w:lang w:val="sv-SE"/>
        </w:rPr>
        <w:t xml:space="preserve"> </w:t>
      </w:r>
      <w:r w:rsidRPr="00D27F52">
        <w:t xml:space="preserve">Oxit nào sau đây khi tác dụng với </w:t>
      </w:r>
      <w:r>
        <w:t>nước làm quỳ tím chuyển đỏ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8"/>
      </w:tblGrid>
      <w:tr w:rsidR="002C5610" w:rsidRPr="00D27F52" w:rsidTr="00326002"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 w:rsidRPr="00D27F52">
              <w:rPr>
                <w:lang w:val="pl-PL"/>
              </w:rPr>
              <w:t xml:space="preserve">A. </w:t>
            </w:r>
            <w:r w:rsidRPr="00D27F52">
              <w:rPr>
                <w:lang w:val="sv-SE"/>
              </w:rPr>
              <w:t>P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O</w:t>
            </w:r>
            <w:r w:rsidRPr="00D27F52">
              <w:rPr>
                <w:vertAlign w:val="subscript"/>
                <w:lang w:val="sv-SE"/>
              </w:rPr>
              <w:t>5</w:t>
            </w:r>
            <w:r w:rsidRPr="00D27F52">
              <w:rPr>
                <w:lang w:val="sv-SE"/>
              </w:rPr>
              <w:t>, ZnO,</w:t>
            </w:r>
            <w:r w:rsidRPr="00D27F52">
              <w:rPr>
                <w:vertAlign w:val="subscript"/>
                <w:lang w:val="sv-SE"/>
              </w:rPr>
              <w:t xml:space="preserve"> </w:t>
            </w:r>
            <w:r w:rsidRPr="00D27F52">
              <w:rPr>
                <w:lang w:val="sv-SE"/>
              </w:rPr>
              <w:t>CaO</w:t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 w:rsidRPr="00D27F52">
              <w:rPr>
                <w:lang w:val="pl-PL"/>
              </w:rPr>
              <w:t xml:space="preserve">B. </w:t>
            </w:r>
            <w:r w:rsidRPr="00D27F52">
              <w:rPr>
                <w:lang w:val="sv-SE"/>
              </w:rPr>
              <w:t>CaO, Na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O, ZnO</w:t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jc w:val="both"/>
              <w:rPr>
                <w:lang w:val="sv-SE"/>
              </w:rPr>
            </w:pPr>
            <w:r w:rsidRPr="00D27F52">
              <w:rPr>
                <w:lang w:val="pl-PL"/>
              </w:rPr>
              <w:t xml:space="preserve">C. </w:t>
            </w:r>
            <w:r>
              <w:rPr>
                <w:lang w:val="sv-SE"/>
              </w:rPr>
              <w:t>P</w:t>
            </w:r>
            <w:r w:rsidRPr="004C3B85">
              <w:rPr>
                <w:vertAlign w:val="subscript"/>
                <w:lang w:val="sv-SE"/>
              </w:rPr>
              <w:t>2</w:t>
            </w:r>
            <w:r>
              <w:rPr>
                <w:lang w:val="sv-SE"/>
              </w:rPr>
              <w:t>O</w:t>
            </w:r>
            <w:r w:rsidRPr="004C3B85">
              <w:rPr>
                <w:vertAlign w:val="subscript"/>
                <w:lang w:val="sv-SE"/>
              </w:rPr>
              <w:t>5</w:t>
            </w:r>
            <w:r>
              <w:rPr>
                <w:lang w:val="sv-SE"/>
              </w:rPr>
              <w:t>, SO</w:t>
            </w:r>
            <w:r w:rsidRPr="004C3B85">
              <w:rPr>
                <w:vertAlign w:val="subscript"/>
                <w:lang w:val="sv-SE"/>
              </w:rPr>
              <w:t>3</w:t>
            </w:r>
            <w:r w:rsidRPr="00D27F52">
              <w:rPr>
                <w:lang w:val="sv-SE"/>
              </w:rPr>
              <w:t>, CO</w:t>
            </w:r>
            <w:r w:rsidRPr="00D27F52">
              <w:rPr>
                <w:vertAlign w:val="subscript"/>
                <w:lang w:val="sv-SE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:rsidR="002C5610" w:rsidRPr="00D27F52" w:rsidRDefault="002C5610" w:rsidP="00326002">
            <w:pPr>
              <w:rPr>
                <w:lang w:val="pl-PL"/>
              </w:rPr>
            </w:pPr>
            <w:r w:rsidRPr="00D27F52">
              <w:rPr>
                <w:lang w:val="pl-PL"/>
              </w:rPr>
              <w:t xml:space="preserve">D. </w:t>
            </w:r>
            <w:r w:rsidRPr="00D27F52">
              <w:rPr>
                <w:lang w:val="sv-SE"/>
              </w:rPr>
              <w:t>CaO, Na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O, SO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pl-PL"/>
              </w:rPr>
              <w:t>.</w:t>
            </w:r>
          </w:p>
        </w:tc>
      </w:tr>
    </w:tbl>
    <w:p w:rsidR="004C3B85" w:rsidRPr="00D27F52" w:rsidRDefault="004C3B85" w:rsidP="004C3B85">
      <w:pPr>
        <w:rPr>
          <w:lang w:val="sv-SE"/>
        </w:rPr>
      </w:pPr>
      <w:r w:rsidRPr="00D27F52">
        <w:rPr>
          <w:b/>
          <w:lang w:val="sv-SE"/>
        </w:rPr>
        <w:t xml:space="preserve">Câu </w:t>
      </w:r>
      <w:r w:rsidR="002C5610">
        <w:rPr>
          <w:b/>
          <w:lang w:val="sv-SE"/>
        </w:rPr>
        <w:t>4</w:t>
      </w:r>
      <w:r w:rsidRPr="00D27F52">
        <w:rPr>
          <w:b/>
          <w:lang w:val="sv-SE"/>
        </w:rPr>
        <w:t>.</w:t>
      </w:r>
      <w:r w:rsidRPr="00D27F52">
        <w:rPr>
          <w:lang w:val="sv-SE"/>
        </w:rPr>
        <w:t xml:space="preserve">  Dãy các chất là </w:t>
      </w:r>
      <w:r w:rsidR="002D4C64">
        <w:rPr>
          <w:lang w:val="sv-SE"/>
        </w:rPr>
        <w:t>oxit</w:t>
      </w:r>
      <w:r w:rsidR="0052047F">
        <w:rPr>
          <w:lang w:val="sv-SE"/>
        </w:rPr>
        <w:t xml:space="preserve"> </w:t>
      </w:r>
      <w:r>
        <w:rPr>
          <w:lang w:val="sv-SE"/>
        </w:rPr>
        <w:t xml:space="preserve">bazơ </w:t>
      </w:r>
      <w:r w:rsidRPr="00D27F52">
        <w:rPr>
          <w:lang w:val="sv-SE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1"/>
        <w:gridCol w:w="5450"/>
      </w:tblGrid>
      <w:tr w:rsidR="004C3B85" w:rsidRPr="00D27F52" w:rsidTr="00AE0231">
        <w:trPr>
          <w:trHeight w:val="293"/>
        </w:trPr>
        <w:tc>
          <w:tcPr>
            <w:tcW w:w="5341" w:type="dxa"/>
            <w:shd w:val="clear" w:color="auto" w:fill="auto"/>
          </w:tcPr>
          <w:p w:rsidR="004C3B85" w:rsidRPr="00D27F52" w:rsidRDefault="004C3B85" w:rsidP="00AE0231">
            <w:pPr>
              <w:rPr>
                <w:lang w:val="sv-SE"/>
              </w:rPr>
            </w:pPr>
            <w:r w:rsidRPr="00D27F52">
              <w:rPr>
                <w:lang w:val="sv-SE"/>
              </w:rPr>
              <w:t>A. SO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, P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O</w:t>
            </w:r>
            <w:r w:rsidRPr="00D27F52">
              <w:rPr>
                <w:vertAlign w:val="subscript"/>
                <w:lang w:val="sv-SE"/>
              </w:rPr>
              <w:t>5</w:t>
            </w:r>
            <w:r w:rsidRPr="00D27F52">
              <w:rPr>
                <w:lang w:val="sv-SE"/>
              </w:rPr>
              <w:t>, NO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, CO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.</w:t>
            </w:r>
          </w:p>
        </w:tc>
        <w:tc>
          <w:tcPr>
            <w:tcW w:w="5450" w:type="dxa"/>
            <w:shd w:val="clear" w:color="auto" w:fill="auto"/>
          </w:tcPr>
          <w:p w:rsidR="004C3B85" w:rsidRPr="00D27F52" w:rsidRDefault="004C3B85" w:rsidP="00AE0231">
            <w:pPr>
              <w:rPr>
                <w:lang w:val="sv-SE"/>
              </w:rPr>
            </w:pPr>
            <w:r w:rsidRPr="00D27F52">
              <w:rPr>
                <w:lang w:val="sv-SE"/>
              </w:rPr>
              <w:t>B. SO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, P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O</w:t>
            </w:r>
            <w:r w:rsidRPr="00D27F52">
              <w:rPr>
                <w:vertAlign w:val="subscript"/>
                <w:lang w:val="sv-SE"/>
              </w:rPr>
              <w:t>5</w:t>
            </w:r>
            <w:r w:rsidRPr="00D27F52">
              <w:rPr>
                <w:lang w:val="sv-SE"/>
              </w:rPr>
              <w:t>, ZnO, CO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 xml:space="preserve">.                                         </w:t>
            </w:r>
          </w:p>
        </w:tc>
      </w:tr>
      <w:tr w:rsidR="004C3B85" w:rsidRPr="00D27F52" w:rsidTr="00AE0231">
        <w:trPr>
          <w:trHeight w:val="277"/>
        </w:trPr>
        <w:tc>
          <w:tcPr>
            <w:tcW w:w="5341" w:type="dxa"/>
            <w:shd w:val="clear" w:color="auto" w:fill="auto"/>
          </w:tcPr>
          <w:p w:rsidR="004C3B85" w:rsidRPr="00D27F52" w:rsidRDefault="004C3B85" w:rsidP="00AE0231">
            <w:pPr>
              <w:rPr>
                <w:lang w:val="sv-SE"/>
              </w:rPr>
            </w:pPr>
            <w:r w:rsidRPr="00D27F52">
              <w:rPr>
                <w:lang w:val="sv-SE"/>
              </w:rPr>
              <w:t>C .</w:t>
            </w:r>
            <w:r w:rsidR="00A6441A">
              <w:rPr>
                <w:lang w:val="sv-SE"/>
              </w:rPr>
              <w:t xml:space="preserve"> </w:t>
            </w:r>
            <w:r w:rsidRPr="00D27F52">
              <w:rPr>
                <w:lang w:val="sv-SE"/>
              </w:rPr>
              <w:t>P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O</w:t>
            </w:r>
            <w:r w:rsidRPr="00D27F52">
              <w:rPr>
                <w:vertAlign w:val="subscript"/>
                <w:lang w:val="sv-SE"/>
              </w:rPr>
              <w:t>5</w:t>
            </w:r>
            <w:r w:rsidRPr="00D27F52">
              <w:rPr>
                <w:lang w:val="sv-SE"/>
              </w:rPr>
              <w:t>, ZnO, CO</w:t>
            </w:r>
            <w:r w:rsidRPr="00D27F52">
              <w:rPr>
                <w:vertAlign w:val="subscript"/>
                <w:lang w:val="sv-SE"/>
              </w:rPr>
              <w:t>2</w:t>
            </w:r>
            <w:r w:rsidRPr="00D27F52">
              <w:rPr>
                <w:lang w:val="sv-SE"/>
              </w:rPr>
              <w:t>,</w:t>
            </w:r>
            <w:r w:rsidRPr="00D27F52">
              <w:rPr>
                <w:vertAlign w:val="subscript"/>
                <w:lang w:val="sv-SE"/>
              </w:rPr>
              <w:t xml:space="preserve"> </w:t>
            </w:r>
            <w:r w:rsidRPr="00D27F52">
              <w:rPr>
                <w:lang w:val="sv-SE"/>
              </w:rPr>
              <w:t>CaO</w:t>
            </w:r>
          </w:p>
        </w:tc>
        <w:tc>
          <w:tcPr>
            <w:tcW w:w="5450" w:type="dxa"/>
            <w:shd w:val="clear" w:color="auto" w:fill="auto"/>
          </w:tcPr>
          <w:p w:rsidR="004C3B85" w:rsidRPr="00D27F52" w:rsidRDefault="004C3B85" w:rsidP="004C3B85">
            <w:pPr>
              <w:rPr>
                <w:lang w:val="sv-SE"/>
              </w:rPr>
            </w:pPr>
            <w:r w:rsidRPr="00D27F52">
              <w:rPr>
                <w:lang w:val="sv-SE"/>
              </w:rPr>
              <w:t xml:space="preserve">D. </w:t>
            </w:r>
            <w:r>
              <w:rPr>
                <w:lang w:val="sv-SE"/>
              </w:rPr>
              <w:t>ZnO, Na</w:t>
            </w:r>
            <w:r w:rsidRPr="004C3B85">
              <w:rPr>
                <w:vertAlign w:val="subscript"/>
                <w:lang w:val="sv-SE"/>
              </w:rPr>
              <w:t>2</w:t>
            </w:r>
            <w:r>
              <w:rPr>
                <w:lang w:val="sv-SE"/>
              </w:rPr>
              <w:t>O, FeO</w:t>
            </w:r>
            <w:r w:rsidRPr="00D27F52">
              <w:rPr>
                <w:lang w:val="sv-SE"/>
              </w:rPr>
              <w:t>, CaO</w:t>
            </w:r>
          </w:p>
        </w:tc>
      </w:tr>
    </w:tbl>
    <w:p w:rsidR="002C5610" w:rsidRPr="00D27F52" w:rsidRDefault="002C5610" w:rsidP="002C5610">
      <w:pPr>
        <w:rPr>
          <w:lang w:val="fr-FR"/>
        </w:rPr>
      </w:pPr>
      <w:r w:rsidRPr="00D27F52">
        <w:rPr>
          <w:b/>
          <w:bCs/>
          <w:lang w:val="pt-BR"/>
        </w:rPr>
        <w:t xml:space="preserve">Câu </w:t>
      </w:r>
      <w:r>
        <w:rPr>
          <w:b/>
          <w:bCs/>
          <w:lang w:val="pt-BR"/>
        </w:rPr>
        <w:t>5</w:t>
      </w:r>
      <w:r w:rsidRPr="00D27F52">
        <w:rPr>
          <w:b/>
          <w:bCs/>
          <w:lang w:val="pt-BR"/>
        </w:rPr>
        <w:t xml:space="preserve">.  </w:t>
      </w:r>
      <w:r w:rsidRPr="00D27F52">
        <w:t>Trong tự nhiên muối NaCl có ở đâu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8"/>
      </w:tblGrid>
      <w:tr w:rsidR="002C5610" w:rsidRPr="00D27F52" w:rsidTr="00326002">
        <w:trPr>
          <w:trHeight w:val="410"/>
        </w:trPr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rPr>
                <w:lang w:val="fr-FR"/>
              </w:rPr>
            </w:pPr>
            <w:r w:rsidRPr="00D27F52">
              <w:rPr>
                <w:lang w:val="fr-FR"/>
              </w:rPr>
              <w:t xml:space="preserve">A. </w:t>
            </w:r>
            <w:r>
              <w:rPr>
                <w:lang w:val="fr-FR"/>
              </w:rPr>
              <w:t>trong lòng đất</w:t>
            </w:r>
            <w:r w:rsidRPr="00D27F52">
              <w:rPr>
                <w:lang w:val="fr-FR"/>
              </w:rPr>
              <w:t>.</w:t>
            </w:r>
            <w:r w:rsidRPr="00D27F52">
              <w:rPr>
                <w:lang w:val="fr-FR"/>
              </w:rPr>
              <w:tab/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rPr>
                <w:lang w:val="fr-FR"/>
              </w:rPr>
            </w:pPr>
            <w:r w:rsidRPr="00D27F52">
              <w:rPr>
                <w:lang w:val="pt-BR"/>
              </w:rPr>
              <w:t xml:space="preserve">B. </w:t>
            </w:r>
            <w:r>
              <w:rPr>
                <w:lang w:val="pt-BR"/>
              </w:rPr>
              <w:t>trong sông, suối</w:t>
            </w:r>
            <w:r w:rsidRPr="00D27F52">
              <w:rPr>
                <w:lang w:val="pt-BR"/>
              </w:rPr>
              <w:tab/>
              <w:t xml:space="preserve">    </w:t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rPr>
                <w:lang w:val="fr-FR"/>
              </w:rPr>
            </w:pPr>
            <w:r w:rsidRPr="00D27F52">
              <w:rPr>
                <w:lang w:val="pt-BR"/>
              </w:rPr>
              <w:t xml:space="preserve">C. </w:t>
            </w:r>
            <w:r>
              <w:rPr>
                <w:lang w:val="pt-BR"/>
              </w:rPr>
              <w:t>trong cây</w:t>
            </w:r>
          </w:p>
        </w:tc>
        <w:tc>
          <w:tcPr>
            <w:tcW w:w="2748" w:type="dxa"/>
            <w:shd w:val="clear" w:color="auto" w:fill="auto"/>
          </w:tcPr>
          <w:p w:rsidR="002C5610" w:rsidRPr="00D27F52" w:rsidRDefault="002C5610" w:rsidP="00326002">
            <w:pPr>
              <w:rPr>
                <w:lang w:val="fr-FR"/>
              </w:rPr>
            </w:pPr>
            <w:r>
              <w:rPr>
                <w:lang w:val="pt-BR"/>
              </w:rPr>
              <w:t>D. trong biển, mỏ</w:t>
            </w:r>
            <w:r w:rsidRPr="00D27F52">
              <w:rPr>
                <w:lang w:val="pt-BR"/>
              </w:rPr>
              <w:t>.</w:t>
            </w:r>
          </w:p>
        </w:tc>
      </w:tr>
    </w:tbl>
    <w:p w:rsidR="002C5610" w:rsidRPr="00D27F52" w:rsidRDefault="002C5610" w:rsidP="002C5610">
      <w:pPr>
        <w:rPr>
          <w:lang w:val="pt-BR"/>
        </w:rPr>
      </w:pPr>
      <w:r w:rsidRPr="00D27F52">
        <w:rPr>
          <w:b/>
          <w:lang w:val="pt-BR"/>
        </w:rPr>
        <w:t xml:space="preserve">Câu </w:t>
      </w:r>
      <w:r>
        <w:rPr>
          <w:b/>
          <w:lang w:val="pt-BR"/>
        </w:rPr>
        <w:t>6</w:t>
      </w:r>
      <w:r w:rsidRPr="00D27F52">
        <w:rPr>
          <w:lang w:val="pt-BR"/>
        </w:rPr>
        <w:t xml:space="preserve">. </w:t>
      </w:r>
      <w:r w:rsidRPr="00D27F52">
        <w:t>Muối dùng để làm gia vị</w:t>
      </w:r>
      <w:r>
        <w:t xml:space="preserve"> là: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2747"/>
        <w:gridCol w:w="2747"/>
        <w:gridCol w:w="2640"/>
      </w:tblGrid>
      <w:tr w:rsidR="002C5610" w:rsidRPr="00D27F52" w:rsidTr="00326002">
        <w:tc>
          <w:tcPr>
            <w:tcW w:w="2639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A. </w:t>
            </w:r>
            <w:r>
              <w:rPr>
                <w:lang w:val="pt-BR"/>
              </w:rPr>
              <w:t>muối kalicloua</w:t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B. </w:t>
            </w:r>
            <w:r>
              <w:rPr>
                <w:lang w:val="pt-BR"/>
              </w:rPr>
              <w:t>muối baricloua</w:t>
            </w:r>
          </w:p>
        </w:tc>
        <w:tc>
          <w:tcPr>
            <w:tcW w:w="2747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C. </w:t>
            </w:r>
            <w:r>
              <w:rPr>
                <w:lang w:val="pt-BR"/>
              </w:rPr>
              <w:t>muối natricloua</w:t>
            </w:r>
            <w:r w:rsidRPr="00D27F52">
              <w:rPr>
                <w:lang w:val="pt-BR"/>
              </w:rPr>
              <w:t xml:space="preserve">.       </w:t>
            </w:r>
          </w:p>
        </w:tc>
        <w:tc>
          <w:tcPr>
            <w:tcW w:w="2640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D. </w:t>
            </w:r>
            <w:r>
              <w:rPr>
                <w:lang w:val="pt-BR"/>
              </w:rPr>
              <w:t>muối magiecloua</w:t>
            </w:r>
            <w:r w:rsidRPr="00D27F52">
              <w:rPr>
                <w:lang w:val="pt-BR"/>
              </w:rPr>
              <w:t>.</w:t>
            </w:r>
          </w:p>
        </w:tc>
      </w:tr>
    </w:tbl>
    <w:p w:rsidR="002C5610" w:rsidRPr="00D27F52" w:rsidRDefault="002C5610" w:rsidP="002C5610">
      <w:pPr>
        <w:rPr>
          <w:lang w:val="pt-BR"/>
        </w:rPr>
      </w:pPr>
      <w:r w:rsidRPr="00D27F52">
        <w:rPr>
          <w:b/>
          <w:bCs/>
          <w:lang w:val="pt-BR"/>
        </w:rPr>
        <w:t xml:space="preserve">Câu </w:t>
      </w:r>
      <w:r>
        <w:rPr>
          <w:b/>
          <w:bCs/>
          <w:lang w:val="pt-BR"/>
        </w:rPr>
        <w:t>7</w:t>
      </w:r>
      <w:r w:rsidRPr="00D27F52">
        <w:rPr>
          <w:b/>
          <w:bCs/>
          <w:lang w:val="pt-BR"/>
        </w:rPr>
        <w:t>.</w:t>
      </w:r>
      <w:r w:rsidRPr="00D27F52">
        <w:rPr>
          <w:bCs/>
          <w:lang w:val="pt-BR"/>
        </w:rPr>
        <w:t xml:space="preserve"> </w:t>
      </w:r>
      <w:r w:rsidRPr="00D27F52">
        <w:t>Bazơ nào sau đây là bazơ không tan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24"/>
        <w:gridCol w:w="2732"/>
        <w:gridCol w:w="2732"/>
        <w:gridCol w:w="2733"/>
      </w:tblGrid>
      <w:tr w:rsidR="002C5610" w:rsidRPr="00D27F52" w:rsidTr="00326002">
        <w:trPr>
          <w:trHeight w:val="286"/>
        </w:trPr>
        <w:tc>
          <w:tcPr>
            <w:tcW w:w="2624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>A</w:t>
            </w:r>
            <w:r>
              <w:rPr>
                <w:lang w:val="pt-BR"/>
              </w:rPr>
              <w:t>. Cu(OH)2, NaOH</w:t>
            </w:r>
            <w:r w:rsidRPr="00D27F52">
              <w:rPr>
                <w:lang w:val="pt-BR"/>
              </w:rPr>
              <w:t xml:space="preserve">                             </w:t>
            </w:r>
          </w:p>
        </w:tc>
        <w:tc>
          <w:tcPr>
            <w:tcW w:w="2732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B. </w:t>
            </w:r>
            <w:r>
              <w:rPr>
                <w:lang w:val="pt-BR"/>
              </w:rPr>
              <w:t>Cu(OH)</w:t>
            </w:r>
            <w:r w:rsidRPr="00D27F52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, Fe(OH)</w:t>
            </w:r>
            <w:r w:rsidRPr="00D27F52">
              <w:rPr>
                <w:vertAlign w:val="subscript"/>
                <w:lang w:val="pt-BR"/>
              </w:rPr>
              <w:t xml:space="preserve">3 </w:t>
            </w:r>
            <w:r w:rsidRPr="00D27F52">
              <w:rPr>
                <w:lang w:val="pt-BR"/>
              </w:rPr>
              <w:t xml:space="preserve">                            </w:t>
            </w:r>
          </w:p>
        </w:tc>
        <w:tc>
          <w:tcPr>
            <w:tcW w:w="2732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it-IT"/>
              </w:rPr>
              <w:t>C.</w:t>
            </w:r>
            <w:r>
              <w:rPr>
                <w:lang w:val="pt-BR"/>
              </w:rPr>
              <w:t xml:space="preserve"> Cu(OH)2, KOH</w:t>
            </w:r>
            <w:r w:rsidRPr="00D27F52">
              <w:rPr>
                <w:lang w:val="pt-BR"/>
              </w:rPr>
              <w:t xml:space="preserve">                             </w:t>
            </w:r>
            <w:r w:rsidRPr="00D27F52">
              <w:rPr>
                <w:lang w:val="it-IT"/>
              </w:rPr>
              <w:t xml:space="preserve">                       </w:t>
            </w:r>
          </w:p>
        </w:tc>
        <w:tc>
          <w:tcPr>
            <w:tcW w:w="2733" w:type="dxa"/>
            <w:shd w:val="clear" w:color="auto" w:fill="auto"/>
          </w:tcPr>
          <w:p w:rsidR="002C5610" w:rsidRPr="00D27F52" w:rsidRDefault="002C5610" w:rsidP="00326002">
            <w:pPr>
              <w:rPr>
                <w:lang w:val="it-IT"/>
              </w:rPr>
            </w:pPr>
            <w:r w:rsidRPr="00D27F52">
              <w:rPr>
                <w:lang w:val="it-IT"/>
              </w:rPr>
              <w:t xml:space="preserve">D. </w:t>
            </w:r>
            <w:r>
              <w:rPr>
                <w:lang w:val="pt-BR"/>
              </w:rPr>
              <w:t>Cu(OH)</w:t>
            </w:r>
            <w:r w:rsidRPr="005111FD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, Ba(OH)</w:t>
            </w:r>
            <w:r w:rsidRPr="005111FD">
              <w:rPr>
                <w:vertAlign w:val="subscript"/>
                <w:lang w:val="pt-BR"/>
              </w:rPr>
              <w:t>2</w:t>
            </w:r>
            <w:r w:rsidRPr="00D27F52">
              <w:rPr>
                <w:lang w:val="pt-BR"/>
              </w:rPr>
              <w:t xml:space="preserve">                             </w:t>
            </w:r>
          </w:p>
        </w:tc>
      </w:tr>
    </w:tbl>
    <w:p w:rsidR="004C3B85" w:rsidRDefault="004C3B85" w:rsidP="004C3B85">
      <w:r w:rsidRPr="00D27F52">
        <w:rPr>
          <w:b/>
          <w:lang w:val="pt-BR"/>
        </w:rPr>
        <w:t xml:space="preserve">Câu </w:t>
      </w:r>
      <w:r w:rsidR="002C5610">
        <w:rPr>
          <w:b/>
          <w:lang w:val="pt-BR"/>
        </w:rPr>
        <w:t>8</w:t>
      </w:r>
      <w:r w:rsidRPr="00D27F52">
        <w:rPr>
          <w:lang w:val="pt-BR"/>
        </w:rPr>
        <w:t xml:space="preserve">. </w:t>
      </w:r>
      <w:r w:rsidRPr="00D27F52">
        <w:t xml:space="preserve">Các chất sau đây chất nào toàn là </w:t>
      </w:r>
      <w:r w:rsidR="009D2861">
        <w:t>bazơ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1"/>
        <w:gridCol w:w="5450"/>
      </w:tblGrid>
      <w:tr w:rsidR="002C5610" w:rsidRPr="00D27F52" w:rsidTr="00326002">
        <w:trPr>
          <w:trHeight w:val="293"/>
        </w:trPr>
        <w:tc>
          <w:tcPr>
            <w:tcW w:w="5341" w:type="dxa"/>
            <w:shd w:val="clear" w:color="auto" w:fill="auto"/>
          </w:tcPr>
          <w:p w:rsidR="002C5610" w:rsidRPr="00D27F52" w:rsidRDefault="002C5610" w:rsidP="009D2861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A. </w:t>
            </w:r>
            <w:r w:rsidR="009D2861" w:rsidRPr="00D27F52">
              <w:rPr>
                <w:lang w:val="pt-BR"/>
              </w:rPr>
              <w:t xml:space="preserve"> </w:t>
            </w:r>
            <w:r w:rsidR="009D2861">
              <w:rPr>
                <w:lang w:val="pt-BR"/>
              </w:rPr>
              <w:t>Ca(OH)</w:t>
            </w:r>
            <w:r w:rsidR="009D2861" w:rsidRPr="00D27F52">
              <w:rPr>
                <w:vertAlign w:val="subscript"/>
                <w:lang w:val="pt-BR"/>
              </w:rPr>
              <w:t>2</w:t>
            </w:r>
            <w:r w:rsidR="009D2861">
              <w:rPr>
                <w:lang w:val="pt-BR"/>
              </w:rPr>
              <w:t>, NaOH, Ba(OH)</w:t>
            </w:r>
            <w:r w:rsidR="009D2861" w:rsidRPr="00D27F52">
              <w:rPr>
                <w:vertAlign w:val="subscript"/>
                <w:lang w:val="pt-BR"/>
              </w:rPr>
              <w:t>2</w:t>
            </w:r>
            <w:r w:rsidR="009D2861" w:rsidRPr="009D2861">
              <w:rPr>
                <w:lang w:val="pt-BR"/>
              </w:rPr>
              <w:t xml:space="preserve">, </w:t>
            </w:r>
            <w:r w:rsidR="009D2861">
              <w:rPr>
                <w:lang w:val="pt-BR"/>
              </w:rPr>
              <w:t>KOH</w:t>
            </w:r>
          </w:p>
        </w:tc>
        <w:tc>
          <w:tcPr>
            <w:tcW w:w="5450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B. </w:t>
            </w:r>
            <w:r>
              <w:rPr>
                <w:lang w:val="pt-BR"/>
              </w:rPr>
              <w:t>Ca(OH)</w:t>
            </w:r>
            <w:r w:rsidRPr="00D27F52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, NaOH, Ba(OH)</w:t>
            </w:r>
            <w:r w:rsidRPr="00D27F52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, MgCl</w:t>
            </w:r>
            <w:r w:rsidRPr="00D27F52">
              <w:rPr>
                <w:vertAlign w:val="subscript"/>
                <w:lang w:val="pt-BR"/>
              </w:rPr>
              <w:t>2</w:t>
            </w:r>
          </w:p>
        </w:tc>
      </w:tr>
      <w:tr w:rsidR="002C5610" w:rsidRPr="00D27F52" w:rsidTr="00326002">
        <w:trPr>
          <w:trHeight w:val="277"/>
        </w:trPr>
        <w:tc>
          <w:tcPr>
            <w:tcW w:w="5341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C. </w:t>
            </w:r>
            <w:r>
              <w:rPr>
                <w:lang w:val="pt-BR"/>
              </w:rPr>
              <w:t>Ca(OH)</w:t>
            </w:r>
            <w:r w:rsidRPr="00D27F52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, H</w:t>
            </w:r>
            <w:r w:rsidRPr="00D27F52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SO</w:t>
            </w:r>
            <w:r w:rsidRPr="00D27F52"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>, Ba(OH)</w:t>
            </w:r>
            <w:r w:rsidRPr="00D27F52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, MgCl</w:t>
            </w:r>
            <w:r w:rsidRPr="00D27F52">
              <w:rPr>
                <w:vertAlign w:val="subscript"/>
                <w:lang w:val="pt-BR"/>
              </w:rPr>
              <w:t>2</w:t>
            </w:r>
          </w:p>
        </w:tc>
        <w:tc>
          <w:tcPr>
            <w:tcW w:w="5450" w:type="dxa"/>
            <w:shd w:val="clear" w:color="auto" w:fill="auto"/>
          </w:tcPr>
          <w:p w:rsidR="002C5610" w:rsidRPr="00D27F52" w:rsidRDefault="002C5610" w:rsidP="00326002">
            <w:pPr>
              <w:rPr>
                <w:lang w:val="pt-BR"/>
              </w:rPr>
            </w:pPr>
            <w:r w:rsidRPr="00D27F52">
              <w:rPr>
                <w:lang w:val="pt-BR"/>
              </w:rPr>
              <w:t xml:space="preserve">D. </w:t>
            </w:r>
            <w:r>
              <w:rPr>
                <w:lang w:val="pt-BR"/>
              </w:rPr>
              <w:t>H</w:t>
            </w:r>
            <w:r w:rsidRPr="00D27F52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SO</w:t>
            </w:r>
            <w:r w:rsidRPr="00D27F52"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>, HCl, Ba(OH)</w:t>
            </w:r>
            <w:r w:rsidRPr="00D27F52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, MgCl</w:t>
            </w:r>
            <w:r w:rsidRPr="00D27F52">
              <w:rPr>
                <w:vertAlign w:val="subscript"/>
                <w:lang w:val="pt-BR"/>
              </w:rPr>
              <w:t>2</w:t>
            </w:r>
          </w:p>
        </w:tc>
      </w:tr>
    </w:tbl>
    <w:p w:rsidR="004C3B85" w:rsidRPr="00D27F52" w:rsidRDefault="004C3B85" w:rsidP="004C3B85">
      <w:pPr>
        <w:rPr>
          <w:lang w:val="pt-BR"/>
        </w:rPr>
      </w:pPr>
      <w:r w:rsidRPr="00D27F52">
        <w:rPr>
          <w:b/>
          <w:bCs/>
          <w:lang w:val="pt-BR"/>
        </w:rPr>
        <w:t>II. PHẦN TỰ LUẬN</w:t>
      </w:r>
      <w:r w:rsidRPr="00D27F52">
        <w:rPr>
          <w:b/>
          <w:lang w:val="pt-BR"/>
        </w:rPr>
        <w:t xml:space="preserve"> ( 6,0 điểm)</w:t>
      </w:r>
    </w:p>
    <w:p w:rsidR="004C3B85" w:rsidRPr="00FB5C73" w:rsidRDefault="004C3B85" w:rsidP="004C3B85">
      <w:pPr>
        <w:rPr>
          <w:b/>
          <w:lang w:val="pt-BR"/>
        </w:rPr>
      </w:pPr>
      <w:r>
        <w:rPr>
          <w:b/>
          <w:bCs/>
          <w:lang w:val="pt-BR"/>
        </w:rPr>
        <w:t>Câu 1</w:t>
      </w:r>
      <w:r w:rsidR="00CF7647">
        <w:rPr>
          <w:b/>
          <w:bCs/>
          <w:lang w:val="pt-BR"/>
        </w:rPr>
        <w:t>.</w:t>
      </w:r>
      <w:r w:rsidRPr="00D27F52">
        <w:rPr>
          <w:b/>
          <w:lang w:val="pt-BR"/>
        </w:rPr>
        <w:t xml:space="preserve"> ( 2,0 điểm).</w:t>
      </w:r>
      <w:r>
        <w:rPr>
          <w:b/>
          <w:lang w:val="pt-BR"/>
        </w:rPr>
        <w:t xml:space="preserve"> </w:t>
      </w:r>
      <w:r w:rsidRPr="00293C60">
        <w:rPr>
          <w:bCs/>
          <w:iCs/>
        </w:rPr>
        <w:t>Viết các PTHH thực hiện dãy chuyển hóa sau:</w:t>
      </w:r>
    </w:p>
    <w:p w:rsidR="004C3B85" w:rsidRPr="00293C60" w:rsidRDefault="007D3BE1" w:rsidP="004C3B85">
      <w:pPr>
        <w:spacing w:before="100" w:after="100"/>
        <w:jc w:val="both"/>
        <w:rPr>
          <w:bCs/>
          <w:iCs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556DE" wp14:editId="32E25333">
                <wp:simplePos x="0" y="0"/>
                <wp:positionH relativeFrom="column">
                  <wp:posOffset>3764280</wp:posOffset>
                </wp:positionH>
                <wp:positionV relativeFrom="paragraph">
                  <wp:posOffset>160655</wp:posOffset>
                </wp:positionV>
                <wp:extent cx="419100" cy="0"/>
                <wp:effectExtent l="0" t="76200" r="19050" b="952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96.4pt;margin-top:12.65pt;width:3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81068" wp14:editId="29BA1E0E">
                <wp:simplePos x="0" y="0"/>
                <wp:positionH relativeFrom="column">
                  <wp:posOffset>2556510</wp:posOffset>
                </wp:positionH>
                <wp:positionV relativeFrom="paragraph">
                  <wp:posOffset>179705</wp:posOffset>
                </wp:positionV>
                <wp:extent cx="419100" cy="0"/>
                <wp:effectExtent l="0" t="76200" r="19050" b="952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01.3pt;margin-top:14.15pt;width:3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FC25F" wp14:editId="317094B3">
                <wp:simplePos x="0" y="0"/>
                <wp:positionH relativeFrom="column">
                  <wp:posOffset>1438275</wp:posOffset>
                </wp:positionH>
                <wp:positionV relativeFrom="paragraph">
                  <wp:posOffset>179705</wp:posOffset>
                </wp:positionV>
                <wp:extent cx="419100" cy="0"/>
                <wp:effectExtent l="0" t="76200" r="19050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13.25pt;margin-top:14.15pt;width:3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4C3B85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170180</wp:posOffset>
                </wp:positionV>
                <wp:extent cx="419100" cy="0"/>
                <wp:effectExtent l="11430" t="61595" r="17145" b="527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2.55pt;margin-top:13.4pt;width:3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">
                <v:stroke endarrow="block"/>
              </v:shape>
            </w:pict>
          </mc:Fallback>
        </mc:AlternateContent>
      </w:r>
      <w:r w:rsidR="004C3B85" w:rsidRPr="00293C60">
        <w:rPr>
          <w:bCs/>
          <w:iCs/>
        </w:rPr>
        <w:t>SO</w:t>
      </w:r>
      <w:r w:rsidR="004C3B85" w:rsidRPr="00293C60">
        <w:rPr>
          <w:bCs/>
          <w:iCs/>
          <w:vertAlign w:val="subscript"/>
        </w:rPr>
        <w:t>3</w:t>
      </w:r>
      <w:r w:rsidR="004C3B85" w:rsidRPr="00293C60">
        <w:rPr>
          <w:bCs/>
          <w:iCs/>
        </w:rPr>
        <w:t xml:space="preserve">   </w:t>
      </w:r>
      <w:r w:rsidR="004C3B85" w:rsidRPr="00297D8E">
        <w:rPr>
          <w:bCs/>
          <w:iCs/>
          <w:vertAlign w:val="superscript"/>
        </w:rPr>
        <w:t>(1)</w:t>
      </w:r>
      <w:r w:rsidR="004C3B85" w:rsidRPr="00293C60">
        <w:rPr>
          <w:bCs/>
          <w:iCs/>
        </w:rPr>
        <w:t xml:space="preserve">     </w:t>
      </w:r>
      <w:r w:rsidR="00297D8E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4C3B85" w:rsidRPr="00293C60">
        <w:rPr>
          <w:bCs/>
          <w:iCs/>
        </w:rPr>
        <w:t>H</w:t>
      </w:r>
      <w:r w:rsidR="004C3B85" w:rsidRPr="00293C60">
        <w:rPr>
          <w:bCs/>
          <w:iCs/>
          <w:vertAlign w:val="subscript"/>
        </w:rPr>
        <w:t>2</w:t>
      </w:r>
      <w:r w:rsidR="004C3B85" w:rsidRPr="00293C60">
        <w:rPr>
          <w:bCs/>
          <w:iCs/>
        </w:rPr>
        <w:t>SO</w:t>
      </w:r>
      <w:r w:rsidR="004C3B85" w:rsidRPr="00293C60">
        <w:rPr>
          <w:bCs/>
          <w:iCs/>
          <w:vertAlign w:val="subscript"/>
        </w:rPr>
        <w:t>4</w:t>
      </w:r>
      <w:r w:rsidR="004C3B85" w:rsidRPr="00293C60">
        <w:rPr>
          <w:bCs/>
          <w:iCs/>
        </w:rPr>
        <w:t xml:space="preserve">   </w:t>
      </w:r>
      <w:r w:rsidR="004C3B85" w:rsidRPr="00297D8E">
        <w:rPr>
          <w:bCs/>
          <w:iCs/>
          <w:vertAlign w:val="superscript"/>
        </w:rPr>
        <w:t>(2)</w:t>
      </w:r>
      <w:r w:rsidR="004C3B85" w:rsidRPr="00293C60">
        <w:rPr>
          <w:bCs/>
          <w:iCs/>
        </w:rPr>
        <w:t xml:space="preserve">   </w:t>
      </w:r>
      <w:r>
        <w:rPr>
          <w:bCs/>
          <w:iCs/>
        </w:rPr>
        <w:t xml:space="preserve"> </w:t>
      </w:r>
      <w:r w:rsidR="004C3B85" w:rsidRPr="00293C60">
        <w:rPr>
          <w:bCs/>
          <w:iCs/>
        </w:rPr>
        <w:t xml:space="preserve"> </w:t>
      </w:r>
      <w:r>
        <w:rPr>
          <w:bCs/>
          <w:iCs/>
        </w:rPr>
        <w:t xml:space="preserve">  </w:t>
      </w:r>
      <w:r w:rsidR="004C3B85" w:rsidRPr="00293C60">
        <w:rPr>
          <w:bCs/>
          <w:lang w:val="pt-BR"/>
        </w:rPr>
        <w:t>CaSO</w:t>
      </w:r>
      <w:r w:rsidR="004C3B85" w:rsidRPr="00293C60">
        <w:rPr>
          <w:bCs/>
          <w:vertAlign w:val="subscript"/>
          <w:lang w:val="pt-BR"/>
        </w:rPr>
        <w:t xml:space="preserve">4     </w:t>
      </w:r>
      <w:r w:rsidR="004C3B85" w:rsidRPr="00297D8E">
        <w:rPr>
          <w:bCs/>
          <w:vertAlign w:val="superscript"/>
          <w:lang w:val="pt-BR"/>
        </w:rPr>
        <w:t xml:space="preserve"> (3)</w:t>
      </w:r>
      <w:r w:rsidR="004C3B85">
        <w:rPr>
          <w:bCs/>
          <w:iCs/>
        </w:rPr>
        <w:t xml:space="preserve">    </w:t>
      </w:r>
      <w:r w:rsidR="00297D8E">
        <w:rPr>
          <w:bCs/>
          <w:iCs/>
        </w:rPr>
        <w:t xml:space="preserve"> </w:t>
      </w:r>
      <w:r>
        <w:rPr>
          <w:bCs/>
          <w:iCs/>
        </w:rPr>
        <w:t xml:space="preserve"> </w:t>
      </w:r>
      <w:proofErr w:type="gramStart"/>
      <w:r w:rsidR="004C3B85" w:rsidRPr="00293C60">
        <w:rPr>
          <w:bCs/>
          <w:iCs/>
        </w:rPr>
        <w:t>Ca(</w:t>
      </w:r>
      <w:proofErr w:type="gramEnd"/>
      <w:r w:rsidR="004C3B85" w:rsidRPr="00293C60">
        <w:rPr>
          <w:bCs/>
          <w:iCs/>
        </w:rPr>
        <w:t>OH)</w:t>
      </w:r>
      <w:r w:rsidR="004C3B85" w:rsidRPr="00293C60">
        <w:rPr>
          <w:bCs/>
          <w:iCs/>
          <w:vertAlign w:val="subscript"/>
        </w:rPr>
        <w:t xml:space="preserve">2    </w:t>
      </w:r>
      <w:r w:rsidR="004C3B85" w:rsidRPr="00297D8E">
        <w:rPr>
          <w:bCs/>
          <w:iCs/>
          <w:vertAlign w:val="superscript"/>
        </w:rPr>
        <w:t>(4)</w:t>
      </w:r>
      <w:r w:rsidR="004C3B85" w:rsidRPr="00293C60">
        <w:rPr>
          <w:bCs/>
          <w:iCs/>
        </w:rPr>
        <w:t xml:space="preserve">    </w:t>
      </w:r>
      <w:r w:rsidR="00297D8E">
        <w:rPr>
          <w:bCs/>
          <w:iCs/>
        </w:rPr>
        <w:t xml:space="preserve"> </w:t>
      </w:r>
      <w:r>
        <w:rPr>
          <w:bCs/>
          <w:iCs/>
        </w:rPr>
        <w:t xml:space="preserve">   </w:t>
      </w:r>
      <w:r w:rsidR="004C3B85" w:rsidRPr="00293C60">
        <w:rPr>
          <w:bCs/>
          <w:iCs/>
        </w:rPr>
        <w:t>CaCO</w:t>
      </w:r>
      <w:r w:rsidR="004C3B85" w:rsidRPr="00293C60">
        <w:rPr>
          <w:bCs/>
          <w:iCs/>
          <w:vertAlign w:val="subscript"/>
        </w:rPr>
        <w:t xml:space="preserve">3  </w:t>
      </w:r>
      <w:r w:rsidR="004C3B85" w:rsidRPr="00293C60">
        <w:rPr>
          <w:bCs/>
          <w:iCs/>
        </w:rPr>
        <w:t xml:space="preserve"> </w:t>
      </w:r>
    </w:p>
    <w:p w:rsidR="004C3B85" w:rsidRPr="00FB5C73" w:rsidRDefault="004C3B85" w:rsidP="004C3B85">
      <w:pPr>
        <w:spacing w:before="100" w:after="100"/>
        <w:jc w:val="both"/>
        <w:rPr>
          <w:bCs/>
          <w:iCs/>
        </w:rPr>
      </w:pPr>
      <w:r>
        <w:rPr>
          <w:b/>
          <w:lang w:val="pt-BR"/>
        </w:rPr>
        <w:t>Câu 2</w:t>
      </w:r>
      <w:r w:rsidR="00CF7647">
        <w:rPr>
          <w:b/>
          <w:lang w:val="pt-BR"/>
        </w:rPr>
        <w:t>.</w:t>
      </w:r>
      <w:r w:rsidRPr="00D27F52">
        <w:rPr>
          <w:b/>
          <w:lang w:val="pt-BR"/>
        </w:rPr>
        <w:t xml:space="preserve"> (2,0 </w:t>
      </w:r>
      <w:r w:rsidRPr="00D27F52">
        <w:rPr>
          <w:rFonts w:hint="eastAsia"/>
          <w:b/>
          <w:lang w:val="pt-BR"/>
        </w:rPr>
        <w:t>đ</w:t>
      </w:r>
      <w:r w:rsidRPr="00D27F52">
        <w:rPr>
          <w:b/>
          <w:lang w:val="pt-BR"/>
        </w:rPr>
        <w:t>iểm).</w:t>
      </w:r>
      <w:r>
        <w:rPr>
          <w:lang w:val="pt-BR"/>
        </w:rPr>
        <w:t xml:space="preserve"> </w:t>
      </w:r>
      <w:r w:rsidRPr="00293C60">
        <w:rPr>
          <w:bCs/>
          <w:iCs/>
        </w:rPr>
        <w:t>Trình bà</w:t>
      </w:r>
      <w:r w:rsidR="0052047F">
        <w:rPr>
          <w:bCs/>
          <w:iCs/>
        </w:rPr>
        <w:t>y</w:t>
      </w:r>
      <w:r w:rsidRPr="00293C60">
        <w:rPr>
          <w:bCs/>
          <w:iCs/>
        </w:rPr>
        <w:t xml:space="preserve"> phương pháp hoá học để phân biệt các lọ hoá chất bị mất </w:t>
      </w:r>
      <w:proofErr w:type="gramStart"/>
      <w:r w:rsidRPr="00293C60">
        <w:rPr>
          <w:bCs/>
          <w:iCs/>
        </w:rPr>
        <w:t>nhãn :</w:t>
      </w:r>
      <w:proofErr w:type="gramEnd"/>
      <w:r w:rsidRPr="00293C60">
        <w:rPr>
          <w:bCs/>
          <w:iCs/>
        </w:rPr>
        <w:t xml:space="preserve"> KOH, HCl, H</w:t>
      </w:r>
      <w:r w:rsidRPr="00293C60">
        <w:rPr>
          <w:bCs/>
          <w:iCs/>
          <w:vertAlign w:val="subscript"/>
        </w:rPr>
        <w:t>2</w:t>
      </w:r>
      <w:r w:rsidRPr="00293C60">
        <w:rPr>
          <w:bCs/>
          <w:iCs/>
        </w:rPr>
        <w:t>SO</w:t>
      </w:r>
      <w:r w:rsidRPr="00293C60">
        <w:rPr>
          <w:bCs/>
          <w:iCs/>
          <w:vertAlign w:val="subscript"/>
        </w:rPr>
        <w:t>4</w:t>
      </w:r>
      <w:r w:rsidRPr="00293C60">
        <w:rPr>
          <w:bCs/>
          <w:iCs/>
        </w:rPr>
        <w:t>, NaCl( Các loại dụng cụ và hóa chất coi như đủ) viết PTHH (nếu có).</w:t>
      </w:r>
    </w:p>
    <w:p w:rsidR="004C3B85" w:rsidRPr="00D27F52" w:rsidRDefault="004C3B85" w:rsidP="004C3B85">
      <w:pPr>
        <w:rPr>
          <w:b/>
          <w:lang w:val="pt-BR"/>
        </w:rPr>
      </w:pPr>
      <w:r w:rsidRPr="00D27F52">
        <w:rPr>
          <w:b/>
          <w:lang w:val="pt-BR"/>
        </w:rPr>
        <w:t>Câu 3. (2,0 điểm).</w:t>
      </w:r>
      <w:r w:rsidRPr="00D27F52">
        <w:rPr>
          <w:lang w:val="pt-BR"/>
        </w:rPr>
        <w:t xml:space="preserve"> </w:t>
      </w:r>
      <w:r>
        <w:rPr>
          <w:lang w:val="pt-BR"/>
        </w:rPr>
        <w:t>Cho 5,6 g sắt tác dụng với HCl, sau phản ứng thu được muối sắt II Clorua và khí H</w:t>
      </w:r>
      <w:r w:rsidRPr="008B6311">
        <w:rPr>
          <w:vertAlign w:val="subscript"/>
          <w:lang w:val="pt-BR"/>
        </w:rPr>
        <w:t>2</w:t>
      </w:r>
      <w:r>
        <w:rPr>
          <w:lang w:val="pt-BR"/>
        </w:rPr>
        <w:t>.</w:t>
      </w:r>
    </w:p>
    <w:p w:rsidR="004C3B85" w:rsidRPr="00D27F52" w:rsidRDefault="004C3B85" w:rsidP="004C3B85">
      <w:pPr>
        <w:ind w:firstLine="567"/>
        <w:rPr>
          <w:lang w:val="pt-BR"/>
        </w:rPr>
      </w:pPr>
      <w:r w:rsidRPr="00D27F52">
        <w:rPr>
          <w:lang w:val="pt-BR"/>
        </w:rPr>
        <w:t xml:space="preserve">a. </w:t>
      </w:r>
      <w:r>
        <w:rPr>
          <w:lang w:val="pt-BR"/>
        </w:rPr>
        <w:t>Tính khối lượng của muối sắt II Clo rua.</w:t>
      </w:r>
    </w:p>
    <w:p w:rsidR="00CF7647" w:rsidRDefault="004C3B85" w:rsidP="00CF7647">
      <w:pPr>
        <w:ind w:firstLine="567"/>
        <w:rPr>
          <w:lang w:val="pt-BR"/>
        </w:rPr>
      </w:pPr>
      <w:r w:rsidRPr="00D27F52">
        <w:rPr>
          <w:lang w:val="pt-BR"/>
        </w:rPr>
        <w:t xml:space="preserve">b. </w:t>
      </w:r>
      <w:r w:rsidR="0052047F">
        <w:rPr>
          <w:lang w:val="pt-BR"/>
        </w:rPr>
        <w:t>Tính</w:t>
      </w:r>
      <w:r>
        <w:rPr>
          <w:lang w:val="pt-BR"/>
        </w:rPr>
        <w:t xml:space="preserve"> thể tích khí H</w:t>
      </w:r>
      <w:r w:rsidRPr="008B6311">
        <w:rPr>
          <w:vertAlign w:val="subscript"/>
          <w:lang w:val="pt-BR"/>
        </w:rPr>
        <w:t>2</w:t>
      </w:r>
      <w:r>
        <w:rPr>
          <w:lang w:val="pt-BR"/>
        </w:rPr>
        <w:t xml:space="preserve"> thoát ra ở đktc.</w:t>
      </w:r>
      <w:r w:rsidRPr="00D27F52">
        <w:rPr>
          <w:lang w:val="pt-BR"/>
        </w:rPr>
        <w:t xml:space="preserve"> </w:t>
      </w:r>
    </w:p>
    <w:p w:rsidR="00CF7647" w:rsidRPr="009421D2" w:rsidRDefault="00CF7647" w:rsidP="00CF7647">
      <w:pPr>
        <w:ind w:firstLine="567"/>
        <w:jc w:val="center"/>
        <w:rPr>
          <w:i/>
          <w:lang w:val="pt-BR"/>
        </w:rPr>
      </w:pPr>
      <w:bookmarkStart w:id="0" w:name="_GoBack"/>
      <w:r w:rsidRPr="009421D2">
        <w:rPr>
          <w:i/>
          <w:lang w:val="pt-BR"/>
        </w:rPr>
        <w:t>(Cho</w:t>
      </w:r>
      <w:r w:rsidR="00065C1A">
        <w:rPr>
          <w:i/>
          <w:lang w:val="pt-BR"/>
        </w:rPr>
        <w:t xml:space="preserve"> khối lượng nguyên tử:</w:t>
      </w:r>
      <w:r w:rsidRPr="009421D2">
        <w:rPr>
          <w:i/>
          <w:lang w:val="pt-BR"/>
        </w:rPr>
        <w:t xml:space="preserve"> Fe = 56,  H = 1, Cl = 35,5)</w:t>
      </w:r>
    </w:p>
    <w:bookmarkEnd w:id="0"/>
    <w:p w:rsidR="004C3B85" w:rsidRPr="00D27F52" w:rsidRDefault="004C3B85" w:rsidP="004C3B85">
      <w:pPr>
        <w:ind w:firstLine="567"/>
        <w:rPr>
          <w:lang w:val="pt-BR"/>
        </w:rPr>
      </w:pPr>
    </w:p>
    <w:p w:rsidR="004C3B85" w:rsidRPr="00D27F52" w:rsidRDefault="004C3B85" w:rsidP="004C3B85">
      <w:pPr>
        <w:jc w:val="center"/>
        <w:rPr>
          <w:b/>
        </w:rPr>
      </w:pPr>
      <w:r w:rsidRPr="00D27F52">
        <w:rPr>
          <w:b/>
        </w:rPr>
        <w:t>Bài làm: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1"/>
      </w:tblGrid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  <w:tr w:rsidR="00430033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33" w:rsidRPr="00D27F52" w:rsidRDefault="00430033" w:rsidP="00AE0231">
            <w:pPr>
              <w:jc w:val="center"/>
              <w:rPr>
                <w:b/>
              </w:rPr>
            </w:pPr>
          </w:p>
        </w:tc>
      </w:tr>
      <w:tr w:rsidR="00430033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33" w:rsidRPr="00D27F52" w:rsidRDefault="00430033" w:rsidP="00AE0231">
            <w:pPr>
              <w:jc w:val="center"/>
              <w:rPr>
                <w:b/>
              </w:rPr>
            </w:pPr>
          </w:p>
        </w:tc>
      </w:tr>
      <w:tr w:rsidR="00430033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33" w:rsidRPr="00D27F52" w:rsidRDefault="00430033" w:rsidP="00AE0231">
            <w:pPr>
              <w:jc w:val="center"/>
              <w:rPr>
                <w:b/>
              </w:rPr>
            </w:pPr>
          </w:p>
        </w:tc>
      </w:tr>
      <w:tr w:rsidR="00430033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33" w:rsidRPr="00D27F52" w:rsidRDefault="00430033" w:rsidP="00AE0231">
            <w:pPr>
              <w:jc w:val="center"/>
              <w:rPr>
                <w:b/>
              </w:rPr>
            </w:pPr>
          </w:p>
        </w:tc>
      </w:tr>
      <w:tr w:rsidR="00430033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33" w:rsidRPr="00D27F52" w:rsidRDefault="00430033" w:rsidP="00AE0231">
            <w:pPr>
              <w:jc w:val="center"/>
              <w:rPr>
                <w:b/>
              </w:rPr>
            </w:pPr>
          </w:p>
        </w:tc>
      </w:tr>
      <w:tr w:rsidR="00695E4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5E45" w:rsidRPr="00D27F52" w:rsidRDefault="00695E45" w:rsidP="00AE0231">
            <w:pPr>
              <w:jc w:val="center"/>
              <w:rPr>
                <w:b/>
              </w:rPr>
            </w:pPr>
          </w:p>
        </w:tc>
      </w:tr>
      <w:tr w:rsidR="004C3B85" w:rsidRPr="00D27F52" w:rsidTr="008D3455">
        <w:trPr>
          <w:trHeight w:val="255"/>
        </w:trPr>
        <w:tc>
          <w:tcPr>
            <w:tcW w:w="10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B85" w:rsidRPr="00D27F52" w:rsidRDefault="004C3B85" w:rsidP="00AE0231">
            <w:pPr>
              <w:jc w:val="center"/>
              <w:rPr>
                <w:b/>
              </w:rPr>
            </w:pPr>
          </w:p>
        </w:tc>
      </w:tr>
    </w:tbl>
    <w:p w:rsidR="004C3B85" w:rsidRPr="00D27F52" w:rsidRDefault="004C3B85" w:rsidP="004C3B85">
      <w:pPr>
        <w:jc w:val="center"/>
      </w:pPr>
    </w:p>
    <w:p w:rsidR="004C3B85" w:rsidRPr="00D27F52" w:rsidRDefault="004C3B85" w:rsidP="004C3B85"/>
    <w:p w:rsidR="004B5EA2" w:rsidRDefault="004B5EA2"/>
    <w:sectPr w:rsidR="004B5EA2" w:rsidSect="00FE38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85"/>
    <w:rsid w:val="00065C1A"/>
    <w:rsid w:val="00126B29"/>
    <w:rsid w:val="001D3AED"/>
    <w:rsid w:val="0027339B"/>
    <w:rsid w:val="00297D8E"/>
    <w:rsid w:val="002A68DC"/>
    <w:rsid w:val="002C5610"/>
    <w:rsid w:val="002D4C64"/>
    <w:rsid w:val="004229CD"/>
    <w:rsid w:val="00430033"/>
    <w:rsid w:val="00481A0D"/>
    <w:rsid w:val="004B5EA2"/>
    <w:rsid w:val="004C3B85"/>
    <w:rsid w:val="0052047F"/>
    <w:rsid w:val="006158AF"/>
    <w:rsid w:val="00664A5B"/>
    <w:rsid w:val="00695E45"/>
    <w:rsid w:val="007D3BE1"/>
    <w:rsid w:val="008D3455"/>
    <w:rsid w:val="008E6591"/>
    <w:rsid w:val="009671DD"/>
    <w:rsid w:val="009D2861"/>
    <w:rsid w:val="00A31BC5"/>
    <w:rsid w:val="00A6441A"/>
    <w:rsid w:val="00AA40C5"/>
    <w:rsid w:val="00CF7647"/>
    <w:rsid w:val="00D80875"/>
    <w:rsid w:val="00F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354</Words>
  <Characters>2018</Characters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2022-10-24T01:38:00Z</cp:lastPrinted>
  <dcterms:created xsi:type="dcterms:W3CDTF">2021-10-25T08:09:00Z</dcterms:created>
  <dcterms:modified xsi:type="dcterms:W3CDTF">2023-10-18T23:02:00Z</dcterms:modified>
</cp:coreProperties>
</file>