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9D22BE" w:rsidRPr="000E0E31" w14:paraId="47ECEB70" w14:textId="77777777" w:rsidTr="00FE28E6">
        <w:tc>
          <w:tcPr>
            <w:tcW w:w="3936" w:type="dxa"/>
          </w:tcPr>
          <w:p w14:paraId="6EE3FA18" w14:textId="27C4A485" w:rsidR="009D22BE" w:rsidRDefault="009D22BE" w:rsidP="00FE28E6">
            <w:pPr>
              <w:tabs>
                <w:tab w:val="center" w:pos="5400"/>
                <w:tab w:val="left" w:pos="7169"/>
              </w:tabs>
              <w:spacing w:line="360" w:lineRule="exact"/>
              <w:rPr>
                <w:b/>
              </w:rPr>
            </w:pPr>
            <w:r>
              <w:rPr>
                <w:b/>
              </w:rPr>
              <w:t>Tuần 10 -  Tiết 19-20</w:t>
            </w:r>
          </w:p>
          <w:p w14:paraId="3AFE58F0" w14:textId="63071312" w:rsidR="009D22BE" w:rsidRDefault="009D22BE" w:rsidP="00FE28E6">
            <w:pPr>
              <w:tabs>
                <w:tab w:val="center" w:pos="5400"/>
                <w:tab w:val="left" w:pos="7169"/>
              </w:tabs>
              <w:spacing w:line="360" w:lineRule="exact"/>
              <w:rPr>
                <w:b/>
              </w:rPr>
            </w:pPr>
            <w:r>
              <w:rPr>
                <w:b/>
              </w:rPr>
              <w:t xml:space="preserve">Ngày soạn </w:t>
            </w:r>
            <w:r w:rsidR="00ED66B1">
              <w:rPr>
                <w:b/>
              </w:rPr>
              <w:t>1</w:t>
            </w:r>
            <w:r>
              <w:rPr>
                <w:b/>
              </w:rPr>
              <w:t>/11/202</w:t>
            </w:r>
            <w:r w:rsidR="00ED66B1">
              <w:rPr>
                <w:b/>
              </w:rPr>
              <w:t>3</w:t>
            </w:r>
          </w:p>
        </w:tc>
        <w:tc>
          <w:tcPr>
            <w:tcW w:w="5811" w:type="dxa"/>
          </w:tcPr>
          <w:p w14:paraId="4AA6D085" w14:textId="1380BA99" w:rsidR="009D22BE" w:rsidRPr="005E25BE" w:rsidRDefault="009D22BE" w:rsidP="009D22BE">
            <w:pPr>
              <w:keepNext/>
              <w:keepLines/>
              <w:spacing w:line="360" w:lineRule="exact"/>
              <w:rPr>
                <w:color w:val="000000"/>
              </w:rPr>
            </w:pPr>
            <w:r>
              <w:rPr>
                <w:b/>
              </w:rPr>
              <w:t>KIỂM TRA GIỮA HỌC KÌ I</w:t>
            </w:r>
          </w:p>
          <w:p w14:paraId="7C9A5647" w14:textId="77777777" w:rsidR="009D22BE" w:rsidRPr="000E0E31" w:rsidRDefault="009D22BE" w:rsidP="00FE28E6">
            <w:pPr>
              <w:pStyle w:val="Heading1"/>
              <w:spacing w:before="0" w:line="36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35468EE0" w14:textId="77777777" w:rsidR="009D22BE" w:rsidRDefault="009D22BE" w:rsidP="009D22BE">
      <w:pPr>
        <w:ind w:left="-240"/>
        <w:rPr>
          <w:b/>
          <w:sz w:val="26"/>
          <w:szCs w:val="26"/>
        </w:rPr>
      </w:pPr>
    </w:p>
    <w:p w14:paraId="2D90955C" w14:textId="77777777" w:rsidR="009D22BE" w:rsidRDefault="009D22BE" w:rsidP="009D22BE">
      <w:pPr>
        <w:ind w:left="-240"/>
        <w:rPr>
          <w:b/>
          <w:sz w:val="26"/>
          <w:szCs w:val="26"/>
        </w:rPr>
      </w:pPr>
      <w:r w:rsidRPr="00BF1947">
        <w:rPr>
          <w:b/>
          <w:sz w:val="26"/>
          <w:szCs w:val="26"/>
        </w:rPr>
        <w:t>I. MỤC TIÊU.</w:t>
      </w:r>
    </w:p>
    <w:p w14:paraId="556CA9CC" w14:textId="51A7CDD7" w:rsidR="009D22BE" w:rsidRPr="009D22BE" w:rsidRDefault="009D22BE" w:rsidP="009D22BE">
      <w:pPr>
        <w:ind w:left="-240"/>
        <w:rPr>
          <w:b/>
          <w:sz w:val="26"/>
          <w:szCs w:val="26"/>
        </w:rPr>
      </w:pPr>
      <w:r w:rsidRPr="00F9170E">
        <w:rPr>
          <w:b/>
          <w:bCs/>
          <w:lang w:val="it-IT"/>
        </w:rPr>
        <w:t>1. Kiến thức:</w:t>
      </w:r>
      <w:r w:rsidRPr="00F9170E">
        <w:rPr>
          <w:bCs/>
          <w:lang w:val="it-IT"/>
        </w:rPr>
        <w:t xml:space="preserve"> </w:t>
      </w:r>
      <w:r w:rsidRPr="00BF1947">
        <w:rPr>
          <w:sz w:val="26"/>
          <w:szCs w:val="26"/>
        </w:rPr>
        <w:t>- Hiểu hằng đẳng thức căn bậc hai</w:t>
      </w:r>
    </w:p>
    <w:p w14:paraId="44BAD332" w14:textId="77777777" w:rsidR="009D22BE" w:rsidRPr="00BF1947" w:rsidRDefault="009D22BE" w:rsidP="009D22BE">
      <w:pPr>
        <w:jc w:val="both"/>
        <w:rPr>
          <w:sz w:val="26"/>
          <w:szCs w:val="26"/>
        </w:rPr>
      </w:pPr>
      <w:r w:rsidRPr="00BF1947">
        <w:rPr>
          <w:sz w:val="26"/>
          <w:szCs w:val="26"/>
        </w:rPr>
        <w:t>- Hiểu các phép toán và phép biến đổi về căn thức</w:t>
      </w:r>
    </w:p>
    <w:p w14:paraId="4E450812" w14:textId="77777777" w:rsidR="009D22BE" w:rsidRPr="00BF1947" w:rsidRDefault="009D22BE" w:rsidP="009D22BE">
      <w:pPr>
        <w:jc w:val="both"/>
        <w:rPr>
          <w:sz w:val="26"/>
          <w:szCs w:val="26"/>
        </w:rPr>
      </w:pPr>
      <w:r w:rsidRPr="00BF1947">
        <w:rPr>
          <w:sz w:val="26"/>
          <w:szCs w:val="26"/>
        </w:rPr>
        <w:t>- Hiểu các hệ thức về cạnh và đường cao, hệ thức về cạnh và góc trong tam giác vuông, tỉ số lượng giác của góc nhọn.</w:t>
      </w:r>
    </w:p>
    <w:p w14:paraId="49536B63" w14:textId="200B16A2" w:rsidR="009D22BE" w:rsidRPr="00BF1947" w:rsidRDefault="009D22BE" w:rsidP="009D22BE">
      <w:pPr>
        <w:ind w:left="-240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2.K</w:t>
      </w:r>
      <w:r w:rsidRPr="00BF1947">
        <w:rPr>
          <w:b/>
          <w:i/>
          <w:sz w:val="26"/>
          <w:szCs w:val="26"/>
        </w:rPr>
        <w:t>ĩ năng</w:t>
      </w:r>
    </w:p>
    <w:p w14:paraId="204B8E6E" w14:textId="77777777" w:rsidR="009D22BE" w:rsidRPr="00BF1947" w:rsidRDefault="009D22BE" w:rsidP="009D22BE">
      <w:pPr>
        <w:jc w:val="both"/>
        <w:rPr>
          <w:sz w:val="26"/>
          <w:szCs w:val="26"/>
        </w:rPr>
      </w:pPr>
      <w:r w:rsidRPr="00BF1947">
        <w:rPr>
          <w:sz w:val="26"/>
          <w:szCs w:val="26"/>
        </w:rPr>
        <w:t xml:space="preserve">- Biết vận dụng hằng đẳng thức về căn bậc hai, các phép toán về căn bậc hai để làm các bài tập về thực hiện phép tính. </w:t>
      </w:r>
    </w:p>
    <w:p w14:paraId="0DA3E728" w14:textId="77777777" w:rsidR="009D22BE" w:rsidRPr="00BF1947" w:rsidRDefault="009D22BE" w:rsidP="009D22BE">
      <w:pPr>
        <w:jc w:val="both"/>
        <w:rPr>
          <w:sz w:val="26"/>
          <w:szCs w:val="26"/>
        </w:rPr>
      </w:pPr>
      <w:r w:rsidRPr="00BF1947">
        <w:rPr>
          <w:sz w:val="26"/>
          <w:szCs w:val="26"/>
        </w:rPr>
        <w:t>- Vân dụng các phép biến đổi căn thức bậc hai để rút gọn biểu thức.</w:t>
      </w:r>
    </w:p>
    <w:p w14:paraId="63E7B129" w14:textId="77777777" w:rsidR="009D22BE" w:rsidRPr="00BF1947" w:rsidRDefault="009D22BE" w:rsidP="009D22BE">
      <w:pPr>
        <w:jc w:val="both"/>
        <w:rPr>
          <w:sz w:val="26"/>
          <w:szCs w:val="26"/>
        </w:rPr>
      </w:pPr>
      <w:r w:rsidRPr="00BF1947">
        <w:rPr>
          <w:sz w:val="26"/>
          <w:szCs w:val="26"/>
        </w:rPr>
        <w:t>- Biết tính các tỉ số lượng giác của góc nhọn, vận dụng các hệ thức lượng trong tam giác vuông để tính độ dài, tính góc của tam giác.</w:t>
      </w:r>
    </w:p>
    <w:p w14:paraId="4A84649C" w14:textId="2BD93DE4" w:rsidR="009D22BE" w:rsidRPr="00BF1947" w:rsidRDefault="009D22BE" w:rsidP="009D22BE">
      <w:pPr>
        <w:ind w:left="-240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3.T</w:t>
      </w:r>
      <w:r w:rsidRPr="00BF1947">
        <w:rPr>
          <w:b/>
          <w:i/>
          <w:sz w:val="26"/>
          <w:szCs w:val="26"/>
        </w:rPr>
        <w:t>hái độ</w:t>
      </w:r>
    </w:p>
    <w:p w14:paraId="54149208" w14:textId="77777777" w:rsidR="009D22BE" w:rsidRPr="00BF1947" w:rsidRDefault="009D22BE" w:rsidP="009D22BE">
      <w:pPr>
        <w:jc w:val="both"/>
        <w:rPr>
          <w:sz w:val="26"/>
          <w:szCs w:val="26"/>
        </w:rPr>
      </w:pPr>
      <w:r w:rsidRPr="00BF1947">
        <w:rPr>
          <w:sz w:val="26"/>
          <w:szCs w:val="26"/>
        </w:rPr>
        <w:t>- Có thái độ trung thực, rèn tác phong làm việc có kế hoạch, trình bày khoa học</w:t>
      </w:r>
    </w:p>
    <w:p w14:paraId="6BD38F58" w14:textId="77777777" w:rsidR="009D22BE" w:rsidRDefault="009D22BE" w:rsidP="009D22BE">
      <w:pPr>
        <w:jc w:val="both"/>
        <w:rPr>
          <w:sz w:val="26"/>
          <w:szCs w:val="26"/>
        </w:rPr>
      </w:pPr>
      <w:r w:rsidRPr="00BF1947">
        <w:rPr>
          <w:sz w:val="26"/>
          <w:szCs w:val="26"/>
        </w:rPr>
        <w:t>- Có hứng thú với môn học và luôn luôn có nhu cầu học tập môn học và vận dụng kiến thức vào cuộc sống.</w:t>
      </w:r>
    </w:p>
    <w:p w14:paraId="28D99998" w14:textId="6438A309" w:rsidR="009D22BE" w:rsidRPr="009D22BE" w:rsidRDefault="009D22BE" w:rsidP="009D22BE">
      <w:pPr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BF1947">
        <w:rPr>
          <w:rFonts w:eastAsia="Calibri"/>
          <w:b/>
          <w:i/>
          <w:sz w:val="26"/>
          <w:szCs w:val="26"/>
          <w:lang w:val="nl-NL"/>
        </w:rPr>
        <w:t>Hình thành năng lực</w:t>
      </w:r>
    </w:p>
    <w:p w14:paraId="3EE615B0" w14:textId="77777777" w:rsidR="009D22BE" w:rsidRPr="00BF1947" w:rsidRDefault="009D22BE" w:rsidP="009D22BE">
      <w:pPr>
        <w:rPr>
          <w:sz w:val="26"/>
          <w:szCs w:val="26"/>
        </w:rPr>
      </w:pPr>
      <w:r w:rsidRPr="00BF1947">
        <w:rPr>
          <w:color w:val="000000"/>
          <w:sz w:val="26"/>
          <w:szCs w:val="26"/>
          <w:shd w:val="clear" w:color="auto" w:fill="FDFDFD"/>
        </w:rPr>
        <w:t xml:space="preserve"> - Năng lực tự học.</w:t>
      </w:r>
    </w:p>
    <w:p w14:paraId="1BDAE6FE" w14:textId="77777777" w:rsidR="009D22BE" w:rsidRPr="00BF1947" w:rsidRDefault="009D22BE" w:rsidP="009D22BE">
      <w:pPr>
        <w:rPr>
          <w:sz w:val="26"/>
          <w:szCs w:val="26"/>
        </w:rPr>
      </w:pPr>
      <w:r w:rsidRPr="00BF1947">
        <w:rPr>
          <w:color w:val="000000"/>
          <w:sz w:val="26"/>
          <w:szCs w:val="26"/>
          <w:shd w:val="clear" w:color="auto" w:fill="FDFDFD"/>
        </w:rPr>
        <w:t xml:space="preserve">- Năng lực giải quyết vấn đề và sáng tạo. </w:t>
      </w:r>
    </w:p>
    <w:p w14:paraId="37DC60E3" w14:textId="77777777" w:rsidR="009D22BE" w:rsidRPr="00BF1947" w:rsidRDefault="009D22BE" w:rsidP="009D22BE">
      <w:pPr>
        <w:rPr>
          <w:sz w:val="26"/>
          <w:szCs w:val="26"/>
        </w:rPr>
      </w:pPr>
      <w:r w:rsidRPr="00BF1947">
        <w:rPr>
          <w:color w:val="000000"/>
          <w:sz w:val="26"/>
          <w:szCs w:val="26"/>
          <w:shd w:val="clear" w:color="auto" w:fill="FDFDFD"/>
        </w:rPr>
        <w:t>- Năng lực tính toán.</w:t>
      </w:r>
    </w:p>
    <w:p w14:paraId="2CA5FC0B" w14:textId="54EEAEE2" w:rsidR="00945C0A" w:rsidRDefault="009D22BE">
      <w:r>
        <w:t>II.Chuẩn bị</w:t>
      </w:r>
    </w:p>
    <w:p w14:paraId="250467A2" w14:textId="03F13830" w:rsidR="009D22BE" w:rsidRPr="00CA288A" w:rsidRDefault="009D22BE" w:rsidP="009D22BE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color w:val="000000"/>
        </w:rPr>
      </w:pPr>
      <w:r w:rsidRPr="00CA288A">
        <w:rPr>
          <w:b/>
          <w:color w:val="000000"/>
        </w:rPr>
        <w:t xml:space="preserve">1. GV: </w:t>
      </w:r>
      <w:r>
        <w:rPr>
          <w:color w:val="000000"/>
        </w:rPr>
        <w:t>Kiểm tra theo đề của nhà trường</w:t>
      </w:r>
    </w:p>
    <w:p w14:paraId="3508888B" w14:textId="77777777" w:rsidR="009D22BE" w:rsidRDefault="009D22BE" w:rsidP="009D22BE">
      <w:pPr>
        <w:tabs>
          <w:tab w:val="left" w:pos="7169"/>
        </w:tabs>
        <w:spacing w:line="360" w:lineRule="exact"/>
      </w:pPr>
      <w:r w:rsidRPr="00CA288A">
        <w:rPr>
          <w:b/>
        </w:rPr>
        <w:t>2. HS:</w:t>
      </w:r>
      <w:r>
        <w:t xml:space="preserve"> G</w:t>
      </w:r>
      <w:r w:rsidRPr="00CA288A">
        <w:t>iấy nháp, đồ dùng học tập (bút, thướ</w:t>
      </w:r>
      <w:r>
        <w:t>c...), máy tính</w:t>
      </w:r>
      <w:r w:rsidRPr="00CA288A">
        <w:t>.</w:t>
      </w:r>
    </w:p>
    <w:p w14:paraId="63B800D2" w14:textId="77777777" w:rsidR="009D22BE" w:rsidRDefault="009D22BE"/>
    <w:sectPr w:rsidR="009D22BE" w:rsidSect="009D22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851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C8F4B" w14:textId="77777777" w:rsidR="00EA0331" w:rsidRDefault="00EA0331" w:rsidP="000325AB">
      <w:r>
        <w:separator/>
      </w:r>
    </w:p>
  </w:endnote>
  <w:endnote w:type="continuationSeparator" w:id="0">
    <w:p w14:paraId="4639D65E" w14:textId="77777777" w:rsidR="00EA0331" w:rsidRDefault="00EA0331" w:rsidP="0003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046A" w14:textId="77777777" w:rsidR="000325AB" w:rsidRDefault="00032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F56B" w14:textId="77777777" w:rsidR="000325AB" w:rsidRDefault="00032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8FA9" w14:textId="77777777" w:rsidR="000325AB" w:rsidRDefault="00032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7FBC4" w14:textId="77777777" w:rsidR="00EA0331" w:rsidRDefault="00EA0331" w:rsidP="000325AB">
      <w:r>
        <w:separator/>
      </w:r>
    </w:p>
  </w:footnote>
  <w:footnote w:type="continuationSeparator" w:id="0">
    <w:p w14:paraId="5DA9B0CB" w14:textId="77777777" w:rsidR="00EA0331" w:rsidRDefault="00EA0331" w:rsidP="00032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42D34" w14:textId="77777777" w:rsidR="000325AB" w:rsidRDefault="00032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7D80" w14:textId="77777777" w:rsidR="000325AB" w:rsidRPr="00E47EA5" w:rsidRDefault="000325AB" w:rsidP="000325AB">
    <w:pPr>
      <w:pStyle w:val="Header"/>
      <w:tabs>
        <w:tab w:val="left" w:pos="8415"/>
      </w:tabs>
      <w:rPr>
        <w:bCs/>
        <w:sz w:val="24"/>
        <w:szCs w:val="24"/>
        <w:lang w:val="vi-VN"/>
      </w:rPr>
    </w:pPr>
    <w:r w:rsidRPr="00E47EA5">
      <w:rPr>
        <w:bCs/>
        <w:sz w:val="24"/>
        <w:szCs w:val="24"/>
        <w:lang w:val="nl-NL"/>
      </w:rPr>
      <w:t>GV:</w:t>
    </w:r>
    <w:r>
      <w:rPr>
        <w:bCs/>
        <w:sz w:val="24"/>
        <w:szCs w:val="24"/>
        <w:lang w:val="nl-NL"/>
      </w:rPr>
      <w:t xml:space="preserve"> </w:t>
    </w:r>
    <w:r w:rsidRPr="00E47EA5">
      <w:rPr>
        <w:bCs/>
        <w:sz w:val="24"/>
        <w:szCs w:val="24"/>
        <w:lang w:val="nl-NL"/>
      </w:rPr>
      <w:t>NGUYỄN VĂN THIỆN-TRƯỜNG THCS THỤY TRƯỜNG-TỔ KHTN-</w:t>
    </w:r>
    <w:r>
      <w:rPr>
        <w:bCs/>
        <w:sz w:val="24"/>
        <w:szCs w:val="24"/>
        <w:lang w:val="nl-NL"/>
      </w:rPr>
      <w:t>KHBD</w:t>
    </w:r>
    <w:r w:rsidRPr="00E47EA5">
      <w:rPr>
        <w:bCs/>
        <w:sz w:val="24"/>
        <w:szCs w:val="24"/>
        <w:lang w:val="nl-NL"/>
      </w:rPr>
      <w:t xml:space="preserve"> ĐẠI SỐ 9</w:t>
    </w:r>
  </w:p>
  <w:p w14:paraId="16C98ECA" w14:textId="77777777" w:rsidR="000325AB" w:rsidRPr="00E72A1A" w:rsidRDefault="000325AB" w:rsidP="000325AB">
    <w:pPr>
      <w:pStyle w:val="Header"/>
      <w:tabs>
        <w:tab w:val="left" w:pos="8415"/>
      </w:tabs>
      <w:rPr>
        <w:b/>
        <w:sz w:val="22"/>
        <w:szCs w:val="22"/>
        <w:lang w:val="nl-NL"/>
      </w:rPr>
    </w:pPr>
    <w:r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779574" wp14:editId="7FAD5436">
              <wp:simplePos x="0" y="0"/>
              <wp:positionH relativeFrom="column">
                <wp:posOffset>61595</wp:posOffset>
              </wp:positionH>
              <wp:positionV relativeFrom="paragraph">
                <wp:posOffset>43815</wp:posOffset>
              </wp:positionV>
              <wp:extent cx="5909945" cy="6985"/>
              <wp:effectExtent l="11430" t="17145" r="12700" b="1397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09945" cy="698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592A9D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5pt,3.45pt" to="47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8F585" w14:textId="77777777" w:rsidR="000325AB" w:rsidRDefault="000325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BE"/>
    <w:rsid w:val="000325AB"/>
    <w:rsid w:val="002802F9"/>
    <w:rsid w:val="00945C0A"/>
    <w:rsid w:val="00951168"/>
    <w:rsid w:val="009D22BE"/>
    <w:rsid w:val="00D60FD0"/>
    <w:rsid w:val="00EA0331"/>
    <w:rsid w:val="00ED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513B"/>
  <w15:chartTrackingRefBased/>
  <w15:docId w15:val="{411D26C9-DC97-4E27-B4D2-8C3E4BDF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2BE"/>
    <w:pPr>
      <w:spacing w:after="0" w:line="240" w:lineRule="auto"/>
    </w:pPr>
    <w:rPr>
      <w:rFonts w:eastAsia="Times New Roman" w:cs="Times New Roma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2BE"/>
    <w:pPr>
      <w:keepNext/>
      <w:keepLines/>
      <w:spacing w:before="240" w:line="312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qFormat/>
    <w:rsid w:val="009D2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32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25AB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032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5AB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888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2023-10-31T08:43:00Z</cp:lastPrinted>
  <dcterms:created xsi:type="dcterms:W3CDTF">2022-11-06T01:23:00Z</dcterms:created>
  <dcterms:modified xsi:type="dcterms:W3CDTF">2023-10-31T08:43:00Z</dcterms:modified>
</cp:coreProperties>
</file>