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HK2 - Lần 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PART 1: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Complete the phrases using the appropriate verbs: (4.0pts)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5821680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39923" y="3608550"/>
                          <a:ext cx="5812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Donate (x2)         plant (x2)        raise          clean (x2)             recycle (x2)           organize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101600</wp:posOffset>
                </wp:positionV>
                <wp:extent cx="5821680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1680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</w:t>
      </w:r>
      <w:r w:rsidDel="00000000" w:rsidR="00000000" w:rsidRPr="00000000">
        <w:rPr>
          <w:color w:val="ff0000"/>
          <w:vertAlign w:val="baseline"/>
          <w:rtl w:val="0"/>
        </w:rPr>
        <w:t xml:space="preserve">plant</w:t>
      </w:r>
      <w:r w:rsidDel="00000000" w:rsidR="00000000" w:rsidRPr="00000000">
        <w:rPr>
          <w:vertAlign w:val="baseline"/>
          <w:rtl w:val="0"/>
        </w:rPr>
        <w:t xml:space="preserve">……… trees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………</w:t>
      </w:r>
      <w:r w:rsidDel="00000000" w:rsidR="00000000" w:rsidRPr="00000000">
        <w:rPr>
          <w:color w:val="ff0000"/>
          <w:vertAlign w:val="baseline"/>
          <w:rtl w:val="0"/>
        </w:rPr>
        <w:t xml:space="preserve">recycl</w:t>
      </w:r>
      <w:r w:rsidDel="00000000" w:rsidR="00000000" w:rsidRPr="00000000">
        <w:rPr>
          <w:vertAlign w:val="baseline"/>
          <w:rtl w:val="0"/>
        </w:rPr>
        <w:t xml:space="preserve">e…………bottles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</w:t>
      </w:r>
      <w:r w:rsidDel="00000000" w:rsidR="00000000" w:rsidRPr="00000000">
        <w:rPr>
          <w:color w:val="ff0000"/>
          <w:vertAlign w:val="baseline"/>
          <w:rtl w:val="0"/>
        </w:rPr>
        <w:t xml:space="preserve">organize</w:t>
      </w:r>
      <w:r w:rsidDel="00000000" w:rsidR="00000000" w:rsidRPr="00000000">
        <w:rPr>
          <w:vertAlign w:val="baseline"/>
          <w:rtl w:val="0"/>
        </w:rPr>
        <w:t xml:space="preserve">…… a fair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</w:t>
      </w:r>
      <w:r w:rsidDel="00000000" w:rsidR="00000000" w:rsidRPr="00000000">
        <w:rPr>
          <w:color w:val="ff0000"/>
          <w:vertAlign w:val="baseline"/>
          <w:rtl w:val="0"/>
        </w:rPr>
        <w:t xml:space="preserve">donate</w:t>
      </w:r>
      <w:r w:rsidDel="00000000" w:rsidR="00000000" w:rsidRPr="00000000">
        <w:rPr>
          <w:vertAlign w:val="baseline"/>
          <w:rtl w:val="0"/>
        </w:rPr>
        <w:t xml:space="preserve"> …..clothes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</w:t>
      </w:r>
      <w:r w:rsidDel="00000000" w:rsidR="00000000" w:rsidRPr="00000000">
        <w:rPr>
          <w:color w:val="ff0000"/>
          <w:vertAlign w:val="baseline"/>
          <w:rtl w:val="0"/>
        </w:rPr>
        <w:t xml:space="preserve">clean</w:t>
      </w:r>
      <w:r w:rsidDel="00000000" w:rsidR="00000000" w:rsidRPr="00000000">
        <w:rPr>
          <w:vertAlign w:val="baseline"/>
          <w:rtl w:val="0"/>
        </w:rPr>
        <w:t xml:space="preserve">…………… the streets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</w:t>
      </w:r>
      <w:r w:rsidDel="00000000" w:rsidR="00000000" w:rsidRPr="00000000">
        <w:rPr>
          <w:color w:val="ff0000"/>
          <w:vertAlign w:val="baseline"/>
          <w:rtl w:val="0"/>
        </w:rPr>
        <w:t xml:space="preserve">donate</w:t>
      </w:r>
      <w:r w:rsidDel="00000000" w:rsidR="00000000" w:rsidRPr="00000000">
        <w:rPr>
          <w:vertAlign w:val="baseline"/>
          <w:rtl w:val="0"/>
        </w:rPr>
        <w:t xml:space="preserve">…………… food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</w:t>
      </w:r>
      <w:r w:rsidDel="00000000" w:rsidR="00000000" w:rsidRPr="00000000">
        <w:rPr>
          <w:color w:val="ff0000"/>
          <w:vertAlign w:val="baseline"/>
          <w:rtl w:val="0"/>
        </w:rPr>
        <w:t xml:space="preserve">clean</w:t>
      </w:r>
      <w:r w:rsidDel="00000000" w:rsidR="00000000" w:rsidRPr="00000000">
        <w:rPr>
          <w:vertAlign w:val="baseline"/>
          <w:rtl w:val="0"/>
        </w:rPr>
        <w:t xml:space="preserve">…………… park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</w:t>
      </w:r>
      <w:r w:rsidDel="00000000" w:rsidR="00000000" w:rsidRPr="00000000">
        <w:rPr>
          <w:color w:val="ff0000"/>
          <w:vertAlign w:val="baseline"/>
          <w:rtl w:val="0"/>
        </w:rPr>
        <w:t xml:space="preserve">raise</w:t>
      </w:r>
      <w:r w:rsidDel="00000000" w:rsidR="00000000" w:rsidRPr="00000000">
        <w:rPr>
          <w:vertAlign w:val="baseline"/>
          <w:rtl w:val="0"/>
        </w:rPr>
        <w:t xml:space="preserve">…………… money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</w:t>
      </w:r>
      <w:r w:rsidDel="00000000" w:rsidR="00000000" w:rsidRPr="00000000">
        <w:rPr>
          <w:color w:val="ff0000"/>
          <w:vertAlign w:val="baseline"/>
          <w:rtl w:val="0"/>
        </w:rPr>
        <w:t xml:space="preserve">recycle</w:t>
      </w:r>
      <w:r w:rsidDel="00000000" w:rsidR="00000000" w:rsidRPr="00000000">
        <w:rPr>
          <w:vertAlign w:val="baseline"/>
          <w:rtl w:val="0"/>
        </w:rPr>
        <w:t xml:space="preserve">…………… paper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……</w:t>
      </w:r>
      <w:r w:rsidDel="00000000" w:rsidR="00000000" w:rsidRPr="00000000">
        <w:rPr>
          <w:color w:val="ff0000"/>
          <w:vertAlign w:val="baseline"/>
          <w:rtl w:val="0"/>
        </w:rPr>
        <w:t xml:space="preserve">plant</w:t>
      </w:r>
      <w:r w:rsidDel="00000000" w:rsidR="00000000" w:rsidRPr="00000000">
        <w:rPr>
          <w:vertAlign w:val="baseline"/>
          <w:rtl w:val="0"/>
        </w:rPr>
        <w:t xml:space="preserve">…………… flowers</w:t>
      </w:r>
    </w:p>
    <w:p w:rsidR="00000000" w:rsidDel="00000000" w:rsidP="00000000" w:rsidRDefault="00000000" w:rsidRPr="00000000" w14:paraId="00000014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PART 2:</w:t>
      </w:r>
      <w:r w:rsidDel="00000000" w:rsidR="00000000" w:rsidRPr="00000000">
        <w:rPr>
          <w:u w:val="single"/>
          <w:vertAlign w:val="baseline"/>
          <w:rtl w:val="0"/>
        </w:rPr>
        <w:t xml:space="preserve">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Unscramble the groups of letter to make phrases: (4.0pts)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2552" w:hanging="1527"/>
        <w:rPr/>
      </w:pPr>
      <w:r w:rsidDel="00000000" w:rsidR="00000000" w:rsidRPr="00000000">
        <w:rPr>
          <w:vertAlign w:val="baseline"/>
          <w:rtl w:val="0"/>
        </w:rPr>
        <w:t xml:space="preserve">-ers - lun- vo- te- / </w:t>
      </w:r>
      <w:r w:rsidDel="00000000" w:rsidR="00000000" w:rsidRPr="00000000">
        <w:rPr>
          <w:color w:val="ff0000"/>
          <w:vertAlign w:val="baseline"/>
          <w:rtl w:val="0"/>
        </w:rPr>
        <w:t xml:space="preserve">volunteers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2552" w:hanging="1527"/>
        <w:rPr/>
      </w:pPr>
      <w:r w:rsidDel="00000000" w:rsidR="00000000" w:rsidRPr="00000000">
        <w:rPr>
          <w:vertAlign w:val="baseline"/>
          <w:rtl w:val="0"/>
        </w:rPr>
        <w:t xml:space="preserve">-ty- mu- ni- com- / </w:t>
      </w:r>
      <w:r w:rsidDel="00000000" w:rsidR="00000000" w:rsidRPr="00000000">
        <w:rPr>
          <w:color w:val="ff0000"/>
          <w:vertAlign w:val="baseline"/>
          <w:rtl w:val="0"/>
        </w:rPr>
        <w:t xml:space="preserve">community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2552" w:hanging="1527"/>
        <w:rPr/>
      </w:pPr>
      <w:r w:rsidDel="00000000" w:rsidR="00000000" w:rsidRPr="00000000">
        <w:rPr>
          <w:vertAlign w:val="baseline"/>
          <w:rtl w:val="0"/>
        </w:rPr>
        <w:t xml:space="preserve">-ri-cha-ty-/ </w:t>
      </w:r>
      <w:r w:rsidDel="00000000" w:rsidR="00000000" w:rsidRPr="00000000">
        <w:rPr>
          <w:color w:val="ff0000"/>
          <w:vertAlign w:val="baseline"/>
          <w:rtl w:val="0"/>
        </w:rPr>
        <w:t xml:space="preserve">charity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2552" w:hanging="1527"/>
        <w:rPr/>
      </w:pPr>
      <w:r w:rsidDel="00000000" w:rsidR="00000000" w:rsidRPr="00000000">
        <w:rPr>
          <w:vertAlign w:val="baseline"/>
          <w:rtl w:val="0"/>
        </w:rPr>
        <w:t xml:space="preserve">-ss- me-le-ho-/ </w:t>
      </w:r>
      <w:r w:rsidDel="00000000" w:rsidR="00000000" w:rsidRPr="00000000">
        <w:rPr>
          <w:color w:val="ff0000"/>
          <w:vertAlign w:val="baseline"/>
          <w:rtl w:val="0"/>
        </w:rPr>
        <w:t xml:space="preserve">homeless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2552" w:hanging="1527"/>
        <w:rPr/>
      </w:pPr>
      <w:r w:rsidDel="00000000" w:rsidR="00000000" w:rsidRPr="00000000">
        <w:rPr>
          <w:vertAlign w:val="baseline"/>
          <w:rtl w:val="0"/>
        </w:rPr>
        <w:t xml:space="preserve">-te-na-en-gers-/ </w:t>
      </w:r>
      <w:r w:rsidDel="00000000" w:rsidR="00000000" w:rsidRPr="00000000">
        <w:rPr>
          <w:color w:val="ff0000"/>
          <w:vertAlign w:val="baseline"/>
          <w:rtl w:val="0"/>
        </w:rPr>
        <w:t xml:space="preserve">teenagers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2552" w:hanging="1527"/>
        <w:rPr>
          <w:color w:val="ff0000"/>
        </w:rPr>
      </w:pPr>
      <w:r w:rsidDel="00000000" w:rsidR="00000000" w:rsidRPr="00000000">
        <w:rPr>
          <w:vertAlign w:val="baseline"/>
          <w:rtl w:val="0"/>
        </w:rPr>
        <w:t xml:space="preserve">-oth-pas-to-te-/ </w:t>
      </w:r>
      <w:r w:rsidDel="00000000" w:rsidR="00000000" w:rsidRPr="00000000">
        <w:rPr>
          <w:color w:val="ff0000"/>
          <w:vertAlign w:val="baseline"/>
          <w:rtl w:val="0"/>
        </w:rPr>
        <w:t xml:space="preserve">toothpaste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2552" w:hanging="1527"/>
        <w:rPr/>
      </w:pPr>
      <w:r w:rsidDel="00000000" w:rsidR="00000000" w:rsidRPr="00000000">
        <w:rPr>
          <w:vertAlign w:val="baseline"/>
          <w:rtl w:val="0"/>
        </w:rPr>
        <w:t xml:space="preserve">-pi-hos-tal-/ </w:t>
      </w:r>
      <w:r w:rsidDel="00000000" w:rsidR="00000000" w:rsidRPr="00000000">
        <w:rPr>
          <w:color w:val="ff0000"/>
          <w:vertAlign w:val="baseline"/>
          <w:rtl w:val="0"/>
        </w:rPr>
        <w:t xml:space="preserve">hospital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2552" w:hanging="1527"/>
        <w:rPr>
          <w:color w:val="ff0000"/>
        </w:rPr>
      </w:pPr>
      <w:r w:rsidDel="00000000" w:rsidR="00000000" w:rsidRPr="00000000">
        <w:rPr>
          <w:vertAlign w:val="baseline"/>
          <w:rtl w:val="0"/>
        </w:rPr>
        <w:t xml:space="preserve">-no-bo-te-oks/ </w:t>
      </w:r>
      <w:r w:rsidDel="00000000" w:rsidR="00000000" w:rsidRPr="00000000">
        <w:rPr>
          <w:color w:val="ff0000"/>
          <w:vertAlign w:val="baseline"/>
          <w:rtl w:val="0"/>
        </w:rPr>
        <w:t xml:space="preserve">notebooks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2552" w:hanging="1527"/>
        <w:rPr/>
      </w:pPr>
      <w:r w:rsidDel="00000000" w:rsidR="00000000" w:rsidRPr="00000000">
        <w:rPr>
          <w:vertAlign w:val="baseline"/>
          <w:rtl w:val="0"/>
        </w:rPr>
        <w:t xml:space="preserve">–o-le-ver-ft/ </w:t>
      </w:r>
      <w:r w:rsidDel="00000000" w:rsidR="00000000" w:rsidRPr="00000000">
        <w:rPr>
          <w:color w:val="ff0000"/>
          <w:vertAlign w:val="baseline"/>
          <w:rtl w:val="0"/>
        </w:rPr>
        <w:t xml:space="preserve">leftover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2552" w:hanging="1527"/>
        <w:rPr>
          <w:color w:val="ff0000"/>
        </w:rPr>
      </w:pPr>
      <w:r w:rsidDel="00000000" w:rsidR="00000000" w:rsidRPr="00000000">
        <w:rPr>
          <w:vertAlign w:val="baseline"/>
          <w:rtl w:val="0"/>
        </w:rPr>
        <w:t xml:space="preserve">–am-o–sh-po/ </w:t>
      </w:r>
      <w:r w:rsidDel="00000000" w:rsidR="00000000" w:rsidRPr="00000000">
        <w:rPr>
          <w:color w:val="ff0000"/>
          <w:vertAlign w:val="baseline"/>
          <w:rtl w:val="0"/>
        </w:rPr>
        <w:t xml:space="preserve">shampoo</w:t>
      </w:r>
    </w:p>
    <w:p w:rsidR="00000000" w:rsidDel="00000000" w:rsidP="00000000" w:rsidRDefault="00000000" w:rsidRPr="00000000" w14:paraId="0000001F">
      <w:pPr>
        <w:rPr>
          <w:b w:val="0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PART 3: Use the words in part 2 to fill in the blanks: </w:t>
      </w:r>
      <w:r w:rsidDel="00000000" w:rsidR="00000000" w:rsidRPr="00000000">
        <w:rPr>
          <w:b w:val="1"/>
          <w:vertAlign w:val="baseline"/>
          <w:rtl w:val="0"/>
        </w:rPr>
        <w:t xml:space="preserve">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Mr. Johnson would like to donate ……</w:t>
      </w:r>
      <w:r w:rsidDel="00000000" w:rsidR="00000000" w:rsidRPr="00000000">
        <w:rPr>
          <w:color w:val="ff0000"/>
          <w:vertAlign w:val="baseline"/>
          <w:rtl w:val="0"/>
        </w:rPr>
        <w:t xml:space="preserve">toothpaste</w:t>
      </w:r>
      <w:r w:rsidDel="00000000" w:rsidR="00000000" w:rsidRPr="00000000">
        <w:rPr>
          <w:vertAlign w:val="baseline"/>
          <w:rtl w:val="0"/>
        </w:rPr>
        <w:t xml:space="preserve">…………… so children can clean their teeth.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They can donate pencils, crayons, and …</w:t>
      </w:r>
      <w:r w:rsidDel="00000000" w:rsidR="00000000" w:rsidRPr="00000000">
        <w:rPr>
          <w:color w:val="ff0000"/>
          <w:vertAlign w:val="baseline"/>
          <w:rtl w:val="0"/>
        </w:rPr>
        <w:t xml:space="preserve">notebooks</w:t>
      </w:r>
      <w:r w:rsidDel="00000000" w:rsidR="00000000" w:rsidRPr="00000000">
        <w:rPr>
          <w:vertAlign w:val="baseline"/>
          <w:rtl w:val="0"/>
        </w:rPr>
        <w:t xml:space="preserve">…………… to help children at school.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They collect ……</w:t>
      </w:r>
      <w:r w:rsidDel="00000000" w:rsidR="00000000" w:rsidRPr="00000000">
        <w:rPr>
          <w:color w:val="ff0000"/>
          <w:vertAlign w:val="baseline"/>
          <w:rtl w:val="0"/>
        </w:rPr>
        <w:t xml:space="preserve">leftover</w:t>
      </w:r>
      <w:r w:rsidDel="00000000" w:rsidR="00000000" w:rsidRPr="00000000">
        <w:rPr>
          <w:vertAlign w:val="baseline"/>
          <w:rtl w:val="0"/>
        </w:rPr>
        <w:t xml:space="preserve">…………… food from restaurants and hotels and then deliver it to hospitals and poor people.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What kind of ……</w:t>
      </w:r>
      <w:r w:rsidDel="00000000" w:rsidR="00000000" w:rsidRPr="00000000">
        <w:rPr>
          <w:color w:val="ff0000"/>
          <w:vertAlign w:val="baseline"/>
          <w:rtl w:val="0"/>
        </w:rPr>
        <w:t xml:space="preserve">charity</w:t>
      </w:r>
      <w:r w:rsidDel="00000000" w:rsidR="00000000" w:rsidRPr="00000000">
        <w:rPr>
          <w:vertAlign w:val="baseline"/>
          <w:rtl w:val="0"/>
        </w:rPr>
        <w:t xml:space="preserve">…………… event should we hold?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440" w:hanging="360"/>
        <w:rPr/>
      </w:pPr>
      <w:r w:rsidDel="00000000" w:rsidR="00000000" w:rsidRPr="00000000">
        <w:rPr>
          <w:vertAlign w:val="baseline"/>
          <w:rtl w:val="0"/>
        </w:rPr>
        <w:t xml:space="preserve">We need some ……</w:t>
      </w:r>
      <w:r w:rsidDel="00000000" w:rsidR="00000000" w:rsidRPr="00000000">
        <w:rPr>
          <w:color w:val="ff0000"/>
          <w:vertAlign w:val="baseline"/>
          <w:rtl w:val="0"/>
        </w:rPr>
        <w:t xml:space="preserve">volunteers</w:t>
      </w:r>
      <w:r w:rsidDel="00000000" w:rsidR="00000000" w:rsidRPr="00000000">
        <w:rPr>
          <w:vertAlign w:val="baseline"/>
          <w:rtl w:val="0"/>
        </w:rPr>
        <w:t xml:space="preserve">…………… to paint pictures.</w:t>
      </w:r>
    </w:p>
    <w:p w:rsidR="00000000" w:rsidDel="00000000" w:rsidP="00000000" w:rsidRDefault="00000000" w:rsidRPr="00000000" w14:paraId="00000025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63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3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5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7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9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1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3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5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77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