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52BF" w14:textId="77777777" w:rsidR="00963460" w:rsidRPr="008A5F15" w:rsidRDefault="00963460" w:rsidP="008A5F15">
      <w:pPr>
        <w:shd w:val="clear" w:color="auto" w:fill="CCECFF"/>
        <w:rPr>
          <w:i/>
          <w:sz w:val="26"/>
        </w:rPr>
      </w:pPr>
      <w:r w:rsidRPr="008A5F15">
        <w:rPr>
          <w:i/>
          <w:sz w:val="26"/>
        </w:rPr>
        <w:t>Ta có công thứ</w:t>
      </w:r>
      <w:r w:rsidR="00B261F7" w:rsidRPr="008A5F15">
        <w:rPr>
          <w:i/>
          <w:sz w:val="26"/>
        </w:rPr>
        <w:t>c Heron để tính diện tích tam gi</w:t>
      </w:r>
      <w:r w:rsidRPr="008A5F15">
        <w:rPr>
          <w:i/>
          <w:sz w:val="26"/>
        </w:rPr>
        <w:t>á</w:t>
      </w:r>
      <w:r w:rsidR="00B261F7" w:rsidRPr="008A5F15">
        <w:rPr>
          <w:i/>
          <w:sz w:val="26"/>
        </w:rPr>
        <w:t>c theo đ</w:t>
      </w:r>
      <w:r w:rsidRPr="008A5F15">
        <w:rPr>
          <w:i/>
          <w:sz w:val="26"/>
        </w:rPr>
        <w:t>ộ</w:t>
      </w:r>
      <w:r w:rsidR="00B261F7" w:rsidRPr="008A5F15">
        <w:rPr>
          <w:i/>
          <w:sz w:val="26"/>
        </w:rPr>
        <w:t xml:space="preserve"> đài ba cạnh của nó như sau: </w:t>
      </w:r>
    </w:p>
    <w:p w14:paraId="1CA6EE49" w14:textId="41D28275" w:rsidR="00B261F7" w:rsidRPr="008A5F15" w:rsidRDefault="00B261F7" w:rsidP="008A5F15">
      <w:pPr>
        <w:shd w:val="clear" w:color="auto" w:fill="CCECFF"/>
        <w:rPr>
          <w:i/>
          <w:sz w:val="26"/>
        </w:rPr>
      </w:pPr>
      <w:r w:rsidRPr="008A5F15">
        <w:rPr>
          <w:i/>
          <w:sz w:val="26"/>
        </w:rPr>
        <w:t xml:space="preserve">Cho tam giác </w:t>
      </w:r>
      <w:r w:rsidRPr="008A5F15">
        <w:rPr>
          <w:i/>
          <w:position w:val="-6"/>
        </w:rPr>
        <w:object w:dxaOrig="560" w:dyaOrig="279" w14:anchorId="727DFE16">
          <v:shape id="_x0000_i1026" type="#_x0000_t75" style="width:27.8pt;height:14.15pt" o:ole="">
            <v:imagedata r:id="rId5" o:title=""/>
          </v:shape>
          <o:OLEObject Type="Embed" ProgID="Equation.DSMT4" ShapeID="_x0000_i1026" DrawAspect="Content" ObjectID="_1708378516" r:id="rId6"/>
        </w:object>
      </w:r>
      <w:r w:rsidRPr="008A5F15">
        <w:rPr>
          <w:i/>
          <w:sz w:val="26"/>
        </w:rPr>
        <w:t xml:space="preserve"> có </w:t>
      </w:r>
      <w:r w:rsidR="00EF4C83" w:rsidRPr="008A5F15">
        <w:rPr>
          <w:i/>
          <w:position w:val="-24"/>
        </w:rPr>
        <w:object w:dxaOrig="3620" w:dyaOrig="620" w14:anchorId="66899244">
          <v:shape id="_x0000_i1206" type="#_x0000_t75" style="width:180.85pt;height:31.2pt" o:ole="">
            <v:imagedata r:id="rId7" o:title=""/>
          </v:shape>
          <o:OLEObject Type="Embed" ProgID="Equation.DSMT4" ShapeID="_x0000_i1206" DrawAspect="Content" ObjectID="_1708378517" r:id="rId8"/>
        </w:object>
      </w:r>
      <w:r w:rsidRPr="008A5F15">
        <w:rPr>
          <w:i/>
          <w:sz w:val="26"/>
        </w:rPr>
        <w:t>, Khi đó, diệ</w:t>
      </w:r>
      <w:r w:rsidR="00EF4C83" w:rsidRPr="008A5F15">
        <w:rPr>
          <w:i/>
          <w:sz w:val="26"/>
        </w:rPr>
        <w:t>n tích</w:t>
      </w:r>
      <w:r w:rsidRPr="008A5F15">
        <w:rPr>
          <w:i/>
          <w:sz w:val="26"/>
        </w:rPr>
        <w:t xml:space="preserve"> </w:t>
      </w:r>
      <w:r w:rsidRPr="008A5F15">
        <w:rPr>
          <w:i/>
          <w:position w:val="-6"/>
        </w:rPr>
        <w:object w:dxaOrig="220" w:dyaOrig="279" w14:anchorId="46BD39B5">
          <v:shape id="_x0000_i1028" type="#_x0000_t75" style="width:10.75pt;height:14.15pt" o:ole="">
            <v:imagedata r:id="rId9" o:title=""/>
          </v:shape>
          <o:OLEObject Type="Embed" ProgID="Equation.DSMT4" ShapeID="_x0000_i1028" DrawAspect="Content" ObjectID="_1708378518" r:id="rId10"/>
        </w:object>
      </w:r>
    </w:p>
    <w:p w14:paraId="43634194" w14:textId="358C9B9C" w:rsidR="00B261F7" w:rsidRPr="00430D0F" w:rsidRDefault="00B261F7" w:rsidP="008A5F15">
      <w:pPr>
        <w:shd w:val="clear" w:color="auto" w:fill="CCECFF"/>
        <w:rPr>
          <w:sz w:val="26"/>
        </w:rPr>
      </w:pPr>
      <w:r w:rsidRPr="008A5F15">
        <w:rPr>
          <w:i/>
          <w:sz w:val="26"/>
        </w:rPr>
        <w:t xml:space="preserve">của tam giác </w:t>
      </w:r>
      <w:r w:rsidRPr="008A5F15">
        <w:rPr>
          <w:i/>
          <w:position w:val="-6"/>
        </w:rPr>
        <w:object w:dxaOrig="560" w:dyaOrig="279" w14:anchorId="645BAA05">
          <v:shape id="_x0000_i1029" type="#_x0000_t75" style="width:27.8pt;height:14.15pt" o:ole="">
            <v:imagedata r:id="rId11" o:title=""/>
          </v:shape>
          <o:OLEObject Type="Embed" ProgID="Equation.DSMT4" ShapeID="_x0000_i1029" DrawAspect="Content" ObjectID="_1708378519" r:id="rId12"/>
        </w:object>
      </w:r>
      <w:r w:rsidRPr="008A5F15">
        <w:rPr>
          <w:i/>
          <w:sz w:val="26"/>
        </w:rPr>
        <w:t xml:space="preserve"> là:</w:t>
      </w:r>
      <w:r w:rsidR="00963460" w:rsidRPr="008A5F15">
        <w:rPr>
          <w:i/>
          <w:sz w:val="26"/>
        </w:rPr>
        <w:t xml:space="preserve"> </w:t>
      </w:r>
      <w:r w:rsidRPr="008A5F15">
        <w:rPr>
          <w:i/>
          <w:position w:val="-12"/>
        </w:rPr>
        <w:object w:dxaOrig="2799" w:dyaOrig="400" w14:anchorId="2B9676C8">
          <v:shape id="_x0000_i1030" type="#_x0000_t75" style="width:140.05pt;height:19.85pt" o:ole="">
            <v:imagedata r:id="rId13" o:title=""/>
          </v:shape>
          <o:OLEObject Type="Embed" ProgID="Equation.DSMT4" ShapeID="_x0000_i1030" DrawAspect="Content" ObjectID="_1708378520" r:id="rId14"/>
        </w:object>
      </w:r>
    </w:p>
    <w:p w14:paraId="51D792B2" w14:textId="0BC67B78" w:rsidR="00B261F7" w:rsidRPr="00430D0F" w:rsidRDefault="00963460" w:rsidP="00B261F7">
      <w:pPr>
        <w:rPr>
          <w:sz w:val="26"/>
        </w:rPr>
      </w:pPr>
      <w:r w:rsidRPr="00E03638">
        <w:rPr>
          <w:rStyle w:val="Heading2Char"/>
          <w:i/>
        </w:rPr>
        <w:t>Ví dụ</w:t>
      </w:r>
      <w:r w:rsidR="00B261F7" w:rsidRPr="00E03638">
        <w:rPr>
          <w:rStyle w:val="Heading2Char"/>
          <w:i/>
        </w:rPr>
        <w:t xml:space="preserve"> 5</w:t>
      </w:r>
      <w:r w:rsidRPr="009B7FFE">
        <w:rPr>
          <w:rStyle w:val="Heading2Char"/>
        </w:rPr>
        <w:t>:</w:t>
      </w:r>
      <w:r w:rsidR="00B261F7" w:rsidRPr="00430D0F">
        <w:rPr>
          <w:sz w:val="26"/>
        </w:rPr>
        <w:t xml:space="preserve"> </w:t>
      </w:r>
      <w:r w:rsidR="00EF4C83">
        <w:rPr>
          <w:sz w:val="26"/>
        </w:rPr>
        <w:t xml:space="preserve">Mảnh vườn </w:t>
      </w:r>
      <w:r>
        <w:rPr>
          <w:sz w:val="26"/>
        </w:rPr>
        <w:t>hình tam giác của</w:t>
      </w:r>
      <w:r w:rsidR="00EF4C83">
        <w:rPr>
          <w:sz w:val="26"/>
        </w:rPr>
        <w:t xml:space="preserve"> gia đình</w:t>
      </w:r>
      <w:r w:rsidR="00B261F7" w:rsidRPr="00430D0F">
        <w:rPr>
          <w:sz w:val="26"/>
        </w:rPr>
        <w:t xml:space="preserve"> bạn Nam có ch</w:t>
      </w:r>
      <w:r>
        <w:rPr>
          <w:sz w:val="26"/>
        </w:rPr>
        <w:t>iề</w:t>
      </w:r>
      <w:r w:rsidR="00EF4C83">
        <w:rPr>
          <w:sz w:val="26"/>
        </w:rPr>
        <w:t>u dài các cạ</w:t>
      </w:r>
      <w:r>
        <w:rPr>
          <w:sz w:val="26"/>
        </w:rPr>
        <w:t>nh là</w:t>
      </w:r>
      <w:r w:rsidR="00B261F7" w:rsidRPr="00430D0F">
        <w:rPr>
          <w:sz w:val="26"/>
        </w:rPr>
        <w:t xml:space="preserve"> </w:t>
      </w:r>
      <w:r w:rsidR="00B261F7" w:rsidRPr="00430D0F">
        <w:rPr>
          <w:position w:val="-10"/>
        </w:rPr>
        <w:object w:dxaOrig="3340" w:dyaOrig="320" w14:anchorId="46579EE3">
          <v:shape id="_x0000_i1031" type="#_x0000_t75" style="width:167.25pt;height:15.85pt" o:ole="">
            <v:imagedata r:id="rId15" o:title=""/>
          </v:shape>
          <o:OLEObject Type="Embed" ProgID="Equation.DSMT4" ShapeID="_x0000_i1031" DrawAspect="Content" ObjectID="_1708378521" r:id="rId16"/>
        </w:object>
      </w:r>
      <w:r w:rsidR="00EF4C83">
        <w:rPr>
          <w:sz w:val="26"/>
        </w:rPr>
        <w:t xml:space="preserve"> (Hình 25). Hỏ</w:t>
      </w:r>
      <w:r w:rsidR="00B261F7" w:rsidRPr="00430D0F">
        <w:rPr>
          <w:sz w:val="26"/>
        </w:rPr>
        <w:t>i diệ</w:t>
      </w:r>
      <w:r w:rsidR="00EF4C83">
        <w:rPr>
          <w:sz w:val="26"/>
        </w:rPr>
        <w:t>n tích mả</w:t>
      </w:r>
      <w:r w:rsidR="00B261F7" w:rsidRPr="00430D0F">
        <w:rPr>
          <w:sz w:val="26"/>
        </w:rPr>
        <w:t>nh vuờ</w:t>
      </w:r>
      <w:r w:rsidR="00EF4C83">
        <w:rPr>
          <w:sz w:val="26"/>
        </w:rPr>
        <w:t>n của gia đì</w:t>
      </w:r>
      <w:r>
        <w:rPr>
          <w:sz w:val="26"/>
        </w:rPr>
        <w:t>nh b</w:t>
      </w:r>
      <w:r w:rsidR="00EF4C83">
        <w:rPr>
          <w:sz w:val="26"/>
        </w:rPr>
        <w:t>ạn</w:t>
      </w:r>
      <w:r>
        <w:rPr>
          <w:sz w:val="26"/>
        </w:rPr>
        <w:t xml:space="preserve"> Nam là </w:t>
      </w:r>
      <w:bookmarkStart w:id="0" w:name="_GoBack"/>
      <w:bookmarkEnd w:id="0"/>
      <w:r>
        <w:rPr>
          <w:sz w:val="26"/>
        </w:rPr>
        <w:t>bao</w:t>
      </w:r>
      <w:r w:rsidR="00B261F7" w:rsidRPr="00430D0F">
        <w:rPr>
          <w:sz w:val="26"/>
        </w:rPr>
        <w:t xml:space="preserve"> nhi</w:t>
      </w:r>
      <w:r>
        <w:rPr>
          <w:sz w:val="26"/>
        </w:rPr>
        <w:t>ê</w:t>
      </w:r>
      <w:r w:rsidR="00B261F7" w:rsidRPr="00430D0F">
        <w:rPr>
          <w:sz w:val="26"/>
        </w:rPr>
        <w:t>u mét vuông (làm tròn đến hàng ph</w:t>
      </w:r>
      <w:r>
        <w:rPr>
          <w:sz w:val="26"/>
        </w:rPr>
        <w:t>ần</w:t>
      </w:r>
      <w:r w:rsidR="00B261F7" w:rsidRPr="00430D0F">
        <w:rPr>
          <w:sz w:val="26"/>
        </w:rPr>
        <w:t xml:space="preserve"> m</w:t>
      </w:r>
      <w:r>
        <w:rPr>
          <w:sz w:val="26"/>
        </w:rPr>
        <w:t>ười)</w:t>
      </w:r>
      <w:r w:rsidR="00B261F7" w:rsidRPr="00430D0F">
        <w:rPr>
          <w:sz w:val="26"/>
        </w:rPr>
        <w:t>?</w:t>
      </w:r>
    </w:p>
    <w:p w14:paraId="56239EE3" w14:textId="363B983B" w:rsidR="00B261F7" w:rsidRPr="00E03638" w:rsidRDefault="00825546" w:rsidP="009B7FFE">
      <w:pPr>
        <w:pStyle w:val="Heading2"/>
        <w:rPr>
          <w:i/>
        </w:rPr>
      </w:pPr>
      <w:r w:rsidRPr="00E03638">
        <w:rPr>
          <w:rStyle w:val="Heading2Char"/>
          <w:i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A883A1" wp14:editId="43F3C195">
                <wp:simplePos x="0" y="0"/>
                <wp:positionH relativeFrom="column">
                  <wp:posOffset>3606800</wp:posOffset>
                </wp:positionH>
                <wp:positionV relativeFrom="paragraph">
                  <wp:posOffset>54610</wp:posOffset>
                </wp:positionV>
                <wp:extent cx="2699385" cy="1598295"/>
                <wp:effectExtent l="0" t="0" r="2476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3509" w14:textId="6E9B5762" w:rsidR="00D56980" w:rsidRDefault="008255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43539" wp14:editId="4ED3A109">
                                  <wp:extent cx="2538977" cy="1461600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3470" cy="1481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883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pt;margin-top:4.3pt;width:212.55pt;height:12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">
                <v:textbox>
                  <w:txbxContent>
                    <w:p w14:paraId="32E43509" w14:textId="6E9B5762" w:rsidR="00D56980" w:rsidRDefault="00825546">
                      <w:r>
                        <w:rPr>
                          <w:noProof/>
                        </w:rPr>
                        <w:drawing>
                          <wp:inline distT="0" distB="0" distL="0" distR="0" wp14:anchorId="58743539" wp14:editId="4ED3A109">
                            <wp:extent cx="2538977" cy="1461600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3470" cy="1481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460" w:rsidRPr="00E03638">
        <w:rPr>
          <w:i/>
        </w:rPr>
        <w:t>Giải</w:t>
      </w:r>
    </w:p>
    <w:p w14:paraId="2F935DB5" w14:textId="651C2B93" w:rsidR="00B261F7" w:rsidRPr="00430D0F" w:rsidRDefault="00B261F7" w:rsidP="00B261F7">
      <w:pPr>
        <w:rPr>
          <w:sz w:val="26"/>
        </w:rPr>
      </w:pPr>
      <w:r w:rsidRPr="00430D0F">
        <w:rPr>
          <w:sz w:val="26"/>
        </w:rPr>
        <w:t>Ta c</w:t>
      </w:r>
      <w:r w:rsidR="00963460">
        <w:rPr>
          <w:sz w:val="26"/>
        </w:rPr>
        <w:t>ó</w:t>
      </w:r>
      <w:r w:rsidRPr="00430D0F">
        <w:rPr>
          <w:sz w:val="26"/>
        </w:rPr>
        <w:t xml:space="preserve">: </w:t>
      </w:r>
      <w:r w:rsidRPr="00430D0F">
        <w:rPr>
          <w:position w:val="-24"/>
        </w:rPr>
        <w:object w:dxaOrig="2120" w:dyaOrig="620" w14:anchorId="2A774834">
          <v:shape id="_x0000_i1032" type="#_x0000_t75" style="width:106pt;height:31.2pt" o:ole="">
            <v:imagedata r:id="rId18" o:title=""/>
          </v:shape>
          <o:OLEObject Type="Embed" ProgID="Equation.DSMT4" ShapeID="_x0000_i1032" DrawAspect="Content" ObjectID="_1708378522" r:id="rId19"/>
        </w:object>
      </w:r>
      <w:r w:rsidRPr="00430D0F">
        <w:rPr>
          <w:sz w:val="26"/>
        </w:rPr>
        <w:t xml:space="preserve"> (m).</w:t>
      </w:r>
    </w:p>
    <w:p w14:paraId="437EAA2B" w14:textId="390A87E9" w:rsidR="00B261F7" w:rsidRPr="00430D0F" w:rsidRDefault="00B261F7" w:rsidP="00B261F7">
      <w:pPr>
        <w:rPr>
          <w:sz w:val="26"/>
        </w:rPr>
      </w:pPr>
      <w:r w:rsidRPr="00430D0F">
        <w:rPr>
          <w:sz w:val="26"/>
        </w:rPr>
        <w:t>Diện tích m</w:t>
      </w:r>
      <w:r w:rsidR="00963460">
        <w:rPr>
          <w:sz w:val="26"/>
        </w:rPr>
        <w:t>ảnh vườn</w:t>
      </w:r>
      <w:r w:rsidRPr="00430D0F">
        <w:rPr>
          <w:sz w:val="26"/>
        </w:rPr>
        <w:t xml:space="preserve"> là:</w:t>
      </w:r>
    </w:p>
    <w:p w14:paraId="7FC7A68A" w14:textId="71D8D345" w:rsidR="00B261F7" w:rsidRPr="00430D0F" w:rsidRDefault="00B261F7" w:rsidP="00B261F7">
      <w:pPr>
        <w:rPr>
          <w:sz w:val="26"/>
        </w:rPr>
      </w:pPr>
      <w:r w:rsidRPr="00430D0F">
        <w:rPr>
          <w:position w:val="-12"/>
        </w:rPr>
        <w:object w:dxaOrig="3440" w:dyaOrig="400" w14:anchorId="3D19AF49">
          <v:shape id="_x0000_i1033" type="#_x0000_t75" style="width:171.8pt;height:19.85pt" o:ole="">
            <v:imagedata r:id="rId20" o:title=""/>
          </v:shape>
          <o:OLEObject Type="Embed" ProgID="Equation.DSMT4" ShapeID="_x0000_i1033" DrawAspect="Content" ObjectID="_1708378523" r:id="rId21"/>
        </w:object>
      </w:r>
      <w:r w:rsidRPr="00430D0F">
        <w:rPr>
          <w:position w:val="-16"/>
        </w:rPr>
        <w:object w:dxaOrig="1440" w:dyaOrig="440" w14:anchorId="1D66466F">
          <v:shape id="_x0000_i1034" type="#_x0000_t75" style="width:1in;height:22.1pt" o:ole="">
            <v:imagedata r:id="rId22" o:title=""/>
          </v:shape>
          <o:OLEObject Type="Embed" ProgID="Equation.DSMT4" ShapeID="_x0000_i1034" DrawAspect="Content" ObjectID="_1708378524" r:id="rId23"/>
        </w:object>
      </w:r>
    </w:p>
    <w:p w14:paraId="430EAD5D" w14:textId="77777777" w:rsidR="00D56980" w:rsidRDefault="00D56980" w:rsidP="00B261F7">
      <w:pPr>
        <w:rPr>
          <w:sz w:val="26"/>
        </w:rPr>
      </w:pPr>
    </w:p>
    <w:p w14:paraId="7E1138FD" w14:textId="77777777" w:rsidR="00D56980" w:rsidRDefault="00D56980" w:rsidP="00B261F7">
      <w:pPr>
        <w:rPr>
          <w:sz w:val="26"/>
        </w:rPr>
      </w:pPr>
    </w:p>
    <w:p w14:paraId="07316CCE" w14:textId="77777777" w:rsidR="00D56980" w:rsidRDefault="00D56980" w:rsidP="00B261F7">
      <w:pPr>
        <w:rPr>
          <w:sz w:val="26"/>
        </w:rPr>
      </w:pPr>
    </w:p>
    <w:p w14:paraId="07FAF245" w14:textId="75C44FAC" w:rsidR="00B261F7" w:rsidRPr="009B7FFE" w:rsidRDefault="00B261F7" w:rsidP="009B7FFE">
      <w:pPr>
        <w:pStyle w:val="Heading3"/>
        <w:rPr>
          <w:i w:val="0"/>
        </w:rPr>
      </w:pPr>
      <w:r w:rsidRPr="009B7FFE">
        <w:rPr>
          <w:i w:val="0"/>
        </w:rPr>
        <w:t xml:space="preserve">III. </w:t>
      </w:r>
      <w:r w:rsidR="00963460" w:rsidRPr="009B7FFE">
        <w:rPr>
          <w:i w:val="0"/>
        </w:rPr>
        <w:t>Á</w:t>
      </w:r>
      <w:r w:rsidRPr="009B7FFE">
        <w:rPr>
          <w:i w:val="0"/>
        </w:rPr>
        <w:t>P DUNG V</w:t>
      </w:r>
      <w:r w:rsidR="00963460" w:rsidRPr="009B7FFE">
        <w:rPr>
          <w:i w:val="0"/>
        </w:rPr>
        <w:t>À</w:t>
      </w:r>
      <w:r w:rsidRPr="009B7FFE">
        <w:rPr>
          <w:i w:val="0"/>
        </w:rPr>
        <w:t>O B</w:t>
      </w:r>
      <w:r w:rsidR="00963460" w:rsidRPr="009B7FFE">
        <w:rPr>
          <w:i w:val="0"/>
        </w:rPr>
        <w:t>Àl TOÀN THỰC TIỄN</w:t>
      </w:r>
    </w:p>
    <w:p w14:paraId="729A8217" w14:textId="5015AF71" w:rsidR="00B261F7" w:rsidRPr="00430D0F" w:rsidRDefault="00E03638" w:rsidP="00963460">
      <w:pPr>
        <w:rPr>
          <w:sz w:val="26"/>
        </w:rPr>
      </w:pPr>
      <w:r w:rsidRPr="00E03638">
        <w:rPr>
          <w:rStyle w:val="Heading2Char"/>
          <w:i/>
        </w:rPr>
        <w:t>Ví</w:t>
      </w:r>
      <w:r w:rsidR="00B261F7" w:rsidRPr="00E03638">
        <w:rPr>
          <w:rStyle w:val="Heading2Char"/>
          <w:i/>
        </w:rPr>
        <w:t xml:space="preserve"> dụ 6</w:t>
      </w:r>
      <w:r w:rsidR="00963460" w:rsidRPr="009B7FFE">
        <w:rPr>
          <w:rStyle w:val="Heading2Char"/>
        </w:rPr>
        <w:t>:</w:t>
      </w:r>
      <w:r w:rsidR="00963460">
        <w:rPr>
          <w:sz w:val="26"/>
        </w:rPr>
        <w:t xml:space="preserve">  Đứ</w:t>
      </w:r>
      <w:r w:rsidR="00B261F7" w:rsidRPr="00430D0F">
        <w:rPr>
          <w:sz w:val="26"/>
        </w:rPr>
        <w:t xml:space="preserve">ng </w:t>
      </w:r>
      <w:r w:rsidR="00963460">
        <w:rPr>
          <w:sz w:val="26"/>
        </w:rPr>
        <w:t>ở</w:t>
      </w:r>
      <w:r w:rsidR="00B261F7" w:rsidRPr="00430D0F">
        <w:rPr>
          <w:sz w:val="26"/>
        </w:rPr>
        <w:t xml:space="preserve"> vị</w:t>
      </w:r>
      <w:r w:rsidR="00EF4C83">
        <w:rPr>
          <w:sz w:val="26"/>
        </w:rPr>
        <w:t xml:space="preserve"> trí </w:t>
      </w:r>
      <w:r w:rsidR="00EF4C83" w:rsidRPr="00EF4C83">
        <w:rPr>
          <w:position w:val="-4"/>
          <w:sz w:val="26"/>
        </w:rPr>
        <w:object w:dxaOrig="240" w:dyaOrig="260" w14:anchorId="28DBE202">
          <v:shape id="_x0000_i1209" type="#_x0000_t75" style="width:11.9pt;height:13.05pt" o:ole="">
            <v:imagedata r:id="rId24" o:title=""/>
          </v:shape>
          <o:OLEObject Type="Embed" ProgID="Equation.DSMT4" ShapeID="_x0000_i1209" DrawAspect="Content" ObjectID="_1708378525" r:id="rId25"/>
        </w:object>
      </w:r>
      <w:r w:rsidR="00B261F7" w:rsidRPr="00430D0F">
        <w:rPr>
          <w:sz w:val="26"/>
        </w:rPr>
        <w:t xml:space="preserve"> trến b</w:t>
      </w:r>
      <w:r w:rsidR="00963460">
        <w:rPr>
          <w:sz w:val="26"/>
        </w:rPr>
        <w:t xml:space="preserve">ờ </w:t>
      </w:r>
      <w:r w:rsidR="00B261F7" w:rsidRPr="00430D0F">
        <w:rPr>
          <w:sz w:val="26"/>
        </w:rPr>
        <w:t>bi</w:t>
      </w:r>
      <w:r w:rsidR="00963460">
        <w:rPr>
          <w:sz w:val="26"/>
        </w:rPr>
        <w:t>ển</w:t>
      </w:r>
      <w:r w:rsidR="00B261F7" w:rsidRPr="00430D0F">
        <w:rPr>
          <w:sz w:val="26"/>
        </w:rPr>
        <w:t>, bạ</w:t>
      </w:r>
      <w:r w:rsidR="00963460">
        <w:rPr>
          <w:sz w:val="26"/>
        </w:rPr>
        <w:t xml:space="preserve">n Minh </w:t>
      </w:r>
      <w:r w:rsidR="00EF4C83">
        <w:rPr>
          <w:sz w:val="26"/>
        </w:rPr>
        <w:t xml:space="preserve">đo </w:t>
      </w:r>
      <w:r w:rsidR="00963460">
        <w:rPr>
          <w:sz w:val="26"/>
        </w:rPr>
        <w:t>được</w:t>
      </w:r>
      <w:r w:rsidR="00B261F7" w:rsidRPr="00430D0F">
        <w:rPr>
          <w:sz w:val="26"/>
        </w:rPr>
        <w:t xml:space="preserve"> góc nghiêng so vơi b</w:t>
      </w:r>
      <w:r w:rsidR="00963460">
        <w:rPr>
          <w:sz w:val="26"/>
        </w:rPr>
        <w:t>ờ</w:t>
      </w:r>
      <w:r w:rsidR="00B261F7" w:rsidRPr="00430D0F">
        <w:rPr>
          <w:sz w:val="26"/>
        </w:rPr>
        <w:t xml:space="preserve"> biể</w:t>
      </w:r>
      <w:r w:rsidR="00963460">
        <w:rPr>
          <w:sz w:val="26"/>
        </w:rPr>
        <w:t>n tới một vị</w:t>
      </w:r>
      <w:r w:rsidR="00D56980">
        <w:rPr>
          <w:sz w:val="26"/>
        </w:rPr>
        <w:t xml:space="preserve"> trí </w:t>
      </w:r>
      <w:r w:rsidR="00D56980" w:rsidRPr="00D56980">
        <w:rPr>
          <w:position w:val="-6"/>
          <w:sz w:val="26"/>
        </w:rPr>
        <w:object w:dxaOrig="260" w:dyaOrig="279" w14:anchorId="7DB1A2CD">
          <v:shape id="_x0000_i1074" type="#_x0000_t75" style="width:13.05pt;height:14.15pt" o:ole="">
            <v:imagedata r:id="rId26" o:title=""/>
          </v:shape>
          <o:OLEObject Type="Embed" ProgID="Equation.DSMT4" ShapeID="_x0000_i1074" DrawAspect="Content" ObjectID="_1708378526" r:id="rId27"/>
        </w:object>
      </w:r>
      <w:r w:rsidR="00D56980">
        <w:rPr>
          <w:sz w:val="26"/>
        </w:rPr>
        <w:t xml:space="preserve">trên đảo là </w:t>
      </w:r>
      <w:r w:rsidR="00D56980" w:rsidRPr="00D56980">
        <w:rPr>
          <w:position w:val="-6"/>
          <w:sz w:val="26"/>
        </w:rPr>
        <w:object w:dxaOrig="400" w:dyaOrig="340" w14:anchorId="631BDB08">
          <v:shape id="_x0000_i1077" type="#_x0000_t75" style="width:19.85pt;height:17pt" o:ole="">
            <v:imagedata r:id="rId28" o:title=""/>
          </v:shape>
          <o:OLEObject Type="Embed" ProgID="Equation.DSMT4" ShapeID="_x0000_i1077" DrawAspect="Content" ObjectID="_1708378527" r:id="rId29"/>
        </w:object>
      </w:r>
      <w:r w:rsidR="00D56980">
        <w:rPr>
          <w:sz w:val="26"/>
        </w:rPr>
        <w:t xml:space="preserve">. Sau đó di chuyển dọc bờ biển đến vị trí </w:t>
      </w:r>
      <w:r w:rsidR="00D56980" w:rsidRPr="00D56980">
        <w:rPr>
          <w:position w:val="-4"/>
          <w:sz w:val="26"/>
        </w:rPr>
        <w:object w:dxaOrig="240" w:dyaOrig="260" w14:anchorId="4E886FD0">
          <v:shape id="_x0000_i1080" type="#_x0000_t75" style="width:11.9pt;height:13.05pt" o:ole="">
            <v:imagedata r:id="rId30" o:title=""/>
          </v:shape>
          <o:OLEObject Type="Embed" ProgID="Equation.DSMT4" ShapeID="_x0000_i1080" DrawAspect="Content" ObjectID="_1708378528" r:id="rId31"/>
        </w:object>
      </w:r>
      <w:r w:rsidR="00D56980">
        <w:rPr>
          <w:sz w:val="26"/>
        </w:rPr>
        <w:t xml:space="preserve"> cách vị trí </w:t>
      </w:r>
      <w:r w:rsidR="00D56980" w:rsidRPr="00D56980">
        <w:rPr>
          <w:position w:val="-4"/>
          <w:sz w:val="26"/>
        </w:rPr>
        <w:object w:dxaOrig="240" w:dyaOrig="260" w14:anchorId="6001D78C">
          <v:shape id="_x0000_i1083" type="#_x0000_t75" style="width:11.9pt;height:13.05pt" o:ole="">
            <v:imagedata r:id="rId32" o:title=""/>
          </v:shape>
          <o:OLEObject Type="Embed" ProgID="Equation.DSMT4" ShapeID="_x0000_i1083" DrawAspect="Content" ObjectID="_1708378529" r:id="rId33"/>
        </w:object>
      </w:r>
      <w:r w:rsidR="00D56980">
        <w:rPr>
          <w:sz w:val="26"/>
        </w:rPr>
        <w:t xml:space="preserve">một khoảng </w:t>
      </w:r>
      <w:r w:rsidR="00B261F7" w:rsidRPr="00430D0F">
        <w:rPr>
          <w:position w:val="-6"/>
        </w:rPr>
        <w:object w:dxaOrig="600" w:dyaOrig="279" w14:anchorId="219A3391">
          <v:shape id="_x0000_i1040" type="#_x0000_t75" style="width:30.05pt;height:14.15pt" o:ole="">
            <v:imagedata r:id="rId34" o:title=""/>
          </v:shape>
          <o:OLEObject Type="Embed" ProgID="Equation.DSMT4" ShapeID="_x0000_i1040" DrawAspect="Content" ObjectID="_1708378530" r:id="rId35"/>
        </w:object>
      </w:r>
      <w:r w:rsidR="00B261F7" w:rsidRPr="00430D0F">
        <w:rPr>
          <w:sz w:val="26"/>
        </w:rPr>
        <w:t xml:space="preserve"> và đo đ</w:t>
      </w:r>
      <w:r w:rsidR="00D56980">
        <w:rPr>
          <w:sz w:val="26"/>
        </w:rPr>
        <w:t>ược</w:t>
      </w:r>
      <w:r w:rsidR="00B261F7" w:rsidRPr="00430D0F">
        <w:rPr>
          <w:sz w:val="26"/>
        </w:rPr>
        <w:t xml:space="preserve"> góc nghi</w:t>
      </w:r>
      <w:r w:rsidR="00D56980">
        <w:rPr>
          <w:sz w:val="26"/>
        </w:rPr>
        <w:t>ê</w:t>
      </w:r>
      <w:r w:rsidR="00B261F7" w:rsidRPr="00430D0F">
        <w:rPr>
          <w:sz w:val="26"/>
        </w:rPr>
        <w:t>ng so vở bở biể</w:t>
      </w:r>
      <w:r w:rsidR="00D56980">
        <w:rPr>
          <w:sz w:val="26"/>
        </w:rPr>
        <w:t>n tới</w:t>
      </w:r>
      <w:r w:rsidR="00B261F7" w:rsidRPr="00430D0F">
        <w:rPr>
          <w:sz w:val="26"/>
        </w:rPr>
        <w:t xml:space="preserve"> v</w:t>
      </w:r>
      <w:r w:rsidR="00D56980">
        <w:rPr>
          <w:sz w:val="26"/>
        </w:rPr>
        <w:t>ị</w:t>
      </w:r>
      <w:r w:rsidR="00B261F7" w:rsidRPr="00430D0F">
        <w:rPr>
          <w:sz w:val="26"/>
        </w:rPr>
        <w:t xml:space="preserve"> trí </w:t>
      </w:r>
      <w:r w:rsidR="00B261F7" w:rsidRPr="00430D0F">
        <w:rPr>
          <w:position w:val="-6"/>
        </w:rPr>
        <w:object w:dxaOrig="240" w:dyaOrig="279" w14:anchorId="33B9106D">
          <v:shape id="_x0000_i1041" type="#_x0000_t75" style="width:11.9pt;height:14.15pt" o:ole="">
            <v:imagedata r:id="rId36" o:title=""/>
          </v:shape>
          <o:OLEObject Type="Embed" ProgID="Equation.DSMT4" ShapeID="_x0000_i1041" DrawAspect="Content" ObjectID="_1708378531" r:id="rId37"/>
        </w:object>
      </w:r>
      <w:r w:rsidR="00B261F7" w:rsidRPr="00430D0F">
        <w:rPr>
          <w:sz w:val="26"/>
        </w:rPr>
        <w:t xml:space="preserve"> đ</w:t>
      </w:r>
      <w:r w:rsidR="00D56980">
        <w:rPr>
          <w:sz w:val="26"/>
        </w:rPr>
        <w:t>ã</w:t>
      </w:r>
      <w:r w:rsidR="00B261F7" w:rsidRPr="00430D0F">
        <w:rPr>
          <w:sz w:val="26"/>
        </w:rPr>
        <w:t xml:space="preserve"> chọ</w:t>
      </w:r>
      <w:r w:rsidR="00D56980">
        <w:rPr>
          <w:sz w:val="26"/>
        </w:rPr>
        <w:t>n</w:t>
      </w:r>
      <w:r w:rsidR="00B261F7" w:rsidRPr="00430D0F">
        <w:rPr>
          <w:sz w:val="26"/>
        </w:rPr>
        <w:t xml:space="preserve"> là </w:t>
      </w:r>
      <w:r w:rsidR="00B261F7" w:rsidRPr="00430D0F">
        <w:rPr>
          <w:position w:val="-6"/>
        </w:rPr>
        <w:object w:dxaOrig="400" w:dyaOrig="279" w14:anchorId="5DB7FBC4">
          <v:shape id="_x0000_i1042" type="#_x0000_t75" style="width:19.85pt;height:14.15pt" o:ole="">
            <v:imagedata r:id="rId38" o:title=""/>
          </v:shape>
          <o:OLEObject Type="Embed" ProgID="Equation.DSMT4" ShapeID="_x0000_i1042" DrawAspect="Content" ObjectID="_1708378532" r:id="rId39"/>
        </w:object>
      </w:r>
      <w:r w:rsidR="00D56980">
        <w:t>.</w:t>
      </w:r>
    </w:p>
    <w:p w14:paraId="2C7DA73D" w14:textId="635F40BC" w:rsidR="00B261F7" w:rsidRDefault="00B261F7" w:rsidP="00B261F7">
      <w:pPr>
        <w:rPr>
          <w:sz w:val="26"/>
        </w:rPr>
      </w:pPr>
      <w:r w:rsidRPr="00430D0F">
        <w:rPr>
          <w:sz w:val="26"/>
        </w:rPr>
        <w:t>Tính khoảng c</w:t>
      </w:r>
      <w:r w:rsidR="00D56980">
        <w:rPr>
          <w:sz w:val="26"/>
        </w:rPr>
        <w:t>á</w:t>
      </w:r>
      <w:r w:rsidRPr="00430D0F">
        <w:rPr>
          <w:sz w:val="26"/>
        </w:rPr>
        <w:t>ch từ vị trí C trển đảo t</w:t>
      </w:r>
      <w:r w:rsidR="00D56980">
        <w:rPr>
          <w:sz w:val="26"/>
        </w:rPr>
        <w:t>ới bờ</w:t>
      </w:r>
      <w:r w:rsidRPr="00430D0F">
        <w:rPr>
          <w:sz w:val="26"/>
        </w:rPr>
        <w:t xml:space="preserve"> biế</w:t>
      </w:r>
      <w:r w:rsidR="00D56980">
        <w:rPr>
          <w:sz w:val="26"/>
        </w:rPr>
        <w:t>n theo đơn</w:t>
      </w:r>
      <w:r w:rsidR="00EF4C83">
        <w:rPr>
          <w:sz w:val="26"/>
        </w:rPr>
        <w:t xml:space="preserve"> vị</w:t>
      </w:r>
      <w:r w:rsidRPr="00430D0F">
        <w:rPr>
          <w:sz w:val="26"/>
        </w:rPr>
        <w:t xml:space="preserve"> m</w:t>
      </w:r>
      <w:r w:rsidR="00D56980">
        <w:rPr>
          <w:sz w:val="26"/>
        </w:rPr>
        <w:t>é</w:t>
      </w:r>
      <w:r w:rsidRPr="00430D0F">
        <w:rPr>
          <w:sz w:val="26"/>
        </w:rPr>
        <w:t>t (làm tròn kết quả đ</w:t>
      </w:r>
      <w:r w:rsidR="00D56980">
        <w:rPr>
          <w:sz w:val="26"/>
        </w:rPr>
        <w:t>ế</w:t>
      </w:r>
      <w:r w:rsidRPr="00430D0F">
        <w:rPr>
          <w:sz w:val="26"/>
        </w:rPr>
        <w:t>n hàng ph</w:t>
      </w:r>
      <w:r w:rsidR="00D56980">
        <w:rPr>
          <w:sz w:val="26"/>
        </w:rPr>
        <w:t>ần mười</w:t>
      </w:r>
      <w:r w:rsidRPr="00430D0F">
        <w:rPr>
          <w:sz w:val="26"/>
        </w:rPr>
        <w:t>).</w:t>
      </w:r>
    </w:p>
    <w:p w14:paraId="18B3A13F" w14:textId="7BCF8DB2" w:rsidR="00D56980" w:rsidRPr="00430D0F" w:rsidRDefault="00D56980" w:rsidP="00B261F7">
      <w:pPr>
        <w:rPr>
          <w:sz w:val="26"/>
        </w:rPr>
      </w:pPr>
      <w:r w:rsidRPr="00D56980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01C6C" wp14:editId="3BCCC6A5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685415" cy="1415415"/>
                <wp:effectExtent l="0" t="0" r="1968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F4D87" w14:textId="25CB8AE1" w:rsidR="00D56980" w:rsidRDefault="00825546" w:rsidP="00D569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9B8EDE" wp14:editId="58DA269F">
                                  <wp:extent cx="2390140" cy="13392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1112" cy="1345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1C6C" id="_x0000_s1027" type="#_x0000_t202" style="position:absolute;margin-left:160.25pt;margin-top:.9pt;width:211.45pt;height:111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">
                <v:textbox>
                  <w:txbxContent>
                    <w:p w14:paraId="57BF4D87" w14:textId="25CB8AE1" w:rsidR="00D56980" w:rsidRDefault="00825546" w:rsidP="00D569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9B8EDE" wp14:editId="58DA269F">
                            <wp:extent cx="2390140" cy="13392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1112" cy="1345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814419" wp14:editId="69372231">
            <wp:extent cx="2923200" cy="1504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399" cy="150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</w:t>
      </w:r>
    </w:p>
    <w:p w14:paraId="6B85A4CD" w14:textId="49958E76" w:rsidR="00B261F7" w:rsidRPr="00E03638" w:rsidRDefault="00D56980" w:rsidP="009B7FFE">
      <w:pPr>
        <w:pStyle w:val="Heading2"/>
        <w:rPr>
          <w:i/>
        </w:rPr>
      </w:pPr>
      <w:r w:rsidRPr="00E03638">
        <w:rPr>
          <w:i/>
        </w:rPr>
        <w:t>Giải</w:t>
      </w:r>
    </w:p>
    <w:p w14:paraId="67241425" w14:textId="77777777" w:rsidR="00B261F7" w:rsidRPr="00430D0F" w:rsidRDefault="00B261F7" w:rsidP="00B261F7">
      <w:pPr>
        <w:rPr>
          <w:sz w:val="26"/>
        </w:rPr>
      </w:pPr>
      <w:r w:rsidRPr="00430D0F">
        <w:rPr>
          <w:sz w:val="26"/>
        </w:rPr>
        <w:t xml:space="preserve">Xét tam giác </w:t>
      </w:r>
      <w:r w:rsidRPr="00430D0F">
        <w:rPr>
          <w:position w:val="-6"/>
        </w:rPr>
        <w:object w:dxaOrig="560" w:dyaOrig="279" w14:anchorId="764263B1">
          <v:shape id="_x0000_i1043" type="#_x0000_t75" style="width:27.8pt;height:14.15pt" o:ole="">
            <v:imagedata r:id="rId42" o:title=""/>
          </v:shape>
          <o:OLEObject Type="Embed" ProgID="Equation.DSMT4" ShapeID="_x0000_i1043" DrawAspect="Content" ObjectID="_1708378533" r:id="rId43"/>
        </w:object>
      </w:r>
      <w:r w:rsidRPr="00430D0F">
        <w:rPr>
          <w:sz w:val="26"/>
        </w:rPr>
        <w:t xml:space="preserve"> (Hinh 26</w:t>
      </w:r>
      <w:r w:rsidRPr="00430D0F">
        <w:rPr>
          <w:position w:val="-10"/>
        </w:rPr>
        <w:object w:dxaOrig="160" w:dyaOrig="320" w14:anchorId="6BF7872B">
          <v:shape id="_x0000_i1044" type="#_x0000_t75" style="width:7.95pt;height:15.85pt" o:ole="">
            <v:imagedata r:id="rId44" o:title=""/>
          </v:shape>
          <o:OLEObject Type="Embed" ProgID="Equation.DSMT4" ShapeID="_x0000_i1044" DrawAspect="Content" ObjectID="_1708378534" r:id="rId45"/>
        </w:object>
      </w:r>
      <w:r w:rsidRPr="00430D0F">
        <w:rPr>
          <w:sz w:val="26"/>
        </w:rPr>
        <w:t xml:space="preserve">, ta có: </w:t>
      </w:r>
      <w:r w:rsidRPr="00430D0F">
        <w:rPr>
          <w:position w:val="-16"/>
        </w:rPr>
        <w:object w:dxaOrig="2960" w:dyaOrig="440" w14:anchorId="12095EDB">
          <v:shape id="_x0000_i1045" type="#_x0000_t75" style="width:147.95pt;height:22.1pt" o:ole="">
            <v:imagedata r:id="rId46" o:title=""/>
          </v:shape>
          <o:OLEObject Type="Embed" ProgID="Equation.DSMT4" ShapeID="_x0000_i1045" DrawAspect="Content" ObjectID="_1708378535" r:id="rId47"/>
        </w:object>
      </w:r>
      <w:r w:rsidRPr="00430D0F">
        <w:rPr>
          <w:sz w:val="26"/>
        </w:rPr>
        <w:t>.</w:t>
      </w:r>
    </w:p>
    <w:p w14:paraId="6E25BCFC" w14:textId="09BC834B" w:rsidR="00B261F7" w:rsidRPr="00430D0F" w:rsidRDefault="00B261F7" w:rsidP="00B261F7">
      <w:pPr>
        <w:rPr>
          <w:sz w:val="26"/>
        </w:rPr>
      </w:pPr>
      <w:r w:rsidRPr="00430D0F">
        <w:rPr>
          <w:sz w:val="26"/>
        </w:rPr>
        <w:t>Ap dụ</w:t>
      </w:r>
      <w:r w:rsidR="00825546">
        <w:rPr>
          <w:sz w:val="26"/>
        </w:rPr>
        <w:t>ng định lí</w:t>
      </w:r>
      <w:r w:rsidRPr="00430D0F">
        <w:rPr>
          <w:sz w:val="26"/>
        </w:rPr>
        <w:t xml:space="preserve"> sin trong tam giác </w:t>
      </w:r>
      <w:r w:rsidRPr="00430D0F">
        <w:rPr>
          <w:position w:val="-6"/>
        </w:rPr>
        <w:object w:dxaOrig="560" w:dyaOrig="279" w14:anchorId="0C88B022">
          <v:shape id="_x0000_i1046" type="#_x0000_t75" style="width:27.8pt;height:14.15pt" o:ole="">
            <v:imagedata r:id="rId48" o:title=""/>
          </v:shape>
          <o:OLEObject Type="Embed" ProgID="Equation.DSMT4" ShapeID="_x0000_i1046" DrawAspect="Content" ObjectID="_1708378536" r:id="rId49"/>
        </w:object>
      </w:r>
      <w:r w:rsidRPr="00430D0F">
        <w:rPr>
          <w:sz w:val="26"/>
        </w:rPr>
        <w:t xml:space="preserve">, ta có: </w:t>
      </w:r>
      <w:r w:rsidRPr="00430D0F">
        <w:rPr>
          <w:position w:val="-24"/>
        </w:rPr>
        <w:object w:dxaOrig="1359" w:dyaOrig="620" w14:anchorId="72D9C125">
          <v:shape id="_x0000_i1047" type="#_x0000_t75" style="width:68.05pt;height:31.2pt" o:ole="">
            <v:imagedata r:id="rId50" o:title=""/>
          </v:shape>
          <o:OLEObject Type="Embed" ProgID="Equation.DSMT4" ShapeID="_x0000_i1047" DrawAspect="Content" ObjectID="_1708378537" r:id="rId51"/>
        </w:object>
      </w:r>
      <w:r w:rsidRPr="00430D0F">
        <w:rPr>
          <w:sz w:val="26"/>
        </w:rPr>
        <w:t>.</w:t>
      </w:r>
    </w:p>
    <w:p w14:paraId="38D00A48" w14:textId="58B4E789" w:rsidR="00B261F7" w:rsidRPr="00430D0F" w:rsidRDefault="00B261F7" w:rsidP="00B261F7">
      <w:pPr>
        <w:rPr>
          <w:sz w:val="26"/>
        </w:rPr>
      </w:pPr>
      <w:r w:rsidRPr="00430D0F">
        <w:rPr>
          <w:sz w:val="26"/>
        </w:rPr>
        <w:t>Do đ</w:t>
      </w:r>
      <w:r w:rsidR="00D56980">
        <w:rPr>
          <w:sz w:val="26"/>
        </w:rPr>
        <w:t>ó</w:t>
      </w:r>
      <w:r w:rsidRPr="00430D0F">
        <w:rPr>
          <w:sz w:val="26"/>
        </w:rPr>
        <w:t xml:space="preserve"> </w:t>
      </w:r>
      <w:r w:rsidR="008A5F15" w:rsidRPr="00430D0F">
        <w:rPr>
          <w:position w:val="-24"/>
        </w:rPr>
        <w:object w:dxaOrig="4000" w:dyaOrig="620" w14:anchorId="26D39C82">
          <v:shape id="_x0000_i1220" type="#_x0000_t75" style="width:200.15pt;height:31.2pt" o:ole="">
            <v:imagedata r:id="rId52" o:title=""/>
          </v:shape>
          <o:OLEObject Type="Embed" ProgID="Equation.DSMT4" ShapeID="_x0000_i1220" DrawAspect="Content" ObjectID="_1708378538" r:id="rId53"/>
        </w:object>
      </w:r>
      <w:r w:rsidRPr="00430D0F">
        <w:rPr>
          <w:sz w:val="26"/>
        </w:rPr>
        <w:t>.</w:t>
      </w:r>
    </w:p>
    <w:p w14:paraId="20273404" w14:textId="63A4DE79" w:rsidR="00B261F7" w:rsidRPr="00430D0F" w:rsidRDefault="00B261F7" w:rsidP="00B261F7">
      <w:pPr>
        <w:rPr>
          <w:sz w:val="26"/>
        </w:rPr>
      </w:pPr>
      <w:r w:rsidRPr="00430D0F">
        <w:rPr>
          <w:sz w:val="26"/>
        </w:rPr>
        <w:t>Xet tam gi</w:t>
      </w:r>
      <w:r w:rsidR="00D56980">
        <w:rPr>
          <w:sz w:val="26"/>
        </w:rPr>
        <w:t>ác vuông</w:t>
      </w:r>
      <w:r w:rsidRPr="00430D0F">
        <w:rPr>
          <w:sz w:val="26"/>
        </w:rPr>
        <w:t xml:space="preserve"> </w:t>
      </w:r>
      <w:r w:rsidRPr="00430D0F">
        <w:rPr>
          <w:position w:val="-6"/>
        </w:rPr>
        <w:object w:dxaOrig="580" w:dyaOrig="279" w14:anchorId="1F27E8A4">
          <v:shape id="_x0000_i1049" type="#_x0000_t75" style="width:28.9pt;height:14.15pt" o:ole="">
            <v:imagedata r:id="rId54" o:title=""/>
          </v:shape>
          <o:OLEObject Type="Embed" ProgID="Equation.DSMT4" ShapeID="_x0000_i1049" DrawAspect="Content" ObjectID="_1708378539" r:id="rId55"/>
        </w:object>
      </w:r>
      <w:r w:rsidRPr="00430D0F">
        <w:rPr>
          <w:sz w:val="26"/>
        </w:rPr>
        <w:t xml:space="preserve">, ta có: </w:t>
      </w:r>
      <w:r w:rsidR="00EF4C83" w:rsidRPr="00430D0F">
        <w:rPr>
          <w:position w:val="-10"/>
        </w:rPr>
        <w:object w:dxaOrig="3920" w:dyaOrig="320" w14:anchorId="5914A502">
          <v:shape id="_x0000_i1211" type="#_x0000_t75" style="width:195.6pt;height:15.85pt" o:ole="">
            <v:imagedata r:id="rId56" o:title=""/>
          </v:shape>
          <o:OLEObject Type="Embed" ProgID="Equation.DSMT4" ShapeID="_x0000_i1211" DrawAspect="Content" ObjectID="_1708378540" r:id="rId57"/>
        </w:object>
      </w:r>
      <w:r w:rsidRPr="00430D0F">
        <w:rPr>
          <w:sz w:val="26"/>
        </w:rPr>
        <w:t xml:space="preserve"> ).</w:t>
      </w:r>
    </w:p>
    <w:p w14:paraId="52B83FC0" w14:textId="04DF4AE6" w:rsidR="00D56980" w:rsidRDefault="00EF4C83" w:rsidP="00B261F7">
      <w:pPr>
        <w:rPr>
          <w:sz w:val="26"/>
        </w:rPr>
      </w:pPr>
      <w:r>
        <w:rPr>
          <w:sz w:val="26"/>
        </w:rPr>
        <w:t>Vây khoảng</w:t>
      </w:r>
      <w:r w:rsidR="00B261F7" w:rsidRPr="00430D0F">
        <w:rPr>
          <w:sz w:val="26"/>
        </w:rPr>
        <w:t xml:space="preserve"> cách t</w:t>
      </w:r>
      <w:r w:rsidR="00D56980">
        <w:rPr>
          <w:sz w:val="26"/>
        </w:rPr>
        <w:t>ừ</w:t>
      </w:r>
      <w:r w:rsidR="00B261F7" w:rsidRPr="00430D0F">
        <w:rPr>
          <w:sz w:val="26"/>
        </w:rPr>
        <w:t xml:space="preserve"> vị tr</w:t>
      </w:r>
      <w:r>
        <w:rPr>
          <w:sz w:val="26"/>
        </w:rPr>
        <w:t>í</w:t>
      </w:r>
      <w:r w:rsidR="00B261F7" w:rsidRPr="00430D0F">
        <w:rPr>
          <w:sz w:val="26"/>
        </w:rPr>
        <w:t xml:space="preserve"> </w:t>
      </w:r>
      <w:r w:rsidR="00B261F7" w:rsidRPr="00430D0F">
        <w:rPr>
          <w:position w:val="-6"/>
        </w:rPr>
        <w:object w:dxaOrig="240" w:dyaOrig="279" w14:anchorId="080B17DE">
          <v:shape id="_x0000_i1051" type="#_x0000_t75" style="width:11.9pt;height:14.15pt" o:ole="">
            <v:imagedata r:id="rId58" o:title=""/>
          </v:shape>
          <o:OLEObject Type="Embed" ProgID="Equation.DSMT4" ShapeID="_x0000_i1051" DrawAspect="Content" ObjectID="_1708378541" r:id="rId59"/>
        </w:object>
      </w:r>
      <w:r w:rsidR="00B261F7" w:rsidRPr="00430D0F">
        <w:rPr>
          <w:sz w:val="26"/>
        </w:rPr>
        <w:t xml:space="preserve"> trên đả</w:t>
      </w:r>
      <w:r w:rsidR="00D56980">
        <w:rPr>
          <w:sz w:val="26"/>
        </w:rPr>
        <w:t>o tới bờ</w:t>
      </w:r>
      <w:r w:rsidR="00B261F7" w:rsidRPr="00430D0F">
        <w:rPr>
          <w:sz w:val="26"/>
        </w:rPr>
        <w:t xml:space="preserve"> biể</w:t>
      </w:r>
      <w:r w:rsidR="00D56980">
        <w:rPr>
          <w:sz w:val="26"/>
        </w:rPr>
        <w:t xml:space="preserve">n khoảng </w:t>
      </w:r>
      <w:r w:rsidR="00B261F7" w:rsidRPr="00430D0F">
        <w:rPr>
          <w:position w:val="-10"/>
        </w:rPr>
        <w:object w:dxaOrig="700" w:dyaOrig="320" w14:anchorId="2C9F66D5">
          <v:shape id="_x0000_i1052" type="#_x0000_t75" style="width:35.15pt;height:15.85pt" o:ole="">
            <v:imagedata r:id="rId60" o:title=""/>
          </v:shape>
          <o:OLEObject Type="Embed" ProgID="Equation.DSMT4" ShapeID="_x0000_i1052" DrawAspect="Content" ObjectID="_1708378542" r:id="rId61"/>
        </w:object>
      </w:r>
      <w:r w:rsidR="00B261F7" w:rsidRPr="00430D0F">
        <w:rPr>
          <w:sz w:val="26"/>
        </w:rPr>
        <w:t xml:space="preserve">. </w:t>
      </w:r>
    </w:p>
    <w:p w14:paraId="2075351F" w14:textId="77777777" w:rsidR="00825546" w:rsidRDefault="00825546" w:rsidP="00B261F7">
      <w:pPr>
        <w:rPr>
          <w:rStyle w:val="Heading2Char"/>
        </w:rPr>
      </w:pPr>
    </w:p>
    <w:p w14:paraId="1517D488" w14:textId="77777777" w:rsidR="00825546" w:rsidRDefault="00825546" w:rsidP="00B261F7">
      <w:pPr>
        <w:rPr>
          <w:rStyle w:val="Heading2Char"/>
        </w:rPr>
      </w:pPr>
    </w:p>
    <w:p w14:paraId="362A3C52" w14:textId="77777777" w:rsidR="00825546" w:rsidRDefault="00825546" w:rsidP="00B261F7">
      <w:pPr>
        <w:rPr>
          <w:rStyle w:val="Heading2Char"/>
        </w:rPr>
      </w:pPr>
    </w:p>
    <w:p w14:paraId="27528C25" w14:textId="77777777" w:rsidR="00825546" w:rsidRDefault="00825546" w:rsidP="00B261F7">
      <w:pPr>
        <w:rPr>
          <w:rStyle w:val="Heading2Char"/>
        </w:rPr>
      </w:pPr>
    </w:p>
    <w:p w14:paraId="6FB9C6CB" w14:textId="77777777" w:rsidR="00825546" w:rsidRDefault="00825546" w:rsidP="00B261F7">
      <w:pPr>
        <w:rPr>
          <w:rStyle w:val="Heading2Char"/>
        </w:rPr>
      </w:pPr>
    </w:p>
    <w:p w14:paraId="0387EC30" w14:textId="77777777" w:rsidR="00825546" w:rsidRDefault="00825546" w:rsidP="00B261F7">
      <w:pPr>
        <w:rPr>
          <w:rStyle w:val="Heading2Char"/>
        </w:rPr>
      </w:pPr>
    </w:p>
    <w:p w14:paraId="16A674A9" w14:textId="77777777" w:rsidR="00825546" w:rsidRDefault="00825546" w:rsidP="00B261F7">
      <w:pPr>
        <w:rPr>
          <w:rStyle w:val="Heading2Char"/>
        </w:rPr>
      </w:pPr>
    </w:p>
    <w:p w14:paraId="54C1A3FC" w14:textId="77777777" w:rsidR="00825546" w:rsidRDefault="00825546" w:rsidP="00B261F7">
      <w:pPr>
        <w:rPr>
          <w:rStyle w:val="Heading2Char"/>
        </w:rPr>
      </w:pPr>
    </w:p>
    <w:p w14:paraId="206E71A5" w14:textId="77777777" w:rsidR="00825546" w:rsidRDefault="00825546" w:rsidP="00B261F7">
      <w:pPr>
        <w:rPr>
          <w:rStyle w:val="Heading2Char"/>
        </w:rPr>
      </w:pPr>
    </w:p>
    <w:p w14:paraId="1B033859" w14:textId="2AC3EAA2" w:rsidR="00B261F7" w:rsidRPr="00430D0F" w:rsidRDefault="00B261F7" w:rsidP="00B261F7">
      <w:pPr>
        <w:rPr>
          <w:sz w:val="26"/>
        </w:rPr>
      </w:pPr>
      <w:r w:rsidRPr="00E03638">
        <w:rPr>
          <w:rStyle w:val="Heading2Char"/>
          <w:i/>
        </w:rPr>
        <w:lastRenderedPageBreak/>
        <w:t>V</w:t>
      </w:r>
      <w:r w:rsidR="00E03638" w:rsidRPr="00E03638">
        <w:rPr>
          <w:rStyle w:val="Heading2Char"/>
          <w:i/>
        </w:rPr>
        <w:t>í</w:t>
      </w:r>
      <w:r w:rsidRPr="00E03638">
        <w:rPr>
          <w:rStyle w:val="Heading2Char"/>
          <w:i/>
        </w:rPr>
        <w:t xml:space="preserve"> dụ 7</w:t>
      </w:r>
      <w:r w:rsidR="00D56980" w:rsidRPr="009B7FFE">
        <w:rPr>
          <w:rStyle w:val="Heading2Char"/>
        </w:rPr>
        <w:t>:</w:t>
      </w:r>
      <w:r w:rsidR="00D56980">
        <w:rPr>
          <w:sz w:val="26"/>
        </w:rPr>
        <w:t xml:space="preserve"> </w:t>
      </w:r>
      <w:r w:rsidRPr="00430D0F">
        <w:rPr>
          <w:sz w:val="26"/>
        </w:rPr>
        <w:t>Trong l</w:t>
      </w:r>
      <w:r w:rsidR="00D56980">
        <w:rPr>
          <w:sz w:val="26"/>
        </w:rPr>
        <w:t>ần</w:t>
      </w:r>
      <w:r w:rsidRPr="00430D0F">
        <w:rPr>
          <w:sz w:val="26"/>
        </w:rPr>
        <w:t xml:space="preserve"> đến tham quan th</w:t>
      </w:r>
      <w:r w:rsidR="00D56980">
        <w:rPr>
          <w:sz w:val="26"/>
        </w:rPr>
        <w:t>áp</w:t>
      </w:r>
      <w:r w:rsidRPr="00430D0F">
        <w:rPr>
          <w:sz w:val="26"/>
        </w:rPr>
        <w:t xml:space="preserve"> Eiffel (ờ Thủ đô Paris, Ph</w:t>
      </w:r>
      <w:r w:rsidR="00D56980">
        <w:rPr>
          <w:sz w:val="26"/>
        </w:rPr>
        <w:t>á</w:t>
      </w:r>
      <w:r w:rsidRPr="00430D0F">
        <w:rPr>
          <w:sz w:val="26"/>
        </w:rPr>
        <w:t>p), bạ</w:t>
      </w:r>
      <w:r w:rsidR="00297320">
        <w:rPr>
          <w:sz w:val="26"/>
        </w:rPr>
        <w:t>n Phươ</w:t>
      </w:r>
      <w:r w:rsidRPr="00430D0F">
        <w:rPr>
          <w:sz w:val="26"/>
        </w:rPr>
        <w:t>ng m</w:t>
      </w:r>
      <w:r w:rsidR="00D56980">
        <w:rPr>
          <w:sz w:val="26"/>
        </w:rPr>
        <w:t>uốn ước tính độ</w:t>
      </w:r>
      <w:r w:rsidRPr="00430D0F">
        <w:rPr>
          <w:sz w:val="26"/>
        </w:rPr>
        <w:t xml:space="preserve"> cao của tháp. Sau khi quan s</w:t>
      </w:r>
      <w:r w:rsidR="00D56980">
        <w:rPr>
          <w:sz w:val="26"/>
        </w:rPr>
        <w:t>át</w:t>
      </w:r>
      <w:r w:rsidRPr="00430D0F">
        <w:rPr>
          <w:sz w:val="26"/>
        </w:rPr>
        <w:t xml:space="preserve"> bạ</w:t>
      </w:r>
      <w:r w:rsidR="00D56980">
        <w:rPr>
          <w:sz w:val="26"/>
        </w:rPr>
        <w:t>n Phương</w:t>
      </w:r>
      <w:r w:rsidRPr="00430D0F">
        <w:rPr>
          <w:sz w:val="26"/>
        </w:rPr>
        <w:t xml:space="preserve"> minh hoạ lại kết quả đo đạc</w:t>
      </w:r>
      <w:r w:rsidR="00EF4C83">
        <w:rPr>
          <w:sz w:val="26"/>
        </w:rPr>
        <w:t xml:space="preserve"> ở</w:t>
      </w:r>
      <w:r w:rsidRPr="00430D0F">
        <w:rPr>
          <w:sz w:val="26"/>
        </w:rPr>
        <w:t xml:space="preserve"> Hì</w:t>
      </w:r>
      <w:r w:rsidR="00EF4C83">
        <w:rPr>
          <w:sz w:val="26"/>
        </w:rPr>
        <w:t>nh 27</w:t>
      </w:r>
      <w:r w:rsidR="00D56980">
        <w:rPr>
          <w:sz w:val="26"/>
        </w:rPr>
        <w:t>. Em hã</w:t>
      </w:r>
      <w:r w:rsidRPr="00430D0F">
        <w:rPr>
          <w:sz w:val="26"/>
        </w:rPr>
        <w:t>y giúp bạ</w:t>
      </w:r>
      <w:r w:rsidR="00D56980">
        <w:rPr>
          <w:sz w:val="26"/>
        </w:rPr>
        <w:t>n Phươn</w:t>
      </w:r>
      <w:r w:rsidR="00EF4C83">
        <w:rPr>
          <w:sz w:val="26"/>
        </w:rPr>
        <w:t>g</w:t>
      </w:r>
      <w:r w:rsidRPr="00430D0F">
        <w:rPr>
          <w:sz w:val="26"/>
        </w:rPr>
        <w:t xml:space="preserve"> tính đ</w:t>
      </w:r>
      <w:r w:rsidR="00D56980">
        <w:rPr>
          <w:sz w:val="26"/>
        </w:rPr>
        <w:t>ộ cao</w:t>
      </w:r>
      <w:r w:rsidRPr="00430D0F">
        <w:rPr>
          <w:sz w:val="26"/>
        </w:rPr>
        <w:t xml:space="preserve"> </w:t>
      </w:r>
      <w:r w:rsidR="00D56980">
        <w:t xml:space="preserve">của tháp </w:t>
      </w:r>
      <w:r w:rsidR="00D56980" w:rsidRPr="00430D0F">
        <w:rPr>
          <w:sz w:val="26"/>
        </w:rPr>
        <w:t>Eiffel</w:t>
      </w:r>
      <w:r w:rsidR="00D56980">
        <w:rPr>
          <w:sz w:val="26"/>
        </w:rPr>
        <w:t xml:space="preserve"> (Kết quả làm tròn</w:t>
      </w:r>
      <w:r w:rsidRPr="00430D0F">
        <w:rPr>
          <w:sz w:val="26"/>
        </w:rPr>
        <w:t xml:space="preserve"> đến hàng đ</w:t>
      </w:r>
      <w:r w:rsidR="00D56980">
        <w:rPr>
          <w:sz w:val="26"/>
        </w:rPr>
        <w:t>ơn vị</w:t>
      </w:r>
      <w:r w:rsidRPr="00430D0F">
        <w:rPr>
          <w:sz w:val="26"/>
        </w:rPr>
        <w:t>).</w:t>
      </w:r>
    </w:p>
    <w:p w14:paraId="3D43E5DD" w14:textId="51C67615" w:rsidR="00D56980" w:rsidRDefault="00EF4C83" w:rsidP="00D56980">
      <w:pPr>
        <w:rPr>
          <w:b/>
          <w:color w:val="FF0000"/>
          <w:sz w:val="26"/>
        </w:rPr>
      </w:pPr>
      <w:r w:rsidRPr="00D56980">
        <w:rPr>
          <w:b/>
          <w:noProof/>
          <w:color w:val="FF0000"/>
          <w:sz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416136" wp14:editId="6495E101">
                <wp:simplePos x="0" y="0"/>
                <wp:positionH relativeFrom="column">
                  <wp:posOffset>3419485</wp:posOffset>
                </wp:positionH>
                <wp:positionV relativeFrom="paragraph">
                  <wp:posOffset>56535</wp:posOffset>
                </wp:positionV>
                <wp:extent cx="2814955" cy="1936750"/>
                <wp:effectExtent l="0" t="0" r="2349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193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B0F7C" w14:textId="279B96CA" w:rsidR="00D56980" w:rsidRDefault="00825546" w:rsidP="0082554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48FE3" wp14:editId="31351709">
                                  <wp:extent cx="1944000" cy="183316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2217" cy="1869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16136" id="_x0000_s1028" type="#_x0000_t202" style="position:absolute;margin-left:269.25pt;margin-top:4.45pt;width:221.65pt;height:15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">
                <v:textbox>
                  <w:txbxContent>
                    <w:p w14:paraId="7E8B0F7C" w14:textId="279B96CA" w:rsidR="00D56980" w:rsidRDefault="00825546" w:rsidP="0082554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F48FE3" wp14:editId="31351709">
                            <wp:extent cx="1944000" cy="183316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2217" cy="1869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6980">
        <w:rPr>
          <w:noProof/>
        </w:rPr>
        <w:drawing>
          <wp:inline distT="0" distB="0" distL="0" distR="0" wp14:anchorId="61BC2141" wp14:editId="7871BC07">
            <wp:extent cx="3232800" cy="2001546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247496" cy="201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74CDC" w14:textId="45ACF61F" w:rsidR="00D56980" w:rsidRPr="00E03638" w:rsidRDefault="00EF4C83" w:rsidP="009B7FFE">
      <w:pPr>
        <w:pStyle w:val="Heading2"/>
        <w:rPr>
          <w:i/>
        </w:rPr>
      </w:pPr>
      <w:r w:rsidRPr="00D56980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BB3145" wp14:editId="5F0DC93D">
                <wp:simplePos x="0" y="0"/>
                <wp:positionH relativeFrom="column">
                  <wp:posOffset>3945255</wp:posOffset>
                </wp:positionH>
                <wp:positionV relativeFrom="paragraph">
                  <wp:posOffset>35560</wp:posOffset>
                </wp:positionV>
                <wp:extent cx="2174240" cy="2634615"/>
                <wp:effectExtent l="0" t="0" r="16510" b="133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63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FCC33" w14:textId="593F40B9" w:rsidR="00D56980" w:rsidRDefault="00D56980">
                            <w:r>
                              <w:t xml:space="preserve">2.Từ trên lóc của một tòa nhà cao </w:t>
                            </w:r>
                            <w:r w:rsidRPr="00D56980">
                              <w:rPr>
                                <w:position w:val="-10"/>
                              </w:rPr>
                              <w:object w:dxaOrig="700" w:dyaOrig="320" w14:anchorId="0A0C054B">
                                <v:shape id="_x0000_i1133" type="#_x0000_t75" style="width:35.15pt;height:15.85pt" o:ole="">
                                  <v:imagedata r:id="rId64" o:title=""/>
                                </v:shape>
                                <o:OLEObject Type="Embed" ProgID="Equation.DSMT4" ShapeID="_x0000_i1133" DrawAspect="Content" ObjectID="_1708378556" r:id="rId65"/>
                              </w:object>
                            </w:r>
                            <w:r>
                              <w:t xml:space="preserve">, bạn Nam quan sát một cái cây cách tòa nhà </w:t>
                            </w:r>
                            <w:r w:rsidRPr="00D56980">
                              <w:rPr>
                                <w:position w:val="-6"/>
                              </w:rPr>
                              <w:object w:dxaOrig="520" w:dyaOrig="279" w14:anchorId="500B3B8C">
                                <v:shape id="_x0000_i1136" type="#_x0000_t75" style="width:26.1pt;height:14.15pt" o:ole="">
                                  <v:imagedata r:id="rId66" o:title=""/>
                                </v:shape>
                                <o:OLEObject Type="Embed" ProgID="Equation.DSMT4" ShapeID="_x0000_i1136" DrawAspect="Content" ObjectID="_1708378557" r:id="rId67"/>
                              </w:object>
                            </w:r>
                            <w:r>
                              <w:t xml:space="preserve">và dùng giác kế đo được góc lệch giữa phương quan sát gốc cây và phương nằm ngang là </w:t>
                            </w:r>
                            <w:r w:rsidRPr="00D56980">
                              <w:rPr>
                                <w:position w:val="-6"/>
                              </w:rPr>
                              <w:object w:dxaOrig="420" w:dyaOrig="340" w14:anchorId="5B5D2FF1">
                                <v:shape id="_x0000_i1140" type="#_x0000_t75" style="width:21pt;height:17pt" o:ole="">
                                  <v:imagedata r:id="rId68" o:title=""/>
                                </v:shape>
                                <o:OLEObject Type="Embed" ProgID="Equation.DSMT4" ShapeID="_x0000_i1140" DrawAspect="Content" ObjectID="_1708378558" r:id="rId69"/>
                              </w:object>
                            </w:r>
                            <w:r>
                              <w:t>, góc lệch giữa phương quan sát ngọn cây và phương nằm ngang là</w:t>
                            </w:r>
                            <w:r w:rsidRPr="00D56980">
                              <w:rPr>
                                <w:position w:val="-4"/>
                              </w:rPr>
                              <w:object w:dxaOrig="420" w:dyaOrig="320" w14:anchorId="168D19D4">
                                <v:shape id="_x0000_i1143" type="#_x0000_t75" style="width:21pt;height:15.85pt" o:ole="">
                                  <v:imagedata r:id="rId70" o:title=""/>
                                </v:shape>
                                <o:OLEObject Type="Embed" ProgID="Equation.DSMT4" ShapeID="_x0000_i1143" DrawAspect="Content" ObjectID="_1708378559" r:id="rId71"/>
                              </w:object>
                            </w:r>
                            <w:r>
                              <w:t xml:space="preserve">. Biết chiều cao của chân giác kế là </w:t>
                            </w:r>
                            <w:r w:rsidRPr="00D56980">
                              <w:rPr>
                                <w:position w:val="-10"/>
                              </w:rPr>
                              <w:object w:dxaOrig="560" w:dyaOrig="320" w14:anchorId="3A4A8AE2">
                                <v:shape id="_x0000_i1146" type="#_x0000_t75" style="width:27.8pt;height:15.85pt" o:ole="">
                                  <v:imagedata r:id="rId72" o:title=""/>
                                </v:shape>
                                <o:OLEObject Type="Embed" ProgID="Equation.DSMT4" ShapeID="_x0000_i1146" DrawAspect="Content" ObjectID="_1708378560" r:id="rId73"/>
                              </w:object>
                            </w:r>
                            <w:r>
                              <w:t>. Chiều cao của cái cây là bao nhiêu mét (làm tròn kết quả đến hàng phần mười)?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B3145" id="_x0000_s1029" type="#_x0000_t202" style="position:absolute;margin-left:310.65pt;margin-top:2.8pt;width:171.2pt;height:207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">
                <v:textbox>
                  <w:txbxContent>
                    <w:p w14:paraId="270FCC33" w14:textId="593F40B9" w:rsidR="00D56980" w:rsidRDefault="00D56980">
                      <w:r>
                        <w:t xml:space="preserve">2.Từ trên lóc của một tòa nhà cao </w:t>
                      </w:r>
                      <w:r w:rsidRPr="00D56980">
                        <w:rPr>
                          <w:position w:val="-10"/>
                        </w:rPr>
                        <w:object w:dxaOrig="700" w:dyaOrig="320" w14:anchorId="0A0C054B">
                          <v:shape id="_x0000_i1133" type="#_x0000_t75" style="width:35.15pt;height:15.85pt" o:ole="">
                            <v:imagedata r:id="rId64" o:title=""/>
                          </v:shape>
                          <o:OLEObject Type="Embed" ProgID="Equation.DSMT4" ShapeID="_x0000_i1133" DrawAspect="Content" ObjectID="_1708378556" r:id="rId74"/>
                        </w:object>
                      </w:r>
                      <w:r>
                        <w:t xml:space="preserve">, bạn Nam quan sát một cái cây cách tòa nhà </w:t>
                      </w:r>
                      <w:r w:rsidRPr="00D56980">
                        <w:rPr>
                          <w:position w:val="-6"/>
                        </w:rPr>
                        <w:object w:dxaOrig="520" w:dyaOrig="279" w14:anchorId="500B3B8C">
                          <v:shape id="_x0000_i1136" type="#_x0000_t75" style="width:26.1pt;height:14.15pt" o:ole="">
                            <v:imagedata r:id="rId66" o:title=""/>
                          </v:shape>
                          <o:OLEObject Type="Embed" ProgID="Equation.DSMT4" ShapeID="_x0000_i1136" DrawAspect="Content" ObjectID="_1708378557" r:id="rId75"/>
                        </w:object>
                      </w:r>
                      <w:r>
                        <w:t xml:space="preserve">và dùng giác kế đo được góc lệch giữa phương quan sát gốc cây và phương nằm ngang là </w:t>
                      </w:r>
                      <w:r w:rsidRPr="00D56980">
                        <w:rPr>
                          <w:position w:val="-6"/>
                        </w:rPr>
                        <w:object w:dxaOrig="420" w:dyaOrig="340" w14:anchorId="5B5D2FF1">
                          <v:shape id="_x0000_i1140" type="#_x0000_t75" style="width:21pt;height:17pt" o:ole="">
                            <v:imagedata r:id="rId68" o:title=""/>
                          </v:shape>
                          <o:OLEObject Type="Embed" ProgID="Equation.DSMT4" ShapeID="_x0000_i1140" DrawAspect="Content" ObjectID="_1708378558" r:id="rId76"/>
                        </w:object>
                      </w:r>
                      <w:r>
                        <w:t>, góc lệch giữa phương quan sát ngọn cây và phương nằm ngang là</w:t>
                      </w:r>
                      <w:r w:rsidRPr="00D56980">
                        <w:rPr>
                          <w:position w:val="-4"/>
                        </w:rPr>
                        <w:object w:dxaOrig="420" w:dyaOrig="320" w14:anchorId="168D19D4">
                          <v:shape id="_x0000_i1143" type="#_x0000_t75" style="width:21pt;height:15.85pt" o:ole="">
                            <v:imagedata r:id="rId70" o:title=""/>
                          </v:shape>
                          <o:OLEObject Type="Embed" ProgID="Equation.DSMT4" ShapeID="_x0000_i1143" DrawAspect="Content" ObjectID="_1708378559" r:id="rId77"/>
                        </w:object>
                      </w:r>
                      <w:r>
                        <w:t xml:space="preserve">. Biết chiều cao của chân giác kế là </w:t>
                      </w:r>
                      <w:r w:rsidRPr="00D56980">
                        <w:rPr>
                          <w:position w:val="-10"/>
                        </w:rPr>
                        <w:object w:dxaOrig="560" w:dyaOrig="320" w14:anchorId="3A4A8AE2">
                          <v:shape id="_x0000_i1146" type="#_x0000_t75" style="width:27.8pt;height:15.85pt" o:ole="">
                            <v:imagedata r:id="rId72" o:title=""/>
                          </v:shape>
                          <o:OLEObject Type="Embed" ProgID="Equation.DSMT4" ShapeID="_x0000_i1146" DrawAspect="Content" ObjectID="_1708378560" r:id="rId78"/>
                        </w:object>
                      </w:r>
                      <w:r>
                        <w:t>. Chiều cao của cái cây là bao nhiêu mét (làm tròn kết quả đến hàng phần mười)?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FFE">
        <w:t xml:space="preserve"> </w:t>
      </w:r>
      <w:r w:rsidR="009B7FFE" w:rsidRPr="00E03638">
        <w:rPr>
          <w:i/>
        </w:rPr>
        <w:t>Giải</w:t>
      </w:r>
    </w:p>
    <w:p w14:paraId="13907EDB" w14:textId="2E6A8BFE" w:rsidR="00B261F7" w:rsidRPr="00430D0F" w:rsidRDefault="00B261F7" w:rsidP="00B261F7">
      <w:pPr>
        <w:rPr>
          <w:sz w:val="26"/>
        </w:rPr>
      </w:pPr>
      <w:r w:rsidRPr="00430D0F">
        <w:rPr>
          <w:sz w:val="26"/>
        </w:rPr>
        <w:t>X</w:t>
      </w:r>
      <w:r w:rsidR="00D56980">
        <w:rPr>
          <w:sz w:val="26"/>
        </w:rPr>
        <w:t>ét</w:t>
      </w:r>
      <w:r w:rsidRPr="00430D0F">
        <w:rPr>
          <w:sz w:val="26"/>
        </w:rPr>
        <w:t xml:space="preserve"> tam giác </w:t>
      </w:r>
      <w:r w:rsidRPr="00025957">
        <w:rPr>
          <w:position w:val="-4"/>
        </w:rPr>
        <w:object w:dxaOrig="560" w:dyaOrig="260" w14:anchorId="6E823A3E">
          <v:shape id="_x0000_i1054" type="#_x0000_t75" style="width:27.8pt;height:13.05pt" o:ole="">
            <v:imagedata r:id="rId79" o:title=""/>
          </v:shape>
          <o:OLEObject Type="Embed" ProgID="Equation.DSMT4" ShapeID="_x0000_i1054" DrawAspect="Content" ObjectID="_1708378543" r:id="rId80"/>
        </w:object>
      </w:r>
      <w:r w:rsidRPr="00430D0F">
        <w:rPr>
          <w:sz w:val="26"/>
        </w:rPr>
        <w:t>, s</w:t>
      </w:r>
      <w:r w:rsidR="00D56980">
        <w:rPr>
          <w:sz w:val="26"/>
        </w:rPr>
        <w:t>ử</w:t>
      </w:r>
      <w:r w:rsidRPr="00430D0F">
        <w:rPr>
          <w:sz w:val="26"/>
        </w:rPr>
        <w:t xml:space="preserve"> dụng tính chât góc ng</w:t>
      </w:r>
      <w:r w:rsidR="00D56980">
        <w:rPr>
          <w:sz w:val="26"/>
        </w:rPr>
        <w:t>oài</w:t>
      </w:r>
      <w:r w:rsidRPr="00430D0F">
        <w:rPr>
          <w:sz w:val="26"/>
        </w:rPr>
        <w:t>, ta c</w:t>
      </w:r>
      <w:r w:rsidR="00297320">
        <w:rPr>
          <w:sz w:val="26"/>
        </w:rPr>
        <w:t>ó</w:t>
      </w:r>
      <w:r w:rsidRPr="00430D0F">
        <w:rPr>
          <w:sz w:val="26"/>
        </w:rPr>
        <w:t xml:space="preserve">: </w:t>
      </w:r>
      <w:r w:rsidRPr="00430D0F">
        <w:rPr>
          <w:position w:val="-6"/>
        </w:rPr>
        <w:object w:dxaOrig="2240" w:dyaOrig="360" w14:anchorId="1501408E">
          <v:shape id="_x0000_i1055" type="#_x0000_t75" style="width:112.25pt;height:18.15pt" o:ole="">
            <v:imagedata r:id="rId81" o:title=""/>
          </v:shape>
          <o:OLEObject Type="Embed" ProgID="Equation.DSMT4" ShapeID="_x0000_i1055" DrawAspect="Content" ObjectID="_1708378544" r:id="rId82"/>
        </w:object>
      </w:r>
      <w:r w:rsidRPr="00430D0F">
        <w:rPr>
          <w:sz w:val="26"/>
        </w:rPr>
        <w:t>,</w:t>
      </w:r>
    </w:p>
    <w:p w14:paraId="295F6230" w14:textId="6C5E4411" w:rsidR="00B261F7" w:rsidRPr="00430D0F" w:rsidRDefault="00D56980" w:rsidP="00B261F7">
      <w:pPr>
        <w:rPr>
          <w:sz w:val="26"/>
        </w:rPr>
      </w:pPr>
      <w:r>
        <w:t>Áp</w:t>
      </w:r>
      <w:r w:rsidR="00B261F7" w:rsidRPr="00430D0F">
        <w:rPr>
          <w:sz w:val="26"/>
        </w:rPr>
        <w:t xml:space="preserve"> dụng đị</w:t>
      </w:r>
      <w:r>
        <w:rPr>
          <w:sz w:val="26"/>
        </w:rPr>
        <w:t>n</w:t>
      </w:r>
      <w:r w:rsidR="00B261F7" w:rsidRPr="00430D0F">
        <w:rPr>
          <w:sz w:val="26"/>
        </w:rPr>
        <w:t xml:space="preserve">h lí sin cho tam giác </w:t>
      </w:r>
      <w:r w:rsidR="00B261F7" w:rsidRPr="00025957">
        <w:rPr>
          <w:position w:val="-4"/>
        </w:rPr>
        <w:object w:dxaOrig="560" w:dyaOrig="260" w14:anchorId="2EB905E5">
          <v:shape id="_x0000_i1057" type="#_x0000_t75" style="width:27.8pt;height:13.05pt" o:ole="">
            <v:imagedata r:id="rId83" o:title=""/>
          </v:shape>
          <o:OLEObject Type="Embed" ProgID="Equation.DSMT4" ShapeID="_x0000_i1057" DrawAspect="Content" ObjectID="_1708378545" r:id="rId84"/>
        </w:object>
      </w:r>
      <w:r w:rsidR="00B261F7" w:rsidRPr="00430D0F">
        <w:rPr>
          <w:sz w:val="26"/>
        </w:rPr>
        <w:t>, ta có:</w:t>
      </w:r>
    </w:p>
    <w:p w14:paraId="4B46A1FB" w14:textId="0C46AB74" w:rsidR="00B261F7" w:rsidRPr="00430D0F" w:rsidRDefault="00D56980" w:rsidP="00B261F7">
      <w:pPr>
        <w:rPr>
          <w:sz w:val="26"/>
        </w:rPr>
      </w:pPr>
      <w:r w:rsidRPr="00D56980">
        <w:rPr>
          <w:position w:val="-28"/>
        </w:rPr>
        <w:object w:dxaOrig="2140" w:dyaOrig="660" w14:anchorId="0B23F909">
          <v:shape id="_x0000_i1091" type="#_x0000_t75" style="width:107.15pt;height:32.9pt" o:ole="">
            <v:imagedata r:id="rId85" o:title=""/>
          </v:shape>
          <o:OLEObject Type="Embed" ProgID="Equation.DSMT4" ShapeID="_x0000_i1091" DrawAspect="Content" ObjectID="_1708378546" r:id="rId86"/>
        </w:object>
      </w:r>
    </w:p>
    <w:p w14:paraId="6FC0EC27" w14:textId="45D7F855" w:rsidR="00B261F7" w:rsidRPr="00430D0F" w:rsidRDefault="00B261F7" w:rsidP="00B261F7">
      <w:pPr>
        <w:rPr>
          <w:sz w:val="26"/>
        </w:rPr>
      </w:pPr>
      <w:r w:rsidRPr="00430D0F">
        <w:rPr>
          <w:sz w:val="26"/>
        </w:rPr>
        <w:t xml:space="preserve">Do đó </w:t>
      </w:r>
      <w:r w:rsidRPr="00430D0F">
        <w:rPr>
          <w:position w:val="-24"/>
        </w:rPr>
        <w:object w:dxaOrig="2720" w:dyaOrig="620" w14:anchorId="7E1595BF">
          <v:shape id="_x0000_i1059" type="#_x0000_t75" style="width:136.05pt;height:31.2pt" o:ole="">
            <v:imagedata r:id="rId87" o:title=""/>
          </v:shape>
          <o:OLEObject Type="Embed" ProgID="Equation.DSMT4" ShapeID="_x0000_i1059" DrawAspect="Content" ObjectID="_1708378547" r:id="rId88"/>
        </w:object>
      </w:r>
      <w:r w:rsidRPr="00430D0F">
        <w:rPr>
          <w:sz w:val="26"/>
        </w:rPr>
        <w:t>,</w:t>
      </w:r>
    </w:p>
    <w:p w14:paraId="5730896E" w14:textId="23EDC3D4" w:rsidR="00B261F7" w:rsidRPr="00430D0F" w:rsidRDefault="00B261F7" w:rsidP="00B261F7">
      <w:pPr>
        <w:rPr>
          <w:sz w:val="26"/>
        </w:rPr>
      </w:pPr>
      <w:r w:rsidRPr="00430D0F">
        <w:rPr>
          <w:sz w:val="26"/>
        </w:rPr>
        <w:t>X</w:t>
      </w:r>
      <w:r w:rsidR="00D56980">
        <w:rPr>
          <w:sz w:val="26"/>
        </w:rPr>
        <w:t>ét tam giác vuô</w:t>
      </w:r>
      <w:r w:rsidRPr="00430D0F">
        <w:rPr>
          <w:sz w:val="26"/>
        </w:rPr>
        <w:t xml:space="preserve">ng </w:t>
      </w:r>
      <w:r w:rsidRPr="00430D0F">
        <w:rPr>
          <w:position w:val="-6"/>
        </w:rPr>
        <w:object w:dxaOrig="560" w:dyaOrig="279" w14:anchorId="1D1ECB88">
          <v:shape id="_x0000_i1060" type="#_x0000_t75" style="width:27.8pt;height:14.15pt" o:ole="">
            <v:imagedata r:id="rId89" o:title=""/>
          </v:shape>
          <o:OLEObject Type="Embed" ProgID="Equation.DSMT4" ShapeID="_x0000_i1060" DrawAspect="Content" ObjectID="_1708378548" r:id="rId90"/>
        </w:object>
      </w:r>
      <w:r w:rsidR="00D56980">
        <w:rPr>
          <w:sz w:val="26"/>
        </w:rPr>
        <w:t>, ta có</w:t>
      </w:r>
      <w:r w:rsidRPr="00430D0F">
        <w:rPr>
          <w:sz w:val="26"/>
        </w:rPr>
        <w:t>:</w:t>
      </w:r>
    </w:p>
    <w:p w14:paraId="7C152523" w14:textId="256B9C07" w:rsidR="00B261F7" w:rsidRPr="00430D0F" w:rsidRDefault="00297320" w:rsidP="00B261F7">
      <w:pPr>
        <w:rPr>
          <w:sz w:val="26"/>
        </w:rPr>
      </w:pPr>
      <w:r w:rsidRPr="00430D0F">
        <w:rPr>
          <w:position w:val="-10"/>
        </w:rPr>
        <w:object w:dxaOrig="4300" w:dyaOrig="400" w14:anchorId="4172DFB9">
          <v:shape id="_x0000_i1213" type="#_x0000_t75" style="width:214.85pt;height:19.85pt" o:ole="">
            <v:imagedata r:id="rId91" o:title=""/>
          </v:shape>
          <o:OLEObject Type="Embed" ProgID="Equation.DSMT4" ShapeID="_x0000_i1213" DrawAspect="Content" ObjectID="_1708378549" r:id="rId92"/>
        </w:object>
      </w:r>
    </w:p>
    <w:p w14:paraId="523EAA4C" w14:textId="5ECFA6E4" w:rsidR="00B261F7" w:rsidRDefault="00B261F7" w:rsidP="00B261F7">
      <w:pPr>
        <w:rPr>
          <w:sz w:val="26"/>
        </w:rPr>
      </w:pPr>
      <w:r w:rsidRPr="00430D0F">
        <w:rPr>
          <w:sz w:val="26"/>
        </w:rPr>
        <w:t>V</w:t>
      </w:r>
      <w:r w:rsidR="00D56980">
        <w:rPr>
          <w:sz w:val="26"/>
        </w:rPr>
        <w:t xml:space="preserve">ậy </w:t>
      </w:r>
      <w:r w:rsidRPr="00430D0F">
        <w:rPr>
          <w:sz w:val="26"/>
        </w:rPr>
        <w:t>chi</w:t>
      </w:r>
      <w:r w:rsidR="00D56980">
        <w:rPr>
          <w:sz w:val="26"/>
        </w:rPr>
        <w:t>ề</w:t>
      </w:r>
      <w:r w:rsidRPr="00430D0F">
        <w:rPr>
          <w:sz w:val="26"/>
        </w:rPr>
        <w:t xml:space="preserve">u cao </w:t>
      </w:r>
      <w:r w:rsidRPr="00430D0F">
        <w:rPr>
          <w:position w:val="-6"/>
        </w:rPr>
        <w:object w:dxaOrig="200" w:dyaOrig="279" w14:anchorId="6EFD8256">
          <v:shape id="_x0000_i1062" type="#_x0000_t75" style="width:10.2pt;height:14.15pt" o:ole="">
            <v:imagedata r:id="rId93" o:title=""/>
          </v:shape>
          <o:OLEObject Type="Embed" ProgID="Equation.DSMT4" ShapeID="_x0000_i1062" DrawAspect="Content" ObjectID="_1708378550" r:id="rId94"/>
        </w:object>
      </w:r>
      <w:r w:rsidRPr="00430D0F">
        <w:rPr>
          <w:sz w:val="26"/>
        </w:rPr>
        <w:t xml:space="preserve"> củ</w:t>
      </w:r>
      <w:r w:rsidR="00D56980">
        <w:rPr>
          <w:sz w:val="26"/>
        </w:rPr>
        <w:t>a tháp Eiffel khoảng</w:t>
      </w:r>
      <w:r w:rsidRPr="00430D0F">
        <w:rPr>
          <w:sz w:val="26"/>
        </w:rPr>
        <w:t xml:space="preserve"> </w:t>
      </w:r>
      <w:r w:rsidRPr="00430D0F">
        <w:rPr>
          <w:position w:val="-6"/>
        </w:rPr>
        <w:object w:dxaOrig="620" w:dyaOrig="279" w14:anchorId="0E7E1E0C">
          <v:shape id="_x0000_i1063" type="#_x0000_t75" style="width:31.2pt;height:14.15pt" o:ole="">
            <v:imagedata r:id="rId95" o:title=""/>
          </v:shape>
          <o:OLEObject Type="Embed" ProgID="Equation.DSMT4" ShapeID="_x0000_i1063" DrawAspect="Content" ObjectID="_1708378551" r:id="rId96"/>
        </w:object>
      </w:r>
      <w:r w:rsidRPr="00430D0F">
        <w:rPr>
          <w:sz w:val="26"/>
        </w:rPr>
        <w:t>.</w:t>
      </w:r>
    </w:p>
    <w:p w14:paraId="5F425BA8" w14:textId="0FC32C47" w:rsidR="00D56980" w:rsidRDefault="00D56980" w:rsidP="00B261F7">
      <w:pPr>
        <w:rPr>
          <w:sz w:val="26"/>
        </w:rPr>
      </w:pPr>
    </w:p>
    <w:p w14:paraId="4D865704" w14:textId="748C9D24" w:rsidR="00D56980" w:rsidRDefault="00D56980" w:rsidP="00B261F7">
      <w:pPr>
        <w:rPr>
          <w:sz w:val="26"/>
        </w:rPr>
      </w:pPr>
      <w:r w:rsidRPr="00E03638">
        <w:rPr>
          <w:rStyle w:val="Heading2Char"/>
          <w:i/>
        </w:rPr>
        <w:t>Ví dụ 8</w:t>
      </w:r>
      <w:r w:rsidRPr="009B7FFE">
        <w:rPr>
          <w:rStyle w:val="Heading2Char"/>
        </w:rPr>
        <w:t>:</w:t>
      </w:r>
      <w:r>
        <w:rPr>
          <w:sz w:val="26"/>
        </w:rPr>
        <w:t xml:space="preserve"> Để tính đường kính và diện tích của một giếng nước cổ có dạng hình tròn, người ta tiến hành đo đạc tại ba vị trí </w:t>
      </w:r>
      <w:r w:rsidRPr="00D56980">
        <w:rPr>
          <w:position w:val="-12"/>
          <w:sz w:val="26"/>
        </w:rPr>
        <w:object w:dxaOrig="880" w:dyaOrig="340" w14:anchorId="4A3AEB24">
          <v:shape id="_x0000_i1106" type="#_x0000_t75" style="width:44.2pt;height:17pt" o:ole="">
            <v:imagedata r:id="rId97" o:title=""/>
          </v:shape>
          <o:OLEObject Type="Embed" ProgID="Equation.DSMT4" ShapeID="_x0000_i1106" DrawAspect="Content" ObjectID="_1708378552" r:id="rId98"/>
        </w:object>
      </w:r>
      <w:r>
        <w:rPr>
          <w:sz w:val="26"/>
        </w:rPr>
        <w:t xml:space="preserve">trên thành giếng. Kết quả đo được là: </w:t>
      </w:r>
      <w:r w:rsidRPr="00D56980">
        <w:rPr>
          <w:position w:val="-6"/>
          <w:sz w:val="26"/>
        </w:rPr>
        <w:object w:dxaOrig="999" w:dyaOrig="279" w14:anchorId="369C4E24">
          <v:shape id="_x0000_i1109" type="#_x0000_t75" style="width:49.9pt;height:14.15pt" o:ole="">
            <v:imagedata r:id="rId99" o:title=""/>
          </v:shape>
          <o:OLEObject Type="Embed" ProgID="Equation.DSMT4" ShapeID="_x0000_i1109" DrawAspect="Content" ObjectID="_1708378553" r:id="rId100"/>
        </w:object>
      </w:r>
      <w:r>
        <w:rPr>
          <w:sz w:val="26"/>
        </w:rPr>
        <w:t xml:space="preserve">, </w:t>
      </w:r>
      <w:r w:rsidRPr="00D56980">
        <w:rPr>
          <w:position w:val="-6"/>
          <w:sz w:val="26"/>
        </w:rPr>
        <w:object w:dxaOrig="1300" w:dyaOrig="380" w14:anchorId="5C7BFB13">
          <v:shape id="_x0000_i1112" type="#_x0000_t75" style="width:65.2pt;height:19.3pt" o:ole="">
            <v:imagedata r:id="rId101" o:title=""/>
          </v:shape>
          <o:OLEObject Type="Embed" ProgID="Equation.DSMT4" ShapeID="_x0000_i1112" DrawAspect="Content" ObjectID="_1708378554" r:id="rId102"/>
        </w:object>
      </w:r>
      <w:r>
        <w:rPr>
          <w:sz w:val="26"/>
        </w:rPr>
        <w:t xml:space="preserve">( Hình 28). Diện tích của giếng là bao nhiêu mét vuông (lấy </w:t>
      </w:r>
      <w:r w:rsidRPr="00D56980">
        <w:rPr>
          <w:position w:val="-10"/>
          <w:sz w:val="26"/>
        </w:rPr>
        <w:object w:dxaOrig="940" w:dyaOrig="320" w14:anchorId="740611F1">
          <v:shape id="_x0000_i1115" type="#_x0000_t75" style="width:47.05pt;height:15.85pt" o:ole="">
            <v:imagedata r:id="rId103" o:title=""/>
          </v:shape>
          <o:OLEObject Type="Embed" ProgID="Equation.DSMT4" ShapeID="_x0000_i1115" DrawAspect="Content" ObjectID="_1708378555" r:id="rId104"/>
        </w:object>
      </w:r>
      <w:r>
        <w:rPr>
          <w:sz w:val="26"/>
        </w:rPr>
        <w:t>và làm tròn kết quả đến hàng phần trăm)?</w:t>
      </w:r>
    </w:p>
    <w:p w14:paraId="2C2FCDBA" w14:textId="51756404" w:rsidR="00D56980" w:rsidRDefault="00D56980" w:rsidP="00B261F7">
      <w:pPr>
        <w:rPr>
          <w:sz w:val="26"/>
        </w:rPr>
      </w:pPr>
      <w:r w:rsidRPr="00D56980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0F562E" wp14:editId="0191D4D8">
                <wp:simplePos x="0" y="0"/>
                <wp:positionH relativeFrom="margin">
                  <wp:align>right</wp:align>
                </wp:positionH>
                <wp:positionV relativeFrom="paragraph">
                  <wp:posOffset>60500</wp:posOffset>
                </wp:positionV>
                <wp:extent cx="2901315" cy="2411730"/>
                <wp:effectExtent l="0" t="0" r="1333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241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22D17" w14:textId="667D49E9" w:rsidR="00D56980" w:rsidRDefault="00942B85" w:rsidP="00D569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895279" wp14:editId="20489EE1">
                                  <wp:extent cx="2116800" cy="2203987"/>
                                  <wp:effectExtent l="0" t="0" r="0" b="635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7439" cy="2215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F562E" id="_x0000_s1030" type="#_x0000_t202" style="position:absolute;margin-left:177.25pt;margin-top:4.75pt;width:228.45pt;height:189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">
                <v:textbox>
                  <w:txbxContent>
                    <w:p w14:paraId="41422D17" w14:textId="667D49E9" w:rsidR="00D56980" w:rsidRDefault="00942B85" w:rsidP="00D569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895279" wp14:editId="20489EE1">
                            <wp:extent cx="2116800" cy="2203987"/>
                            <wp:effectExtent l="0" t="0" r="0" b="635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7439" cy="2215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CF7EFB" wp14:editId="2BD255A7">
            <wp:extent cx="2973600" cy="25412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007507" cy="257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42699" w14:textId="190973D7" w:rsidR="00D56980" w:rsidRPr="00430D0F" w:rsidRDefault="00D56980" w:rsidP="00B261F7">
      <w:pPr>
        <w:rPr>
          <w:sz w:val="26"/>
        </w:rPr>
      </w:pPr>
    </w:p>
    <w:sectPr w:rsidR="00D56980" w:rsidRPr="00430D0F" w:rsidSect="00B261F7">
      <w:pgSz w:w="12240" w:h="15840"/>
      <w:pgMar w:top="567" w:right="85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35pt;height:11.35pt" o:bullet="t">
        <v:imagedata r:id="rId1" o:title="msoD977"/>
      </v:shape>
    </w:pict>
  </w:numPicBullet>
  <w:abstractNum w:abstractNumId="0" w15:restartNumberingAfterBreak="0">
    <w:nsid w:val="7A612391"/>
    <w:multiLevelType w:val="hybridMultilevel"/>
    <w:tmpl w:val="7B62D002"/>
    <w:lvl w:ilvl="0" w:tplc="C40457EC">
      <w:start w:val="1"/>
      <w:numFmt w:val="bullet"/>
      <w:pStyle w:val="Heading4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E6"/>
    <w:rsid w:val="000416D5"/>
    <w:rsid w:val="001631BE"/>
    <w:rsid w:val="002101E0"/>
    <w:rsid w:val="00297320"/>
    <w:rsid w:val="004D26B9"/>
    <w:rsid w:val="00663EA5"/>
    <w:rsid w:val="00715122"/>
    <w:rsid w:val="007F5486"/>
    <w:rsid w:val="00825546"/>
    <w:rsid w:val="008A5F15"/>
    <w:rsid w:val="00942B85"/>
    <w:rsid w:val="00963460"/>
    <w:rsid w:val="009B7FFE"/>
    <w:rsid w:val="00B173E6"/>
    <w:rsid w:val="00B261F7"/>
    <w:rsid w:val="00CB5D25"/>
    <w:rsid w:val="00D56980"/>
    <w:rsid w:val="00E03638"/>
    <w:rsid w:val="00E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5553"/>
  <w15:chartTrackingRefBased/>
  <w15:docId w15:val="{E364F823-1F67-48D5-9B7C-02C4663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A"/>
    <w:basedOn w:val="Normal"/>
    <w:next w:val="Normal"/>
    <w:link w:val="Heading1Char"/>
    <w:uiPriority w:val="9"/>
    <w:rsid w:val="00B17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FF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0416D5"/>
    <w:pPr>
      <w:keepNext/>
      <w:keepLines/>
      <w:spacing w:before="40"/>
      <w:outlineLvl w:val="1"/>
    </w:pPr>
    <w:rPr>
      <w:rFonts w:eastAsiaTheme="majorEastAsia" w:cstheme="majorBidi"/>
      <w:b/>
      <w:color w:val="0000FF"/>
      <w:szCs w:val="26"/>
    </w:rPr>
  </w:style>
  <w:style w:type="paragraph" w:styleId="Heading3">
    <w:name w:val="heading 3"/>
    <w:aliases w:val="Ví dụ"/>
    <w:basedOn w:val="Normal"/>
    <w:next w:val="Normal"/>
    <w:link w:val="Heading3Char"/>
    <w:uiPriority w:val="9"/>
    <w:unhideWhenUsed/>
    <w:qFormat/>
    <w:rsid w:val="000416D5"/>
    <w:pPr>
      <w:keepNext/>
      <w:keepLines/>
      <w:spacing w:before="40"/>
      <w:outlineLvl w:val="2"/>
    </w:pPr>
    <w:rPr>
      <w:rFonts w:eastAsiaTheme="majorEastAsia" w:cstheme="majorBidi"/>
      <w:b/>
      <w:i/>
      <w:color w:val="9900CC"/>
    </w:rPr>
  </w:style>
  <w:style w:type="paragraph" w:styleId="Heading4">
    <w:name w:val="heading 4"/>
    <w:aliases w:val="KTTT"/>
    <w:basedOn w:val="Normal"/>
    <w:next w:val="Normal"/>
    <w:link w:val="Heading4Char"/>
    <w:uiPriority w:val="9"/>
    <w:unhideWhenUsed/>
    <w:qFormat/>
    <w:rsid w:val="000416D5"/>
    <w:pPr>
      <w:keepNext/>
      <w:keepLines/>
      <w:numPr>
        <w:numId w:val="1"/>
      </w:numPr>
      <w:spacing w:before="40"/>
      <w:outlineLvl w:val="3"/>
    </w:pPr>
    <w:rPr>
      <w:rFonts w:eastAsiaTheme="majorEastAsia" w:cstheme="majorBidi"/>
      <w:b/>
      <w:i/>
      <w:iCs/>
      <w:color w:val="CC0066"/>
    </w:rPr>
  </w:style>
  <w:style w:type="paragraph" w:styleId="Heading5">
    <w:name w:val="heading 5"/>
    <w:aliases w:val="KT-VD"/>
    <w:basedOn w:val="Normal"/>
    <w:next w:val="Normal"/>
    <w:link w:val="Heading5Char"/>
    <w:uiPriority w:val="9"/>
    <w:unhideWhenUsed/>
    <w:qFormat/>
    <w:rsid w:val="00B173E6"/>
    <w:pPr>
      <w:keepNext/>
      <w:keepLines/>
      <w:spacing w:before="40"/>
      <w:outlineLvl w:val="4"/>
    </w:pPr>
    <w:rPr>
      <w:rFonts w:eastAsiaTheme="majorEastAsia" w:cstheme="majorBidi"/>
      <w:b/>
      <w:color w:val="00B050"/>
    </w:rPr>
  </w:style>
  <w:style w:type="paragraph" w:styleId="Heading6">
    <w:name w:val="heading 6"/>
    <w:aliases w:val="Hoạt động"/>
    <w:basedOn w:val="Normal"/>
    <w:next w:val="Normal"/>
    <w:link w:val="Heading6Char"/>
    <w:uiPriority w:val="9"/>
    <w:unhideWhenUsed/>
    <w:qFormat/>
    <w:rsid w:val="00CB5D25"/>
    <w:pPr>
      <w:keepNext/>
      <w:keepLines/>
      <w:spacing w:before="40"/>
      <w:outlineLvl w:val="5"/>
    </w:pPr>
    <w:rPr>
      <w:rFonts w:eastAsiaTheme="majorEastAsia" w:cstheme="majorBidi"/>
      <w:b/>
      <w:i/>
      <w:color w:val="FF66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151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 Char"/>
    <w:basedOn w:val="DefaultParagraphFont"/>
    <w:link w:val="Heading1"/>
    <w:uiPriority w:val="9"/>
    <w:rsid w:val="00B173E6"/>
    <w:rPr>
      <w:rFonts w:asciiTheme="majorHAnsi" w:eastAsiaTheme="majorEastAsia" w:hAnsiTheme="majorHAnsi" w:cstheme="majorBidi"/>
      <w:b/>
      <w:color w:val="0000FF"/>
      <w:szCs w:val="32"/>
    </w:rPr>
  </w:style>
  <w:style w:type="character" w:customStyle="1" w:styleId="Heading2Char">
    <w:name w:val="Heading 2 Char"/>
    <w:aliases w:val="Mục Char"/>
    <w:basedOn w:val="DefaultParagraphFont"/>
    <w:link w:val="Heading2"/>
    <w:uiPriority w:val="9"/>
    <w:rsid w:val="000416D5"/>
    <w:rPr>
      <w:rFonts w:eastAsiaTheme="majorEastAsia" w:cstheme="majorBidi"/>
      <w:b/>
      <w:color w:val="0000FF"/>
      <w:szCs w:val="26"/>
    </w:rPr>
  </w:style>
  <w:style w:type="character" w:customStyle="1" w:styleId="Heading3Char">
    <w:name w:val="Heading 3 Char"/>
    <w:aliases w:val="Ví dụ Char"/>
    <w:basedOn w:val="DefaultParagraphFont"/>
    <w:link w:val="Heading3"/>
    <w:uiPriority w:val="9"/>
    <w:rsid w:val="000416D5"/>
    <w:rPr>
      <w:rFonts w:eastAsiaTheme="majorEastAsia" w:cstheme="majorBidi"/>
      <w:b/>
      <w:i/>
      <w:color w:val="9900CC"/>
    </w:rPr>
  </w:style>
  <w:style w:type="character" w:customStyle="1" w:styleId="Heading4Char">
    <w:name w:val="Heading 4 Char"/>
    <w:aliases w:val="KTTT Char"/>
    <w:basedOn w:val="DefaultParagraphFont"/>
    <w:link w:val="Heading4"/>
    <w:uiPriority w:val="9"/>
    <w:rsid w:val="000416D5"/>
    <w:rPr>
      <w:rFonts w:eastAsiaTheme="majorEastAsia" w:cstheme="majorBidi"/>
      <w:b/>
      <w:i/>
      <w:iCs/>
      <w:color w:val="CC0066"/>
    </w:rPr>
  </w:style>
  <w:style w:type="character" w:customStyle="1" w:styleId="Heading5Char">
    <w:name w:val="Heading 5 Char"/>
    <w:aliases w:val="KT-VD Char"/>
    <w:basedOn w:val="DefaultParagraphFont"/>
    <w:link w:val="Heading5"/>
    <w:uiPriority w:val="9"/>
    <w:rsid w:val="00B173E6"/>
    <w:rPr>
      <w:rFonts w:eastAsiaTheme="majorEastAsia" w:cstheme="majorBidi"/>
      <w:b/>
      <w:color w:val="00B050"/>
    </w:rPr>
  </w:style>
  <w:style w:type="paragraph" w:styleId="ListParagraph">
    <w:name w:val="List Paragraph"/>
    <w:basedOn w:val="Normal"/>
    <w:uiPriority w:val="34"/>
    <w:qFormat/>
    <w:rsid w:val="00B173E6"/>
    <w:pPr>
      <w:ind w:left="720"/>
      <w:contextualSpacing/>
    </w:pPr>
  </w:style>
  <w:style w:type="character" w:customStyle="1" w:styleId="Heading6Char">
    <w:name w:val="Heading 6 Char"/>
    <w:aliases w:val="Hoạt động Char"/>
    <w:basedOn w:val="DefaultParagraphFont"/>
    <w:link w:val="Heading6"/>
    <w:uiPriority w:val="9"/>
    <w:rsid w:val="00CB5D25"/>
    <w:rPr>
      <w:rFonts w:eastAsiaTheme="majorEastAsia" w:cstheme="majorBidi"/>
      <w:b/>
      <w:i/>
      <w:color w:val="FF66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122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8.bin"/><Relationship Id="rId42" Type="http://schemas.openxmlformats.org/officeDocument/2006/relationships/image" Target="media/image22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3.png"/><Relationship Id="rId68" Type="http://schemas.openxmlformats.org/officeDocument/2006/relationships/image" Target="media/image36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6" Type="http://schemas.openxmlformats.org/officeDocument/2006/relationships/oleObject" Target="embeddings/oleObject6.bin"/><Relationship Id="rId107" Type="http://schemas.openxmlformats.org/officeDocument/2006/relationships/fontTable" Target="fontTable.xml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3.bin"/><Relationship Id="rId58" Type="http://schemas.openxmlformats.org/officeDocument/2006/relationships/image" Target="media/image30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5" Type="http://schemas.openxmlformats.org/officeDocument/2006/relationships/image" Target="media/image2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5.wmf"/><Relationship Id="rId64" Type="http://schemas.openxmlformats.org/officeDocument/2006/relationships/image" Target="media/image34.wmf"/><Relationship Id="rId69" Type="http://schemas.openxmlformats.org/officeDocument/2006/relationships/oleObject" Target="embeddings/oleObject30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08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image" Target="media/image21.png"/><Relationship Id="rId54" Type="http://schemas.openxmlformats.org/officeDocument/2006/relationships/image" Target="media/image28.wmf"/><Relationship Id="rId62" Type="http://schemas.openxmlformats.org/officeDocument/2006/relationships/image" Target="media/image32.png"/><Relationship Id="rId70" Type="http://schemas.openxmlformats.org/officeDocument/2006/relationships/image" Target="media/image37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3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7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7" Type="http://schemas.openxmlformats.org/officeDocument/2006/relationships/image" Target="media/image3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image" Target="media/image20.png"/><Relationship Id="rId45" Type="http://schemas.openxmlformats.org/officeDocument/2006/relationships/oleObject" Target="embeddings/oleObject19.bin"/><Relationship Id="rId66" Type="http://schemas.openxmlformats.org/officeDocument/2006/relationships/image" Target="media/image35.wmf"/><Relationship Id="rId87" Type="http://schemas.openxmlformats.org/officeDocument/2006/relationships/image" Target="media/image43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8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4.wmf"/><Relationship Id="rId67" Type="http://schemas.openxmlformats.org/officeDocument/2006/relationships/oleObject" Target="embeddings/oleObject2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/Giải</vt:lpstr>
      <vt:lpstr>        III. ÁP DUNG VÀO BÀl TOÀN THỰC TIỄN</vt:lpstr>
      <vt:lpstr>    Giải</vt:lpstr>
      <vt:lpstr>    Giải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18</cp:revision>
  <dcterms:created xsi:type="dcterms:W3CDTF">2022-03-09T03:38:00Z</dcterms:created>
  <dcterms:modified xsi:type="dcterms:W3CDTF">2022-03-09T17:42:00Z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