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357" w:type="dxa"/>
        <w:jc w:val="center"/>
        <w:tblLook w:val="01E0" w:firstRow="1" w:lastRow="1" w:firstColumn="1" w:lastColumn="1" w:noHBand="0" w:noVBand="0"/>
      </w:tblPr>
      <w:tblGrid>
        <w:gridCol w:w="5713"/>
        <w:gridCol w:w="5644"/>
      </w:tblGrid>
      <w:tr w:rsidR="00D431A2" w:rsidRPr="007372DB" w:rsidTr="00663430">
        <w:trPr>
          <w:trHeight w:val="1833"/>
          <w:jc w:val="center"/>
        </w:trPr>
        <w:tc>
          <w:tcPr>
            <w:tcW w:w="5713" w:type="dxa"/>
          </w:tcPr>
          <w:p w:rsidR="00293BFC" w:rsidRPr="007372DB" w:rsidRDefault="00293BFC" w:rsidP="007372DB">
            <w:pPr>
              <w:tabs>
                <w:tab w:val="left" w:pos="426"/>
                <w:tab w:val="left" w:pos="851"/>
              </w:tabs>
              <w:autoSpaceDE w:val="0"/>
              <w:autoSpaceDN w:val="0"/>
              <w:adjustRightInd w:val="0"/>
              <w:spacing w:after="0" w:line="240" w:lineRule="auto"/>
              <w:jc w:val="center"/>
              <w:rPr>
                <w:rFonts w:ascii="Times New Roman" w:hAnsi="Times New Roman" w:cs="Times New Roman"/>
                <w:spacing w:val="-10"/>
                <w:sz w:val="24"/>
                <w:szCs w:val="24"/>
              </w:rPr>
            </w:pPr>
            <w:r w:rsidRPr="007372DB">
              <w:rPr>
                <w:rFonts w:ascii="Times New Roman" w:hAnsi="Times New Roman" w:cs="Times New Roman"/>
                <w:spacing w:val="-10"/>
                <w:sz w:val="24"/>
                <w:szCs w:val="24"/>
              </w:rPr>
              <w:t>HỘI CÁC TRƯỜNG THPT CHUYÊN</w:t>
            </w:r>
          </w:p>
          <w:p w:rsidR="00293BFC" w:rsidRPr="007372DB" w:rsidRDefault="00293BFC" w:rsidP="007372DB">
            <w:pPr>
              <w:tabs>
                <w:tab w:val="left" w:pos="426"/>
                <w:tab w:val="left" w:pos="851"/>
              </w:tabs>
              <w:spacing w:after="0" w:line="240" w:lineRule="auto"/>
              <w:jc w:val="center"/>
              <w:rPr>
                <w:rFonts w:ascii="Times New Roman" w:hAnsi="Times New Roman" w:cs="Times New Roman"/>
                <w:sz w:val="24"/>
                <w:szCs w:val="24"/>
              </w:rPr>
            </w:pPr>
            <w:r w:rsidRPr="007372DB">
              <w:rPr>
                <w:rFonts w:ascii="Times New Roman" w:hAnsi="Times New Roman" w:cs="Times New Roman"/>
                <w:sz w:val="24"/>
                <w:szCs w:val="24"/>
              </w:rPr>
              <w:t>VÙNG DUYÊN HẢI VÀ ĐỒNG BẰNG BẮC BỘ</w:t>
            </w:r>
          </w:p>
          <w:p w:rsidR="009A71B0" w:rsidRPr="007372DB" w:rsidRDefault="00293BFC" w:rsidP="007372DB">
            <w:pPr>
              <w:tabs>
                <w:tab w:val="left" w:pos="426"/>
                <w:tab w:val="left" w:pos="851"/>
              </w:tabs>
              <w:spacing w:after="0" w:line="240" w:lineRule="auto"/>
              <w:jc w:val="center"/>
              <w:rPr>
                <w:rFonts w:ascii="Times New Roman" w:hAnsi="Times New Roman" w:cs="Times New Roman"/>
                <w:b/>
                <w:spacing w:val="-14"/>
                <w:sz w:val="24"/>
                <w:szCs w:val="24"/>
              </w:rPr>
            </w:pPr>
            <w:r w:rsidRPr="007372DB">
              <w:rPr>
                <w:rFonts w:ascii="Times New Roman" w:hAnsi="Times New Roman" w:cs="Times New Roman"/>
                <w:b/>
                <w:spacing w:val="-14"/>
                <w:sz w:val="24"/>
                <w:szCs w:val="24"/>
              </w:rPr>
              <w:t xml:space="preserve">TRƯỜNG THPT CHUYÊN LƯƠNG VĂN TỤY </w:t>
            </w:r>
          </w:p>
          <w:p w:rsidR="00293BFC" w:rsidRPr="007372DB" w:rsidRDefault="00293BFC" w:rsidP="007372DB">
            <w:pPr>
              <w:tabs>
                <w:tab w:val="left" w:pos="426"/>
                <w:tab w:val="left" w:pos="851"/>
              </w:tabs>
              <w:spacing w:after="0" w:line="240" w:lineRule="auto"/>
              <w:jc w:val="center"/>
              <w:rPr>
                <w:rFonts w:ascii="Times New Roman" w:hAnsi="Times New Roman" w:cs="Times New Roman"/>
                <w:b/>
                <w:spacing w:val="-14"/>
                <w:sz w:val="24"/>
                <w:szCs w:val="24"/>
              </w:rPr>
            </w:pPr>
            <w:r w:rsidRPr="007372DB">
              <w:rPr>
                <w:rFonts w:ascii="Times New Roman" w:hAnsi="Times New Roman" w:cs="Times New Roman"/>
                <w:b/>
                <w:spacing w:val="-14"/>
                <w:sz w:val="24"/>
                <w:szCs w:val="24"/>
              </w:rPr>
              <w:t>NINH BÌNH</w:t>
            </w:r>
          </w:p>
          <w:p w:rsidR="00293BFC" w:rsidRPr="007372DB" w:rsidRDefault="00293BFC" w:rsidP="007372DB">
            <w:pPr>
              <w:tabs>
                <w:tab w:val="left" w:pos="426"/>
                <w:tab w:val="left" w:pos="851"/>
              </w:tabs>
              <w:spacing w:after="0" w:line="240" w:lineRule="auto"/>
              <w:jc w:val="center"/>
              <w:rPr>
                <w:rFonts w:ascii="Times New Roman" w:hAnsi="Times New Roman" w:cs="Times New Roman"/>
                <w:b/>
                <w:spacing w:val="-14"/>
                <w:sz w:val="24"/>
                <w:szCs w:val="24"/>
              </w:rPr>
            </w:pPr>
            <w:r w:rsidRPr="007372DB">
              <w:rPr>
                <w:rFonts w:ascii="Times New Roman" w:hAnsi="Times New Roman" w:cs="Times New Roman"/>
                <w:b/>
                <w:spacing w:val="-14"/>
                <w:sz w:val="24"/>
                <w:szCs w:val="24"/>
              </w:rPr>
              <w:t>---------------------</w:t>
            </w:r>
          </w:p>
          <w:p w:rsidR="00293BFC" w:rsidRPr="007372DB" w:rsidRDefault="00293BFC" w:rsidP="007372DB">
            <w:pPr>
              <w:tabs>
                <w:tab w:val="left" w:pos="426"/>
                <w:tab w:val="left" w:pos="851"/>
              </w:tabs>
              <w:spacing w:after="0" w:line="240" w:lineRule="auto"/>
              <w:jc w:val="center"/>
              <w:rPr>
                <w:rFonts w:ascii="Times New Roman" w:hAnsi="Times New Roman" w:cs="Times New Roman"/>
                <w:b/>
                <w:sz w:val="24"/>
                <w:szCs w:val="24"/>
              </w:rPr>
            </w:pPr>
            <w:r w:rsidRPr="007372DB">
              <w:rPr>
                <w:rFonts w:ascii="Times New Roman" w:hAnsi="Times New Roman" w:cs="Times New Roman"/>
                <w:b/>
                <w:sz w:val="24"/>
                <w:szCs w:val="24"/>
              </w:rPr>
              <w:t>ĐỀ THI ĐỀ XUẤT</w:t>
            </w:r>
          </w:p>
        </w:tc>
        <w:tc>
          <w:tcPr>
            <w:tcW w:w="5644" w:type="dxa"/>
          </w:tcPr>
          <w:p w:rsidR="00293BFC" w:rsidRPr="007372DB" w:rsidRDefault="00293BFC" w:rsidP="007372DB">
            <w:pPr>
              <w:tabs>
                <w:tab w:val="left" w:pos="426"/>
                <w:tab w:val="left" w:pos="851"/>
              </w:tabs>
              <w:autoSpaceDE w:val="0"/>
              <w:autoSpaceDN w:val="0"/>
              <w:adjustRightInd w:val="0"/>
              <w:spacing w:after="0" w:line="240" w:lineRule="auto"/>
              <w:jc w:val="center"/>
              <w:rPr>
                <w:rFonts w:ascii="Times New Roman" w:hAnsi="Times New Roman" w:cs="Times New Roman"/>
                <w:b/>
                <w:bCs/>
                <w:spacing w:val="-12"/>
                <w:sz w:val="24"/>
                <w:szCs w:val="24"/>
              </w:rPr>
            </w:pPr>
            <w:r w:rsidRPr="007372DB">
              <w:rPr>
                <w:rFonts w:ascii="Times New Roman" w:hAnsi="Times New Roman" w:cs="Times New Roman"/>
                <w:b/>
                <w:bCs/>
                <w:spacing w:val="-12"/>
                <w:sz w:val="24"/>
                <w:szCs w:val="24"/>
              </w:rPr>
              <w:t>KÌ THI HỌC SINH GIỎI NĂM HỌC 2021-2022</w:t>
            </w:r>
          </w:p>
          <w:p w:rsidR="00293BFC" w:rsidRPr="007372DB" w:rsidRDefault="00293BFC" w:rsidP="007372DB">
            <w:pPr>
              <w:tabs>
                <w:tab w:val="left" w:pos="426"/>
                <w:tab w:val="left" w:pos="851"/>
              </w:tabs>
              <w:autoSpaceDE w:val="0"/>
              <w:autoSpaceDN w:val="0"/>
              <w:adjustRightInd w:val="0"/>
              <w:spacing w:after="0" w:line="240" w:lineRule="auto"/>
              <w:jc w:val="center"/>
              <w:rPr>
                <w:rFonts w:ascii="Times New Roman" w:hAnsi="Times New Roman" w:cs="Times New Roman"/>
                <w:b/>
                <w:bCs/>
                <w:sz w:val="24"/>
                <w:szCs w:val="24"/>
              </w:rPr>
            </w:pPr>
            <w:r w:rsidRPr="007372DB">
              <w:rPr>
                <w:rFonts w:ascii="Times New Roman" w:hAnsi="Times New Roman" w:cs="Times New Roman"/>
                <w:b/>
                <w:bCs/>
                <w:sz w:val="24"/>
                <w:szCs w:val="24"/>
              </w:rPr>
              <w:t>MÔN THI:</w:t>
            </w:r>
            <w:r w:rsidR="00963389" w:rsidRPr="007372DB">
              <w:rPr>
                <w:rFonts w:ascii="Times New Roman" w:hAnsi="Times New Roman" w:cs="Times New Roman"/>
                <w:b/>
                <w:bCs/>
                <w:sz w:val="24"/>
                <w:szCs w:val="24"/>
              </w:rPr>
              <w:t xml:space="preserve"> SINH HỌC KHÔI</w:t>
            </w:r>
            <w:r w:rsidRPr="007372DB">
              <w:rPr>
                <w:rFonts w:ascii="Times New Roman" w:hAnsi="Times New Roman" w:cs="Times New Roman"/>
                <w:b/>
                <w:bCs/>
                <w:sz w:val="24"/>
                <w:szCs w:val="24"/>
              </w:rPr>
              <w:t xml:space="preserve"> 11</w:t>
            </w:r>
          </w:p>
          <w:p w:rsidR="00293BFC" w:rsidRPr="007372DB" w:rsidRDefault="00293BFC" w:rsidP="007372DB">
            <w:pPr>
              <w:tabs>
                <w:tab w:val="left" w:pos="426"/>
                <w:tab w:val="left" w:pos="851"/>
              </w:tabs>
              <w:spacing w:after="0" w:line="240" w:lineRule="auto"/>
              <w:jc w:val="center"/>
              <w:rPr>
                <w:rFonts w:ascii="Times New Roman" w:hAnsi="Times New Roman" w:cs="Times New Roman"/>
                <w:i/>
                <w:iCs/>
                <w:sz w:val="24"/>
                <w:szCs w:val="24"/>
              </w:rPr>
            </w:pPr>
            <w:r w:rsidRPr="007372DB">
              <w:rPr>
                <w:rFonts w:ascii="Times New Roman" w:hAnsi="Times New Roman" w:cs="Times New Roman"/>
                <w:i/>
                <w:iCs/>
                <w:sz w:val="24"/>
                <w:szCs w:val="24"/>
              </w:rPr>
              <w:t xml:space="preserve">Thời gian làm bài: </w:t>
            </w:r>
            <w:r w:rsidRPr="007372DB">
              <w:rPr>
                <w:rFonts w:ascii="Times New Roman" w:hAnsi="Times New Roman" w:cs="Times New Roman"/>
                <w:b/>
                <w:bCs/>
                <w:i/>
                <w:iCs/>
                <w:sz w:val="24"/>
                <w:szCs w:val="24"/>
              </w:rPr>
              <w:t xml:space="preserve">180 </w:t>
            </w:r>
            <w:r w:rsidRPr="007372DB">
              <w:rPr>
                <w:rFonts w:ascii="Times New Roman" w:hAnsi="Times New Roman" w:cs="Times New Roman"/>
                <w:i/>
                <w:iCs/>
                <w:sz w:val="24"/>
                <w:szCs w:val="24"/>
              </w:rPr>
              <w:t>phút</w:t>
            </w:r>
          </w:p>
          <w:p w:rsidR="00293BFC" w:rsidRPr="007372DB" w:rsidRDefault="00293BFC" w:rsidP="007372DB">
            <w:pPr>
              <w:tabs>
                <w:tab w:val="left" w:pos="426"/>
                <w:tab w:val="left" w:pos="851"/>
              </w:tabs>
              <w:spacing w:after="0" w:line="240" w:lineRule="auto"/>
              <w:jc w:val="center"/>
              <w:rPr>
                <w:rFonts w:ascii="Times New Roman" w:hAnsi="Times New Roman" w:cs="Times New Roman"/>
                <w:sz w:val="24"/>
                <w:szCs w:val="24"/>
              </w:rPr>
            </w:pPr>
            <w:r w:rsidRPr="007372DB">
              <w:rPr>
                <w:rFonts w:ascii="Times New Roman" w:hAnsi="Times New Roman" w:cs="Times New Roman"/>
                <w:i/>
                <w:iCs/>
                <w:sz w:val="24"/>
                <w:szCs w:val="24"/>
              </w:rPr>
              <w:t>(Đề thi gồ</w:t>
            </w:r>
            <w:r w:rsidR="004F1C88" w:rsidRPr="007372DB">
              <w:rPr>
                <w:rFonts w:ascii="Times New Roman" w:hAnsi="Times New Roman" w:cs="Times New Roman"/>
                <w:i/>
                <w:iCs/>
                <w:sz w:val="24"/>
                <w:szCs w:val="24"/>
              </w:rPr>
              <w:t>m 0</w:t>
            </w:r>
            <w:r w:rsidR="002834CB" w:rsidRPr="007372DB">
              <w:rPr>
                <w:rFonts w:ascii="Times New Roman" w:hAnsi="Times New Roman" w:cs="Times New Roman"/>
                <w:i/>
                <w:iCs/>
                <w:sz w:val="24"/>
                <w:szCs w:val="24"/>
              </w:rPr>
              <w:t>6</w:t>
            </w:r>
            <w:r w:rsidRPr="007372DB">
              <w:rPr>
                <w:rFonts w:ascii="Times New Roman" w:hAnsi="Times New Roman" w:cs="Times New Roman"/>
                <w:i/>
                <w:iCs/>
                <w:sz w:val="24"/>
                <w:szCs w:val="24"/>
              </w:rPr>
              <w:t xml:space="preserve"> trang)</w:t>
            </w:r>
          </w:p>
        </w:tc>
      </w:tr>
    </w:tbl>
    <w:p w:rsidR="009A71B0" w:rsidRPr="007372DB" w:rsidRDefault="009A71B0" w:rsidP="007372DB">
      <w:pPr>
        <w:spacing w:after="0" w:line="240" w:lineRule="auto"/>
        <w:ind w:firstLine="720"/>
        <w:jc w:val="both"/>
        <w:rPr>
          <w:rFonts w:ascii="Times New Roman" w:hAnsi="Times New Roman" w:cs="Times New Roman"/>
          <w:b/>
          <w:sz w:val="24"/>
          <w:szCs w:val="24"/>
        </w:rPr>
      </w:pPr>
    </w:p>
    <w:p w:rsidR="00A5053A" w:rsidRPr="007372DB" w:rsidRDefault="00A5053A" w:rsidP="007372DB">
      <w:pPr>
        <w:spacing w:after="0" w:line="240" w:lineRule="auto"/>
        <w:ind w:firstLine="720"/>
        <w:jc w:val="both"/>
        <w:rPr>
          <w:rFonts w:ascii="Times New Roman" w:hAnsi="Times New Roman" w:cs="Times New Roman"/>
          <w:b/>
          <w:sz w:val="24"/>
          <w:szCs w:val="24"/>
        </w:rPr>
      </w:pPr>
      <w:r w:rsidRPr="007372DB">
        <w:rPr>
          <w:rFonts w:ascii="Times New Roman" w:hAnsi="Times New Roman" w:cs="Times New Roman"/>
          <w:b/>
          <w:sz w:val="24"/>
          <w:szCs w:val="24"/>
        </w:rPr>
        <w:t>Câu 1 (2,0 điểm)</w:t>
      </w:r>
      <w:r w:rsidR="000B1E0D" w:rsidRPr="007372DB">
        <w:rPr>
          <w:rFonts w:ascii="Times New Roman" w:hAnsi="Times New Roman" w:cs="Times New Roman"/>
          <w:b/>
          <w:sz w:val="24"/>
          <w:szCs w:val="24"/>
        </w:rPr>
        <w:t xml:space="preserve"> Trao đổi nước và khoáng</w:t>
      </w:r>
    </w:p>
    <w:p w:rsidR="00A5053A" w:rsidRPr="007372DB" w:rsidRDefault="000B1E0D"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a)</w:t>
      </w:r>
      <w:r w:rsidR="00A5053A" w:rsidRPr="007372DB">
        <w:rPr>
          <w:rFonts w:ascii="Times New Roman" w:hAnsi="Times New Roman" w:cs="Times New Roman"/>
          <w:sz w:val="24"/>
          <w:szCs w:val="24"/>
        </w:rPr>
        <w:t xml:space="preserve"> Một  tế bào thực vật có áp suất thẩm thấu 1,9 atm và áp suất trương nước 0,7 atm đem ngâm vào các dung dịch đường có áp suất thẩm thấu: 0,6; 0,8; 1,0; 1,2; 1,4; 1,6.</w:t>
      </w:r>
    </w:p>
    <w:p w:rsidR="00A5053A" w:rsidRPr="007372DB" w:rsidRDefault="00A5053A"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 xml:space="preserve"> Nêu những hiện tượng vận chuyển nước đối với tế bào trong các dung dịch nêu trên?</w:t>
      </w:r>
    </w:p>
    <w:p w:rsidR="00A5053A" w:rsidRPr="007372DB" w:rsidRDefault="00A5053A"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b</w:t>
      </w:r>
      <w:r w:rsidR="000B1E0D" w:rsidRPr="007372DB">
        <w:rPr>
          <w:rFonts w:ascii="Times New Roman" w:hAnsi="Times New Roman" w:cs="Times New Roman"/>
          <w:sz w:val="24"/>
          <w:szCs w:val="24"/>
        </w:rPr>
        <w:t>)</w:t>
      </w:r>
      <w:r w:rsidRPr="007372DB">
        <w:rPr>
          <w:rFonts w:ascii="Times New Roman" w:hAnsi="Times New Roman" w:cs="Times New Roman"/>
          <w:sz w:val="24"/>
          <w:szCs w:val="24"/>
        </w:rPr>
        <w:t xml:space="preserve"> Sự thay đổi độ mở khí khổng, hàm lượng ion K</w:t>
      </w:r>
      <w:r w:rsidRPr="007372DB">
        <w:rPr>
          <w:rFonts w:ascii="Times New Roman" w:hAnsi="Times New Roman" w:cs="Times New Roman"/>
          <w:sz w:val="24"/>
          <w:szCs w:val="24"/>
          <w:vertAlign w:val="superscript"/>
        </w:rPr>
        <w:t>+</w:t>
      </w:r>
      <w:r w:rsidRPr="007372DB">
        <w:rPr>
          <w:rFonts w:ascii="Times New Roman" w:hAnsi="Times New Roman" w:cs="Times New Roman"/>
          <w:sz w:val="24"/>
          <w:szCs w:val="24"/>
        </w:rPr>
        <w:t xml:space="preserve"> và hàm lượng đường sacarozo trong tế bào bảo vệ theo thời gian được thể hiện trong hình dưới đây. </w:t>
      </w:r>
    </w:p>
    <w:p w:rsidR="00A5053A" w:rsidRPr="007372DB" w:rsidRDefault="00A5053A" w:rsidP="007372DB">
      <w:pPr>
        <w:spacing w:after="0" w:line="240" w:lineRule="auto"/>
        <w:jc w:val="both"/>
        <w:rPr>
          <w:rFonts w:ascii="Times New Roman" w:hAnsi="Times New Roman" w:cs="Times New Roman"/>
          <w:noProof/>
          <w:sz w:val="24"/>
          <w:szCs w:val="24"/>
        </w:rPr>
      </w:pPr>
      <w:r w:rsidRPr="007372DB">
        <w:rPr>
          <w:rFonts w:ascii="Times New Roman" w:hAnsi="Times New Roman" w:cs="Times New Roman"/>
          <w:noProof/>
          <w:sz w:val="24"/>
          <w:szCs w:val="24"/>
        </w:rPr>
        <w:drawing>
          <wp:inline distT="0" distB="0" distL="0" distR="0" wp14:anchorId="7DC47D73" wp14:editId="760D9E9C">
            <wp:extent cx="4762500" cy="2438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A5053A" w:rsidRPr="007372DB" w:rsidRDefault="00A5053A"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Hãy cho biết độ mở khí khổng, hàm lượng K+, hàm lượng sacarozo trong tế bào bảo vệ tương ứng với đường nào trong 3 đường (A, B, C)? Giải thích.</w:t>
      </w:r>
    </w:p>
    <w:p w:rsidR="00EB2BCA" w:rsidRPr="007372DB" w:rsidRDefault="000E5C6C" w:rsidP="007372DB">
      <w:pPr>
        <w:tabs>
          <w:tab w:val="left" w:pos="426"/>
          <w:tab w:val="left" w:pos="851"/>
        </w:tabs>
        <w:spacing w:after="0" w:line="240" w:lineRule="auto"/>
        <w:jc w:val="both"/>
        <w:rPr>
          <w:rFonts w:ascii="Times New Roman" w:hAnsi="Times New Roman" w:cs="Times New Roman"/>
          <w:b/>
          <w:sz w:val="24"/>
          <w:szCs w:val="24"/>
        </w:rPr>
      </w:pPr>
      <w:r w:rsidRPr="007372DB">
        <w:rPr>
          <w:rFonts w:ascii="Times New Roman" w:hAnsi="Times New Roman" w:cs="Times New Roman"/>
          <w:b/>
          <w:sz w:val="24"/>
          <w:szCs w:val="24"/>
          <w:lang w:val="vi-VN"/>
        </w:rPr>
        <w:tab/>
      </w:r>
      <w:r w:rsidR="00EB2BCA" w:rsidRPr="007372DB">
        <w:rPr>
          <w:rFonts w:ascii="Times New Roman" w:hAnsi="Times New Roman" w:cs="Times New Roman"/>
          <w:b/>
          <w:sz w:val="24"/>
          <w:szCs w:val="24"/>
          <w:lang w:val="vi-VN"/>
        </w:rPr>
        <w:t>Câu 2. (</w:t>
      </w:r>
      <w:r w:rsidR="00D33088" w:rsidRPr="007372DB">
        <w:rPr>
          <w:rFonts w:ascii="Times New Roman" w:hAnsi="Times New Roman" w:cs="Times New Roman"/>
          <w:b/>
          <w:sz w:val="24"/>
          <w:szCs w:val="24"/>
        </w:rPr>
        <w:t>2</w:t>
      </w:r>
      <w:r w:rsidR="00EB2BCA" w:rsidRPr="007372DB">
        <w:rPr>
          <w:rFonts w:ascii="Times New Roman" w:hAnsi="Times New Roman" w:cs="Times New Roman"/>
          <w:b/>
          <w:sz w:val="24"/>
          <w:szCs w:val="24"/>
        </w:rPr>
        <w:t>,</w:t>
      </w:r>
      <w:r w:rsidR="00D33088" w:rsidRPr="007372DB">
        <w:rPr>
          <w:rFonts w:ascii="Times New Roman" w:hAnsi="Times New Roman" w:cs="Times New Roman"/>
          <w:b/>
          <w:sz w:val="24"/>
          <w:szCs w:val="24"/>
        </w:rPr>
        <w:t>0</w:t>
      </w:r>
      <w:r w:rsidR="00EB2BCA" w:rsidRPr="007372DB">
        <w:rPr>
          <w:rFonts w:ascii="Times New Roman" w:hAnsi="Times New Roman" w:cs="Times New Roman"/>
          <w:b/>
          <w:sz w:val="24"/>
          <w:szCs w:val="24"/>
          <w:lang w:val="vi-VN"/>
        </w:rPr>
        <w:t xml:space="preserve"> điểm)</w:t>
      </w:r>
      <w:r w:rsidR="00EB2BCA" w:rsidRPr="007372DB">
        <w:rPr>
          <w:rFonts w:ascii="Times New Roman" w:hAnsi="Times New Roman" w:cs="Times New Roman"/>
          <w:b/>
          <w:sz w:val="24"/>
          <w:szCs w:val="24"/>
        </w:rPr>
        <w:t xml:space="preserve"> </w:t>
      </w:r>
      <w:r w:rsidR="000B1E0D" w:rsidRPr="007372DB">
        <w:rPr>
          <w:rFonts w:ascii="Times New Roman" w:hAnsi="Times New Roman" w:cs="Times New Roman"/>
          <w:b/>
          <w:sz w:val="24"/>
          <w:szCs w:val="24"/>
        </w:rPr>
        <w:t>Quang hợp – Hô hấp thực vật</w:t>
      </w:r>
    </w:p>
    <w:p w:rsidR="00EB2BCA" w:rsidRPr="007372DB" w:rsidRDefault="00EB2BCA" w:rsidP="007372DB">
      <w:pPr>
        <w:spacing w:after="0" w:line="240" w:lineRule="auto"/>
        <w:jc w:val="both"/>
        <w:rPr>
          <w:rFonts w:ascii="Times New Roman" w:hAnsi="Times New Roman" w:cs="Times New Roman"/>
          <w:sz w:val="24"/>
          <w:szCs w:val="24"/>
          <w:lang w:val="pt-BR"/>
        </w:rPr>
      </w:pPr>
      <w:r w:rsidRPr="007372DB">
        <w:rPr>
          <w:rFonts w:ascii="Times New Roman" w:hAnsi="Times New Roman" w:cs="Times New Roman"/>
          <w:sz w:val="24"/>
          <w:szCs w:val="24"/>
          <w:lang w:val="pt-BR"/>
        </w:rPr>
        <w:t>1. Tiến hành thí nghiệm trồng riêng rẽ giữa ngô và lúa trong cùng điều kiện nước và ánh sáng đều tối ưu cho sinh trưởng của hai loài. Các cây được chia làm ba nhóm khác nhau về nồng độ CO</w:t>
      </w:r>
      <w:r w:rsidRPr="007372DB">
        <w:rPr>
          <w:rFonts w:ascii="Times New Roman" w:hAnsi="Times New Roman" w:cs="Times New Roman"/>
          <w:sz w:val="24"/>
          <w:szCs w:val="24"/>
          <w:vertAlign w:val="subscript"/>
          <w:lang w:val="pt-BR"/>
        </w:rPr>
        <w:t>2</w:t>
      </w:r>
      <w:r w:rsidRPr="007372DB">
        <w:rPr>
          <w:rFonts w:ascii="Times New Roman" w:hAnsi="Times New Roman" w:cs="Times New Roman"/>
          <w:sz w:val="24"/>
          <w:szCs w:val="24"/>
          <w:lang w:val="pt-BR"/>
        </w:rPr>
        <w:t xml:space="preserve"> môi trường. Kết quả thu được về sinh khối tăng thêm sau 8 tuần trồng được thể hiện ở bảng dưới.</w:t>
      </w:r>
    </w:p>
    <w:tbl>
      <w:tblPr>
        <w:tblStyle w:val="TableGrid"/>
        <w:tblW w:w="0" w:type="auto"/>
        <w:tblInd w:w="720" w:type="dxa"/>
        <w:tblLook w:val="04A0" w:firstRow="1" w:lastRow="0" w:firstColumn="1" w:lastColumn="0" w:noHBand="0" w:noVBand="1"/>
      </w:tblPr>
      <w:tblGrid>
        <w:gridCol w:w="2790"/>
        <w:gridCol w:w="1870"/>
        <w:gridCol w:w="1870"/>
        <w:gridCol w:w="1871"/>
      </w:tblGrid>
      <w:tr w:rsidR="00D431A2" w:rsidRPr="007372DB" w:rsidTr="00D431A2">
        <w:tc>
          <w:tcPr>
            <w:tcW w:w="2790" w:type="dxa"/>
          </w:tcPr>
          <w:p w:rsidR="00EB2BCA" w:rsidRPr="007372DB" w:rsidRDefault="00EB2BCA" w:rsidP="007372DB">
            <w:pPr>
              <w:pStyle w:val="ListParagraph"/>
              <w:ind w:left="0"/>
              <w:rPr>
                <w:rFonts w:ascii="Times New Roman" w:hAnsi="Times New Roman"/>
                <w:sz w:val="24"/>
                <w:szCs w:val="24"/>
                <w:lang w:val="pt-BR"/>
              </w:rPr>
            </w:pPr>
            <w:r w:rsidRPr="007372DB">
              <w:rPr>
                <w:rFonts w:ascii="Times New Roman" w:hAnsi="Times New Roman"/>
                <w:noProof/>
                <w:sz w:val="24"/>
                <w:szCs w:val="24"/>
              </w:rPr>
              <mc:AlternateContent>
                <mc:Choice Requires="wps">
                  <w:drawing>
                    <wp:anchor distT="0" distB="0" distL="114300" distR="114300" simplePos="0" relativeHeight="251588608" behindDoc="0" locked="0" layoutInCell="1" allowOverlap="1" wp14:anchorId="038AC4EE" wp14:editId="7DB1947B">
                      <wp:simplePos x="0" y="0"/>
                      <wp:positionH relativeFrom="column">
                        <wp:posOffset>-62866</wp:posOffset>
                      </wp:positionH>
                      <wp:positionV relativeFrom="paragraph">
                        <wp:posOffset>12700</wp:posOffset>
                      </wp:positionV>
                      <wp:extent cx="1781175" cy="333375"/>
                      <wp:effectExtent l="0" t="0" r="28575" b="28575"/>
                      <wp:wrapNone/>
                      <wp:docPr id="2" name="Straight Connector 2"/>
                      <wp:cNvGraphicFramePr/>
                      <a:graphic xmlns:a="http://schemas.openxmlformats.org/drawingml/2006/main">
                        <a:graphicData uri="http://schemas.microsoft.com/office/word/2010/wordprocessingShape">
                          <wps:wsp>
                            <wps:cNvCnPr/>
                            <wps:spPr>
                              <a:xfrm>
                                <a:off x="0" y="0"/>
                                <a:ext cx="1781175" cy="333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1526AB" id="Straight Connector 2"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1pt" to="135.3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ue0QEAAAgEAAAOAAAAZHJzL2Uyb0RvYy54bWysU9uO0zAQfUfiHyy/0yRdwa6ipvvQ1fKC&#10;oGLhA7zOuLHkm8amSf+esdOmK0BCoM2D48ucM3OOx5v7yRp2BIzau443q5ozcNL32h06/v3b47s7&#10;zmISrhfGO+j4CSK/3759sxlDC2s/eNMDMiJxsR1Dx4eUQltVUQ5gRVz5AI4OlUcrEi3xUPUoRmK3&#10;plrX9Ydq9NgH9BJipN2H+ZBvC79SINMXpSIkZjpOtaUyYhmf81htN6I9oAiDlucyxH9UYYV2lHSh&#10;ehBJsB+of6OyWqKPXqWV9LbySmkJRQOpaepf1DwNIkDRQubEsNgUX49Wfj7ukem+42vOnLB0RU8J&#10;hT4Mie28c2SgR7bOPo0hthS+c3s8r2LYYxY9KbT5T3LYVLw9Ld7ClJikzeb2rmlu33Mm6eyGPpoT&#10;TXVFB4zpI3jL8qTjRrusXbTi+CmmOfQSkreNy2P0RveP2piyyF0DO4PsKOi+09ScU7yIooQZWWU1&#10;c/1llk4GZtavoMiPXHHJXjrxyimkBJcuvMZRdIYpqmAB1n8HnuMzFEqX/gt4QZTM3qUFbLXz+Kfs&#10;VyvUHH9xYNadLXj2/ancbLGG2q1czvlp5H5+uS7w6wPe/gQAAP//AwBQSwMEFAAGAAgAAAAhAJ0l&#10;D9beAAAABwEAAA8AAABkcnMvZG93bnJldi54bWxMj0FPg0AUhO8m/ofNM/HWLiUttsijMUYvxgvY&#10;g9628MqSsm8puxT8964nPU5mMvNNtp9NJ640uNYywmoZgSCubN1yg3D4eF1sQTivuFadZUL4Jgf7&#10;/PYmU2ltJy7oWvpGhBJ2qULQ3veplK7SZJRb2p44eCc7GOWDHBpZD2oK5aaTcRQl0qiWw4JWPT1r&#10;qs7laBDeLu/usE6Kl+Lzsi2nr9OoG0uI93fz0yMIT7P/C8MvfkCHPDAd7ci1Ex3CYrcLSYQ4PAp2&#10;/BAlII4Im/UGZJ7J//z5DwAAAP//AwBQSwECLQAUAAYACAAAACEAtoM4kv4AAADhAQAAEwAAAAAA&#10;AAAAAAAAAAAAAAAAW0NvbnRlbnRfVHlwZXNdLnhtbFBLAQItABQABgAIAAAAIQA4/SH/1gAAAJQB&#10;AAALAAAAAAAAAAAAAAAAAC8BAABfcmVscy8ucmVsc1BLAQItABQABgAIAAAAIQCAt5ue0QEAAAgE&#10;AAAOAAAAAAAAAAAAAAAAAC4CAABkcnMvZTJvRG9jLnhtbFBLAQItABQABgAIAAAAIQCdJQ/W3gAA&#10;AAcBAAAPAAAAAAAAAAAAAAAAACsEAABkcnMvZG93bnJldi54bWxQSwUGAAAAAAQABADzAAAANgUA&#10;AAAA&#10;" strokecolor="black [3213]"/>
                  </w:pict>
                </mc:Fallback>
              </mc:AlternateContent>
            </w:r>
            <w:r w:rsidRPr="007372DB">
              <w:rPr>
                <w:rFonts w:ascii="Times New Roman" w:hAnsi="Times New Roman"/>
                <w:sz w:val="24"/>
                <w:szCs w:val="24"/>
                <w:lang w:val="pt-BR"/>
              </w:rPr>
              <w:t xml:space="preserve">           </w:t>
            </w:r>
            <w:r w:rsidR="00870881" w:rsidRPr="007372DB">
              <w:rPr>
                <w:rFonts w:ascii="Times New Roman" w:hAnsi="Times New Roman"/>
                <w:sz w:val="24"/>
                <w:szCs w:val="24"/>
                <w:lang w:val="pt-BR"/>
              </w:rPr>
              <w:t xml:space="preserve">        </w:t>
            </w:r>
            <w:r w:rsidRPr="007372DB">
              <w:rPr>
                <w:rFonts w:ascii="Times New Roman" w:hAnsi="Times New Roman"/>
                <w:sz w:val="24"/>
                <w:szCs w:val="24"/>
                <w:lang w:val="pt-BR"/>
              </w:rPr>
              <w:t>Nồng độ CO</w:t>
            </w:r>
            <w:r w:rsidRPr="007372DB">
              <w:rPr>
                <w:rFonts w:ascii="Times New Roman" w:hAnsi="Times New Roman"/>
                <w:sz w:val="24"/>
                <w:szCs w:val="24"/>
                <w:vertAlign w:val="subscript"/>
                <w:lang w:val="pt-BR"/>
              </w:rPr>
              <w:t>2</w:t>
            </w:r>
          </w:p>
          <w:p w:rsidR="00EB2BCA" w:rsidRPr="007372DB" w:rsidRDefault="00EB2BCA" w:rsidP="007372DB">
            <w:pPr>
              <w:pStyle w:val="ListParagraph"/>
              <w:ind w:left="0"/>
              <w:rPr>
                <w:rFonts w:ascii="Times New Roman" w:hAnsi="Times New Roman"/>
                <w:sz w:val="24"/>
                <w:szCs w:val="24"/>
                <w:lang w:val="pt-BR"/>
              </w:rPr>
            </w:pPr>
            <w:r w:rsidRPr="007372DB">
              <w:rPr>
                <w:rFonts w:ascii="Times New Roman" w:hAnsi="Times New Roman"/>
                <w:sz w:val="24"/>
                <w:szCs w:val="24"/>
                <w:lang w:val="pt-BR"/>
              </w:rPr>
              <w:t>Loài</w:t>
            </w:r>
          </w:p>
        </w:tc>
        <w:tc>
          <w:tcPr>
            <w:tcW w:w="1870" w:type="dxa"/>
          </w:tcPr>
          <w:p w:rsidR="00EB2BCA" w:rsidRPr="007372DB" w:rsidRDefault="00EB2BCA" w:rsidP="007372DB">
            <w:pPr>
              <w:pStyle w:val="ListParagraph"/>
              <w:ind w:left="0"/>
              <w:rPr>
                <w:rFonts w:ascii="Times New Roman" w:hAnsi="Times New Roman"/>
                <w:sz w:val="24"/>
                <w:szCs w:val="24"/>
                <w:lang w:val="pt-BR"/>
              </w:rPr>
            </w:pPr>
            <w:r w:rsidRPr="007372DB">
              <w:rPr>
                <w:rFonts w:ascii="Times New Roman" w:hAnsi="Times New Roman"/>
                <w:sz w:val="24"/>
                <w:szCs w:val="24"/>
                <w:lang w:val="pt-BR"/>
              </w:rPr>
              <w:t>350ppm</w:t>
            </w:r>
          </w:p>
        </w:tc>
        <w:tc>
          <w:tcPr>
            <w:tcW w:w="1870" w:type="dxa"/>
          </w:tcPr>
          <w:p w:rsidR="00EB2BCA" w:rsidRPr="007372DB" w:rsidRDefault="00EB2BCA" w:rsidP="007372DB">
            <w:pPr>
              <w:pStyle w:val="ListParagraph"/>
              <w:ind w:left="0"/>
              <w:rPr>
                <w:rFonts w:ascii="Times New Roman" w:hAnsi="Times New Roman"/>
                <w:sz w:val="24"/>
                <w:szCs w:val="24"/>
                <w:lang w:val="pt-BR"/>
              </w:rPr>
            </w:pPr>
            <w:r w:rsidRPr="007372DB">
              <w:rPr>
                <w:rFonts w:ascii="Times New Roman" w:hAnsi="Times New Roman"/>
                <w:sz w:val="24"/>
                <w:szCs w:val="24"/>
                <w:lang w:val="pt-BR"/>
              </w:rPr>
              <w:t>600ppm</w:t>
            </w:r>
          </w:p>
        </w:tc>
        <w:tc>
          <w:tcPr>
            <w:tcW w:w="1871" w:type="dxa"/>
          </w:tcPr>
          <w:p w:rsidR="00EB2BCA" w:rsidRPr="007372DB" w:rsidRDefault="00EB2BCA" w:rsidP="007372DB">
            <w:pPr>
              <w:pStyle w:val="ListParagraph"/>
              <w:ind w:left="0"/>
              <w:rPr>
                <w:rFonts w:ascii="Times New Roman" w:hAnsi="Times New Roman"/>
                <w:sz w:val="24"/>
                <w:szCs w:val="24"/>
                <w:lang w:val="pt-BR"/>
              </w:rPr>
            </w:pPr>
            <w:r w:rsidRPr="007372DB">
              <w:rPr>
                <w:rFonts w:ascii="Times New Roman" w:hAnsi="Times New Roman"/>
                <w:sz w:val="24"/>
                <w:szCs w:val="24"/>
                <w:lang w:val="pt-BR"/>
              </w:rPr>
              <w:t>1000ppm</w:t>
            </w:r>
          </w:p>
        </w:tc>
      </w:tr>
      <w:tr w:rsidR="00D431A2" w:rsidRPr="007372DB" w:rsidTr="00D431A2">
        <w:tc>
          <w:tcPr>
            <w:tcW w:w="2790" w:type="dxa"/>
          </w:tcPr>
          <w:p w:rsidR="00EB2BCA" w:rsidRPr="007372DB" w:rsidRDefault="00EB2BCA" w:rsidP="007372DB">
            <w:pPr>
              <w:pStyle w:val="ListParagraph"/>
              <w:ind w:left="0"/>
              <w:rPr>
                <w:rFonts w:ascii="Times New Roman" w:hAnsi="Times New Roman"/>
                <w:sz w:val="24"/>
                <w:szCs w:val="24"/>
                <w:lang w:val="pt-BR"/>
              </w:rPr>
            </w:pPr>
            <w:r w:rsidRPr="007372DB">
              <w:rPr>
                <w:rFonts w:ascii="Times New Roman" w:hAnsi="Times New Roman"/>
                <w:sz w:val="24"/>
                <w:szCs w:val="24"/>
                <w:lang w:val="pt-BR"/>
              </w:rPr>
              <w:t xml:space="preserve">Ngô </w:t>
            </w:r>
            <w:r w:rsidRPr="007372DB">
              <w:rPr>
                <w:rFonts w:ascii="Times New Roman" w:hAnsi="Times New Roman"/>
                <w:i/>
                <w:sz w:val="24"/>
                <w:szCs w:val="24"/>
                <w:lang w:val="pt-BR"/>
              </w:rPr>
              <w:t>(Zea mays)</w:t>
            </w:r>
          </w:p>
        </w:tc>
        <w:tc>
          <w:tcPr>
            <w:tcW w:w="1870" w:type="dxa"/>
          </w:tcPr>
          <w:p w:rsidR="00EB2BCA" w:rsidRPr="007372DB" w:rsidRDefault="00EB2BCA" w:rsidP="007372DB">
            <w:pPr>
              <w:pStyle w:val="ListParagraph"/>
              <w:ind w:left="0"/>
              <w:rPr>
                <w:rFonts w:ascii="Times New Roman" w:hAnsi="Times New Roman"/>
                <w:sz w:val="24"/>
                <w:szCs w:val="24"/>
                <w:lang w:val="pt-BR"/>
              </w:rPr>
            </w:pPr>
            <w:r w:rsidRPr="007372DB">
              <w:rPr>
                <w:rFonts w:ascii="Times New Roman" w:hAnsi="Times New Roman"/>
                <w:sz w:val="24"/>
                <w:szCs w:val="24"/>
                <w:lang w:val="pt-BR"/>
              </w:rPr>
              <w:t>91 g</w:t>
            </w:r>
          </w:p>
        </w:tc>
        <w:tc>
          <w:tcPr>
            <w:tcW w:w="1870" w:type="dxa"/>
          </w:tcPr>
          <w:p w:rsidR="00EB2BCA" w:rsidRPr="007372DB" w:rsidRDefault="00EB2BCA" w:rsidP="007372DB">
            <w:pPr>
              <w:pStyle w:val="ListParagraph"/>
              <w:ind w:left="0"/>
              <w:rPr>
                <w:rFonts w:ascii="Times New Roman" w:hAnsi="Times New Roman"/>
                <w:sz w:val="24"/>
                <w:szCs w:val="24"/>
                <w:lang w:val="pt-BR"/>
              </w:rPr>
            </w:pPr>
            <w:r w:rsidRPr="007372DB">
              <w:rPr>
                <w:rFonts w:ascii="Times New Roman" w:hAnsi="Times New Roman"/>
                <w:sz w:val="24"/>
                <w:szCs w:val="24"/>
                <w:lang w:val="pt-BR"/>
              </w:rPr>
              <w:t>89g</w:t>
            </w:r>
          </w:p>
        </w:tc>
        <w:tc>
          <w:tcPr>
            <w:tcW w:w="1871" w:type="dxa"/>
          </w:tcPr>
          <w:p w:rsidR="00EB2BCA" w:rsidRPr="007372DB" w:rsidRDefault="00EB2BCA" w:rsidP="007372DB">
            <w:pPr>
              <w:pStyle w:val="ListParagraph"/>
              <w:ind w:left="0"/>
              <w:rPr>
                <w:rFonts w:ascii="Times New Roman" w:hAnsi="Times New Roman"/>
                <w:sz w:val="24"/>
                <w:szCs w:val="24"/>
                <w:lang w:val="pt-BR"/>
              </w:rPr>
            </w:pPr>
            <w:r w:rsidRPr="007372DB">
              <w:rPr>
                <w:rFonts w:ascii="Times New Roman" w:hAnsi="Times New Roman"/>
                <w:sz w:val="24"/>
                <w:szCs w:val="24"/>
                <w:lang w:val="pt-BR"/>
              </w:rPr>
              <w:t>80g</w:t>
            </w:r>
          </w:p>
        </w:tc>
      </w:tr>
      <w:tr w:rsidR="00D431A2" w:rsidRPr="007372DB" w:rsidTr="00D431A2">
        <w:tc>
          <w:tcPr>
            <w:tcW w:w="2790" w:type="dxa"/>
          </w:tcPr>
          <w:p w:rsidR="00EB2BCA" w:rsidRPr="007372DB" w:rsidRDefault="00D431A2" w:rsidP="007372DB">
            <w:pPr>
              <w:pStyle w:val="ListParagraph"/>
              <w:ind w:left="0"/>
              <w:rPr>
                <w:rFonts w:ascii="Times New Roman" w:hAnsi="Times New Roman"/>
                <w:sz w:val="24"/>
                <w:szCs w:val="24"/>
                <w:lang w:val="pt-BR"/>
              </w:rPr>
            </w:pPr>
            <w:r w:rsidRPr="007372DB">
              <w:rPr>
                <w:rFonts w:ascii="Times New Roman" w:hAnsi="Times New Roman"/>
                <w:sz w:val="24"/>
                <w:szCs w:val="24"/>
                <w:lang w:val="pt-BR"/>
              </w:rPr>
              <w:t>Lúa (</w:t>
            </w:r>
            <w:r w:rsidR="00EB2BCA" w:rsidRPr="007372DB">
              <w:rPr>
                <w:rFonts w:ascii="Times New Roman" w:hAnsi="Times New Roman"/>
                <w:i/>
                <w:sz w:val="24"/>
                <w:szCs w:val="24"/>
                <w:lang w:val="pt-BR"/>
              </w:rPr>
              <w:t>Oryza sativa</w:t>
            </w:r>
            <w:r w:rsidR="00EB2BCA" w:rsidRPr="007372DB">
              <w:rPr>
                <w:rFonts w:ascii="Times New Roman" w:hAnsi="Times New Roman"/>
                <w:sz w:val="24"/>
                <w:szCs w:val="24"/>
                <w:lang w:val="pt-BR"/>
              </w:rPr>
              <w:t>)</w:t>
            </w:r>
          </w:p>
        </w:tc>
        <w:tc>
          <w:tcPr>
            <w:tcW w:w="1870" w:type="dxa"/>
          </w:tcPr>
          <w:p w:rsidR="00EB2BCA" w:rsidRPr="007372DB" w:rsidRDefault="00EB2BCA" w:rsidP="007372DB">
            <w:pPr>
              <w:pStyle w:val="ListParagraph"/>
              <w:ind w:left="0"/>
              <w:rPr>
                <w:rFonts w:ascii="Times New Roman" w:hAnsi="Times New Roman"/>
                <w:sz w:val="24"/>
                <w:szCs w:val="24"/>
                <w:lang w:val="pt-BR"/>
              </w:rPr>
            </w:pPr>
            <w:r w:rsidRPr="007372DB">
              <w:rPr>
                <w:rFonts w:ascii="Times New Roman" w:hAnsi="Times New Roman"/>
                <w:sz w:val="24"/>
                <w:szCs w:val="24"/>
                <w:lang w:val="pt-BR"/>
              </w:rPr>
              <w:t>37g</w:t>
            </w:r>
          </w:p>
        </w:tc>
        <w:tc>
          <w:tcPr>
            <w:tcW w:w="1870" w:type="dxa"/>
          </w:tcPr>
          <w:p w:rsidR="00EB2BCA" w:rsidRPr="007372DB" w:rsidRDefault="00EB2BCA" w:rsidP="007372DB">
            <w:pPr>
              <w:pStyle w:val="ListParagraph"/>
              <w:ind w:left="0"/>
              <w:rPr>
                <w:rFonts w:ascii="Times New Roman" w:hAnsi="Times New Roman"/>
                <w:sz w:val="24"/>
                <w:szCs w:val="24"/>
                <w:lang w:val="pt-BR"/>
              </w:rPr>
            </w:pPr>
            <w:r w:rsidRPr="007372DB">
              <w:rPr>
                <w:rFonts w:ascii="Times New Roman" w:hAnsi="Times New Roman"/>
                <w:sz w:val="24"/>
                <w:szCs w:val="24"/>
                <w:lang w:val="pt-BR"/>
              </w:rPr>
              <w:t>47g</w:t>
            </w:r>
          </w:p>
        </w:tc>
        <w:tc>
          <w:tcPr>
            <w:tcW w:w="1871" w:type="dxa"/>
          </w:tcPr>
          <w:p w:rsidR="00EB2BCA" w:rsidRPr="007372DB" w:rsidRDefault="00EB2BCA" w:rsidP="007372DB">
            <w:pPr>
              <w:pStyle w:val="ListParagraph"/>
              <w:ind w:left="0"/>
              <w:rPr>
                <w:rFonts w:ascii="Times New Roman" w:hAnsi="Times New Roman"/>
                <w:sz w:val="24"/>
                <w:szCs w:val="24"/>
                <w:lang w:val="pt-BR"/>
              </w:rPr>
            </w:pPr>
            <w:r w:rsidRPr="007372DB">
              <w:rPr>
                <w:rFonts w:ascii="Times New Roman" w:hAnsi="Times New Roman"/>
                <w:sz w:val="24"/>
                <w:szCs w:val="24"/>
                <w:lang w:val="pt-BR"/>
              </w:rPr>
              <w:t>58g</w:t>
            </w:r>
          </w:p>
        </w:tc>
      </w:tr>
    </w:tbl>
    <w:p w:rsidR="00EB2BCA" w:rsidRPr="007372DB" w:rsidRDefault="00EB2BCA" w:rsidP="007372DB">
      <w:pPr>
        <w:pStyle w:val="ListParagraph"/>
        <w:numPr>
          <w:ilvl w:val="0"/>
          <w:numId w:val="6"/>
        </w:numPr>
        <w:tabs>
          <w:tab w:val="left" w:pos="284"/>
        </w:tabs>
        <w:spacing w:after="0" w:line="240" w:lineRule="auto"/>
        <w:ind w:left="142" w:hanging="142"/>
        <w:jc w:val="both"/>
        <w:rPr>
          <w:rFonts w:ascii="Times New Roman" w:hAnsi="Times New Roman"/>
          <w:sz w:val="24"/>
          <w:szCs w:val="24"/>
          <w:lang w:val="pt-BR"/>
        </w:rPr>
      </w:pPr>
      <w:r w:rsidRPr="007372DB">
        <w:rPr>
          <w:rFonts w:ascii="Times New Roman" w:hAnsi="Times New Roman"/>
          <w:sz w:val="24"/>
          <w:szCs w:val="24"/>
          <w:lang w:val="pt-BR"/>
        </w:rPr>
        <w:t>So sánh sinh khối hai loài ở nồng độ CO</w:t>
      </w:r>
      <w:r w:rsidRPr="007372DB">
        <w:rPr>
          <w:rFonts w:ascii="Times New Roman" w:hAnsi="Times New Roman"/>
          <w:sz w:val="24"/>
          <w:szCs w:val="24"/>
          <w:vertAlign w:val="subscript"/>
          <w:lang w:val="pt-BR"/>
        </w:rPr>
        <w:t>2</w:t>
      </w:r>
      <w:r w:rsidRPr="007372DB">
        <w:rPr>
          <w:rFonts w:ascii="Times New Roman" w:hAnsi="Times New Roman"/>
          <w:sz w:val="24"/>
          <w:szCs w:val="24"/>
          <w:lang w:val="pt-BR"/>
        </w:rPr>
        <w:t xml:space="preserve"> khí quyển (350ppm). Tại sao có sự khác biệt như vậy?</w:t>
      </w:r>
    </w:p>
    <w:p w:rsidR="0061440B" w:rsidRPr="007372DB" w:rsidRDefault="00EB2BCA" w:rsidP="007372DB">
      <w:pPr>
        <w:pStyle w:val="ListParagraph"/>
        <w:numPr>
          <w:ilvl w:val="0"/>
          <w:numId w:val="6"/>
        </w:numPr>
        <w:tabs>
          <w:tab w:val="left" w:pos="284"/>
        </w:tabs>
        <w:spacing w:after="0" w:line="240" w:lineRule="auto"/>
        <w:ind w:left="142" w:hanging="142"/>
        <w:jc w:val="both"/>
        <w:rPr>
          <w:rFonts w:ascii="Times New Roman" w:hAnsi="Times New Roman"/>
          <w:sz w:val="24"/>
          <w:szCs w:val="24"/>
        </w:rPr>
      </w:pPr>
      <w:r w:rsidRPr="007372DB">
        <w:rPr>
          <w:rFonts w:ascii="Times New Roman" w:hAnsi="Times New Roman"/>
          <w:sz w:val="24"/>
          <w:szCs w:val="24"/>
          <w:lang w:val="pt-BR"/>
        </w:rPr>
        <w:t>Vẽ biểu đồ đường thể hiện kết quả thu được. Từ kết quả thí nghiệm, có thể rút ra kết luận gì về tác động của tăng nồng độ CO</w:t>
      </w:r>
      <w:r w:rsidRPr="007372DB">
        <w:rPr>
          <w:rFonts w:ascii="Times New Roman" w:hAnsi="Times New Roman"/>
          <w:sz w:val="24"/>
          <w:szCs w:val="24"/>
          <w:vertAlign w:val="subscript"/>
          <w:lang w:val="pt-BR"/>
        </w:rPr>
        <w:t>2</w:t>
      </w:r>
      <w:r w:rsidRPr="007372DB">
        <w:rPr>
          <w:rFonts w:ascii="Times New Roman" w:hAnsi="Times New Roman"/>
          <w:sz w:val="24"/>
          <w:szCs w:val="24"/>
          <w:lang w:val="pt-BR"/>
        </w:rPr>
        <w:t xml:space="preserve"> khí quyển đến khả năng cạnh tranh của lúa khi trồng trong cùng môi trường với ngô? Giải thích.</w:t>
      </w:r>
    </w:p>
    <w:p w:rsidR="000F4864" w:rsidRPr="007372DB" w:rsidRDefault="00EB2BCA" w:rsidP="007372DB">
      <w:pPr>
        <w:tabs>
          <w:tab w:val="left" w:pos="284"/>
        </w:tabs>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2</w:t>
      </w:r>
      <w:r w:rsidR="000F4864" w:rsidRPr="007372DB">
        <w:rPr>
          <w:rFonts w:ascii="Times New Roman" w:hAnsi="Times New Roman" w:cs="Times New Roman"/>
          <w:sz w:val="24"/>
          <w:szCs w:val="24"/>
        </w:rPr>
        <w:t>. Người ta thường ngâm hạt lúa giống trong nước ấm khoảng 30</w:t>
      </w:r>
      <w:r w:rsidR="000F4864" w:rsidRPr="007372DB">
        <w:rPr>
          <w:rFonts w:ascii="Times New Roman" w:hAnsi="Times New Roman" w:cs="Times New Roman"/>
          <w:sz w:val="24"/>
          <w:szCs w:val="24"/>
        </w:rPr>
        <w:sym w:font="Symbol" w:char="F0B0"/>
      </w:r>
      <w:r w:rsidR="000F4864" w:rsidRPr="007372DB">
        <w:rPr>
          <w:rFonts w:ascii="Times New Roman" w:hAnsi="Times New Roman" w:cs="Times New Roman"/>
          <w:sz w:val="24"/>
          <w:szCs w:val="24"/>
        </w:rPr>
        <w:t>C từ 24 đến 36 giờ rồi vớt hạt ra và tiếp tục ủ thêm khoảng 48 - 60 giờ để hạt nảy mầm rồi mới đem gieo. Hãy cho biết quá trình sinh lí chủ yếu nào xảy ra trong thời gian ngâm, ủ hạt? Nếu kéo dài thời gian ngâm hạt đến 96 giờ thì điều gì sẽ xảy ra? Giải thích.</w:t>
      </w:r>
    </w:p>
    <w:p w:rsidR="00A5053A" w:rsidRPr="007372DB" w:rsidRDefault="00E452AA" w:rsidP="007372DB">
      <w:pPr>
        <w:spacing w:after="0" w:line="240" w:lineRule="auto"/>
        <w:ind w:firstLine="720"/>
        <w:jc w:val="both"/>
        <w:rPr>
          <w:rFonts w:ascii="Times New Roman" w:hAnsi="Times New Roman" w:cs="Times New Roman"/>
          <w:b/>
          <w:sz w:val="24"/>
          <w:szCs w:val="24"/>
        </w:rPr>
      </w:pPr>
      <w:r w:rsidRPr="007372DB">
        <w:rPr>
          <w:rFonts w:ascii="Times New Roman" w:hAnsi="Times New Roman" w:cs="Times New Roman"/>
          <w:b/>
          <w:sz w:val="24"/>
          <w:szCs w:val="24"/>
        </w:rPr>
        <w:t>Câu 3 (2,0 điểm)</w:t>
      </w:r>
      <w:r w:rsidR="000B1E0D" w:rsidRPr="007372DB">
        <w:rPr>
          <w:rFonts w:ascii="Times New Roman" w:hAnsi="Times New Roman" w:cs="Times New Roman"/>
          <w:b/>
          <w:sz w:val="24"/>
          <w:szCs w:val="24"/>
        </w:rPr>
        <w:t xml:space="preserve"> Sinh trưởng phát triển, sinh sản và cảm ứng ở thực vật</w:t>
      </w:r>
    </w:p>
    <w:p w:rsidR="00E452AA" w:rsidRPr="007372DB" w:rsidRDefault="00E452AA"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lastRenderedPageBreak/>
        <w:t xml:space="preserve">a. Một nhà khoa học đã sử dụng hai chất điều hòa sinh trưởng (ĐHST) M và N để xử lý cho hạt cây rau cải ở giai đoạn trước và sau khi nảy mầm. Ông đã bố trí 3 lô thí nghiệm, mỗi lô 50 hạt đồng đều nhau về chất lượng. Mỗi chất ĐHST M và N đều được sử dụng riêng rẽ ở nồng độ thích hợp. </w:t>
      </w:r>
    </w:p>
    <w:p w:rsidR="00E452AA" w:rsidRPr="007372DB" w:rsidRDefault="00E452AA" w:rsidP="007372DB">
      <w:pPr>
        <w:pStyle w:val="ListParagraph"/>
        <w:numPr>
          <w:ilvl w:val="0"/>
          <w:numId w:val="4"/>
        </w:numPr>
        <w:spacing w:after="0" w:line="240" w:lineRule="auto"/>
        <w:jc w:val="both"/>
        <w:rPr>
          <w:rFonts w:ascii="Times New Roman" w:hAnsi="Times New Roman"/>
          <w:sz w:val="24"/>
          <w:szCs w:val="24"/>
        </w:rPr>
      </w:pPr>
      <w:r w:rsidRPr="007372DB">
        <w:rPr>
          <w:rFonts w:ascii="Times New Roman" w:hAnsi="Times New Roman"/>
          <w:sz w:val="24"/>
          <w:szCs w:val="24"/>
        </w:rPr>
        <w:t>Lô I: không được xử lý (lô đối chứng).</w:t>
      </w:r>
    </w:p>
    <w:p w:rsidR="00E452AA" w:rsidRPr="007372DB" w:rsidRDefault="00E452AA" w:rsidP="007372DB">
      <w:pPr>
        <w:pStyle w:val="ListParagraph"/>
        <w:numPr>
          <w:ilvl w:val="0"/>
          <w:numId w:val="4"/>
        </w:numPr>
        <w:spacing w:after="0" w:line="240" w:lineRule="auto"/>
        <w:jc w:val="both"/>
        <w:rPr>
          <w:rFonts w:ascii="Times New Roman" w:hAnsi="Times New Roman"/>
          <w:sz w:val="24"/>
          <w:szCs w:val="24"/>
        </w:rPr>
      </w:pPr>
      <w:r w:rsidRPr="007372DB">
        <w:rPr>
          <w:rFonts w:ascii="Times New Roman" w:hAnsi="Times New Roman"/>
          <w:sz w:val="24"/>
          <w:szCs w:val="24"/>
        </w:rPr>
        <w:t>Lô II: được xử lý với chất M.</w:t>
      </w:r>
    </w:p>
    <w:p w:rsidR="00E452AA" w:rsidRPr="007372DB" w:rsidRDefault="00E452AA" w:rsidP="007372DB">
      <w:pPr>
        <w:pStyle w:val="ListParagraph"/>
        <w:numPr>
          <w:ilvl w:val="0"/>
          <w:numId w:val="4"/>
        </w:numPr>
        <w:spacing w:after="0" w:line="240" w:lineRule="auto"/>
        <w:jc w:val="both"/>
        <w:rPr>
          <w:rFonts w:ascii="Times New Roman" w:hAnsi="Times New Roman"/>
          <w:sz w:val="24"/>
          <w:szCs w:val="24"/>
        </w:rPr>
      </w:pPr>
      <w:r w:rsidRPr="007372DB">
        <w:rPr>
          <w:rFonts w:ascii="Times New Roman" w:hAnsi="Times New Roman"/>
          <w:sz w:val="24"/>
          <w:szCs w:val="24"/>
        </w:rPr>
        <w:t>Lô III: được xử lý với chất N.</w:t>
      </w:r>
    </w:p>
    <w:p w:rsidR="00E452AA" w:rsidRPr="007372DB" w:rsidRDefault="00E452AA"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Kết quả về tỷ lệ nảy mầm (sau 24 giờ xử lý hạt) và đặc điểm thân mầm (4 ngày tuổi) được trình bày ở bảng và hình dưới đây.</w:t>
      </w:r>
    </w:p>
    <w:tbl>
      <w:tblPr>
        <w:tblStyle w:val="TableGrid"/>
        <w:tblW w:w="0" w:type="auto"/>
        <w:jc w:val="center"/>
        <w:tblLook w:val="04A0" w:firstRow="1" w:lastRow="0" w:firstColumn="1" w:lastColumn="0" w:noHBand="0" w:noVBand="1"/>
      </w:tblPr>
      <w:tblGrid>
        <w:gridCol w:w="1526"/>
        <w:gridCol w:w="1276"/>
        <w:gridCol w:w="2409"/>
        <w:gridCol w:w="4127"/>
      </w:tblGrid>
      <w:tr w:rsidR="00E452AA" w:rsidRPr="007372DB" w:rsidTr="00105F76">
        <w:trPr>
          <w:jc w:val="center"/>
        </w:trPr>
        <w:tc>
          <w:tcPr>
            <w:tcW w:w="1526" w:type="dxa"/>
          </w:tcPr>
          <w:p w:rsidR="00E452AA" w:rsidRPr="007372DB" w:rsidRDefault="00E452AA" w:rsidP="007372DB">
            <w:pPr>
              <w:jc w:val="center"/>
              <w:rPr>
                <w:rFonts w:cs="Times New Roman"/>
                <w:sz w:val="24"/>
                <w:szCs w:val="24"/>
              </w:rPr>
            </w:pPr>
            <w:r w:rsidRPr="007372DB">
              <w:rPr>
                <w:rFonts w:cs="Times New Roman"/>
                <w:sz w:val="24"/>
                <w:szCs w:val="24"/>
              </w:rPr>
              <w:t>Lô thí nghiệm</w:t>
            </w:r>
          </w:p>
        </w:tc>
        <w:tc>
          <w:tcPr>
            <w:tcW w:w="1276" w:type="dxa"/>
          </w:tcPr>
          <w:p w:rsidR="00E452AA" w:rsidRPr="007372DB" w:rsidRDefault="00E452AA" w:rsidP="007372DB">
            <w:pPr>
              <w:jc w:val="center"/>
              <w:rPr>
                <w:rFonts w:cs="Times New Roman"/>
                <w:sz w:val="24"/>
                <w:szCs w:val="24"/>
              </w:rPr>
            </w:pPr>
            <w:r w:rsidRPr="007372DB">
              <w:rPr>
                <w:rFonts w:cs="Times New Roman"/>
                <w:sz w:val="24"/>
                <w:szCs w:val="24"/>
              </w:rPr>
              <w:t>Chất ĐHST</w:t>
            </w:r>
          </w:p>
        </w:tc>
        <w:tc>
          <w:tcPr>
            <w:tcW w:w="2409" w:type="dxa"/>
          </w:tcPr>
          <w:p w:rsidR="00E452AA" w:rsidRPr="007372DB" w:rsidRDefault="00E452AA" w:rsidP="007372DB">
            <w:pPr>
              <w:jc w:val="center"/>
              <w:rPr>
                <w:rFonts w:cs="Times New Roman"/>
                <w:sz w:val="24"/>
                <w:szCs w:val="24"/>
              </w:rPr>
            </w:pPr>
            <w:r w:rsidRPr="007372DB">
              <w:rPr>
                <w:rFonts w:cs="Times New Roman"/>
                <w:sz w:val="24"/>
                <w:szCs w:val="24"/>
              </w:rPr>
              <w:t>Tỷ lệ hạt nảy mầm (%)</w:t>
            </w:r>
          </w:p>
        </w:tc>
        <w:tc>
          <w:tcPr>
            <w:tcW w:w="4127" w:type="dxa"/>
          </w:tcPr>
          <w:p w:rsidR="00E452AA" w:rsidRPr="007372DB" w:rsidRDefault="00E452AA" w:rsidP="007372DB">
            <w:pPr>
              <w:jc w:val="center"/>
              <w:rPr>
                <w:rFonts w:cs="Times New Roman"/>
                <w:sz w:val="24"/>
                <w:szCs w:val="24"/>
              </w:rPr>
            </w:pPr>
            <w:r w:rsidRPr="007372DB">
              <w:rPr>
                <w:rFonts w:cs="Times New Roman"/>
                <w:sz w:val="24"/>
                <w:szCs w:val="24"/>
              </w:rPr>
              <w:t>Đặc điểm sinh trưởng của thân mầm</w:t>
            </w:r>
          </w:p>
        </w:tc>
      </w:tr>
      <w:tr w:rsidR="00E452AA" w:rsidRPr="007372DB" w:rsidTr="00105F76">
        <w:trPr>
          <w:jc w:val="center"/>
        </w:trPr>
        <w:tc>
          <w:tcPr>
            <w:tcW w:w="1526" w:type="dxa"/>
          </w:tcPr>
          <w:p w:rsidR="00E452AA" w:rsidRPr="007372DB" w:rsidRDefault="00E452AA" w:rsidP="007372DB">
            <w:pPr>
              <w:rPr>
                <w:rFonts w:cs="Times New Roman"/>
                <w:sz w:val="24"/>
                <w:szCs w:val="24"/>
              </w:rPr>
            </w:pPr>
            <w:r w:rsidRPr="007372DB">
              <w:rPr>
                <w:rFonts w:cs="Times New Roman"/>
                <w:sz w:val="24"/>
                <w:szCs w:val="24"/>
              </w:rPr>
              <w:t>Lô I</w:t>
            </w:r>
          </w:p>
        </w:tc>
        <w:tc>
          <w:tcPr>
            <w:tcW w:w="1276" w:type="dxa"/>
          </w:tcPr>
          <w:p w:rsidR="00E452AA" w:rsidRPr="007372DB" w:rsidRDefault="00E452AA" w:rsidP="007372DB">
            <w:pPr>
              <w:rPr>
                <w:rFonts w:cs="Times New Roman"/>
                <w:sz w:val="24"/>
                <w:szCs w:val="24"/>
              </w:rPr>
            </w:pPr>
            <w:r w:rsidRPr="007372DB">
              <w:rPr>
                <w:rFonts w:cs="Times New Roman"/>
                <w:sz w:val="24"/>
                <w:szCs w:val="24"/>
              </w:rPr>
              <w:t>Không có</w:t>
            </w:r>
          </w:p>
        </w:tc>
        <w:tc>
          <w:tcPr>
            <w:tcW w:w="2409" w:type="dxa"/>
          </w:tcPr>
          <w:p w:rsidR="00E452AA" w:rsidRPr="007372DB" w:rsidRDefault="00E452AA" w:rsidP="007372DB">
            <w:pPr>
              <w:rPr>
                <w:rFonts w:cs="Times New Roman"/>
                <w:sz w:val="24"/>
                <w:szCs w:val="24"/>
              </w:rPr>
            </w:pPr>
            <w:r w:rsidRPr="007372DB">
              <w:rPr>
                <w:rFonts w:cs="Times New Roman"/>
                <w:sz w:val="24"/>
                <w:szCs w:val="24"/>
              </w:rPr>
              <w:t>51,3</w:t>
            </w:r>
          </w:p>
        </w:tc>
        <w:tc>
          <w:tcPr>
            <w:tcW w:w="4127" w:type="dxa"/>
          </w:tcPr>
          <w:p w:rsidR="00E452AA" w:rsidRPr="007372DB" w:rsidRDefault="00E452AA" w:rsidP="007372DB">
            <w:pPr>
              <w:rPr>
                <w:rFonts w:cs="Times New Roman"/>
                <w:sz w:val="24"/>
                <w:szCs w:val="24"/>
              </w:rPr>
            </w:pPr>
            <w:r w:rsidRPr="007372DB">
              <w:rPr>
                <w:rFonts w:cs="Times New Roman"/>
                <w:sz w:val="24"/>
                <w:szCs w:val="24"/>
              </w:rPr>
              <w:t>Mảnh, thẳng và kích thước trung bình</w:t>
            </w:r>
          </w:p>
        </w:tc>
      </w:tr>
      <w:tr w:rsidR="00E452AA" w:rsidRPr="007372DB" w:rsidTr="00105F76">
        <w:trPr>
          <w:jc w:val="center"/>
        </w:trPr>
        <w:tc>
          <w:tcPr>
            <w:tcW w:w="1526" w:type="dxa"/>
          </w:tcPr>
          <w:p w:rsidR="00E452AA" w:rsidRPr="007372DB" w:rsidRDefault="00E452AA" w:rsidP="007372DB">
            <w:pPr>
              <w:rPr>
                <w:rFonts w:cs="Times New Roman"/>
                <w:sz w:val="24"/>
                <w:szCs w:val="24"/>
              </w:rPr>
            </w:pPr>
            <w:r w:rsidRPr="007372DB">
              <w:rPr>
                <w:rFonts w:cs="Times New Roman"/>
                <w:sz w:val="24"/>
                <w:szCs w:val="24"/>
              </w:rPr>
              <w:t>Lô II</w:t>
            </w:r>
          </w:p>
        </w:tc>
        <w:tc>
          <w:tcPr>
            <w:tcW w:w="1276" w:type="dxa"/>
          </w:tcPr>
          <w:p w:rsidR="00E452AA" w:rsidRPr="007372DB" w:rsidRDefault="00E452AA" w:rsidP="007372DB">
            <w:pPr>
              <w:rPr>
                <w:rFonts w:cs="Times New Roman"/>
                <w:sz w:val="24"/>
                <w:szCs w:val="24"/>
              </w:rPr>
            </w:pPr>
            <w:r w:rsidRPr="007372DB">
              <w:rPr>
                <w:rFonts w:cs="Times New Roman"/>
                <w:sz w:val="24"/>
                <w:szCs w:val="24"/>
              </w:rPr>
              <w:t>M</w:t>
            </w:r>
          </w:p>
        </w:tc>
        <w:tc>
          <w:tcPr>
            <w:tcW w:w="2409" w:type="dxa"/>
          </w:tcPr>
          <w:p w:rsidR="00E452AA" w:rsidRPr="007372DB" w:rsidRDefault="00E452AA" w:rsidP="007372DB">
            <w:pPr>
              <w:rPr>
                <w:rFonts w:cs="Times New Roman"/>
                <w:sz w:val="24"/>
                <w:szCs w:val="24"/>
              </w:rPr>
            </w:pPr>
            <w:r w:rsidRPr="007372DB">
              <w:rPr>
                <w:rFonts w:cs="Times New Roman"/>
                <w:sz w:val="24"/>
                <w:szCs w:val="24"/>
              </w:rPr>
              <w:t>96,0</w:t>
            </w:r>
          </w:p>
        </w:tc>
        <w:tc>
          <w:tcPr>
            <w:tcW w:w="4127" w:type="dxa"/>
          </w:tcPr>
          <w:p w:rsidR="00E452AA" w:rsidRPr="007372DB" w:rsidRDefault="00E452AA" w:rsidP="007372DB">
            <w:pPr>
              <w:rPr>
                <w:rFonts w:cs="Times New Roman"/>
                <w:sz w:val="24"/>
                <w:szCs w:val="24"/>
              </w:rPr>
            </w:pPr>
            <w:r w:rsidRPr="007372DB">
              <w:rPr>
                <w:rFonts w:cs="Times New Roman"/>
                <w:sz w:val="24"/>
                <w:szCs w:val="24"/>
              </w:rPr>
              <w:t>Mảnh, thẳng và dài</w:t>
            </w:r>
          </w:p>
        </w:tc>
      </w:tr>
      <w:tr w:rsidR="00E452AA" w:rsidRPr="007372DB" w:rsidTr="00105F76">
        <w:trPr>
          <w:jc w:val="center"/>
        </w:trPr>
        <w:tc>
          <w:tcPr>
            <w:tcW w:w="1526" w:type="dxa"/>
          </w:tcPr>
          <w:p w:rsidR="00E452AA" w:rsidRPr="007372DB" w:rsidRDefault="00E452AA" w:rsidP="007372DB">
            <w:pPr>
              <w:rPr>
                <w:rFonts w:cs="Times New Roman"/>
                <w:sz w:val="24"/>
                <w:szCs w:val="24"/>
              </w:rPr>
            </w:pPr>
            <w:r w:rsidRPr="007372DB">
              <w:rPr>
                <w:rFonts w:cs="Times New Roman"/>
                <w:sz w:val="24"/>
                <w:szCs w:val="24"/>
              </w:rPr>
              <w:t>Lô III</w:t>
            </w:r>
          </w:p>
        </w:tc>
        <w:tc>
          <w:tcPr>
            <w:tcW w:w="1276" w:type="dxa"/>
          </w:tcPr>
          <w:p w:rsidR="00E452AA" w:rsidRPr="007372DB" w:rsidRDefault="00E452AA" w:rsidP="007372DB">
            <w:pPr>
              <w:rPr>
                <w:rFonts w:cs="Times New Roman"/>
                <w:sz w:val="24"/>
                <w:szCs w:val="24"/>
              </w:rPr>
            </w:pPr>
            <w:r w:rsidRPr="007372DB">
              <w:rPr>
                <w:rFonts w:cs="Times New Roman"/>
                <w:sz w:val="24"/>
                <w:szCs w:val="24"/>
              </w:rPr>
              <w:t>N</w:t>
            </w:r>
          </w:p>
        </w:tc>
        <w:tc>
          <w:tcPr>
            <w:tcW w:w="2409" w:type="dxa"/>
          </w:tcPr>
          <w:p w:rsidR="00E452AA" w:rsidRPr="007372DB" w:rsidRDefault="00E452AA" w:rsidP="007372DB">
            <w:pPr>
              <w:rPr>
                <w:rFonts w:cs="Times New Roman"/>
                <w:sz w:val="24"/>
                <w:szCs w:val="24"/>
              </w:rPr>
            </w:pPr>
            <w:r w:rsidRPr="007372DB">
              <w:rPr>
                <w:rFonts w:cs="Times New Roman"/>
                <w:sz w:val="24"/>
                <w:szCs w:val="24"/>
              </w:rPr>
              <w:t>59,8</w:t>
            </w:r>
          </w:p>
        </w:tc>
        <w:tc>
          <w:tcPr>
            <w:tcW w:w="4127" w:type="dxa"/>
          </w:tcPr>
          <w:p w:rsidR="00E452AA" w:rsidRPr="007372DB" w:rsidRDefault="00E452AA" w:rsidP="007372DB">
            <w:pPr>
              <w:rPr>
                <w:rFonts w:cs="Times New Roman"/>
                <w:sz w:val="24"/>
                <w:szCs w:val="24"/>
              </w:rPr>
            </w:pPr>
            <w:r w:rsidRPr="007372DB">
              <w:rPr>
                <w:rFonts w:cs="Times New Roman"/>
                <w:sz w:val="24"/>
                <w:szCs w:val="24"/>
              </w:rPr>
              <w:t>Mập, cong và ngắn</w:t>
            </w:r>
          </w:p>
        </w:tc>
      </w:tr>
    </w:tbl>
    <w:p w:rsidR="00E452AA" w:rsidRPr="007372DB" w:rsidRDefault="00E452AA"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Mỗi chất điều hòa sinh trưởng M và N thuộc nhóm nào? Giải thích.</w:t>
      </w:r>
    </w:p>
    <w:p w:rsidR="000C0E68" w:rsidRPr="007372DB" w:rsidRDefault="00816069" w:rsidP="007372DB">
      <w:pPr>
        <w:spacing w:after="0" w:line="240" w:lineRule="auto"/>
        <w:jc w:val="both"/>
        <w:rPr>
          <w:rStyle w:val="fontstyle01"/>
          <w:rFonts w:ascii="Times New Roman" w:hAnsi="Times New Roman" w:cs="Times New Roman"/>
          <w:b w:val="0"/>
          <w:color w:val="auto"/>
        </w:rPr>
      </w:pPr>
      <w:r w:rsidRPr="007372DB">
        <w:rPr>
          <w:rFonts w:ascii="Times New Roman" w:hAnsi="Times New Roman" w:cs="Times New Roman"/>
          <w:b/>
          <w:noProof/>
          <w:sz w:val="24"/>
          <w:szCs w:val="24"/>
        </w:rPr>
        <w:drawing>
          <wp:anchor distT="0" distB="0" distL="114300" distR="114300" simplePos="0" relativeHeight="251579392" behindDoc="1" locked="0" layoutInCell="1" allowOverlap="1" wp14:anchorId="209A3177" wp14:editId="56686298">
            <wp:simplePos x="0" y="0"/>
            <wp:positionH relativeFrom="column">
              <wp:posOffset>3289300</wp:posOffset>
            </wp:positionH>
            <wp:positionV relativeFrom="paragraph">
              <wp:posOffset>89535</wp:posOffset>
            </wp:positionV>
            <wp:extent cx="3220085" cy="2148840"/>
            <wp:effectExtent l="0" t="0" r="0" b="3810"/>
            <wp:wrapTight wrapText="bothSides">
              <wp:wrapPolygon edited="0">
                <wp:start x="0" y="0"/>
                <wp:lineTo x="0" y="21447"/>
                <wp:lineTo x="21468" y="21447"/>
                <wp:lineTo x="2146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0930" t="25806" r="40058" b="27881"/>
                    <a:stretch/>
                  </pic:blipFill>
                  <pic:spPr bwMode="auto">
                    <a:xfrm>
                      <a:off x="0" y="0"/>
                      <a:ext cx="3220085" cy="2148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3088" w:rsidRPr="007372DB">
        <w:rPr>
          <w:rFonts w:ascii="Times New Roman" w:hAnsi="Times New Roman" w:cs="Times New Roman"/>
          <w:sz w:val="24"/>
          <w:szCs w:val="24"/>
        </w:rPr>
        <w:t xml:space="preserve">b. </w:t>
      </w:r>
      <w:r w:rsidR="000C0E68" w:rsidRPr="007372DB">
        <w:rPr>
          <w:rStyle w:val="fontstyle01"/>
          <w:rFonts w:ascii="Times New Roman" w:hAnsi="Times New Roman" w:cs="Times New Roman"/>
          <w:b w:val="0"/>
          <w:color w:val="auto"/>
        </w:rPr>
        <w:t>Ké đầu ngựa (</w:t>
      </w:r>
      <w:r w:rsidR="000C0E68" w:rsidRPr="007372DB">
        <w:rPr>
          <w:rStyle w:val="fontstyle01"/>
          <w:rFonts w:ascii="Times New Roman" w:hAnsi="Times New Roman" w:cs="Times New Roman"/>
          <w:b w:val="0"/>
          <w:i/>
          <w:color w:val="auto"/>
        </w:rPr>
        <w:t>Xanthium strumarium</w:t>
      </w:r>
      <w:r w:rsidR="000C0E68" w:rsidRPr="007372DB">
        <w:rPr>
          <w:rStyle w:val="fontstyle01"/>
          <w:rFonts w:ascii="Times New Roman" w:hAnsi="Times New Roman" w:cs="Times New Roman"/>
          <w:b w:val="0"/>
          <w:color w:val="auto"/>
        </w:rPr>
        <w:t>) là cây ngày ngắn, có thời gian chiếu sáng tới hạn là 16 giờ. Để nghiên cứu tác động của quang chu kì đến khả năng ra hoa của loài cây này, 4 lô Ké đầu ngựa được trồng trong cùng điều kiện dinh dưỡng nhưng khác nhau về chế độ chiếu sáng như được minh họa ở hình bên. Cho biết lô nào cây sẽ ra hoa? Giải thích.</w:t>
      </w:r>
    </w:p>
    <w:p w:rsidR="006C6C64" w:rsidRPr="007372DB" w:rsidRDefault="006C6C64" w:rsidP="007372DB">
      <w:pPr>
        <w:spacing w:after="0" w:line="240" w:lineRule="auto"/>
        <w:ind w:firstLine="720"/>
        <w:jc w:val="both"/>
        <w:rPr>
          <w:rFonts w:ascii="Times New Roman" w:hAnsi="Times New Roman" w:cs="Times New Roman"/>
          <w:b/>
          <w:sz w:val="24"/>
          <w:szCs w:val="24"/>
        </w:rPr>
      </w:pPr>
      <w:r w:rsidRPr="007372DB">
        <w:rPr>
          <w:rFonts w:ascii="Times New Roman" w:hAnsi="Times New Roman" w:cs="Times New Roman"/>
          <w:b/>
          <w:sz w:val="24"/>
          <w:szCs w:val="24"/>
        </w:rPr>
        <w:t>Câu 4 (2,0 điểm)</w:t>
      </w:r>
      <w:r w:rsidR="000B1E0D" w:rsidRPr="007372DB">
        <w:rPr>
          <w:rFonts w:ascii="Times New Roman" w:hAnsi="Times New Roman" w:cs="Times New Roman"/>
          <w:b/>
          <w:sz w:val="24"/>
          <w:szCs w:val="24"/>
        </w:rPr>
        <w:t xml:space="preserve"> Tiêu hóa</w:t>
      </w:r>
      <w:r w:rsidR="0092150C" w:rsidRPr="007372DB">
        <w:rPr>
          <w:rFonts w:ascii="Times New Roman" w:hAnsi="Times New Roman" w:cs="Times New Roman"/>
          <w:b/>
          <w:sz w:val="24"/>
          <w:szCs w:val="24"/>
        </w:rPr>
        <w:t>, hô hấp</w:t>
      </w:r>
    </w:p>
    <w:p w:rsidR="00FD5FD3" w:rsidRPr="007372DB" w:rsidRDefault="00272E53"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 xml:space="preserve">1. </w:t>
      </w:r>
      <w:r w:rsidR="00FD5FD3" w:rsidRPr="007372DB">
        <w:rPr>
          <w:rFonts w:ascii="Times New Roman" w:hAnsi="Times New Roman" w:cs="Times New Roman"/>
          <w:sz w:val="24"/>
          <w:szCs w:val="24"/>
        </w:rPr>
        <w:t>Cảm giác thèm ăn của cơ thể được điều hòa bỏi một số hormone tiết ra từ nhiều mô và cơ quan khác nhau. Các hormone này đến não qua đường máu và kiểm soát trung khu điều hòa cảm giác thèm ăn trong việc phát ra xung thần kinh làm cho chúng ta có cảm giác thèm ăn . Trong nhiều trường hợp, sự rối loạn các con đường truyền tín hiệu liên quan đến sự điều hòa cảm giác thèm ăn này có thể gây ra các rối loạn chuyển hóa và dẫn đến sự thay đổi khối lượng cơ thể.</w:t>
      </w:r>
    </w:p>
    <w:p w:rsidR="00FD5FD3" w:rsidRPr="007372DB" w:rsidRDefault="00FD5FD3"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Hình dưới mô tả cơ chế tác động của các hormone lên trung khu điều hòa cảm giác thèm ăn ở động vật có vú.</w:t>
      </w:r>
    </w:p>
    <w:p w:rsidR="00272E53" w:rsidRPr="007372DB" w:rsidRDefault="00272E53" w:rsidP="007372DB">
      <w:pPr>
        <w:spacing w:after="0" w:line="240" w:lineRule="auto"/>
        <w:jc w:val="both"/>
        <w:rPr>
          <w:rFonts w:ascii="Times New Roman" w:hAnsi="Times New Roman" w:cs="Times New Roman"/>
          <w:noProof/>
          <w:sz w:val="24"/>
          <w:szCs w:val="24"/>
        </w:rPr>
      </w:pPr>
      <w:r w:rsidRPr="007372DB">
        <w:rPr>
          <w:rFonts w:ascii="Times New Roman" w:hAnsi="Times New Roman" w:cs="Times New Roman"/>
          <w:noProof/>
          <w:sz w:val="24"/>
          <w:szCs w:val="24"/>
        </w:rPr>
        <w:drawing>
          <wp:inline distT="0" distB="0" distL="0" distR="0" wp14:anchorId="7D9B3C2E" wp14:editId="47609E2E">
            <wp:extent cx="4619625" cy="1533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9625" cy="1533525"/>
                    </a:xfrm>
                    <a:prstGeom prst="rect">
                      <a:avLst/>
                    </a:prstGeom>
                    <a:noFill/>
                    <a:ln>
                      <a:noFill/>
                    </a:ln>
                  </pic:spPr>
                </pic:pic>
              </a:graphicData>
            </a:graphic>
          </wp:inline>
        </w:drawing>
      </w:r>
    </w:p>
    <w:p w:rsidR="00FD5FD3" w:rsidRPr="007372DB" w:rsidRDefault="00FD5FD3"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Hãy cho biết:</w:t>
      </w:r>
    </w:p>
    <w:p w:rsidR="00FD5FD3" w:rsidRPr="007372DB" w:rsidRDefault="007C4D0E"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 xml:space="preserve">a) </w:t>
      </w:r>
      <w:r w:rsidR="00FD5FD3" w:rsidRPr="007372DB">
        <w:rPr>
          <w:rFonts w:ascii="Times New Roman" w:hAnsi="Times New Roman" w:cs="Times New Roman"/>
          <w:sz w:val="24"/>
          <w:szCs w:val="24"/>
        </w:rPr>
        <w:t xml:space="preserve">Ức chế hoạt động của </w:t>
      </w:r>
      <w:r w:rsidR="009F51A9" w:rsidRPr="007372DB">
        <w:rPr>
          <w:rFonts w:ascii="Times New Roman" w:hAnsi="Times New Roman" w:cs="Times New Roman"/>
          <w:sz w:val="24"/>
          <w:szCs w:val="24"/>
        </w:rPr>
        <w:t>nơron</w:t>
      </w:r>
      <w:r w:rsidR="00FD5FD3" w:rsidRPr="007372DB">
        <w:rPr>
          <w:rFonts w:ascii="Times New Roman" w:hAnsi="Times New Roman" w:cs="Times New Roman"/>
          <w:sz w:val="24"/>
          <w:szCs w:val="24"/>
        </w:rPr>
        <w:t xml:space="preserve"> NPY/AGRP hay của </w:t>
      </w:r>
      <w:r w:rsidR="009F51A9" w:rsidRPr="007372DB">
        <w:rPr>
          <w:rFonts w:ascii="Times New Roman" w:hAnsi="Times New Roman" w:cs="Times New Roman"/>
          <w:sz w:val="24"/>
          <w:szCs w:val="24"/>
        </w:rPr>
        <w:t>nơron</w:t>
      </w:r>
      <w:r w:rsidR="00FD5FD3" w:rsidRPr="007372DB">
        <w:rPr>
          <w:rFonts w:ascii="Times New Roman" w:hAnsi="Times New Roman" w:cs="Times New Roman"/>
          <w:sz w:val="24"/>
          <w:szCs w:val="24"/>
        </w:rPr>
        <w:t xml:space="preserve"> POMC/CART làm tăng cảm giác thèm ăn? Giải thích.</w:t>
      </w:r>
    </w:p>
    <w:p w:rsidR="00FD5FD3" w:rsidRPr="007372DB" w:rsidRDefault="007C4D0E"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 xml:space="preserve">b) </w:t>
      </w:r>
      <w:r w:rsidR="00FD5FD3" w:rsidRPr="007372DB">
        <w:rPr>
          <w:rFonts w:ascii="Times New Roman" w:hAnsi="Times New Roman" w:cs="Times New Roman"/>
          <w:sz w:val="24"/>
          <w:szCs w:val="24"/>
        </w:rPr>
        <w:t>Chuột bị đột biến hỏng thụ thể Y2R có khối lượng cơ thể thay đổi như thế nào so với chuột kiểu dại ăn cùng loại thức ăn? Giải thích.</w:t>
      </w:r>
    </w:p>
    <w:p w:rsidR="00FD5FD3" w:rsidRPr="007372DB" w:rsidRDefault="007C4D0E"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 xml:space="preserve">c) </w:t>
      </w:r>
      <w:r w:rsidR="00FD5FD3" w:rsidRPr="007372DB">
        <w:rPr>
          <w:rFonts w:ascii="Times New Roman" w:hAnsi="Times New Roman" w:cs="Times New Roman"/>
          <w:sz w:val="24"/>
          <w:szCs w:val="24"/>
        </w:rPr>
        <w:t xml:space="preserve">Chuột bị nhược năng các tế bào tiết Ghrelin có mức độ hưng phấn của </w:t>
      </w:r>
      <w:r w:rsidR="009F51A9" w:rsidRPr="007372DB">
        <w:rPr>
          <w:rFonts w:ascii="Times New Roman" w:hAnsi="Times New Roman" w:cs="Times New Roman"/>
          <w:sz w:val="24"/>
          <w:szCs w:val="24"/>
        </w:rPr>
        <w:t>nơron</w:t>
      </w:r>
      <w:r w:rsidR="00FD5FD3" w:rsidRPr="007372DB">
        <w:rPr>
          <w:rFonts w:ascii="Times New Roman" w:hAnsi="Times New Roman" w:cs="Times New Roman"/>
          <w:sz w:val="24"/>
          <w:szCs w:val="24"/>
        </w:rPr>
        <w:t xml:space="preserve"> POMC/CART tăng hay giảm so với chuột bình thường khỏe mạnh? Giải thích.</w:t>
      </w:r>
    </w:p>
    <w:p w:rsidR="00FD5FD3" w:rsidRPr="007372DB" w:rsidRDefault="002834CB"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noProof/>
          <w:sz w:val="24"/>
          <w:szCs w:val="24"/>
        </w:rPr>
        <w:lastRenderedPageBreak/>
        <w:drawing>
          <wp:anchor distT="0" distB="0" distL="114300" distR="114300" simplePos="0" relativeHeight="251625472" behindDoc="1" locked="0" layoutInCell="1" allowOverlap="1" wp14:anchorId="41060559" wp14:editId="1F08067E">
            <wp:simplePos x="0" y="0"/>
            <wp:positionH relativeFrom="column">
              <wp:posOffset>4337685</wp:posOffset>
            </wp:positionH>
            <wp:positionV relativeFrom="paragraph">
              <wp:posOffset>297180</wp:posOffset>
            </wp:positionV>
            <wp:extent cx="2162175" cy="2562225"/>
            <wp:effectExtent l="0" t="0" r="9525" b="9525"/>
            <wp:wrapTight wrapText="bothSides">
              <wp:wrapPolygon edited="0">
                <wp:start x="0" y="0"/>
                <wp:lineTo x="0" y="21520"/>
                <wp:lineTo x="21505" y="21520"/>
                <wp:lineTo x="2150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2175"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4D0E" w:rsidRPr="007372DB">
        <w:rPr>
          <w:rFonts w:ascii="Times New Roman" w:hAnsi="Times New Roman" w:cs="Times New Roman"/>
          <w:sz w:val="24"/>
          <w:szCs w:val="24"/>
        </w:rPr>
        <w:t xml:space="preserve">d) </w:t>
      </w:r>
      <w:r w:rsidR="00FD5FD3" w:rsidRPr="007372DB">
        <w:rPr>
          <w:rFonts w:ascii="Times New Roman" w:hAnsi="Times New Roman" w:cs="Times New Roman"/>
          <w:sz w:val="24"/>
          <w:szCs w:val="24"/>
        </w:rPr>
        <w:t>Chuột được cải biến di truyền làm tăng biểu hiện thụ thể LEPR có hàm lượng Leptin trong máu thay đổi như thế nào so với chuột kiểu dại? Giải thích.</w:t>
      </w:r>
    </w:p>
    <w:p w:rsidR="002F29A9" w:rsidRPr="007372DB" w:rsidRDefault="002F29A9" w:rsidP="007372DB">
      <w:pPr>
        <w:spacing w:after="0" w:line="240" w:lineRule="auto"/>
        <w:jc w:val="both"/>
        <w:rPr>
          <w:rFonts w:ascii="Times New Roman" w:hAnsi="Times New Roman" w:cs="Times New Roman"/>
          <w:sz w:val="24"/>
          <w:szCs w:val="24"/>
          <w:lang w:val="pt-BR"/>
        </w:rPr>
      </w:pPr>
      <w:r w:rsidRPr="007372DB">
        <w:rPr>
          <w:rFonts w:ascii="Times New Roman" w:hAnsi="Times New Roman" w:cs="Times New Roman"/>
          <w:sz w:val="24"/>
          <w:szCs w:val="24"/>
        </w:rPr>
        <w:t xml:space="preserve">2. </w:t>
      </w:r>
      <w:r w:rsidRPr="007372DB">
        <w:rPr>
          <w:rFonts w:ascii="Times New Roman" w:hAnsi="Times New Roman" w:cs="Times New Roman"/>
          <w:sz w:val="24"/>
          <w:szCs w:val="24"/>
          <w:lang w:val="pt-BR"/>
        </w:rPr>
        <w:t>Mang của cá nước ngọt, huyết tương được tách biệt khỏi nước ở môi trường ngoài nhờ 1 lớp biểu mô mỏng, do đó cá có nguy cơ bị mất ion như Na</w:t>
      </w:r>
      <w:r w:rsidRPr="007372DB">
        <w:rPr>
          <w:rFonts w:ascii="Times New Roman" w:hAnsi="Times New Roman" w:cs="Times New Roman"/>
          <w:sz w:val="24"/>
          <w:szCs w:val="24"/>
          <w:vertAlign w:val="superscript"/>
          <w:lang w:val="pt-BR"/>
        </w:rPr>
        <w:t>+</w:t>
      </w:r>
      <w:r w:rsidRPr="007372DB">
        <w:rPr>
          <w:rFonts w:ascii="Times New Roman" w:hAnsi="Times New Roman" w:cs="Times New Roman"/>
          <w:sz w:val="24"/>
          <w:szCs w:val="24"/>
          <w:lang w:val="pt-BR"/>
        </w:rPr>
        <w:t xml:space="preserve"> và Cl</w:t>
      </w:r>
      <w:r w:rsidRPr="007372DB">
        <w:rPr>
          <w:rFonts w:ascii="Times New Roman" w:hAnsi="Times New Roman" w:cs="Times New Roman"/>
          <w:sz w:val="24"/>
          <w:szCs w:val="24"/>
          <w:vertAlign w:val="superscript"/>
          <w:lang w:val="pt-BR"/>
        </w:rPr>
        <w:t>-</w:t>
      </w:r>
      <w:r w:rsidRPr="007372DB">
        <w:rPr>
          <w:rFonts w:ascii="Times New Roman" w:hAnsi="Times New Roman" w:cs="Times New Roman"/>
          <w:sz w:val="24"/>
          <w:szCs w:val="24"/>
          <w:lang w:val="pt-BR"/>
        </w:rPr>
        <w:t xml:space="preserve"> vào môi trường và nước từ môi trường có xu hướng đi vào huyết tương qua biểu mô mang cá. Có các cơ chế vận chuyển làm các ion vô cơ và nước qua mang giúp duy trì sự khác biệt về thành phần ion giữa huyết tương và nước ngoài môi trường. Dựa vào hình 1: Cơ chế vận chuyển của 4 ion qua biểu mô mang cá, hãy cho biết:</w:t>
      </w:r>
    </w:p>
    <w:p w:rsidR="002F29A9" w:rsidRPr="007372DB" w:rsidRDefault="002F29A9" w:rsidP="007372DB">
      <w:pPr>
        <w:spacing w:after="0" w:line="240" w:lineRule="auto"/>
        <w:jc w:val="both"/>
        <w:rPr>
          <w:rFonts w:ascii="Times New Roman" w:hAnsi="Times New Roman" w:cs="Times New Roman"/>
          <w:sz w:val="24"/>
          <w:szCs w:val="24"/>
          <w:lang w:val="pt-BR"/>
        </w:rPr>
      </w:pPr>
      <w:r w:rsidRPr="007372DB">
        <w:rPr>
          <w:rFonts w:ascii="Times New Roman" w:hAnsi="Times New Roman" w:cs="Times New Roman"/>
          <w:sz w:val="24"/>
          <w:szCs w:val="24"/>
          <w:lang w:val="pt-BR"/>
        </w:rPr>
        <w:t>a) pH máu thay đổi như thế nào khi ức chế bơm Cl</w:t>
      </w:r>
      <w:r w:rsidRPr="007372DB">
        <w:rPr>
          <w:rFonts w:ascii="Times New Roman" w:hAnsi="Times New Roman" w:cs="Times New Roman"/>
          <w:sz w:val="24"/>
          <w:szCs w:val="24"/>
          <w:vertAlign w:val="superscript"/>
          <w:lang w:val="pt-BR"/>
        </w:rPr>
        <w:t xml:space="preserve">- </w:t>
      </w:r>
      <w:r w:rsidRPr="007372DB">
        <w:rPr>
          <w:rFonts w:ascii="Times New Roman" w:hAnsi="Times New Roman" w:cs="Times New Roman"/>
          <w:sz w:val="24"/>
          <w:szCs w:val="24"/>
          <w:lang w:val="pt-BR"/>
        </w:rPr>
        <w:t>trên màng?</w:t>
      </w:r>
    </w:p>
    <w:p w:rsidR="002F29A9" w:rsidRPr="007372DB" w:rsidRDefault="002F29A9" w:rsidP="007372DB">
      <w:pPr>
        <w:spacing w:after="0" w:line="240" w:lineRule="auto"/>
        <w:jc w:val="both"/>
        <w:rPr>
          <w:rFonts w:ascii="Times New Roman" w:hAnsi="Times New Roman" w:cs="Times New Roman"/>
          <w:sz w:val="24"/>
          <w:szCs w:val="24"/>
          <w:lang w:val="pt-BR"/>
        </w:rPr>
      </w:pPr>
      <w:r w:rsidRPr="007372DB">
        <w:rPr>
          <w:rFonts w:ascii="Times New Roman" w:hAnsi="Times New Roman" w:cs="Times New Roman"/>
          <w:sz w:val="24"/>
          <w:szCs w:val="24"/>
          <w:lang w:val="pt-BR"/>
        </w:rPr>
        <w:t>b)</w:t>
      </w:r>
      <w:r w:rsidRPr="007372DB">
        <w:rPr>
          <w:rFonts w:ascii="Times New Roman" w:hAnsi="Times New Roman" w:cs="Times New Roman"/>
          <w:b/>
          <w:sz w:val="24"/>
          <w:szCs w:val="24"/>
          <w:lang w:val="pt-BR"/>
        </w:rPr>
        <w:t xml:space="preserve"> </w:t>
      </w:r>
      <w:r w:rsidRPr="007372DB">
        <w:rPr>
          <w:rFonts w:ascii="Times New Roman" w:hAnsi="Times New Roman" w:cs="Times New Roman"/>
          <w:sz w:val="24"/>
          <w:szCs w:val="24"/>
          <w:lang w:val="pt-BR"/>
        </w:rPr>
        <w:t>Giả sử có một chất ức chế chuỗi chuyền điện tử thì dòng Na</w:t>
      </w:r>
      <w:r w:rsidRPr="007372DB">
        <w:rPr>
          <w:rFonts w:ascii="Times New Roman" w:hAnsi="Times New Roman" w:cs="Times New Roman"/>
          <w:sz w:val="24"/>
          <w:szCs w:val="24"/>
          <w:vertAlign w:val="superscript"/>
          <w:lang w:val="pt-BR"/>
        </w:rPr>
        <w:t>+</w:t>
      </w:r>
      <w:r w:rsidRPr="007372DB">
        <w:rPr>
          <w:rFonts w:ascii="Times New Roman" w:hAnsi="Times New Roman" w:cs="Times New Roman"/>
          <w:sz w:val="24"/>
          <w:szCs w:val="24"/>
          <w:lang w:val="pt-BR"/>
        </w:rPr>
        <w:t xml:space="preserve"> đi vào và dòng HCO</w:t>
      </w:r>
      <w:r w:rsidRPr="007372DB">
        <w:rPr>
          <w:rFonts w:ascii="Times New Roman" w:hAnsi="Times New Roman" w:cs="Times New Roman"/>
          <w:sz w:val="24"/>
          <w:szCs w:val="24"/>
          <w:vertAlign w:val="subscript"/>
          <w:lang w:val="pt-BR"/>
        </w:rPr>
        <w:t>3</w:t>
      </w:r>
      <w:r w:rsidRPr="007372DB">
        <w:rPr>
          <w:rFonts w:ascii="Times New Roman" w:hAnsi="Times New Roman" w:cs="Times New Roman"/>
          <w:sz w:val="24"/>
          <w:szCs w:val="24"/>
          <w:vertAlign w:val="superscript"/>
          <w:lang w:val="pt-BR"/>
        </w:rPr>
        <w:t>-</w:t>
      </w:r>
      <w:r w:rsidRPr="007372DB">
        <w:rPr>
          <w:rFonts w:ascii="Times New Roman" w:hAnsi="Times New Roman" w:cs="Times New Roman"/>
          <w:sz w:val="24"/>
          <w:szCs w:val="24"/>
          <w:lang w:val="pt-BR"/>
        </w:rPr>
        <w:t xml:space="preserve"> đi ra khỏi tế bào có bị ảnh hưởng không? Vì sao?</w:t>
      </w:r>
    </w:p>
    <w:p w:rsidR="002F29A9" w:rsidRPr="007372DB" w:rsidRDefault="002F29A9" w:rsidP="007372DB">
      <w:pPr>
        <w:spacing w:after="0" w:line="240" w:lineRule="auto"/>
        <w:jc w:val="both"/>
        <w:rPr>
          <w:rFonts w:ascii="Times New Roman" w:hAnsi="Times New Roman" w:cs="Times New Roman"/>
          <w:sz w:val="24"/>
          <w:szCs w:val="24"/>
          <w:lang w:val="pt-BR"/>
        </w:rPr>
      </w:pPr>
      <w:r w:rsidRPr="007372DB">
        <w:rPr>
          <w:rFonts w:ascii="Times New Roman" w:hAnsi="Times New Roman" w:cs="Times New Roman"/>
          <w:sz w:val="24"/>
          <w:szCs w:val="24"/>
          <w:lang w:val="pt-BR"/>
        </w:rPr>
        <w:t>c) Khi hoạt động hô hấp của cá tăng thì sự vận chuyển Na</w:t>
      </w:r>
      <w:r w:rsidRPr="007372DB">
        <w:rPr>
          <w:rFonts w:ascii="Times New Roman" w:hAnsi="Times New Roman" w:cs="Times New Roman"/>
          <w:sz w:val="24"/>
          <w:szCs w:val="24"/>
          <w:vertAlign w:val="superscript"/>
          <w:lang w:val="pt-BR"/>
        </w:rPr>
        <w:t>+</w:t>
      </w:r>
      <w:r w:rsidRPr="007372DB">
        <w:rPr>
          <w:rFonts w:ascii="Times New Roman" w:hAnsi="Times New Roman" w:cs="Times New Roman"/>
          <w:sz w:val="24"/>
          <w:szCs w:val="24"/>
          <w:lang w:val="pt-BR"/>
        </w:rPr>
        <w:t xml:space="preserve"> và Cl</w:t>
      </w:r>
      <w:r w:rsidRPr="007372DB">
        <w:rPr>
          <w:rFonts w:ascii="Times New Roman" w:hAnsi="Times New Roman" w:cs="Times New Roman"/>
          <w:sz w:val="24"/>
          <w:szCs w:val="24"/>
          <w:vertAlign w:val="superscript"/>
          <w:lang w:val="pt-BR"/>
        </w:rPr>
        <w:t>-</w:t>
      </w:r>
      <w:r w:rsidRPr="007372DB">
        <w:rPr>
          <w:rFonts w:ascii="Times New Roman" w:hAnsi="Times New Roman" w:cs="Times New Roman"/>
          <w:sz w:val="24"/>
          <w:szCs w:val="24"/>
          <w:lang w:val="pt-BR"/>
        </w:rPr>
        <w:t xml:space="preserve"> qua tế bào biểu mô tăng hay giảm? Giải thích.</w:t>
      </w:r>
    </w:p>
    <w:p w:rsidR="006C6C64" w:rsidRPr="007372DB" w:rsidRDefault="001170B1" w:rsidP="007372DB">
      <w:pPr>
        <w:spacing w:after="0" w:line="240" w:lineRule="auto"/>
        <w:ind w:firstLine="567"/>
        <w:jc w:val="both"/>
        <w:rPr>
          <w:rFonts w:ascii="Times New Roman" w:hAnsi="Times New Roman" w:cs="Times New Roman"/>
          <w:b/>
          <w:sz w:val="24"/>
          <w:szCs w:val="24"/>
        </w:rPr>
      </w:pPr>
      <w:r w:rsidRPr="007372DB">
        <w:rPr>
          <w:rFonts w:ascii="Times New Roman" w:hAnsi="Times New Roman" w:cs="Times New Roman"/>
          <w:noProof/>
          <w:sz w:val="24"/>
          <w:szCs w:val="24"/>
        </w:rPr>
        <w:drawing>
          <wp:anchor distT="0" distB="0" distL="114300" distR="114300" simplePos="0" relativeHeight="251597824" behindDoc="1" locked="0" layoutInCell="1" allowOverlap="1" wp14:anchorId="43E5975F" wp14:editId="59ECE1B1">
            <wp:simplePos x="0" y="0"/>
            <wp:positionH relativeFrom="column">
              <wp:posOffset>4509135</wp:posOffset>
            </wp:positionH>
            <wp:positionV relativeFrom="paragraph">
              <wp:posOffset>229235</wp:posOffset>
            </wp:positionV>
            <wp:extent cx="2000250" cy="1670050"/>
            <wp:effectExtent l="0" t="0" r="0" b="6350"/>
            <wp:wrapTight wrapText="bothSides">
              <wp:wrapPolygon edited="0">
                <wp:start x="0" y="0"/>
                <wp:lineTo x="0" y="21436"/>
                <wp:lineTo x="21394" y="21436"/>
                <wp:lineTo x="2139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7182" t="32784" r="48556" b="31177"/>
                    <a:stretch/>
                  </pic:blipFill>
                  <pic:spPr bwMode="auto">
                    <a:xfrm>
                      <a:off x="0" y="0"/>
                      <a:ext cx="2000250" cy="167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6C64" w:rsidRPr="007372DB">
        <w:rPr>
          <w:rFonts w:ascii="Times New Roman" w:hAnsi="Times New Roman" w:cs="Times New Roman"/>
          <w:b/>
          <w:sz w:val="24"/>
          <w:szCs w:val="24"/>
        </w:rPr>
        <w:t>Câu 5 (2,0 điểm)</w:t>
      </w:r>
      <w:r w:rsidR="0092150C" w:rsidRPr="007372DB">
        <w:rPr>
          <w:rFonts w:ascii="Times New Roman" w:hAnsi="Times New Roman" w:cs="Times New Roman"/>
          <w:b/>
          <w:sz w:val="24"/>
          <w:szCs w:val="24"/>
        </w:rPr>
        <w:t xml:space="preserve"> Sinh lý máu, tuần hoàn</w:t>
      </w:r>
    </w:p>
    <w:p w:rsidR="00FD41F4" w:rsidRPr="007372DB" w:rsidRDefault="00733879"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1.</w:t>
      </w:r>
      <w:r w:rsidR="00FD41F4" w:rsidRPr="007372DB">
        <w:rPr>
          <w:rFonts w:ascii="Times New Roman" w:hAnsi="Times New Roman" w:cs="Times New Roman"/>
          <w:b/>
          <w:sz w:val="24"/>
          <w:szCs w:val="24"/>
        </w:rPr>
        <w:t xml:space="preserve"> </w:t>
      </w:r>
      <w:r w:rsidR="00FD41F4" w:rsidRPr="007372DB">
        <w:rPr>
          <w:rFonts w:ascii="Times New Roman" w:hAnsi="Times New Roman" w:cs="Times New Roman"/>
          <w:sz w:val="24"/>
          <w:szCs w:val="24"/>
        </w:rPr>
        <w:t>Hình nào trong số từ (1) đến (6) là thích hợp nhất để mô tả quan hệ thể tích – áp lực buồng thất trái trước khi (đường nét đứt) và ngay sau khi (đường nét liền) hoạt hóa của thần kinh giao cảm? Giải thích.</w:t>
      </w:r>
    </w:p>
    <w:p w:rsidR="006F0D50" w:rsidRPr="007372DB" w:rsidRDefault="00733879" w:rsidP="007372DB">
      <w:pPr>
        <w:spacing w:after="0" w:line="240" w:lineRule="auto"/>
        <w:jc w:val="both"/>
        <w:rPr>
          <w:rFonts w:ascii="Times New Roman" w:hAnsi="Times New Roman" w:cs="Times New Roman"/>
          <w:b/>
          <w:sz w:val="24"/>
          <w:szCs w:val="24"/>
        </w:rPr>
      </w:pPr>
      <w:r w:rsidRPr="007372DB">
        <w:rPr>
          <w:rFonts w:ascii="Times New Roman" w:hAnsi="Times New Roman" w:cs="Times New Roman"/>
          <w:sz w:val="24"/>
          <w:szCs w:val="24"/>
        </w:rPr>
        <w:t>2.</w:t>
      </w:r>
      <w:r w:rsidR="006F0D50" w:rsidRPr="007372DB">
        <w:rPr>
          <w:rFonts w:ascii="Times New Roman" w:hAnsi="Times New Roman" w:cs="Times New Roman"/>
          <w:sz w:val="24"/>
          <w:szCs w:val="24"/>
        </w:rPr>
        <w:t xml:space="preserve"> Hình</w:t>
      </w:r>
      <w:r w:rsidR="00741B9D" w:rsidRPr="007372DB">
        <w:rPr>
          <w:rFonts w:ascii="Times New Roman" w:hAnsi="Times New Roman" w:cs="Times New Roman"/>
          <w:sz w:val="24"/>
          <w:szCs w:val="24"/>
        </w:rPr>
        <w:t xml:space="preserve"> </w:t>
      </w:r>
      <w:r w:rsidRPr="007372DB">
        <w:rPr>
          <w:rFonts w:ascii="Times New Roman" w:hAnsi="Times New Roman" w:cs="Times New Roman"/>
          <w:sz w:val="24"/>
          <w:szCs w:val="24"/>
        </w:rPr>
        <w:t>dưới</w:t>
      </w:r>
      <w:r w:rsidR="006F0D50" w:rsidRPr="007372DB">
        <w:rPr>
          <w:rFonts w:ascii="Times New Roman" w:hAnsi="Times New Roman" w:cs="Times New Roman"/>
          <w:sz w:val="24"/>
          <w:szCs w:val="24"/>
        </w:rPr>
        <w:t xml:space="preserve"> thể hiện sự thay đổi áp lực và thể tích máu trong 1 chu kì tim của tâm thất ở một người đàn ông khỏe mạnh bình thường. Dấu (</w:t>
      </w:r>
      <w:r w:rsidR="006F0D50" w:rsidRPr="007372DB">
        <w:rPr>
          <w:rFonts w:ascii="Times New Roman" w:hAnsi="Times New Roman" w:cs="Times New Roman"/>
          <w:b/>
          <w:sz w:val="24"/>
          <w:szCs w:val="24"/>
        </w:rPr>
        <w:t>.</w:t>
      </w:r>
      <w:r w:rsidR="006F0D50" w:rsidRPr="007372DB">
        <w:rPr>
          <w:rFonts w:ascii="Times New Roman" w:hAnsi="Times New Roman" w:cs="Times New Roman"/>
          <w:sz w:val="24"/>
          <w:szCs w:val="24"/>
        </w:rPr>
        <w:t>) phân chia các giai đoạn (pha) của chu kì tim.</w:t>
      </w:r>
      <w:r w:rsidR="006F0D50" w:rsidRPr="007372DB">
        <w:rPr>
          <w:rFonts w:ascii="Times New Roman" w:hAnsi="Times New Roman" w:cs="Times New Roman"/>
          <w:b/>
          <w:sz w:val="24"/>
          <w:szCs w:val="24"/>
        </w:rPr>
        <w:t xml:space="preserve"> </w:t>
      </w:r>
    </w:p>
    <w:p w:rsidR="00BB1FBD" w:rsidRPr="007372DB" w:rsidRDefault="00BB1FBD" w:rsidP="007372DB">
      <w:pPr>
        <w:tabs>
          <w:tab w:val="left" w:pos="426"/>
          <w:tab w:val="left" w:pos="851"/>
        </w:tabs>
        <w:spacing w:after="0" w:line="240" w:lineRule="auto"/>
        <w:ind w:left="360"/>
        <w:jc w:val="both"/>
        <w:rPr>
          <w:rFonts w:ascii="Times New Roman" w:hAnsi="Times New Roman" w:cs="Times New Roman"/>
          <w:sz w:val="24"/>
          <w:szCs w:val="24"/>
        </w:rPr>
      </w:pPr>
      <w:r w:rsidRPr="007372DB">
        <w:rPr>
          <w:rFonts w:ascii="Times New Roman" w:hAnsi="Times New Roman" w:cs="Times New Roman"/>
          <w:noProof/>
          <w:sz w:val="24"/>
          <w:szCs w:val="24"/>
        </w:rPr>
        <w:drawing>
          <wp:inline distT="0" distB="0" distL="0" distR="0" wp14:anchorId="6F9B1665" wp14:editId="2BB70B64">
            <wp:extent cx="3409950" cy="18519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6121" cy="1855308"/>
                    </a:xfrm>
                    <a:prstGeom prst="rect">
                      <a:avLst/>
                    </a:prstGeom>
                    <a:noFill/>
                    <a:ln>
                      <a:noFill/>
                    </a:ln>
                  </pic:spPr>
                </pic:pic>
              </a:graphicData>
            </a:graphic>
          </wp:inline>
        </w:drawing>
      </w:r>
    </w:p>
    <w:p w:rsidR="00733879" w:rsidRPr="007372DB" w:rsidRDefault="00733879" w:rsidP="007372DB">
      <w:pPr>
        <w:tabs>
          <w:tab w:val="left" w:pos="426"/>
          <w:tab w:val="left" w:pos="851"/>
        </w:tabs>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a) Hình trên mô tả sự thay đổi thể tích máu và áp lực ở ngăn nào trong 4 ngăn của tim? Giải thích.</w:t>
      </w:r>
    </w:p>
    <w:p w:rsidR="006F0D50" w:rsidRPr="007372DB" w:rsidRDefault="00663430" w:rsidP="007372DB">
      <w:pPr>
        <w:tabs>
          <w:tab w:val="left" w:pos="426"/>
          <w:tab w:val="left" w:pos="851"/>
        </w:tabs>
        <w:spacing w:after="0" w:line="240" w:lineRule="auto"/>
        <w:jc w:val="both"/>
        <w:rPr>
          <w:rFonts w:ascii="Times New Roman" w:hAnsi="Times New Roman" w:cs="Times New Roman"/>
          <w:sz w:val="24"/>
          <w:szCs w:val="24"/>
        </w:rPr>
      </w:pPr>
      <w:r w:rsidRPr="007372DB">
        <w:rPr>
          <w:rFonts w:ascii="Times New Roman" w:hAnsi="Times New Roman" w:cs="Times New Roman"/>
          <w:noProof/>
          <w:sz w:val="24"/>
          <w:szCs w:val="24"/>
        </w:rPr>
        <w:drawing>
          <wp:anchor distT="0" distB="0" distL="114300" distR="114300" simplePos="0" relativeHeight="251724800" behindDoc="1" locked="0" layoutInCell="1" allowOverlap="1" wp14:anchorId="51659F36" wp14:editId="4299C697">
            <wp:simplePos x="0" y="0"/>
            <wp:positionH relativeFrom="column">
              <wp:posOffset>3547110</wp:posOffset>
            </wp:positionH>
            <wp:positionV relativeFrom="paragraph">
              <wp:posOffset>198120</wp:posOffset>
            </wp:positionV>
            <wp:extent cx="2876550" cy="2630805"/>
            <wp:effectExtent l="0" t="0" r="0" b="0"/>
            <wp:wrapTight wrapText="bothSides">
              <wp:wrapPolygon edited="0">
                <wp:start x="0" y="0"/>
                <wp:lineTo x="0" y="21428"/>
                <wp:lineTo x="21457" y="21428"/>
                <wp:lineTo x="2145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6550" cy="2630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7761" w:rsidRPr="007372DB">
        <w:rPr>
          <w:rFonts w:ascii="Times New Roman" w:hAnsi="Times New Roman" w:cs="Times New Roman"/>
          <w:sz w:val="24"/>
          <w:szCs w:val="24"/>
        </w:rPr>
        <w:t>b</w:t>
      </w:r>
      <w:r w:rsidR="00BB1FBD" w:rsidRPr="007372DB">
        <w:rPr>
          <w:rFonts w:ascii="Times New Roman" w:hAnsi="Times New Roman" w:cs="Times New Roman"/>
          <w:sz w:val="24"/>
          <w:szCs w:val="24"/>
        </w:rPr>
        <w:t>)</w:t>
      </w:r>
      <w:r w:rsidR="00DC15F8" w:rsidRPr="007372DB">
        <w:rPr>
          <w:rFonts w:ascii="Times New Roman" w:hAnsi="Times New Roman" w:cs="Times New Roman"/>
          <w:sz w:val="24"/>
          <w:szCs w:val="24"/>
        </w:rPr>
        <w:t xml:space="preserve"> Hãy cho biết trong 4</w:t>
      </w:r>
      <w:r w:rsidR="006F0D50" w:rsidRPr="007372DB">
        <w:rPr>
          <w:rFonts w:ascii="Times New Roman" w:hAnsi="Times New Roman" w:cs="Times New Roman"/>
          <w:sz w:val="24"/>
          <w:szCs w:val="24"/>
        </w:rPr>
        <w:t xml:space="preserve"> giai đoạn mô tả ở hình </w:t>
      </w:r>
      <w:r w:rsidR="00733879" w:rsidRPr="007372DB">
        <w:rPr>
          <w:rFonts w:ascii="Times New Roman" w:hAnsi="Times New Roman" w:cs="Times New Roman"/>
          <w:sz w:val="24"/>
          <w:szCs w:val="24"/>
        </w:rPr>
        <w:t xml:space="preserve">trên </w:t>
      </w:r>
      <w:r w:rsidR="006F0D50" w:rsidRPr="007372DB">
        <w:rPr>
          <w:rFonts w:ascii="Times New Roman" w:hAnsi="Times New Roman" w:cs="Times New Roman"/>
          <w:sz w:val="24"/>
          <w:szCs w:val="24"/>
        </w:rPr>
        <w:t>(AB, BC, CD, DA</w:t>
      </w:r>
      <w:r w:rsidR="00DC15F8" w:rsidRPr="007372DB">
        <w:rPr>
          <w:rFonts w:ascii="Times New Roman" w:hAnsi="Times New Roman" w:cs="Times New Roman"/>
          <w:sz w:val="24"/>
          <w:szCs w:val="24"/>
        </w:rPr>
        <w:t>)</w:t>
      </w:r>
      <w:r w:rsidR="00C474E7" w:rsidRPr="007372DB">
        <w:rPr>
          <w:rFonts w:ascii="Times New Roman" w:hAnsi="Times New Roman" w:cs="Times New Roman"/>
          <w:sz w:val="24"/>
          <w:szCs w:val="24"/>
        </w:rPr>
        <w:t>, g</w:t>
      </w:r>
      <w:r w:rsidR="006F0D50" w:rsidRPr="007372DB">
        <w:rPr>
          <w:rFonts w:ascii="Times New Roman" w:hAnsi="Times New Roman" w:cs="Times New Roman"/>
          <w:sz w:val="24"/>
          <w:szCs w:val="24"/>
        </w:rPr>
        <w:t>iai đoạn</w:t>
      </w:r>
      <w:r w:rsidR="004051B3" w:rsidRPr="007372DB">
        <w:rPr>
          <w:rFonts w:ascii="Times New Roman" w:hAnsi="Times New Roman" w:cs="Times New Roman"/>
          <w:sz w:val="24"/>
          <w:szCs w:val="24"/>
        </w:rPr>
        <w:t xml:space="preserve"> nào</w:t>
      </w:r>
      <w:r w:rsidR="006F0D50" w:rsidRPr="007372DB">
        <w:rPr>
          <w:rFonts w:ascii="Times New Roman" w:hAnsi="Times New Roman" w:cs="Times New Roman"/>
          <w:sz w:val="24"/>
          <w:szCs w:val="24"/>
        </w:rPr>
        <w:t xml:space="preserve"> có lượng máu nuôi tim </w:t>
      </w:r>
      <w:r w:rsidR="00C474E7" w:rsidRPr="007372DB">
        <w:rPr>
          <w:rFonts w:ascii="Times New Roman" w:hAnsi="Times New Roman" w:cs="Times New Roman"/>
          <w:sz w:val="24"/>
          <w:szCs w:val="24"/>
        </w:rPr>
        <w:t>nhiều nhất, g</w:t>
      </w:r>
      <w:r w:rsidR="006F0D50" w:rsidRPr="007372DB">
        <w:rPr>
          <w:rFonts w:ascii="Times New Roman" w:hAnsi="Times New Roman" w:cs="Times New Roman"/>
          <w:sz w:val="24"/>
          <w:szCs w:val="24"/>
        </w:rPr>
        <w:t>iai đoạn</w:t>
      </w:r>
      <w:r w:rsidR="004051B3" w:rsidRPr="007372DB">
        <w:rPr>
          <w:rFonts w:ascii="Times New Roman" w:hAnsi="Times New Roman" w:cs="Times New Roman"/>
          <w:sz w:val="24"/>
          <w:szCs w:val="24"/>
        </w:rPr>
        <w:t xml:space="preserve"> nào</w:t>
      </w:r>
      <w:r w:rsidR="006F0D50" w:rsidRPr="007372DB">
        <w:rPr>
          <w:rFonts w:ascii="Times New Roman" w:hAnsi="Times New Roman" w:cs="Times New Roman"/>
          <w:sz w:val="24"/>
          <w:szCs w:val="24"/>
        </w:rPr>
        <w:t xml:space="preserve"> có lươ</w:t>
      </w:r>
      <w:r w:rsidR="00C474E7" w:rsidRPr="007372DB">
        <w:rPr>
          <w:rFonts w:ascii="Times New Roman" w:hAnsi="Times New Roman" w:cs="Times New Roman"/>
          <w:sz w:val="24"/>
          <w:szCs w:val="24"/>
        </w:rPr>
        <w:t>̣ng máu nuôi tim là ít nhất? Giải thích.</w:t>
      </w:r>
    </w:p>
    <w:p w:rsidR="006F0D50" w:rsidRPr="007372DB" w:rsidRDefault="00C474E7" w:rsidP="007372DB">
      <w:pPr>
        <w:spacing w:after="0" w:line="240" w:lineRule="auto"/>
        <w:jc w:val="both"/>
        <w:rPr>
          <w:rFonts w:ascii="Times New Roman" w:hAnsi="Times New Roman" w:cs="Times New Roman"/>
          <w:sz w:val="24"/>
          <w:szCs w:val="24"/>
          <w:lang w:val="sv-SE"/>
        </w:rPr>
      </w:pPr>
      <w:r w:rsidRPr="007372DB">
        <w:rPr>
          <w:rFonts w:ascii="Times New Roman" w:hAnsi="Times New Roman" w:cs="Times New Roman"/>
          <w:sz w:val="24"/>
          <w:szCs w:val="24"/>
        </w:rPr>
        <w:t>c</w:t>
      </w:r>
      <w:r w:rsidR="00BB1FBD" w:rsidRPr="007372DB">
        <w:rPr>
          <w:rFonts w:ascii="Times New Roman" w:hAnsi="Times New Roman" w:cs="Times New Roman"/>
          <w:sz w:val="24"/>
          <w:szCs w:val="24"/>
        </w:rPr>
        <w:t>)</w:t>
      </w:r>
      <w:r w:rsidR="006F0D50" w:rsidRPr="007372DB">
        <w:rPr>
          <w:rFonts w:ascii="Times New Roman" w:hAnsi="Times New Roman" w:cs="Times New Roman"/>
          <w:sz w:val="24"/>
          <w:szCs w:val="24"/>
          <w:lang w:val="sv-SE"/>
        </w:rPr>
        <w:t xml:space="preserve"> Hãy nêu cách tính và tính giá trị lưu lượng tim của người này ở trạng thái nghỉ ngơi theo đơn vị ml/phút. Biết thời gian của một chu kì tim là 0,8s.</w:t>
      </w:r>
    </w:p>
    <w:p w:rsidR="006C6C64" w:rsidRPr="007372DB" w:rsidRDefault="006C6C64" w:rsidP="007372DB">
      <w:pPr>
        <w:spacing w:after="0" w:line="240" w:lineRule="auto"/>
        <w:ind w:firstLine="567"/>
        <w:jc w:val="both"/>
        <w:rPr>
          <w:rFonts w:ascii="Times New Roman" w:hAnsi="Times New Roman" w:cs="Times New Roman"/>
          <w:b/>
          <w:sz w:val="24"/>
          <w:szCs w:val="24"/>
        </w:rPr>
      </w:pPr>
      <w:r w:rsidRPr="007372DB">
        <w:rPr>
          <w:rFonts w:ascii="Times New Roman" w:hAnsi="Times New Roman" w:cs="Times New Roman"/>
          <w:b/>
          <w:sz w:val="24"/>
          <w:szCs w:val="24"/>
        </w:rPr>
        <w:t>Câu 6 (2,0 điểm)</w:t>
      </w:r>
      <w:r w:rsidR="006D4C7D" w:rsidRPr="007372DB">
        <w:rPr>
          <w:rFonts w:ascii="Times New Roman" w:hAnsi="Times New Roman" w:cs="Times New Roman"/>
          <w:b/>
          <w:sz w:val="24"/>
          <w:szCs w:val="24"/>
        </w:rPr>
        <w:t xml:space="preserve"> Bài tiết</w:t>
      </w:r>
    </w:p>
    <w:p w:rsidR="00E926EB" w:rsidRPr="007372DB" w:rsidRDefault="00E926EB"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b/>
          <w:sz w:val="24"/>
          <w:szCs w:val="24"/>
        </w:rPr>
        <w:t xml:space="preserve">1. </w:t>
      </w:r>
      <w:r w:rsidRPr="007372DB">
        <w:rPr>
          <w:rFonts w:ascii="Times New Roman" w:hAnsi="Times New Roman" w:cs="Times New Roman"/>
          <w:sz w:val="24"/>
          <w:szCs w:val="24"/>
        </w:rPr>
        <w:t xml:space="preserve">Biểu đồ sau đây thể hiện sự thay đổi nồng độ glucose ở thận theo nồng độ glucose trong huyết tương. </w:t>
      </w:r>
    </w:p>
    <w:p w:rsidR="00E926EB" w:rsidRPr="007372DB" w:rsidRDefault="00D16C75"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 xml:space="preserve">a. </w:t>
      </w:r>
      <w:r w:rsidR="006A3096" w:rsidRPr="007372DB">
        <w:rPr>
          <w:rFonts w:ascii="Times New Roman" w:hAnsi="Times New Roman" w:cs="Times New Roman"/>
          <w:sz w:val="24"/>
          <w:szCs w:val="24"/>
        </w:rPr>
        <w:t xml:space="preserve">Hãy </w:t>
      </w:r>
      <w:r w:rsidR="00E460A0" w:rsidRPr="007372DB">
        <w:rPr>
          <w:rFonts w:ascii="Times New Roman" w:hAnsi="Times New Roman" w:cs="Times New Roman"/>
          <w:sz w:val="24"/>
          <w:szCs w:val="24"/>
        </w:rPr>
        <w:t>ghép</w:t>
      </w:r>
      <w:r w:rsidR="006A3096" w:rsidRPr="007372DB">
        <w:rPr>
          <w:rFonts w:ascii="Times New Roman" w:hAnsi="Times New Roman" w:cs="Times New Roman"/>
          <w:sz w:val="24"/>
          <w:szCs w:val="24"/>
        </w:rPr>
        <w:t xml:space="preserve"> các </w:t>
      </w:r>
      <w:r w:rsidR="00E926EB" w:rsidRPr="007372DB">
        <w:rPr>
          <w:rFonts w:ascii="Times New Roman" w:hAnsi="Times New Roman" w:cs="Times New Roman"/>
          <w:sz w:val="24"/>
          <w:szCs w:val="24"/>
        </w:rPr>
        <w:t xml:space="preserve">chữ cái (A - D) ở hình trên </w:t>
      </w:r>
      <w:r w:rsidR="00984C55" w:rsidRPr="007372DB">
        <w:rPr>
          <w:rFonts w:ascii="Times New Roman" w:hAnsi="Times New Roman" w:cs="Times New Roman"/>
          <w:sz w:val="24"/>
          <w:szCs w:val="24"/>
        </w:rPr>
        <w:t>tương ứng với</w:t>
      </w:r>
      <w:r w:rsidRPr="007372DB">
        <w:rPr>
          <w:rFonts w:ascii="Times New Roman" w:hAnsi="Times New Roman" w:cs="Times New Roman"/>
          <w:sz w:val="24"/>
          <w:szCs w:val="24"/>
        </w:rPr>
        <w:t xml:space="preserve"> </w:t>
      </w:r>
      <w:r w:rsidR="00E460A0" w:rsidRPr="007372DB">
        <w:rPr>
          <w:rFonts w:ascii="Times New Roman" w:hAnsi="Times New Roman" w:cs="Times New Roman"/>
          <w:sz w:val="24"/>
          <w:szCs w:val="24"/>
        </w:rPr>
        <w:t xml:space="preserve">ý nghĩa </w:t>
      </w:r>
      <w:r w:rsidRPr="007372DB">
        <w:rPr>
          <w:rFonts w:ascii="Times New Roman" w:hAnsi="Times New Roman" w:cs="Times New Roman"/>
          <w:sz w:val="24"/>
          <w:szCs w:val="24"/>
        </w:rPr>
        <w:t>sau đây?</w:t>
      </w:r>
      <w:r w:rsidR="003E0799" w:rsidRPr="007372DB">
        <w:rPr>
          <w:rFonts w:ascii="Times New Roman" w:hAnsi="Times New Roman" w:cs="Times New Roman"/>
          <w:sz w:val="24"/>
          <w:szCs w:val="24"/>
        </w:rPr>
        <w:t xml:space="preserve"> (K</w:t>
      </w:r>
      <w:r w:rsidR="00056A66" w:rsidRPr="007372DB">
        <w:rPr>
          <w:rFonts w:ascii="Times New Roman" w:hAnsi="Times New Roman" w:cs="Times New Roman"/>
          <w:sz w:val="24"/>
          <w:szCs w:val="24"/>
        </w:rPr>
        <w:t>hông cần giải thích)</w:t>
      </w:r>
    </w:p>
    <w:p w:rsidR="00E926EB" w:rsidRPr="007372DB" w:rsidRDefault="00D16C75"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(1)</w:t>
      </w:r>
      <w:r w:rsidR="00E926EB" w:rsidRPr="007372DB">
        <w:rPr>
          <w:rFonts w:ascii="Times New Roman" w:hAnsi="Times New Roman" w:cs="Times New Roman"/>
          <w:sz w:val="24"/>
          <w:szCs w:val="24"/>
        </w:rPr>
        <w:t xml:space="preserve"> Thả</w:t>
      </w:r>
      <w:r w:rsidR="005372EA" w:rsidRPr="007372DB">
        <w:rPr>
          <w:rFonts w:ascii="Times New Roman" w:hAnsi="Times New Roman" w:cs="Times New Roman"/>
          <w:sz w:val="24"/>
          <w:szCs w:val="24"/>
        </w:rPr>
        <w:t>i glucose.</w:t>
      </w:r>
    </w:p>
    <w:p w:rsidR="00E926EB" w:rsidRPr="007372DB" w:rsidRDefault="00D16C75"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(2)</w:t>
      </w:r>
      <w:r w:rsidR="00E926EB" w:rsidRPr="007372DB">
        <w:rPr>
          <w:rFonts w:ascii="Times New Roman" w:hAnsi="Times New Roman" w:cs="Times New Roman"/>
          <w:sz w:val="24"/>
          <w:szCs w:val="24"/>
        </w:rPr>
        <w:t xml:space="preserve"> Lọ</w:t>
      </w:r>
      <w:r w:rsidR="005372EA" w:rsidRPr="007372DB">
        <w:rPr>
          <w:rFonts w:ascii="Times New Roman" w:hAnsi="Times New Roman" w:cs="Times New Roman"/>
          <w:sz w:val="24"/>
          <w:szCs w:val="24"/>
        </w:rPr>
        <w:t>c glucose.</w:t>
      </w:r>
    </w:p>
    <w:p w:rsidR="00E926EB" w:rsidRPr="007372DB" w:rsidRDefault="00D16C75"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(3)</w:t>
      </w:r>
      <w:r w:rsidR="00E926EB" w:rsidRPr="007372DB">
        <w:rPr>
          <w:rFonts w:ascii="Times New Roman" w:hAnsi="Times New Roman" w:cs="Times New Roman"/>
          <w:sz w:val="24"/>
          <w:szCs w:val="24"/>
        </w:rPr>
        <w:t xml:space="preserve"> Tái hấ</w:t>
      </w:r>
      <w:r w:rsidR="005372EA" w:rsidRPr="007372DB">
        <w:rPr>
          <w:rFonts w:ascii="Times New Roman" w:hAnsi="Times New Roman" w:cs="Times New Roman"/>
          <w:sz w:val="24"/>
          <w:szCs w:val="24"/>
        </w:rPr>
        <w:t>p thu glucose.</w:t>
      </w:r>
    </w:p>
    <w:p w:rsidR="005372EA" w:rsidRPr="007372DB" w:rsidRDefault="005372EA"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lastRenderedPageBreak/>
        <w:t>(4) Nồng độ glucose bình thường.</w:t>
      </w:r>
    </w:p>
    <w:p w:rsidR="00E926EB" w:rsidRPr="007372DB" w:rsidRDefault="005372EA"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b.</w:t>
      </w:r>
      <w:r w:rsidR="00E926EB" w:rsidRPr="007372DB">
        <w:rPr>
          <w:rFonts w:ascii="Times New Roman" w:hAnsi="Times New Roman" w:cs="Times New Roman"/>
          <w:sz w:val="24"/>
          <w:szCs w:val="24"/>
        </w:rPr>
        <w:t xml:space="preserve"> Tốc độ tái hấp thu glucose tối đa là bao nhiêu</w:t>
      </w:r>
      <w:r w:rsidR="002D03EF" w:rsidRPr="007372DB">
        <w:rPr>
          <w:rFonts w:ascii="Times New Roman" w:hAnsi="Times New Roman" w:cs="Times New Roman"/>
          <w:sz w:val="24"/>
          <w:szCs w:val="24"/>
        </w:rPr>
        <w:t xml:space="preserve"> miligam/phút (mg/phút)?</w:t>
      </w:r>
    </w:p>
    <w:p w:rsidR="008B7A3F" w:rsidRPr="007372DB" w:rsidRDefault="00E926EB" w:rsidP="007372DB">
      <w:pPr>
        <w:tabs>
          <w:tab w:val="left" w:pos="3402"/>
        </w:tabs>
        <w:spacing w:after="0" w:line="240" w:lineRule="auto"/>
        <w:jc w:val="both"/>
        <w:rPr>
          <w:rFonts w:ascii="Times New Roman" w:hAnsi="Times New Roman" w:cs="Times New Roman"/>
          <w:sz w:val="24"/>
          <w:szCs w:val="24"/>
        </w:rPr>
      </w:pPr>
      <w:r w:rsidRPr="007372DB">
        <w:rPr>
          <w:rFonts w:ascii="Times New Roman" w:hAnsi="Times New Roman" w:cs="Times New Roman"/>
          <w:b/>
          <w:sz w:val="24"/>
          <w:szCs w:val="24"/>
        </w:rPr>
        <w:t>2</w:t>
      </w:r>
      <w:r w:rsidR="008B7A3F" w:rsidRPr="007372DB">
        <w:rPr>
          <w:rFonts w:ascii="Times New Roman" w:hAnsi="Times New Roman" w:cs="Times New Roman"/>
          <w:b/>
          <w:sz w:val="24"/>
          <w:szCs w:val="24"/>
        </w:rPr>
        <w:t>.</w:t>
      </w:r>
      <w:r w:rsidR="008B7A3F" w:rsidRPr="007372DB">
        <w:rPr>
          <w:rFonts w:ascii="Times New Roman" w:hAnsi="Times New Roman" w:cs="Times New Roman"/>
          <w:sz w:val="24"/>
          <w:szCs w:val="24"/>
        </w:rPr>
        <w:t xml:space="preserve"> Creatinine là một dạng biến đổi của creatine sau khi đã loại bỏ nhóm phosphate cho sự tạo ATP trong điều kiện vận động cường độ cao do thiếu O</w:t>
      </w:r>
      <w:r w:rsidR="008B7A3F" w:rsidRPr="007372DB">
        <w:rPr>
          <w:rFonts w:ascii="Times New Roman" w:hAnsi="Times New Roman" w:cs="Times New Roman"/>
          <w:sz w:val="24"/>
          <w:szCs w:val="24"/>
          <w:vertAlign w:val="subscript"/>
        </w:rPr>
        <w:t>2</w:t>
      </w:r>
      <w:r w:rsidR="008B7A3F" w:rsidRPr="007372DB">
        <w:rPr>
          <w:rFonts w:ascii="Times New Roman" w:hAnsi="Times New Roman" w:cs="Times New Roman"/>
          <w:sz w:val="24"/>
          <w:szCs w:val="24"/>
        </w:rPr>
        <w:t>. Tỉ lệ ure/creatinine trong máu là một chỉ tiêu chức năng thận. Ure và creatinine đều có thể tự do qua hàng rào lọc ở cầu thận. Tuy nhiên, trong khi creatinine không được tái hấp thu trở lại, một lượng ure được tái hấp thu trở lại ở ống góp.</w:t>
      </w:r>
    </w:p>
    <w:p w:rsidR="008B7A3F" w:rsidRPr="007372DB" w:rsidRDefault="008B7A3F" w:rsidP="007372DB">
      <w:pPr>
        <w:tabs>
          <w:tab w:val="left" w:pos="3402"/>
        </w:tabs>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So với người khỏe mạnh, tỉ lệ ure/creatinine máu sẽ thay đổi như thế</w:t>
      </w:r>
      <w:r w:rsidR="00035B6E" w:rsidRPr="007372DB">
        <w:rPr>
          <w:rFonts w:ascii="Times New Roman" w:hAnsi="Times New Roman" w:cs="Times New Roman"/>
          <w:sz w:val="24"/>
          <w:szCs w:val="24"/>
        </w:rPr>
        <w:t xml:space="preserve"> nào trong mỗi trường hợp (a-f</w:t>
      </w:r>
      <w:r w:rsidRPr="007372DB">
        <w:rPr>
          <w:rFonts w:ascii="Times New Roman" w:hAnsi="Times New Roman" w:cs="Times New Roman"/>
          <w:sz w:val="24"/>
          <w:szCs w:val="24"/>
        </w:rPr>
        <w:t>) sau? Giải thích.</w:t>
      </w:r>
    </w:p>
    <w:p w:rsidR="008B7A3F" w:rsidRPr="007372DB" w:rsidRDefault="00035B6E" w:rsidP="007372DB">
      <w:pPr>
        <w:tabs>
          <w:tab w:val="left" w:pos="3402"/>
        </w:tabs>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 xml:space="preserve">a) </w:t>
      </w:r>
      <w:r w:rsidR="008B7A3F" w:rsidRPr="007372DB">
        <w:rPr>
          <w:rFonts w:ascii="Times New Roman" w:hAnsi="Times New Roman" w:cs="Times New Roman"/>
          <w:sz w:val="24"/>
          <w:szCs w:val="24"/>
        </w:rPr>
        <w:t>Người bị hư hại cấp tính làm giảm hoạt động các tế bào biểu mô ống góp.</w:t>
      </w:r>
    </w:p>
    <w:p w:rsidR="008B7A3F" w:rsidRPr="007372DB" w:rsidRDefault="00035B6E" w:rsidP="007372DB">
      <w:pPr>
        <w:tabs>
          <w:tab w:val="left" w:pos="3402"/>
        </w:tabs>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 xml:space="preserve">b) </w:t>
      </w:r>
      <w:r w:rsidR="008B7A3F" w:rsidRPr="007372DB">
        <w:rPr>
          <w:rFonts w:ascii="Times New Roman" w:hAnsi="Times New Roman" w:cs="Times New Roman"/>
          <w:sz w:val="24"/>
          <w:szCs w:val="24"/>
        </w:rPr>
        <w:t>Người bị mất nước trầm trọng (chức năng thận bình thường).</w:t>
      </w:r>
    </w:p>
    <w:p w:rsidR="008B7A3F" w:rsidRPr="007372DB" w:rsidRDefault="00035B6E" w:rsidP="007372DB">
      <w:pPr>
        <w:tabs>
          <w:tab w:val="left" w:pos="3402"/>
        </w:tabs>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 xml:space="preserve">c) </w:t>
      </w:r>
      <w:r w:rsidR="008B7A3F" w:rsidRPr="007372DB">
        <w:rPr>
          <w:rFonts w:ascii="Times New Roman" w:hAnsi="Times New Roman" w:cs="Times New Roman"/>
          <w:sz w:val="24"/>
          <w:szCs w:val="24"/>
        </w:rPr>
        <w:t>Người đang thường xuyên ăn nhạt và uống nhiều nước.</w:t>
      </w:r>
    </w:p>
    <w:p w:rsidR="008B7A3F" w:rsidRPr="007372DB" w:rsidRDefault="00035B6E" w:rsidP="007372DB">
      <w:pPr>
        <w:tabs>
          <w:tab w:val="left" w:pos="3402"/>
        </w:tabs>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 xml:space="preserve">d) </w:t>
      </w:r>
      <w:r w:rsidR="008B7A3F" w:rsidRPr="007372DB">
        <w:rPr>
          <w:rFonts w:ascii="Times New Roman" w:hAnsi="Times New Roman" w:cs="Times New Roman"/>
          <w:sz w:val="24"/>
          <w:szCs w:val="24"/>
        </w:rPr>
        <w:t>Người bị tắc nghẽn cấp tính niệu đạo, bàng quang chưa giãn tối đa.</w:t>
      </w:r>
    </w:p>
    <w:p w:rsidR="00953ABA" w:rsidRPr="007372DB" w:rsidRDefault="00035B6E" w:rsidP="007372DB">
      <w:pPr>
        <w:tabs>
          <w:tab w:val="left" w:pos="3402"/>
        </w:tabs>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 xml:space="preserve">e) </w:t>
      </w:r>
      <w:r w:rsidR="008B7A3F" w:rsidRPr="007372DB">
        <w:rPr>
          <w:rFonts w:ascii="Times New Roman" w:hAnsi="Times New Roman" w:cs="Times New Roman"/>
          <w:sz w:val="24"/>
          <w:szCs w:val="24"/>
        </w:rPr>
        <w:t>Người tập thể thao cường độ cao, kéo dài, uống đủ nước.</w:t>
      </w:r>
    </w:p>
    <w:p w:rsidR="006C6C64" w:rsidRPr="007372DB" w:rsidRDefault="006C6C64" w:rsidP="007372DB">
      <w:pPr>
        <w:spacing w:after="0" w:line="240" w:lineRule="auto"/>
        <w:ind w:firstLine="567"/>
        <w:jc w:val="both"/>
        <w:rPr>
          <w:rFonts w:ascii="Times New Roman" w:hAnsi="Times New Roman" w:cs="Times New Roman"/>
          <w:b/>
          <w:sz w:val="24"/>
          <w:szCs w:val="24"/>
        </w:rPr>
      </w:pPr>
      <w:r w:rsidRPr="007372DB">
        <w:rPr>
          <w:rFonts w:ascii="Times New Roman" w:hAnsi="Times New Roman" w:cs="Times New Roman"/>
          <w:b/>
          <w:sz w:val="24"/>
          <w:szCs w:val="24"/>
        </w:rPr>
        <w:t>Câu 7 (2,0 điểm)</w:t>
      </w:r>
      <w:r w:rsidR="006D4C7D" w:rsidRPr="007372DB">
        <w:rPr>
          <w:rFonts w:ascii="Times New Roman" w:hAnsi="Times New Roman" w:cs="Times New Roman"/>
          <w:b/>
          <w:sz w:val="24"/>
          <w:szCs w:val="24"/>
        </w:rPr>
        <w:t xml:space="preserve"> </w:t>
      </w:r>
      <w:r w:rsidR="0092150C" w:rsidRPr="007372DB">
        <w:rPr>
          <w:rFonts w:ascii="Times New Roman" w:hAnsi="Times New Roman" w:cs="Times New Roman"/>
          <w:b/>
          <w:sz w:val="24"/>
          <w:szCs w:val="24"/>
        </w:rPr>
        <w:t>Cảm ứng, Sinh trưởng phát triển và Sinh sản ở động vật</w:t>
      </w:r>
    </w:p>
    <w:p w:rsidR="006659B1" w:rsidRPr="007372DB" w:rsidRDefault="006667D8"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noProof/>
          <w:sz w:val="24"/>
          <w:szCs w:val="24"/>
        </w:rPr>
        <w:drawing>
          <wp:anchor distT="0" distB="0" distL="114300" distR="114300" simplePos="0" relativeHeight="251607040" behindDoc="0" locked="0" layoutInCell="1" allowOverlap="1" wp14:anchorId="68A4DDE0" wp14:editId="17E0D9C2">
            <wp:simplePos x="0" y="0"/>
            <wp:positionH relativeFrom="margin">
              <wp:posOffset>2981325</wp:posOffset>
            </wp:positionH>
            <wp:positionV relativeFrom="paragraph">
              <wp:posOffset>11430</wp:posOffset>
            </wp:positionV>
            <wp:extent cx="3364230" cy="1600200"/>
            <wp:effectExtent l="0" t="0" r="762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849" t="3493" r="-849" b="12180"/>
                    <a:stretch/>
                  </pic:blipFill>
                  <pic:spPr bwMode="auto">
                    <a:xfrm>
                      <a:off x="0" y="0"/>
                      <a:ext cx="3364230" cy="16002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540DD" w:rsidRPr="007372DB">
        <w:rPr>
          <w:rFonts w:ascii="Times New Roman" w:hAnsi="Times New Roman" w:cs="Times New Roman"/>
          <w:sz w:val="24"/>
          <w:szCs w:val="24"/>
        </w:rPr>
        <w:t>1.</w:t>
      </w:r>
      <w:r w:rsidR="006659B1" w:rsidRPr="007372DB">
        <w:rPr>
          <w:rFonts w:ascii="Times New Roman" w:hAnsi="Times New Roman" w:cs="Times New Roman"/>
          <w:noProof/>
          <w:sz w:val="24"/>
          <w:szCs w:val="24"/>
        </w:rPr>
        <w:t xml:space="preserve"> </w:t>
      </w:r>
      <w:r w:rsidR="006659B1" w:rsidRPr="007372DB">
        <w:rPr>
          <w:rFonts w:ascii="Times New Roman" w:hAnsi="Times New Roman" w:cs="Times New Roman"/>
          <w:sz w:val="24"/>
          <w:szCs w:val="24"/>
        </w:rPr>
        <w:t xml:space="preserve">Sự biến động về nồng độ của 2 loại hoocmôn trong chu kì kinh nguyệt ở người được thể hiện trong </w:t>
      </w:r>
      <w:r w:rsidRPr="007372DB">
        <w:rPr>
          <w:rFonts w:ascii="Times New Roman" w:hAnsi="Times New Roman" w:cs="Times New Roman"/>
          <w:sz w:val="24"/>
          <w:szCs w:val="24"/>
        </w:rPr>
        <w:t>hình bên</w:t>
      </w:r>
      <w:r w:rsidR="006659B1" w:rsidRPr="007372DB">
        <w:rPr>
          <w:rFonts w:ascii="Times New Roman" w:hAnsi="Times New Roman" w:cs="Times New Roman"/>
          <w:sz w:val="24"/>
          <w:szCs w:val="24"/>
        </w:rPr>
        <w:t xml:space="preserve">. </w:t>
      </w:r>
    </w:p>
    <w:p w:rsidR="006659B1" w:rsidRPr="007372DB" w:rsidRDefault="006659B1" w:rsidP="007372DB">
      <w:pPr>
        <w:spacing w:after="0" w:line="240" w:lineRule="auto"/>
        <w:ind w:firstLine="454"/>
        <w:jc w:val="both"/>
        <w:rPr>
          <w:rFonts w:ascii="Times New Roman" w:hAnsi="Times New Roman" w:cs="Times New Roman"/>
          <w:sz w:val="24"/>
          <w:szCs w:val="24"/>
        </w:rPr>
      </w:pPr>
      <w:r w:rsidRPr="007372DB">
        <w:rPr>
          <w:rFonts w:ascii="Times New Roman" w:hAnsi="Times New Roman" w:cs="Times New Roman"/>
          <w:sz w:val="24"/>
          <w:szCs w:val="24"/>
        </w:rPr>
        <w:t>a) Hãy cho biết A và B là hoocmôn nào trong số các hoocmôn: FSH, LH, prôgestêrôn, ơtrôgen. Giải thích.</w:t>
      </w:r>
    </w:p>
    <w:p w:rsidR="006659B1" w:rsidRPr="007372DB" w:rsidRDefault="006659B1" w:rsidP="007372DB">
      <w:pPr>
        <w:pStyle w:val="ListParagraph"/>
        <w:spacing w:after="0" w:line="240" w:lineRule="auto"/>
        <w:ind w:left="0" w:firstLine="454"/>
        <w:jc w:val="both"/>
        <w:rPr>
          <w:rFonts w:ascii="Times New Roman" w:hAnsi="Times New Roman"/>
          <w:sz w:val="24"/>
          <w:szCs w:val="24"/>
        </w:rPr>
      </w:pPr>
      <w:r w:rsidRPr="007372DB">
        <w:rPr>
          <w:rFonts w:ascii="Times New Roman" w:hAnsi="Times New Roman"/>
          <w:sz w:val="24"/>
          <w:szCs w:val="24"/>
        </w:rPr>
        <w:t xml:space="preserve">b) Người bị hỏng thụ thể tiếp nhận </w:t>
      </w:r>
      <w:r w:rsidRPr="007372DB">
        <w:rPr>
          <w:rFonts w:ascii="Times New Roman" w:hAnsi="Times New Roman"/>
          <w:spacing w:val="-2"/>
          <w:sz w:val="24"/>
          <w:szCs w:val="24"/>
        </w:rPr>
        <w:t>hoocmôn A và B ở các tế bào niêm mạc tử cung có khả năng mang thai không?</w:t>
      </w:r>
      <w:r w:rsidRPr="007372DB">
        <w:rPr>
          <w:rFonts w:ascii="Times New Roman" w:hAnsi="Times New Roman"/>
          <w:sz w:val="24"/>
          <w:szCs w:val="24"/>
        </w:rPr>
        <w:t xml:space="preserve"> Giải thích.</w:t>
      </w:r>
    </w:p>
    <w:p w:rsidR="007B1D82" w:rsidRPr="007372DB" w:rsidRDefault="00A540DD"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b/>
          <w:sz w:val="24"/>
          <w:szCs w:val="24"/>
        </w:rPr>
        <w:t xml:space="preserve">2. </w:t>
      </w:r>
      <w:r w:rsidR="00F779FC" w:rsidRPr="007372DB">
        <w:rPr>
          <w:rFonts w:ascii="Times New Roman" w:hAnsi="Times New Roman" w:cs="Times New Roman"/>
          <w:sz w:val="24"/>
          <w:szCs w:val="24"/>
        </w:rPr>
        <w:t xml:space="preserve">Hình </w:t>
      </w:r>
      <w:r w:rsidR="003916CC" w:rsidRPr="007372DB">
        <w:rPr>
          <w:rFonts w:ascii="Times New Roman" w:hAnsi="Times New Roman" w:cs="Times New Roman"/>
          <w:sz w:val="24"/>
          <w:szCs w:val="24"/>
        </w:rPr>
        <w:t>bên</w:t>
      </w:r>
      <w:r w:rsidR="00F779FC" w:rsidRPr="007372DB">
        <w:rPr>
          <w:rFonts w:ascii="Times New Roman" w:hAnsi="Times New Roman" w:cs="Times New Roman"/>
          <w:sz w:val="24"/>
          <w:szCs w:val="24"/>
        </w:rPr>
        <w:t xml:space="preserve"> minh họa con đường truyền thần kinh. </w:t>
      </w:r>
    </w:p>
    <w:p w:rsidR="00046B2C" w:rsidRPr="007372DB" w:rsidRDefault="00663430"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noProof/>
          <w:sz w:val="24"/>
          <w:szCs w:val="24"/>
        </w:rPr>
        <w:drawing>
          <wp:anchor distT="0" distB="0" distL="114300" distR="114300" simplePos="0" relativeHeight="251616256" behindDoc="0" locked="0" layoutInCell="1" allowOverlap="1" wp14:anchorId="2F1D1AE0" wp14:editId="0A9CBD39">
            <wp:simplePos x="0" y="0"/>
            <wp:positionH relativeFrom="column">
              <wp:posOffset>4543425</wp:posOffset>
            </wp:positionH>
            <wp:positionV relativeFrom="paragraph">
              <wp:posOffset>20320</wp:posOffset>
            </wp:positionV>
            <wp:extent cx="1952625" cy="3266440"/>
            <wp:effectExtent l="0" t="0" r="9525" b="0"/>
            <wp:wrapThrough wrapText="bothSides">
              <wp:wrapPolygon edited="0">
                <wp:start x="0" y="0"/>
                <wp:lineTo x="0" y="21415"/>
                <wp:lineTo x="21495" y="21415"/>
                <wp:lineTo x="2149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0064" t="17388" r="42789" b="31585"/>
                    <a:stretch/>
                  </pic:blipFill>
                  <pic:spPr bwMode="auto">
                    <a:xfrm>
                      <a:off x="0" y="0"/>
                      <a:ext cx="1952625" cy="3266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79FC" w:rsidRPr="007372DB">
        <w:rPr>
          <w:rFonts w:ascii="Times New Roman" w:hAnsi="Times New Roman" w:cs="Times New Roman"/>
          <w:sz w:val="24"/>
          <w:szCs w:val="24"/>
        </w:rPr>
        <w:t>Bảng dưới mô tả các đặc điểm liên quan với chất dẫn truyền thần kinh (N1-N5). Nồng độ ion bên trong và bên ngoài của tế bào là ổn định khi các chỉ số sinh lý trong cơ thể là bình thường</w:t>
      </w:r>
      <w:r w:rsidR="00AE1A80" w:rsidRPr="007372DB">
        <w:rPr>
          <w:rFonts w:ascii="Times New Roman" w:hAnsi="Times New Roman" w:cs="Times New Roman"/>
          <w:sz w:val="24"/>
          <w:szCs w:val="24"/>
        </w:rPr>
        <w:t>, và kìm hãm hoạt độn</w:t>
      </w:r>
      <w:r w:rsidR="00044450">
        <w:rPr>
          <w:rFonts w:ascii="Times New Roman" w:hAnsi="Times New Roman" w:cs="Times New Roman"/>
          <w:sz w:val="24"/>
          <w:szCs w:val="24"/>
        </w:rPr>
        <w:t>g</w:t>
      </w:r>
      <w:r w:rsidR="00AE1A80" w:rsidRPr="007372DB">
        <w:rPr>
          <w:rFonts w:ascii="Times New Roman" w:hAnsi="Times New Roman" w:cs="Times New Roman"/>
          <w:sz w:val="24"/>
          <w:szCs w:val="24"/>
        </w:rPr>
        <w:t xml:space="preserve"> một nơron ức chế dẫn</w:t>
      </w:r>
      <w:r w:rsidR="00F20484">
        <w:rPr>
          <w:rFonts w:ascii="Times New Roman" w:hAnsi="Times New Roman" w:cs="Times New Roman"/>
          <w:sz w:val="24"/>
          <w:szCs w:val="24"/>
        </w:rPr>
        <w:t xml:space="preserve"> đến kích thích nơ ron sau xi</w:t>
      </w:r>
      <w:r w:rsidR="00AE1A80" w:rsidRPr="007372DB">
        <w:rPr>
          <w:rFonts w:ascii="Times New Roman" w:hAnsi="Times New Roman" w:cs="Times New Roman"/>
          <w:sz w:val="24"/>
          <w:szCs w:val="24"/>
        </w:rPr>
        <w:t>nap. Dấu (+) ở bảng thể hiện sự hoạt hóa của kênh ion dẫn đến làm tăng tính thấm của ion qua màng</w:t>
      </w:r>
      <w:r w:rsidR="00046B2C" w:rsidRPr="007372DB">
        <w:rPr>
          <w:rFonts w:ascii="Times New Roman" w:hAnsi="Times New Roman" w:cs="Times New Roman"/>
          <w:sz w:val="24"/>
          <w:szCs w:val="24"/>
        </w:rPr>
        <w:t xml:space="preserve"> tế bào.</w:t>
      </w:r>
    </w:p>
    <w:tbl>
      <w:tblPr>
        <w:tblStyle w:val="TableGrid"/>
        <w:tblW w:w="0" w:type="auto"/>
        <w:tblLook w:val="04A0" w:firstRow="1" w:lastRow="0" w:firstColumn="1" w:lastColumn="0" w:noHBand="0" w:noVBand="1"/>
      </w:tblPr>
      <w:tblGrid>
        <w:gridCol w:w="1917"/>
        <w:gridCol w:w="1758"/>
        <w:gridCol w:w="1758"/>
        <w:gridCol w:w="1758"/>
      </w:tblGrid>
      <w:tr w:rsidR="00E73747" w:rsidRPr="007372DB" w:rsidTr="007B1D82">
        <w:trPr>
          <w:trHeight w:val="272"/>
        </w:trPr>
        <w:tc>
          <w:tcPr>
            <w:tcW w:w="2376" w:type="dxa"/>
          </w:tcPr>
          <w:p w:rsidR="00046B2C" w:rsidRPr="007372DB" w:rsidRDefault="00046B2C" w:rsidP="007372DB">
            <w:pPr>
              <w:jc w:val="center"/>
              <w:rPr>
                <w:rFonts w:cs="Times New Roman"/>
                <w:sz w:val="24"/>
                <w:szCs w:val="24"/>
              </w:rPr>
            </w:pPr>
            <w:r w:rsidRPr="007372DB">
              <w:rPr>
                <w:rFonts w:cs="Times New Roman"/>
                <w:sz w:val="24"/>
                <w:szCs w:val="24"/>
              </w:rPr>
              <w:t>Chất truyền thần kinh</w:t>
            </w:r>
          </w:p>
        </w:tc>
        <w:tc>
          <w:tcPr>
            <w:tcW w:w="2204" w:type="dxa"/>
          </w:tcPr>
          <w:p w:rsidR="00046B2C" w:rsidRPr="007372DB" w:rsidRDefault="00046B2C" w:rsidP="007372DB">
            <w:pPr>
              <w:jc w:val="center"/>
              <w:rPr>
                <w:rFonts w:cs="Times New Roman"/>
                <w:sz w:val="24"/>
                <w:szCs w:val="24"/>
              </w:rPr>
            </w:pPr>
            <w:r w:rsidRPr="007372DB">
              <w:rPr>
                <w:rFonts w:cs="Times New Roman"/>
                <w:sz w:val="24"/>
                <w:szCs w:val="24"/>
              </w:rPr>
              <w:t>Tính thấm với Cl-</w:t>
            </w:r>
          </w:p>
        </w:tc>
        <w:tc>
          <w:tcPr>
            <w:tcW w:w="2204" w:type="dxa"/>
          </w:tcPr>
          <w:p w:rsidR="00046B2C" w:rsidRPr="007372DB" w:rsidRDefault="00046B2C" w:rsidP="007372DB">
            <w:pPr>
              <w:jc w:val="center"/>
              <w:rPr>
                <w:rFonts w:cs="Times New Roman"/>
                <w:sz w:val="24"/>
                <w:szCs w:val="24"/>
              </w:rPr>
            </w:pPr>
            <w:r w:rsidRPr="007372DB">
              <w:rPr>
                <w:rFonts w:cs="Times New Roman"/>
                <w:sz w:val="24"/>
                <w:szCs w:val="24"/>
              </w:rPr>
              <w:t>Tính thấm với Na+</w:t>
            </w:r>
          </w:p>
        </w:tc>
        <w:tc>
          <w:tcPr>
            <w:tcW w:w="2204" w:type="dxa"/>
          </w:tcPr>
          <w:p w:rsidR="00046B2C" w:rsidRPr="007372DB" w:rsidRDefault="00046B2C" w:rsidP="007372DB">
            <w:pPr>
              <w:jc w:val="center"/>
              <w:rPr>
                <w:rFonts w:cs="Times New Roman"/>
                <w:sz w:val="24"/>
                <w:szCs w:val="24"/>
              </w:rPr>
            </w:pPr>
            <w:r w:rsidRPr="007372DB">
              <w:rPr>
                <w:rFonts w:cs="Times New Roman"/>
                <w:sz w:val="24"/>
                <w:szCs w:val="24"/>
              </w:rPr>
              <w:t>Tính thấm với K+</w:t>
            </w:r>
          </w:p>
        </w:tc>
      </w:tr>
      <w:tr w:rsidR="00E73747" w:rsidRPr="007372DB" w:rsidTr="007B1D82">
        <w:trPr>
          <w:trHeight w:val="272"/>
        </w:trPr>
        <w:tc>
          <w:tcPr>
            <w:tcW w:w="2376" w:type="dxa"/>
          </w:tcPr>
          <w:p w:rsidR="00046B2C" w:rsidRPr="007372DB" w:rsidRDefault="00046B2C" w:rsidP="007372DB">
            <w:pPr>
              <w:jc w:val="center"/>
              <w:rPr>
                <w:rFonts w:cs="Times New Roman"/>
                <w:sz w:val="24"/>
                <w:szCs w:val="24"/>
              </w:rPr>
            </w:pPr>
            <w:r w:rsidRPr="007372DB">
              <w:rPr>
                <w:rFonts w:cs="Times New Roman"/>
                <w:sz w:val="24"/>
                <w:szCs w:val="24"/>
              </w:rPr>
              <w:t>N1</w:t>
            </w:r>
          </w:p>
        </w:tc>
        <w:tc>
          <w:tcPr>
            <w:tcW w:w="2204" w:type="dxa"/>
          </w:tcPr>
          <w:p w:rsidR="00046B2C" w:rsidRPr="007372DB" w:rsidRDefault="00046B2C" w:rsidP="007372DB">
            <w:pPr>
              <w:jc w:val="center"/>
              <w:rPr>
                <w:rFonts w:cs="Times New Roman"/>
                <w:sz w:val="24"/>
                <w:szCs w:val="24"/>
              </w:rPr>
            </w:pPr>
          </w:p>
        </w:tc>
        <w:tc>
          <w:tcPr>
            <w:tcW w:w="2204" w:type="dxa"/>
          </w:tcPr>
          <w:p w:rsidR="00046B2C" w:rsidRPr="007372DB" w:rsidRDefault="00046B2C" w:rsidP="007372DB">
            <w:pPr>
              <w:jc w:val="center"/>
              <w:rPr>
                <w:rFonts w:cs="Times New Roman"/>
                <w:sz w:val="24"/>
                <w:szCs w:val="24"/>
              </w:rPr>
            </w:pPr>
            <w:r w:rsidRPr="007372DB">
              <w:rPr>
                <w:rFonts w:cs="Times New Roman"/>
                <w:sz w:val="24"/>
                <w:szCs w:val="24"/>
              </w:rPr>
              <w:t>+</w:t>
            </w:r>
          </w:p>
        </w:tc>
        <w:tc>
          <w:tcPr>
            <w:tcW w:w="2204" w:type="dxa"/>
          </w:tcPr>
          <w:p w:rsidR="00046B2C" w:rsidRPr="007372DB" w:rsidRDefault="00046B2C" w:rsidP="007372DB">
            <w:pPr>
              <w:jc w:val="center"/>
              <w:rPr>
                <w:rFonts w:cs="Times New Roman"/>
                <w:sz w:val="24"/>
                <w:szCs w:val="24"/>
              </w:rPr>
            </w:pPr>
          </w:p>
        </w:tc>
      </w:tr>
      <w:tr w:rsidR="00E73747" w:rsidRPr="007372DB" w:rsidTr="007B1D82">
        <w:trPr>
          <w:trHeight w:val="272"/>
        </w:trPr>
        <w:tc>
          <w:tcPr>
            <w:tcW w:w="2376" w:type="dxa"/>
          </w:tcPr>
          <w:p w:rsidR="00046B2C" w:rsidRPr="007372DB" w:rsidRDefault="00046B2C" w:rsidP="007372DB">
            <w:pPr>
              <w:jc w:val="center"/>
              <w:rPr>
                <w:rFonts w:cs="Times New Roman"/>
                <w:sz w:val="24"/>
                <w:szCs w:val="24"/>
              </w:rPr>
            </w:pPr>
            <w:r w:rsidRPr="007372DB">
              <w:rPr>
                <w:rFonts w:cs="Times New Roman"/>
                <w:sz w:val="24"/>
                <w:szCs w:val="24"/>
              </w:rPr>
              <w:t>N2</w:t>
            </w:r>
          </w:p>
        </w:tc>
        <w:tc>
          <w:tcPr>
            <w:tcW w:w="2204" w:type="dxa"/>
          </w:tcPr>
          <w:p w:rsidR="00046B2C" w:rsidRPr="007372DB" w:rsidRDefault="00046B2C" w:rsidP="007372DB">
            <w:pPr>
              <w:jc w:val="center"/>
              <w:rPr>
                <w:rFonts w:cs="Times New Roman"/>
                <w:sz w:val="24"/>
                <w:szCs w:val="24"/>
              </w:rPr>
            </w:pPr>
            <w:r w:rsidRPr="007372DB">
              <w:rPr>
                <w:rFonts w:cs="Times New Roman"/>
                <w:sz w:val="24"/>
                <w:szCs w:val="24"/>
              </w:rPr>
              <w:t>+</w:t>
            </w:r>
          </w:p>
        </w:tc>
        <w:tc>
          <w:tcPr>
            <w:tcW w:w="2204" w:type="dxa"/>
          </w:tcPr>
          <w:p w:rsidR="00046B2C" w:rsidRPr="007372DB" w:rsidRDefault="00046B2C" w:rsidP="007372DB">
            <w:pPr>
              <w:jc w:val="center"/>
              <w:rPr>
                <w:rFonts w:cs="Times New Roman"/>
                <w:sz w:val="24"/>
                <w:szCs w:val="24"/>
              </w:rPr>
            </w:pPr>
          </w:p>
        </w:tc>
        <w:tc>
          <w:tcPr>
            <w:tcW w:w="2204" w:type="dxa"/>
          </w:tcPr>
          <w:p w:rsidR="00046B2C" w:rsidRPr="007372DB" w:rsidRDefault="00046B2C" w:rsidP="007372DB">
            <w:pPr>
              <w:jc w:val="center"/>
              <w:rPr>
                <w:rFonts w:cs="Times New Roman"/>
                <w:sz w:val="24"/>
                <w:szCs w:val="24"/>
              </w:rPr>
            </w:pPr>
          </w:p>
        </w:tc>
      </w:tr>
      <w:tr w:rsidR="00E73747" w:rsidRPr="007372DB" w:rsidTr="007B1D82">
        <w:trPr>
          <w:trHeight w:val="272"/>
        </w:trPr>
        <w:tc>
          <w:tcPr>
            <w:tcW w:w="2376" w:type="dxa"/>
          </w:tcPr>
          <w:p w:rsidR="00046B2C" w:rsidRPr="007372DB" w:rsidRDefault="00046B2C" w:rsidP="007372DB">
            <w:pPr>
              <w:jc w:val="center"/>
              <w:rPr>
                <w:rFonts w:cs="Times New Roman"/>
                <w:sz w:val="24"/>
                <w:szCs w:val="24"/>
              </w:rPr>
            </w:pPr>
            <w:r w:rsidRPr="007372DB">
              <w:rPr>
                <w:rFonts w:cs="Times New Roman"/>
                <w:sz w:val="24"/>
                <w:szCs w:val="24"/>
              </w:rPr>
              <w:t>N3</w:t>
            </w:r>
          </w:p>
        </w:tc>
        <w:tc>
          <w:tcPr>
            <w:tcW w:w="2204" w:type="dxa"/>
          </w:tcPr>
          <w:p w:rsidR="00046B2C" w:rsidRPr="007372DB" w:rsidRDefault="00046B2C" w:rsidP="007372DB">
            <w:pPr>
              <w:jc w:val="center"/>
              <w:rPr>
                <w:rFonts w:cs="Times New Roman"/>
                <w:sz w:val="24"/>
                <w:szCs w:val="24"/>
              </w:rPr>
            </w:pPr>
          </w:p>
        </w:tc>
        <w:tc>
          <w:tcPr>
            <w:tcW w:w="2204" w:type="dxa"/>
          </w:tcPr>
          <w:p w:rsidR="00046B2C" w:rsidRPr="007372DB" w:rsidRDefault="00046B2C" w:rsidP="007372DB">
            <w:pPr>
              <w:jc w:val="center"/>
              <w:rPr>
                <w:rFonts w:cs="Times New Roman"/>
                <w:sz w:val="24"/>
                <w:szCs w:val="24"/>
              </w:rPr>
            </w:pPr>
          </w:p>
        </w:tc>
        <w:tc>
          <w:tcPr>
            <w:tcW w:w="2204" w:type="dxa"/>
          </w:tcPr>
          <w:p w:rsidR="00046B2C" w:rsidRPr="007372DB" w:rsidRDefault="00046B2C" w:rsidP="007372DB">
            <w:pPr>
              <w:jc w:val="center"/>
              <w:rPr>
                <w:rFonts w:cs="Times New Roman"/>
                <w:sz w:val="24"/>
                <w:szCs w:val="24"/>
              </w:rPr>
            </w:pPr>
            <w:r w:rsidRPr="007372DB">
              <w:rPr>
                <w:rFonts w:cs="Times New Roman"/>
                <w:sz w:val="24"/>
                <w:szCs w:val="24"/>
              </w:rPr>
              <w:t>+</w:t>
            </w:r>
          </w:p>
        </w:tc>
      </w:tr>
      <w:tr w:rsidR="00E73747" w:rsidRPr="007372DB" w:rsidTr="007B1D82">
        <w:trPr>
          <w:trHeight w:val="272"/>
        </w:trPr>
        <w:tc>
          <w:tcPr>
            <w:tcW w:w="2376" w:type="dxa"/>
          </w:tcPr>
          <w:p w:rsidR="00046B2C" w:rsidRPr="007372DB" w:rsidRDefault="00046B2C" w:rsidP="007372DB">
            <w:pPr>
              <w:jc w:val="center"/>
              <w:rPr>
                <w:rFonts w:cs="Times New Roman"/>
                <w:sz w:val="24"/>
                <w:szCs w:val="24"/>
              </w:rPr>
            </w:pPr>
            <w:r w:rsidRPr="007372DB">
              <w:rPr>
                <w:rFonts w:cs="Times New Roman"/>
                <w:sz w:val="24"/>
                <w:szCs w:val="24"/>
              </w:rPr>
              <w:t>N4</w:t>
            </w:r>
          </w:p>
        </w:tc>
        <w:tc>
          <w:tcPr>
            <w:tcW w:w="2204" w:type="dxa"/>
          </w:tcPr>
          <w:p w:rsidR="00046B2C" w:rsidRPr="007372DB" w:rsidRDefault="00046B2C" w:rsidP="007372DB">
            <w:pPr>
              <w:jc w:val="center"/>
              <w:rPr>
                <w:rFonts w:cs="Times New Roman"/>
                <w:sz w:val="24"/>
                <w:szCs w:val="24"/>
              </w:rPr>
            </w:pPr>
            <w:r w:rsidRPr="007372DB">
              <w:rPr>
                <w:rFonts w:cs="Times New Roman"/>
                <w:sz w:val="24"/>
                <w:szCs w:val="24"/>
              </w:rPr>
              <w:t>+</w:t>
            </w:r>
          </w:p>
        </w:tc>
        <w:tc>
          <w:tcPr>
            <w:tcW w:w="2204" w:type="dxa"/>
          </w:tcPr>
          <w:p w:rsidR="00046B2C" w:rsidRPr="007372DB" w:rsidRDefault="00046B2C" w:rsidP="007372DB">
            <w:pPr>
              <w:jc w:val="center"/>
              <w:rPr>
                <w:rFonts w:cs="Times New Roman"/>
                <w:sz w:val="24"/>
                <w:szCs w:val="24"/>
              </w:rPr>
            </w:pPr>
          </w:p>
        </w:tc>
        <w:tc>
          <w:tcPr>
            <w:tcW w:w="2204" w:type="dxa"/>
          </w:tcPr>
          <w:p w:rsidR="00046B2C" w:rsidRPr="007372DB" w:rsidRDefault="00046B2C" w:rsidP="007372DB">
            <w:pPr>
              <w:jc w:val="center"/>
              <w:rPr>
                <w:rFonts w:cs="Times New Roman"/>
                <w:sz w:val="24"/>
                <w:szCs w:val="24"/>
              </w:rPr>
            </w:pPr>
          </w:p>
        </w:tc>
      </w:tr>
      <w:tr w:rsidR="00E73747" w:rsidRPr="007372DB" w:rsidTr="007B1D82">
        <w:trPr>
          <w:trHeight w:val="272"/>
        </w:trPr>
        <w:tc>
          <w:tcPr>
            <w:tcW w:w="2376" w:type="dxa"/>
          </w:tcPr>
          <w:p w:rsidR="00046B2C" w:rsidRPr="007372DB" w:rsidRDefault="00046B2C" w:rsidP="007372DB">
            <w:pPr>
              <w:jc w:val="center"/>
              <w:rPr>
                <w:rFonts w:cs="Times New Roman"/>
                <w:sz w:val="24"/>
                <w:szCs w:val="24"/>
              </w:rPr>
            </w:pPr>
            <w:r w:rsidRPr="007372DB">
              <w:rPr>
                <w:rFonts w:cs="Times New Roman"/>
                <w:sz w:val="24"/>
                <w:szCs w:val="24"/>
              </w:rPr>
              <w:t>N5</w:t>
            </w:r>
          </w:p>
        </w:tc>
        <w:tc>
          <w:tcPr>
            <w:tcW w:w="2204" w:type="dxa"/>
          </w:tcPr>
          <w:p w:rsidR="00046B2C" w:rsidRPr="007372DB" w:rsidRDefault="00046B2C" w:rsidP="007372DB">
            <w:pPr>
              <w:jc w:val="center"/>
              <w:rPr>
                <w:rFonts w:cs="Times New Roman"/>
                <w:sz w:val="24"/>
                <w:szCs w:val="24"/>
              </w:rPr>
            </w:pPr>
          </w:p>
        </w:tc>
        <w:tc>
          <w:tcPr>
            <w:tcW w:w="2204" w:type="dxa"/>
          </w:tcPr>
          <w:p w:rsidR="00046B2C" w:rsidRPr="007372DB" w:rsidRDefault="00046B2C" w:rsidP="007372DB">
            <w:pPr>
              <w:jc w:val="center"/>
              <w:rPr>
                <w:rFonts w:cs="Times New Roman"/>
                <w:sz w:val="24"/>
                <w:szCs w:val="24"/>
              </w:rPr>
            </w:pPr>
            <w:r w:rsidRPr="007372DB">
              <w:rPr>
                <w:rFonts w:cs="Times New Roman"/>
                <w:sz w:val="24"/>
                <w:szCs w:val="24"/>
              </w:rPr>
              <w:t>+</w:t>
            </w:r>
          </w:p>
        </w:tc>
        <w:tc>
          <w:tcPr>
            <w:tcW w:w="2204" w:type="dxa"/>
          </w:tcPr>
          <w:p w:rsidR="00046B2C" w:rsidRPr="007372DB" w:rsidRDefault="00046B2C" w:rsidP="007372DB">
            <w:pPr>
              <w:jc w:val="center"/>
              <w:rPr>
                <w:rFonts w:cs="Times New Roman"/>
                <w:sz w:val="24"/>
                <w:szCs w:val="24"/>
              </w:rPr>
            </w:pPr>
          </w:p>
        </w:tc>
      </w:tr>
    </w:tbl>
    <w:p w:rsidR="00A540DD" w:rsidRPr="007372DB" w:rsidRDefault="00AE1A80"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 xml:space="preserve"> </w:t>
      </w:r>
      <w:r w:rsidR="007B1D82" w:rsidRPr="007372DB">
        <w:rPr>
          <w:rFonts w:ascii="Times New Roman" w:hAnsi="Times New Roman" w:cs="Times New Roman"/>
          <w:sz w:val="24"/>
          <w:szCs w:val="24"/>
        </w:rPr>
        <w:t>Hãy cho biết:</w:t>
      </w:r>
    </w:p>
    <w:p w:rsidR="009F51A9" w:rsidRPr="007372DB" w:rsidRDefault="009F51A9"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a) Chức năng của chất truyền thần kinh N1 có giống với acetylcholine không?</w:t>
      </w:r>
    </w:p>
    <w:p w:rsidR="009F51A9" w:rsidRPr="007372DB" w:rsidRDefault="009F51A9"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b) Trong các nơron A, B, C, D, E, F, G; nơron nào là nơron kích thích, nơron nào là nơron ức chế?</w:t>
      </w:r>
    </w:p>
    <w:p w:rsidR="009F51A9" w:rsidRPr="007372DB" w:rsidRDefault="009F51A9"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c) Khi nơron G không bị khử cực và nơron F bị kích thích thì vật nặng sẽ được nâng lên hay hạ xuống?</w:t>
      </w:r>
    </w:p>
    <w:p w:rsidR="009F51A9" w:rsidRPr="007372DB" w:rsidRDefault="009F51A9"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d) Khi nơron A khử cực thì nơron G có khử cực không?</w:t>
      </w:r>
    </w:p>
    <w:p w:rsidR="006C6C64" w:rsidRPr="007372DB" w:rsidRDefault="006C6C64" w:rsidP="007372DB">
      <w:pPr>
        <w:spacing w:after="0" w:line="240" w:lineRule="auto"/>
        <w:ind w:firstLine="567"/>
        <w:jc w:val="both"/>
        <w:rPr>
          <w:rFonts w:ascii="Times New Roman" w:hAnsi="Times New Roman" w:cs="Times New Roman"/>
          <w:b/>
          <w:sz w:val="24"/>
          <w:szCs w:val="24"/>
        </w:rPr>
      </w:pPr>
      <w:r w:rsidRPr="007372DB">
        <w:rPr>
          <w:rFonts w:ascii="Times New Roman" w:hAnsi="Times New Roman" w:cs="Times New Roman"/>
          <w:b/>
          <w:sz w:val="24"/>
          <w:szCs w:val="24"/>
        </w:rPr>
        <w:t>Câu 8 (2,0 điểm)</w:t>
      </w:r>
      <w:r w:rsidR="006D4C7D" w:rsidRPr="007372DB">
        <w:rPr>
          <w:rFonts w:ascii="Times New Roman" w:hAnsi="Times New Roman" w:cs="Times New Roman"/>
          <w:b/>
          <w:sz w:val="24"/>
          <w:szCs w:val="24"/>
        </w:rPr>
        <w:t xml:space="preserve"> Nội tiết</w:t>
      </w:r>
    </w:p>
    <w:p w:rsidR="00F244FA" w:rsidRPr="007372DB" w:rsidRDefault="00F244FA" w:rsidP="007372DB">
      <w:pPr>
        <w:spacing w:after="0" w:line="240" w:lineRule="auto"/>
        <w:ind w:firstLine="567"/>
        <w:jc w:val="both"/>
        <w:rPr>
          <w:rFonts w:ascii="Times New Roman" w:hAnsi="Times New Roman" w:cs="Times New Roman"/>
          <w:sz w:val="24"/>
          <w:szCs w:val="24"/>
        </w:rPr>
      </w:pPr>
      <w:r w:rsidRPr="007372DB">
        <w:rPr>
          <w:rFonts w:ascii="Times New Roman" w:hAnsi="Times New Roman" w:cs="Times New Roman"/>
          <w:sz w:val="24"/>
          <w:szCs w:val="24"/>
        </w:rPr>
        <w:lastRenderedPageBreak/>
        <w:t xml:space="preserve">Hormon tuyến giáp (T3 và T4) điều hòa </w:t>
      </w:r>
      <w:r w:rsidR="006803AE" w:rsidRPr="007372DB">
        <w:rPr>
          <w:rFonts w:ascii="Times New Roman" w:hAnsi="Times New Roman" w:cs="Times New Roman"/>
          <w:sz w:val="24"/>
          <w:szCs w:val="24"/>
        </w:rPr>
        <w:t>s</w:t>
      </w:r>
      <w:r w:rsidRPr="007372DB">
        <w:rPr>
          <w:rFonts w:ascii="Times New Roman" w:hAnsi="Times New Roman" w:cs="Times New Roman"/>
          <w:sz w:val="24"/>
          <w:szCs w:val="24"/>
        </w:rPr>
        <w:t xml:space="preserve">ự trao đổi chất. Sự giải phóng của chúng được thể hiện ở </w:t>
      </w:r>
      <w:r w:rsidR="006803AE" w:rsidRPr="007372DB">
        <w:rPr>
          <w:rFonts w:ascii="Times New Roman" w:hAnsi="Times New Roman" w:cs="Times New Roman"/>
          <w:sz w:val="24"/>
          <w:szCs w:val="24"/>
        </w:rPr>
        <w:t xml:space="preserve">hình </w:t>
      </w:r>
      <w:r w:rsidRPr="007372DB">
        <w:rPr>
          <w:rFonts w:ascii="Times New Roman" w:hAnsi="Times New Roman" w:cs="Times New Roman"/>
          <w:sz w:val="24"/>
          <w:szCs w:val="24"/>
        </w:rPr>
        <w:t>dưới. T4 có thể được chuyển hóa thành T3 trong các mô.</w:t>
      </w:r>
    </w:p>
    <w:p w:rsidR="006803AE" w:rsidRPr="007372DB" w:rsidRDefault="009A1D56"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b/>
          <w:noProof/>
          <w:sz w:val="24"/>
          <w:szCs w:val="24"/>
        </w:rPr>
        <w:drawing>
          <wp:anchor distT="0" distB="0" distL="114300" distR="114300" simplePos="0" relativeHeight="251706368" behindDoc="1" locked="0" layoutInCell="1" allowOverlap="1">
            <wp:simplePos x="0" y="0"/>
            <wp:positionH relativeFrom="column">
              <wp:posOffset>3249295</wp:posOffset>
            </wp:positionH>
            <wp:positionV relativeFrom="paragraph">
              <wp:posOffset>13335</wp:posOffset>
            </wp:positionV>
            <wp:extent cx="3257550" cy="2454275"/>
            <wp:effectExtent l="0" t="0" r="0" b="3175"/>
            <wp:wrapTight wrapText="bothSides">
              <wp:wrapPolygon edited="0">
                <wp:start x="0" y="0"/>
                <wp:lineTo x="0" y="21460"/>
                <wp:lineTo x="21474" y="21460"/>
                <wp:lineTo x="2147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7550" cy="2454275"/>
                    </a:xfrm>
                    <a:prstGeom prst="rect">
                      <a:avLst/>
                    </a:prstGeom>
                    <a:noFill/>
                    <a:ln>
                      <a:noFill/>
                    </a:ln>
                  </pic:spPr>
                </pic:pic>
              </a:graphicData>
            </a:graphic>
            <wp14:sizeRelH relativeFrom="page">
              <wp14:pctWidth>0</wp14:pctWidth>
            </wp14:sizeRelH>
            <wp14:sizeRelV relativeFrom="page">
              <wp14:pctHeight>0</wp14:pctHeight>
            </wp14:sizeRelV>
          </wp:anchor>
        </w:drawing>
      </w:r>
      <w:r w:rsidR="006803AE" w:rsidRPr="007372DB">
        <w:rPr>
          <w:rFonts w:ascii="Times New Roman" w:hAnsi="Times New Roman" w:cs="Times New Roman"/>
          <w:sz w:val="24"/>
          <w:szCs w:val="24"/>
        </w:rPr>
        <w:t>a. Hãy ghi chú các kí hiệu A, B, C, D</w:t>
      </w:r>
      <w:r w:rsidR="008703B0" w:rsidRPr="007372DB">
        <w:rPr>
          <w:rFonts w:ascii="Times New Roman" w:hAnsi="Times New Roman" w:cs="Times New Roman"/>
          <w:sz w:val="24"/>
          <w:szCs w:val="24"/>
        </w:rPr>
        <w:t>, E, F</w:t>
      </w:r>
      <w:r w:rsidR="006803AE" w:rsidRPr="007372DB">
        <w:rPr>
          <w:rFonts w:ascii="Times New Roman" w:hAnsi="Times New Roman" w:cs="Times New Roman"/>
          <w:sz w:val="24"/>
          <w:szCs w:val="24"/>
        </w:rPr>
        <w:t>.</w:t>
      </w:r>
    </w:p>
    <w:p w:rsidR="00A52306" w:rsidRPr="007372DB" w:rsidRDefault="006803AE"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b. Mức hormone</w:t>
      </w:r>
      <w:r w:rsidR="00A52306" w:rsidRPr="007372DB">
        <w:rPr>
          <w:rFonts w:ascii="Times New Roman" w:hAnsi="Times New Roman" w:cs="Times New Roman"/>
          <w:sz w:val="24"/>
          <w:szCs w:val="24"/>
        </w:rPr>
        <w:t xml:space="preserve"> nào</w:t>
      </w:r>
      <w:r w:rsidRPr="007372DB">
        <w:rPr>
          <w:rFonts w:ascii="Times New Roman" w:hAnsi="Times New Roman" w:cs="Times New Roman"/>
          <w:sz w:val="24"/>
          <w:szCs w:val="24"/>
        </w:rPr>
        <w:t xml:space="preserve"> dự đoán sẽ tăng lên ở những bệnh nhân mắc các bệ</w:t>
      </w:r>
      <w:r w:rsidR="00A52306" w:rsidRPr="007372DB">
        <w:rPr>
          <w:rFonts w:ascii="Times New Roman" w:hAnsi="Times New Roman" w:cs="Times New Roman"/>
          <w:sz w:val="24"/>
          <w:szCs w:val="24"/>
        </w:rPr>
        <w:t>nh sau đây so</w:t>
      </w:r>
      <w:r w:rsidRPr="007372DB">
        <w:rPr>
          <w:rFonts w:ascii="Times New Roman" w:hAnsi="Times New Roman" w:cs="Times New Roman"/>
          <w:sz w:val="24"/>
          <w:szCs w:val="24"/>
        </w:rPr>
        <w:t xml:space="preserve"> với người khỏe mạnh?</w:t>
      </w:r>
      <w:r w:rsidR="00A52306" w:rsidRPr="007372DB">
        <w:rPr>
          <w:rFonts w:ascii="Times New Roman" w:hAnsi="Times New Roman" w:cs="Times New Roman"/>
          <w:sz w:val="24"/>
          <w:szCs w:val="24"/>
        </w:rPr>
        <w:t xml:space="preserve"> Giải thích.</w:t>
      </w:r>
    </w:p>
    <w:p w:rsidR="006803AE" w:rsidRPr="007372DB" w:rsidRDefault="00A52306"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(1)</w:t>
      </w:r>
      <w:r w:rsidR="006803AE" w:rsidRPr="007372DB">
        <w:rPr>
          <w:rFonts w:ascii="Times New Roman" w:hAnsi="Times New Roman" w:cs="Times New Roman"/>
          <w:sz w:val="24"/>
          <w:szCs w:val="24"/>
        </w:rPr>
        <w:t xml:space="preserve"> Một bệnh nhân bị viêm tuyến giáp Hashimoto gây ra sự phá hủy miễn dịch đến mô tuyến giáp. </w:t>
      </w:r>
    </w:p>
    <w:p w:rsidR="006803AE" w:rsidRPr="007372DB" w:rsidRDefault="00A52306"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(2)</w:t>
      </w:r>
      <w:r w:rsidR="006803AE" w:rsidRPr="007372DB">
        <w:rPr>
          <w:rFonts w:ascii="Times New Roman" w:hAnsi="Times New Roman" w:cs="Times New Roman"/>
          <w:sz w:val="24"/>
          <w:szCs w:val="24"/>
        </w:rPr>
        <w:t xml:space="preserve"> Một bệnh nhân mắc bệnh Graves, cơ thể sản sinh ra kháng thể bám và kích thích thụ thể TSH (TSHR). </w:t>
      </w:r>
    </w:p>
    <w:p w:rsidR="006803AE" w:rsidRPr="007372DB" w:rsidRDefault="00A52306"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(3)</w:t>
      </w:r>
      <w:r w:rsidR="006803AE" w:rsidRPr="007372DB">
        <w:rPr>
          <w:rFonts w:ascii="Times New Roman" w:hAnsi="Times New Roman" w:cs="Times New Roman"/>
          <w:sz w:val="24"/>
          <w:szCs w:val="24"/>
        </w:rPr>
        <w:t xml:space="preserve"> Một bệnh nhân lạm dụng thuốc, uống thuốc bổ sung nhiều T4 với hy vọng thuốc sẽ giúp họ giảm cân. </w:t>
      </w:r>
    </w:p>
    <w:p w:rsidR="006803AE" w:rsidRPr="007372DB" w:rsidRDefault="00A52306"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(4)</w:t>
      </w:r>
      <w:r w:rsidR="006803AE" w:rsidRPr="007372DB">
        <w:rPr>
          <w:rFonts w:ascii="Times New Roman" w:hAnsi="Times New Roman" w:cs="Times New Roman"/>
          <w:sz w:val="24"/>
          <w:szCs w:val="24"/>
        </w:rPr>
        <w:t xml:space="preserve"> Bệnh nhân có khối u ở thùy trước tuyến yên ở vùng tiế</w:t>
      </w:r>
      <w:r w:rsidR="008F0CC7" w:rsidRPr="007372DB">
        <w:rPr>
          <w:rFonts w:ascii="Times New Roman" w:hAnsi="Times New Roman" w:cs="Times New Roman"/>
          <w:sz w:val="24"/>
          <w:szCs w:val="24"/>
        </w:rPr>
        <w:t>t TSH.</w:t>
      </w:r>
    </w:p>
    <w:p w:rsidR="006803AE" w:rsidRPr="007372DB" w:rsidRDefault="005E251F"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b/>
          <w:noProof/>
          <w:sz w:val="24"/>
          <w:szCs w:val="24"/>
        </w:rPr>
        <w:drawing>
          <wp:anchor distT="0" distB="0" distL="114300" distR="114300" simplePos="0" relativeHeight="251715584" behindDoc="1" locked="0" layoutInCell="1" allowOverlap="1" wp14:anchorId="6472CF8F" wp14:editId="239184D5">
            <wp:simplePos x="0" y="0"/>
            <wp:positionH relativeFrom="column">
              <wp:posOffset>3794760</wp:posOffset>
            </wp:positionH>
            <wp:positionV relativeFrom="paragraph">
              <wp:posOffset>312420</wp:posOffset>
            </wp:positionV>
            <wp:extent cx="2914650" cy="2316480"/>
            <wp:effectExtent l="0" t="0" r="0" b="7620"/>
            <wp:wrapTight wrapText="bothSides">
              <wp:wrapPolygon edited="0">
                <wp:start x="0" y="0"/>
                <wp:lineTo x="0" y="21493"/>
                <wp:lineTo x="21459" y="21493"/>
                <wp:lineTo x="2145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650" cy="2316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2306" w:rsidRPr="007372DB">
        <w:rPr>
          <w:rFonts w:ascii="Times New Roman" w:hAnsi="Times New Roman" w:cs="Times New Roman"/>
          <w:sz w:val="24"/>
          <w:szCs w:val="24"/>
        </w:rPr>
        <w:t>(5)</w:t>
      </w:r>
      <w:r w:rsidR="006803AE" w:rsidRPr="007372DB">
        <w:rPr>
          <w:rFonts w:ascii="Times New Roman" w:hAnsi="Times New Roman" w:cs="Times New Roman"/>
          <w:sz w:val="24"/>
          <w:szCs w:val="24"/>
        </w:rPr>
        <w:t xml:space="preserve"> Bệnh nhân không nhạy cảm hormone tuyến giáp, do đột biến hỏng toàn bộ thụ thể hormone tuyến giáp.</w:t>
      </w:r>
    </w:p>
    <w:p w:rsidR="006C6C64" w:rsidRPr="007372DB" w:rsidRDefault="006C6C64" w:rsidP="007372DB">
      <w:pPr>
        <w:spacing w:after="0" w:line="240" w:lineRule="auto"/>
        <w:ind w:firstLine="567"/>
        <w:jc w:val="both"/>
        <w:rPr>
          <w:rFonts w:ascii="Times New Roman" w:hAnsi="Times New Roman" w:cs="Times New Roman"/>
          <w:b/>
          <w:sz w:val="24"/>
          <w:szCs w:val="24"/>
        </w:rPr>
      </w:pPr>
      <w:r w:rsidRPr="007372DB">
        <w:rPr>
          <w:rFonts w:ascii="Times New Roman" w:hAnsi="Times New Roman" w:cs="Times New Roman"/>
          <w:b/>
          <w:sz w:val="24"/>
          <w:szCs w:val="24"/>
        </w:rPr>
        <w:t>Câu 9 (1,0 điểm)</w:t>
      </w:r>
      <w:r w:rsidR="0092150C" w:rsidRPr="007372DB">
        <w:rPr>
          <w:rFonts w:ascii="Times New Roman" w:hAnsi="Times New Roman" w:cs="Times New Roman"/>
          <w:b/>
          <w:sz w:val="24"/>
          <w:szCs w:val="24"/>
        </w:rPr>
        <w:t xml:space="preserve"> Phương án thực hành (giải phẫu thích nghi)</w:t>
      </w:r>
    </w:p>
    <w:p w:rsidR="00F63493" w:rsidRPr="007372DB" w:rsidRDefault="00F63493" w:rsidP="007372DB">
      <w:pPr>
        <w:spacing w:after="0" w:line="240" w:lineRule="auto"/>
        <w:jc w:val="both"/>
        <w:rPr>
          <w:rFonts w:ascii="Times New Roman" w:hAnsi="Times New Roman" w:cs="Times New Roman"/>
          <w:sz w:val="24"/>
          <w:szCs w:val="24"/>
          <w:lang w:val="pt-BR"/>
        </w:rPr>
      </w:pPr>
      <w:r w:rsidRPr="007372DB">
        <w:rPr>
          <w:rFonts w:ascii="Times New Roman" w:hAnsi="Times New Roman" w:cs="Times New Roman"/>
          <w:sz w:val="24"/>
          <w:szCs w:val="24"/>
          <w:lang w:val="pt-BR"/>
        </w:rPr>
        <w:t>Khi tiến hành giải phẫu lá của hai loài thực vật, người ta thu được hình ảnh dưới đây.</w:t>
      </w:r>
    </w:p>
    <w:p w:rsidR="00F63493" w:rsidRPr="007372DB" w:rsidRDefault="006D5F07" w:rsidP="007372DB">
      <w:pPr>
        <w:tabs>
          <w:tab w:val="left" w:pos="4920"/>
        </w:tabs>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a)</w:t>
      </w:r>
      <w:r w:rsidR="00F63493" w:rsidRPr="007372DB">
        <w:rPr>
          <w:rFonts w:ascii="Times New Roman" w:hAnsi="Times New Roman" w:cs="Times New Roman"/>
          <w:sz w:val="24"/>
          <w:szCs w:val="24"/>
        </w:rPr>
        <w:t xml:space="preserve"> Cho biết cấu trúc được đánh dấu bằng số 1 có tên là gì?</w:t>
      </w:r>
    </w:p>
    <w:p w:rsidR="00F63493" w:rsidRPr="007372DB" w:rsidRDefault="006D5F07" w:rsidP="007372DB">
      <w:pPr>
        <w:tabs>
          <w:tab w:val="left" w:pos="4920"/>
        </w:tabs>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b)</w:t>
      </w:r>
      <w:r w:rsidR="00F63493" w:rsidRPr="007372DB">
        <w:rPr>
          <w:rFonts w:ascii="Times New Roman" w:hAnsi="Times New Roman" w:cs="Times New Roman"/>
          <w:sz w:val="24"/>
          <w:szCs w:val="24"/>
        </w:rPr>
        <w:t xml:space="preserve"> Trong hai hình A (phía trên) và B (phía dưới), hình nào thể hiện cấu trúc lá cây C3, hình nào thể hiện cấu trúc lá cây C4</w:t>
      </w:r>
      <w:r w:rsidR="00EC33C0" w:rsidRPr="007372DB">
        <w:rPr>
          <w:rFonts w:ascii="Times New Roman" w:hAnsi="Times New Roman" w:cs="Times New Roman"/>
          <w:sz w:val="24"/>
          <w:szCs w:val="24"/>
        </w:rPr>
        <w:t>? G</w:t>
      </w:r>
      <w:r w:rsidR="00F63493" w:rsidRPr="007372DB">
        <w:rPr>
          <w:rFonts w:ascii="Times New Roman" w:hAnsi="Times New Roman" w:cs="Times New Roman"/>
          <w:sz w:val="24"/>
          <w:szCs w:val="24"/>
        </w:rPr>
        <w:t xml:space="preserve">iải thích. </w:t>
      </w:r>
    </w:p>
    <w:p w:rsidR="00E73747" w:rsidRPr="007372DB" w:rsidRDefault="00E73747" w:rsidP="00E73747">
      <w:pPr>
        <w:spacing w:after="0" w:line="240" w:lineRule="auto"/>
        <w:ind w:firstLine="567"/>
        <w:jc w:val="both"/>
        <w:rPr>
          <w:rFonts w:ascii="Times New Roman" w:hAnsi="Times New Roman" w:cs="Times New Roman"/>
          <w:b/>
          <w:sz w:val="24"/>
          <w:szCs w:val="24"/>
        </w:rPr>
      </w:pPr>
      <w:r w:rsidRPr="007372DB">
        <w:rPr>
          <w:rFonts w:ascii="Times New Roman" w:hAnsi="Times New Roman" w:cs="Times New Roman"/>
          <w:b/>
          <w:sz w:val="24"/>
          <w:szCs w:val="24"/>
        </w:rPr>
        <w:t>Câu 10. (3,0 điểm) Di truyền phân tử, điều hòa hoạt động gen.</w:t>
      </w:r>
    </w:p>
    <w:p w:rsidR="00E73747" w:rsidRPr="007372DB" w:rsidRDefault="00E73747" w:rsidP="00E73747">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a. Để biểu hiện enzim β-galactosida được mã hóa bởi gen lac Z của E. coli trong tế bào động vật nuôi cấy, cấu trúc chứa gen này cần có những trình tự ADN chức năng nào để chèn vào vector? Chức năng của những trình tự ADN đó là gì?</w:t>
      </w:r>
    </w:p>
    <w:p w:rsidR="00E73747" w:rsidRPr="007372DB" w:rsidRDefault="00E73747" w:rsidP="00E73747">
      <w:pPr>
        <w:spacing w:after="0" w:line="240" w:lineRule="auto"/>
        <w:rPr>
          <w:rFonts w:ascii="Times New Roman" w:hAnsi="Times New Roman" w:cs="Times New Roman"/>
          <w:sz w:val="24"/>
          <w:szCs w:val="24"/>
        </w:rPr>
      </w:pPr>
      <w:r w:rsidRPr="007372DB">
        <w:rPr>
          <w:rFonts w:ascii="Times New Roman" w:hAnsi="Times New Roman" w:cs="Times New Roman"/>
          <w:sz w:val="24"/>
          <w:szCs w:val="24"/>
        </w:rPr>
        <w:t>b. Để nghiên cứu về sự điều hòa theo mô hình operon ở tế bào vi khuẩn E. coli, các nhà khoa học đã thiết kế một “operon lai”, trong đó chứa trình tự các gen của operon tryptophan (Trp) và operon Lactose (Lac), có trình tự điều hòa của operon Trp (như hình dưới đây).</w:t>
      </w:r>
    </w:p>
    <w:p w:rsidR="00E73747" w:rsidRPr="007372DB" w:rsidRDefault="00E73747" w:rsidP="00E73747">
      <w:pPr>
        <w:spacing w:after="0" w:line="240" w:lineRule="auto"/>
        <w:rPr>
          <w:rFonts w:ascii="Times New Roman" w:hAnsi="Times New Roman" w:cs="Times New Roman"/>
          <w:sz w:val="24"/>
          <w:szCs w:val="24"/>
        </w:rPr>
      </w:pPr>
      <w:r w:rsidRPr="007372DB">
        <w:rPr>
          <w:rFonts w:ascii="Times New Roman" w:hAnsi="Times New Roman" w:cs="Times New Roman"/>
          <w:noProof/>
          <w:sz w:val="24"/>
          <w:szCs w:val="24"/>
        </w:rPr>
        <w:drawing>
          <wp:inline distT="0" distB="0" distL="0" distR="0" wp14:anchorId="24853957" wp14:editId="25F57707">
            <wp:extent cx="5943600" cy="7779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8744" cy="779894"/>
                    </a:xfrm>
                    <a:prstGeom prst="rect">
                      <a:avLst/>
                    </a:prstGeom>
                    <a:noFill/>
                    <a:ln>
                      <a:noFill/>
                    </a:ln>
                  </pic:spPr>
                </pic:pic>
              </a:graphicData>
            </a:graphic>
          </wp:inline>
        </w:drawing>
      </w:r>
    </w:p>
    <w:p w:rsidR="00E73747" w:rsidRPr="007372DB" w:rsidRDefault="00E73747" w:rsidP="00E73747">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Giả sử sự sinh trưởng của tế bào vi khuẩn E.coli có liên hệ mật thiết với sự có mặt của acid amin tryptophan và chất cho carbon. Chuyển plasmid tái tổ hợp chứa “operon lai” vào dòng tế bào vi khuẩn E. coli đột biến mất trình tự operon Trp và operon Lac. Trong mỗi điều kiện sau đây, dòng tế bào này có thể tạo khuẩn lạc hay không? Giải thích.</w:t>
      </w:r>
    </w:p>
    <w:tbl>
      <w:tblPr>
        <w:tblStyle w:val="TableGrid"/>
        <w:tblW w:w="0" w:type="auto"/>
        <w:tblLook w:val="04A0" w:firstRow="1" w:lastRow="0" w:firstColumn="1" w:lastColumn="0" w:noHBand="0" w:noVBand="1"/>
      </w:tblPr>
      <w:tblGrid>
        <w:gridCol w:w="2376"/>
        <w:gridCol w:w="1985"/>
        <w:gridCol w:w="1984"/>
        <w:gridCol w:w="2552"/>
      </w:tblGrid>
      <w:tr w:rsidR="00E73747" w:rsidRPr="007372DB" w:rsidTr="00690ED8">
        <w:tc>
          <w:tcPr>
            <w:tcW w:w="2376" w:type="dxa"/>
          </w:tcPr>
          <w:p w:rsidR="00E73747" w:rsidRPr="007372DB" w:rsidRDefault="00E73747" w:rsidP="00690ED8">
            <w:pPr>
              <w:rPr>
                <w:rFonts w:cs="Times New Roman"/>
                <w:bCs/>
                <w:sz w:val="24"/>
                <w:szCs w:val="24"/>
              </w:rPr>
            </w:pPr>
            <w:r w:rsidRPr="007372DB">
              <w:rPr>
                <w:rFonts w:cs="Times New Roman"/>
                <w:b/>
                <w:bCs/>
                <w:sz w:val="24"/>
                <w:szCs w:val="24"/>
              </w:rPr>
              <w:t xml:space="preserve"> </w:t>
            </w:r>
            <w:r w:rsidRPr="007372DB">
              <w:rPr>
                <w:rFonts w:cs="Times New Roman"/>
                <w:bCs/>
                <w:sz w:val="24"/>
                <w:szCs w:val="24"/>
              </w:rPr>
              <w:t>Môi trường nuôi cấy</w:t>
            </w:r>
          </w:p>
        </w:tc>
        <w:tc>
          <w:tcPr>
            <w:tcW w:w="1985" w:type="dxa"/>
          </w:tcPr>
          <w:p w:rsidR="00E73747" w:rsidRPr="007372DB" w:rsidRDefault="00E73747" w:rsidP="00690ED8">
            <w:pPr>
              <w:rPr>
                <w:rFonts w:cs="Times New Roman"/>
                <w:bCs/>
                <w:sz w:val="24"/>
                <w:szCs w:val="24"/>
              </w:rPr>
            </w:pPr>
            <w:r w:rsidRPr="007372DB">
              <w:rPr>
                <w:rFonts w:cs="Times New Roman"/>
                <w:bCs/>
                <w:sz w:val="24"/>
                <w:szCs w:val="24"/>
              </w:rPr>
              <w:t>Đường glucose</w:t>
            </w:r>
          </w:p>
        </w:tc>
        <w:tc>
          <w:tcPr>
            <w:tcW w:w="1984" w:type="dxa"/>
          </w:tcPr>
          <w:p w:rsidR="00E73747" w:rsidRPr="007372DB" w:rsidRDefault="00E73747" w:rsidP="00690ED8">
            <w:pPr>
              <w:rPr>
                <w:rFonts w:cs="Times New Roman"/>
                <w:bCs/>
                <w:sz w:val="24"/>
                <w:szCs w:val="24"/>
              </w:rPr>
            </w:pPr>
            <w:r w:rsidRPr="007372DB">
              <w:rPr>
                <w:rFonts w:cs="Times New Roman"/>
                <w:bCs/>
                <w:sz w:val="24"/>
                <w:szCs w:val="24"/>
              </w:rPr>
              <w:t>Đường lactose</w:t>
            </w:r>
          </w:p>
        </w:tc>
        <w:tc>
          <w:tcPr>
            <w:tcW w:w="2552" w:type="dxa"/>
          </w:tcPr>
          <w:p w:rsidR="00E73747" w:rsidRPr="007372DB" w:rsidRDefault="00E73747" w:rsidP="00690ED8">
            <w:pPr>
              <w:rPr>
                <w:rFonts w:cs="Times New Roman"/>
                <w:bCs/>
                <w:sz w:val="24"/>
                <w:szCs w:val="24"/>
              </w:rPr>
            </w:pPr>
            <w:r w:rsidRPr="007372DB">
              <w:rPr>
                <w:rFonts w:cs="Times New Roman"/>
                <w:bCs/>
                <w:sz w:val="24"/>
                <w:szCs w:val="24"/>
              </w:rPr>
              <w:t>Axit amin tryptophan</w:t>
            </w:r>
          </w:p>
        </w:tc>
      </w:tr>
      <w:tr w:rsidR="00E73747" w:rsidRPr="007372DB" w:rsidTr="00690ED8">
        <w:tc>
          <w:tcPr>
            <w:tcW w:w="2376" w:type="dxa"/>
          </w:tcPr>
          <w:p w:rsidR="00E73747" w:rsidRPr="007372DB" w:rsidRDefault="00E73747" w:rsidP="00690ED8">
            <w:pPr>
              <w:rPr>
                <w:rFonts w:cs="Times New Roman"/>
                <w:bCs/>
                <w:sz w:val="24"/>
                <w:szCs w:val="24"/>
              </w:rPr>
            </w:pPr>
            <w:r w:rsidRPr="007372DB">
              <w:rPr>
                <w:rFonts w:cs="Times New Roman"/>
                <w:bCs/>
                <w:sz w:val="24"/>
                <w:szCs w:val="24"/>
              </w:rPr>
              <w:t>1</w:t>
            </w:r>
          </w:p>
        </w:tc>
        <w:tc>
          <w:tcPr>
            <w:tcW w:w="1985" w:type="dxa"/>
          </w:tcPr>
          <w:p w:rsidR="00E73747" w:rsidRPr="007372DB" w:rsidRDefault="00E73747" w:rsidP="00690ED8">
            <w:pPr>
              <w:rPr>
                <w:rFonts w:cs="Times New Roman"/>
                <w:bCs/>
                <w:sz w:val="24"/>
                <w:szCs w:val="24"/>
              </w:rPr>
            </w:pPr>
            <w:r w:rsidRPr="007372DB">
              <w:rPr>
                <w:rFonts w:cs="Times New Roman"/>
                <w:bCs/>
                <w:sz w:val="24"/>
                <w:szCs w:val="24"/>
              </w:rPr>
              <w:t>Có</w:t>
            </w:r>
          </w:p>
        </w:tc>
        <w:tc>
          <w:tcPr>
            <w:tcW w:w="1984" w:type="dxa"/>
          </w:tcPr>
          <w:p w:rsidR="00E73747" w:rsidRPr="007372DB" w:rsidRDefault="00E73747" w:rsidP="00690ED8">
            <w:pPr>
              <w:rPr>
                <w:rFonts w:cs="Times New Roman"/>
                <w:bCs/>
                <w:sz w:val="24"/>
                <w:szCs w:val="24"/>
              </w:rPr>
            </w:pPr>
            <w:r w:rsidRPr="007372DB">
              <w:rPr>
                <w:rFonts w:cs="Times New Roman"/>
                <w:bCs/>
                <w:sz w:val="24"/>
                <w:szCs w:val="24"/>
              </w:rPr>
              <w:t>Không</w:t>
            </w:r>
          </w:p>
        </w:tc>
        <w:tc>
          <w:tcPr>
            <w:tcW w:w="2552" w:type="dxa"/>
          </w:tcPr>
          <w:p w:rsidR="00E73747" w:rsidRPr="007372DB" w:rsidRDefault="00E73747" w:rsidP="00690ED8">
            <w:pPr>
              <w:rPr>
                <w:rFonts w:cs="Times New Roman"/>
                <w:bCs/>
                <w:sz w:val="24"/>
                <w:szCs w:val="24"/>
              </w:rPr>
            </w:pPr>
            <w:r w:rsidRPr="007372DB">
              <w:rPr>
                <w:rFonts w:cs="Times New Roman"/>
                <w:bCs/>
                <w:sz w:val="24"/>
                <w:szCs w:val="24"/>
              </w:rPr>
              <w:t>Không</w:t>
            </w:r>
          </w:p>
        </w:tc>
      </w:tr>
      <w:tr w:rsidR="00E73747" w:rsidRPr="007372DB" w:rsidTr="00690ED8">
        <w:tc>
          <w:tcPr>
            <w:tcW w:w="2376" w:type="dxa"/>
          </w:tcPr>
          <w:p w:rsidR="00E73747" w:rsidRPr="007372DB" w:rsidRDefault="00E73747" w:rsidP="00690ED8">
            <w:pPr>
              <w:rPr>
                <w:rFonts w:cs="Times New Roman"/>
                <w:bCs/>
                <w:sz w:val="24"/>
                <w:szCs w:val="24"/>
              </w:rPr>
            </w:pPr>
            <w:r w:rsidRPr="007372DB">
              <w:rPr>
                <w:rFonts w:cs="Times New Roman"/>
                <w:bCs/>
                <w:sz w:val="24"/>
                <w:szCs w:val="24"/>
              </w:rPr>
              <w:t>2</w:t>
            </w:r>
          </w:p>
        </w:tc>
        <w:tc>
          <w:tcPr>
            <w:tcW w:w="1985" w:type="dxa"/>
          </w:tcPr>
          <w:p w:rsidR="00E73747" w:rsidRPr="007372DB" w:rsidRDefault="00E73747" w:rsidP="00690ED8">
            <w:pPr>
              <w:rPr>
                <w:rFonts w:cs="Times New Roman"/>
                <w:bCs/>
                <w:sz w:val="24"/>
                <w:szCs w:val="24"/>
              </w:rPr>
            </w:pPr>
            <w:r w:rsidRPr="007372DB">
              <w:rPr>
                <w:rFonts w:cs="Times New Roman"/>
                <w:bCs/>
                <w:sz w:val="24"/>
                <w:szCs w:val="24"/>
              </w:rPr>
              <w:t>Không</w:t>
            </w:r>
          </w:p>
        </w:tc>
        <w:tc>
          <w:tcPr>
            <w:tcW w:w="1984" w:type="dxa"/>
          </w:tcPr>
          <w:p w:rsidR="00E73747" w:rsidRPr="007372DB" w:rsidRDefault="00E73747" w:rsidP="00690ED8">
            <w:pPr>
              <w:rPr>
                <w:rFonts w:cs="Times New Roman"/>
                <w:bCs/>
                <w:sz w:val="24"/>
                <w:szCs w:val="24"/>
              </w:rPr>
            </w:pPr>
            <w:r w:rsidRPr="007372DB">
              <w:rPr>
                <w:rFonts w:cs="Times New Roman"/>
                <w:bCs/>
                <w:sz w:val="24"/>
                <w:szCs w:val="24"/>
              </w:rPr>
              <w:t>Có</w:t>
            </w:r>
          </w:p>
        </w:tc>
        <w:tc>
          <w:tcPr>
            <w:tcW w:w="2552" w:type="dxa"/>
          </w:tcPr>
          <w:p w:rsidR="00E73747" w:rsidRPr="007372DB" w:rsidRDefault="00E73747" w:rsidP="00690ED8">
            <w:pPr>
              <w:rPr>
                <w:rFonts w:cs="Times New Roman"/>
                <w:bCs/>
                <w:sz w:val="24"/>
                <w:szCs w:val="24"/>
              </w:rPr>
            </w:pPr>
            <w:r w:rsidRPr="007372DB">
              <w:rPr>
                <w:rFonts w:cs="Times New Roman"/>
                <w:bCs/>
                <w:sz w:val="24"/>
                <w:szCs w:val="24"/>
              </w:rPr>
              <w:t>Không</w:t>
            </w:r>
          </w:p>
        </w:tc>
      </w:tr>
      <w:tr w:rsidR="00E73747" w:rsidRPr="007372DB" w:rsidTr="00690ED8">
        <w:tc>
          <w:tcPr>
            <w:tcW w:w="2376" w:type="dxa"/>
          </w:tcPr>
          <w:p w:rsidR="00E73747" w:rsidRPr="007372DB" w:rsidRDefault="00E73747" w:rsidP="00690ED8">
            <w:pPr>
              <w:rPr>
                <w:rFonts w:cs="Times New Roman"/>
                <w:bCs/>
                <w:sz w:val="24"/>
                <w:szCs w:val="24"/>
              </w:rPr>
            </w:pPr>
            <w:r w:rsidRPr="007372DB">
              <w:rPr>
                <w:rFonts w:cs="Times New Roman"/>
                <w:bCs/>
                <w:sz w:val="24"/>
                <w:szCs w:val="24"/>
              </w:rPr>
              <w:t>3</w:t>
            </w:r>
          </w:p>
        </w:tc>
        <w:tc>
          <w:tcPr>
            <w:tcW w:w="1985" w:type="dxa"/>
          </w:tcPr>
          <w:p w:rsidR="00E73747" w:rsidRPr="007372DB" w:rsidRDefault="00E73747" w:rsidP="00690ED8">
            <w:pPr>
              <w:rPr>
                <w:rFonts w:cs="Times New Roman"/>
                <w:bCs/>
                <w:sz w:val="24"/>
                <w:szCs w:val="24"/>
              </w:rPr>
            </w:pPr>
            <w:r w:rsidRPr="007372DB">
              <w:rPr>
                <w:rFonts w:cs="Times New Roman"/>
                <w:bCs/>
                <w:sz w:val="24"/>
                <w:szCs w:val="24"/>
              </w:rPr>
              <w:t>Có</w:t>
            </w:r>
          </w:p>
        </w:tc>
        <w:tc>
          <w:tcPr>
            <w:tcW w:w="1984" w:type="dxa"/>
          </w:tcPr>
          <w:p w:rsidR="00E73747" w:rsidRPr="007372DB" w:rsidRDefault="00E73747" w:rsidP="00690ED8">
            <w:pPr>
              <w:rPr>
                <w:rFonts w:cs="Times New Roman"/>
                <w:bCs/>
                <w:sz w:val="24"/>
                <w:szCs w:val="24"/>
              </w:rPr>
            </w:pPr>
            <w:r w:rsidRPr="007372DB">
              <w:rPr>
                <w:rFonts w:cs="Times New Roman"/>
                <w:bCs/>
                <w:sz w:val="24"/>
                <w:szCs w:val="24"/>
              </w:rPr>
              <w:t>Không</w:t>
            </w:r>
          </w:p>
        </w:tc>
        <w:tc>
          <w:tcPr>
            <w:tcW w:w="2552" w:type="dxa"/>
          </w:tcPr>
          <w:p w:rsidR="00E73747" w:rsidRPr="007372DB" w:rsidRDefault="00E73747" w:rsidP="00690ED8">
            <w:pPr>
              <w:rPr>
                <w:rFonts w:cs="Times New Roman"/>
                <w:bCs/>
                <w:sz w:val="24"/>
                <w:szCs w:val="24"/>
              </w:rPr>
            </w:pPr>
            <w:r w:rsidRPr="007372DB">
              <w:rPr>
                <w:rFonts w:cs="Times New Roman"/>
                <w:bCs/>
                <w:sz w:val="24"/>
                <w:szCs w:val="24"/>
              </w:rPr>
              <w:t>Có</w:t>
            </w:r>
          </w:p>
        </w:tc>
      </w:tr>
      <w:tr w:rsidR="00E73747" w:rsidRPr="007372DB" w:rsidTr="00690ED8">
        <w:tc>
          <w:tcPr>
            <w:tcW w:w="2376" w:type="dxa"/>
          </w:tcPr>
          <w:p w:rsidR="00E73747" w:rsidRPr="007372DB" w:rsidRDefault="00E73747" w:rsidP="00690ED8">
            <w:pPr>
              <w:rPr>
                <w:rFonts w:cs="Times New Roman"/>
                <w:bCs/>
                <w:sz w:val="24"/>
                <w:szCs w:val="24"/>
              </w:rPr>
            </w:pPr>
            <w:r w:rsidRPr="007372DB">
              <w:rPr>
                <w:rFonts w:cs="Times New Roman"/>
                <w:bCs/>
                <w:sz w:val="24"/>
                <w:szCs w:val="24"/>
              </w:rPr>
              <w:t>4</w:t>
            </w:r>
          </w:p>
        </w:tc>
        <w:tc>
          <w:tcPr>
            <w:tcW w:w="1985" w:type="dxa"/>
          </w:tcPr>
          <w:p w:rsidR="00E73747" w:rsidRPr="007372DB" w:rsidRDefault="00E73747" w:rsidP="00690ED8">
            <w:pPr>
              <w:rPr>
                <w:rFonts w:cs="Times New Roman"/>
                <w:bCs/>
                <w:sz w:val="24"/>
                <w:szCs w:val="24"/>
              </w:rPr>
            </w:pPr>
            <w:r w:rsidRPr="007372DB">
              <w:rPr>
                <w:rFonts w:cs="Times New Roman"/>
                <w:bCs/>
                <w:sz w:val="24"/>
                <w:szCs w:val="24"/>
              </w:rPr>
              <w:t>Không</w:t>
            </w:r>
          </w:p>
        </w:tc>
        <w:tc>
          <w:tcPr>
            <w:tcW w:w="1984" w:type="dxa"/>
          </w:tcPr>
          <w:p w:rsidR="00E73747" w:rsidRPr="007372DB" w:rsidRDefault="00E73747" w:rsidP="00690ED8">
            <w:pPr>
              <w:rPr>
                <w:rFonts w:cs="Times New Roman"/>
                <w:bCs/>
                <w:sz w:val="24"/>
                <w:szCs w:val="24"/>
              </w:rPr>
            </w:pPr>
            <w:r w:rsidRPr="007372DB">
              <w:rPr>
                <w:rFonts w:cs="Times New Roman"/>
                <w:bCs/>
                <w:sz w:val="24"/>
                <w:szCs w:val="24"/>
              </w:rPr>
              <w:t>Có</w:t>
            </w:r>
          </w:p>
        </w:tc>
        <w:tc>
          <w:tcPr>
            <w:tcW w:w="2552" w:type="dxa"/>
          </w:tcPr>
          <w:p w:rsidR="00E73747" w:rsidRPr="007372DB" w:rsidRDefault="00E73747" w:rsidP="00690ED8">
            <w:pPr>
              <w:rPr>
                <w:rFonts w:cs="Times New Roman"/>
                <w:bCs/>
                <w:sz w:val="24"/>
                <w:szCs w:val="24"/>
              </w:rPr>
            </w:pPr>
            <w:r w:rsidRPr="007372DB">
              <w:rPr>
                <w:rFonts w:cs="Times New Roman"/>
                <w:bCs/>
                <w:sz w:val="24"/>
                <w:szCs w:val="24"/>
              </w:rPr>
              <w:t>Có</w:t>
            </w:r>
          </w:p>
        </w:tc>
      </w:tr>
    </w:tbl>
    <w:p w:rsidR="00E73747" w:rsidRPr="007372DB" w:rsidRDefault="00E73747" w:rsidP="00E73747">
      <w:pPr>
        <w:spacing w:after="0" w:line="240" w:lineRule="auto"/>
        <w:jc w:val="both"/>
        <w:rPr>
          <w:rFonts w:ascii="Times New Roman" w:hAnsi="Times New Roman" w:cs="Times New Roman"/>
          <w:sz w:val="24"/>
          <w:szCs w:val="24"/>
        </w:rPr>
      </w:pPr>
      <w:r w:rsidRPr="007372DB">
        <w:rPr>
          <w:rFonts w:ascii="Times New Roman" w:hAnsi="Times New Roman" w:cs="Times New Roman"/>
          <w:bCs/>
          <w:sz w:val="24"/>
          <w:szCs w:val="24"/>
        </w:rPr>
        <w:lastRenderedPageBreak/>
        <w:t>c</w:t>
      </w:r>
      <w:r>
        <w:rPr>
          <w:rFonts w:ascii="Times New Roman" w:hAnsi="Times New Roman" w:cs="Times New Roman"/>
          <w:bCs/>
          <w:sz w:val="24"/>
          <w:szCs w:val="24"/>
        </w:rPr>
        <w:t>)</w:t>
      </w:r>
      <w:r w:rsidRPr="007372DB">
        <w:rPr>
          <w:rFonts w:ascii="Times New Roman" w:hAnsi="Times New Roman" w:cs="Times New Roman"/>
          <w:sz w:val="24"/>
          <w:szCs w:val="24"/>
        </w:rPr>
        <w:t xml:space="preserve"> Một loài vi khuẩn chuyển hóa nhiều loại nguồn C khác nhau thành etanol khi nuôi trong môi trường kị khí không chứa etanol. Khi bổ sung etanol vào môi trường, vi khuẩn tắt quá trình sinh sản etanol và tạo lactate. Nhiều chủng đột biến của vi khuẩn này được phân lập khác nhau về khả năng tổng hợp etanol. Nhóm I không tổng hợp được etanol, mang đột biến ở 2 locus A và B. Nhóm II tổng hợp etanol cơ định luôn tổng hợp dù môi trường có hay không có etanol, mang đột biến ở C và D. Các chủng lưỡng bội về operon etanol có các kiểu gen và kiểu hình như sau:</w:t>
      </w:r>
    </w:p>
    <w:p w:rsidR="00E73747" w:rsidRPr="007372DB" w:rsidRDefault="00E73747" w:rsidP="00E73747">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 Cảm ứng bình thường: A</w:t>
      </w:r>
      <w:r w:rsidRPr="007372DB">
        <w:rPr>
          <w:rFonts w:ascii="Times New Roman" w:hAnsi="Times New Roman" w:cs="Times New Roman"/>
          <w:sz w:val="24"/>
          <w:szCs w:val="24"/>
          <w:vertAlign w:val="superscript"/>
        </w:rPr>
        <w:t>+</w:t>
      </w:r>
      <w:r w:rsidRPr="007372DB">
        <w:rPr>
          <w:rFonts w:ascii="Times New Roman" w:hAnsi="Times New Roman" w:cs="Times New Roman"/>
          <w:sz w:val="24"/>
          <w:szCs w:val="24"/>
        </w:rPr>
        <w:t>B</w:t>
      </w:r>
      <w:r w:rsidRPr="007372DB">
        <w:rPr>
          <w:rFonts w:ascii="Times New Roman" w:hAnsi="Times New Roman" w:cs="Times New Roman"/>
          <w:sz w:val="24"/>
          <w:szCs w:val="24"/>
          <w:vertAlign w:val="superscript"/>
        </w:rPr>
        <w:t>-</w:t>
      </w:r>
      <w:r w:rsidRPr="007372DB">
        <w:rPr>
          <w:rFonts w:ascii="Times New Roman" w:hAnsi="Times New Roman" w:cs="Times New Roman"/>
          <w:sz w:val="24"/>
          <w:szCs w:val="24"/>
        </w:rPr>
        <w:t>C</w:t>
      </w:r>
      <w:r w:rsidRPr="007372DB">
        <w:rPr>
          <w:rFonts w:ascii="Times New Roman" w:hAnsi="Times New Roman" w:cs="Times New Roman"/>
          <w:sz w:val="24"/>
          <w:szCs w:val="24"/>
          <w:vertAlign w:val="superscript"/>
        </w:rPr>
        <w:t>+</w:t>
      </w:r>
      <w:r w:rsidRPr="007372DB">
        <w:rPr>
          <w:rFonts w:ascii="Times New Roman" w:hAnsi="Times New Roman" w:cs="Times New Roman"/>
          <w:sz w:val="24"/>
          <w:szCs w:val="24"/>
        </w:rPr>
        <w:t>D</w:t>
      </w:r>
      <w:r w:rsidRPr="007372DB">
        <w:rPr>
          <w:rFonts w:ascii="Times New Roman" w:hAnsi="Times New Roman" w:cs="Times New Roman"/>
          <w:sz w:val="24"/>
          <w:szCs w:val="24"/>
          <w:vertAlign w:val="superscript"/>
        </w:rPr>
        <w:t>+</w:t>
      </w:r>
      <w:r w:rsidRPr="007372DB">
        <w:rPr>
          <w:rFonts w:ascii="Times New Roman" w:hAnsi="Times New Roman" w:cs="Times New Roman"/>
          <w:sz w:val="24"/>
          <w:szCs w:val="24"/>
        </w:rPr>
        <w:t>/ A</w:t>
      </w:r>
      <w:r w:rsidRPr="007372DB">
        <w:rPr>
          <w:rFonts w:ascii="Times New Roman" w:hAnsi="Times New Roman" w:cs="Times New Roman"/>
          <w:sz w:val="24"/>
          <w:szCs w:val="24"/>
          <w:vertAlign w:val="superscript"/>
        </w:rPr>
        <w:t>-</w:t>
      </w:r>
      <w:r w:rsidRPr="007372DB">
        <w:rPr>
          <w:rFonts w:ascii="Times New Roman" w:hAnsi="Times New Roman" w:cs="Times New Roman"/>
          <w:sz w:val="24"/>
          <w:szCs w:val="24"/>
        </w:rPr>
        <w:t>B</w:t>
      </w:r>
      <w:r w:rsidRPr="007372DB">
        <w:rPr>
          <w:rFonts w:ascii="Times New Roman" w:hAnsi="Times New Roman" w:cs="Times New Roman"/>
          <w:sz w:val="24"/>
          <w:szCs w:val="24"/>
          <w:vertAlign w:val="superscript"/>
        </w:rPr>
        <w:t>+</w:t>
      </w:r>
      <w:r w:rsidRPr="007372DB">
        <w:rPr>
          <w:rFonts w:ascii="Times New Roman" w:hAnsi="Times New Roman" w:cs="Times New Roman"/>
          <w:sz w:val="24"/>
          <w:szCs w:val="24"/>
        </w:rPr>
        <w:t>C</w:t>
      </w:r>
      <w:r w:rsidRPr="007372DB">
        <w:rPr>
          <w:rFonts w:ascii="Times New Roman" w:hAnsi="Times New Roman" w:cs="Times New Roman"/>
          <w:sz w:val="24"/>
          <w:szCs w:val="24"/>
          <w:vertAlign w:val="superscript"/>
        </w:rPr>
        <w:t>+</w:t>
      </w:r>
      <w:r w:rsidRPr="007372DB">
        <w:rPr>
          <w:rFonts w:ascii="Times New Roman" w:hAnsi="Times New Roman" w:cs="Times New Roman"/>
          <w:sz w:val="24"/>
          <w:szCs w:val="24"/>
        </w:rPr>
        <w:t>D</w:t>
      </w:r>
      <w:r w:rsidRPr="007372DB">
        <w:rPr>
          <w:rFonts w:ascii="Times New Roman" w:hAnsi="Times New Roman" w:cs="Times New Roman"/>
          <w:sz w:val="24"/>
          <w:szCs w:val="24"/>
          <w:vertAlign w:val="superscript"/>
        </w:rPr>
        <w:t>+</w:t>
      </w:r>
      <w:r w:rsidRPr="007372DB">
        <w:rPr>
          <w:rFonts w:ascii="Times New Roman" w:hAnsi="Times New Roman" w:cs="Times New Roman"/>
          <w:sz w:val="24"/>
          <w:szCs w:val="24"/>
        </w:rPr>
        <w:t>; A</w:t>
      </w:r>
      <w:r w:rsidRPr="007372DB">
        <w:rPr>
          <w:rFonts w:ascii="Times New Roman" w:hAnsi="Times New Roman" w:cs="Times New Roman"/>
          <w:sz w:val="24"/>
          <w:szCs w:val="24"/>
          <w:vertAlign w:val="superscript"/>
        </w:rPr>
        <w:t>+</w:t>
      </w:r>
      <w:r w:rsidRPr="007372DB">
        <w:rPr>
          <w:rFonts w:ascii="Times New Roman" w:hAnsi="Times New Roman" w:cs="Times New Roman"/>
          <w:sz w:val="24"/>
          <w:szCs w:val="24"/>
        </w:rPr>
        <w:t>B</w:t>
      </w:r>
      <w:r w:rsidRPr="007372DB">
        <w:rPr>
          <w:rFonts w:ascii="Times New Roman" w:hAnsi="Times New Roman" w:cs="Times New Roman"/>
          <w:sz w:val="24"/>
          <w:szCs w:val="24"/>
          <w:vertAlign w:val="superscript"/>
        </w:rPr>
        <w:t>+</w:t>
      </w:r>
      <w:r w:rsidRPr="007372DB">
        <w:rPr>
          <w:rFonts w:ascii="Times New Roman" w:hAnsi="Times New Roman" w:cs="Times New Roman"/>
          <w:sz w:val="24"/>
          <w:szCs w:val="24"/>
        </w:rPr>
        <w:t>C</w:t>
      </w:r>
      <w:r w:rsidRPr="007372DB">
        <w:rPr>
          <w:rFonts w:ascii="Times New Roman" w:hAnsi="Times New Roman" w:cs="Times New Roman"/>
          <w:sz w:val="24"/>
          <w:szCs w:val="24"/>
          <w:vertAlign w:val="superscript"/>
        </w:rPr>
        <w:t>+</w:t>
      </w:r>
      <w:r w:rsidRPr="007372DB">
        <w:rPr>
          <w:rFonts w:ascii="Times New Roman" w:hAnsi="Times New Roman" w:cs="Times New Roman"/>
          <w:sz w:val="24"/>
          <w:szCs w:val="24"/>
        </w:rPr>
        <w:t>D</w:t>
      </w:r>
      <w:r w:rsidRPr="007372DB">
        <w:rPr>
          <w:rFonts w:ascii="Times New Roman" w:hAnsi="Times New Roman" w:cs="Times New Roman"/>
          <w:sz w:val="24"/>
          <w:szCs w:val="24"/>
          <w:vertAlign w:val="superscript"/>
        </w:rPr>
        <w:t>-</w:t>
      </w:r>
      <w:r w:rsidRPr="007372DB">
        <w:rPr>
          <w:rFonts w:ascii="Times New Roman" w:hAnsi="Times New Roman" w:cs="Times New Roman"/>
          <w:sz w:val="24"/>
          <w:szCs w:val="24"/>
        </w:rPr>
        <w:t>/ A</w:t>
      </w:r>
      <w:r w:rsidRPr="007372DB">
        <w:rPr>
          <w:rFonts w:ascii="Times New Roman" w:hAnsi="Times New Roman" w:cs="Times New Roman"/>
          <w:sz w:val="24"/>
          <w:szCs w:val="24"/>
          <w:vertAlign w:val="superscript"/>
        </w:rPr>
        <w:t>+</w:t>
      </w:r>
      <w:r w:rsidRPr="007372DB">
        <w:rPr>
          <w:rFonts w:ascii="Times New Roman" w:hAnsi="Times New Roman" w:cs="Times New Roman"/>
          <w:sz w:val="24"/>
          <w:szCs w:val="24"/>
        </w:rPr>
        <w:t>B</w:t>
      </w:r>
      <w:r w:rsidRPr="007372DB">
        <w:rPr>
          <w:rFonts w:ascii="Times New Roman" w:hAnsi="Times New Roman" w:cs="Times New Roman"/>
          <w:sz w:val="24"/>
          <w:szCs w:val="24"/>
          <w:vertAlign w:val="superscript"/>
        </w:rPr>
        <w:t>+</w:t>
      </w:r>
      <w:r w:rsidRPr="007372DB">
        <w:rPr>
          <w:rFonts w:ascii="Times New Roman" w:hAnsi="Times New Roman" w:cs="Times New Roman"/>
          <w:sz w:val="24"/>
          <w:szCs w:val="24"/>
        </w:rPr>
        <w:t>C</w:t>
      </w:r>
      <w:r w:rsidRPr="007372DB">
        <w:rPr>
          <w:rFonts w:ascii="Times New Roman" w:hAnsi="Times New Roman" w:cs="Times New Roman"/>
          <w:sz w:val="24"/>
          <w:szCs w:val="24"/>
          <w:vertAlign w:val="superscript"/>
        </w:rPr>
        <w:t>+</w:t>
      </w:r>
      <w:r w:rsidRPr="007372DB">
        <w:rPr>
          <w:rFonts w:ascii="Times New Roman" w:hAnsi="Times New Roman" w:cs="Times New Roman"/>
          <w:sz w:val="24"/>
          <w:szCs w:val="24"/>
        </w:rPr>
        <w:t>D</w:t>
      </w:r>
      <w:r w:rsidRPr="007372DB">
        <w:rPr>
          <w:rFonts w:ascii="Times New Roman" w:hAnsi="Times New Roman" w:cs="Times New Roman"/>
          <w:sz w:val="24"/>
          <w:szCs w:val="24"/>
          <w:vertAlign w:val="superscript"/>
        </w:rPr>
        <w:t>+</w:t>
      </w:r>
    </w:p>
    <w:p w:rsidR="00E73747" w:rsidRPr="007372DB" w:rsidRDefault="00E73747" w:rsidP="00E73747">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 Cơ định biểu hiện: A</w:t>
      </w:r>
      <w:r w:rsidRPr="007372DB">
        <w:rPr>
          <w:rFonts w:ascii="Times New Roman" w:hAnsi="Times New Roman" w:cs="Times New Roman"/>
          <w:sz w:val="24"/>
          <w:szCs w:val="24"/>
          <w:vertAlign w:val="superscript"/>
        </w:rPr>
        <w:t>+</w:t>
      </w:r>
      <w:r w:rsidRPr="007372DB">
        <w:rPr>
          <w:rFonts w:ascii="Times New Roman" w:hAnsi="Times New Roman" w:cs="Times New Roman"/>
          <w:sz w:val="24"/>
          <w:szCs w:val="24"/>
        </w:rPr>
        <w:t>B</w:t>
      </w:r>
      <w:r w:rsidRPr="007372DB">
        <w:rPr>
          <w:rFonts w:ascii="Times New Roman" w:hAnsi="Times New Roman" w:cs="Times New Roman"/>
          <w:sz w:val="24"/>
          <w:szCs w:val="24"/>
          <w:vertAlign w:val="superscript"/>
        </w:rPr>
        <w:t>+</w:t>
      </w:r>
      <w:r w:rsidRPr="007372DB">
        <w:rPr>
          <w:rFonts w:ascii="Times New Roman" w:hAnsi="Times New Roman" w:cs="Times New Roman"/>
          <w:sz w:val="24"/>
          <w:szCs w:val="24"/>
        </w:rPr>
        <w:t>C</w:t>
      </w:r>
      <w:r w:rsidRPr="007372DB">
        <w:rPr>
          <w:rFonts w:ascii="Times New Roman" w:hAnsi="Times New Roman" w:cs="Times New Roman"/>
          <w:sz w:val="24"/>
          <w:szCs w:val="24"/>
          <w:vertAlign w:val="superscript"/>
        </w:rPr>
        <w:t>+</w:t>
      </w:r>
      <w:r w:rsidRPr="007372DB">
        <w:rPr>
          <w:rFonts w:ascii="Times New Roman" w:hAnsi="Times New Roman" w:cs="Times New Roman"/>
          <w:sz w:val="24"/>
          <w:szCs w:val="24"/>
        </w:rPr>
        <w:t>D</w:t>
      </w:r>
      <w:r w:rsidRPr="007372DB">
        <w:rPr>
          <w:rFonts w:ascii="Times New Roman" w:hAnsi="Times New Roman" w:cs="Times New Roman"/>
          <w:sz w:val="24"/>
          <w:szCs w:val="24"/>
          <w:vertAlign w:val="superscript"/>
        </w:rPr>
        <w:t>+</w:t>
      </w:r>
      <w:r w:rsidRPr="007372DB">
        <w:rPr>
          <w:rFonts w:ascii="Times New Roman" w:hAnsi="Times New Roman" w:cs="Times New Roman"/>
          <w:sz w:val="24"/>
          <w:szCs w:val="24"/>
        </w:rPr>
        <w:t>/ A</w:t>
      </w:r>
      <w:r w:rsidRPr="007372DB">
        <w:rPr>
          <w:rFonts w:ascii="Times New Roman" w:hAnsi="Times New Roman" w:cs="Times New Roman"/>
          <w:sz w:val="24"/>
          <w:szCs w:val="24"/>
          <w:vertAlign w:val="superscript"/>
        </w:rPr>
        <w:t>+</w:t>
      </w:r>
      <w:r w:rsidRPr="007372DB">
        <w:rPr>
          <w:rFonts w:ascii="Times New Roman" w:hAnsi="Times New Roman" w:cs="Times New Roman"/>
          <w:sz w:val="24"/>
          <w:szCs w:val="24"/>
        </w:rPr>
        <w:t>B</w:t>
      </w:r>
      <w:r w:rsidRPr="007372DB">
        <w:rPr>
          <w:rFonts w:ascii="Times New Roman" w:hAnsi="Times New Roman" w:cs="Times New Roman"/>
          <w:sz w:val="24"/>
          <w:szCs w:val="24"/>
          <w:vertAlign w:val="superscript"/>
        </w:rPr>
        <w:t>+</w:t>
      </w:r>
      <w:r w:rsidRPr="007372DB">
        <w:rPr>
          <w:rFonts w:ascii="Times New Roman" w:hAnsi="Times New Roman" w:cs="Times New Roman"/>
          <w:sz w:val="24"/>
          <w:szCs w:val="24"/>
        </w:rPr>
        <w:t>C</w:t>
      </w:r>
      <w:r w:rsidRPr="007372DB">
        <w:rPr>
          <w:rFonts w:ascii="Times New Roman" w:hAnsi="Times New Roman" w:cs="Times New Roman"/>
          <w:sz w:val="24"/>
          <w:szCs w:val="24"/>
          <w:vertAlign w:val="superscript"/>
        </w:rPr>
        <w:t>-</w:t>
      </w:r>
      <w:r w:rsidRPr="007372DB">
        <w:rPr>
          <w:rFonts w:ascii="Times New Roman" w:hAnsi="Times New Roman" w:cs="Times New Roman"/>
          <w:sz w:val="24"/>
          <w:szCs w:val="24"/>
        </w:rPr>
        <w:t>D</w:t>
      </w:r>
      <w:r w:rsidRPr="007372DB">
        <w:rPr>
          <w:rFonts w:ascii="Times New Roman" w:hAnsi="Times New Roman" w:cs="Times New Roman"/>
          <w:sz w:val="24"/>
          <w:szCs w:val="24"/>
          <w:vertAlign w:val="superscript"/>
        </w:rPr>
        <w:t>+</w:t>
      </w:r>
    </w:p>
    <w:p w:rsidR="00E73747" w:rsidRPr="007372DB" w:rsidRDefault="00E73747" w:rsidP="00E73747">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Hãy cho biết A, B, C,D có chức năng gì liên quan đến operon này?</w:t>
      </w:r>
    </w:p>
    <w:p w:rsidR="00663430" w:rsidRPr="007372DB" w:rsidRDefault="00663430" w:rsidP="007372DB">
      <w:pPr>
        <w:spacing w:after="0" w:line="240" w:lineRule="auto"/>
        <w:jc w:val="both"/>
        <w:rPr>
          <w:rFonts w:ascii="Times New Roman" w:hAnsi="Times New Roman" w:cs="Times New Roman"/>
          <w:sz w:val="24"/>
          <w:szCs w:val="24"/>
        </w:rPr>
      </w:pPr>
    </w:p>
    <w:p w:rsidR="00270F69" w:rsidRPr="007372DB" w:rsidRDefault="00270F69" w:rsidP="007372DB">
      <w:pPr>
        <w:spacing w:after="0" w:line="240" w:lineRule="auto"/>
        <w:jc w:val="center"/>
        <w:rPr>
          <w:rFonts w:ascii="Times New Roman" w:hAnsi="Times New Roman" w:cs="Times New Roman"/>
          <w:b/>
          <w:sz w:val="24"/>
          <w:szCs w:val="24"/>
        </w:rPr>
      </w:pPr>
      <w:r w:rsidRPr="007372DB">
        <w:rPr>
          <w:rFonts w:ascii="Times New Roman" w:hAnsi="Times New Roman" w:cs="Times New Roman"/>
          <w:b/>
          <w:sz w:val="24"/>
          <w:szCs w:val="24"/>
        </w:rPr>
        <w:t>-------- Hết -------</w:t>
      </w:r>
    </w:p>
    <w:p w:rsidR="00663430" w:rsidRPr="007372DB" w:rsidRDefault="00663430" w:rsidP="007372DB">
      <w:pPr>
        <w:spacing w:after="0" w:line="240" w:lineRule="auto"/>
        <w:jc w:val="both"/>
        <w:rPr>
          <w:rFonts w:ascii="Times New Roman" w:hAnsi="Times New Roman" w:cs="Times New Roman"/>
          <w:sz w:val="24"/>
          <w:szCs w:val="24"/>
        </w:rPr>
      </w:pPr>
    </w:p>
    <w:p w:rsidR="00663430" w:rsidRPr="007372DB" w:rsidRDefault="00663430" w:rsidP="007372DB">
      <w:pPr>
        <w:spacing w:after="0" w:line="240" w:lineRule="auto"/>
        <w:jc w:val="both"/>
        <w:rPr>
          <w:rFonts w:ascii="Times New Roman" w:hAnsi="Times New Roman" w:cs="Times New Roman"/>
          <w:sz w:val="24"/>
          <w:szCs w:val="24"/>
        </w:rPr>
      </w:pPr>
    </w:p>
    <w:p w:rsidR="00663430" w:rsidRPr="007372DB" w:rsidRDefault="00663430" w:rsidP="007372DB">
      <w:pPr>
        <w:spacing w:after="0" w:line="240" w:lineRule="auto"/>
        <w:jc w:val="both"/>
        <w:rPr>
          <w:rFonts w:ascii="Times New Roman" w:hAnsi="Times New Roman" w:cs="Times New Roman"/>
          <w:sz w:val="24"/>
          <w:szCs w:val="24"/>
        </w:rPr>
      </w:pPr>
    </w:p>
    <w:p w:rsidR="00663430" w:rsidRPr="007372DB" w:rsidRDefault="00663430" w:rsidP="007372DB">
      <w:pPr>
        <w:spacing w:after="0" w:line="240" w:lineRule="auto"/>
        <w:jc w:val="both"/>
        <w:rPr>
          <w:rFonts w:ascii="Times New Roman" w:hAnsi="Times New Roman" w:cs="Times New Roman"/>
          <w:sz w:val="24"/>
          <w:szCs w:val="24"/>
        </w:rPr>
      </w:pPr>
    </w:p>
    <w:p w:rsidR="00663430" w:rsidRPr="007372DB" w:rsidRDefault="00663430" w:rsidP="007372DB">
      <w:pPr>
        <w:spacing w:after="0" w:line="240" w:lineRule="auto"/>
        <w:jc w:val="both"/>
        <w:rPr>
          <w:rFonts w:ascii="Times New Roman" w:hAnsi="Times New Roman" w:cs="Times New Roman"/>
          <w:sz w:val="24"/>
          <w:szCs w:val="24"/>
        </w:rPr>
      </w:pPr>
    </w:p>
    <w:p w:rsidR="00663430" w:rsidRPr="007372DB" w:rsidRDefault="00663430" w:rsidP="007372DB">
      <w:pPr>
        <w:spacing w:after="0" w:line="240" w:lineRule="auto"/>
        <w:jc w:val="both"/>
        <w:rPr>
          <w:rFonts w:ascii="Times New Roman" w:hAnsi="Times New Roman" w:cs="Times New Roman"/>
          <w:sz w:val="24"/>
          <w:szCs w:val="24"/>
        </w:rPr>
      </w:pPr>
    </w:p>
    <w:p w:rsidR="00663430" w:rsidRPr="007372DB" w:rsidRDefault="00663430" w:rsidP="007372DB">
      <w:pPr>
        <w:spacing w:after="0" w:line="240" w:lineRule="auto"/>
        <w:jc w:val="both"/>
        <w:rPr>
          <w:rFonts w:ascii="Times New Roman" w:hAnsi="Times New Roman" w:cs="Times New Roman"/>
          <w:sz w:val="24"/>
          <w:szCs w:val="24"/>
        </w:rPr>
      </w:pPr>
    </w:p>
    <w:p w:rsidR="00663430" w:rsidRPr="007372DB" w:rsidRDefault="00663430" w:rsidP="007372DB">
      <w:pPr>
        <w:spacing w:after="0" w:line="240" w:lineRule="auto"/>
        <w:jc w:val="both"/>
        <w:rPr>
          <w:rFonts w:ascii="Times New Roman" w:hAnsi="Times New Roman" w:cs="Times New Roman"/>
          <w:sz w:val="24"/>
          <w:szCs w:val="24"/>
        </w:rPr>
      </w:pPr>
    </w:p>
    <w:p w:rsidR="00663430" w:rsidRDefault="00663430" w:rsidP="007372DB">
      <w:pPr>
        <w:spacing w:after="0" w:line="240" w:lineRule="auto"/>
        <w:jc w:val="both"/>
        <w:rPr>
          <w:rFonts w:ascii="Times New Roman" w:hAnsi="Times New Roman" w:cs="Times New Roman"/>
          <w:sz w:val="24"/>
          <w:szCs w:val="24"/>
        </w:rPr>
      </w:pPr>
    </w:p>
    <w:p w:rsidR="00044450" w:rsidRDefault="00044450" w:rsidP="007372DB">
      <w:pPr>
        <w:spacing w:after="0" w:line="240" w:lineRule="auto"/>
        <w:jc w:val="both"/>
        <w:rPr>
          <w:rFonts w:ascii="Times New Roman" w:hAnsi="Times New Roman" w:cs="Times New Roman"/>
          <w:sz w:val="24"/>
          <w:szCs w:val="24"/>
        </w:rPr>
      </w:pPr>
    </w:p>
    <w:p w:rsidR="00044450" w:rsidRDefault="00044450" w:rsidP="007372DB">
      <w:pPr>
        <w:spacing w:after="0" w:line="240" w:lineRule="auto"/>
        <w:jc w:val="both"/>
        <w:rPr>
          <w:rFonts w:ascii="Times New Roman" w:hAnsi="Times New Roman" w:cs="Times New Roman"/>
          <w:sz w:val="24"/>
          <w:szCs w:val="24"/>
        </w:rPr>
      </w:pPr>
    </w:p>
    <w:p w:rsidR="00044450" w:rsidRDefault="00044450" w:rsidP="007372DB">
      <w:pPr>
        <w:spacing w:after="0" w:line="240" w:lineRule="auto"/>
        <w:jc w:val="both"/>
        <w:rPr>
          <w:rFonts w:ascii="Times New Roman" w:hAnsi="Times New Roman" w:cs="Times New Roman"/>
          <w:sz w:val="24"/>
          <w:szCs w:val="24"/>
        </w:rPr>
      </w:pPr>
    </w:p>
    <w:p w:rsidR="00044450" w:rsidRDefault="00044450" w:rsidP="007372DB">
      <w:pPr>
        <w:spacing w:after="0" w:line="240" w:lineRule="auto"/>
        <w:jc w:val="both"/>
        <w:rPr>
          <w:rFonts w:ascii="Times New Roman" w:hAnsi="Times New Roman" w:cs="Times New Roman"/>
          <w:sz w:val="24"/>
          <w:szCs w:val="24"/>
        </w:rPr>
      </w:pPr>
    </w:p>
    <w:p w:rsidR="00044450" w:rsidRDefault="00044450" w:rsidP="007372DB">
      <w:pPr>
        <w:spacing w:after="0" w:line="240" w:lineRule="auto"/>
        <w:jc w:val="both"/>
        <w:rPr>
          <w:rFonts w:ascii="Times New Roman" w:hAnsi="Times New Roman" w:cs="Times New Roman"/>
          <w:sz w:val="24"/>
          <w:szCs w:val="24"/>
        </w:rPr>
      </w:pPr>
    </w:p>
    <w:p w:rsidR="00044450" w:rsidRDefault="00044450" w:rsidP="007372DB">
      <w:pPr>
        <w:spacing w:after="0" w:line="240" w:lineRule="auto"/>
        <w:jc w:val="both"/>
        <w:rPr>
          <w:rFonts w:ascii="Times New Roman" w:hAnsi="Times New Roman" w:cs="Times New Roman"/>
          <w:sz w:val="24"/>
          <w:szCs w:val="24"/>
        </w:rPr>
      </w:pPr>
    </w:p>
    <w:p w:rsidR="00044450" w:rsidRDefault="00044450" w:rsidP="007372DB">
      <w:pPr>
        <w:spacing w:after="0" w:line="240" w:lineRule="auto"/>
        <w:jc w:val="both"/>
        <w:rPr>
          <w:rFonts w:ascii="Times New Roman" w:hAnsi="Times New Roman" w:cs="Times New Roman"/>
          <w:sz w:val="24"/>
          <w:szCs w:val="24"/>
        </w:rPr>
      </w:pPr>
    </w:p>
    <w:p w:rsidR="00044450" w:rsidRDefault="00044450" w:rsidP="007372DB">
      <w:pPr>
        <w:spacing w:after="0" w:line="240" w:lineRule="auto"/>
        <w:jc w:val="both"/>
        <w:rPr>
          <w:rFonts w:ascii="Times New Roman" w:hAnsi="Times New Roman" w:cs="Times New Roman"/>
          <w:sz w:val="24"/>
          <w:szCs w:val="24"/>
        </w:rPr>
      </w:pPr>
    </w:p>
    <w:p w:rsidR="00044450" w:rsidRDefault="00044450" w:rsidP="007372DB">
      <w:pPr>
        <w:spacing w:after="0" w:line="240" w:lineRule="auto"/>
        <w:jc w:val="both"/>
        <w:rPr>
          <w:rFonts w:ascii="Times New Roman" w:hAnsi="Times New Roman" w:cs="Times New Roman"/>
          <w:sz w:val="24"/>
          <w:szCs w:val="24"/>
        </w:rPr>
      </w:pPr>
    </w:p>
    <w:p w:rsidR="00044450" w:rsidRDefault="00044450" w:rsidP="007372DB">
      <w:pPr>
        <w:spacing w:after="0" w:line="240" w:lineRule="auto"/>
        <w:jc w:val="both"/>
        <w:rPr>
          <w:rFonts w:ascii="Times New Roman" w:hAnsi="Times New Roman" w:cs="Times New Roman"/>
          <w:sz w:val="24"/>
          <w:szCs w:val="24"/>
        </w:rPr>
      </w:pPr>
    </w:p>
    <w:p w:rsidR="00044450" w:rsidRDefault="00044450" w:rsidP="007372DB">
      <w:pPr>
        <w:spacing w:after="0" w:line="240" w:lineRule="auto"/>
        <w:jc w:val="both"/>
        <w:rPr>
          <w:rFonts w:ascii="Times New Roman" w:hAnsi="Times New Roman" w:cs="Times New Roman"/>
          <w:sz w:val="24"/>
          <w:szCs w:val="24"/>
        </w:rPr>
      </w:pPr>
    </w:p>
    <w:p w:rsidR="00044450" w:rsidRDefault="00044450" w:rsidP="007372DB">
      <w:pPr>
        <w:spacing w:after="0" w:line="240" w:lineRule="auto"/>
        <w:jc w:val="both"/>
        <w:rPr>
          <w:rFonts w:ascii="Times New Roman" w:hAnsi="Times New Roman" w:cs="Times New Roman"/>
          <w:sz w:val="24"/>
          <w:szCs w:val="24"/>
        </w:rPr>
      </w:pPr>
    </w:p>
    <w:p w:rsidR="00044450" w:rsidRDefault="00044450" w:rsidP="007372DB">
      <w:pPr>
        <w:spacing w:after="0" w:line="240" w:lineRule="auto"/>
        <w:jc w:val="both"/>
        <w:rPr>
          <w:rFonts w:ascii="Times New Roman" w:hAnsi="Times New Roman" w:cs="Times New Roman"/>
          <w:sz w:val="24"/>
          <w:szCs w:val="24"/>
        </w:rPr>
      </w:pPr>
    </w:p>
    <w:p w:rsidR="00044450" w:rsidRDefault="00044450" w:rsidP="007372DB">
      <w:pPr>
        <w:spacing w:after="0" w:line="240" w:lineRule="auto"/>
        <w:jc w:val="both"/>
        <w:rPr>
          <w:rFonts w:ascii="Times New Roman" w:hAnsi="Times New Roman" w:cs="Times New Roman"/>
          <w:sz w:val="24"/>
          <w:szCs w:val="24"/>
        </w:rPr>
      </w:pPr>
    </w:p>
    <w:p w:rsidR="00044450" w:rsidRDefault="00044450" w:rsidP="007372DB">
      <w:pPr>
        <w:spacing w:after="0" w:line="240" w:lineRule="auto"/>
        <w:jc w:val="both"/>
        <w:rPr>
          <w:rFonts w:ascii="Times New Roman" w:hAnsi="Times New Roman" w:cs="Times New Roman"/>
          <w:sz w:val="24"/>
          <w:szCs w:val="24"/>
        </w:rPr>
      </w:pPr>
    </w:p>
    <w:p w:rsidR="00044450" w:rsidRPr="007372DB" w:rsidRDefault="00044450" w:rsidP="007372DB">
      <w:pPr>
        <w:spacing w:after="0" w:line="240" w:lineRule="auto"/>
        <w:jc w:val="both"/>
        <w:rPr>
          <w:rFonts w:ascii="Times New Roman" w:hAnsi="Times New Roman" w:cs="Times New Roman"/>
          <w:sz w:val="24"/>
          <w:szCs w:val="24"/>
        </w:rPr>
      </w:pPr>
    </w:p>
    <w:p w:rsidR="00663430" w:rsidRPr="007372DB" w:rsidRDefault="00663430" w:rsidP="007372DB">
      <w:pPr>
        <w:spacing w:after="0" w:line="240" w:lineRule="auto"/>
        <w:jc w:val="both"/>
        <w:rPr>
          <w:rFonts w:ascii="Times New Roman" w:hAnsi="Times New Roman" w:cs="Times New Roman"/>
          <w:sz w:val="24"/>
          <w:szCs w:val="24"/>
        </w:rPr>
      </w:pPr>
    </w:p>
    <w:p w:rsidR="00663430" w:rsidRPr="007372DB" w:rsidRDefault="00663430" w:rsidP="007372DB">
      <w:pPr>
        <w:spacing w:after="0" w:line="240" w:lineRule="auto"/>
        <w:jc w:val="both"/>
        <w:rPr>
          <w:rFonts w:ascii="Times New Roman" w:hAnsi="Times New Roman" w:cs="Times New Roman"/>
          <w:sz w:val="24"/>
          <w:szCs w:val="24"/>
        </w:rPr>
      </w:pPr>
    </w:p>
    <w:p w:rsidR="00663430" w:rsidRPr="007372DB" w:rsidRDefault="00663430" w:rsidP="007372DB">
      <w:pPr>
        <w:spacing w:after="0" w:line="240" w:lineRule="auto"/>
        <w:jc w:val="both"/>
        <w:rPr>
          <w:rFonts w:ascii="Times New Roman" w:hAnsi="Times New Roman" w:cs="Times New Roman"/>
          <w:sz w:val="24"/>
          <w:szCs w:val="24"/>
        </w:rPr>
      </w:pPr>
    </w:p>
    <w:p w:rsidR="00663430" w:rsidRPr="007372DB" w:rsidRDefault="00663430" w:rsidP="007372DB">
      <w:pPr>
        <w:spacing w:after="0" w:line="240" w:lineRule="auto"/>
        <w:jc w:val="both"/>
        <w:rPr>
          <w:rFonts w:ascii="Times New Roman" w:hAnsi="Times New Roman" w:cs="Times New Roman"/>
          <w:sz w:val="24"/>
          <w:szCs w:val="24"/>
        </w:rPr>
      </w:pPr>
    </w:p>
    <w:p w:rsidR="00663430" w:rsidRPr="007372DB" w:rsidRDefault="00663430" w:rsidP="007372DB">
      <w:pPr>
        <w:spacing w:after="0" w:line="240" w:lineRule="auto"/>
        <w:jc w:val="both"/>
        <w:rPr>
          <w:rFonts w:ascii="Times New Roman" w:hAnsi="Times New Roman" w:cs="Times New Roman"/>
          <w:sz w:val="24"/>
          <w:szCs w:val="24"/>
        </w:rPr>
      </w:pPr>
    </w:p>
    <w:p w:rsidR="00663430" w:rsidRPr="007372DB" w:rsidRDefault="00663430" w:rsidP="007372DB">
      <w:pPr>
        <w:spacing w:after="0" w:line="240" w:lineRule="auto"/>
        <w:jc w:val="both"/>
        <w:rPr>
          <w:rFonts w:ascii="Times New Roman" w:hAnsi="Times New Roman" w:cs="Times New Roman"/>
          <w:sz w:val="24"/>
          <w:szCs w:val="24"/>
        </w:rPr>
      </w:pPr>
    </w:p>
    <w:p w:rsidR="00663430" w:rsidRPr="007372DB" w:rsidRDefault="00663430" w:rsidP="007372DB">
      <w:pPr>
        <w:spacing w:after="0" w:line="240" w:lineRule="auto"/>
        <w:jc w:val="both"/>
        <w:rPr>
          <w:rFonts w:ascii="Times New Roman" w:hAnsi="Times New Roman" w:cs="Times New Roman"/>
          <w:sz w:val="24"/>
          <w:szCs w:val="24"/>
        </w:rPr>
      </w:pPr>
    </w:p>
    <w:tbl>
      <w:tblPr>
        <w:tblW w:w="11357" w:type="dxa"/>
        <w:jc w:val="center"/>
        <w:tblLook w:val="01E0" w:firstRow="1" w:lastRow="1" w:firstColumn="1" w:lastColumn="1" w:noHBand="0" w:noVBand="0"/>
      </w:tblPr>
      <w:tblGrid>
        <w:gridCol w:w="5713"/>
        <w:gridCol w:w="5644"/>
      </w:tblGrid>
      <w:tr w:rsidR="00D431A2" w:rsidRPr="007372DB" w:rsidTr="00663430">
        <w:trPr>
          <w:trHeight w:val="1974"/>
          <w:jc w:val="center"/>
        </w:trPr>
        <w:tc>
          <w:tcPr>
            <w:tcW w:w="5713" w:type="dxa"/>
          </w:tcPr>
          <w:p w:rsidR="00D754B1" w:rsidRPr="007372DB" w:rsidRDefault="00D754B1" w:rsidP="007372DB">
            <w:pPr>
              <w:tabs>
                <w:tab w:val="left" w:pos="426"/>
                <w:tab w:val="left" w:pos="851"/>
              </w:tabs>
              <w:autoSpaceDE w:val="0"/>
              <w:autoSpaceDN w:val="0"/>
              <w:adjustRightInd w:val="0"/>
              <w:spacing w:after="0" w:line="240" w:lineRule="auto"/>
              <w:jc w:val="center"/>
              <w:rPr>
                <w:rFonts w:ascii="Times New Roman" w:hAnsi="Times New Roman" w:cs="Times New Roman"/>
                <w:spacing w:val="-10"/>
                <w:sz w:val="24"/>
                <w:szCs w:val="24"/>
              </w:rPr>
            </w:pPr>
            <w:r w:rsidRPr="007372DB">
              <w:rPr>
                <w:rFonts w:ascii="Times New Roman" w:hAnsi="Times New Roman" w:cs="Times New Roman"/>
                <w:spacing w:val="-10"/>
                <w:sz w:val="24"/>
                <w:szCs w:val="24"/>
              </w:rPr>
              <w:lastRenderedPageBreak/>
              <w:t>HỘI CÁC TRƯỜNG THPT CHUYÊN</w:t>
            </w:r>
          </w:p>
          <w:p w:rsidR="00D754B1" w:rsidRPr="007372DB" w:rsidRDefault="00D754B1" w:rsidP="007372DB">
            <w:pPr>
              <w:tabs>
                <w:tab w:val="left" w:pos="426"/>
                <w:tab w:val="left" w:pos="851"/>
              </w:tabs>
              <w:spacing w:after="0" w:line="240" w:lineRule="auto"/>
              <w:jc w:val="center"/>
              <w:rPr>
                <w:rFonts w:ascii="Times New Roman" w:hAnsi="Times New Roman" w:cs="Times New Roman"/>
                <w:sz w:val="24"/>
                <w:szCs w:val="24"/>
              </w:rPr>
            </w:pPr>
            <w:r w:rsidRPr="007372DB">
              <w:rPr>
                <w:rFonts w:ascii="Times New Roman" w:hAnsi="Times New Roman" w:cs="Times New Roman"/>
                <w:sz w:val="24"/>
                <w:szCs w:val="24"/>
              </w:rPr>
              <w:t>VÙNG DUYÊN HẢI VÀ ĐỒNG BẰNG BẮC BỘ</w:t>
            </w:r>
          </w:p>
          <w:p w:rsidR="00663430" w:rsidRPr="007372DB" w:rsidRDefault="00D754B1" w:rsidP="007372DB">
            <w:pPr>
              <w:tabs>
                <w:tab w:val="left" w:pos="426"/>
                <w:tab w:val="left" w:pos="851"/>
              </w:tabs>
              <w:spacing w:after="0" w:line="240" w:lineRule="auto"/>
              <w:jc w:val="center"/>
              <w:rPr>
                <w:rFonts w:ascii="Times New Roman" w:hAnsi="Times New Roman" w:cs="Times New Roman"/>
                <w:b/>
                <w:spacing w:val="-14"/>
                <w:sz w:val="24"/>
                <w:szCs w:val="24"/>
              </w:rPr>
            </w:pPr>
            <w:r w:rsidRPr="007372DB">
              <w:rPr>
                <w:rFonts w:ascii="Times New Roman" w:hAnsi="Times New Roman" w:cs="Times New Roman"/>
                <w:b/>
                <w:spacing w:val="-14"/>
                <w:sz w:val="24"/>
                <w:szCs w:val="24"/>
              </w:rPr>
              <w:t xml:space="preserve">TRƯỜNG THPT CHUYÊN LƯƠNG VĂN TỤY </w:t>
            </w:r>
          </w:p>
          <w:p w:rsidR="00D754B1" w:rsidRPr="007372DB" w:rsidRDefault="00D754B1" w:rsidP="007372DB">
            <w:pPr>
              <w:tabs>
                <w:tab w:val="left" w:pos="426"/>
                <w:tab w:val="left" w:pos="851"/>
              </w:tabs>
              <w:spacing w:after="0" w:line="240" w:lineRule="auto"/>
              <w:jc w:val="center"/>
              <w:rPr>
                <w:rFonts w:ascii="Times New Roman" w:hAnsi="Times New Roman" w:cs="Times New Roman"/>
                <w:b/>
                <w:spacing w:val="-14"/>
                <w:sz w:val="24"/>
                <w:szCs w:val="24"/>
              </w:rPr>
            </w:pPr>
            <w:r w:rsidRPr="007372DB">
              <w:rPr>
                <w:rFonts w:ascii="Times New Roman" w:hAnsi="Times New Roman" w:cs="Times New Roman"/>
                <w:b/>
                <w:spacing w:val="-14"/>
                <w:sz w:val="24"/>
                <w:szCs w:val="24"/>
              </w:rPr>
              <w:t>NINH BÌNH</w:t>
            </w:r>
          </w:p>
          <w:p w:rsidR="00D754B1" w:rsidRPr="007372DB" w:rsidRDefault="00D754B1" w:rsidP="007372DB">
            <w:pPr>
              <w:tabs>
                <w:tab w:val="left" w:pos="426"/>
                <w:tab w:val="left" w:pos="851"/>
              </w:tabs>
              <w:spacing w:after="0" w:line="240" w:lineRule="auto"/>
              <w:jc w:val="center"/>
              <w:rPr>
                <w:rFonts w:ascii="Times New Roman" w:hAnsi="Times New Roman" w:cs="Times New Roman"/>
                <w:b/>
                <w:spacing w:val="-14"/>
                <w:sz w:val="24"/>
                <w:szCs w:val="24"/>
              </w:rPr>
            </w:pPr>
            <w:r w:rsidRPr="007372DB">
              <w:rPr>
                <w:rFonts w:ascii="Times New Roman" w:hAnsi="Times New Roman" w:cs="Times New Roman"/>
                <w:b/>
                <w:spacing w:val="-14"/>
                <w:sz w:val="24"/>
                <w:szCs w:val="24"/>
              </w:rPr>
              <w:t>---------------------</w:t>
            </w:r>
          </w:p>
          <w:p w:rsidR="00D754B1" w:rsidRPr="007372DB" w:rsidRDefault="00963389" w:rsidP="007372DB">
            <w:pPr>
              <w:tabs>
                <w:tab w:val="left" w:pos="426"/>
                <w:tab w:val="left" w:pos="851"/>
              </w:tabs>
              <w:spacing w:after="0" w:line="240" w:lineRule="auto"/>
              <w:jc w:val="center"/>
              <w:rPr>
                <w:rFonts w:ascii="Times New Roman" w:hAnsi="Times New Roman" w:cs="Times New Roman"/>
                <w:b/>
                <w:sz w:val="24"/>
                <w:szCs w:val="24"/>
              </w:rPr>
            </w:pPr>
            <w:r w:rsidRPr="007372DB">
              <w:rPr>
                <w:rFonts w:ascii="Times New Roman" w:hAnsi="Times New Roman" w:cs="Times New Roman"/>
                <w:b/>
                <w:sz w:val="24"/>
                <w:szCs w:val="24"/>
              </w:rPr>
              <w:t xml:space="preserve">HDC </w:t>
            </w:r>
            <w:r w:rsidR="00D754B1" w:rsidRPr="007372DB">
              <w:rPr>
                <w:rFonts w:ascii="Times New Roman" w:hAnsi="Times New Roman" w:cs="Times New Roman"/>
                <w:b/>
                <w:sz w:val="24"/>
                <w:szCs w:val="24"/>
              </w:rPr>
              <w:t>ĐỀ THI ĐỀ XUẤT</w:t>
            </w:r>
          </w:p>
        </w:tc>
        <w:tc>
          <w:tcPr>
            <w:tcW w:w="5644" w:type="dxa"/>
          </w:tcPr>
          <w:p w:rsidR="00D754B1" w:rsidRPr="007372DB" w:rsidRDefault="00D754B1" w:rsidP="007372DB">
            <w:pPr>
              <w:tabs>
                <w:tab w:val="left" w:pos="426"/>
                <w:tab w:val="left" w:pos="851"/>
              </w:tabs>
              <w:autoSpaceDE w:val="0"/>
              <w:autoSpaceDN w:val="0"/>
              <w:adjustRightInd w:val="0"/>
              <w:spacing w:after="0" w:line="240" w:lineRule="auto"/>
              <w:jc w:val="center"/>
              <w:rPr>
                <w:rFonts w:ascii="Times New Roman" w:hAnsi="Times New Roman" w:cs="Times New Roman"/>
                <w:b/>
                <w:bCs/>
                <w:spacing w:val="-12"/>
                <w:sz w:val="24"/>
                <w:szCs w:val="24"/>
              </w:rPr>
            </w:pPr>
            <w:r w:rsidRPr="007372DB">
              <w:rPr>
                <w:rFonts w:ascii="Times New Roman" w:hAnsi="Times New Roman" w:cs="Times New Roman"/>
                <w:b/>
                <w:bCs/>
                <w:spacing w:val="-12"/>
                <w:sz w:val="24"/>
                <w:szCs w:val="24"/>
              </w:rPr>
              <w:t>KÌ THI HỌC SINH GIỎI NĂM HỌC 2021-2022</w:t>
            </w:r>
          </w:p>
          <w:p w:rsidR="00D754B1" w:rsidRPr="007372DB" w:rsidRDefault="00D754B1" w:rsidP="007372DB">
            <w:pPr>
              <w:tabs>
                <w:tab w:val="left" w:pos="426"/>
                <w:tab w:val="left" w:pos="851"/>
              </w:tabs>
              <w:autoSpaceDE w:val="0"/>
              <w:autoSpaceDN w:val="0"/>
              <w:adjustRightInd w:val="0"/>
              <w:spacing w:after="0" w:line="240" w:lineRule="auto"/>
              <w:jc w:val="center"/>
              <w:rPr>
                <w:rFonts w:ascii="Times New Roman" w:hAnsi="Times New Roman" w:cs="Times New Roman"/>
                <w:b/>
                <w:bCs/>
                <w:sz w:val="24"/>
                <w:szCs w:val="24"/>
              </w:rPr>
            </w:pPr>
            <w:r w:rsidRPr="007372DB">
              <w:rPr>
                <w:rFonts w:ascii="Times New Roman" w:hAnsi="Times New Roman" w:cs="Times New Roman"/>
                <w:b/>
                <w:bCs/>
                <w:sz w:val="24"/>
                <w:szCs w:val="24"/>
              </w:rPr>
              <w:t>MÔN THI:</w:t>
            </w:r>
            <w:r w:rsidR="00F8775F" w:rsidRPr="007372DB">
              <w:rPr>
                <w:rFonts w:ascii="Times New Roman" w:hAnsi="Times New Roman" w:cs="Times New Roman"/>
                <w:b/>
                <w:bCs/>
                <w:sz w:val="24"/>
                <w:szCs w:val="24"/>
              </w:rPr>
              <w:t xml:space="preserve"> SINH HỌC KHỐI </w:t>
            </w:r>
            <w:r w:rsidRPr="007372DB">
              <w:rPr>
                <w:rFonts w:ascii="Times New Roman" w:hAnsi="Times New Roman" w:cs="Times New Roman"/>
                <w:b/>
                <w:bCs/>
                <w:sz w:val="24"/>
                <w:szCs w:val="24"/>
              </w:rPr>
              <w:t>11</w:t>
            </w:r>
          </w:p>
          <w:p w:rsidR="00D754B1" w:rsidRPr="007372DB" w:rsidRDefault="00963389" w:rsidP="007372DB">
            <w:pPr>
              <w:tabs>
                <w:tab w:val="left" w:pos="426"/>
                <w:tab w:val="left" w:pos="851"/>
              </w:tabs>
              <w:spacing w:after="0" w:line="240" w:lineRule="auto"/>
              <w:jc w:val="center"/>
              <w:rPr>
                <w:rFonts w:ascii="Times New Roman" w:hAnsi="Times New Roman" w:cs="Times New Roman"/>
                <w:sz w:val="24"/>
                <w:szCs w:val="24"/>
              </w:rPr>
            </w:pPr>
            <w:r w:rsidRPr="007372DB">
              <w:rPr>
                <w:rFonts w:ascii="Times New Roman" w:hAnsi="Times New Roman" w:cs="Times New Roman"/>
                <w:i/>
                <w:iCs/>
                <w:sz w:val="24"/>
                <w:szCs w:val="24"/>
              </w:rPr>
              <w:t xml:space="preserve"> </w:t>
            </w:r>
            <w:r w:rsidR="00D754B1" w:rsidRPr="007372DB">
              <w:rPr>
                <w:rFonts w:ascii="Times New Roman" w:hAnsi="Times New Roman" w:cs="Times New Roman"/>
                <w:i/>
                <w:iCs/>
                <w:sz w:val="24"/>
                <w:szCs w:val="24"/>
              </w:rPr>
              <w:t>(</w:t>
            </w:r>
            <w:r w:rsidRPr="007372DB">
              <w:rPr>
                <w:rFonts w:ascii="Times New Roman" w:hAnsi="Times New Roman" w:cs="Times New Roman"/>
                <w:i/>
                <w:iCs/>
                <w:sz w:val="24"/>
                <w:szCs w:val="24"/>
              </w:rPr>
              <w:t xml:space="preserve">HDC </w:t>
            </w:r>
            <w:r w:rsidR="00D754B1" w:rsidRPr="007372DB">
              <w:rPr>
                <w:rFonts w:ascii="Times New Roman" w:hAnsi="Times New Roman" w:cs="Times New Roman"/>
                <w:i/>
                <w:iCs/>
                <w:sz w:val="24"/>
                <w:szCs w:val="24"/>
              </w:rPr>
              <w:t>gồ</w:t>
            </w:r>
            <w:r w:rsidR="004F1C88" w:rsidRPr="007372DB">
              <w:rPr>
                <w:rFonts w:ascii="Times New Roman" w:hAnsi="Times New Roman" w:cs="Times New Roman"/>
                <w:i/>
                <w:iCs/>
                <w:sz w:val="24"/>
                <w:szCs w:val="24"/>
              </w:rPr>
              <w:t xml:space="preserve">m </w:t>
            </w:r>
            <w:r w:rsidR="00EE26E5" w:rsidRPr="007372DB">
              <w:rPr>
                <w:rFonts w:ascii="Times New Roman" w:hAnsi="Times New Roman" w:cs="Times New Roman"/>
                <w:i/>
                <w:iCs/>
                <w:sz w:val="24"/>
                <w:szCs w:val="24"/>
              </w:rPr>
              <w:t>1</w:t>
            </w:r>
            <w:r w:rsidR="002834CB" w:rsidRPr="007372DB">
              <w:rPr>
                <w:rFonts w:ascii="Times New Roman" w:hAnsi="Times New Roman" w:cs="Times New Roman"/>
                <w:i/>
                <w:iCs/>
                <w:sz w:val="24"/>
                <w:szCs w:val="24"/>
              </w:rPr>
              <w:t>1</w:t>
            </w:r>
            <w:r w:rsidR="00D754B1" w:rsidRPr="007372DB">
              <w:rPr>
                <w:rFonts w:ascii="Times New Roman" w:hAnsi="Times New Roman" w:cs="Times New Roman"/>
                <w:i/>
                <w:iCs/>
                <w:sz w:val="24"/>
                <w:szCs w:val="24"/>
              </w:rPr>
              <w:t xml:space="preserve"> trang)</w:t>
            </w:r>
          </w:p>
        </w:tc>
      </w:tr>
    </w:tbl>
    <w:p w:rsidR="00367545" w:rsidRPr="007372DB" w:rsidRDefault="00367545" w:rsidP="007372DB">
      <w:pPr>
        <w:spacing w:after="0" w:line="240" w:lineRule="auto"/>
        <w:jc w:val="both"/>
        <w:rPr>
          <w:rFonts w:ascii="Times New Roman" w:hAnsi="Times New Roman" w:cs="Times New Roman"/>
          <w:b/>
          <w:sz w:val="24"/>
          <w:szCs w:val="24"/>
        </w:rPr>
      </w:pPr>
    </w:p>
    <w:p w:rsidR="00D754B1" w:rsidRPr="007372DB" w:rsidRDefault="00D754B1" w:rsidP="007372DB">
      <w:pPr>
        <w:spacing w:after="0" w:line="240" w:lineRule="auto"/>
        <w:jc w:val="both"/>
        <w:rPr>
          <w:rFonts w:ascii="Times New Roman" w:hAnsi="Times New Roman" w:cs="Times New Roman"/>
          <w:b/>
          <w:sz w:val="24"/>
          <w:szCs w:val="24"/>
        </w:rPr>
      </w:pPr>
      <w:r w:rsidRPr="007372DB">
        <w:rPr>
          <w:rFonts w:ascii="Times New Roman" w:hAnsi="Times New Roman" w:cs="Times New Roman"/>
          <w:b/>
          <w:sz w:val="24"/>
          <w:szCs w:val="24"/>
        </w:rPr>
        <w:t>Câu 1 (2,0 điểm) Trao đổi nước và khoáng</w:t>
      </w:r>
    </w:p>
    <w:p w:rsidR="00D754B1" w:rsidRPr="007372DB" w:rsidRDefault="00D754B1"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a) Một  tế bào thực vật có áp suất thẩm thấu 1,9 atm và áp suất trương nước 0,7 atm đem ngâm vào các dung dịch đường có áp suất thẩm thấu: 0,6; 0,8; 1,0; 1,2; 1,4; 1,6.</w:t>
      </w:r>
    </w:p>
    <w:p w:rsidR="00D754B1" w:rsidRPr="007372DB" w:rsidRDefault="00D754B1"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 xml:space="preserve"> Nêu những hiện tượng vận chuyển nước đối với tế bào trong các dung dịch nêu trên?</w:t>
      </w:r>
    </w:p>
    <w:p w:rsidR="00D754B1" w:rsidRPr="007372DB" w:rsidRDefault="00D754B1"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b) Sự thay đổi độ mở khí khổng, hàm lượng ion K</w:t>
      </w:r>
      <w:r w:rsidRPr="007372DB">
        <w:rPr>
          <w:rFonts w:ascii="Times New Roman" w:hAnsi="Times New Roman" w:cs="Times New Roman"/>
          <w:sz w:val="24"/>
          <w:szCs w:val="24"/>
          <w:vertAlign w:val="superscript"/>
        </w:rPr>
        <w:t>+</w:t>
      </w:r>
      <w:r w:rsidRPr="007372DB">
        <w:rPr>
          <w:rFonts w:ascii="Times New Roman" w:hAnsi="Times New Roman" w:cs="Times New Roman"/>
          <w:sz w:val="24"/>
          <w:szCs w:val="24"/>
        </w:rPr>
        <w:t xml:space="preserve"> và hàm lượng đường sacarozo trong tế bào bảo vệ theo thời gian được thể hiện trong hình dưới đây. </w:t>
      </w:r>
    </w:p>
    <w:p w:rsidR="00D754B1" w:rsidRPr="007372DB" w:rsidRDefault="00D754B1" w:rsidP="007372DB">
      <w:pPr>
        <w:spacing w:after="0" w:line="240" w:lineRule="auto"/>
        <w:jc w:val="both"/>
        <w:rPr>
          <w:rFonts w:ascii="Times New Roman" w:hAnsi="Times New Roman" w:cs="Times New Roman"/>
          <w:noProof/>
          <w:sz w:val="24"/>
          <w:szCs w:val="24"/>
        </w:rPr>
      </w:pPr>
      <w:r w:rsidRPr="007372DB">
        <w:rPr>
          <w:rFonts w:ascii="Times New Roman" w:hAnsi="Times New Roman" w:cs="Times New Roman"/>
          <w:noProof/>
          <w:sz w:val="24"/>
          <w:szCs w:val="24"/>
        </w:rPr>
        <w:drawing>
          <wp:inline distT="0" distB="0" distL="0" distR="0" wp14:anchorId="0AECE841" wp14:editId="3D96C66D">
            <wp:extent cx="4943475" cy="2409825"/>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754B1" w:rsidRPr="007372DB" w:rsidRDefault="00D754B1"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Hãy cho biết độ mở khí khổng, hàm lượng K+, hàm lượng sacarozo trong tế bào bảo vệ tương ứng với đường nào trong 3 đường (A, B, C)? Giải thích.</w:t>
      </w:r>
    </w:p>
    <w:tbl>
      <w:tblPr>
        <w:tblStyle w:val="TableGrid"/>
        <w:tblW w:w="0" w:type="auto"/>
        <w:tblLook w:val="04A0" w:firstRow="1" w:lastRow="0" w:firstColumn="1" w:lastColumn="0" w:noHBand="0" w:noVBand="1"/>
      </w:tblPr>
      <w:tblGrid>
        <w:gridCol w:w="817"/>
        <w:gridCol w:w="8363"/>
        <w:gridCol w:w="993"/>
      </w:tblGrid>
      <w:tr w:rsidR="00D754B1" w:rsidRPr="007372DB" w:rsidTr="00D754B1">
        <w:tc>
          <w:tcPr>
            <w:tcW w:w="817" w:type="dxa"/>
          </w:tcPr>
          <w:p w:rsidR="00D754B1" w:rsidRPr="007372DB" w:rsidRDefault="00D754B1" w:rsidP="007372DB">
            <w:pPr>
              <w:tabs>
                <w:tab w:val="left" w:pos="4920"/>
              </w:tabs>
              <w:rPr>
                <w:rFonts w:cs="Times New Roman"/>
                <w:b/>
                <w:sz w:val="24"/>
                <w:szCs w:val="24"/>
              </w:rPr>
            </w:pPr>
            <w:r w:rsidRPr="007372DB">
              <w:rPr>
                <w:rFonts w:cs="Times New Roman"/>
                <w:b/>
                <w:sz w:val="24"/>
                <w:szCs w:val="24"/>
              </w:rPr>
              <w:t>Ý</w:t>
            </w:r>
          </w:p>
        </w:tc>
        <w:tc>
          <w:tcPr>
            <w:tcW w:w="8363" w:type="dxa"/>
          </w:tcPr>
          <w:p w:rsidR="00D754B1" w:rsidRPr="007372DB" w:rsidRDefault="00D754B1" w:rsidP="007372DB">
            <w:pPr>
              <w:tabs>
                <w:tab w:val="left" w:pos="4920"/>
              </w:tabs>
              <w:rPr>
                <w:rFonts w:cs="Times New Roman"/>
                <w:b/>
                <w:sz w:val="24"/>
                <w:szCs w:val="24"/>
              </w:rPr>
            </w:pPr>
            <w:r w:rsidRPr="007372DB">
              <w:rPr>
                <w:rFonts w:cs="Times New Roman"/>
                <w:b/>
                <w:sz w:val="24"/>
                <w:szCs w:val="24"/>
              </w:rPr>
              <w:t>Nội dung</w:t>
            </w:r>
          </w:p>
        </w:tc>
        <w:tc>
          <w:tcPr>
            <w:tcW w:w="993" w:type="dxa"/>
          </w:tcPr>
          <w:p w:rsidR="00D754B1" w:rsidRPr="007372DB" w:rsidRDefault="00D754B1" w:rsidP="007372DB">
            <w:pPr>
              <w:tabs>
                <w:tab w:val="left" w:pos="4920"/>
              </w:tabs>
              <w:rPr>
                <w:rFonts w:cs="Times New Roman"/>
                <w:b/>
                <w:sz w:val="24"/>
                <w:szCs w:val="24"/>
              </w:rPr>
            </w:pPr>
            <w:r w:rsidRPr="007372DB">
              <w:rPr>
                <w:rFonts w:cs="Times New Roman"/>
                <w:b/>
                <w:sz w:val="24"/>
                <w:szCs w:val="24"/>
              </w:rPr>
              <w:t>Điểm</w:t>
            </w:r>
          </w:p>
        </w:tc>
      </w:tr>
      <w:tr w:rsidR="00D754B1" w:rsidRPr="007372DB" w:rsidTr="00D754B1">
        <w:tc>
          <w:tcPr>
            <w:tcW w:w="817" w:type="dxa"/>
          </w:tcPr>
          <w:p w:rsidR="00D754B1" w:rsidRPr="007372DB" w:rsidRDefault="00D754B1" w:rsidP="007372DB">
            <w:pPr>
              <w:rPr>
                <w:rFonts w:cs="Times New Roman"/>
                <w:b/>
                <w:noProof/>
                <w:sz w:val="24"/>
                <w:szCs w:val="24"/>
              </w:rPr>
            </w:pPr>
            <w:r w:rsidRPr="007372DB">
              <w:rPr>
                <w:rFonts w:cs="Times New Roman"/>
                <w:b/>
                <w:noProof/>
                <w:sz w:val="24"/>
                <w:szCs w:val="24"/>
              </w:rPr>
              <w:t>a</w:t>
            </w:r>
          </w:p>
        </w:tc>
        <w:tc>
          <w:tcPr>
            <w:tcW w:w="8363" w:type="dxa"/>
          </w:tcPr>
          <w:p w:rsidR="00D754B1" w:rsidRPr="007372DB" w:rsidRDefault="00D754B1" w:rsidP="007372DB">
            <w:pPr>
              <w:rPr>
                <w:rFonts w:cs="Times New Roman"/>
                <w:sz w:val="24"/>
                <w:szCs w:val="24"/>
              </w:rPr>
            </w:pPr>
            <w:r w:rsidRPr="007372DB">
              <w:rPr>
                <w:rFonts w:cs="Times New Roman"/>
                <w:sz w:val="24"/>
                <w:szCs w:val="24"/>
              </w:rPr>
              <w:t>Sức hút nước của tế bào thực vật : S=P-T=1,9-0,7=1,2 atm</w:t>
            </w:r>
          </w:p>
          <w:p w:rsidR="00D754B1" w:rsidRPr="007372DB" w:rsidRDefault="00D754B1" w:rsidP="007372DB">
            <w:pPr>
              <w:rPr>
                <w:rFonts w:cs="Times New Roman"/>
                <w:sz w:val="24"/>
                <w:szCs w:val="24"/>
              </w:rPr>
            </w:pPr>
            <w:r w:rsidRPr="007372DB">
              <w:rPr>
                <w:rFonts w:cs="Times New Roman"/>
                <w:sz w:val="24"/>
                <w:szCs w:val="24"/>
              </w:rPr>
              <w:t>Xảy ra 3 trường hợp :</w:t>
            </w:r>
          </w:p>
          <w:p w:rsidR="00D754B1" w:rsidRPr="007372DB" w:rsidRDefault="00D754B1" w:rsidP="007372DB">
            <w:pPr>
              <w:rPr>
                <w:rFonts w:cs="Times New Roman"/>
                <w:sz w:val="24"/>
                <w:szCs w:val="24"/>
              </w:rPr>
            </w:pPr>
            <w:r w:rsidRPr="007372DB">
              <w:rPr>
                <w:rFonts w:cs="Times New Roman"/>
                <w:sz w:val="24"/>
                <w:szCs w:val="24"/>
              </w:rPr>
              <w:t>- TH 1 : dung dịch đường có áp suất thẩm thấu = 1,2 : tế bào không hút nước, thể tích không thay đổi.</w:t>
            </w:r>
          </w:p>
          <w:p w:rsidR="00D754B1" w:rsidRPr="007372DB" w:rsidRDefault="00D754B1" w:rsidP="007372DB">
            <w:pPr>
              <w:rPr>
                <w:rFonts w:cs="Times New Roman"/>
                <w:sz w:val="24"/>
                <w:szCs w:val="24"/>
              </w:rPr>
            </w:pPr>
            <w:r w:rsidRPr="007372DB">
              <w:rPr>
                <w:rFonts w:cs="Times New Roman"/>
                <w:sz w:val="24"/>
                <w:szCs w:val="24"/>
              </w:rPr>
              <w:t>- TH 2 : dung dịch đường có áp suất thẩm thấu &lt;1,2 (0,6; 0,8; 1,0): tế bào hút nước, thể tích tăng.</w:t>
            </w:r>
          </w:p>
          <w:p w:rsidR="00D754B1" w:rsidRPr="007372DB" w:rsidRDefault="00D754B1" w:rsidP="007372DB">
            <w:pPr>
              <w:rPr>
                <w:rFonts w:cs="Times New Roman"/>
                <w:b/>
                <w:noProof/>
                <w:sz w:val="24"/>
                <w:szCs w:val="24"/>
              </w:rPr>
            </w:pPr>
            <w:r w:rsidRPr="007372DB">
              <w:rPr>
                <w:rFonts w:cs="Times New Roman"/>
                <w:sz w:val="24"/>
                <w:szCs w:val="24"/>
              </w:rPr>
              <w:t>- TH 3 : dung dịch có áp suất thẩm thấu &gt; 1,2 (1,4; 1,6): tế bào mất nước, co lại.</w:t>
            </w:r>
          </w:p>
        </w:tc>
        <w:tc>
          <w:tcPr>
            <w:tcW w:w="993" w:type="dxa"/>
          </w:tcPr>
          <w:p w:rsidR="00D754B1" w:rsidRPr="007372DB" w:rsidRDefault="00D754B1" w:rsidP="007372DB">
            <w:pPr>
              <w:rPr>
                <w:rFonts w:cs="Times New Roman"/>
                <w:noProof/>
                <w:sz w:val="24"/>
                <w:szCs w:val="24"/>
              </w:rPr>
            </w:pPr>
          </w:p>
          <w:p w:rsidR="00D754B1" w:rsidRPr="007372DB" w:rsidRDefault="00D754B1" w:rsidP="007372DB">
            <w:pPr>
              <w:rPr>
                <w:rFonts w:cs="Times New Roman"/>
                <w:noProof/>
                <w:sz w:val="24"/>
                <w:szCs w:val="24"/>
              </w:rPr>
            </w:pPr>
          </w:p>
          <w:p w:rsidR="00D754B1" w:rsidRPr="007372DB" w:rsidRDefault="00D754B1" w:rsidP="007372DB">
            <w:pPr>
              <w:rPr>
                <w:rFonts w:cs="Times New Roman"/>
                <w:noProof/>
                <w:sz w:val="24"/>
                <w:szCs w:val="24"/>
              </w:rPr>
            </w:pPr>
            <w:r w:rsidRPr="007372DB">
              <w:rPr>
                <w:rFonts w:cs="Times New Roman"/>
                <w:noProof/>
                <w:sz w:val="24"/>
                <w:szCs w:val="24"/>
              </w:rPr>
              <w:t>0,25</w:t>
            </w:r>
          </w:p>
          <w:p w:rsidR="00D754B1" w:rsidRPr="007372DB" w:rsidRDefault="00D754B1" w:rsidP="007372DB">
            <w:pPr>
              <w:rPr>
                <w:rFonts w:cs="Times New Roman"/>
                <w:noProof/>
                <w:sz w:val="24"/>
                <w:szCs w:val="24"/>
              </w:rPr>
            </w:pPr>
          </w:p>
          <w:p w:rsidR="00D754B1" w:rsidRPr="007372DB" w:rsidRDefault="00D754B1" w:rsidP="007372DB">
            <w:pPr>
              <w:rPr>
                <w:rFonts w:cs="Times New Roman"/>
                <w:noProof/>
                <w:sz w:val="24"/>
                <w:szCs w:val="24"/>
              </w:rPr>
            </w:pPr>
            <w:r w:rsidRPr="007372DB">
              <w:rPr>
                <w:rFonts w:cs="Times New Roman"/>
                <w:noProof/>
                <w:sz w:val="24"/>
                <w:szCs w:val="24"/>
              </w:rPr>
              <w:t>0,25</w:t>
            </w:r>
          </w:p>
          <w:p w:rsidR="00D754B1" w:rsidRPr="007372DB" w:rsidRDefault="00D754B1" w:rsidP="007372DB">
            <w:pPr>
              <w:rPr>
                <w:rFonts w:cs="Times New Roman"/>
                <w:noProof/>
                <w:sz w:val="24"/>
                <w:szCs w:val="24"/>
              </w:rPr>
            </w:pPr>
          </w:p>
          <w:p w:rsidR="00D754B1" w:rsidRPr="007372DB" w:rsidRDefault="00D754B1" w:rsidP="007372DB">
            <w:pPr>
              <w:rPr>
                <w:rFonts w:cs="Times New Roman"/>
                <w:noProof/>
                <w:sz w:val="24"/>
                <w:szCs w:val="24"/>
              </w:rPr>
            </w:pPr>
            <w:r w:rsidRPr="007372DB">
              <w:rPr>
                <w:rFonts w:cs="Times New Roman"/>
                <w:noProof/>
                <w:sz w:val="24"/>
                <w:szCs w:val="24"/>
              </w:rPr>
              <w:t>0,25</w:t>
            </w:r>
          </w:p>
        </w:tc>
      </w:tr>
      <w:tr w:rsidR="00D754B1" w:rsidRPr="007372DB" w:rsidTr="00D754B1">
        <w:tc>
          <w:tcPr>
            <w:tcW w:w="817" w:type="dxa"/>
          </w:tcPr>
          <w:p w:rsidR="00D754B1" w:rsidRPr="007372DB" w:rsidRDefault="00D754B1" w:rsidP="007372DB">
            <w:pPr>
              <w:rPr>
                <w:rFonts w:cs="Times New Roman"/>
                <w:b/>
                <w:noProof/>
                <w:sz w:val="24"/>
                <w:szCs w:val="24"/>
              </w:rPr>
            </w:pPr>
            <w:r w:rsidRPr="007372DB">
              <w:rPr>
                <w:rFonts w:cs="Times New Roman"/>
                <w:b/>
                <w:noProof/>
                <w:sz w:val="24"/>
                <w:szCs w:val="24"/>
              </w:rPr>
              <w:t>b</w:t>
            </w:r>
          </w:p>
        </w:tc>
        <w:tc>
          <w:tcPr>
            <w:tcW w:w="8363" w:type="dxa"/>
          </w:tcPr>
          <w:p w:rsidR="00D754B1" w:rsidRPr="007372DB" w:rsidRDefault="00D754B1" w:rsidP="007372DB">
            <w:pPr>
              <w:rPr>
                <w:rFonts w:cs="Times New Roman"/>
                <w:noProof/>
                <w:sz w:val="24"/>
                <w:szCs w:val="24"/>
              </w:rPr>
            </w:pPr>
            <w:r w:rsidRPr="007372DB">
              <w:rPr>
                <w:rFonts w:cs="Times New Roman"/>
                <w:noProof/>
                <w:sz w:val="24"/>
                <w:szCs w:val="24"/>
              </w:rPr>
              <w:t>A: Hàm lượng K</w:t>
            </w:r>
            <w:r w:rsidRPr="007372DB">
              <w:rPr>
                <w:rFonts w:cs="Times New Roman"/>
                <w:noProof/>
                <w:sz w:val="24"/>
                <w:szCs w:val="24"/>
                <w:vertAlign w:val="superscript"/>
              </w:rPr>
              <w:t>+</w:t>
            </w:r>
            <w:r w:rsidRPr="007372DB">
              <w:rPr>
                <w:rFonts w:cs="Times New Roman"/>
                <w:noProof/>
                <w:sz w:val="24"/>
                <w:szCs w:val="24"/>
              </w:rPr>
              <w:t xml:space="preserve"> trong tế bào bảo vệ</w:t>
            </w:r>
          </w:p>
          <w:p w:rsidR="00D754B1" w:rsidRPr="007372DB" w:rsidRDefault="00D754B1" w:rsidP="007372DB">
            <w:pPr>
              <w:rPr>
                <w:rFonts w:cs="Times New Roman"/>
                <w:noProof/>
                <w:sz w:val="24"/>
                <w:szCs w:val="24"/>
              </w:rPr>
            </w:pPr>
            <w:r w:rsidRPr="007372DB">
              <w:rPr>
                <w:rFonts w:cs="Times New Roman"/>
                <w:noProof/>
                <w:sz w:val="24"/>
                <w:szCs w:val="24"/>
              </w:rPr>
              <w:t>B: Độ mở khí khổng</w:t>
            </w:r>
          </w:p>
          <w:p w:rsidR="00D754B1" w:rsidRPr="007372DB" w:rsidRDefault="00D754B1" w:rsidP="007372DB">
            <w:pPr>
              <w:rPr>
                <w:rFonts w:cs="Times New Roman"/>
                <w:noProof/>
                <w:sz w:val="24"/>
                <w:szCs w:val="24"/>
              </w:rPr>
            </w:pPr>
            <w:r w:rsidRPr="007372DB">
              <w:rPr>
                <w:rFonts w:cs="Times New Roman"/>
                <w:noProof/>
                <w:sz w:val="24"/>
                <w:szCs w:val="24"/>
              </w:rPr>
              <w:t>C: Hàm lượng saccarozo trong tế bào bảo vệ</w:t>
            </w:r>
          </w:p>
          <w:p w:rsidR="00D754B1" w:rsidRPr="007372DB" w:rsidRDefault="00D754B1" w:rsidP="007372DB">
            <w:pPr>
              <w:rPr>
                <w:rFonts w:cs="Times New Roman"/>
                <w:noProof/>
                <w:sz w:val="24"/>
                <w:szCs w:val="24"/>
              </w:rPr>
            </w:pPr>
            <w:r w:rsidRPr="007372DB">
              <w:rPr>
                <w:rFonts w:cs="Times New Roman"/>
                <w:noProof/>
                <w:sz w:val="24"/>
                <w:szCs w:val="24"/>
              </w:rPr>
              <w:t>Giải thích:</w:t>
            </w:r>
          </w:p>
          <w:p w:rsidR="00D754B1" w:rsidRPr="007372DB" w:rsidRDefault="00D754B1" w:rsidP="007372DB">
            <w:pPr>
              <w:rPr>
                <w:rFonts w:cs="Times New Roman"/>
                <w:noProof/>
                <w:sz w:val="24"/>
                <w:szCs w:val="24"/>
              </w:rPr>
            </w:pPr>
            <w:r w:rsidRPr="007372DB">
              <w:rPr>
                <w:rFonts w:cs="Times New Roman"/>
                <w:noProof/>
                <w:sz w:val="24"/>
                <w:szCs w:val="24"/>
              </w:rPr>
              <w:t>- B là độ mở khí khổng vì từ 7h30 sáng cường độ ánh sáng tăng dần  → khí khổng bắt đầu mở to và đạt cực đại vào thời điểm 13h00 (khi cường độ ánh sáng là mạnh nhất), nhờ cơ chế quang chủ động, sau đó, khi cường độ ánh sáng giảm dần khí khổng bắt đầu đóng</w:t>
            </w:r>
          </w:p>
          <w:p w:rsidR="00D754B1" w:rsidRPr="007372DB" w:rsidRDefault="00D754B1" w:rsidP="007372DB">
            <w:pPr>
              <w:rPr>
                <w:rFonts w:cs="Times New Roman"/>
                <w:noProof/>
                <w:sz w:val="24"/>
                <w:szCs w:val="24"/>
              </w:rPr>
            </w:pPr>
            <w:r w:rsidRPr="007372DB">
              <w:rPr>
                <w:rFonts w:cs="Times New Roman"/>
                <w:noProof/>
                <w:sz w:val="24"/>
                <w:szCs w:val="24"/>
              </w:rPr>
              <w:t>- Đường A là hàm lượng K</w:t>
            </w:r>
            <w:r w:rsidRPr="007372DB">
              <w:rPr>
                <w:rFonts w:cs="Times New Roman"/>
                <w:noProof/>
                <w:sz w:val="24"/>
                <w:szCs w:val="24"/>
                <w:vertAlign w:val="superscript"/>
              </w:rPr>
              <w:t>+</w:t>
            </w:r>
            <w:r w:rsidRPr="007372DB">
              <w:rPr>
                <w:rFonts w:cs="Times New Roman"/>
                <w:noProof/>
                <w:sz w:val="24"/>
                <w:szCs w:val="24"/>
              </w:rPr>
              <w:t xml:space="preserve"> vì</w:t>
            </w:r>
          </w:p>
          <w:p w:rsidR="00D754B1" w:rsidRPr="007372DB" w:rsidRDefault="00D754B1" w:rsidP="007372DB">
            <w:pPr>
              <w:rPr>
                <w:rFonts w:cs="Times New Roman"/>
                <w:noProof/>
                <w:sz w:val="24"/>
                <w:szCs w:val="24"/>
              </w:rPr>
            </w:pPr>
            <w:r w:rsidRPr="007372DB">
              <w:rPr>
                <w:rFonts w:cs="Times New Roman"/>
                <w:noProof/>
                <w:sz w:val="24"/>
                <w:szCs w:val="24"/>
              </w:rPr>
              <w:t>+ Hàm lượng K</w:t>
            </w:r>
            <w:r w:rsidRPr="007372DB">
              <w:rPr>
                <w:rFonts w:cs="Times New Roman"/>
                <w:noProof/>
                <w:sz w:val="24"/>
                <w:szCs w:val="24"/>
                <w:vertAlign w:val="superscript"/>
              </w:rPr>
              <w:t>+</w:t>
            </w:r>
            <w:r w:rsidRPr="007372DB">
              <w:rPr>
                <w:rFonts w:cs="Times New Roman"/>
                <w:noProof/>
                <w:sz w:val="24"/>
                <w:szCs w:val="24"/>
              </w:rPr>
              <w:t xml:space="preserve"> tăng từ 7h30  đến 11h cùng sự tăng của đường B- độ mở khí khổng do có ánh sáng kích thích mở các kênh K</w:t>
            </w:r>
            <w:r w:rsidRPr="007372DB">
              <w:rPr>
                <w:rFonts w:cs="Times New Roman"/>
                <w:noProof/>
                <w:sz w:val="24"/>
                <w:szCs w:val="24"/>
                <w:vertAlign w:val="superscript"/>
              </w:rPr>
              <w:t>+</w:t>
            </w:r>
            <w:r w:rsidRPr="007372DB">
              <w:rPr>
                <w:rFonts w:cs="Times New Roman"/>
                <w:noProof/>
                <w:sz w:val="24"/>
                <w:szCs w:val="24"/>
              </w:rPr>
              <w:t>, K</w:t>
            </w:r>
            <w:r w:rsidRPr="007372DB">
              <w:rPr>
                <w:rFonts w:cs="Times New Roman"/>
                <w:noProof/>
                <w:sz w:val="24"/>
                <w:szCs w:val="24"/>
                <w:vertAlign w:val="superscript"/>
              </w:rPr>
              <w:t>+</w:t>
            </w:r>
            <w:r w:rsidRPr="007372DB">
              <w:rPr>
                <w:rFonts w:cs="Times New Roman"/>
                <w:noProof/>
                <w:sz w:val="24"/>
                <w:szCs w:val="24"/>
              </w:rPr>
              <w:t xml:space="preserve"> từ ngoài được bơm vào trong tế bảo </w:t>
            </w:r>
            <w:r w:rsidRPr="007372DB">
              <w:rPr>
                <w:rFonts w:cs="Times New Roman"/>
                <w:noProof/>
                <w:sz w:val="24"/>
                <w:szCs w:val="24"/>
              </w:rPr>
              <w:lastRenderedPageBreak/>
              <w:t xml:space="preserve">bảo vệ → làm tăng áp suất thẩm thấu → tăng hút nước → khí khổng mở. </w:t>
            </w:r>
          </w:p>
          <w:p w:rsidR="00D754B1" w:rsidRPr="007372DB" w:rsidRDefault="00D754B1" w:rsidP="007372DB">
            <w:pPr>
              <w:rPr>
                <w:rFonts w:cs="Times New Roman"/>
                <w:noProof/>
                <w:sz w:val="24"/>
                <w:szCs w:val="24"/>
              </w:rPr>
            </w:pPr>
            <w:r w:rsidRPr="007372DB">
              <w:rPr>
                <w:rFonts w:cs="Times New Roman"/>
                <w:noProof/>
                <w:sz w:val="24"/>
                <w:szCs w:val="24"/>
              </w:rPr>
              <w:t xml:space="preserve"> + Sau 11:00, nồng độ K</w:t>
            </w:r>
            <w:r w:rsidRPr="007372DB">
              <w:rPr>
                <w:rFonts w:cs="Times New Roman"/>
                <w:noProof/>
                <w:sz w:val="24"/>
                <w:szCs w:val="24"/>
                <w:vertAlign w:val="superscript"/>
              </w:rPr>
              <w:t>+</w:t>
            </w:r>
            <w:r w:rsidRPr="007372DB">
              <w:rPr>
                <w:rFonts w:cs="Times New Roman"/>
                <w:noProof/>
                <w:sz w:val="24"/>
                <w:szCs w:val="24"/>
              </w:rPr>
              <w:t xml:space="preserve"> trong tế bào giảm xuống do tế bào bảo vệ quang hợp tổng hợp nên đường (saccarozo) làm tăng áp suất thẩm thấu → K</w:t>
            </w:r>
            <w:r w:rsidRPr="007372DB">
              <w:rPr>
                <w:rFonts w:cs="Times New Roman"/>
                <w:noProof/>
                <w:sz w:val="24"/>
                <w:szCs w:val="24"/>
                <w:vertAlign w:val="superscript"/>
              </w:rPr>
              <w:t>+</w:t>
            </w:r>
            <w:r w:rsidRPr="007372DB">
              <w:rPr>
                <w:rFonts w:cs="Times New Roman"/>
                <w:noProof/>
                <w:sz w:val="24"/>
                <w:szCs w:val="24"/>
              </w:rPr>
              <w:t xml:space="preserve"> được bơm ra ngoài để làm duy trì áp suất thẩm thấu của tế bào → K+ giảm dần.</w:t>
            </w:r>
          </w:p>
          <w:p w:rsidR="00D754B1" w:rsidRPr="007372DB" w:rsidRDefault="00D754B1" w:rsidP="007372DB">
            <w:pPr>
              <w:rPr>
                <w:rFonts w:cs="Times New Roman"/>
                <w:noProof/>
                <w:sz w:val="24"/>
                <w:szCs w:val="24"/>
              </w:rPr>
            </w:pPr>
            <w:r w:rsidRPr="007372DB">
              <w:rPr>
                <w:rFonts w:cs="Times New Roman"/>
                <w:noProof/>
                <w:sz w:val="24"/>
                <w:szCs w:val="24"/>
              </w:rPr>
              <w:t xml:space="preserve">- Đường C là hàm lượng saccarose vì </w:t>
            </w:r>
          </w:p>
          <w:p w:rsidR="00D754B1" w:rsidRPr="007372DB" w:rsidRDefault="00D754B1" w:rsidP="007372DB">
            <w:pPr>
              <w:rPr>
                <w:rFonts w:cs="Times New Roman"/>
                <w:noProof/>
                <w:sz w:val="24"/>
                <w:szCs w:val="24"/>
              </w:rPr>
            </w:pPr>
            <w:r w:rsidRPr="007372DB">
              <w:rPr>
                <w:rFonts w:cs="Times New Roman"/>
                <w:noProof/>
                <w:sz w:val="24"/>
                <w:szCs w:val="24"/>
              </w:rPr>
              <w:t xml:space="preserve">+ Cường độ ánh sáng tăng → cường độ quang hợp tăng →  hàm lượng saccarozo tích lũy tăng lên (11:00-17:00) và làm tăng độ mở khí khổng. </w:t>
            </w:r>
          </w:p>
          <w:p w:rsidR="00D754B1" w:rsidRPr="007372DB" w:rsidRDefault="00D754B1" w:rsidP="007372DB">
            <w:pPr>
              <w:rPr>
                <w:rFonts w:cs="Times New Roman"/>
                <w:b/>
                <w:noProof/>
                <w:sz w:val="24"/>
                <w:szCs w:val="24"/>
              </w:rPr>
            </w:pPr>
            <w:r w:rsidRPr="007372DB">
              <w:rPr>
                <w:rFonts w:cs="Times New Roman"/>
                <w:noProof/>
                <w:sz w:val="24"/>
                <w:szCs w:val="24"/>
              </w:rPr>
              <w:t>+ Từ 17h, ánh sáng giảm dần nên cường độ quang hợp giảm → hàm lượng saccarozo trong tế bào giảm dần →  ASTT của tế bào bảo vệ giảm →  giảm hút nước →  độ mở khí khổng giảm.</w:t>
            </w:r>
          </w:p>
        </w:tc>
        <w:tc>
          <w:tcPr>
            <w:tcW w:w="993" w:type="dxa"/>
          </w:tcPr>
          <w:p w:rsidR="00D754B1" w:rsidRPr="007372DB" w:rsidRDefault="00D754B1" w:rsidP="007372DB">
            <w:pPr>
              <w:rPr>
                <w:rFonts w:cs="Times New Roman"/>
                <w:noProof/>
                <w:sz w:val="24"/>
                <w:szCs w:val="24"/>
              </w:rPr>
            </w:pPr>
            <w:r w:rsidRPr="007372DB">
              <w:rPr>
                <w:rFonts w:cs="Times New Roman"/>
                <w:noProof/>
                <w:sz w:val="24"/>
                <w:szCs w:val="24"/>
              </w:rPr>
              <w:lastRenderedPageBreak/>
              <w:t>0,5</w:t>
            </w:r>
          </w:p>
          <w:p w:rsidR="00D754B1" w:rsidRPr="007372DB" w:rsidRDefault="00D754B1" w:rsidP="007372DB">
            <w:pPr>
              <w:rPr>
                <w:rFonts w:cs="Times New Roman"/>
                <w:noProof/>
                <w:sz w:val="24"/>
                <w:szCs w:val="24"/>
              </w:rPr>
            </w:pPr>
          </w:p>
          <w:p w:rsidR="00D754B1" w:rsidRPr="007372DB" w:rsidRDefault="00D754B1" w:rsidP="007372DB">
            <w:pPr>
              <w:rPr>
                <w:rFonts w:cs="Times New Roman"/>
                <w:noProof/>
                <w:sz w:val="24"/>
                <w:szCs w:val="24"/>
              </w:rPr>
            </w:pPr>
          </w:p>
          <w:p w:rsidR="00D754B1" w:rsidRPr="007372DB" w:rsidRDefault="00D754B1" w:rsidP="007372DB">
            <w:pPr>
              <w:rPr>
                <w:rFonts w:cs="Times New Roman"/>
                <w:noProof/>
                <w:sz w:val="24"/>
                <w:szCs w:val="24"/>
              </w:rPr>
            </w:pPr>
          </w:p>
          <w:p w:rsidR="00D754B1" w:rsidRPr="007372DB" w:rsidRDefault="00D754B1" w:rsidP="007372DB">
            <w:pPr>
              <w:rPr>
                <w:rFonts w:cs="Times New Roman"/>
                <w:noProof/>
                <w:sz w:val="24"/>
                <w:szCs w:val="24"/>
              </w:rPr>
            </w:pPr>
            <w:r w:rsidRPr="007372DB">
              <w:rPr>
                <w:rFonts w:cs="Times New Roman"/>
                <w:noProof/>
                <w:sz w:val="24"/>
                <w:szCs w:val="24"/>
              </w:rPr>
              <w:t>0,25</w:t>
            </w:r>
          </w:p>
          <w:p w:rsidR="00D754B1" w:rsidRPr="007372DB" w:rsidRDefault="00D754B1" w:rsidP="007372DB">
            <w:pPr>
              <w:rPr>
                <w:rFonts w:cs="Times New Roman"/>
                <w:noProof/>
                <w:sz w:val="24"/>
                <w:szCs w:val="24"/>
              </w:rPr>
            </w:pPr>
          </w:p>
          <w:p w:rsidR="00D754B1" w:rsidRPr="007372DB" w:rsidRDefault="00D754B1" w:rsidP="007372DB">
            <w:pPr>
              <w:rPr>
                <w:rFonts w:cs="Times New Roman"/>
                <w:noProof/>
                <w:sz w:val="24"/>
                <w:szCs w:val="24"/>
              </w:rPr>
            </w:pPr>
          </w:p>
          <w:p w:rsidR="00D754B1" w:rsidRPr="007372DB" w:rsidRDefault="00D754B1" w:rsidP="007372DB">
            <w:pPr>
              <w:rPr>
                <w:rFonts w:cs="Times New Roman"/>
                <w:noProof/>
                <w:sz w:val="24"/>
                <w:szCs w:val="24"/>
              </w:rPr>
            </w:pPr>
          </w:p>
          <w:p w:rsidR="00D754B1" w:rsidRPr="007372DB" w:rsidRDefault="00D754B1" w:rsidP="007372DB">
            <w:pPr>
              <w:rPr>
                <w:rFonts w:cs="Times New Roman"/>
                <w:noProof/>
                <w:sz w:val="24"/>
                <w:szCs w:val="24"/>
              </w:rPr>
            </w:pPr>
          </w:p>
          <w:p w:rsidR="00D754B1" w:rsidRPr="007372DB" w:rsidRDefault="00D754B1" w:rsidP="007372DB">
            <w:pPr>
              <w:rPr>
                <w:rFonts w:cs="Times New Roman"/>
                <w:noProof/>
                <w:sz w:val="24"/>
                <w:szCs w:val="24"/>
              </w:rPr>
            </w:pPr>
          </w:p>
          <w:p w:rsidR="00D754B1" w:rsidRPr="007372DB" w:rsidRDefault="00D754B1" w:rsidP="007372DB">
            <w:pPr>
              <w:rPr>
                <w:rFonts w:cs="Times New Roman"/>
                <w:noProof/>
                <w:sz w:val="24"/>
                <w:szCs w:val="24"/>
              </w:rPr>
            </w:pPr>
            <w:r w:rsidRPr="007372DB">
              <w:rPr>
                <w:rFonts w:cs="Times New Roman"/>
                <w:noProof/>
                <w:sz w:val="24"/>
                <w:szCs w:val="24"/>
              </w:rPr>
              <w:t>0,25</w:t>
            </w:r>
          </w:p>
          <w:p w:rsidR="00D754B1" w:rsidRPr="007372DB" w:rsidRDefault="00D754B1" w:rsidP="007372DB">
            <w:pPr>
              <w:rPr>
                <w:rFonts w:cs="Times New Roman"/>
                <w:noProof/>
                <w:sz w:val="24"/>
                <w:szCs w:val="24"/>
              </w:rPr>
            </w:pPr>
          </w:p>
          <w:p w:rsidR="00D754B1" w:rsidRPr="007372DB" w:rsidRDefault="00D754B1" w:rsidP="007372DB">
            <w:pPr>
              <w:rPr>
                <w:rFonts w:cs="Times New Roman"/>
                <w:noProof/>
                <w:sz w:val="24"/>
                <w:szCs w:val="24"/>
              </w:rPr>
            </w:pPr>
          </w:p>
          <w:p w:rsidR="00D754B1" w:rsidRPr="007372DB" w:rsidRDefault="00D754B1" w:rsidP="007372DB">
            <w:pPr>
              <w:rPr>
                <w:rFonts w:cs="Times New Roman"/>
                <w:noProof/>
                <w:sz w:val="24"/>
                <w:szCs w:val="24"/>
              </w:rPr>
            </w:pPr>
          </w:p>
          <w:p w:rsidR="00D754B1" w:rsidRPr="007372DB" w:rsidRDefault="00D754B1" w:rsidP="007372DB">
            <w:pPr>
              <w:rPr>
                <w:rFonts w:cs="Times New Roman"/>
                <w:noProof/>
                <w:sz w:val="24"/>
                <w:szCs w:val="24"/>
              </w:rPr>
            </w:pPr>
          </w:p>
          <w:p w:rsidR="00D754B1" w:rsidRPr="007372DB" w:rsidRDefault="00D754B1" w:rsidP="007372DB">
            <w:pPr>
              <w:rPr>
                <w:rFonts w:cs="Times New Roman"/>
                <w:noProof/>
                <w:sz w:val="24"/>
                <w:szCs w:val="24"/>
              </w:rPr>
            </w:pPr>
          </w:p>
          <w:p w:rsidR="00D754B1" w:rsidRPr="007372DB" w:rsidRDefault="00D754B1" w:rsidP="007372DB">
            <w:pPr>
              <w:rPr>
                <w:rFonts w:cs="Times New Roman"/>
                <w:noProof/>
                <w:sz w:val="24"/>
                <w:szCs w:val="24"/>
              </w:rPr>
            </w:pPr>
          </w:p>
          <w:p w:rsidR="00D754B1" w:rsidRPr="007372DB" w:rsidRDefault="00D754B1" w:rsidP="007372DB">
            <w:pPr>
              <w:rPr>
                <w:rFonts w:cs="Times New Roman"/>
                <w:noProof/>
                <w:sz w:val="24"/>
                <w:szCs w:val="24"/>
              </w:rPr>
            </w:pPr>
          </w:p>
          <w:p w:rsidR="00D754B1" w:rsidRPr="007372DB" w:rsidRDefault="00D754B1" w:rsidP="007372DB">
            <w:pPr>
              <w:rPr>
                <w:rFonts w:cs="Times New Roman"/>
                <w:noProof/>
                <w:sz w:val="24"/>
                <w:szCs w:val="24"/>
              </w:rPr>
            </w:pPr>
            <w:r w:rsidRPr="007372DB">
              <w:rPr>
                <w:rFonts w:cs="Times New Roman"/>
                <w:noProof/>
                <w:sz w:val="24"/>
                <w:szCs w:val="24"/>
              </w:rPr>
              <w:t>0,25</w:t>
            </w:r>
          </w:p>
        </w:tc>
      </w:tr>
    </w:tbl>
    <w:p w:rsidR="00D754B1" w:rsidRPr="007372DB" w:rsidRDefault="00F8775F" w:rsidP="007372DB">
      <w:pPr>
        <w:tabs>
          <w:tab w:val="left" w:pos="426"/>
          <w:tab w:val="left" w:pos="851"/>
        </w:tabs>
        <w:spacing w:after="0" w:line="240" w:lineRule="auto"/>
        <w:jc w:val="both"/>
        <w:rPr>
          <w:rFonts w:ascii="Times New Roman" w:hAnsi="Times New Roman" w:cs="Times New Roman"/>
          <w:b/>
          <w:sz w:val="24"/>
          <w:szCs w:val="24"/>
        </w:rPr>
      </w:pPr>
      <w:r w:rsidRPr="007372DB">
        <w:rPr>
          <w:rFonts w:ascii="Times New Roman" w:hAnsi="Times New Roman" w:cs="Times New Roman"/>
          <w:b/>
          <w:sz w:val="24"/>
          <w:szCs w:val="24"/>
          <w:lang w:val="vi-VN"/>
        </w:rPr>
        <w:lastRenderedPageBreak/>
        <w:tab/>
      </w:r>
      <w:r w:rsidR="00D754B1" w:rsidRPr="007372DB">
        <w:rPr>
          <w:rFonts w:ascii="Times New Roman" w:hAnsi="Times New Roman" w:cs="Times New Roman"/>
          <w:b/>
          <w:sz w:val="24"/>
          <w:szCs w:val="24"/>
          <w:lang w:val="vi-VN"/>
        </w:rPr>
        <w:t>Câu 2. (</w:t>
      </w:r>
      <w:r w:rsidR="00D754B1" w:rsidRPr="007372DB">
        <w:rPr>
          <w:rFonts w:ascii="Times New Roman" w:hAnsi="Times New Roman" w:cs="Times New Roman"/>
          <w:b/>
          <w:sz w:val="24"/>
          <w:szCs w:val="24"/>
        </w:rPr>
        <w:t>2,0</w:t>
      </w:r>
      <w:r w:rsidR="00D754B1" w:rsidRPr="007372DB">
        <w:rPr>
          <w:rFonts w:ascii="Times New Roman" w:hAnsi="Times New Roman" w:cs="Times New Roman"/>
          <w:b/>
          <w:sz w:val="24"/>
          <w:szCs w:val="24"/>
          <w:lang w:val="vi-VN"/>
        </w:rPr>
        <w:t xml:space="preserve"> điểm)</w:t>
      </w:r>
      <w:r w:rsidR="00D754B1" w:rsidRPr="007372DB">
        <w:rPr>
          <w:rFonts w:ascii="Times New Roman" w:hAnsi="Times New Roman" w:cs="Times New Roman"/>
          <w:b/>
          <w:sz w:val="24"/>
          <w:szCs w:val="24"/>
        </w:rPr>
        <w:t xml:space="preserve"> Quang hợp – Hô hấp thực vật</w:t>
      </w:r>
    </w:p>
    <w:p w:rsidR="00D754B1" w:rsidRPr="007372DB" w:rsidRDefault="00D754B1" w:rsidP="007372DB">
      <w:pPr>
        <w:spacing w:after="0" w:line="240" w:lineRule="auto"/>
        <w:jc w:val="both"/>
        <w:rPr>
          <w:rFonts w:ascii="Times New Roman" w:hAnsi="Times New Roman" w:cs="Times New Roman"/>
          <w:sz w:val="24"/>
          <w:szCs w:val="24"/>
          <w:lang w:val="pt-BR"/>
        </w:rPr>
      </w:pPr>
      <w:r w:rsidRPr="007372DB">
        <w:rPr>
          <w:rFonts w:ascii="Times New Roman" w:hAnsi="Times New Roman" w:cs="Times New Roman"/>
          <w:sz w:val="24"/>
          <w:szCs w:val="24"/>
          <w:lang w:val="pt-BR"/>
        </w:rPr>
        <w:t>1. Tiến hành thí nghiệm trồng riêng rẽ giữa ngô và lúa trong cùng điều kiện nước và ánh sáng đều tối ưu cho sinh trưởng của hai loài. Các cây được chia làm ba nhóm khác nhau về nồng độ CO</w:t>
      </w:r>
      <w:r w:rsidRPr="007372DB">
        <w:rPr>
          <w:rFonts w:ascii="Times New Roman" w:hAnsi="Times New Roman" w:cs="Times New Roman"/>
          <w:sz w:val="24"/>
          <w:szCs w:val="24"/>
          <w:vertAlign w:val="subscript"/>
          <w:lang w:val="pt-BR"/>
        </w:rPr>
        <w:t>2</w:t>
      </w:r>
      <w:r w:rsidRPr="007372DB">
        <w:rPr>
          <w:rFonts w:ascii="Times New Roman" w:hAnsi="Times New Roman" w:cs="Times New Roman"/>
          <w:sz w:val="24"/>
          <w:szCs w:val="24"/>
          <w:lang w:val="pt-BR"/>
        </w:rPr>
        <w:t xml:space="preserve"> môi trường. Kết quả thu được về sinh khối tăng thêm sau 8 tuần trồng được thể hiện ở bảng dưới.</w:t>
      </w:r>
    </w:p>
    <w:tbl>
      <w:tblPr>
        <w:tblStyle w:val="TableGrid"/>
        <w:tblW w:w="0" w:type="auto"/>
        <w:tblInd w:w="720" w:type="dxa"/>
        <w:tblLook w:val="04A0" w:firstRow="1" w:lastRow="0" w:firstColumn="1" w:lastColumn="0" w:noHBand="0" w:noVBand="1"/>
      </w:tblPr>
      <w:tblGrid>
        <w:gridCol w:w="2932"/>
        <w:gridCol w:w="1803"/>
        <w:gridCol w:w="1803"/>
        <w:gridCol w:w="1804"/>
      </w:tblGrid>
      <w:tr w:rsidR="00D431A2" w:rsidRPr="007372DB" w:rsidTr="00D165EA">
        <w:tc>
          <w:tcPr>
            <w:tcW w:w="2932" w:type="dxa"/>
          </w:tcPr>
          <w:p w:rsidR="00D754B1" w:rsidRPr="007372DB" w:rsidRDefault="00D754B1" w:rsidP="007372DB">
            <w:pPr>
              <w:pStyle w:val="ListParagraph"/>
              <w:ind w:left="0"/>
              <w:rPr>
                <w:rFonts w:ascii="Times New Roman" w:hAnsi="Times New Roman"/>
                <w:sz w:val="24"/>
                <w:szCs w:val="24"/>
                <w:lang w:val="pt-BR"/>
              </w:rPr>
            </w:pPr>
            <w:r w:rsidRPr="007372DB">
              <w:rPr>
                <w:rFonts w:ascii="Times New Roman" w:hAnsi="Times New Roman"/>
                <w:noProof/>
                <w:sz w:val="24"/>
                <w:szCs w:val="24"/>
              </w:rPr>
              <mc:AlternateContent>
                <mc:Choice Requires="wps">
                  <w:drawing>
                    <wp:anchor distT="0" distB="0" distL="114300" distR="114300" simplePos="0" relativeHeight="251645952" behindDoc="0" locked="0" layoutInCell="1" allowOverlap="1" wp14:anchorId="5C472202" wp14:editId="2FF07B79">
                      <wp:simplePos x="0" y="0"/>
                      <wp:positionH relativeFrom="column">
                        <wp:posOffset>-62866</wp:posOffset>
                      </wp:positionH>
                      <wp:positionV relativeFrom="paragraph">
                        <wp:posOffset>7620</wp:posOffset>
                      </wp:positionV>
                      <wp:extent cx="1838325" cy="342900"/>
                      <wp:effectExtent l="0" t="0" r="28575" b="19050"/>
                      <wp:wrapNone/>
                      <wp:docPr id="20" name="Straight Connector 20"/>
                      <wp:cNvGraphicFramePr/>
                      <a:graphic xmlns:a="http://schemas.openxmlformats.org/drawingml/2006/main">
                        <a:graphicData uri="http://schemas.microsoft.com/office/word/2010/wordprocessingShape">
                          <wps:wsp>
                            <wps:cNvCnPr/>
                            <wps:spPr>
                              <a:xfrm>
                                <a:off x="0" y="0"/>
                                <a:ext cx="1838325" cy="342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B1276C" id="Straight Connector 20"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6pt" to="139.8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L8I1QEAAAoEAAAOAAAAZHJzL2Uyb0RvYy54bWysU8GO0zAQvSPxD5bvNGkKqERN99DVckFQ&#10;scsHeJ1xY8n2WLZp079n7LTpCpAQiIuTsee9mfc83tyN1rAjhKjRdXy5qDkDJ7HX7tDxb08Pb9ac&#10;xSRcLww66PgZIr/bvn61OfkWGhzQ9BAYkbjYnnzHh5R8W1VRDmBFXKAHR4cKgxWJwnCo+iBOxG5N&#10;1dT1++qEofcBJcRIu/fTId8WfqVApi9KRUjMdJx6S2UNZX3Oa7XdiPYQhB+0vLQh/qELK7SjojPV&#10;vUiCfQ/6FyqrZcCIKi0k2gqV0hKKBlKzrH9S8zgID0ULmRP9bFP8f7Ty83EfmO473pA9Tli6o8cU&#10;hD4Mie3QOXIQA6NDcurkY0uAnduHSxT9PmTZowo2f0kQG4u759ldGBOTtLlcr9ar5h1nks5Wb5sP&#10;dSGtbmgfYvoIaFn+6bjRLqsXrTh+iokqUuo1JW8bl9eIRvcP2pgS5LmBnQnsKOjG07jMfRPuRRZF&#10;GVllNVP/5S+dDUysX0GRI7njUr3M4o1TSAkuXXmNo+wMU9TBDKz/DLzkZyiUOf0b8IwoldGlGWy1&#10;w/C76jcr1JR/dWDSnS14xv5cbrZYQwNXnLs8jjzRL+MCvz3h7Q8AAAD//wMAUEsDBBQABgAIAAAA&#10;IQBuEL1e3AAAAAcBAAAPAAAAZHJzL2Rvd25yZXYueG1sTI7NToNAFIX3Jr7D5Jq4aweJxYIMjTG6&#10;MW7ALnQ3ZW6ByNyhzFDw7b2u7PL85Jwv3y22F2ccfedIwd06AoFUO9NRo2D/8bragvBBk9G9I1Tw&#10;gx52xfVVrjPjZirxXIVG8Aj5TCtoQxgyKX3dotV+7QYkzo5utDqwHBtpRj3zuO1lHEWJtLojfmj1&#10;gM8t1t/VZBW8nd79/j4pX8rP07aav45T2zhU6vZmeXoEEXAJ/2X4w2d0KJjp4CYyXvQKVmnKTfZj&#10;EBzHD2kC4qBgs4lBFrm85C9+AQAA//8DAFBLAQItABQABgAIAAAAIQC2gziS/gAAAOEBAAATAAAA&#10;AAAAAAAAAAAAAAAAAABbQ29udGVudF9UeXBlc10ueG1sUEsBAi0AFAAGAAgAAAAhADj9If/WAAAA&#10;lAEAAAsAAAAAAAAAAAAAAAAALwEAAF9yZWxzLy5yZWxzUEsBAi0AFAAGAAgAAAAhAFmIvwjVAQAA&#10;CgQAAA4AAAAAAAAAAAAAAAAALgIAAGRycy9lMm9Eb2MueG1sUEsBAi0AFAAGAAgAAAAhAG4QvV7c&#10;AAAABwEAAA8AAAAAAAAAAAAAAAAALwQAAGRycy9kb3ducmV2LnhtbFBLBQYAAAAABAAEAPMAAAA4&#10;BQAAAAA=&#10;" strokecolor="black [3213]"/>
                  </w:pict>
                </mc:Fallback>
              </mc:AlternateContent>
            </w:r>
            <w:r w:rsidRPr="007372DB">
              <w:rPr>
                <w:rFonts w:ascii="Times New Roman" w:hAnsi="Times New Roman"/>
                <w:sz w:val="24"/>
                <w:szCs w:val="24"/>
                <w:lang w:val="pt-BR"/>
              </w:rPr>
              <w:t xml:space="preserve">           </w:t>
            </w:r>
            <w:r w:rsidR="00F8775F" w:rsidRPr="007372DB">
              <w:rPr>
                <w:rFonts w:ascii="Times New Roman" w:hAnsi="Times New Roman"/>
                <w:sz w:val="24"/>
                <w:szCs w:val="24"/>
                <w:lang w:val="pt-BR"/>
              </w:rPr>
              <w:t xml:space="preserve">      </w:t>
            </w:r>
            <w:r w:rsidRPr="007372DB">
              <w:rPr>
                <w:rFonts w:ascii="Times New Roman" w:hAnsi="Times New Roman"/>
                <w:sz w:val="24"/>
                <w:szCs w:val="24"/>
                <w:lang w:val="pt-BR"/>
              </w:rPr>
              <w:t>Nồng độ CO</w:t>
            </w:r>
            <w:r w:rsidRPr="007372DB">
              <w:rPr>
                <w:rFonts w:ascii="Times New Roman" w:hAnsi="Times New Roman"/>
                <w:sz w:val="24"/>
                <w:szCs w:val="24"/>
                <w:vertAlign w:val="subscript"/>
                <w:lang w:val="pt-BR"/>
              </w:rPr>
              <w:t>2</w:t>
            </w:r>
          </w:p>
          <w:p w:rsidR="00D754B1" w:rsidRPr="007372DB" w:rsidRDefault="00D754B1" w:rsidP="007372DB">
            <w:pPr>
              <w:pStyle w:val="ListParagraph"/>
              <w:ind w:left="0"/>
              <w:rPr>
                <w:rFonts w:ascii="Times New Roman" w:hAnsi="Times New Roman"/>
                <w:sz w:val="24"/>
                <w:szCs w:val="24"/>
                <w:lang w:val="pt-BR"/>
              </w:rPr>
            </w:pPr>
            <w:r w:rsidRPr="007372DB">
              <w:rPr>
                <w:rFonts w:ascii="Times New Roman" w:hAnsi="Times New Roman"/>
                <w:sz w:val="24"/>
                <w:szCs w:val="24"/>
                <w:lang w:val="pt-BR"/>
              </w:rPr>
              <w:t>Loài</w:t>
            </w:r>
          </w:p>
        </w:tc>
        <w:tc>
          <w:tcPr>
            <w:tcW w:w="1803" w:type="dxa"/>
          </w:tcPr>
          <w:p w:rsidR="00D754B1" w:rsidRPr="007372DB" w:rsidRDefault="00D754B1" w:rsidP="007372DB">
            <w:pPr>
              <w:pStyle w:val="ListParagraph"/>
              <w:ind w:left="0"/>
              <w:jc w:val="center"/>
              <w:rPr>
                <w:rFonts w:ascii="Times New Roman" w:hAnsi="Times New Roman"/>
                <w:sz w:val="24"/>
                <w:szCs w:val="24"/>
                <w:lang w:val="pt-BR"/>
              </w:rPr>
            </w:pPr>
            <w:r w:rsidRPr="007372DB">
              <w:rPr>
                <w:rFonts w:ascii="Times New Roman" w:hAnsi="Times New Roman"/>
                <w:sz w:val="24"/>
                <w:szCs w:val="24"/>
                <w:lang w:val="pt-BR"/>
              </w:rPr>
              <w:t>350ppm</w:t>
            </w:r>
          </w:p>
        </w:tc>
        <w:tc>
          <w:tcPr>
            <w:tcW w:w="1803" w:type="dxa"/>
          </w:tcPr>
          <w:p w:rsidR="00D754B1" w:rsidRPr="007372DB" w:rsidRDefault="00D754B1" w:rsidP="007372DB">
            <w:pPr>
              <w:pStyle w:val="ListParagraph"/>
              <w:ind w:left="0"/>
              <w:jc w:val="center"/>
              <w:rPr>
                <w:rFonts w:ascii="Times New Roman" w:hAnsi="Times New Roman"/>
                <w:sz w:val="24"/>
                <w:szCs w:val="24"/>
                <w:lang w:val="pt-BR"/>
              </w:rPr>
            </w:pPr>
            <w:r w:rsidRPr="007372DB">
              <w:rPr>
                <w:rFonts w:ascii="Times New Roman" w:hAnsi="Times New Roman"/>
                <w:sz w:val="24"/>
                <w:szCs w:val="24"/>
                <w:lang w:val="pt-BR"/>
              </w:rPr>
              <w:t>600ppm</w:t>
            </w:r>
          </w:p>
        </w:tc>
        <w:tc>
          <w:tcPr>
            <w:tcW w:w="1804" w:type="dxa"/>
          </w:tcPr>
          <w:p w:rsidR="00D754B1" w:rsidRPr="007372DB" w:rsidRDefault="00D754B1" w:rsidP="007372DB">
            <w:pPr>
              <w:pStyle w:val="ListParagraph"/>
              <w:ind w:left="0"/>
              <w:jc w:val="center"/>
              <w:rPr>
                <w:rFonts w:ascii="Times New Roman" w:hAnsi="Times New Roman"/>
                <w:sz w:val="24"/>
                <w:szCs w:val="24"/>
                <w:lang w:val="pt-BR"/>
              </w:rPr>
            </w:pPr>
            <w:r w:rsidRPr="007372DB">
              <w:rPr>
                <w:rFonts w:ascii="Times New Roman" w:hAnsi="Times New Roman"/>
                <w:sz w:val="24"/>
                <w:szCs w:val="24"/>
                <w:lang w:val="pt-BR"/>
              </w:rPr>
              <w:t>1000ppm</w:t>
            </w:r>
          </w:p>
        </w:tc>
      </w:tr>
      <w:tr w:rsidR="00D431A2" w:rsidRPr="007372DB" w:rsidTr="00D165EA">
        <w:tc>
          <w:tcPr>
            <w:tcW w:w="2932" w:type="dxa"/>
          </w:tcPr>
          <w:p w:rsidR="00D754B1" w:rsidRPr="007372DB" w:rsidRDefault="00D754B1" w:rsidP="007372DB">
            <w:pPr>
              <w:pStyle w:val="ListParagraph"/>
              <w:ind w:left="0"/>
              <w:rPr>
                <w:rFonts w:ascii="Times New Roman" w:hAnsi="Times New Roman"/>
                <w:sz w:val="24"/>
                <w:szCs w:val="24"/>
                <w:lang w:val="pt-BR"/>
              </w:rPr>
            </w:pPr>
            <w:r w:rsidRPr="007372DB">
              <w:rPr>
                <w:rFonts w:ascii="Times New Roman" w:hAnsi="Times New Roman"/>
                <w:sz w:val="24"/>
                <w:szCs w:val="24"/>
                <w:lang w:val="pt-BR"/>
              </w:rPr>
              <w:t xml:space="preserve">Ngô ( </w:t>
            </w:r>
            <w:r w:rsidRPr="007372DB">
              <w:rPr>
                <w:rFonts w:ascii="Times New Roman" w:hAnsi="Times New Roman"/>
                <w:i/>
                <w:sz w:val="24"/>
                <w:szCs w:val="24"/>
                <w:lang w:val="pt-BR"/>
              </w:rPr>
              <w:t>Zea mays</w:t>
            </w:r>
            <w:r w:rsidRPr="007372DB">
              <w:rPr>
                <w:rFonts w:ascii="Times New Roman" w:hAnsi="Times New Roman"/>
                <w:sz w:val="24"/>
                <w:szCs w:val="24"/>
                <w:lang w:val="pt-BR"/>
              </w:rPr>
              <w:t>)</w:t>
            </w:r>
          </w:p>
        </w:tc>
        <w:tc>
          <w:tcPr>
            <w:tcW w:w="1803" w:type="dxa"/>
          </w:tcPr>
          <w:p w:rsidR="00D754B1" w:rsidRPr="007372DB" w:rsidRDefault="00D754B1" w:rsidP="007372DB">
            <w:pPr>
              <w:pStyle w:val="ListParagraph"/>
              <w:ind w:left="0"/>
              <w:jc w:val="center"/>
              <w:rPr>
                <w:rFonts w:ascii="Times New Roman" w:hAnsi="Times New Roman"/>
                <w:sz w:val="24"/>
                <w:szCs w:val="24"/>
                <w:lang w:val="pt-BR"/>
              </w:rPr>
            </w:pPr>
            <w:r w:rsidRPr="007372DB">
              <w:rPr>
                <w:rFonts w:ascii="Times New Roman" w:hAnsi="Times New Roman"/>
                <w:sz w:val="24"/>
                <w:szCs w:val="24"/>
                <w:lang w:val="pt-BR"/>
              </w:rPr>
              <w:t>91 g</w:t>
            </w:r>
          </w:p>
        </w:tc>
        <w:tc>
          <w:tcPr>
            <w:tcW w:w="1803" w:type="dxa"/>
          </w:tcPr>
          <w:p w:rsidR="00D754B1" w:rsidRPr="007372DB" w:rsidRDefault="00D754B1" w:rsidP="007372DB">
            <w:pPr>
              <w:pStyle w:val="ListParagraph"/>
              <w:ind w:left="0"/>
              <w:jc w:val="center"/>
              <w:rPr>
                <w:rFonts w:ascii="Times New Roman" w:hAnsi="Times New Roman"/>
                <w:sz w:val="24"/>
                <w:szCs w:val="24"/>
                <w:lang w:val="pt-BR"/>
              </w:rPr>
            </w:pPr>
            <w:r w:rsidRPr="007372DB">
              <w:rPr>
                <w:rFonts w:ascii="Times New Roman" w:hAnsi="Times New Roman"/>
                <w:sz w:val="24"/>
                <w:szCs w:val="24"/>
                <w:lang w:val="pt-BR"/>
              </w:rPr>
              <w:t>89g</w:t>
            </w:r>
          </w:p>
        </w:tc>
        <w:tc>
          <w:tcPr>
            <w:tcW w:w="1804" w:type="dxa"/>
          </w:tcPr>
          <w:p w:rsidR="00D754B1" w:rsidRPr="007372DB" w:rsidRDefault="00D754B1" w:rsidP="007372DB">
            <w:pPr>
              <w:pStyle w:val="ListParagraph"/>
              <w:ind w:left="0"/>
              <w:jc w:val="center"/>
              <w:rPr>
                <w:rFonts w:ascii="Times New Roman" w:hAnsi="Times New Roman"/>
                <w:sz w:val="24"/>
                <w:szCs w:val="24"/>
                <w:lang w:val="pt-BR"/>
              </w:rPr>
            </w:pPr>
            <w:r w:rsidRPr="007372DB">
              <w:rPr>
                <w:rFonts w:ascii="Times New Roman" w:hAnsi="Times New Roman"/>
                <w:sz w:val="24"/>
                <w:szCs w:val="24"/>
                <w:lang w:val="pt-BR"/>
              </w:rPr>
              <w:t>80g</w:t>
            </w:r>
          </w:p>
        </w:tc>
      </w:tr>
      <w:tr w:rsidR="00D431A2" w:rsidRPr="007372DB" w:rsidTr="00D165EA">
        <w:tc>
          <w:tcPr>
            <w:tcW w:w="2932" w:type="dxa"/>
          </w:tcPr>
          <w:p w:rsidR="00D754B1" w:rsidRPr="007372DB" w:rsidRDefault="00D754B1" w:rsidP="007372DB">
            <w:pPr>
              <w:pStyle w:val="ListParagraph"/>
              <w:ind w:left="0"/>
              <w:rPr>
                <w:rFonts w:ascii="Times New Roman" w:hAnsi="Times New Roman"/>
                <w:sz w:val="24"/>
                <w:szCs w:val="24"/>
                <w:lang w:val="pt-BR"/>
              </w:rPr>
            </w:pPr>
            <w:r w:rsidRPr="007372DB">
              <w:rPr>
                <w:rFonts w:ascii="Times New Roman" w:hAnsi="Times New Roman"/>
                <w:sz w:val="24"/>
                <w:szCs w:val="24"/>
                <w:lang w:val="pt-BR"/>
              </w:rPr>
              <w:t xml:space="preserve">Lúa ( </w:t>
            </w:r>
            <w:r w:rsidRPr="007372DB">
              <w:rPr>
                <w:rFonts w:ascii="Times New Roman" w:hAnsi="Times New Roman"/>
                <w:i/>
                <w:sz w:val="24"/>
                <w:szCs w:val="24"/>
                <w:lang w:val="pt-BR"/>
              </w:rPr>
              <w:t>Oryza sativa</w:t>
            </w:r>
            <w:r w:rsidRPr="007372DB">
              <w:rPr>
                <w:rFonts w:ascii="Times New Roman" w:hAnsi="Times New Roman"/>
                <w:sz w:val="24"/>
                <w:szCs w:val="24"/>
                <w:lang w:val="pt-BR"/>
              </w:rPr>
              <w:t>)</w:t>
            </w:r>
          </w:p>
        </w:tc>
        <w:tc>
          <w:tcPr>
            <w:tcW w:w="1803" w:type="dxa"/>
          </w:tcPr>
          <w:p w:rsidR="00D754B1" w:rsidRPr="007372DB" w:rsidRDefault="00D754B1" w:rsidP="007372DB">
            <w:pPr>
              <w:pStyle w:val="ListParagraph"/>
              <w:ind w:left="0"/>
              <w:jc w:val="center"/>
              <w:rPr>
                <w:rFonts w:ascii="Times New Roman" w:hAnsi="Times New Roman"/>
                <w:sz w:val="24"/>
                <w:szCs w:val="24"/>
                <w:lang w:val="pt-BR"/>
              </w:rPr>
            </w:pPr>
            <w:r w:rsidRPr="007372DB">
              <w:rPr>
                <w:rFonts w:ascii="Times New Roman" w:hAnsi="Times New Roman"/>
                <w:sz w:val="24"/>
                <w:szCs w:val="24"/>
                <w:lang w:val="pt-BR"/>
              </w:rPr>
              <w:t>37g</w:t>
            </w:r>
          </w:p>
        </w:tc>
        <w:tc>
          <w:tcPr>
            <w:tcW w:w="1803" w:type="dxa"/>
          </w:tcPr>
          <w:p w:rsidR="00D754B1" w:rsidRPr="007372DB" w:rsidRDefault="00D754B1" w:rsidP="007372DB">
            <w:pPr>
              <w:pStyle w:val="ListParagraph"/>
              <w:ind w:left="0"/>
              <w:jc w:val="center"/>
              <w:rPr>
                <w:rFonts w:ascii="Times New Roman" w:hAnsi="Times New Roman"/>
                <w:sz w:val="24"/>
                <w:szCs w:val="24"/>
                <w:lang w:val="pt-BR"/>
              </w:rPr>
            </w:pPr>
            <w:r w:rsidRPr="007372DB">
              <w:rPr>
                <w:rFonts w:ascii="Times New Roman" w:hAnsi="Times New Roman"/>
                <w:sz w:val="24"/>
                <w:szCs w:val="24"/>
                <w:lang w:val="pt-BR"/>
              </w:rPr>
              <w:t>47g</w:t>
            </w:r>
          </w:p>
        </w:tc>
        <w:tc>
          <w:tcPr>
            <w:tcW w:w="1804" w:type="dxa"/>
          </w:tcPr>
          <w:p w:rsidR="00D754B1" w:rsidRPr="007372DB" w:rsidRDefault="00D754B1" w:rsidP="007372DB">
            <w:pPr>
              <w:pStyle w:val="ListParagraph"/>
              <w:ind w:left="0"/>
              <w:jc w:val="center"/>
              <w:rPr>
                <w:rFonts w:ascii="Times New Roman" w:hAnsi="Times New Roman"/>
                <w:sz w:val="24"/>
                <w:szCs w:val="24"/>
                <w:lang w:val="pt-BR"/>
              </w:rPr>
            </w:pPr>
            <w:r w:rsidRPr="007372DB">
              <w:rPr>
                <w:rFonts w:ascii="Times New Roman" w:hAnsi="Times New Roman"/>
                <w:sz w:val="24"/>
                <w:szCs w:val="24"/>
                <w:lang w:val="pt-BR"/>
              </w:rPr>
              <w:t>58g</w:t>
            </w:r>
          </w:p>
        </w:tc>
      </w:tr>
    </w:tbl>
    <w:p w:rsidR="00D754B1" w:rsidRPr="007372DB" w:rsidRDefault="00D165EA" w:rsidP="007372DB">
      <w:pPr>
        <w:tabs>
          <w:tab w:val="left" w:pos="284"/>
        </w:tabs>
        <w:spacing w:after="0" w:line="240" w:lineRule="auto"/>
        <w:jc w:val="both"/>
        <w:rPr>
          <w:rFonts w:ascii="Times New Roman" w:hAnsi="Times New Roman" w:cs="Times New Roman"/>
          <w:sz w:val="24"/>
          <w:szCs w:val="24"/>
          <w:lang w:val="pt-BR"/>
        </w:rPr>
      </w:pPr>
      <w:r w:rsidRPr="007372DB">
        <w:rPr>
          <w:rFonts w:ascii="Times New Roman" w:hAnsi="Times New Roman" w:cs="Times New Roman"/>
          <w:sz w:val="24"/>
          <w:szCs w:val="24"/>
          <w:lang w:val="pt-BR"/>
        </w:rPr>
        <w:t xml:space="preserve">a) </w:t>
      </w:r>
      <w:r w:rsidR="00D754B1" w:rsidRPr="007372DB">
        <w:rPr>
          <w:rFonts w:ascii="Times New Roman" w:hAnsi="Times New Roman" w:cs="Times New Roman"/>
          <w:sz w:val="24"/>
          <w:szCs w:val="24"/>
          <w:lang w:val="pt-BR"/>
        </w:rPr>
        <w:t>So sánh sinh khối hai loài ở nồng độ CO</w:t>
      </w:r>
      <w:r w:rsidR="00D754B1" w:rsidRPr="007372DB">
        <w:rPr>
          <w:rFonts w:ascii="Times New Roman" w:hAnsi="Times New Roman" w:cs="Times New Roman"/>
          <w:sz w:val="24"/>
          <w:szCs w:val="24"/>
          <w:vertAlign w:val="subscript"/>
          <w:lang w:val="pt-BR"/>
        </w:rPr>
        <w:t>2</w:t>
      </w:r>
      <w:r w:rsidR="00D754B1" w:rsidRPr="007372DB">
        <w:rPr>
          <w:rFonts w:ascii="Times New Roman" w:hAnsi="Times New Roman" w:cs="Times New Roman"/>
          <w:sz w:val="24"/>
          <w:szCs w:val="24"/>
          <w:lang w:val="pt-BR"/>
        </w:rPr>
        <w:t xml:space="preserve"> khí quyển (350ppm). Tại sao có sự khác biệt như vậy?</w:t>
      </w:r>
    </w:p>
    <w:p w:rsidR="00D754B1" w:rsidRPr="007372DB" w:rsidRDefault="00D165EA" w:rsidP="007372DB">
      <w:pPr>
        <w:tabs>
          <w:tab w:val="left" w:pos="284"/>
        </w:tabs>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lang w:val="pt-BR"/>
        </w:rPr>
        <w:t xml:space="preserve">b) </w:t>
      </w:r>
      <w:r w:rsidR="00D754B1" w:rsidRPr="007372DB">
        <w:rPr>
          <w:rFonts w:ascii="Times New Roman" w:hAnsi="Times New Roman" w:cs="Times New Roman"/>
          <w:sz w:val="24"/>
          <w:szCs w:val="24"/>
          <w:lang w:val="pt-BR"/>
        </w:rPr>
        <w:t>Vẽ biểu đồ đường thể hiện kết quả thu được. Từ kết quả thí nghiệm, có thể rút ra kết luận gì về tác động của tăng nồng độ CO</w:t>
      </w:r>
      <w:r w:rsidR="00D754B1" w:rsidRPr="007372DB">
        <w:rPr>
          <w:rFonts w:ascii="Times New Roman" w:hAnsi="Times New Roman" w:cs="Times New Roman"/>
          <w:sz w:val="24"/>
          <w:szCs w:val="24"/>
          <w:vertAlign w:val="subscript"/>
          <w:lang w:val="pt-BR"/>
        </w:rPr>
        <w:t>2</w:t>
      </w:r>
      <w:r w:rsidR="00D754B1" w:rsidRPr="007372DB">
        <w:rPr>
          <w:rFonts w:ascii="Times New Roman" w:hAnsi="Times New Roman" w:cs="Times New Roman"/>
          <w:sz w:val="24"/>
          <w:szCs w:val="24"/>
          <w:lang w:val="pt-BR"/>
        </w:rPr>
        <w:t xml:space="preserve"> khí quyển đến khả năng cạnh tranh của lúa khi trồng trong cùng môi trường với ngô? Giải thích.</w:t>
      </w:r>
    </w:p>
    <w:p w:rsidR="00D754B1" w:rsidRPr="007372DB" w:rsidRDefault="00D754B1" w:rsidP="007372DB">
      <w:pPr>
        <w:tabs>
          <w:tab w:val="left" w:pos="284"/>
        </w:tabs>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2. Người ta thường ngâm hạt lúa giống trong nước ấm khoảng 30</w:t>
      </w:r>
      <w:r w:rsidRPr="007372DB">
        <w:rPr>
          <w:rFonts w:ascii="Times New Roman" w:hAnsi="Times New Roman" w:cs="Times New Roman"/>
          <w:sz w:val="24"/>
          <w:szCs w:val="24"/>
        </w:rPr>
        <w:sym w:font="Symbol" w:char="F0B0"/>
      </w:r>
      <w:r w:rsidRPr="007372DB">
        <w:rPr>
          <w:rFonts w:ascii="Times New Roman" w:hAnsi="Times New Roman" w:cs="Times New Roman"/>
          <w:sz w:val="24"/>
          <w:szCs w:val="24"/>
        </w:rPr>
        <w:t>C từ 24 đến 36 giờ rồi vớt hạt ra và tiếp tục ủ thêm khoảng 48 - 60 giờ để hạt nảy mầm rồi mới đem gieo. Hãy cho biết quá trình sinh lí chủ yếu nào xảy ra trong thời gian ngâm, ủ hạt? Nếu kéo dài thời gian ngâm hạt đến 96 giờ thì điều gì sẽ xảy ra? Giải thích.</w:t>
      </w:r>
    </w:p>
    <w:tbl>
      <w:tblPr>
        <w:tblStyle w:val="TableGrid"/>
        <w:tblW w:w="9747" w:type="dxa"/>
        <w:tblLook w:val="04A0" w:firstRow="1" w:lastRow="0" w:firstColumn="1" w:lastColumn="0" w:noHBand="0" w:noVBand="1"/>
      </w:tblPr>
      <w:tblGrid>
        <w:gridCol w:w="817"/>
        <w:gridCol w:w="7938"/>
        <w:gridCol w:w="992"/>
      </w:tblGrid>
      <w:tr w:rsidR="00D754B1" w:rsidRPr="007372DB" w:rsidTr="00D754B1">
        <w:tc>
          <w:tcPr>
            <w:tcW w:w="817" w:type="dxa"/>
          </w:tcPr>
          <w:p w:rsidR="00D754B1" w:rsidRPr="007372DB" w:rsidRDefault="00D754B1" w:rsidP="007372DB">
            <w:pPr>
              <w:tabs>
                <w:tab w:val="left" w:pos="4920"/>
              </w:tabs>
              <w:jc w:val="center"/>
              <w:rPr>
                <w:rFonts w:cs="Times New Roman"/>
                <w:b/>
                <w:sz w:val="24"/>
                <w:szCs w:val="24"/>
              </w:rPr>
            </w:pPr>
            <w:r w:rsidRPr="007372DB">
              <w:rPr>
                <w:rFonts w:cs="Times New Roman"/>
                <w:b/>
                <w:sz w:val="24"/>
                <w:szCs w:val="24"/>
              </w:rPr>
              <w:t>Ý</w:t>
            </w:r>
          </w:p>
        </w:tc>
        <w:tc>
          <w:tcPr>
            <w:tcW w:w="7938" w:type="dxa"/>
          </w:tcPr>
          <w:p w:rsidR="00D754B1" w:rsidRPr="007372DB" w:rsidRDefault="00D754B1" w:rsidP="007372DB">
            <w:pPr>
              <w:tabs>
                <w:tab w:val="left" w:pos="4920"/>
              </w:tabs>
              <w:jc w:val="center"/>
              <w:rPr>
                <w:rFonts w:cs="Times New Roman"/>
                <w:b/>
                <w:sz w:val="24"/>
                <w:szCs w:val="24"/>
              </w:rPr>
            </w:pPr>
            <w:r w:rsidRPr="007372DB">
              <w:rPr>
                <w:rFonts w:cs="Times New Roman"/>
                <w:b/>
                <w:sz w:val="24"/>
                <w:szCs w:val="24"/>
              </w:rPr>
              <w:t>Nội dung</w:t>
            </w:r>
          </w:p>
        </w:tc>
        <w:tc>
          <w:tcPr>
            <w:tcW w:w="992" w:type="dxa"/>
          </w:tcPr>
          <w:p w:rsidR="00D754B1" w:rsidRPr="007372DB" w:rsidRDefault="00D754B1" w:rsidP="007372DB">
            <w:pPr>
              <w:tabs>
                <w:tab w:val="left" w:pos="4920"/>
              </w:tabs>
              <w:jc w:val="center"/>
              <w:rPr>
                <w:rFonts w:cs="Times New Roman"/>
                <w:b/>
                <w:sz w:val="24"/>
                <w:szCs w:val="24"/>
              </w:rPr>
            </w:pPr>
            <w:r w:rsidRPr="007372DB">
              <w:rPr>
                <w:rFonts w:cs="Times New Roman"/>
                <w:b/>
                <w:sz w:val="24"/>
                <w:szCs w:val="24"/>
              </w:rPr>
              <w:t>Điểm</w:t>
            </w:r>
          </w:p>
        </w:tc>
      </w:tr>
      <w:tr w:rsidR="00D754B1" w:rsidRPr="007372DB" w:rsidTr="00D754B1">
        <w:tc>
          <w:tcPr>
            <w:tcW w:w="817" w:type="dxa"/>
          </w:tcPr>
          <w:p w:rsidR="00D754B1" w:rsidRPr="007372DB" w:rsidRDefault="00D754B1" w:rsidP="007372DB">
            <w:pPr>
              <w:rPr>
                <w:rFonts w:cs="Times New Roman"/>
                <w:sz w:val="24"/>
                <w:szCs w:val="24"/>
              </w:rPr>
            </w:pPr>
            <w:r w:rsidRPr="007372DB">
              <w:rPr>
                <w:rFonts w:cs="Times New Roman"/>
                <w:sz w:val="24"/>
                <w:szCs w:val="24"/>
              </w:rPr>
              <w:t>1</w:t>
            </w:r>
          </w:p>
        </w:tc>
        <w:tc>
          <w:tcPr>
            <w:tcW w:w="7938" w:type="dxa"/>
          </w:tcPr>
          <w:p w:rsidR="00D754B1" w:rsidRPr="007372DB" w:rsidRDefault="00D754B1" w:rsidP="007372DB">
            <w:pPr>
              <w:rPr>
                <w:rFonts w:cs="Times New Roman"/>
                <w:sz w:val="24"/>
                <w:szCs w:val="24"/>
              </w:rPr>
            </w:pPr>
            <w:r w:rsidRPr="007372DB">
              <w:rPr>
                <w:rFonts w:cs="Times New Roman"/>
                <w:sz w:val="24"/>
                <w:szCs w:val="24"/>
              </w:rPr>
              <w:t>a)</w:t>
            </w:r>
          </w:p>
          <w:p w:rsidR="00D754B1" w:rsidRPr="007372DB" w:rsidRDefault="00D754B1" w:rsidP="007372DB">
            <w:pPr>
              <w:rPr>
                <w:rFonts w:cs="Times New Roman"/>
                <w:sz w:val="24"/>
                <w:szCs w:val="24"/>
              </w:rPr>
            </w:pPr>
            <w:r w:rsidRPr="007372DB">
              <w:rPr>
                <w:rFonts w:cs="Times New Roman"/>
                <w:sz w:val="24"/>
                <w:szCs w:val="24"/>
              </w:rPr>
              <w:t xml:space="preserve">- Sinh khối của ngô cao hơn sinh khối của lúa ở </w:t>
            </w:r>
            <w:r w:rsidRPr="007372DB">
              <w:rPr>
                <w:rFonts w:cs="Times New Roman"/>
                <w:sz w:val="24"/>
                <w:szCs w:val="24"/>
                <w:lang w:val="pt-BR"/>
              </w:rPr>
              <w:t>nồng độ CO</w:t>
            </w:r>
            <w:r w:rsidRPr="007372DB">
              <w:rPr>
                <w:rFonts w:cs="Times New Roman"/>
                <w:sz w:val="24"/>
                <w:szCs w:val="24"/>
                <w:vertAlign w:val="subscript"/>
                <w:lang w:val="pt-BR"/>
              </w:rPr>
              <w:t>2</w:t>
            </w:r>
            <w:r w:rsidRPr="007372DB">
              <w:rPr>
                <w:rFonts w:cs="Times New Roman"/>
                <w:sz w:val="24"/>
                <w:szCs w:val="24"/>
                <w:lang w:val="pt-BR"/>
              </w:rPr>
              <w:t xml:space="preserve"> khí quyển</w:t>
            </w:r>
            <w:r w:rsidRPr="007372DB">
              <w:rPr>
                <w:rFonts w:cs="Times New Roman"/>
                <w:sz w:val="24"/>
                <w:szCs w:val="24"/>
              </w:rPr>
              <w:t xml:space="preserve"> </w:t>
            </w:r>
          </w:p>
          <w:p w:rsidR="00D754B1" w:rsidRPr="007372DB" w:rsidRDefault="00D754B1" w:rsidP="007372DB">
            <w:pPr>
              <w:rPr>
                <w:rFonts w:cs="Times New Roman"/>
                <w:sz w:val="24"/>
                <w:szCs w:val="24"/>
              </w:rPr>
            </w:pPr>
            <w:r w:rsidRPr="007372DB">
              <w:rPr>
                <w:rFonts w:cs="Times New Roman"/>
                <w:sz w:val="24"/>
                <w:szCs w:val="24"/>
              </w:rPr>
              <w:t>- Vì ngô</w:t>
            </w:r>
            <w:r w:rsidRPr="007372DB">
              <w:rPr>
                <w:rFonts w:eastAsia="TimesNewRomanPS-BoldMT" w:cs="Times New Roman"/>
                <w:b/>
                <w:bCs/>
                <w:sz w:val="24"/>
                <w:szCs w:val="24"/>
              </w:rPr>
              <w:t xml:space="preserve"> là thực vật C</w:t>
            </w:r>
            <w:r w:rsidRPr="007372DB">
              <w:rPr>
                <w:rFonts w:eastAsia="TimesNewRomanPS-BoldMT" w:cs="Times New Roman"/>
                <w:b/>
                <w:bCs/>
                <w:sz w:val="24"/>
                <w:szCs w:val="24"/>
                <w:vertAlign w:val="subscript"/>
              </w:rPr>
              <w:t>4</w:t>
            </w:r>
            <w:r w:rsidRPr="007372DB">
              <w:rPr>
                <w:rFonts w:eastAsia="TimesNewRomanPS-BoldMT" w:cs="Times New Roman"/>
                <w:b/>
                <w:bCs/>
                <w:sz w:val="24"/>
                <w:szCs w:val="24"/>
              </w:rPr>
              <w:t xml:space="preserve"> còn lúa là thực vật C</w:t>
            </w:r>
            <w:r w:rsidRPr="007372DB">
              <w:rPr>
                <w:rFonts w:eastAsia="TimesNewRomanPS-BoldMT" w:cs="Times New Roman"/>
                <w:b/>
                <w:bCs/>
                <w:sz w:val="24"/>
                <w:szCs w:val="24"/>
                <w:vertAlign w:val="subscript"/>
              </w:rPr>
              <w:t>3</w:t>
            </w:r>
            <w:r w:rsidRPr="007372DB">
              <w:rPr>
                <w:rFonts w:cs="Times New Roman"/>
                <w:sz w:val="24"/>
                <w:szCs w:val="24"/>
              </w:rPr>
              <w:t>. Thực vật C</w:t>
            </w:r>
            <w:r w:rsidRPr="007372DB">
              <w:rPr>
                <w:rFonts w:cs="Times New Roman"/>
                <w:sz w:val="24"/>
                <w:szCs w:val="24"/>
                <w:vertAlign w:val="subscript"/>
              </w:rPr>
              <w:t>4</w:t>
            </w:r>
            <w:r w:rsidRPr="007372DB">
              <w:rPr>
                <w:rFonts w:cs="Times New Roman"/>
                <w:sz w:val="24"/>
                <w:szCs w:val="24"/>
              </w:rPr>
              <w:t xml:space="preserve"> có điểm bù </w:t>
            </w:r>
            <w:r w:rsidRPr="007372DB">
              <w:rPr>
                <w:rFonts w:cs="Times New Roman"/>
                <w:sz w:val="24"/>
                <w:szCs w:val="24"/>
                <w:lang w:val="pt-BR"/>
              </w:rPr>
              <w:t>CO</w:t>
            </w:r>
            <w:r w:rsidRPr="007372DB">
              <w:rPr>
                <w:rFonts w:cs="Times New Roman"/>
                <w:sz w:val="24"/>
                <w:szCs w:val="24"/>
                <w:vertAlign w:val="subscript"/>
                <w:lang w:val="pt-BR"/>
              </w:rPr>
              <w:t>2</w:t>
            </w:r>
            <w:r w:rsidRPr="007372DB">
              <w:rPr>
                <w:rFonts w:cs="Times New Roman"/>
                <w:sz w:val="24"/>
                <w:szCs w:val="24"/>
                <w:lang w:val="pt-BR"/>
              </w:rPr>
              <w:t xml:space="preserve"> thấp ( 0-10ppm) hơn C</w:t>
            </w:r>
            <w:r w:rsidRPr="007372DB">
              <w:rPr>
                <w:rFonts w:cs="Times New Roman"/>
                <w:sz w:val="24"/>
                <w:szCs w:val="24"/>
                <w:vertAlign w:val="subscript"/>
                <w:lang w:val="pt-BR"/>
              </w:rPr>
              <w:t>3</w:t>
            </w:r>
            <w:r w:rsidRPr="007372DB">
              <w:rPr>
                <w:rFonts w:cs="Times New Roman"/>
                <w:sz w:val="24"/>
                <w:szCs w:val="24"/>
                <w:lang w:val="pt-BR"/>
              </w:rPr>
              <w:t xml:space="preserve"> (30-70 ppm) nên ở nồng độ CO</w:t>
            </w:r>
            <w:r w:rsidRPr="007372DB">
              <w:rPr>
                <w:rFonts w:cs="Times New Roman"/>
                <w:sz w:val="24"/>
                <w:szCs w:val="24"/>
                <w:vertAlign w:val="subscript"/>
                <w:lang w:val="pt-BR"/>
              </w:rPr>
              <w:t>2</w:t>
            </w:r>
            <w:r w:rsidRPr="007372DB">
              <w:rPr>
                <w:rFonts w:cs="Times New Roman"/>
                <w:sz w:val="24"/>
                <w:szCs w:val="24"/>
                <w:lang w:val="pt-BR"/>
              </w:rPr>
              <w:t xml:space="preserve"> khí quyển 350ppm thực vật C</w:t>
            </w:r>
            <w:r w:rsidRPr="007372DB">
              <w:rPr>
                <w:rFonts w:cs="Times New Roman"/>
                <w:sz w:val="24"/>
                <w:szCs w:val="24"/>
                <w:vertAlign w:val="subscript"/>
                <w:lang w:val="pt-BR"/>
              </w:rPr>
              <w:t>4</w:t>
            </w:r>
            <w:r w:rsidRPr="007372DB">
              <w:rPr>
                <w:rFonts w:cs="Times New Roman"/>
                <w:sz w:val="24"/>
                <w:szCs w:val="24"/>
                <w:lang w:val="pt-BR"/>
              </w:rPr>
              <w:t xml:space="preserve"> đã đạt gần đến điểm bão hòa CO</w:t>
            </w:r>
            <w:r w:rsidRPr="007372DB">
              <w:rPr>
                <w:rFonts w:cs="Times New Roman"/>
                <w:sz w:val="24"/>
                <w:szCs w:val="24"/>
                <w:vertAlign w:val="subscript"/>
                <w:lang w:val="pt-BR"/>
              </w:rPr>
              <w:t>2</w:t>
            </w:r>
            <w:r w:rsidRPr="007372DB">
              <w:rPr>
                <w:rFonts w:cs="Times New Roman"/>
                <w:sz w:val="24"/>
                <w:szCs w:val="24"/>
                <w:lang w:val="pt-BR"/>
              </w:rPr>
              <w:t xml:space="preserve"> </w:t>
            </w:r>
          </w:p>
        </w:tc>
        <w:tc>
          <w:tcPr>
            <w:tcW w:w="992" w:type="dxa"/>
          </w:tcPr>
          <w:p w:rsidR="00D754B1" w:rsidRPr="007372DB" w:rsidRDefault="00D754B1" w:rsidP="007372DB">
            <w:pPr>
              <w:rPr>
                <w:rFonts w:cs="Times New Roman"/>
                <w:bCs/>
                <w:sz w:val="24"/>
                <w:szCs w:val="24"/>
              </w:rPr>
            </w:pPr>
            <w:r w:rsidRPr="007372DB">
              <w:rPr>
                <w:rFonts w:cs="Times New Roman"/>
                <w:bCs/>
                <w:sz w:val="24"/>
                <w:szCs w:val="24"/>
              </w:rPr>
              <w:t>0,25</w:t>
            </w:r>
          </w:p>
          <w:p w:rsidR="00D754B1" w:rsidRPr="007372DB" w:rsidRDefault="00D754B1" w:rsidP="007372DB">
            <w:pPr>
              <w:rPr>
                <w:rFonts w:cs="Times New Roman"/>
                <w:bCs/>
                <w:sz w:val="24"/>
                <w:szCs w:val="24"/>
              </w:rPr>
            </w:pPr>
          </w:p>
          <w:p w:rsidR="00D754B1" w:rsidRPr="007372DB" w:rsidRDefault="00D754B1" w:rsidP="007372DB">
            <w:pPr>
              <w:rPr>
                <w:rFonts w:cs="Times New Roman"/>
                <w:b/>
                <w:sz w:val="24"/>
                <w:szCs w:val="24"/>
              </w:rPr>
            </w:pPr>
            <w:r w:rsidRPr="007372DB">
              <w:rPr>
                <w:rFonts w:cs="Times New Roman"/>
                <w:bCs/>
                <w:sz w:val="24"/>
                <w:szCs w:val="24"/>
              </w:rPr>
              <w:t>0,25</w:t>
            </w:r>
          </w:p>
        </w:tc>
      </w:tr>
      <w:tr w:rsidR="00D754B1" w:rsidRPr="007372DB" w:rsidTr="00D754B1">
        <w:tc>
          <w:tcPr>
            <w:tcW w:w="817" w:type="dxa"/>
          </w:tcPr>
          <w:p w:rsidR="00D754B1" w:rsidRPr="007372DB" w:rsidRDefault="00D165EA" w:rsidP="007372DB">
            <w:pPr>
              <w:rPr>
                <w:rFonts w:cs="Times New Roman"/>
                <w:sz w:val="24"/>
                <w:szCs w:val="24"/>
              </w:rPr>
            </w:pPr>
            <w:r w:rsidRPr="007372DB">
              <w:rPr>
                <w:rFonts w:cs="Times New Roman"/>
                <w:sz w:val="24"/>
                <w:szCs w:val="24"/>
              </w:rPr>
              <w:t>2</w:t>
            </w:r>
          </w:p>
        </w:tc>
        <w:tc>
          <w:tcPr>
            <w:tcW w:w="7938" w:type="dxa"/>
          </w:tcPr>
          <w:p w:rsidR="00D754B1" w:rsidRPr="007372DB" w:rsidRDefault="00D754B1" w:rsidP="007372DB">
            <w:pPr>
              <w:rPr>
                <w:rFonts w:cs="Times New Roman"/>
                <w:sz w:val="24"/>
                <w:szCs w:val="24"/>
              </w:rPr>
            </w:pPr>
            <w:r w:rsidRPr="007372DB">
              <w:rPr>
                <w:rFonts w:cs="Times New Roman"/>
                <w:sz w:val="24"/>
                <w:szCs w:val="24"/>
              </w:rPr>
              <w:t>b)</w:t>
            </w:r>
          </w:p>
          <w:p w:rsidR="00D754B1" w:rsidRPr="007372DB" w:rsidRDefault="00D754B1" w:rsidP="007372DB">
            <w:pPr>
              <w:rPr>
                <w:rFonts w:cs="Times New Roman"/>
                <w:sz w:val="24"/>
                <w:szCs w:val="24"/>
              </w:rPr>
            </w:pPr>
            <w:r w:rsidRPr="007372DB">
              <w:rPr>
                <w:rFonts w:cs="Times New Roman"/>
                <w:sz w:val="24"/>
                <w:szCs w:val="24"/>
              </w:rPr>
              <w:t>- HS vẽ được đồ thị như hình, chú thích và điền đầy đủ tên, đơn vị của các trục</w:t>
            </w:r>
          </w:p>
          <w:p w:rsidR="00D754B1" w:rsidRPr="007372DB" w:rsidRDefault="00D754B1" w:rsidP="007372DB">
            <w:pPr>
              <w:pStyle w:val="ListParagraph"/>
              <w:ind w:left="257"/>
              <w:rPr>
                <w:rFonts w:ascii="Times New Roman" w:hAnsi="Times New Roman"/>
                <w:sz w:val="24"/>
                <w:szCs w:val="24"/>
              </w:rPr>
            </w:pPr>
            <w:r w:rsidRPr="007372DB">
              <w:rPr>
                <w:rFonts w:ascii="Times New Roman" w:hAnsi="Times New Roman"/>
                <w:sz w:val="24"/>
                <w:szCs w:val="24"/>
              </w:rPr>
              <w:object w:dxaOrig="3135" w:dyaOrig="1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29pt" o:ole="">
                  <v:imagedata r:id="rId20" o:title=""/>
                </v:shape>
                <o:OLEObject Type="Embed" ProgID="PBrush" ShapeID="_x0000_i1025" DrawAspect="Content" ObjectID="_1717095631" r:id="rId21"/>
              </w:object>
            </w:r>
          </w:p>
          <w:p w:rsidR="00D754B1" w:rsidRPr="007372DB" w:rsidRDefault="00D754B1" w:rsidP="007372DB">
            <w:pPr>
              <w:tabs>
                <w:tab w:val="left" w:pos="176"/>
              </w:tabs>
              <w:rPr>
                <w:rFonts w:cs="Times New Roman"/>
                <w:sz w:val="24"/>
                <w:szCs w:val="24"/>
                <w:lang w:val="pt-BR"/>
              </w:rPr>
            </w:pPr>
            <w:r w:rsidRPr="007372DB">
              <w:rPr>
                <w:rFonts w:cs="Times New Roman"/>
                <w:b/>
                <w:sz w:val="24"/>
                <w:szCs w:val="24"/>
              </w:rPr>
              <w:t xml:space="preserve">- Khả năng cạnh tranh của lúa tăng vì tăng </w:t>
            </w:r>
            <w:r w:rsidRPr="007372DB">
              <w:rPr>
                <w:rFonts w:cs="Times New Roman"/>
                <w:sz w:val="24"/>
                <w:szCs w:val="24"/>
                <w:lang w:val="pt-BR"/>
              </w:rPr>
              <w:t>nồng độ CO</w:t>
            </w:r>
            <w:r w:rsidRPr="007372DB">
              <w:rPr>
                <w:rFonts w:cs="Times New Roman"/>
                <w:sz w:val="24"/>
                <w:szCs w:val="24"/>
                <w:vertAlign w:val="subscript"/>
                <w:lang w:val="pt-BR"/>
              </w:rPr>
              <w:t>2</w:t>
            </w:r>
            <w:r w:rsidRPr="007372DB">
              <w:rPr>
                <w:rFonts w:cs="Times New Roman"/>
                <w:sz w:val="24"/>
                <w:szCs w:val="24"/>
                <w:lang w:val="pt-BR"/>
              </w:rPr>
              <w:t xml:space="preserve"> làm tăng </w:t>
            </w:r>
            <w:r w:rsidRPr="007372DB">
              <w:rPr>
                <w:rFonts w:cs="Times New Roman"/>
                <w:sz w:val="24"/>
                <w:szCs w:val="24"/>
              </w:rPr>
              <w:t xml:space="preserve">sinh khối của lúa và </w:t>
            </w:r>
            <w:r w:rsidRPr="007372DB">
              <w:rPr>
                <w:rFonts w:cs="Times New Roman"/>
                <w:sz w:val="24"/>
                <w:szCs w:val="24"/>
                <w:lang w:val="pt-BR"/>
              </w:rPr>
              <w:t>giảm sinh khối của ngô.</w:t>
            </w:r>
          </w:p>
          <w:p w:rsidR="00D754B1" w:rsidRPr="007372DB" w:rsidRDefault="00D754B1" w:rsidP="007372DB">
            <w:pPr>
              <w:rPr>
                <w:rFonts w:cs="Times New Roman"/>
                <w:sz w:val="24"/>
                <w:szCs w:val="24"/>
                <w:lang w:val="pt-BR"/>
              </w:rPr>
            </w:pPr>
            <w:r w:rsidRPr="007372DB">
              <w:rPr>
                <w:rFonts w:cs="Times New Roman"/>
                <w:sz w:val="24"/>
                <w:szCs w:val="24"/>
                <w:lang w:val="pt-BR"/>
              </w:rPr>
              <w:t xml:space="preserve">- </w:t>
            </w:r>
            <w:r w:rsidRPr="007372DB">
              <w:rPr>
                <w:rFonts w:cs="Times New Roman"/>
                <w:b/>
                <w:sz w:val="24"/>
                <w:szCs w:val="24"/>
              </w:rPr>
              <w:t xml:space="preserve">Khả năng cạnh tranh của lúa tăng vì tăng </w:t>
            </w:r>
            <w:r w:rsidRPr="007372DB">
              <w:rPr>
                <w:rFonts w:cs="Times New Roman"/>
                <w:sz w:val="24"/>
                <w:szCs w:val="24"/>
                <w:lang w:val="pt-BR"/>
              </w:rPr>
              <w:t>nồng độ CO</w:t>
            </w:r>
            <w:r w:rsidRPr="007372DB">
              <w:rPr>
                <w:rFonts w:cs="Times New Roman"/>
                <w:sz w:val="24"/>
                <w:szCs w:val="24"/>
                <w:vertAlign w:val="subscript"/>
                <w:lang w:val="pt-BR"/>
              </w:rPr>
              <w:t>2</w:t>
            </w:r>
            <w:r w:rsidRPr="007372DB">
              <w:rPr>
                <w:rFonts w:cs="Times New Roman"/>
                <w:sz w:val="24"/>
                <w:szCs w:val="24"/>
                <w:lang w:val="pt-BR"/>
              </w:rPr>
              <w:t xml:space="preserve"> vì </w:t>
            </w:r>
          </w:p>
          <w:p w:rsidR="00D754B1" w:rsidRPr="007372DB" w:rsidRDefault="00D754B1" w:rsidP="007372DB">
            <w:pPr>
              <w:rPr>
                <w:rFonts w:cs="Times New Roman"/>
                <w:sz w:val="24"/>
                <w:szCs w:val="24"/>
                <w:lang w:val="pt-BR"/>
              </w:rPr>
            </w:pPr>
            <w:r w:rsidRPr="007372DB">
              <w:rPr>
                <w:rFonts w:cs="Times New Roman"/>
                <w:sz w:val="24"/>
                <w:szCs w:val="24"/>
                <w:lang w:val="pt-BR"/>
              </w:rPr>
              <w:t>+ Thực vật C</w:t>
            </w:r>
            <w:r w:rsidRPr="007372DB">
              <w:rPr>
                <w:rFonts w:cs="Times New Roman"/>
                <w:sz w:val="24"/>
                <w:szCs w:val="24"/>
                <w:vertAlign w:val="subscript"/>
                <w:lang w:val="pt-BR"/>
              </w:rPr>
              <w:t>3</w:t>
            </w:r>
            <w:r w:rsidRPr="007372DB">
              <w:rPr>
                <w:rFonts w:cs="Times New Roman"/>
                <w:sz w:val="24"/>
                <w:szCs w:val="24"/>
                <w:lang w:val="pt-BR"/>
              </w:rPr>
              <w:t xml:space="preserve"> (lúa) cần ít năng lượng hơn để đồnng hóa CO</w:t>
            </w:r>
            <w:r w:rsidRPr="007372DB">
              <w:rPr>
                <w:rFonts w:cs="Times New Roman"/>
                <w:sz w:val="24"/>
                <w:szCs w:val="24"/>
                <w:vertAlign w:val="subscript"/>
                <w:lang w:val="pt-BR"/>
              </w:rPr>
              <w:t>2</w:t>
            </w:r>
            <w:r w:rsidRPr="007372DB">
              <w:rPr>
                <w:rFonts w:cs="Times New Roman"/>
                <w:sz w:val="24"/>
                <w:szCs w:val="24"/>
                <w:lang w:val="pt-BR"/>
              </w:rPr>
              <w:t xml:space="preserve"> so với thực vật C</w:t>
            </w:r>
            <w:r w:rsidRPr="007372DB">
              <w:rPr>
                <w:rFonts w:cs="Times New Roman"/>
                <w:sz w:val="24"/>
                <w:szCs w:val="24"/>
                <w:vertAlign w:val="subscript"/>
                <w:lang w:val="pt-BR"/>
              </w:rPr>
              <w:t>4</w:t>
            </w:r>
            <w:r w:rsidRPr="007372DB">
              <w:rPr>
                <w:rFonts w:cs="Times New Roman"/>
                <w:sz w:val="24"/>
                <w:szCs w:val="24"/>
                <w:lang w:val="pt-BR"/>
              </w:rPr>
              <w:t xml:space="preserve"> (ngô)</w:t>
            </w:r>
          </w:p>
          <w:p w:rsidR="00D754B1" w:rsidRPr="007372DB" w:rsidRDefault="00D754B1" w:rsidP="007372DB">
            <w:pPr>
              <w:rPr>
                <w:rFonts w:cs="Times New Roman"/>
                <w:sz w:val="24"/>
                <w:szCs w:val="24"/>
                <w:lang w:val="pt-BR"/>
              </w:rPr>
            </w:pPr>
            <w:r w:rsidRPr="007372DB">
              <w:rPr>
                <w:rFonts w:cs="Times New Roman"/>
                <w:b/>
                <w:sz w:val="24"/>
                <w:szCs w:val="24"/>
              </w:rPr>
              <w:lastRenderedPageBreak/>
              <w:t xml:space="preserve">+ </w:t>
            </w:r>
            <w:r w:rsidRPr="007372DB">
              <w:rPr>
                <w:rFonts w:cs="Times New Roman"/>
                <w:sz w:val="24"/>
                <w:szCs w:val="24"/>
                <w:lang w:val="pt-BR"/>
              </w:rPr>
              <w:t>Nồng độ CO</w:t>
            </w:r>
            <w:r w:rsidRPr="007372DB">
              <w:rPr>
                <w:rFonts w:cs="Times New Roman"/>
                <w:sz w:val="24"/>
                <w:szCs w:val="24"/>
                <w:vertAlign w:val="subscript"/>
                <w:lang w:val="pt-BR"/>
              </w:rPr>
              <w:t>2</w:t>
            </w:r>
            <w:r w:rsidRPr="007372DB">
              <w:rPr>
                <w:rFonts w:cs="Times New Roman"/>
                <w:sz w:val="24"/>
                <w:szCs w:val="24"/>
                <w:lang w:val="pt-BR"/>
              </w:rPr>
              <w:t xml:space="preserve"> cao giúp thực vật C</w:t>
            </w:r>
            <w:r w:rsidRPr="007372DB">
              <w:rPr>
                <w:rFonts w:cs="Times New Roman"/>
                <w:sz w:val="24"/>
                <w:szCs w:val="24"/>
                <w:vertAlign w:val="subscript"/>
                <w:lang w:val="pt-BR"/>
              </w:rPr>
              <w:t>3</w:t>
            </w:r>
            <w:r w:rsidRPr="007372DB">
              <w:rPr>
                <w:rFonts w:cs="Times New Roman"/>
                <w:sz w:val="24"/>
                <w:szCs w:val="24"/>
                <w:lang w:val="pt-BR"/>
              </w:rPr>
              <w:t xml:space="preserve"> tránh hô hấp sáng.</w:t>
            </w:r>
          </w:p>
          <w:p w:rsidR="00D754B1" w:rsidRPr="007372DB" w:rsidRDefault="00D754B1" w:rsidP="007372DB">
            <w:pPr>
              <w:tabs>
                <w:tab w:val="left" w:pos="176"/>
              </w:tabs>
              <w:rPr>
                <w:rFonts w:cs="Times New Roman"/>
                <w:b/>
                <w:sz w:val="24"/>
                <w:szCs w:val="24"/>
              </w:rPr>
            </w:pPr>
            <w:r w:rsidRPr="007372DB">
              <w:rPr>
                <w:rFonts w:cs="Times New Roman"/>
                <w:sz w:val="24"/>
                <w:szCs w:val="24"/>
                <w:lang w:val="pt-BR"/>
              </w:rPr>
              <w:t>+ Điểm bão hòa CO</w:t>
            </w:r>
            <w:r w:rsidRPr="007372DB">
              <w:rPr>
                <w:rFonts w:cs="Times New Roman"/>
                <w:sz w:val="24"/>
                <w:szCs w:val="24"/>
                <w:vertAlign w:val="subscript"/>
                <w:lang w:val="pt-BR"/>
              </w:rPr>
              <w:t>2</w:t>
            </w:r>
            <w:r w:rsidRPr="007372DB">
              <w:rPr>
                <w:rFonts w:cs="Times New Roman"/>
                <w:sz w:val="24"/>
                <w:szCs w:val="24"/>
                <w:lang w:val="pt-BR"/>
              </w:rPr>
              <w:t xml:space="preserve">  ở thực vật C</w:t>
            </w:r>
            <w:r w:rsidRPr="007372DB">
              <w:rPr>
                <w:rFonts w:cs="Times New Roman"/>
                <w:sz w:val="24"/>
                <w:szCs w:val="24"/>
                <w:vertAlign w:val="subscript"/>
                <w:lang w:val="pt-BR"/>
              </w:rPr>
              <w:t>3</w:t>
            </w:r>
            <w:r w:rsidRPr="007372DB">
              <w:rPr>
                <w:rFonts w:cs="Times New Roman"/>
                <w:sz w:val="24"/>
                <w:szCs w:val="24"/>
                <w:lang w:val="pt-BR"/>
              </w:rPr>
              <w:t xml:space="preserve"> cao hơn so với thực vật C</w:t>
            </w:r>
            <w:r w:rsidRPr="007372DB">
              <w:rPr>
                <w:rFonts w:cs="Times New Roman"/>
                <w:sz w:val="24"/>
                <w:szCs w:val="24"/>
                <w:vertAlign w:val="subscript"/>
                <w:lang w:val="pt-BR"/>
              </w:rPr>
              <w:t>4</w:t>
            </w:r>
            <w:r w:rsidRPr="007372DB">
              <w:rPr>
                <w:rFonts w:cs="Times New Roman"/>
                <w:sz w:val="24"/>
                <w:szCs w:val="24"/>
                <w:lang w:val="pt-BR"/>
              </w:rPr>
              <w:t xml:space="preserve"> ( ngô)</w:t>
            </w:r>
          </w:p>
        </w:tc>
        <w:tc>
          <w:tcPr>
            <w:tcW w:w="992" w:type="dxa"/>
          </w:tcPr>
          <w:p w:rsidR="00D754B1" w:rsidRPr="007372DB" w:rsidRDefault="00D754B1" w:rsidP="007372DB">
            <w:pPr>
              <w:rPr>
                <w:rFonts w:cs="Times New Roman"/>
                <w:bCs/>
                <w:sz w:val="24"/>
                <w:szCs w:val="24"/>
              </w:rPr>
            </w:pPr>
            <w:r w:rsidRPr="007372DB">
              <w:rPr>
                <w:rFonts w:cs="Times New Roman"/>
                <w:bCs/>
                <w:sz w:val="24"/>
                <w:szCs w:val="24"/>
              </w:rPr>
              <w:lastRenderedPageBreak/>
              <w:t>0,25</w:t>
            </w:r>
          </w:p>
          <w:p w:rsidR="00D754B1" w:rsidRPr="007372DB" w:rsidRDefault="00D754B1" w:rsidP="007372DB">
            <w:pPr>
              <w:rPr>
                <w:rFonts w:cs="Times New Roman"/>
                <w:bCs/>
                <w:sz w:val="24"/>
                <w:szCs w:val="24"/>
              </w:rPr>
            </w:pPr>
          </w:p>
          <w:p w:rsidR="00D754B1" w:rsidRPr="007372DB" w:rsidRDefault="00D754B1" w:rsidP="007372DB">
            <w:pPr>
              <w:rPr>
                <w:rFonts w:cs="Times New Roman"/>
                <w:bCs/>
                <w:sz w:val="24"/>
                <w:szCs w:val="24"/>
              </w:rPr>
            </w:pPr>
          </w:p>
          <w:p w:rsidR="00D754B1" w:rsidRPr="007372DB" w:rsidRDefault="00D754B1" w:rsidP="007372DB">
            <w:pPr>
              <w:rPr>
                <w:rFonts w:cs="Times New Roman"/>
                <w:bCs/>
                <w:sz w:val="24"/>
                <w:szCs w:val="24"/>
              </w:rPr>
            </w:pPr>
          </w:p>
          <w:p w:rsidR="00D754B1" w:rsidRPr="007372DB" w:rsidRDefault="00D754B1" w:rsidP="007372DB">
            <w:pPr>
              <w:rPr>
                <w:rFonts w:cs="Times New Roman"/>
                <w:bCs/>
                <w:sz w:val="24"/>
                <w:szCs w:val="24"/>
              </w:rPr>
            </w:pPr>
          </w:p>
          <w:p w:rsidR="00D754B1" w:rsidRPr="007372DB" w:rsidRDefault="00D754B1" w:rsidP="007372DB">
            <w:pPr>
              <w:rPr>
                <w:rFonts w:cs="Times New Roman"/>
                <w:bCs/>
                <w:sz w:val="24"/>
                <w:szCs w:val="24"/>
              </w:rPr>
            </w:pPr>
          </w:p>
          <w:p w:rsidR="00D754B1" w:rsidRPr="007372DB" w:rsidRDefault="00D754B1" w:rsidP="007372DB">
            <w:pPr>
              <w:rPr>
                <w:rFonts w:cs="Times New Roman"/>
                <w:bCs/>
                <w:sz w:val="24"/>
                <w:szCs w:val="24"/>
              </w:rPr>
            </w:pPr>
          </w:p>
          <w:p w:rsidR="00D754B1" w:rsidRPr="007372DB" w:rsidRDefault="00D754B1" w:rsidP="007372DB">
            <w:pPr>
              <w:rPr>
                <w:rFonts w:cs="Times New Roman"/>
                <w:bCs/>
                <w:sz w:val="24"/>
                <w:szCs w:val="24"/>
              </w:rPr>
            </w:pPr>
          </w:p>
          <w:p w:rsidR="00D754B1" w:rsidRPr="007372DB" w:rsidRDefault="00D754B1" w:rsidP="007372DB">
            <w:pPr>
              <w:rPr>
                <w:rFonts w:cs="Times New Roman"/>
                <w:bCs/>
                <w:sz w:val="24"/>
                <w:szCs w:val="24"/>
              </w:rPr>
            </w:pPr>
          </w:p>
          <w:p w:rsidR="00D754B1" w:rsidRPr="007372DB" w:rsidRDefault="00D754B1" w:rsidP="007372DB">
            <w:pPr>
              <w:rPr>
                <w:rFonts w:cs="Times New Roman"/>
                <w:bCs/>
                <w:sz w:val="24"/>
                <w:szCs w:val="24"/>
              </w:rPr>
            </w:pPr>
          </w:p>
          <w:p w:rsidR="00D754B1" w:rsidRPr="007372DB" w:rsidRDefault="00D754B1" w:rsidP="007372DB">
            <w:pPr>
              <w:rPr>
                <w:rFonts w:cs="Times New Roman"/>
                <w:bCs/>
                <w:sz w:val="24"/>
                <w:szCs w:val="24"/>
              </w:rPr>
            </w:pPr>
            <w:r w:rsidRPr="007372DB">
              <w:rPr>
                <w:rFonts w:cs="Times New Roman"/>
                <w:bCs/>
                <w:sz w:val="24"/>
                <w:szCs w:val="24"/>
              </w:rPr>
              <w:t>0,25</w:t>
            </w:r>
          </w:p>
          <w:p w:rsidR="00D754B1" w:rsidRPr="007372DB" w:rsidRDefault="00D754B1" w:rsidP="007372DB">
            <w:pPr>
              <w:rPr>
                <w:rFonts w:cs="Times New Roman"/>
                <w:bCs/>
                <w:sz w:val="24"/>
                <w:szCs w:val="24"/>
              </w:rPr>
            </w:pPr>
          </w:p>
          <w:p w:rsidR="00D754B1" w:rsidRPr="007372DB" w:rsidRDefault="00D754B1" w:rsidP="007372DB">
            <w:pPr>
              <w:rPr>
                <w:rFonts w:cs="Times New Roman"/>
                <w:bCs/>
                <w:sz w:val="24"/>
                <w:szCs w:val="24"/>
              </w:rPr>
            </w:pPr>
          </w:p>
          <w:p w:rsidR="00D754B1" w:rsidRPr="007372DB" w:rsidRDefault="00D754B1" w:rsidP="007372DB">
            <w:pPr>
              <w:rPr>
                <w:rFonts w:cs="Times New Roman"/>
                <w:bCs/>
                <w:sz w:val="24"/>
                <w:szCs w:val="24"/>
              </w:rPr>
            </w:pPr>
          </w:p>
          <w:p w:rsidR="00D754B1" w:rsidRPr="007372DB" w:rsidRDefault="00D754B1" w:rsidP="007372DB">
            <w:pPr>
              <w:rPr>
                <w:rFonts w:cs="Times New Roman"/>
                <w:bCs/>
                <w:sz w:val="24"/>
                <w:szCs w:val="24"/>
              </w:rPr>
            </w:pPr>
            <w:r w:rsidRPr="007372DB">
              <w:rPr>
                <w:rFonts w:cs="Times New Roman"/>
                <w:bCs/>
                <w:sz w:val="24"/>
                <w:szCs w:val="24"/>
              </w:rPr>
              <w:t>0,25</w:t>
            </w:r>
          </w:p>
          <w:p w:rsidR="00D754B1" w:rsidRPr="007372DB" w:rsidRDefault="00D754B1" w:rsidP="007372DB">
            <w:pPr>
              <w:rPr>
                <w:rFonts w:cs="Times New Roman"/>
                <w:bCs/>
                <w:sz w:val="24"/>
                <w:szCs w:val="24"/>
              </w:rPr>
            </w:pPr>
          </w:p>
          <w:p w:rsidR="00D754B1" w:rsidRPr="007372DB" w:rsidRDefault="00D754B1" w:rsidP="007372DB">
            <w:pPr>
              <w:rPr>
                <w:rFonts w:cs="Times New Roman"/>
                <w:b/>
                <w:sz w:val="24"/>
                <w:szCs w:val="24"/>
              </w:rPr>
            </w:pPr>
            <w:r w:rsidRPr="007372DB">
              <w:rPr>
                <w:rFonts w:cs="Times New Roman"/>
                <w:bCs/>
                <w:sz w:val="24"/>
                <w:szCs w:val="24"/>
              </w:rPr>
              <w:lastRenderedPageBreak/>
              <w:t>0,25</w:t>
            </w:r>
          </w:p>
        </w:tc>
      </w:tr>
      <w:tr w:rsidR="00D754B1" w:rsidRPr="007372DB" w:rsidTr="00D754B1">
        <w:tc>
          <w:tcPr>
            <w:tcW w:w="817" w:type="dxa"/>
          </w:tcPr>
          <w:p w:rsidR="00D754B1" w:rsidRPr="007372DB" w:rsidRDefault="00D754B1" w:rsidP="007372DB">
            <w:pPr>
              <w:rPr>
                <w:rFonts w:cs="Times New Roman"/>
                <w:sz w:val="24"/>
                <w:szCs w:val="24"/>
              </w:rPr>
            </w:pPr>
          </w:p>
        </w:tc>
        <w:tc>
          <w:tcPr>
            <w:tcW w:w="7938" w:type="dxa"/>
          </w:tcPr>
          <w:p w:rsidR="00D165EA" w:rsidRPr="007372DB" w:rsidRDefault="00D165EA" w:rsidP="007372DB">
            <w:pPr>
              <w:rPr>
                <w:rFonts w:cs="Times New Roman"/>
                <w:sz w:val="24"/>
                <w:szCs w:val="24"/>
              </w:rPr>
            </w:pPr>
            <w:r w:rsidRPr="007372DB">
              <w:rPr>
                <w:rFonts w:cs="Times New Roman"/>
                <w:sz w:val="24"/>
                <w:szCs w:val="24"/>
              </w:rPr>
              <w:t>b)</w:t>
            </w:r>
          </w:p>
          <w:p w:rsidR="00D754B1" w:rsidRPr="007372DB" w:rsidRDefault="00D754B1" w:rsidP="007372DB">
            <w:pPr>
              <w:rPr>
                <w:rFonts w:cs="Times New Roman"/>
                <w:sz w:val="24"/>
                <w:szCs w:val="24"/>
              </w:rPr>
            </w:pPr>
            <w:r w:rsidRPr="007372DB">
              <w:rPr>
                <w:rFonts w:cs="Times New Roman"/>
                <w:sz w:val="24"/>
                <w:szCs w:val="24"/>
              </w:rPr>
              <w:t xml:space="preserve">- Liên quan chủ yếu đến hiện tượng hô hấp, vì quá trình hô hấp phân giải tinh bột cung cấp năng lượng cho quá trình nảy mầm của hạt. </w:t>
            </w:r>
          </w:p>
          <w:p w:rsidR="00D754B1" w:rsidRPr="007372DB" w:rsidRDefault="00D754B1" w:rsidP="007372DB">
            <w:pPr>
              <w:rPr>
                <w:rFonts w:cs="Times New Roman"/>
                <w:sz w:val="24"/>
                <w:szCs w:val="24"/>
              </w:rPr>
            </w:pPr>
            <w:r w:rsidRPr="007372DB">
              <w:rPr>
                <w:rFonts w:cs="Times New Roman"/>
                <w:sz w:val="24"/>
                <w:szCs w:val="24"/>
              </w:rPr>
              <w:t>- Nếu không vớt hạt giống lên sau 96 giờ thì lượng oxy trong nước không đủ cung cấp cho hô hấp hiếu khí, hạt chuyển sang lên men =&gt; hạt giống bị hỏng.</w:t>
            </w:r>
          </w:p>
        </w:tc>
        <w:tc>
          <w:tcPr>
            <w:tcW w:w="992" w:type="dxa"/>
          </w:tcPr>
          <w:p w:rsidR="00D165EA" w:rsidRPr="007372DB" w:rsidRDefault="00D165EA" w:rsidP="007372DB">
            <w:pPr>
              <w:rPr>
                <w:rFonts w:cs="Times New Roman"/>
                <w:sz w:val="24"/>
                <w:szCs w:val="24"/>
              </w:rPr>
            </w:pPr>
          </w:p>
          <w:p w:rsidR="00D754B1" w:rsidRPr="007372DB" w:rsidRDefault="00D754B1" w:rsidP="007372DB">
            <w:pPr>
              <w:rPr>
                <w:rFonts w:cs="Times New Roman"/>
                <w:sz w:val="24"/>
                <w:szCs w:val="24"/>
              </w:rPr>
            </w:pPr>
            <w:r w:rsidRPr="007372DB">
              <w:rPr>
                <w:rFonts w:cs="Times New Roman"/>
                <w:sz w:val="24"/>
                <w:szCs w:val="24"/>
              </w:rPr>
              <w:t>0,25</w:t>
            </w:r>
          </w:p>
          <w:p w:rsidR="00D754B1" w:rsidRPr="007372DB" w:rsidRDefault="00D754B1" w:rsidP="007372DB">
            <w:pPr>
              <w:rPr>
                <w:rFonts w:cs="Times New Roman"/>
                <w:sz w:val="24"/>
                <w:szCs w:val="24"/>
              </w:rPr>
            </w:pPr>
          </w:p>
          <w:p w:rsidR="00D754B1" w:rsidRPr="007372DB" w:rsidRDefault="00D754B1" w:rsidP="007372DB">
            <w:pPr>
              <w:rPr>
                <w:rFonts w:cs="Times New Roman"/>
                <w:sz w:val="24"/>
                <w:szCs w:val="24"/>
              </w:rPr>
            </w:pPr>
          </w:p>
          <w:p w:rsidR="00D754B1" w:rsidRPr="007372DB" w:rsidRDefault="00D754B1" w:rsidP="007372DB">
            <w:pPr>
              <w:rPr>
                <w:rFonts w:cs="Times New Roman"/>
                <w:sz w:val="24"/>
                <w:szCs w:val="24"/>
              </w:rPr>
            </w:pPr>
            <w:r w:rsidRPr="007372DB">
              <w:rPr>
                <w:rFonts w:cs="Times New Roman"/>
                <w:sz w:val="24"/>
                <w:szCs w:val="24"/>
              </w:rPr>
              <w:t>0,25</w:t>
            </w:r>
          </w:p>
        </w:tc>
      </w:tr>
    </w:tbl>
    <w:p w:rsidR="00D754B1" w:rsidRPr="007372DB" w:rsidRDefault="00D754B1" w:rsidP="007372DB">
      <w:pPr>
        <w:spacing w:after="0" w:line="240" w:lineRule="auto"/>
        <w:ind w:firstLine="720"/>
        <w:jc w:val="both"/>
        <w:rPr>
          <w:rFonts w:ascii="Times New Roman" w:hAnsi="Times New Roman" w:cs="Times New Roman"/>
          <w:sz w:val="24"/>
          <w:szCs w:val="24"/>
        </w:rPr>
      </w:pPr>
    </w:p>
    <w:p w:rsidR="00D754B1" w:rsidRPr="007372DB" w:rsidRDefault="00D754B1" w:rsidP="007372DB">
      <w:pPr>
        <w:spacing w:after="0" w:line="240" w:lineRule="auto"/>
        <w:jc w:val="both"/>
        <w:rPr>
          <w:rFonts w:ascii="Times New Roman" w:hAnsi="Times New Roman" w:cs="Times New Roman"/>
          <w:b/>
          <w:sz w:val="24"/>
          <w:szCs w:val="24"/>
        </w:rPr>
      </w:pPr>
      <w:r w:rsidRPr="007372DB">
        <w:rPr>
          <w:rFonts w:ascii="Times New Roman" w:hAnsi="Times New Roman" w:cs="Times New Roman"/>
          <w:b/>
          <w:sz w:val="24"/>
          <w:szCs w:val="24"/>
        </w:rPr>
        <w:t>Câu 3 (2,0 điểm) Sinh trưởng phát triển, sinh sản và cảm ứng ở thực vật</w:t>
      </w:r>
    </w:p>
    <w:p w:rsidR="00D754B1" w:rsidRPr="007372DB" w:rsidRDefault="00D754B1"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 xml:space="preserve">a. Một nhà khoa học đã sử dụng hai chất điều hòa sinh trưởng (ĐHST) M và N để xử lý cho hạt cây rau cải ở giai đoạn trước và sau khi nảy mầm. Ông đã bố trí 3 lô thí nghiệm, mỗi lô 50 hạt đồng đều nhau về chất lượng. Mỗi chất ĐHST M và N đều được sử dụng riêng rẽ ở nồng độ thích hợp. </w:t>
      </w:r>
    </w:p>
    <w:p w:rsidR="00D754B1" w:rsidRPr="007372DB" w:rsidRDefault="00D754B1" w:rsidP="007372DB">
      <w:pPr>
        <w:pStyle w:val="ListParagraph"/>
        <w:numPr>
          <w:ilvl w:val="0"/>
          <w:numId w:val="4"/>
        </w:numPr>
        <w:spacing w:after="0" w:line="240" w:lineRule="auto"/>
        <w:jc w:val="both"/>
        <w:rPr>
          <w:rFonts w:ascii="Times New Roman" w:hAnsi="Times New Roman"/>
          <w:sz w:val="24"/>
          <w:szCs w:val="24"/>
        </w:rPr>
      </w:pPr>
      <w:r w:rsidRPr="007372DB">
        <w:rPr>
          <w:rFonts w:ascii="Times New Roman" w:hAnsi="Times New Roman"/>
          <w:sz w:val="24"/>
          <w:szCs w:val="24"/>
        </w:rPr>
        <w:t>Lô I: không được xử lý (lô đối chứng).</w:t>
      </w:r>
    </w:p>
    <w:p w:rsidR="00D754B1" w:rsidRPr="007372DB" w:rsidRDefault="00D754B1" w:rsidP="007372DB">
      <w:pPr>
        <w:pStyle w:val="ListParagraph"/>
        <w:numPr>
          <w:ilvl w:val="0"/>
          <w:numId w:val="4"/>
        </w:numPr>
        <w:spacing w:after="0" w:line="240" w:lineRule="auto"/>
        <w:jc w:val="both"/>
        <w:rPr>
          <w:rFonts w:ascii="Times New Roman" w:hAnsi="Times New Roman"/>
          <w:sz w:val="24"/>
          <w:szCs w:val="24"/>
        </w:rPr>
      </w:pPr>
      <w:r w:rsidRPr="007372DB">
        <w:rPr>
          <w:rFonts w:ascii="Times New Roman" w:hAnsi="Times New Roman"/>
          <w:sz w:val="24"/>
          <w:szCs w:val="24"/>
        </w:rPr>
        <w:t>Lô II: được xử lý với chất M.</w:t>
      </w:r>
    </w:p>
    <w:p w:rsidR="00D754B1" w:rsidRPr="007372DB" w:rsidRDefault="00D754B1" w:rsidP="007372DB">
      <w:pPr>
        <w:pStyle w:val="ListParagraph"/>
        <w:numPr>
          <w:ilvl w:val="0"/>
          <w:numId w:val="4"/>
        </w:numPr>
        <w:spacing w:after="0" w:line="240" w:lineRule="auto"/>
        <w:jc w:val="both"/>
        <w:rPr>
          <w:rFonts w:ascii="Times New Roman" w:hAnsi="Times New Roman"/>
          <w:sz w:val="24"/>
          <w:szCs w:val="24"/>
        </w:rPr>
      </w:pPr>
      <w:r w:rsidRPr="007372DB">
        <w:rPr>
          <w:rFonts w:ascii="Times New Roman" w:hAnsi="Times New Roman"/>
          <w:sz w:val="24"/>
          <w:szCs w:val="24"/>
        </w:rPr>
        <w:t>Lô III: được xử lý với chất N.</w:t>
      </w:r>
    </w:p>
    <w:p w:rsidR="00D754B1" w:rsidRPr="007372DB" w:rsidRDefault="00D754B1"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Kết quả về tỷ lệ nảy mầm (sau 24 giờ xử lý hạt) và đặc điểm thân mầm (4 ngày tuổi) được trình bày ở bảng và hình dưới đây.</w:t>
      </w:r>
    </w:p>
    <w:tbl>
      <w:tblPr>
        <w:tblStyle w:val="TableGrid"/>
        <w:tblW w:w="0" w:type="auto"/>
        <w:jc w:val="center"/>
        <w:tblLook w:val="04A0" w:firstRow="1" w:lastRow="0" w:firstColumn="1" w:lastColumn="0" w:noHBand="0" w:noVBand="1"/>
      </w:tblPr>
      <w:tblGrid>
        <w:gridCol w:w="1526"/>
        <w:gridCol w:w="1276"/>
        <w:gridCol w:w="2409"/>
        <w:gridCol w:w="4127"/>
      </w:tblGrid>
      <w:tr w:rsidR="00D754B1" w:rsidRPr="007372DB" w:rsidTr="00D754B1">
        <w:trPr>
          <w:jc w:val="center"/>
        </w:trPr>
        <w:tc>
          <w:tcPr>
            <w:tcW w:w="1526" w:type="dxa"/>
          </w:tcPr>
          <w:p w:rsidR="00D754B1" w:rsidRPr="007372DB" w:rsidRDefault="00D754B1" w:rsidP="007372DB">
            <w:pPr>
              <w:rPr>
                <w:rFonts w:cs="Times New Roman"/>
                <w:sz w:val="24"/>
                <w:szCs w:val="24"/>
              </w:rPr>
            </w:pPr>
            <w:r w:rsidRPr="007372DB">
              <w:rPr>
                <w:rFonts w:cs="Times New Roman"/>
                <w:sz w:val="24"/>
                <w:szCs w:val="24"/>
              </w:rPr>
              <w:t>Lô thí nghiệm</w:t>
            </w:r>
          </w:p>
        </w:tc>
        <w:tc>
          <w:tcPr>
            <w:tcW w:w="1276" w:type="dxa"/>
          </w:tcPr>
          <w:p w:rsidR="00D754B1" w:rsidRPr="007372DB" w:rsidRDefault="00D754B1" w:rsidP="007372DB">
            <w:pPr>
              <w:rPr>
                <w:rFonts w:cs="Times New Roman"/>
                <w:sz w:val="24"/>
                <w:szCs w:val="24"/>
              </w:rPr>
            </w:pPr>
            <w:r w:rsidRPr="007372DB">
              <w:rPr>
                <w:rFonts w:cs="Times New Roman"/>
                <w:sz w:val="24"/>
                <w:szCs w:val="24"/>
              </w:rPr>
              <w:t>Chất ĐHST</w:t>
            </w:r>
          </w:p>
        </w:tc>
        <w:tc>
          <w:tcPr>
            <w:tcW w:w="2409" w:type="dxa"/>
          </w:tcPr>
          <w:p w:rsidR="00D754B1" w:rsidRPr="007372DB" w:rsidRDefault="00D754B1" w:rsidP="007372DB">
            <w:pPr>
              <w:rPr>
                <w:rFonts w:cs="Times New Roman"/>
                <w:sz w:val="24"/>
                <w:szCs w:val="24"/>
              </w:rPr>
            </w:pPr>
            <w:r w:rsidRPr="007372DB">
              <w:rPr>
                <w:rFonts w:cs="Times New Roman"/>
                <w:sz w:val="24"/>
                <w:szCs w:val="24"/>
              </w:rPr>
              <w:t>Tỷ lệ hạt nảy mầm (%)</w:t>
            </w:r>
          </w:p>
        </w:tc>
        <w:tc>
          <w:tcPr>
            <w:tcW w:w="4127" w:type="dxa"/>
          </w:tcPr>
          <w:p w:rsidR="00D754B1" w:rsidRPr="007372DB" w:rsidRDefault="00D754B1" w:rsidP="007372DB">
            <w:pPr>
              <w:rPr>
                <w:rFonts w:cs="Times New Roman"/>
                <w:sz w:val="24"/>
                <w:szCs w:val="24"/>
              </w:rPr>
            </w:pPr>
            <w:r w:rsidRPr="007372DB">
              <w:rPr>
                <w:rFonts w:cs="Times New Roman"/>
                <w:sz w:val="24"/>
                <w:szCs w:val="24"/>
              </w:rPr>
              <w:t>Đặc điểm sinh trưởng của thân mầm</w:t>
            </w:r>
          </w:p>
        </w:tc>
      </w:tr>
      <w:tr w:rsidR="00D754B1" w:rsidRPr="007372DB" w:rsidTr="00D754B1">
        <w:trPr>
          <w:jc w:val="center"/>
        </w:trPr>
        <w:tc>
          <w:tcPr>
            <w:tcW w:w="1526" w:type="dxa"/>
          </w:tcPr>
          <w:p w:rsidR="00D754B1" w:rsidRPr="007372DB" w:rsidRDefault="00D754B1" w:rsidP="007372DB">
            <w:pPr>
              <w:rPr>
                <w:rFonts w:cs="Times New Roman"/>
                <w:sz w:val="24"/>
                <w:szCs w:val="24"/>
              </w:rPr>
            </w:pPr>
            <w:r w:rsidRPr="007372DB">
              <w:rPr>
                <w:rFonts w:cs="Times New Roman"/>
                <w:sz w:val="24"/>
                <w:szCs w:val="24"/>
              </w:rPr>
              <w:t>Lô I</w:t>
            </w:r>
          </w:p>
        </w:tc>
        <w:tc>
          <w:tcPr>
            <w:tcW w:w="1276" w:type="dxa"/>
          </w:tcPr>
          <w:p w:rsidR="00D754B1" w:rsidRPr="007372DB" w:rsidRDefault="00D754B1" w:rsidP="007372DB">
            <w:pPr>
              <w:rPr>
                <w:rFonts w:cs="Times New Roman"/>
                <w:sz w:val="24"/>
                <w:szCs w:val="24"/>
              </w:rPr>
            </w:pPr>
            <w:r w:rsidRPr="007372DB">
              <w:rPr>
                <w:rFonts w:cs="Times New Roman"/>
                <w:sz w:val="24"/>
                <w:szCs w:val="24"/>
              </w:rPr>
              <w:t>Không có</w:t>
            </w:r>
          </w:p>
        </w:tc>
        <w:tc>
          <w:tcPr>
            <w:tcW w:w="2409" w:type="dxa"/>
          </w:tcPr>
          <w:p w:rsidR="00D754B1" w:rsidRPr="007372DB" w:rsidRDefault="00D754B1" w:rsidP="007372DB">
            <w:pPr>
              <w:rPr>
                <w:rFonts w:cs="Times New Roman"/>
                <w:sz w:val="24"/>
                <w:szCs w:val="24"/>
              </w:rPr>
            </w:pPr>
            <w:r w:rsidRPr="007372DB">
              <w:rPr>
                <w:rFonts w:cs="Times New Roman"/>
                <w:sz w:val="24"/>
                <w:szCs w:val="24"/>
              </w:rPr>
              <w:t>51,3</w:t>
            </w:r>
          </w:p>
        </w:tc>
        <w:tc>
          <w:tcPr>
            <w:tcW w:w="4127" w:type="dxa"/>
          </w:tcPr>
          <w:p w:rsidR="00D754B1" w:rsidRPr="007372DB" w:rsidRDefault="00D754B1" w:rsidP="007372DB">
            <w:pPr>
              <w:rPr>
                <w:rFonts w:cs="Times New Roman"/>
                <w:sz w:val="24"/>
                <w:szCs w:val="24"/>
              </w:rPr>
            </w:pPr>
            <w:r w:rsidRPr="007372DB">
              <w:rPr>
                <w:rFonts w:cs="Times New Roman"/>
                <w:sz w:val="24"/>
                <w:szCs w:val="24"/>
              </w:rPr>
              <w:t>Mảnh, thẳng và kích thước trung bình</w:t>
            </w:r>
          </w:p>
        </w:tc>
      </w:tr>
      <w:tr w:rsidR="00D754B1" w:rsidRPr="007372DB" w:rsidTr="00D754B1">
        <w:trPr>
          <w:jc w:val="center"/>
        </w:trPr>
        <w:tc>
          <w:tcPr>
            <w:tcW w:w="1526" w:type="dxa"/>
          </w:tcPr>
          <w:p w:rsidR="00D754B1" w:rsidRPr="007372DB" w:rsidRDefault="00D754B1" w:rsidP="007372DB">
            <w:pPr>
              <w:rPr>
                <w:rFonts w:cs="Times New Roman"/>
                <w:sz w:val="24"/>
                <w:szCs w:val="24"/>
              </w:rPr>
            </w:pPr>
            <w:r w:rsidRPr="007372DB">
              <w:rPr>
                <w:rFonts w:cs="Times New Roman"/>
                <w:sz w:val="24"/>
                <w:szCs w:val="24"/>
              </w:rPr>
              <w:t>Lô II</w:t>
            </w:r>
          </w:p>
        </w:tc>
        <w:tc>
          <w:tcPr>
            <w:tcW w:w="1276" w:type="dxa"/>
          </w:tcPr>
          <w:p w:rsidR="00D754B1" w:rsidRPr="007372DB" w:rsidRDefault="00D754B1" w:rsidP="007372DB">
            <w:pPr>
              <w:rPr>
                <w:rFonts w:cs="Times New Roman"/>
                <w:sz w:val="24"/>
                <w:szCs w:val="24"/>
              </w:rPr>
            </w:pPr>
            <w:r w:rsidRPr="007372DB">
              <w:rPr>
                <w:rFonts w:cs="Times New Roman"/>
                <w:sz w:val="24"/>
                <w:szCs w:val="24"/>
              </w:rPr>
              <w:t>M</w:t>
            </w:r>
          </w:p>
        </w:tc>
        <w:tc>
          <w:tcPr>
            <w:tcW w:w="2409" w:type="dxa"/>
          </w:tcPr>
          <w:p w:rsidR="00D754B1" w:rsidRPr="007372DB" w:rsidRDefault="00D754B1" w:rsidP="007372DB">
            <w:pPr>
              <w:rPr>
                <w:rFonts w:cs="Times New Roman"/>
                <w:sz w:val="24"/>
                <w:szCs w:val="24"/>
              </w:rPr>
            </w:pPr>
            <w:r w:rsidRPr="007372DB">
              <w:rPr>
                <w:rFonts w:cs="Times New Roman"/>
                <w:sz w:val="24"/>
                <w:szCs w:val="24"/>
              </w:rPr>
              <w:t>96,0</w:t>
            </w:r>
          </w:p>
        </w:tc>
        <w:tc>
          <w:tcPr>
            <w:tcW w:w="4127" w:type="dxa"/>
          </w:tcPr>
          <w:p w:rsidR="00D754B1" w:rsidRPr="007372DB" w:rsidRDefault="00D754B1" w:rsidP="007372DB">
            <w:pPr>
              <w:rPr>
                <w:rFonts w:cs="Times New Roman"/>
                <w:sz w:val="24"/>
                <w:szCs w:val="24"/>
              </w:rPr>
            </w:pPr>
            <w:r w:rsidRPr="007372DB">
              <w:rPr>
                <w:rFonts w:cs="Times New Roman"/>
                <w:sz w:val="24"/>
                <w:szCs w:val="24"/>
              </w:rPr>
              <w:t>Mảnh, thẳng và dài</w:t>
            </w:r>
          </w:p>
        </w:tc>
      </w:tr>
      <w:tr w:rsidR="00D754B1" w:rsidRPr="007372DB" w:rsidTr="00D754B1">
        <w:trPr>
          <w:jc w:val="center"/>
        </w:trPr>
        <w:tc>
          <w:tcPr>
            <w:tcW w:w="1526" w:type="dxa"/>
          </w:tcPr>
          <w:p w:rsidR="00D754B1" w:rsidRPr="007372DB" w:rsidRDefault="00D754B1" w:rsidP="007372DB">
            <w:pPr>
              <w:rPr>
                <w:rFonts w:cs="Times New Roman"/>
                <w:sz w:val="24"/>
                <w:szCs w:val="24"/>
              </w:rPr>
            </w:pPr>
            <w:r w:rsidRPr="007372DB">
              <w:rPr>
                <w:rFonts w:cs="Times New Roman"/>
                <w:sz w:val="24"/>
                <w:szCs w:val="24"/>
              </w:rPr>
              <w:t>Lô III</w:t>
            </w:r>
          </w:p>
        </w:tc>
        <w:tc>
          <w:tcPr>
            <w:tcW w:w="1276" w:type="dxa"/>
          </w:tcPr>
          <w:p w:rsidR="00D754B1" w:rsidRPr="007372DB" w:rsidRDefault="00D754B1" w:rsidP="007372DB">
            <w:pPr>
              <w:rPr>
                <w:rFonts w:cs="Times New Roman"/>
                <w:sz w:val="24"/>
                <w:szCs w:val="24"/>
              </w:rPr>
            </w:pPr>
            <w:r w:rsidRPr="007372DB">
              <w:rPr>
                <w:rFonts w:cs="Times New Roman"/>
                <w:sz w:val="24"/>
                <w:szCs w:val="24"/>
              </w:rPr>
              <w:t>N</w:t>
            </w:r>
          </w:p>
        </w:tc>
        <w:tc>
          <w:tcPr>
            <w:tcW w:w="2409" w:type="dxa"/>
          </w:tcPr>
          <w:p w:rsidR="00D754B1" w:rsidRPr="007372DB" w:rsidRDefault="00D754B1" w:rsidP="007372DB">
            <w:pPr>
              <w:rPr>
                <w:rFonts w:cs="Times New Roman"/>
                <w:sz w:val="24"/>
                <w:szCs w:val="24"/>
              </w:rPr>
            </w:pPr>
            <w:r w:rsidRPr="007372DB">
              <w:rPr>
                <w:rFonts w:cs="Times New Roman"/>
                <w:sz w:val="24"/>
                <w:szCs w:val="24"/>
              </w:rPr>
              <w:t>59,8</w:t>
            </w:r>
          </w:p>
        </w:tc>
        <w:tc>
          <w:tcPr>
            <w:tcW w:w="4127" w:type="dxa"/>
          </w:tcPr>
          <w:p w:rsidR="00D754B1" w:rsidRPr="007372DB" w:rsidRDefault="00D754B1" w:rsidP="007372DB">
            <w:pPr>
              <w:rPr>
                <w:rFonts w:cs="Times New Roman"/>
                <w:sz w:val="24"/>
                <w:szCs w:val="24"/>
              </w:rPr>
            </w:pPr>
            <w:r w:rsidRPr="007372DB">
              <w:rPr>
                <w:rFonts w:cs="Times New Roman"/>
                <w:sz w:val="24"/>
                <w:szCs w:val="24"/>
              </w:rPr>
              <w:t>Mập, cong và ngắn</w:t>
            </w:r>
          </w:p>
        </w:tc>
      </w:tr>
    </w:tbl>
    <w:p w:rsidR="00D754B1" w:rsidRPr="007372DB" w:rsidRDefault="00D754B1"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Mỗi chất điều hòa sinh trưởng M và N thuộc nhóm nào? Giải thích.</w:t>
      </w:r>
    </w:p>
    <w:p w:rsidR="00D754B1" w:rsidRPr="007372DB" w:rsidRDefault="00D754B1" w:rsidP="007372DB">
      <w:pPr>
        <w:spacing w:after="0" w:line="240" w:lineRule="auto"/>
        <w:jc w:val="both"/>
        <w:rPr>
          <w:rStyle w:val="fontstyle01"/>
          <w:rFonts w:ascii="Times New Roman" w:hAnsi="Times New Roman" w:cs="Times New Roman"/>
          <w:b w:val="0"/>
          <w:color w:val="auto"/>
        </w:rPr>
      </w:pPr>
      <w:r w:rsidRPr="007372DB">
        <w:rPr>
          <w:rFonts w:ascii="Times New Roman" w:hAnsi="Times New Roman" w:cs="Times New Roman"/>
          <w:b/>
          <w:noProof/>
          <w:sz w:val="24"/>
          <w:szCs w:val="24"/>
        </w:rPr>
        <w:drawing>
          <wp:anchor distT="0" distB="0" distL="114300" distR="114300" simplePos="0" relativeHeight="251635712" behindDoc="1" locked="0" layoutInCell="1" allowOverlap="1" wp14:anchorId="37BD9525" wp14:editId="7F0F6B27">
            <wp:simplePos x="0" y="0"/>
            <wp:positionH relativeFrom="column">
              <wp:posOffset>3289300</wp:posOffset>
            </wp:positionH>
            <wp:positionV relativeFrom="paragraph">
              <wp:posOffset>89535</wp:posOffset>
            </wp:positionV>
            <wp:extent cx="3220085" cy="2148840"/>
            <wp:effectExtent l="0" t="0" r="0" b="3810"/>
            <wp:wrapTight wrapText="bothSides">
              <wp:wrapPolygon edited="0">
                <wp:start x="0" y="0"/>
                <wp:lineTo x="0" y="21447"/>
                <wp:lineTo x="21468" y="21447"/>
                <wp:lineTo x="2146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0930" t="25806" r="40058" b="27881"/>
                    <a:stretch/>
                  </pic:blipFill>
                  <pic:spPr bwMode="auto">
                    <a:xfrm>
                      <a:off x="0" y="0"/>
                      <a:ext cx="3220085" cy="2148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72DB">
        <w:rPr>
          <w:rFonts w:ascii="Times New Roman" w:hAnsi="Times New Roman" w:cs="Times New Roman"/>
          <w:sz w:val="24"/>
          <w:szCs w:val="24"/>
        </w:rPr>
        <w:t xml:space="preserve">b. </w:t>
      </w:r>
      <w:r w:rsidRPr="007372DB">
        <w:rPr>
          <w:rStyle w:val="fontstyle01"/>
          <w:rFonts w:ascii="Times New Roman" w:hAnsi="Times New Roman" w:cs="Times New Roman"/>
          <w:b w:val="0"/>
          <w:color w:val="auto"/>
        </w:rPr>
        <w:t>Ké đầu ngựa (</w:t>
      </w:r>
      <w:r w:rsidRPr="007372DB">
        <w:rPr>
          <w:rStyle w:val="fontstyle01"/>
          <w:rFonts w:ascii="Times New Roman" w:hAnsi="Times New Roman" w:cs="Times New Roman"/>
          <w:b w:val="0"/>
          <w:i/>
          <w:color w:val="auto"/>
        </w:rPr>
        <w:t>Xanthium strumarium</w:t>
      </w:r>
      <w:r w:rsidRPr="007372DB">
        <w:rPr>
          <w:rStyle w:val="fontstyle01"/>
          <w:rFonts w:ascii="Times New Roman" w:hAnsi="Times New Roman" w:cs="Times New Roman"/>
          <w:b w:val="0"/>
          <w:color w:val="auto"/>
        </w:rPr>
        <w:t>) là cây ngày ngắn, có thời gian chiếu sáng tới hạn là 16 giờ. Để nghiên cứu tác động của quang chu kì đến khả năng ra hoa của loài cây này, 4 lô Ké đầu ngựa được trồng trong cùng điều kiện dinh dưỡng nhưng khác nhau về chế độ chiếu sáng như được minh họa ở hình bên. Cho biết lô nào cây sẽ ra hoa? Giải thích.</w:t>
      </w:r>
    </w:p>
    <w:p w:rsidR="00D754B1" w:rsidRPr="007372DB" w:rsidRDefault="00D754B1" w:rsidP="007372DB">
      <w:pPr>
        <w:spacing w:after="0" w:line="240" w:lineRule="auto"/>
        <w:ind w:firstLine="567"/>
        <w:jc w:val="both"/>
        <w:rPr>
          <w:rFonts w:ascii="Times New Roman" w:hAnsi="Times New Roman" w:cs="Times New Roman"/>
          <w:b/>
          <w:sz w:val="24"/>
          <w:szCs w:val="24"/>
        </w:rPr>
      </w:pPr>
    </w:p>
    <w:tbl>
      <w:tblPr>
        <w:tblStyle w:val="TableGrid"/>
        <w:tblW w:w="0" w:type="auto"/>
        <w:tblLayout w:type="fixed"/>
        <w:tblLook w:val="04A0" w:firstRow="1" w:lastRow="0" w:firstColumn="1" w:lastColumn="0" w:noHBand="0" w:noVBand="1"/>
      </w:tblPr>
      <w:tblGrid>
        <w:gridCol w:w="534"/>
        <w:gridCol w:w="9072"/>
        <w:gridCol w:w="865"/>
      </w:tblGrid>
      <w:tr w:rsidR="00D431A2" w:rsidRPr="007372DB" w:rsidTr="00F8775F">
        <w:tc>
          <w:tcPr>
            <w:tcW w:w="534" w:type="dxa"/>
          </w:tcPr>
          <w:p w:rsidR="00D754B1" w:rsidRPr="007372DB" w:rsidRDefault="00D754B1" w:rsidP="007372DB">
            <w:pPr>
              <w:tabs>
                <w:tab w:val="left" w:pos="4920"/>
              </w:tabs>
              <w:jc w:val="center"/>
              <w:rPr>
                <w:rFonts w:cs="Times New Roman"/>
                <w:b/>
                <w:sz w:val="24"/>
                <w:szCs w:val="24"/>
              </w:rPr>
            </w:pPr>
            <w:r w:rsidRPr="007372DB">
              <w:rPr>
                <w:rFonts w:cs="Times New Roman"/>
                <w:b/>
                <w:sz w:val="24"/>
                <w:szCs w:val="24"/>
              </w:rPr>
              <w:t>Ý</w:t>
            </w:r>
          </w:p>
        </w:tc>
        <w:tc>
          <w:tcPr>
            <w:tcW w:w="9072" w:type="dxa"/>
          </w:tcPr>
          <w:p w:rsidR="00D754B1" w:rsidRPr="007372DB" w:rsidRDefault="00D754B1" w:rsidP="007372DB">
            <w:pPr>
              <w:tabs>
                <w:tab w:val="left" w:pos="4920"/>
              </w:tabs>
              <w:jc w:val="center"/>
              <w:rPr>
                <w:rFonts w:cs="Times New Roman"/>
                <w:b/>
                <w:sz w:val="24"/>
                <w:szCs w:val="24"/>
              </w:rPr>
            </w:pPr>
            <w:r w:rsidRPr="007372DB">
              <w:rPr>
                <w:rFonts w:cs="Times New Roman"/>
                <w:b/>
                <w:sz w:val="24"/>
                <w:szCs w:val="24"/>
              </w:rPr>
              <w:t>Nội dung</w:t>
            </w:r>
          </w:p>
        </w:tc>
        <w:tc>
          <w:tcPr>
            <w:tcW w:w="865" w:type="dxa"/>
          </w:tcPr>
          <w:p w:rsidR="00D754B1" w:rsidRPr="007372DB" w:rsidRDefault="00D754B1" w:rsidP="007372DB">
            <w:pPr>
              <w:tabs>
                <w:tab w:val="left" w:pos="4920"/>
              </w:tabs>
              <w:jc w:val="center"/>
              <w:rPr>
                <w:rFonts w:cs="Times New Roman"/>
                <w:b/>
                <w:sz w:val="24"/>
                <w:szCs w:val="24"/>
              </w:rPr>
            </w:pPr>
            <w:r w:rsidRPr="007372DB">
              <w:rPr>
                <w:rFonts w:cs="Times New Roman"/>
                <w:b/>
                <w:sz w:val="24"/>
                <w:szCs w:val="24"/>
              </w:rPr>
              <w:t>Điểm</w:t>
            </w:r>
          </w:p>
        </w:tc>
      </w:tr>
      <w:tr w:rsidR="00D431A2" w:rsidRPr="007372DB" w:rsidTr="00F8775F">
        <w:tc>
          <w:tcPr>
            <w:tcW w:w="534" w:type="dxa"/>
          </w:tcPr>
          <w:p w:rsidR="00D754B1" w:rsidRPr="007372DB" w:rsidRDefault="00D754B1" w:rsidP="007372DB">
            <w:pPr>
              <w:rPr>
                <w:rFonts w:cs="Times New Roman"/>
                <w:sz w:val="24"/>
                <w:szCs w:val="24"/>
              </w:rPr>
            </w:pPr>
            <w:r w:rsidRPr="007372DB">
              <w:rPr>
                <w:rFonts w:cs="Times New Roman"/>
                <w:sz w:val="24"/>
                <w:szCs w:val="24"/>
              </w:rPr>
              <w:t>a</w:t>
            </w:r>
          </w:p>
        </w:tc>
        <w:tc>
          <w:tcPr>
            <w:tcW w:w="9072" w:type="dxa"/>
          </w:tcPr>
          <w:p w:rsidR="00D754B1" w:rsidRPr="007372DB" w:rsidRDefault="00D754B1" w:rsidP="007372DB">
            <w:pPr>
              <w:rPr>
                <w:rFonts w:cs="Times New Roman"/>
                <w:sz w:val="24"/>
                <w:szCs w:val="24"/>
              </w:rPr>
            </w:pPr>
            <w:r w:rsidRPr="007372DB">
              <w:rPr>
                <w:rFonts w:cs="Times New Roman"/>
                <w:sz w:val="24"/>
                <w:szCs w:val="24"/>
              </w:rPr>
              <w:t>- Do các hạt của lô II có tỷ lệ nảy mầm cao hơn so với lô đối chứng, thân mầm dài và thẳng chứng tỏ các hạt trong lô này chịu tác động của một chất điều hòa sinh trưởng vừa có tác dụng kích thích này mầm, vừa có tác dụng kéo dài chồi → M là chất thuộc nhóm Giberellin.</w:t>
            </w:r>
          </w:p>
          <w:p w:rsidR="00D754B1" w:rsidRPr="007372DB" w:rsidRDefault="00D754B1" w:rsidP="007372DB">
            <w:pPr>
              <w:rPr>
                <w:rFonts w:cs="Times New Roman"/>
                <w:b/>
                <w:sz w:val="24"/>
                <w:szCs w:val="24"/>
              </w:rPr>
            </w:pPr>
            <w:r w:rsidRPr="007372DB">
              <w:rPr>
                <w:rFonts w:cs="Times New Roman"/>
                <w:sz w:val="24"/>
                <w:szCs w:val="24"/>
              </w:rPr>
              <w:t>- Các thân mầm ở lô III có kích thước ngắn, mập, lại kéo cong là biểu hiện của cây mầm trong điều kiện có etilen → N là etilen.</w:t>
            </w:r>
          </w:p>
        </w:tc>
        <w:tc>
          <w:tcPr>
            <w:tcW w:w="865" w:type="dxa"/>
          </w:tcPr>
          <w:p w:rsidR="00D754B1" w:rsidRPr="007372DB" w:rsidRDefault="00D754B1" w:rsidP="007372DB">
            <w:pPr>
              <w:rPr>
                <w:rFonts w:cs="Times New Roman"/>
                <w:sz w:val="24"/>
                <w:szCs w:val="24"/>
              </w:rPr>
            </w:pPr>
            <w:r w:rsidRPr="007372DB">
              <w:rPr>
                <w:rFonts w:cs="Times New Roman"/>
                <w:sz w:val="24"/>
                <w:szCs w:val="24"/>
              </w:rPr>
              <w:t>0,5</w:t>
            </w:r>
          </w:p>
          <w:p w:rsidR="00D754B1" w:rsidRPr="007372DB" w:rsidRDefault="00D754B1" w:rsidP="007372DB">
            <w:pPr>
              <w:rPr>
                <w:rFonts w:cs="Times New Roman"/>
                <w:sz w:val="24"/>
                <w:szCs w:val="24"/>
              </w:rPr>
            </w:pPr>
          </w:p>
          <w:p w:rsidR="00D754B1" w:rsidRPr="007372DB" w:rsidRDefault="00D754B1" w:rsidP="007372DB">
            <w:pPr>
              <w:rPr>
                <w:rFonts w:cs="Times New Roman"/>
                <w:sz w:val="24"/>
                <w:szCs w:val="24"/>
              </w:rPr>
            </w:pPr>
          </w:p>
          <w:p w:rsidR="00D754B1" w:rsidRPr="007372DB" w:rsidRDefault="00D754B1" w:rsidP="007372DB">
            <w:pPr>
              <w:rPr>
                <w:rFonts w:cs="Times New Roman"/>
                <w:sz w:val="24"/>
                <w:szCs w:val="24"/>
              </w:rPr>
            </w:pPr>
          </w:p>
          <w:p w:rsidR="00D754B1" w:rsidRPr="007372DB" w:rsidRDefault="00D754B1" w:rsidP="007372DB">
            <w:pPr>
              <w:rPr>
                <w:rFonts w:cs="Times New Roman"/>
                <w:sz w:val="24"/>
                <w:szCs w:val="24"/>
              </w:rPr>
            </w:pPr>
            <w:r w:rsidRPr="007372DB">
              <w:rPr>
                <w:rFonts w:cs="Times New Roman"/>
                <w:sz w:val="24"/>
                <w:szCs w:val="24"/>
              </w:rPr>
              <w:t>0,5</w:t>
            </w:r>
          </w:p>
        </w:tc>
      </w:tr>
      <w:tr w:rsidR="00D431A2" w:rsidRPr="007372DB" w:rsidTr="00F8775F">
        <w:tc>
          <w:tcPr>
            <w:tcW w:w="534" w:type="dxa"/>
          </w:tcPr>
          <w:p w:rsidR="00D754B1" w:rsidRPr="007372DB" w:rsidRDefault="00D754B1" w:rsidP="007372DB">
            <w:pPr>
              <w:rPr>
                <w:rFonts w:cs="Times New Roman"/>
                <w:sz w:val="24"/>
                <w:szCs w:val="24"/>
              </w:rPr>
            </w:pPr>
            <w:r w:rsidRPr="007372DB">
              <w:rPr>
                <w:rFonts w:cs="Times New Roman"/>
                <w:sz w:val="24"/>
                <w:szCs w:val="24"/>
              </w:rPr>
              <w:t>b</w:t>
            </w:r>
          </w:p>
        </w:tc>
        <w:tc>
          <w:tcPr>
            <w:tcW w:w="9072" w:type="dxa"/>
          </w:tcPr>
          <w:p w:rsidR="00D754B1" w:rsidRPr="007372DB" w:rsidRDefault="00D754B1" w:rsidP="007372DB">
            <w:pPr>
              <w:rPr>
                <w:rStyle w:val="fontstyle01"/>
                <w:rFonts w:ascii="Times New Roman" w:hAnsi="Times New Roman" w:cs="Times New Roman"/>
                <w:b w:val="0"/>
                <w:color w:val="auto"/>
              </w:rPr>
            </w:pPr>
            <w:r w:rsidRPr="007372DB">
              <w:rPr>
                <w:rStyle w:val="fontstyle01"/>
                <w:rFonts w:ascii="Times New Roman" w:hAnsi="Times New Roman" w:cs="Times New Roman"/>
                <w:b w:val="0"/>
                <w:color w:val="auto"/>
              </w:rPr>
              <w:t xml:space="preserve">- Lô cây số II không ra hoa vì thời gian chiếu sáng lớn hơn 16h nên cây không ra hoa, dù có che tối vào ban ngày thì cũng không có tác dụng -&gt; Cây không ra hoa. </w:t>
            </w:r>
          </w:p>
          <w:p w:rsidR="00D754B1" w:rsidRPr="007372DB" w:rsidRDefault="00D754B1" w:rsidP="007372DB">
            <w:pPr>
              <w:rPr>
                <w:rStyle w:val="fontstyle01"/>
                <w:rFonts w:ascii="Times New Roman" w:hAnsi="Times New Roman" w:cs="Times New Roman"/>
                <w:b w:val="0"/>
                <w:color w:val="auto"/>
              </w:rPr>
            </w:pPr>
            <w:r w:rsidRPr="007372DB">
              <w:rPr>
                <w:rStyle w:val="fontstyle01"/>
                <w:rFonts w:ascii="Times New Roman" w:hAnsi="Times New Roman" w:cs="Times New Roman"/>
                <w:b w:val="0"/>
                <w:color w:val="auto"/>
              </w:rPr>
              <w:t>- Lô cây số III sẽ ra hoa vì: thời gian chiếu sáng ít hơn 16h là điều kiện để cây ngày ngắn ra hoa. Đồng thời có chiếu sáng đỏ xa vào ban đêm, khi đó P</w:t>
            </w:r>
            <w:r w:rsidRPr="007372DB">
              <w:rPr>
                <w:rStyle w:val="fontstyle01"/>
                <w:rFonts w:ascii="Times New Roman" w:hAnsi="Times New Roman" w:cs="Times New Roman"/>
                <w:b w:val="0"/>
                <w:color w:val="auto"/>
                <w:vertAlign w:val="subscript"/>
              </w:rPr>
              <w:t>đx</w:t>
            </w:r>
            <w:r w:rsidRPr="007372DB">
              <w:rPr>
                <w:rStyle w:val="fontstyle01"/>
                <w:rFonts w:ascii="Times New Roman" w:hAnsi="Times New Roman" w:cs="Times New Roman"/>
                <w:b w:val="0"/>
                <w:color w:val="auto"/>
              </w:rPr>
              <w:t xml:space="preserve"> sẽ hấp thụ ánh sáng đỏ xa và chuyển về dạng P</w:t>
            </w:r>
            <w:r w:rsidRPr="007372DB">
              <w:rPr>
                <w:rStyle w:val="fontstyle01"/>
                <w:rFonts w:ascii="Times New Roman" w:hAnsi="Times New Roman" w:cs="Times New Roman"/>
                <w:b w:val="0"/>
                <w:color w:val="auto"/>
                <w:vertAlign w:val="subscript"/>
              </w:rPr>
              <w:t>đ</w:t>
            </w:r>
            <w:r w:rsidRPr="007372DB">
              <w:rPr>
                <w:rStyle w:val="fontstyle01"/>
                <w:rFonts w:ascii="Times New Roman" w:hAnsi="Times New Roman" w:cs="Times New Roman"/>
                <w:b w:val="0"/>
                <w:color w:val="auto"/>
              </w:rPr>
              <w:t>, lượng P</w:t>
            </w:r>
            <w:r w:rsidRPr="007372DB">
              <w:rPr>
                <w:rStyle w:val="fontstyle01"/>
                <w:rFonts w:ascii="Times New Roman" w:hAnsi="Times New Roman" w:cs="Times New Roman"/>
                <w:b w:val="0"/>
                <w:color w:val="auto"/>
                <w:vertAlign w:val="subscript"/>
              </w:rPr>
              <w:t>đx</w:t>
            </w:r>
            <w:r w:rsidRPr="007372DB">
              <w:rPr>
                <w:rStyle w:val="fontstyle01"/>
                <w:rFonts w:ascii="Times New Roman" w:hAnsi="Times New Roman" w:cs="Times New Roman"/>
                <w:b w:val="0"/>
                <w:color w:val="auto"/>
              </w:rPr>
              <w:t xml:space="preserve"> giảm là điều kiện thuận lợi cho cây ngày ngắn ra hoa -&gt; Cây </w:t>
            </w:r>
            <w:r w:rsidRPr="007372DB">
              <w:rPr>
                <w:rStyle w:val="fontstyle01"/>
                <w:rFonts w:ascii="Times New Roman" w:hAnsi="Times New Roman" w:cs="Times New Roman"/>
                <w:b w:val="0"/>
                <w:color w:val="auto"/>
              </w:rPr>
              <w:lastRenderedPageBreak/>
              <w:t>sẽ ra hoa</w:t>
            </w:r>
          </w:p>
          <w:p w:rsidR="00D754B1" w:rsidRPr="007372DB" w:rsidRDefault="00D754B1" w:rsidP="007372DB">
            <w:pPr>
              <w:rPr>
                <w:rStyle w:val="fontstyle01"/>
                <w:rFonts w:ascii="Times New Roman" w:hAnsi="Times New Roman" w:cs="Times New Roman"/>
                <w:b w:val="0"/>
                <w:color w:val="auto"/>
              </w:rPr>
            </w:pPr>
            <w:r w:rsidRPr="007372DB">
              <w:rPr>
                <w:rStyle w:val="fontstyle01"/>
                <w:rFonts w:ascii="Times New Roman" w:hAnsi="Times New Roman" w:cs="Times New Roman"/>
                <w:b w:val="0"/>
                <w:color w:val="auto"/>
              </w:rPr>
              <w:t>- Lô cây số IV không ra hoa vì dù thời gian ban ngày nhỏ hơn 16h là điều kiện để cây ngày ngắn ra hoa nhưng chiếu sáng ban đêm, lần chiếu sáng sau cùng dùng ánh sáng đỏ -&gt; kích thích P</w:t>
            </w:r>
            <w:r w:rsidRPr="007372DB">
              <w:rPr>
                <w:rStyle w:val="fontstyle01"/>
                <w:rFonts w:ascii="Times New Roman" w:hAnsi="Times New Roman" w:cs="Times New Roman"/>
                <w:b w:val="0"/>
                <w:color w:val="auto"/>
                <w:vertAlign w:val="subscript"/>
              </w:rPr>
              <w:t>đ</w:t>
            </w:r>
            <w:r w:rsidRPr="007372DB">
              <w:rPr>
                <w:rStyle w:val="fontstyle01"/>
                <w:rFonts w:ascii="Times New Roman" w:hAnsi="Times New Roman" w:cs="Times New Roman"/>
                <w:b w:val="0"/>
                <w:color w:val="auto"/>
              </w:rPr>
              <w:t xml:space="preserve"> hấp thụ và chuyển sang P</w:t>
            </w:r>
            <w:r w:rsidRPr="007372DB">
              <w:rPr>
                <w:rStyle w:val="fontstyle01"/>
                <w:rFonts w:ascii="Times New Roman" w:hAnsi="Times New Roman" w:cs="Times New Roman"/>
                <w:b w:val="0"/>
                <w:color w:val="auto"/>
                <w:vertAlign w:val="subscript"/>
              </w:rPr>
              <w:t>đx</w:t>
            </w:r>
            <w:r w:rsidRPr="007372DB">
              <w:rPr>
                <w:rStyle w:val="fontstyle01"/>
                <w:rFonts w:ascii="Times New Roman" w:hAnsi="Times New Roman" w:cs="Times New Roman"/>
                <w:b w:val="0"/>
                <w:color w:val="auto"/>
              </w:rPr>
              <w:t xml:space="preserve"> -&gt; ức chế sự ra hoa của cây ngày ngắn -. Cây không ra hoa.</w:t>
            </w:r>
          </w:p>
          <w:p w:rsidR="00D754B1" w:rsidRPr="007372DB" w:rsidRDefault="00D754B1" w:rsidP="007372DB">
            <w:pPr>
              <w:rPr>
                <w:rFonts w:cs="Times New Roman"/>
                <w:b/>
                <w:sz w:val="24"/>
                <w:szCs w:val="24"/>
              </w:rPr>
            </w:pPr>
            <w:r w:rsidRPr="007372DB">
              <w:rPr>
                <w:rStyle w:val="fontstyle01"/>
                <w:rFonts w:ascii="Times New Roman" w:hAnsi="Times New Roman" w:cs="Times New Roman"/>
                <w:b w:val="0"/>
                <w:color w:val="auto"/>
              </w:rPr>
              <w:t>- Lô cây số I có ra hoa: tổng thời gian một này không phải là 24 mà là 26h, chiếu sáng nhỏ hơn 16h là điều kiện để cây ngày ngắn ra hoa. Thời gian ban đêm dài (10h) nên P</w:t>
            </w:r>
            <w:r w:rsidRPr="007372DB">
              <w:rPr>
                <w:rStyle w:val="fontstyle01"/>
                <w:rFonts w:ascii="Times New Roman" w:hAnsi="Times New Roman" w:cs="Times New Roman"/>
                <w:b w:val="0"/>
                <w:color w:val="auto"/>
                <w:vertAlign w:val="subscript"/>
              </w:rPr>
              <w:t>đx</w:t>
            </w:r>
            <w:r w:rsidRPr="007372DB">
              <w:rPr>
                <w:rStyle w:val="fontstyle01"/>
                <w:rFonts w:ascii="Times New Roman" w:hAnsi="Times New Roman" w:cs="Times New Roman"/>
                <w:b w:val="0"/>
                <w:color w:val="auto"/>
              </w:rPr>
              <w:t xml:space="preserve"> chuyển nhiều nhiều về P</w:t>
            </w:r>
            <w:r w:rsidRPr="007372DB">
              <w:rPr>
                <w:rStyle w:val="fontstyle01"/>
                <w:rFonts w:ascii="Times New Roman" w:hAnsi="Times New Roman" w:cs="Times New Roman"/>
                <w:b w:val="0"/>
                <w:color w:val="auto"/>
                <w:vertAlign w:val="subscript"/>
              </w:rPr>
              <w:t>đ</w:t>
            </w:r>
            <w:r w:rsidRPr="007372DB">
              <w:rPr>
                <w:rStyle w:val="fontstyle01"/>
                <w:rFonts w:ascii="Times New Roman" w:hAnsi="Times New Roman" w:cs="Times New Roman"/>
                <w:b w:val="0"/>
                <w:color w:val="auto"/>
              </w:rPr>
              <w:t xml:space="preserve"> =&gt; hỗ trợ cây ngày ngắn ra hoa.</w:t>
            </w:r>
          </w:p>
        </w:tc>
        <w:tc>
          <w:tcPr>
            <w:tcW w:w="865" w:type="dxa"/>
          </w:tcPr>
          <w:p w:rsidR="00D754B1" w:rsidRPr="007372DB" w:rsidRDefault="00D754B1" w:rsidP="007372DB">
            <w:pPr>
              <w:rPr>
                <w:rFonts w:cs="Times New Roman"/>
                <w:sz w:val="24"/>
                <w:szCs w:val="24"/>
              </w:rPr>
            </w:pPr>
            <w:r w:rsidRPr="007372DB">
              <w:rPr>
                <w:rFonts w:cs="Times New Roman"/>
                <w:sz w:val="24"/>
                <w:szCs w:val="24"/>
              </w:rPr>
              <w:lastRenderedPageBreak/>
              <w:t>0,25</w:t>
            </w:r>
          </w:p>
          <w:p w:rsidR="00D754B1" w:rsidRPr="007372DB" w:rsidRDefault="00D754B1" w:rsidP="007372DB">
            <w:pPr>
              <w:rPr>
                <w:rFonts w:cs="Times New Roman"/>
                <w:sz w:val="24"/>
                <w:szCs w:val="24"/>
              </w:rPr>
            </w:pPr>
          </w:p>
          <w:p w:rsidR="00D754B1" w:rsidRPr="007372DB" w:rsidRDefault="00D754B1" w:rsidP="007372DB">
            <w:pPr>
              <w:rPr>
                <w:rFonts w:cs="Times New Roman"/>
                <w:sz w:val="24"/>
                <w:szCs w:val="24"/>
              </w:rPr>
            </w:pPr>
          </w:p>
          <w:p w:rsidR="00D754B1" w:rsidRPr="007372DB" w:rsidRDefault="00D754B1" w:rsidP="007372DB">
            <w:pPr>
              <w:rPr>
                <w:rFonts w:cs="Times New Roman"/>
                <w:sz w:val="24"/>
                <w:szCs w:val="24"/>
              </w:rPr>
            </w:pPr>
          </w:p>
          <w:p w:rsidR="00D754B1" w:rsidRPr="007372DB" w:rsidRDefault="00D754B1" w:rsidP="007372DB">
            <w:pPr>
              <w:rPr>
                <w:rFonts w:cs="Times New Roman"/>
                <w:sz w:val="24"/>
                <w:szCs w:val="24"/>
              </w:rPr>
            </w:pPr>
            <w:r w:rsidRPr="007372DB">
              <w:rPr>
                <w:rFonts w:cs="Times New Roman"/>
                <w:sz w:val="24"/>
                <w:szCs w:val="24"/>
              </w:rPr>
              <w:t>0,25</w:t>
            </w:r>
          </w:p>
          <w:p w:rsidR="00D754B1" w:rsidRPr="007372DB" w:rsidRDefault="00D754B1" w:rsidP="007372DB">
            <w:pPr>
              <w:rPr>
                <w:rFonts w:cs="Times New Roman"/>
                <w:sz w:val="24"/>
                <w:szCs w:val="24"/>
              </w:rPr>
            </w:pPr>
          </w:p>
          <w:p w:rsidR="00D754B1" w:rsidRPr="007372DB" w:rsidRDefault="00D754B1" w:rsidP="007372DB">
            <w:pPr>
              <w:rPr>
                <w:rFonts w:cs="Times New Roman"/>
                <w:sz w:val="24"/>
                <w:szCs w:val="24"/>
              </w:rPr>
            </w:pPr>
          </w:p>
          <w:p w:rsidR="00D754B1" w:rsidRPr="007372DB" w:rsidRDefault="00D754B1" w:rsidP="007372DB">
            <w:pPr>
              <w:rPr>
                <w:rFonts w:cs="Times New Roman"/>
                <w:sz w:val="24"/>
                <w:szCs w:val="24"/>
              </w:rPr>
            </w:pPr>
          </w:p>
          <w:p w:rsidR="00D754B1" w:rsidRPr="007372DB" w:rsidRDefault="00D754B1" w:rsidP="007372DB">
            <w:pPr>
              <w:rPr>
                <w:rFonts w:cs="Times New Roman"/>
                <w:sz w:val="24"/>
                <w:szCs w:val="24"/>
              </w:rPr>
            </w:pPr>
            <w:r w:rsidRPr="007372DB">
              <w:rPr>
                <w:rFonts w:cs="Times New Roman"/>
                <w:sz w:val="24"/>
                <w:szCs w:val="24"/>
              </w:rPr>
              <w:t>0,25</w:t>
            </w:r>
          </w:p>
          <w:p w:rsidR="00D754B1" w:rsidRPr="007372DB" w:rsidRDefault="00D754B1" w:rsidP="007372DB">
            <w:pPr>
              <w:rPr>
                <w:rFonts w:cs="Times New Roman"/>
                <w:sz w:val="24"/>
                <w:szCs w:val="24"/>
              </w:rPr>
            </w:pPr>
          </w:p>
          <w:p w:rsidR="00D754B1" w:rsidRPr="007372DB" w:rsidRDefault="00D754B1" w:rsidP="007372DB">
            <w:pPr>
              <w:rPr>
                <w:rFonts w:cs="Times New Roman"/>
                <w:sz w:val="24"/>
                <w:szCs w:val="24"/>
              </w:rPr>
            </w:pPr>
          </w:p>
          <w:p w:rsidR="00D754B1" w:rsidRPr="007372DB" w:rsidRDefault="00D754B1" w:rsidP="007372DB">
            <w:pPr>
              <w:rPr>
                <w:rFonts w:cs="Times New Roman"/>
                <w:sz w:val="24"/>
                <w:szCs w:val="24"/>
              </w:rPr>
            </w:pPr>
          </w:p>
          <w:p w:rsidR="00D754B1" w:rsidRPr="007372DB" w:rsidRDefault="00D754B1" w:rsidP="007372DB">
            <w:pPr>
              <w:rPr>
                <w:rFonts w:cs="Times New Roman"/>
                <w:sz w:val="24"/>
                <w:szCs w:val="24"/>
              </w:rPr>
            </w:pPr>
            <w:r w:rsidRPr="007372DB">
              <w:rPr>
                <w:rFonts w:cs="Times New Roman"/>
                <w:sz w:val="24"/>
                <w:szCs w:val="24"/>
              </w:rPr>
              <w:t>0,25</w:t>
            </w:r>
          </w:p>
        </w:tc>
      </w:tr>
    </w:tbl>
    <w:p w:rsidR="00D754B1" w:rsidRPr="007372DB" w:rsidRDefault="00D754B1" w:rsidP="007372DB">
      <w:pPr>
        <w:spacing w:after="0" w:line="240" w:lineRule="auto"/>
        <w:jc w:val="both"/>
        <w:rPr>
          <w:rFonts w:ascii="Times New Roman" w:hAnsi="Times New Roman" w:cs="Times New Roman"/>
          <w:b/>
          <w:sz w:val="24"/>
          <w:szCs w:val="24"/>
        </w:rPr>
      </w:pPr>
      <w:r w:rsidRPr="007372DB">
        <w:rPr>
          <w:rFonts w:ascii="Times New Roman" w:hAnsi="Times New Roman" w:cs="Times New Roman"/>
          <w:b/>
          <w:sz w:val="24"/>
          <w:szCs w:val="24"/>
        </w:rPr>
        <w:lastRenderedPageBreak/>
        <w:t xml:space="preserve"> </w:t>
      </w:r>
    </w:p>
    <w:p w:rsidR="00D754B1" w:rsidRPr="007372DB" w:rsidRDefault="00D754B1" w:rsidP="007372DB">
      <w:pPr>
        <w:spacing w:after="0" w:line="240" w:lineRule="auto"/>
        <w:jc w:val="both"/>
        <w:rPr>
          <w:rFonts w:ascii="Times New Roman" w:hAnsi="Times New Roman" w:cs="Times New Roman"/>
          <w:b/>
          <w:sz w:val="24"/>
          <w:szCs w:val="24"/>
        </w:rPr>
      </w:pPr>
      <w:r w:rsidRPr="007372DB">
        <w:rPr>
          <w:rFonts w:ascii="Times New Roman" w:hAnsi="Times New Roman" w:cs="Times New Roman"/>
          <w:b/>
          <w:sz w:val="24"/>
          <w:szCs w:val="24"/>
        </w:rPr>
        <w:t>Câu 4 (2,0 điểm) Tiêu hóa, hô hấp</w:t>
      </w:r>
    </w:p>
    <w:p w:rsidR="00D754B1" w:rsidRPr="007372DB" w:rsidRDefault="00D754B1"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1. Cảm giác thèm ăn của cơ thể được điều hòa bỏi một số hormone tiết ra từ nhiều mô và cơ quan khác nhau. Các hormone này đến não qua đường máu và kiểm soát trung khu điều hòa cảm giác thèm ăn trong việc phát ra xung thần kinh làm cho chúng ta có cảm giác thèm ăn . Trong nhiều trường hợp, sự rối loạn các con đường truyền tín hiệu liên quan đến sự điều hòa cảm giác thèm ăn này có thể gây ra các rối loạn chuyển hóa và dẫn đến sự thay đổi khối lượng cơ thể.</w:t>
      </w:r>
    </w:p>
    <w:p w:rsidR="00D754B1" w:rsidRPr="007372DB" w:rsidRDefault="00D754B1"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Hình dưới mô tả cơ chế tác động của các hormone lên trung khu điều hòa cảm giác thèm ăn ở động vật có vú.</w:t>
      </w:r>
    </w:p>
    <w:p w:rsidR="00D754B1" w:rsidRPr="007372DB" w:rsidRDefault="00D754B1" w:rsidP="007372DB">
      <w:pPr>
        <w:spacing w:after="0" w:line="240" w:lineRule="auto"/>
        <w:jc w:val="both"/>
        <w:rPr>
          <w:rFonts w:ascii="Times New Roman" w:hAnsi="Times New Roman" w:cs="Times New Roman"/>
          <w:noProof/>
          <w:sz w:val="24"/>
          <w:szCs w:val="24"/>
        </w:rPr>
      </w:pPr>
      <w:r w:rsidRPr="007372DB">
        <w:rPr>
          <w:rFonts w:ascii="Times New Roman" w:hAnsi="Times New Roman" w:cs="Times New Roman"/>
          <w:noProof/>
          <w:sz w:val="24"/>
          <w:szCs w:val="24"/>
        </w:rPr>
        <w:drawing>
          <wp:inline distT="0" distB="0" distL="0" distR="0" wp14:anchorId="0D8EB8A6" wp14:editId="374E66FC">
            <wp:extent cx="4619625" cy="15335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9625" cy="1533525"/>
                    </a:xfrm>
                    <a:prstGeom prst="rect">
                      <a:avLst/>
                    </a:prstGeom>
                    <a:noFill/>
                    <a:ln>
                      <a:noFill/>
                    </a:ln>
                  </pic:spPr>
                </pic:pic>
              </a:graphicData>
            </a:graphic>
          </wp:inline>
        </w:drawing>
      </w:r>
    </w:p>
    <w:p w:rsidR="00D754B1" w:rsidRPr="007372DB" w:rsidRDefault="00D754B1"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Hãy cho biết:</w:t>
      </w:r>
    </w:p>
    <w:p w:rsidR="00D754B1" w:rsidRPr="007372DB" w:rsidRDefault="00D754B1"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 xml:space="preserve">a) Ức chế hoạt động của </w:t>
      </w:r>
      <w:r w:rsidR="009F51A9" w:rsidRPr="007372DB">
        <w:rPr>
          <w:rFonts w:ascii="Times New Roman" w:hAnsi="Times New Roman" w:cs="Times New Roman"/>
          <w:sz w:val="24"/>
          <w:szCs w:val="24"/>
        </w:rPr>
        <w:t>nơron</w:t>
      </w:r>
      <w:r w:rsidRPr="007372DB">
        <w:rPr>
          <w:rFonts w:ascii="Times New Roman" w:hAnsi="Times New Roman" w:cs="Times New Roman"/>
          <w:sz w:val="24"/>
          <w:szCs w:val="24"/>
        </w:rPr>
        <w:t xml:space="preserve"> NPY/AGRP hay của </w:t>
      </w:r>
      <w:r w:rsidR="009F51A9" w:rsidRPr="007372DB">
        <w:rPr>
          <w:rFonts w:ascii="Times New Roman" w:hAnsi="Times New Roman" w:cs="Times New Roman"/>
          <w:sz w:val="24"/>
          <w:szCs w:val="24"/>
        </w:rPr>
        <w:t>nơron</w:t>
      </w:r>
      <w:r w:rsidRPr="007372DB">
        <w:rPr>
          <w:rFonts w:ascii="Times New Roman" w:hAnsi="Times New Roman" w:cs="Times New Roman"/>
          <w:sz w:val="24"/>
          <w:szCs w:val="24"/>
        </w:rPr>
        <w:t xml:space="preserve"> POMC/CART làm tăng cảm giác thèm ăn? Giải thích.</w:t>
      </w:r>
    </w:p>
    <w:p w:rsidR="00D754B1" w:rsidRPr="007372DB" w:rsidRDefault="00D754B1"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b) Chuột bị đột biến hỏng thụ thể Y2R có khối lượng cơ thể thay đổi như thế nào so với chuột kiểu dại ăn cùng loại thức ăn? Giải thích.</w:t>
      </w:r>
    </w:p>
    <w:p w:rsidR="00D754B1" w:rsidRPr="007372DB" w:rsidRDefault="00D754B1"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 xml:space="preserve">c) Chuột bị nhược năng các tế bào tiết Ghrelin có mức độ hưng phấn của </w:t>
      </w:r>
      <w:r w:rsidR="009F51A9" w:rsidRPr="007372DB">
        <w:rPr>
          <w:rFonts w:ascii="Times New Roman" w:hAnsi="Times New Roman" w:cs="Times New Roman"/>
          <w:sz w:val="24"/>
          <w:szCs w:val="24"/>
        </w:rPr>
        <w:t>nơron</w:t>
      </w:r>
      <w:r w:rsidRPr="007372DB">
        <w:rPr>
          <w:rFonts w:ascii="Times New Roman" w:hAnsi="Times New Roman" w:cs="Times New Roman"/>
          <w:sz w:val="24"/>
          <w:szCs w:val="24"/>
        </w:rPr>
        <w:t xml:space="preserve"> POMC/CART tăng hay giảm so với chuột bình thường khỏe mạnh? Giải thích.</w:t>
      </w:r>
    </w:p>
    <w:p w:rsidR="00D754B1" w:rsidRPr="007372DB" w:rsidRDefault="00B84B84"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noProof/>
          <w:sz w:val="24"/>
          <w:szCs w:val="24"/>
        </w:rPr>
        <w:drawing>
          <wp:anchor distT="0" distB="0" distL="114300" distR="114300" simplePos="0" relativeHeight="251686912" behindDoc="1" locked="0" layoutInCell="1" allowOverlap="1" wp14:anchorId="1DBB08A7" wp14:editId="2B47B1CE">
            <wp:simplePos x="0" y="0"/>
            <wp:positionH relativeFrom="column">
              <wp:posOffset>4509135</wp:posOffset>
            </wp:positionH>
            <wp:positionV relativeFrom="paragraph">
              <wp:posOffset>10795</wp:posOffset>
            </wp:positionV>
            <wp:extent cx="1990725" cy="2358390"/>
            <wp:effectExtent l="0" t="0" r="9525" b="3810"/>
            <wp:wrapTight wrapText="bothSides">
              <wp:wrapPolygon edited="0">
                <wp:start x="0" y="0"/>
                <wp:lineTo x="0" y="21460"/>
                <wp:lineTo x="21497" y="21460"/>
                <wp:lineTo x="2149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0725" cy="2358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54B1" w:rsidRPr="007372DB">
        <w:rPr>
          <w:rFonts w:ascii="Times New Roman" w:hAnsi="Times New Roman" w:cs="Times New Roman"/>
          <w:sz w:val="24"/>
          <w:szCs w:val="24"/>
        </w:rPr>
        <w:t>d) Chuột được cải biến di truyền làm tăng biểu hiện thụ thể LEPR có hàm lượng Leptin trong máu thay đổi như thế nào so với chuột kiểu dại? Giải thích.</w:t>
      </w:r>
    </w:p>
    <w:p w:rsidR="00D754B1" w:rsidRPr="007372DB" w:rsidRDefault="00D754B1" w:rsidP="007372DB">
      <w:pPr>
        <w:spacing w:after="0" w:line="240" w:lineRule="auto"/>
        <w:jc w:val="both"/>
        <w:rPr>
          <w:rFonts w:ascii="Times New Roman" w:hAnsi="Times New Roman" w:cs="Times New Roman"/>
          <w:sz w:val="24"/>
          <w:szCs w:val="24"/>
          <w:lang w:val="pt-BR"/>
        </w:rPr>
      </w:pPr>
      <w:r w:rsidRPr="007372DB">
        <w:rPr>
          <w:rFonts w:ascii="Times New Roman" w:hAnsi="Times New Roman" w:cs="Times New Roman"/>
          <w:sz w:val="24"/>
          <w:szCs w:val="24"/>
        </w:rPr>
        <w:t xml:space="preserve">2. </w:t>
      </w:r>
      <w:r w:rsidRPr="007372DB">
        <w:rPr>
          <w:rFonts w:ascii="Times New Roman" w:hAnsi="Times New Roman" w:cs="Times New Roman"/>
          <w:sz w:val="24"/>
          <w:szCs w:val="24"/>
          <w:lang w:val="pt-BR"/>
        </w:rPr>
        <w:t>Mang của cá nước ngọt, huyết tương được tách biệt khỏi nước ở môi trường ngoài nhờ 1 lớp biểu mô mỏng, do đó cá có nguy cơ bị mất ion như Na</w:t>
      </w:r>
      <w:r w:rsidRPr="007372DB">
        <w:rPr>
          <w:rFonts w:ascii="Times New Roman" w:hAnsi="Times New Roman" w:cs="Times New Roman"/>
          <w:sz w:val="24"/>
          <w:szCs w:val="24"/>
          <w:vertAlign w:val="superscript"/>
          <w:lang w:val="pt-BR"/>
        </w:rPr>
        <w:t>+</w:t>
      </w:r>
      <w:r w:rsidRPr="007372DB">
        <w:rPr>
          <w:rFonts w:ascii="Times New Roman" w:hAnsi="Times New Roman" w:cs="Times New Roman"/>
          <w:sz w:val="24"/>
          <w:szCs w:val="24"/>
          <w:lang w:val="pt-BR"/>
        </w:rPr>
        <w:t xml:space="preserve"> và Cl</w:t>
      </w:r>
      <w:r w:rsidRPr="007372DB">
        <w:rPr>
          <w:rFonts w:ascii="Times New Roman" w:hAnsi="Times New Roman" w:cs="Times New Roman"/>
          <w:sz w:val="24"/>
          <w:szCs w:val="24"/>
          <w:vertAlign w:val="superscript"/>
          <w:lang w:val="pt-BR"/>
        </w:rPr>
        <w:t>-</w:t>
      </w:r>
      <w:r w:rsidRPr="007372DB">
        <w:rPr>
          <w:rFonts w:ascii="Times New Roman" w:hAnsi="Times New Roman" w:cs="Times New Roman"/>
          <w:sz w:val="24"/>
          <w:szCs w:val="24"/>
          <w:lang w:val="pt-BR"/>
        </w:rPr>
        <w:t xml:space="preserve"> vào môi trường và nước từ môi trường có xu hướng đi vào huyết tương qua biểu mô mang cá. Có các cơ chế vận chuyển làm các ion vô cơ và nước qua mang giúp duy trì sự khác biệt về thành phần ion giữa huyết tương và nước ngoài môi trường. Dựa vào hình 1: Cơ chế vận chuyển của 4 ion qua biểu mô mang cá, hãy cho biết:</w:t>
      </w:r>
    </w:p>
    <w:p w:rsidR="00D754B1" w:rsidRPr="007372DB" w:rsidRDefault="00D754B1" w:rsidP="007372DB">
      <w:pPr>
        <w:spacing w:after="0" w:line="240" w:lineRule="auto"/>
        <w:jc w:val="both"/>
        <w:rPr>
          <w:rFonts w:ascii="Times New Roman" w:hAnsi="Times New Roman" w:cs="Times New Roman"/>
          <w:sz w:val="24"/>
          <w:szCs w:val="24"/>
          <w:lang w:val="pt-BR"/>
        </w:rPr>
      </w:pPr>
      <w:r w:rsidRPr="007372DB">
        <w:rPr>
          <w:rFonts w:ascii="Times New Roman" w:hAnsi="Times New Roman" w:cs="Times New Roman"/>
          <w:sz w:val="24"/>
          <w:szCs w:val="24"/>
          <w:lang w:val="pt-BR"/>
        </w:rPr>
        <w:t>a) pH máu thay đổi như thế nào khi ức chế bơm Cl</w:t>
      </w:r>
      <w:r w:rsidRPr="007372DB">
        <w:rPr>
          <w:rFonts w:ascii="Times New Roman" w:hAnsi="Times New Roman" w:cs="Times New Roman"/>
          <w:sz w:val="24"/>
          <w:szCs w:val="24"/>
          <w:vertAlign w:val="superscript"/>
          <w:lang w:val="pt-BR"/>
        </w:rPr>
        <w:t xml:space="preserve">- </w:t>
      </w:r>
      <w:r w:rsidRPr="007372DB">
        <w:rPr>
          <w:rFonts w:ascii="Times New Roman" w:hAnsi="Times New Roman" w:cs="Times New Roman"/>
          <w:sz w:val="24"/>
          <w:szCs w:val="24"/>
          <w:lang w:val="pt-BR"/>
        </w:rPr>
        <w:t>trên màng?</w:t>
      </w:r>
    </w:p>
    <w:p w:rsidR="00D754B1" w:rsidRPr="007372DB" w:rsidRDefault="00D754B1" w:rsidP="007372DB">
      <w:pPr>
        <w:spacing w:after="0" w:line="240" w:lineRule="auto"/>
        <w:jc w:val="both"/>
        <w:rPr>
          <w:rFonts w:ascii="Times New Roman" w:hAnsi="Times New Roman" w:cs="Times New Roman"/>
          <w:sz w:val="24"/>
          <w:szCs w:val="24"/>
          <w:lang w:val="pt-BR"/>
        </w:rPr>
      </w:pPr>
      <w:r w:rsidRPr="007372DB">
        <w:rPr>
          <w:rFonts w:ascii="Times New Roman" w:hAnsi="Times New Roman" w:cs="Times New Roman"/>
          <w:sz w:val="24"/>
          <w:szCs w:val="24"/>
          <w:lang w:val="pt-BR"/>
        </w:rPr>
        <w:t>b)</w:t>
      </w:r>
      <w:r w:rsidRPr="007372DB">
        <w:rPr>
          <w:rFonts w:ascii="Times New Roman" w:hAnsi="Times New Roman" w:cs="Times New Roman"/>
          <w:b/>
          <w:sz w:val="24"/>
          <w:szCs w:val="24"/>
          <w:lang w:val="pt-BR"/>
        </w:rPr>
        <w:t xml:space="preserve"> </w:t>
      </w:r>
      <w:r w:rsidRPr="007372DB">
        <w:rPr>
          <w:rFonts w:ascii="Times New Roman" w:hAnsi="Times New Roman" w:cs="Times New Roman"/>
          <w:sz w:val="24"/>
          <w:szCs w:val="24"/>
          <w:lang w:val="pt-BR"/>
        </w:rPr>
        <w:t>Giả sử có một chất ức chế chuỗi chuyền điện tử thì dòng Na</w:t>
      </w:r>
      <w:r w:rsidRPr="007372DB">
        <w:rPr>
          <w:rFonts w:ascii="Times New Roman" w:hAnsi="Times New Roman" w:cs="Times New Roman"/>
          <w:sz w:val="24"/>
          <w:szCs w:val="24"/>
          <w:vertAlign w:val="superscript"/>
          <w:lang w:val="pt-BR"/>
        </w:rPr>
        <w:t>+</w:t>
      </w:r>
      <w:r w:rsidRPr="007372DB">
        <w:rPr>
          <w:rFonts w:ascii="Times New Roman" w:hAnsi="Times New Roman" w:cs="Times New Roman"/>
          <w:sz w:val="24"/>
          <w:szCs w:val="24"/>
          <w:lang w:val="pt-BR"/>
        </w:rPr>
        <w:t xml:space="preserve"> đi vào và dòng HCO</w:t>
      </w:r>
      <w:r w:rsidRPr="007372DB">
        <w:rPr>
          <w:rFonts w:ascii="Times New Roman" w:hAnsi="Times New Roman" w:cs="Times New Roman"/>
          <w:sz w:val="24"/>
          <w:szCs w:val="24"/>
          <w:vertAlign w:val="subscript"/>
          <w:lang w:val="pt-BR"/>
        </w:rPr>
        <w:t>3</w:t>
      </w:r>
      <w:r w:rsidRPr="007372DB">
        <w:rPr>
          <w:rFonts w:ascii="Times New Roman" w:hAnsi="Times New Roman" w:cs="Times New Roman"/>
          <w:sz w:val="24"/>
          <w:szCs w:val="24"/>
          <w:vertAlign w:val="superscript"/>
          <w:lang w:val="pt-BR"/>
        </w:rPr>
        <w:t>-</w:t>
      </w:r>
      <w:r w:rsidRPr="007372DB">
        <w:rPr>
          <w:rFonts w:ascii="Times New Roman" w:hAnsi="Times New Roman" w:cs="Times New Roman"/>
          <w:sz w:val="24"/>
          <w:szCs w:val="24"/>
          <w:lang w:val="pt-BR"/>
        </w:rPr>
        <w:t xml:space="preserve"> đi ra khỏi tế bào có bị ảnh hưởng không? Vì sao?</w:t>
      </w:r>
    </w:p>
    <w:p w:rsidR="00D754B1" w:rsidRPr="007372DB" w:rsidRDefault="00D754B1" w:rsidP="007372DB">
      <w:pPr>
        <w:spacing w:after="0" w:line="240" w:lineRule="auto"/>
        <w:jc w:val="both"/>
        <w:rPr>
          <w:rFonts w:ascii="Times New Roman" w:hAnsi="Times New Roman" w:cs="Times New Roman"/>
          <w:sz w:val="24"/>
          <w:szCs w:val="24"/>
          <w:lang w:val="pt-BR"/>
        </w:rPr>
      </w:pPr>
      <w:r w:rsidRPr="007372DB">
        <w:rPr>
          <w:rFonts w:ascii="Times New Roman" w:hAnsi="Times New Roman" w:cs="Times New Roman"/>
          <w:sz w:val="24"/>
          <w:szCs w:val="24"/>
          <w:lang w:val="pt-BR"/>
        </w:rPr>
        <w:t>c) Khi hoạt động hô hấp của cá tăng thì sự vận chuyển Na</w:t>
      </w:r>
      <w:r w:rsidRPr="007372DB">
        <w:rPr>
          <w:rFonts w:ascii="Times New Roman" w:hAnsi="Times New Roman" w:cs="Times New Roman"/>
          <w:sz w:val="24"/>
          <w:szCs w:val="24"/>
          <w:vertAlign w:val="superscript"/>
          <w:lang w:val="pt-BR"/>
        </w:rPr>
        <w:t>+</w:t>
      </w:r>
      <w:r w:rsidRPr="007372DB">
        <w:rPr>
          <w:rFonts w:ascii="Times New Roman" w:hAnsi="Times New Roman" w:cs="Times New Roman"/>
          <w:sz w:val="24"/>
          <w:szCs w:val="24"/>
          <w:lang w:val="pt-BR"/>
        </w:rPr>
        <w:t xml:space="preserve"> và Cl</w:t>
      </w:r>
      <w:r w:rsidRPr="007372DB">
        <w:rPr>
          <w:rFonts w:ascii="Times New Roman" w:hAnsi="Times New Roman" w:cs="Times New Roman"/>
          <w:sz w:val="24"/>
          <w:szCs w:val="24"/>
          <w:vertAlign w:val="superscript"/>
          <w:lang w:val="pt-BR"/>
        </w:rPr>
        <w:t>-</w:t>
      </w:r>
      <w:r w:rsidRPr="007372DB">
        <w:rPr>
          <w:rFonts w:ascii="Times New Roman" w:hAnsi="Times New Roman" w:cs="Times New Roman"/>
          <w:sz w:val="24"/>
          <w:szCs w:val="24"/>
          <w:lang w:val="pt-BR"/>
        </w:rPr>
        <w:t xml:space="preserve"> qua tế bào biểu mô tăng hay giảm? Giải thích.</w:t>
      </w:r>
    </w:p>
    <w:tbl>
      <w:tblPr>
        <w:tblStyle w:val="TableGrid"/>
        <w:tblW w:w="0" w:type="auto"/>
        <w:tblLook w:val="04A0" w:firstRow="1" w:lastRow="0" w:firstColumn="1" w:lastColumn="0" w:noHBand="0" w:noVBand="1"/>
      </w:tblPr>
      <w:tblGrid>
        <w:gridCol w:w="959"/>
        <w:gridCol w:w="7938"/>
        <w:gridCol w:w="992"/>
      </w:tblGrid>
      <w:tr w:rsidR="00B84B84" w:rsidRPr="007372DB" w:rsidTr="00D754B1">
        <w:tc>
          <w:tcPr>
            <w:tcW w:w="959" w:type="dxa"/>
          </w:tcPr>
          <w:p w:rsidR="00D754B1" w:rsidRPr="007372DB" w:rsidRDefault="00D754B1" w:rsidP="007372DB">
            <w:pPr>
              <w:tabs>
                <w:tab w:val="left" w:pos="4920"/>
              </w:tabs>
              <w:jc w:val="center"/>
              <w:rPr>
                <w:rFonts w:cs="Times New Roman"/>
                <w:b/>
                <w:sz w:val="24"/>
                <w:szCs w:val="24"/>
              </w:rPr>
            </w:pPr>
            <w:r w:rsidRPr="007372DB">
              <w:rPr>
                <w:rFonts w:cs="Times New Roman"/>
                <w:b/>
                <w:sz w:val="24"/>
                <w:szCs w:val="24"/>
              </w:rPr>
              <w:t>Ý</w:t>
            </w:r>
          </w:p>
        </w:tc>
        <w:tc>
          <w:tcPr>
            <w:tcW w:w="7938" w:type="dxa"/>
          </w:tcPr>
          <w:p w:rsidR="00D754B1" w:rsidRPr="007372DB" w:rsidRDefault="00D754B1" w:rsidP="007372DB">
            <w:pPr>
              <w:tabs>
                <w:tab w:val="left" w:pos="4920"/>
              </w:tabs>
              <w:jc w:val="center"/>
              <w:rPr>
                <w:rFonts w:cs="Times New Roman"/>
                <w:b/>
                <w:sz w:val="24"/>
                <w:szCs w:val="24"/>
              </w:rPr>
            </w:pPr>
            <w:r w:rsidRPr="007372DB">
              <w:rPr>
                <w:rFonts w:cs="Times New Roman"/>
                <w:b/>
                <w:sz w:val="24"/>
                <w:szCs w:val="24"/>
              </w:rPr>
              <w:t>Nội dung</w:t>
            </w:r>
          </w:p>
        </w:tc>
        <w:tc>
          <w:tcPr>
            <w:tcW w:w="992" w:type="dxa"/>
          </w:tcPr>
          <w:p w:rsidR="00D754B1" w:rsidRPr="007372DB" w:rsidRDefault="00D754B1" w:rsidP="007372DB">
            <w:pPr>
              <w:tabs>
                <w:tab w:val="left" w:pos="4920"/>
              </w:tabs>
              <w:jc w:val="center"/>
              <w:rPr>
                <w:rFonts w:cs="Times New Roman"/>
                <w:b/>
                <w:sz w:val="24"/>
                <w:szCs w:val="24"/>
              </w:rPr>
            </w:pPr>
            <w:r w:rsidRPr="007372DB">
              <w:rPr>
                <w:rFonts w:cs="Times New Roman"/>
                <w:b/>
                <w:sz w:val="24"/>
                <w:szCs w:val="24"/>
              </w:rPr>
              <w:t>Điểm</w:t>
            </w:r>
          </w:p>
        </w:tc>
      </w:tr>
      <w:tr w:rsidR="00B84B84" w:rsidRPr="007372DB" w:rsidTr="00D754B1">
        <w:tc>
          <w:tcPr>
            <w:tcW w:w="959" w:type="dxa"/>
          </w:tcPr>
          <w:p w:rsidR="00D754B1" w:rsidRPr="007372DB" w:rsidRDefault="00D754B1" w:rsidP="007372DB">
            <w:pPr>
              <w:rPr>
                <w:rFonts w:cs="Times New Roman"/>
                <w:sz w:val="24"/>
                <w:szCs w:val="24"/>
              </w:rPr>
            </w:pPr>
            <w:r w:rsidRPr="007372DB">
              <w:rPr>
                <w:rFonts w:cs="Times New Roman"/>
                <w:sz w:val="24"/>
                <w:szCs w:val="24"/>
              </w:rPr>
              <w:lastRenderedPageBreak/>
              <w:t>1</w:t>
            </w:r>
          </w:p>
        </w:tc>
        <w:tc>
          <w:tcPr>
            <w:tcW w:w="7938" w:type="dxa"/>
          </w:tcPr>
          <w:p w:rsidR="00D754B1" w:rsidRPr="007372DB" w:rsidRDefault="00D754B1" w:rsidP="007372DB">
            <w:pPr>
              <w:rPr>
                <w:rFonts w:cs="Times New Roman"/>
                <w:sz w:val="24"/>
                <w:szCs w:val="24"/>
              </w:rPr>
            </w:pPr>
            <w:r w:rsidRPr="007372DB">
              <w:rPr>
                <w:rFonts w:cs="Times New Roman"/>
                <w:sz w:val="24"/>
                <w:szCs w:val="24"/>
              </w:rPr>
              <w:t xml:space="preserve">a) Ức chế hoạt động của </w:t>
            </w:r>
            <w:r w:rsidR="009F51A9" w:rsidRPr="007372DB">
              <w:rPr>
                <w:rFonts w:cs="Times New Roman"/>
                <w:sz w:val="24"/>
                <w:szCs w:val="24"/>
              </w:rPr>
              <w:t>nơron</w:t>
            </w:r>
            <w:r w:rsidRPr="007372DB">
              <w:rPr>
                <w:rFonts w:cs="Times New Roman"/>
                <w:sz w:val="24"/>
                <w:szCs w:val="24"/>
              </w:rPr>
              <w:t xml:space="preserve"> POMC/CART sẽ làm tăng cảm giác thèm ăn. Vì </w:t>
            </w:r>
            <w:r w:rsidR="009F51A9" w:rsidRPr="007372DB">
              <w:rPr>
                <w:rFonts w:cs="Times New Roman"/>
                <w:sz w:val="24"/>
                <w:szCs w:val="24"/>
              </w:rPr>
              <w:t>nơron</w:t>
            </w:r>
            <w:r w:rsidRPr="007372DB">
              <w:rPr>
                <w:rFonts w:cs="Times New Roman"/>
                <w:sz w:val="24"/>
                <w:szCs w:val="24"/>
              </w:rPr>
              <w:t xml:space="preserve"> này nhận tín hiệu hưng phấn từ insullin có tác dụng ức chế cảm giác thèm ăn, còn </w:t>
            </w:r>
            <w:r w:rsidR="009F51A9" w:rsidRPr="007372DB">
              <w:rPr>
                <w:rFonts w:cs="Times New Roman"/>
                <w:sz w:val="24"/>
                <w:szCs w:val="24"/>
              </w:rPr>
              <w:t>nơron</w:t>
            </w:r>
            <w:r w:rsidRPr="007372DB">
              <w:rPr>
                <w:rFonts w:cs="Times New Roman"/>
                <w:sz w:val="24"/>
                <w:szCs w:val="24"/>
              </w:rPr>
              <w:t xml:space="preserve"> NPY/AGRP nhận tín hiệu hưng phấn từ Ghrelin có tác dụng kích thích thèm ăn.</w:t>
            </w:r>
          </w:p>
          <w:p w:rsidR="00D754B1" w:rsidRPr="007372DB" w:rsidRDefault="00D754B1" w:rsidP="007372DB">
            <w:pPr>
              <w:rPr>
                <w:rFonts w:cs="Times New Roman"/>
                <w:sz w:val="24"/>
                <w:szCs w:val="24"/>
              </w:rPr>
            </w:pPr>
            <w:r w:rsidRPr="007372DB">
              <w:rPr>
                <w:rFonts w:cs="Times New Roman"/>
                <w:sz w:val="24"/>
                <w:szCs w:val="24"/>
              </w:rPr>
              <w:t xml:space="preserve">b) Chuột sẽ có khối lượng cơ thể tăng lên. Vì tín hiệu của PYY là qua thụ thể Y2R là ức chế </w:t>
            </w:r>
            <w:r w:rsidR="009F51A9" w:rsidRPr="007372DB">
              <w:rPr>
                <w:rFonts w:cs="Times New Roman"/>
                <w:sz w:val="24"/>
                <w:szCs w:val="24"/>
              </w:rPr>
              <w:t>nơron</w:t>
            </w:r>
            <w:r w:rsidRPr="007372DB">
              <w:rPr>
                <w:rFonts w:cs="Times New Roman"/>
                <w:sz w:val="24"/>
                <w:szCs w:val="24"/>
              </w:rPr>
              <w:t xml:space="preserve"> NPY/AGRP làm giảm thèm ăn. Vì vậy đột biến Y2R sẽ tăng sự thèm ăn -&gt; tăng lượng thức ăn</w:t>
            </w:r>
          </w:p>
          <w:p w:rsidR="00D754B1" w:rsidRPr="007372DB" w:rsidRDefault="00D754B1" w:rsidP="007372DB">
            <w:pPr>
              <w:rPr>
                <w:rFonts w:cs="Times New Roman"/>
                <w:sz w:val="24"/>
                <w:szCs w:val="24"/>
              </w:rPr>
            </w:pPr>
            <w:r w:rsidRPr="007372DB">
              <w:rPr>
                <w:rFonts w:cs="Times New Roman"/>
                <w:sz w:val="24"/>
                <w:szCs w:val="24"/>
              </w:rPr>
              <w:t xml:space="preserve">c) Chuột sẽ có mức độ hưng phấn của </w:t>
            </w:r>
            <w:r w:rsidR="009F51A9" w:rsidRPr="007372DB">
              <w:rPr>
                <w:rFonts w:cs="Times New Roman"/>
                <w:sz w:val="24"/>
                <w:szCs w:val="24"/>
              </w:rPr>
              <w:t>nơron</w:t>
            </w:r>
            <w:r w:rsidRPr="007372DB">
              <w:rPr>
                <w:rFonts w:cs="Times New Roman"/>
                <w:sz w:val="24"/>
                <w:szCs w:val="24"/>
              </w:rPr>
              <w:t xml:space="preserve"> POMC/CART là tăng lên. Vì giảm Ghrelin làm giảm kích thích </w:t>
            </w:r>
            <w:r w:rsidR="009F51A9" w:rsidRPr="007372DB">
              <w:rPr>
                <w:rFonts w:cs="Times New Roman"/>
                <w:sz w:val="24"/>
                <w:szCs w:val="24"/>
              </w:rPr>
              <w:t>nơron</w:t>
            </w:r>
            <w:r w:rsidRPr="007372DB">
              <w:rPr>
                <w:rFonts w:cs="Times New Roman"/>
                <w:sz w:val="24"/>
                <w:szCs w:val="24"/>
              </w:rPr>
              <w:t xml:space="preserve"> NPY/AGRP -&gt;  Giảm tín hiệu ức chế của </w:t>
            </w:r>
            <w:r w:rsidR="009F51A9" w:rsidRPr="007372DB">
              <w:rPr>
                <w:rFonts w:cs="Times New Roman"/>
                <w:sz w:val="24"/>
                <w:szCs w:val="24"/>
              </w:rPr>
              <w:t>nơron</w:t>
            </w:r>
            <w:r w:rsidRPr="007372DB">
              <w:rPr>
                <w:rFonts w:cs="Times New Roman"/>
                <w:sz w:val="24"/>
                <w:szCs w:val="24"/>
              </w:rPr>
              <w:t xml:space="preserve"> NPY/AGRP lên </w:t>
            </w:r>
            <w:r w:rsidR="009F51A9" w:rsidRPr="007372DB">
              <w:rPr>
                <w:rFonts w:cs="Times New Roman"/>
                <w:sz w:val="24"/>
                <w:szCs w:val="24"/>
              </w:rPr>
              <w:t>nơron</w:t>
            </w:r>
            <w:r w:rsidRPr="007372DB">
              <w:rPr>
                <w:rFonts w:cs="Times New Roman"/>
                <w:sz w:val="24"/>
                <w:szCs w:val="24"/>
              </w:rPr>
              <w:t xml:space="preserve"> POMC/CART</w:t>
            </w:r>
          </w:p>
          <w:p w:rsidR="00D754B1" w:rsidRPr="007372DB" w:rsidRDefault="00D754B1" w:rsidP="007372DB">
            <w:pPr>
              <w:rPr>
                <w:rFonts w:cs="Times New Roman"/>
                <w:sz w:val="24"/>
                <w:szCs w:val="24"/>
              </w:rPr>
            </w:pPr>
            <w:r w:rsidRPr="007372DB">
              <w:rPr>
                <w:rFonts w:cs="Times New Roman"/>
                <w:sz w:val="24"/>
                <w:szCs w:val="24"/>
              </w:rPr>
              <w:t xml:space="preserve">d) Chuột sẽ có hàm lượng Leptin máu giảm. Vì tăng biểu hiện thụ thể LEPR làm tăng tín hiệu của Leptin lên hai </w:t>
            </w:r>
            <w:r w:rsidR="009F51A9" w:rsidRPr="007372DB">
              <w:rPr>
                <w:rFonts w:cs="Times New Roman"/>
                <w:sz w:val="24"/>
                <w:szCs w:val="24"/>
              </w:rPr>
              <w:t>nơron</w:t>
            </w:r>
            <w:r w:rsidRPr="007372DB">
              <w:rPr>
                <w:rFonts w:cs="Times New Roman"/>
                <w:sz w:val="24"/>
                <w:szCs w:val="24"/>
              </w:rPr>
              <w:t xml:space="preserve"> NPY/AGRP và POMC/CART -&gt; tăng ức chế thèm ăn -&gt; chuột ăn vào ít -&gt; giảm sự phát triển mô mỡ -&gt; giảm tiết Leptin.</w:t>
            </w:r>
          </w:p>
        </w:tc>
        <w:tc>
          <w:tcPr>
            <w:tcW w:w="992" w:type="dxa"/>
          </w:tcPr>
          <w:p w:rsidR="00D754B1" w:rsidRPr="007372DB" w:rsidRDefault="00D754B1" w:rsidP="007372DB">
            <w:pPr>
              <w:rPr>
                <w:rFonts w:cs="Times New Roman"/>
                <w:sz w:val="24"/>
                <w:szCs w:val="24"/>
              </w:rPr>
            </w:pPr>
            <w:r w:rsidRPr="007372DB">
              <w:rPr>
                <w:rFonts w:cs="Times New Roman"/>
                <w:sz w:val="24"/>
                <w:szCs w:val="24"/>
              </w:rPr>
              <w:t>0,25</w:t>
            </w:r>
          </w:p>
          <w:p w:rsidR="00D754B1" w:rsidRPr="007372DB" w:rsidRDefault="00D754B1" w:rsidP="007372DB">
            <w:pPr>
              <w:rPr>
                <w:rFonts w:cs="Times New Roman"/>
                <w:sz w:val="24"/>
                <w:szCs w:val="24"/>
              </w:rPr>
            </w:pPr>
          </w:p>
          <w:p w:rsidR="00D754B1" w:rsidRPr="007372DB" w:rsidRDefault="00D754B1" w:rsidP="007372DB">
            <w:pPr>
              <w:rPr>
                <w:rFonts w:cs="Times New Roman"/>
                <w:sz w:val="24"/>
                <w:szCs w:val="24"/>
              </w:rPr>
            </w:pPr>
          </w:p>
          <w:p w:rsidR="00D754B1" w:rsidRPr="007372DB" w:rsidRDefault="00D754B1" w:rsidP="007372DB">
            <w:pPr>
              <w:rPr>
                <w:rFonts w:cs="Times New Roman"/>
                <w:sz w:val="24"/>
                <w:szCs w:val="24"/>
              </w:rPr>
            </w:pPr>
          </w:p>
          <w:p w:rsidR="00D754B1" w:rsidRPr="007372DB" w:rsidRDefault="00D754B1" w:rsidP="007372DB">
            <w:pPr>
              <w:rPr>
                <w:rFonts w:cs="Times New Roman"/>
                <w:sz w:val="24"/>
                <w:szCs w:val="24"/>
              </w:rPr>
            </w:pPr>
          </w:p>
          <w:p w:rsidR="00D754B1" w:rsidRPr="007372DB" w:rsidRDefault="00D754B1" w:rsidP="007372DB">
            <w:pPr>
              <w:rPr>
                <w:rFonts w:cs="Times New Roman"/>
                <w:sz w:val="24"/>
                <w:szCs w:val="24"/>
              </w:rPr>
            </w:pPr>
            <w:r w:rsidRPr="007372DB">
              <w:rPr>
                <w:rFonts w:cs="Times New Roman"/>
                <w:sz w:val="24"/>
                <w:szCs w:val="24"/>
              </w:rPr>
              <w:t>0,25</w:t>
            </w:r>
          </w:p>
          <w:p w:rsidR="00D754B1" w:rsidRPr="007372DB" w:rsidRDefault="00D754B1" w:rsidP="007372DB">
            <w:pPr>
              <w:rPr>
                <w:rFonts w:cs="Times New Roman"/>
                <w:sz w:val="24"/>
                <w:szCs w:val="24"/>
              </w:rPr>
            </w:pPr>
          </w:p>
          <w:p w:rsidR="00D754B1" w:rsidRPr="007372DB" w:rsidRDefault="00D754B1" w:rsidP="007372DB">
            <w:pPr>
              <w:rPr>
                <w:rFonts w:cs="Times New Roman"/>
                <w:sz w:val="24"/>
                <w:szCs w:val="24"/>
              </w:rPr>
            </w:pPr>
          </w:p>
          <w:p w:rsidR="00D754B1" w:rsidRPr="007372DB" w:rsidRDefault="00D754B1" w:rsidP="007372DB">
            <w:pPr>
              <w:rPr>
                <w:rFonts w:cs="Times New Roman"/>
                <w:sz w:val="24"/>
                <w:szCs w:val="24"/>
              </w:rPr>
            </w:pPr>
          </w:p>
          <w:p w:rsidR="00D754B1" w:rsidRPr="007372DB" w:rsidRDefault="00D754B1" w:rsidP="007372DB">
            <w:pPr>
              <w:rPr>
                <w:rFonts w:cs="Times New Roman"/>
                <w:sz w:val="24"/>
                <w:szCs w:val="24"/>
              </w:rPr>
            </w:pPr>
            <w:r w:rsidRPr="007372DB">
              <w:rPr>
                <w:rFonts w:cs="Times New Roman"/>
                <w:sz w:val="24"/>
                <w:szCs w:val="24"/>
              </w:rPr>
              <w:t>0,25</w:t>
            </w:r>
          </w:p>
          <w:p w:rsidR="00D754B1" w:rsidRPr="007372DB" w:rsidRDefault="00D754B1" w:rsidP="007372DB">
            <w:pPr>
              <w:rPr>
                <w:rFonts w:cs="Times New Roman"/>
                <w:sz w:val="24"/>
                <w:szCs w:val="24"/>
              </w:rPr>
            </w:pPr>
          </w:p>
          <w:p w:rsidR="00D754B1" w:rsidRPr="007372DB" w:rsidRDefault="00D754B1" w:rsidP="007372DB">
            <w:pPr>
              <w:rPr>
                <w:rFonts w:cs="Times New Roman"/>
                <w:sz w:val="24"/>
                <w:szCs w:val="24"/>
              </w:rPr>
            </w:pPr>
          </w:p>
          <w:p w:rsidR="00D754B1" w:rsidRPr="007372DB" w:rsidRDefault="00D754B1" w:rsidP="007372DB">
            <w:pPr>
              <w:rPr>
                <w:rFonts w:cs="Times New Roman"/>
                <w:sz w:val="24"/>
                <w:szCs w:val="24"/>
              </w:rPr>
            </w:pPr>
            <w:r w:rsidRPr="007372DB">
              <w:rPr>
                <w:rFonts w:cs="Times New Roman"/>
                <w:sz w:val="24"/>
                <w:szCs w:val="24"/>
              </w:rPr>
              <w:t>0,25</w:t>
            </w:r>
          </w:p>
        </w:tc>
      </w:tr>
      <w:tr w:rsidR="00B84B84" w:rsidRPr="007372DB" w:rsidTr="00D754B1">
        <w:tc>
          <w:tcPr>
            <w:tcW w:w="959" w:type="dxa"/>
          </w:tcPr>
          <w:p w:rsidR="00D754B1" w:rsidRPr="007372DB" w:rsidRDefault="00D754B1" w:rsidP="007372DB">
            <w:pPr>
              <w:rPr>
                <w:rFonts w:cs="Times New Roman"/>
                <w:sz w:val="24"/>
                <w:szCs w:val="24"/>
              </w:rPr>
            </w:pPr>
            <w:r w:rsidRPr="007372DB">
              <w:rPr>
                <w:rFonts w:cs="Times New Roman"/>
                <w:sz w:val="24"/>
                <w:szCs w:val="24"/>
              </w:rPr>
              <w:t>2</w:t>
            </w:r>
          </w:p>
        </w:tc>
        <w:tc>
          <w:tcPr>
            <w:tcW w:w="7938" w:type="dxa"/>
          </w:tcPr>
          <w:p w:rsidR="00D754B1" w:rsidRPr="007372DB" w:rsidRDefault="00D754B1" w:rsidP="007372DB">
            <w:pPr>
              <w:rPr>
                <w:rFonts w:cs="Times New Roman"/>
                <w:sz w:val="24"/>
                <w:szCs w:val="24"/>
              </w:rPr>
            </w:pPr>
            <w:r w:rsidRPr="007372DB">
              <w:rPr>
                <w:rFonts w:cs="Times New Roman"/>
                <w:sz w:val="24"/>
                <w:szCs w:val="24"/>
              </w:rPr>
              <w:t>a) pH máu tăng vì khi ức chế bơm Cl</w:t>
            </w:r>
            <w:r w:rsidRPr="007372DB">
              <w:rPr>
                <w:rFonts w:cs="Times New Roman"/>
                <w:sz w:val="24"/>
                <w:szCs w:val="24"/>
                <w:vertAlign w:val="superscript"/>
              </w:rPr>
              <w:t>-</w:t>
            </w:r>
            <w:r w:rsidRPr="007372DB">
              <w:rPr>
                <w:rFonts w:cs="Times New Roman"/>
                <w:sz w:val="24"/>
                <w:szCs w:val="24"/>
              </w:rPr>
              <w:t xml:space="preserve"> trên màng làm giảm chuyển Cl</w:t>
            </w:r>
            <w:r w:rsidRPr="007372DB">
              <w:rPr>
                <w:rFonts w:cs="Times New Roman"/>
                <w:sz w:val="24"/>
                <w:szCs w:val="24"/>
                <w:vertAlign w:val="superscript"/>
              </w:rPr>
              <w:t>-</w:t>
            </w:r>
            <w:r w:rsidRPr="007372DB">
              <w:rPr>
                <w:rFonts w:cs="Times New Roman"/>
                <w:sz w:val="24"/>
                <w:szCs w:val="24"/>
              </w:rPr>
              <w:t xml:space="preserve"> đi vào và giảm HCO</w:t>
            </w:r>
            <w:r w:rsidRPr="007372DB">
              <w:rPr>
                <w:rFonts w:cs="Times New Roman"/>
                <w:sz w:val="24"/>
                <w:szCs w:val="24"/>
                <w:vertAlign w:val="subscript"/>
              </w:rPr>
              <w:t>3</w:t>
            </w:r>
            <w:r w:rsidRPr="007372DB">
              <w:rPr>
                <w:rFonts w:cs="Times New Roman"/>
                <w:sz w:val="24"/>
                <w:szCs w:val="24"/>
                <w:vertAlign w:val="superscript"/>
              </w:rPr>
              <w:t>-</w:t>
            </w:r>
            <w:r w:rsidRPr="007372DB">
              <w:rPr>
                <w:rFonts w:cs="Times New Roman"/>
                <w:sz w:val="24"/>
                <w:szCs w:val="24"/>
              </w:rPr>
              <w:t xml:space="preserve"> đi ra. → HCO</w:t>
            </w:r>
            <w:r w:rsidRPr="007372DB">
              <w:rPr>
                <w:rFonts w:cs="Times New Roman"/>
                <w:sz w:val="24"/>
                <w:szCs w:val="24"/>
                <w:vertAlign w:val="subscript"/>
              </w:rPr>
              <w:t>3</w:t>
            </w:r>
            <w:r w:rsidRPr="007372DB">
              <w:rPr>
                <w:rFonts w:cs="Times New Roman"/>
                <w:sz w:val="24"/>
                <w:szCs w:val="24"/>
                <w:vertAlign w:val="superscript"/>
              </w:rPr>
              <w:t>-</w:t>
            </w:r>
            <w:r w:rsidRPr="007372DB">
              <w:rPr>
                <w:rFonts w:cs="Times New Roman"/>
                <w:sz w:val="24"/>
                <w:szCs w:val="24"/>
              </w:rPr>
              <w:t xml:space="preserve"> tăng trong máu→pH máu tăng.</w:t>
            </w:r>
            <w:r w:rsidRPr="007372DB">
              <w:rPr>
                <w:rFonts w:cs="Times New Roman"/>
                <w:sz w:val="24"/>
                <w:szCs w:val="24"/>
                <w:lang w:val="nl-NL"/>
              </w:rPr>
              <w:t xml:space="preserve"> </w:t>
            </w:r>
          </w:p>
          <w:p w:rsidR="00D754B1" w:rsidRPr="007372DB" w:rsidRDefault="00D754B1" w:rsidP="007372DB">
            <w:pPr>
              <w:rPr>
                <w:rFonts w:cs="Times New Roman"/>
                <w:sz w:val="24"/>
                <w:szCs w:val="24"/>
              </w:rPr>
            </w:pPr>
            <w:r w:rsidRPr="007372DB">
              <w:rPr>
                <w:rFonts w:cs="Times New Roman"/>
                <w:sz w:val="24"/>
                <w:szCs w:val="24"/>
              </w:rPr>
              <w:t>b) - Ức chế chuỗi chuyền điện tử dòng Na+ đi vào và dòng HCO</w:t>
            </w:r>
            <w:r w:rsidRPr="007372DB">
              <w:rPr>
                <w:rFonts w:cs="Times New Roman"/>
                <w:sz w:val="24"/>
                <w:szCs w:val="24"/>
                <w:vertAlign w:val="subscript"/>
              </w:rPr>
              <w:t>3</w:t>
            </w:r>
            <w:r w:rsidRPr="007372DB">
              <w:rPr>
                <w:rFonts w:cs="Times New Roman"/>
                <w:sz w:val="24"/>
                <w:szCs w:val="24"/>
                <w:vertAlign w:val="superscript"/>
              </w:rPr>
              <w:t xml:space="preserve">- </w:t>
            </w:r>
            <w:r w:rsidRPr="007372DB">
              <w:rPr>
                <w:rFonts w:cs="Times New Roman"/>
                <w:sz w:val="24"/>
                <w:szCs w:val="24"/>
              </w:rPr>
              <w:t xml:space="preserve">đi ra khỏi tế bào sẽ bị ảnh hưởng. </w:t>
            </w:r>
          </w:p>
          <w:p w:rsidR="00D754B1" w:rsidRPr="007372DB" w:rsidRDefault="00D754B1" w:rsidP="007372DB">
            <w:pPr>
              <w:rPr>
                <w:rFonts w:cs="Times New Roman"/>
                <w:sz w:val="24"/>
                <w:szCs w:val="24"/>
              </w:rPr>
            </w:pPr>
            <w:r w:rsidRPr="007372DB">
              <w:rPr>
                <w:rFonts w:cs="Times New Roman"/>
                <w:sz w:val="24"/>
                <w:szCs w:val="24"/>
              </w:rPr>
              <w:t>- Ức chế chuỗi chuyền điện tử giảm tạo ATP, mà bơm Na</w:t>
            </w:r>
            <w:r w:rsidRPr="007372DB">
              <w:rPr>
                <w:rFonts w:cs="Times New Roman"/>
                <w:sz w:val="24"/>
                <w:szCs w:val="24"/>
                <w:vertAlign w:val="superscript"/>
              </w:rPr>
              <w:t>+</w:t>
            </w:r>
            <w:r w:rsidRPr="007372DB">
              <w:rPr>
                <w:rFonts w:cs="Times New Roman"/>
                <w:sz w:val="24"/>
                <w:szCs w:val="24"/>
              </w:rPr>
              <w:t>/H</w:t>
            </w:r>
            <w:r w:rsidRPr="007372DB">
              <w:rPr>
                <w:rFonts w:cs="Times New Roman"/>
                <w:sz w:val="24"/>
                <w:szCs w:val="24"/>
                <w:vertAlign w:val="superscript"/>
              </w:rPr>
              <w:t>+</w:t>
            </w:r>
            <w:r w:rsidRPr="007372DB">
              <w:rPr>
                <w:rFonts w:cs="Times New Roman"/>
                <w:sz w:val="24"/>
                <w:szCs w:val="24"/>
              </w:rPr>
              <w:t xml:space="preserve">  và  HCO</w:t>
            </w:r>
            <w:r w:rsidRPr="007372DB">
              <w:rPr>
                <w:rFonts w:cs="Times New Roman"/>
                <w:sz w:val="24"/>
                <w:szCs w:val="24"/>
                <w:vertAlign w:val="subscript"/>
              </w:rPr>
              <w:t>3</w:t>
            </w:r>
            <w:r w:rsidRPr="007372DB">
              <w:rPr>
                <w:rFonts w:cs="Times New Roman"/>
                <w:sz w:val="24"/>
                <w:szCs w:val="24"/>
                <w:vertAlign w:val="superscript"/>
              </w:rPr>
              <w:t>-</w:t>
            </w:r>
            <w:r w:rsidRPr="007372DB">
              <w:rPr>
                <w:rFonts w:cs="Times New Roman"/>
                <w:sz w:val="24"/>
                <w:szCs w:val="24"/>
              </w:rPr>
              <w:t>/ Cl</w:t>
            </w:r>
            <w:r w:rsidRPr="007372DB">
              <w:rPr>
                <w:rFonts w:cs="Times New Roman"/>
                <w:sz w:val="24"/>
                <w:szCs w:val="24"/>
                <w:vertAlign w:val="superscript"/>
              </w:rPr>
              <w:t>-</w:t>
            </w:r>
            <w:r w:rsidRPr="007372DB">
              <w:rPr>
                <w:rFonts w:cs="Times New Roman"/>
                <w:sz w:val="24"/>
                <w:szCs w:val="24"/>
              </w:rPr>
              <w:t xml:space="preserve"> hoạt động cần ATP, do vậy sẽ giảm dòng Na</w:t>
            </w:r>
            <w:r w:rsidRPr="007372DB">
              <w:rPr>
                <w:rFonts w:cs="Times New Roman"/>
                <w:sz w:val="24"/>
                <w:szCs w:val="24"/>
                <w:vertAlign w:val="superscript"/>
              </w:rPr>
              <w:t>+</w:t>
            </w:r>
            <w:r w:rsidRPr="007372DB">
              <w:rPr>
                <w:rFonts w:cs="Times New Roman"/>
                <w:sz w:val="24"/>
                <w:szCs w:val="24"/>
              </w:rPr>
              <w:t xml:space="preserve"> đi vào và dòng HCO</w:t>
            </w:r>
            <w:r w:rsidRPr="007372DB">
              <w:rPr>
                <w:rFonts w:cs="Times New Roman"/>
                <w:sz w:val="24"/>
                <w:szCs w:val="24"/>
                <w:vertAlign w:val="subscript"/>
              </w:rPr>
              <w:t>3</w:t>
            </w:r>
            <w:r w:rsidRPr="007372DB">
              <w:rPr>
                <w:rFonts w:cs="Times New Roman"/>
                <w:sz w:val="24"/>
                <w:szCs w:val="24"/>
                <w:vertAlign w:val="superscript"/>
              </w:rPr>
              <w:t>-</w:t>
            </w:r>
            <w:r w:rsidRPr="007372DB">
              <w:rPr>
                <w:rFonts w:cs="Times New Roman"/>
                <w:sz w:val="24"/>
                <w:szCs w:val="24"/>
              </w:rPr>
              <w:t xml:space="preserve"> đi ra.</w:t>
            </w:r>
            <w:r w:rsidRPr="007372DB">
              <w:rPr>
                <w:rFonts w:cs="Times New Roman"/>
                <w:b/>
                <w:sz w:val="24"/>
                <w:szCs w:val="24"/>
              </w:rPr>
              <w:t xml:space="preserve"> </w:t>
            </w:r>
          </w:p>
          <w:p w:rsidR="00D754B1" w:rsidRPr="007372DB" w:rsidRDefault="00D754B1" w:rsidP="007372DB">
            <w:pPr>
              <w:rPr>
                <w:rFonts w:cs="Times New Roman"/>
                <w:sz w:val="24"/>
                <w:szCs w:val="24"/>
              </w:rPr>
            </w:pPr>
            <w:r w:rsidRPr="007372DB">
              <w:rPr>
                <w:rFonts w:cs="Times New Roman"/>
                <w:sz w:val="24"/>
                <w:szCs w:val="24"/>
              </w:rPr>
              <w:t>c) Khi hoạt động hô hấp của cá tăng thì sự vận chuyển Na</w:t>
            </w:r>
            <w:r w:rsidRPr="007372DB">
              <w:rPr>
                <w:rFonts w:cs="Times New Roman"/>
                <w:sz w:val="24"/>
                <w:szCs w:val="24"/>
                <w:vertAlign w:val="superscript"/>
              </w:rPr>
              <w:t>+</w:t>
            </w:r>
            <w:r w:rsidRPr="007372DB">
              <w:rPr>
                <w:rFonts w:cs="Times New Roman"/>
                <w:sz w:val="24"/>
                <w:szCs w:val="24"/>
              </w:rPr>
              <w:t xml:space="preserve"> và Cl</w:t>
            </w:r>
            <w:r w:rsidRPr="007372DB">
              <w:rPr>
                <w:rFonts w:cs="Times New Roman"/>
                <w:sz w:val="24"/>
                <w:szCs w:val="24"/>
                <w:vertAlign w:val="superscript"/>
              </w:rPr>
              <w:t>-</w:t>
            </w:r>
            <w:r w:rsidRPr="007372DB">
              <w:rPr>
                <w:rFonts w:cs="Times New Roman"/>
                <w:sz w:val="24"/>
                <w:szCs w:val="24"/>
              </w:rPr>
              <w:t xml:space="preserve"> qua tế bào biểu mô tăng. Vì hô hấp tăng → tăng CO</w:t>
            </w:r>
            <w:r w:rsidRPr="007372DB">
              <w:rPr>
                <w:rFonts w:cs="Times New Roman"/>
                <w:sz w:val="24"/>
                <w:szCs w:val="24"/>
                <w:vertAlign w:val="subscript"/>
              </w:rPr>
              <w:t>2</w:t>
            </w:r>
            <w:r w:rsidRPr="007372DB">
              <w:rPr>
                <w:rFonts w:cs="Times New Roman"/>
                <w:sz w:val="24"/>
                <w:szCs w:val="24"/>
              </w:rPr>
              <w:t xml:space="preserve"> trong máu→ tăng tạo HCO</w:t>
            </w:r>
            <w:r w:rsidRPr="007372DB">
              <w:rPr>
                <w:rFonts w:cs="Times New Roman"/>
                <w:sz w:val="24"/>
                <w:szCs w:val="24"/>
                <w:vertAlign w:val="subscript"/>
              </w:rPr>
              <w:t>3</w:t>
            </w:r>
            <w:r w:rsidRPr="007372DB">
              <w:rPr>
                <w:rFonts w:cs="Times New Roman"/>
                <w:sz w:val="24"/>
                <w:szCs w:val="24"/>
                <w:vertAlign w:val="superscript"/>
              </w:rPr>
              <w:t xml:space="preserve">- </w:t>
            </w:r>
            <w:r w:rsidRPr="007372DB">
              <w:rPr>
                <w:rFonts w:cs="Times New Roman"/>
                <w:sz w:val="24"/>
                <w:szCs w:val="24"/>
              </w:rPr>
              <w:t>và H</w:t>
            </w:r>
            <w:r w:rsidRPr="007372DB">
              <w:rPr>
                <w:rFonts w:cs="Times New Roman"/>
                <w:sz w:val="24"/>
                <w:szCs w:val="24"/>
                <w:vertAlign w:val="superscript"/>
              </w:rPr>
              <w:t>+</w:t>
            </w:r>
            <w:r w:rsidRPr="007372DB">
              <w:rPr>
                <w:rFonts w:cs="Times New Roman"/>
                <w:sz w:val="24"/>
                <w:szCs w:val="24"/>
              </w:rPr>
              <w:t>→bơm Na</w:t>
            </w:r>
            <w:r w:rsidRPr="007372DB">
              <w:rPr>
                <w:rFonts w:cs="Times New Roman"/>
                <w:sz w:val="24"/>
                <w:szCs w:val="24"/>
                <w:vertAlign w:val="superscript"/>
              </w:rPr>
              <w:t>+</w:t>
            </w:r>
            <w:r w:rsidRPr="007372DB">
              <w:rPr>
                <w:rFonts w:cs="Times New Roman"/>
                <w:sz w:val="24"/>
                <w:szCs w:val="24"/>
              </w:rPr>
              <w:t>/H</w:t>
            </w:r>
            <w:r w:rsidRPr="007372DB">
              <w:rPr>
                <w:rFonts w:cs="Times New Roman"/>
                <w:sz w:val="24"/>
                <w:szCs w:val="24"/>
                <w:vertAlign w:val="superscript"/>
              </w:rPr>
              <w:t>+</w:t>
            </w:r>
            <w:r w:rsidRPr="007372DB">
              <w:rPr>
                <w:rFonts w:cs="Times New Roman"/>
                <w:sz w:val="24"/>
                <w:szCs w:val="24"/>
              </w:rPr>
              <w:t xml:space="preserve">  và  HCO</w:t>
            </w:r>
            <w:r w:rsidRPr="007372DB">
              <w:rPr>
                <w:rFonts w:cs="Times New Roman"/>
                <w:sz w:val="24"/>
                <w:szCs w:val="24"/>
                <w:vertAlign w:val="subscript"/>
              </w:rPr>
              <w:t>3</w:t>
            </w:r>
            <w:r w:rsidRPr="007372DB">
              <w:rPr>
                <w:rFonts w:cs="Times New Roman"/>
                <w:sz w:val="24"/>
                <w:szCs w:val="24"/>
                <w:vertAlign w:val="superscript"/>
              </w:rPr>
              <w:t>-</w:t>
            </w:r>
            <w:r w:rsidRPr="007372DB">
              <w:rPr>
                <w:rFonts w:cs="Times New Roman"/>
                <w:sz w:val="24"/>
                <w:szCs w:val="24"/>
              </w:rPr>
              <w:t>/ Cl</w:t>
            </w:r>
            <w:r w:rsidRPr="007372DB">
              <w:rPr>
                <w:rFonts w:cs="Times New Roman"/>
                <w:sz w:val="24"/>
                <w:szCs w:val="24"/>
                <w:vertAlign w:val="superscript"/>
              </w:rPr>
              <w:t>-</w:t>
            </w:r>
            <w:r w:rsidRPr="007372DB">
              <w:rPr>
                <w:rFonts w:cs="Times New Roman"/>
                <w:sz w:val="24"/>
                <w:szCs w:val="24"/>
              </w:rPr>
              <w:t xml:space="preserve"> tăng hoạt động → tăng vận chuyển Na</w:t>
            </w:r>
            <w:r w:rsidRPr="007372DB">
              <w:rPr>
                <w:rFonts w:cs="Times New Roman"/>
                <w:sz w:val="24"/>
                <w:szCs w:val="24"/>
                <w:vertAlign w:val="superscript"/>
              </w:rPr>
              <w:t xml:space="preserve">+ </w:t>
            </w:r>
            <w:r w:rsidRPr="007372DB">
              <w:rPr>
                <w:rFonts w:cs="Times New Roman"/>
                <w:sz w:val="24"/>
                <w:szCs w:val="24"/>
              </w:rPr>
              <w:t>và Cl</w:t>
            </w:r>
            <w:r w:rsidRPr="007372DB">
              <w:rPr>
                <w:rFonts w:cs="Times New Roman"/>
                <w:sz w:val="24"/>
                <w:szCs w:val="24"/>
                <w:vertAlign w:val="superscript"/>
              </w:rPr>
              <w:t>-</w:t>
            </w:r>
          </w:p>
        </w:tc>
        <w:tc>
          <w:tcPr>
            <w:tcW w:w="992" w:type="dxa"/>
          </w:tcPr>
          <w:p w:rsidR="00D754B1" w:rsidRPr="007372DB" w:rsidRDefault="00D754B1" w:rsidP="007372DB">
            <w:pPr>
              <w:rPr>
                <w:rFonts w:cs="Times New Roman"/>
                <w:sz w:val="24"/>
                <w:szCs w:val="24"/>
              </w:rPr>
            </w:pPr>
            <w:r w:rsidRPr="007372DB">
              <w:rPr>
                <w:rFonts w:cs="Times New Roman"/>
                <w:sz w:val="24"/>
                <w:szCs w:val="24"/>
              </w:rPr>
              <w:t>0,25</w:t>
            </w:r>
          </w:p>
          <w:p w:rsidR="00D754B1" w:rsidRPr="007372DB" w:rsidRDefault="00D754B1" w:rsidP="007372DB">
            <w:pPr>
              <w:rPr>
                <w:rFonts w:cs="Times New Roman"/>
                <w:sz w:val="24"/>
                <w:szCs w:val="24"/>
              </w:rPr>
            </w:pPr>
          </w:p>
          <w:p w:rsidR="00D754B1" w:rsidRPr="007372DB" w:rsidRDefault="00D754B1" w:rsidP="007372DB">
            <w:pPr>
              <w:rPr>
                <w:rFonts w:cs="Times New Roman"/>
                <w:sz w:val="24"/>
                <w:szCs w:val="24"/>
              </w:rPr>
            </w:pPr>
          </w:p>
          <w:p w:rsidR="00D754B1" w:rsidRPr="007372DB" w:rsidRDefault="00D754B1" w:rsidP="007372DB">
            <w:pPr>
              <w:rPr>
                <w:rFonts w:cs="Times New Roman"/>
                <w:sz w:val="24"/>
                <w:szCs w:val="24"/>
              </w:rPr>
            </w:pPr>
            <w:r w:rsidRPr="007372DB">
              <w:rPr>
                <w:rFonts w:cs="Times New Roman"/>
                <w:sz w:val="24"/>
                <w:szCs w:val="24"/>
              </w:rPr>
              <w:t>0,25</w:t>
            </w:r>
          </w:p>
          <w:p w:rsidR="00D754B1" w:rsidRPr="007372DB" w:rsidRDefault="00D754B1" w:rsidP="007372DB">
            <w:pPr>
              <w:rPr>
                <w:rFonts w:cs="Times New Roman"/>
                <w:sz w:val="24"/>
                <w:szCs w:val="24"/>
              </w:rPr>
            </w:pPr>
          </w:p>
          <w:p w:rsidR="00D754B1" w:rsidRPr="007372DB" w:rsidRDefault="00D754B1" w:rsidP="007372DB">
            <w:pPr>
              <w:rPr>
                <w:rFonts w:cs="Times New Roman"/>
                <w:sz w:val="24"/>
                <w:szCs w:val="24"/>
              </w:rPr>
            </w:pPr>
          </w:p>
          <w:p w:rsidR="00D754B1" w:rsidRPr="007372DB" w:rsidRDefault="00D754B1" w:rsidP="007372DB">
            <w:pPr>
              <w:rPr>
                <w:rFonts w:cs="Times New Roman"/>
                <w:sz w:val="24"/>
                <w:szCs w:val="24"/>
              </w:rPr>
            </w:pPr>
          </w:p>
          <w:p w:rsidR="00D754B1" w:rsidRPr="007372DB" w:rsidRDefault="00D754B1" w:rsidP="007372DB">
            <w:pPr>
              <w:rPr>
                <w:rFonts w:cs="Times New Roman"/>
                <w:sz w:val="24"/>
                <w:szCs w:val="24"/>
              </w:rPr>
            </w:pPr>
          </w:p>
          <w:p w:rsidR="00D754B1" w:rsidRPr="007372DB" w:rsidRDefault="00D754B1" w:rsidP="007372DB">
            <w:pPr>
              <w:rPr>
                <w:rFonts w:cs="Times New Roman"/>
                <w:sz w:val="24"/>
                <w:szCs w:val="24"/>
              </w:rPr>
            </w:pPr>
            <w:r w:rsidRPr="007372DB">
              <w:rPr>
                <w:rFonts w:cs="Times New Roman"/>
                <w:sz w:val="24"/>
                <w:szCs w:val="24"/>
              </w:rPr>
              <w:t>0,5</w:t>
            </w:r>
          </w:p>
        </w:tc>
      </w:tr>
    </w:tbl>
    <w:p w:rsidR="00D754B1" w:rsidRPr="007372DB" w:rsidRDefault="00D754B1" w:rsidP="007372DB">
      <w:pPr>
        <w:spacing w:after="0" w:line="240" w:lineRule="auto"/>
        <w:jc w:val="both"/>
        <w:rPr>
          <w:rFonts w:ascii="Times New Roman" w:hAnsi="Times New Roman" w:cs="Times New Roman"/>
          <w:sz w:val="24"/>
          <w:szCs w:val="24"/>
        </w:rPr>
      </w:pPr>
    </w:p>
    <w:p w:rsidR="00D754B1" w:rsidRPr="007372DB" w:rsidRDefault="00D754B1" w:rsidP="007372DB">
      <w:pPr>
        <w:spacing w:after="0" w:line="240" w:lineRule="auto"/>
        <w:ind w:firstLine="567"/>
        <w:jc w:val="both"/>
        <w:rPr>
          <w:rFonts w:ascii="Times New Roman" w:hAnsi="Times New Roman" w:cs="Times New Roman"/>
          <w:b/>
          <w:sz w:val="24"/>
          <w:szCs w:val="24"/>
        </w:rPr>
      </w:pPr>
      <w:r w:rsidRPr="007372DB">
        <w:rPr>
          <w:rFonts w:ascii="Times New Roman" w:hAnsi="Times New Roman" w:cs="Times New Roman"/>
          <w:b/>
          <w:sz w:val="24"/>
          <w:szCs w:val="24"/>
        </w:rPr>
        <w:t>Câu 5 (2,0 điểm) Sinh lý máu, tuần hoàn</w:t>
      </w:r>
    </w:p>
    <w:p w:rsidR="00D754B1" w:rsidRPr="007372DB" w:rsidRDefault="00B84B84"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noProof/>
          <w:sz w:val="24"/>
          <w:szCs w:val="24"/>
        </w:rPr>
        <w:drawing>
          <wp:anchor distT="0" distB="0" distL="114300" distR="114300" simplePos="0" relativeHeight="251656192" behindDoc="1" locked="0" layoutInCell="1" allowOverlap="1" wp14:anchorId="26DA94EE" wp14:editId="2A90289B">
            <wp:simplePos x="0" y="0"/>
            <wp:positionH relativeFrom="column">
              <wp:posOffset>4509135</wp:posOffset>
            </wp:positionH>
            <wp:positionV relativeFrom="paragraph">
              <wp:posOffset>6350</wp:posOffset>
            </wp:positionV>
            <wp:extent cx="2000250" cy="1670050"/>
            <wp:effectExtent l="0" t="0" r="0" b="6350"/>
            <wp:wrapTight wrapText="bothSides">
              <wp:wrapPolygon edited="0">
                <wp:start x="0" y="0"/>
                <wp:lineTo x="0" y="21436"/>
                <wp:lineTo x="21394" y="21436"/>
                <wp:lineTo x="2139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7182" t="32784" r="48556" b="31177"/>
                    <a:stretch/>
                  </pic:blipFill>
                  <pic:spPr bwMode="auto">
                    <a:xfrm>
                      <a:off x="0" y="0"/>
                      <a:ext cx="2000250" cy="167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54B1" w:rsidRPr="007372DB">
        <w:rPr>
          <w:rFonts w:ascii="Times New Roman" w:hAnsi="Times New Roman" w:cs="Times New Roman"/>
          <w:sz w:val="24"/>
          <w:szCs w:val="24"/>
        </w:rPr>
        <w:t>1.</w:t>
      </w:r>
      <w:r w:rsidR="00D754B1" w:rsidRPr="007372DB">
        <w:rPr>
          <w:rFonts w:ascii="Times New Roman" w:hAnsi="Times New Roman" w:cs="Times New Roman"/>
          <w:b/>
          <w:sz w:val="24"/>
          <w:szCs w:val="24"/>
        </w:rPr>
        <w:t xml:space="preserve"> </w:t>
      </w:r>
      <w:r w:rsidR="00D754B1" w:rsidRPr="007372DB">
        <w:rPr>
          <w:rFonts w:ascii="Times New Roman" w:hAnsi="Times New Roman" w:cs="Times New Roman"/>
          <w:sz w:val="24"/>
          <w:szCs w:val="24"/>
        </w:rPr>
        <w:t>Hình nào trong số từ (1) đến (6) là thích hợp nhất để mô tả quan hệ thể tích – áp lực buồng thất trái trước khi (đường nét đứt) và ngay sau khi (đường nét liền) hoạt hóa của thần kinh giao cảm? Giải thích.</w:t>
      </w:r>
    </w:p>
    <w:p w:rsidR="00D754B1" w:rsidRPr="007372DB" w:rsidRDefault="00D754B1" w:rsidP="007372DB">
      <w:pPr>
        <w:spacing w:after="0" w:line="240" w:lineRule="auto"/>
        <w:jc w:val="both"/>
        <w:rPr>
          <w:rFonts w:ascii="Times New Roman" w:hAnsi="Times New Roman" w:cs="Times New Roman"/>
          <w:b/>
          <w:sz w:val="24"/>
          <w:szCs w:val="24"/>
        </w:rPr>
      </w:pPr>
      <w:r w:rsidRPr="007372DB">
        <w:rPr>
          <w:rFonts w:ascii="Times New Roman" w:hAnsi="Times New Roman" w:cs="Times New Roman"/>
          <w:sz w:val="24"/>
          <w:szCs w:val="24"/>
        </w:rPr>
        <w:t>2. Hình dưới thể hiện sự thay đổi áp lực và thể tích máu trong 1 chu kì tim của tâm thất ở một người đàn ông khỏe mạnh bình thường. Dấu (</w:t>
      </w:r>
      <w:r w:rsidRPr="007372DB">
        <w:rPr>
          <w:rFonts w:ascii="Times New Roman" w:hAnsi="Times New Roman" w:cs="Times New Roman"/>
          <w:b/>
          <w:sz w:val="24"/>
          <w:szCs w:val="24"/>
        </w:rPr>
        <w:t>.</w:t>
      </w:r>
      <w:r w:rsidRPr="007372DB">
        <w:rPr>
          <w:rFonts w:ascii="Times New Roman" w:hAnsi="Times New Roman" w:cs="Times New Roman"/>
          <w:sz w:val="24"/>
          <w:szCs w:val="24"/>
        </w:rPr>
        <w:t>) phân chia các giai đoạn (pha) của chu kì tim.</w:t>
      </w:r>
      <w:r w:rsidRPr="007372DB">
        <w:rPr>
          <w:rFonts w:ascii="Times New Roman" w:hAnsi="Times New Roman" w:cs="Times New Roman"/>
          <w:b/>
          <w:sz w:val="24"/>
          <w:szCs w:val="24"/>
        </w:rPr>
        <w:t xml:space="preserve"> </w:t>
      </w:r>
    </w:p>
    <w:p w:rsidR="00D754B1" w:rsidRPr="007372DB" w:rsidRDefault="00D754B1" w:rsidP="007372DB">
      <w:pPr>
        <w:tabs>
          <w:tab w:val="left" w:pos="426"/>
          <w:tab w:val="left" w:pos="851"/>
        </w:tabs>
        <w:spacing w:after="0" w:line="240" w:lineRule="auto"/>
        <w:ind w:left="360"/>
        <w:jc w:val="both"/>
        <w:rPr>
          <w:rFonts w:ascii="Times New Roman" w:hAnsi="Times New Roman" w:cs="Times New Roman"/>
          <w:sz w:val="24"/>
          <w:szCs w:val="24"/>
        </w:rPr>
      </w:pPr>
      <w:r w:rsidRPr="007372DB">
        <w:rPr>
          <w:rFonts w:ascii="Times New Roman" w:hAnsi="Times New Roman" w:cs="Times New Roman"/>
          <w:noProof/>
          <w:sz w:val="24"/>
          <w:szCs w:val="24"/>
        </w:rPr>
        <w:drawing>
          <wp:inline distT="0" distB="0" distL="0" distR="0" wp14:anchorId="187BE327" wp14:editId="63C604E4">
            <wp:extent cx="3981450" cy="2162339"/>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4910" cy="2164218"/>
                    </a:xfrm>
                    <a:prstGeom prst="rect">
                      <a:avLst/>
                    </a:prstGeom>
                    <a:noFill/>
                    <a:ln>
                      <a:noFill/>
                    </a:ln>
                  </pic:spPr>
                </pic:pic>
              </a:graphicData>
            </a:graphic>
          </wp:inline>
        </w:drawing>
      </w:r>
    </w:p>
    <w:p w:rsidR="00D754B1" w:rsidRPr="007372DB" w:rsidRDefault="00D754B1" w:rsidP="007372DB">
      <w:pPr>
        <w:tabs>
          <w:tab w:val="left" w:pos="426"/>
          <w:tab w:val="left" w:pos="851"/>
        </w:tabs>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a) Hình trên mô tả sự thay đổi thể tích máu và áp lực ở ngăn nào trong 4 ngăn của tim? Giải thích.</w:t>
      </w:r>
    </w:p>
    <w:p w:rsidR="00D754B1" w:rsidRPr="007372DB" w:rsidRDefault="00D754B1" w:rsidP="007372DB">
      <w:pPr>
        <w:tabs>
          <w:tab w:val="left" w:pos="426"/>
          <w:tab w:val="left" w:pos="851"/>
        </w:tabs>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b) Hãy cho biết trong 4 giai đoạn mô tả ở hình trên (AB, BC, CD, DA), giai đoạn nào có lượng máu nuôi tim nhiều nhất, giai đoạn nào có lượng máu nuôi tim là ít nhất? Giải thích.</w:t>
      </w:r>
    </w:p>
    <w:p w:rsidR="00D754B1" w:rsidRPr="007372DB" w:rsidRDefault="00D754B1" w:rsidP="007372DB">
      <w:pPr>
        <w:spacing w:after="0" w:line="240" w:lineRule="auto"/>
        <w:jc w:val="both"/>
        <w:rPr>
          <w:rFonts w:ascii="Times New Roman" w:hAnsi="Times New Roman" w:cs="Times New Roman"/>
          <w:sz w:val="24"/>
          <w:szCs w:val="24"/>
          <w:lang w:val="sv-SE"/>
        </w:rPr>
      </w:pPr>
      <w:r w:rsidRPr="007372DB">
        <w:rPr>
          <w:rFonts w:ascii="Times New Roman" w:hAnsi="Times New Roman" w:cs="Times New Roman"/>
          <w:sz w:val="24"/>
          <w:szCs w:val="24"/>
        </w:rPr>
        <w:t>c)</w:t>
      </w:r>
      <w:r w:rsidRPr="007372DB">
        <w:rPr>
          <w:rFonts w:ascii="Times New Roman" w:hAnsi="Times New Roman" w:cs="Times New Roman"/>
          <w:sz w:val="24"/>
          <w:szCs w:val="24"/>
          <w:lang w:val="sv-SE"/>
        </w:rPr>
        <w:t xml:space="preserve"> Hãy nêu cách tính và tính giá trị lưu lượng tim của người này ở trạng thái nghỉ ngơi theo đơn vị ml/phút. Biết thời gian của một chu kì tim là 0,8s.</w:t>
      </w:r>
    </w:p>
    <w:tbl>
      <w:tblPr>
        <w:tblStyle w:val="TableGrid"/>
        <w:tblW w:w="9951" w:type="dxa"/>
        <w:tblLayout w:type="fixed"/>
        <w:tblLook w:val="04A0" w:firstRow="1" w:lastRow="0" w:firstColumn="1" w:lastColumn="0" w:noHBand="0" w:noVBand="1"/>
      </w:tblPr>
      <w:tblGrid>
        <w:gridCol w:w="846"/>
        <w:gridCol w:w="8221"/>
        <w:gridCol w:w="884"/>
      </w:tblGrid>
      <w:tr w:rsidR="00D754B1" w:rsidRPr="007372DB" w:rsidTr="00D754B1">
        <w:tc>
          <w:tcPr>
            <w:tcW w:w="846" w:type="dxa"/>
          </w:tcPr>
          <w:p w:rsidR="00D754B1" w:rsidRPr="007372DB" w:rsidRDefault="00D754B1" w:rsidP="007372DB">
            <w:pPr>
              <w:tabs>
                <w:tab w:val="left" w:pos="4920"/>
              </w:tabs>
              <w:jc w:val="center"/>
              <w:rPr>
                <w:rFonts w:cs="Times New Roman"/>
                <w:b/>
                <w:sz w:val="24"/>
                <w:szCs w:val="24"/>
              </w:rPr>
            </w:pPr>
            <w:r w:rsidRPr="007372DB">
              <w:rPr>
                <w:rFonts w:cs="Times New Roman"/>
                <w:b/>
                <w:sz w:val="24"/>
                <w:szCs w:val="24"/>
              </w:rPr>
              <w:lastRenderedPageBreak/>
              <w:t>Ý</w:t>
            </w:r>
          </w:p>
        </w:tc>
        <w:tc>
          <w:tcPr>
            <w:tcW w:w="8221" w:type="dxa"/>
          </w:tcPr>
          <w:p w:rsidR="00D754B1" w:rsidRPr="007372DB" w:rsidRDefault="00D754B1" w:rsidP="007372DB">
            <w:pPr>
              <w:tabs>
                <w:tab w:val="left" w:pos="4920"/>
              </w:tabs>
              <w:jc w:val="center"/>
              <w:rPr>
                <w:rFonts w:cs="Times New Roman"/>
                <w:b/>
                <w:sz w:val="24"/>
                <w:szCs w:val="24"/>
              </w:rPr>
            </w:pPr>
            <w:r w:rsidRPr="007372DB">
              <w:rPr>
                <w:rFonts w:cs="Times New Roman"/>
                <w:b/>
                <w:sz w:val="24"/>
                <w:szCs w:val="24"/>
              </w:rPr>
              <w:t>Nội dung</w:t>
            </w:r>
          </w:p>
        </w:tc>
        <w:tc>
          <w:tcPr>
            <w:tcW w:w="884" w:type="dxa"/>
          </w:tcPr>
          <w:p w:rsidR="00D754B1" w:rsidRPr="007372DB" w:rsidRDefault="00D754B1" w:rsidP="007372DB">
            <w:pPr>
              <w:tabs>
                <w:tab w:val="left" w:pos="4920"/>
              </w:tabs>
              <w:jc w:val="center"/>
              <w:rPr>
                <w:rFonts w:cs="Times New Roman"/>
                <w:b/>
                <w:sz w:val="24"/>
                <w:szCs w:val="24"/>
              </w:rPr>
            </w:pPr>
            <w:r w:rsidRPr="007372DB">
              <w:rPr>
                <w:rFonts w:cs="Times New Roman"/>
                <w:b/>
                <w:sz w:val="24"/>
                <w:szCs w:val="24"/>
              </w:rPr>
              <w:t>Điểm</w:t>
            </w:r>
          </w:p>
        </w:tc>
      </w:tr>
      <w:tr w:rsidR="00D754B1" w:rsidRPr="007372DB" w:rsidTr="00D754B1">
        <w:tc>
          <w:tcPr>
            <w:tcW w:w="846" w:type="dxa"/>
          </w:tcPr>
          <w:p w:rsidR="00D754B1" w:rsidRPr="007372DB" w:rsidRDefault="00D754B1" w:rsidP="007372DB">
            <w:pPr>
              <w:ind w:right="4"/>
              <w:rPr>
                <w:rFonts w:cs="Times New Roman"/>
                <w:b/>
                <w:sz w:val="24"/>
                <w:szCs w:val="24"/>
              </w:rPr>
            </w:pPr>
            <w:r w:rsidRPr="007372DB">
              <w:rPr>
                <w:rFonts w:cs="Times New Roman"/>
                <w:b/>
                <w:sz w:val="24"/>
                <w:szCs w:val="24"/>
              </w:rPr>
              <w:t>1</w:t>
            </w:r>
          </w:p>
        </w:tc>
        <w:tc>
          <w:tcPr>
            <w:tcW w:w="8221" w:type="dxa"/>
          </w:tcPr>
          <w:p w:rsidR="00D754B1" w:rsidRPr="007372DB" w:rsidRDefault="00D754B1" w:rsidP="007372DB">
            <w:pPr>
              <w:ind w:right="4"/>
              <w:rPr>
                <w:rFonts w:cs="Times New Roman"/>
                <w:sz w:val="24"/>
                <w:szCs w:val="24"/>
              </w:rPr>
            </w:pPr>
            <w:r w:rsidRPr="007372DB">
              <w:rPr>
                <w:rFonts w:cs="Times New Roman"/>
                <w:sz w:val="24"/>
                <w:szCs w:val="24"/>
              </w:rPr>
              <w:t>Hình số (2) vì: Sau khi kích thích hệ thần kinh giao cảm có tác dụng</w:t>
            </w:r>
          </w:p>
          <w:p w:rsidR="00D754B1" w:rsidRPr="007372DB" w:rsidRDefault="00D754B1" w:rsidP="007372DB">
            <w:pPr>
              <w:ind w:right="4"/>
              <w:rPr>
                <w:rFonts w:cs="Times New Roman"/>
                <w:sz w:val="24"/>
                <w:szCs w:val="24"/>
              </w:rPr>
            </w:pPr>
            <w:r w:rsidRPr="007372DB">
              <w:rPr>
                <w:rFonts w:cs="Times New Roman"/>
                <w:sz w:val="24"/>
                <w:szCs w:val="24"/>
              </w:rPr>
              <w:t>+ Làm tăng lực co bóp của tim nên làm tăng áp lực tim. Hinh 2 và 6 làm tăng áp lực tim.</w:t>
            </w:r>
          </w:p>
          <w:p w:rsidR="00D754B1" w:rsidRPr="007372DB" w:rsidRDefault="00D754B1" w:rsidP="007372DB">
            <w:pPr>
              <w:ind w:right="4"/>
              <w:rPr>
                <w:rFonts w:cs="Times New Roman"/>
                <w:sz w:val="24"/>
                <w:szCs w:val="24"/>
              </w:rPr>
            </w:pPr>
            <w:r w:rsidRPr="007372DB">
              <w:rPr>
                <w:rFonts w:cs="Times New Roman"/>
                <w:sz w:val="24"/>
                <w:szCs w:val="24"/>
              </w:rPr>
              <w:t>+ Vì nhịp tim tăng nên thời gian của 1 chu kì tim sẽ giảm, do đó thời gian dãn của tim sẽ giảm (thời giam tim co không giảm do tim hoạt động theo nguyên tắc tất cả hoặc không có gì). Thời gian dãn của tim giảm -&gt; giảm lượng máu từ tình mạch đổ về tim -&gt; Giảm lượng máu từ tâm nhĩ đổ xuống tâm thất -&gt; thể tích máu trong tâm thất cuối thời thì dãn đầy máu sẽ thấp hơn so với bình thường</w:t>
            </w:r>
          </w:p>
        </w:tc>
        <w:tc>
          <w:tcPr>
            <w:tcW w:w="884" w:type="dxa"/>
          </w:tcPr>
          <w:p w:rsidR="00D754B1" w:rsidRPr="007372DB" w:rsidRDefault="00D754B1" w:rsidP="007372DB">
            <w:pPr>
              <w:rPr>
                <w:rFonts w:cs="Times New Roman"/>
                <w:sz w:val="24"/>
                <w:szCs w:val="24"/>
              </w:rPr>
            </w:pPr>
            <w:r w:rsidRPr="007372DB">
              <w:rPr>
                <w:rFonts w:cs="Times New Roman"/>
                <w:sz w:val="24"/>
                <w:szCs w:val="24"/>
              </w:rPr>
              <w:t>0,25</w:t>
            </w:r>
          </w:p>
          <w:p w:rsidR="00D754B1" w:rsidRPr="007372DB" w:rsidRDefault="00D754B1" w:rsidP="007372DB">
            <w:pPr>
              <w:rPr>
                <w:rFonts w:cs="Times New Roman"/>
                <w:sz w:val="24"/>
                <w:szCs w:val="24"/>
              </w:rPr>
            </w:pPr>
            <w:r w:rsidRPr="007372DB">
              <w:rPr>
                <w:rFonts w:cs="Times New Roman"/>
                <w:sz w:val="24"/>
                <w:szCs w:val="24"/>
              </w:rPr>
              <w:t>0,25</w:t>
            </w:r>
          </w:p>
          <w:p w:rsidR="00D754B1" w:rsidRPr="007372DB" w:rsidRDefault="00D754B1" w:rsidP="007372DB">
            <w:pPr>
              <w:rPr>
                <w:rFonts w:cs="Times New Roman"/>
                <w:sz w:val="24"/>
                <w:szCs w:val="24"/>
              </w:rPr>
            </w:pPr>
          </w:p>
          <w:p w:rsidR="00D754B1" w:rsidRPr="007372DB" w:rsidRDefault="00D754B1" w:rsidP="007372DB">
            <w:pPr>
              <w:rPr>
                <w:rFonts w:cs="Times New Roman"/>
                <w:sz w:val="24"/>
                <w:szCs w:val="24"/>
              </w:rPr>
            </w:pPr>
          </w:p>
          <w:p w:rsidR="00D754B1" w:rsidRPr="007372DB" w:rsidRDefault="00D754B1" w:rsidP="007372DB">
            <w:pPr>
              <w:rPr>
                <w:rFonts w:cs="Times New Roman"/>
                <w:sz w:val="24"/>
                <w:szCs w:val="24"/>
              </w:rPr>
            </w:pPr>
          </w:p>
          <w:p w:rsidR="00D754B1" w:rsidRPr="007372DB" w:rsidRDefault="00D754B1" w:rsidP="007372DB">
            <w:pPr>
              <w:rPr>
                <w:rFonts w:cs="Times New Roman"/>
                <w:sz w:val="24"/>
                <w:szCs w:val="24"/>
              </w:rPr>
            </w:pPr>
            <w:r w:rsidRPr="007372DB">
              <w:rPr>
                <w:rFonts w:cs="Times New Roman"/>
                <w:sz w:val="24"/>
                <w:szCs w:val="24"/>
              </w:rPr>
              <w:t>0,25</w:t>
            </w:r>
          </w:p>
        </w:tc>
      </w:tr>
      <w:tr w:rsidR="00D754B1" w:rsidRPr="007372DB" w:rsidTr="00D754B1">
        <w:tc>
          <w:tcPr>
            <w:tcW w:w="846" w:type="dxa"/>
            <w:vMerge w:val="restart"/>
          </w:tcPr>
          <w:p w:rsidR="00D754B1" w:rsidRPr="007372DB" w:rsidRDefault="00D754B1" w:rsidP="007372DB">
            <w:pPr>
              <w:ind w:right="4"/>
              <w:rPr>
                <w:rFonts w:cs="Times New Roman"/>
                <w:b/>
                <w:sz w:val="24"/>
                <w:szCs w:val="24"/>
              </w:rPr>
            </w:pPr>
            <w:r w:rsidRPr="007372DB">
              <w:rPr>
                <w:rFonts w:cs="Times New Roman"/>
                <w:b/>
                <w:sz w:val="24"/>
                <w:szCs w:val="24"/>
              </w:rPr>
              <w:t>2</w:t>
            </w:r>
          </w:p>
        </w:tc>
        <w:tc>
          <w:tcPr>
            <w:tcW w:w="8221" w:type="dxa"/>
          </w:tcPr>
          <w:p w:rsidR="00D754B1" w:rsidRPr="007372DB" w:rsidRDefault="00D754B1" w:rsidP="007372DB">
            <w:pPr>
              <w:rPr>
                <w:rFonts w:cs="Times New Roman"/>
                <w:sz w:val="24"/>
                <w:szCs w:val="24"/>
              </w:rPr>
            </w:pPr>
            <w:r w:rsidRPr="007372DB">
              <w:rPr>
                <w:rFonts w:cs="Times New Roman"/>
                <w:sz w:val="24"/>
                <w:szCs w:val="24"/>
              </w:rPr>
              <w:t>a) Hình trên mô tả sự thay đổi thể tích máu và áp lực máu của tâm thất trái. Vì sự thay đổi áp lực tối thiểu từ dưới 20 mmHg và áp lực tối đa khoảng 120 mmHg là đặc trưng của tâm thất trái.</w:t>
            </w:r>
          </w:p>
        </w:tc>
        <w:tc>
          <w:tcPr>
            <w:tcW w:w="884" w:type="dxa"/>
          </w:tcPr>
          <w:p w:rsidR="00D754B1" w:rsidRPr="007372DB" w:rsidRDefault="00D754B1" w:rsidP="007372DB">
            <w:pPr>
              <w:rPr>
                <w:rFonts w:cs="Times New Roman"/>
                <w:sz w:val="24"/>
                <w:szCs w:val="24"/>
              </w:rPr>
            </w:pPr>
            <w:r w:rsidRPr="007372DB">
              <w:rPr>
                <w:rFonts w:cs="Times New Roman"/>
                <w:sz w:val="24"/>
                <w:szCs w:val="24"/>
              </w:rPr>
              <w:t>0,25</w:t>
            </w:r>
          </w:p>
        </w:tc>
      </w:tr>
      <w:tr w:rsidR="00D754B1" w:rsidRPr="007372DB" w:rsidTr="00D754B1">
        <w:tc>
          <w:tcPr>
            <w:tcW w:w="846" w:type="dxa"/>
            <w:vMerge/>
          </w:tcPr>
          <w:p w:rsidR="00D754B1" w:rsidRPr="007372DB" w:rsidRDefault="00D754B1" w:rsidP="007372DB">
            <w:pPr>
              <w:ind w:right="4"/>
              <w:rPr>
                <w:rFonts w:cs="Times New Roman"/>
                <w:b/>
                <w:sz w:val="24"/>
                <w:szCs w:val="24"/>
              </w:rPr>
            </w:pPr>
          </w:p>
        </w:tc>
        <w:tc>
          <w:tcPr>
            <w:tcW w:w="8221" w:type="dxa"/>
          </w:tcPr>
          <w:p w:rsidR="00D754B1" w:rsidRPr="007372DB" w:rsidRDefault="00D754B1" w:rsidP="007372DB">
            <w:pPr>
              <w:rPr>
                <w:rFonts w:cs="Times New Roman"/>
                <w:sz w:val="24"/>
                <w:szCs w:val="24"/>
              </w:rPr>
            </w:pPr>
            <w:r w:rsidRPr="007372DB">
              <w:rPr>
                <w:rFonts w:cs="Times New Roman"/>
                <w:sz w:val="24"/>
                <w:szCs w:val="24"/>
              </w:rPr>
              <w:t>b) - Giai đoạn có lượng máu nuôi tim nhiều nhất là BC vì lượng máu nuôi tim chỉ phụ thuộc vào lượng máu chảy trong động mạch vành tim, động mạch vành dẫn máu tới các tế bào của cơ tim qua mao mạch tim. Tâm thất giãn từ A-&gt; C nhưng giai đoạn BC giãn nhiều nhất -&gt; ít ép vào ĐM vành -&gt; lượng máu chảy trong ĐM vành nhiều nhất.</w:t>
            </w:r>
          </w:p>
          <w:p w:rsidR="00D754B1" w:rsidRPr="007372DB" w:rsidRDefault="00D754B1" w:rsidP="007372DB">
            <w:pPr>
              <w:rPr>
                <w:rFonts w:cs="Times New Roman"/>
                <w:sz w:val="24"/>
                <w:szCs w:val="24"/>
              </w:rPr>
            </w:pPr>
            <w:r w:rsidRPr="007372DB">
              <w:rPr>
                <w:rFonts w:cs="Times New Roman"/>
                <w:sz w:val="24"/>
                <w:szCs w:val="24"/>
              </w:rPr>
              <w:t>- Giai đoạn có lượng máu nuôi tim ít nhất là DA do đó là lúc tim co lớn nhất, chèn ép mạnh nhất vào động mạch vành -&gt; lượng máu nuôi tim ít nhất.</w:t>
            </w:r>
          </w:p>
        </w:tc>
        <w:tc>
          <w:tcPr>
            <w:tcW w:w="884" w:type="dxa"/>
          </w:tcPr>
          <w:p w:rsidR="00D754B1" w:rsidRPr="007372DB" w:rsidRDefault="00D754B1" w:rsidP="007372DB">
            <w:pPr>
              <w:rPr>
                <w:rFonts w:cs="Times New Roman"/>
                <w:sz w:val="24"/>
                <w:szCs w:val="24"/>
              </w:rPr>
            </w:pPr>
            <w:r w:rsidRPr="007372DB">
              <w:rPr>
                <w:rFonts w:cs="Times New Roman"/>
                <w:sz w:val="24"/>
                <w:szCs w:val="24"/>
              </w:rPr>
              <w:t>0,25</w:t>
            </w:r>
          </w:p>
          <w:p w:rsidR="00D754B1" w:rsidRPr="007372DB" w:rsidRDefault="00D754B1" w:rsidP="007372DB">
            <w:pPr>
              <w:rPr>
                <w:rFonts w:cs="Times New Roman"/>
                <w:sz w:val="24"/>
                <w:szCs w:val="24"/>
              </w:rPr>
            </w:pPr>
          </w:p>
          <w:p w:rsidR="00D754B1" w:rsidRPr="007372DB" w:rsidRDefault="00D754B1" w:rsidP="007372DB">
            <w:pPr>
              <w:rPr>
                <w:rFonts w:cs="Times New Roman"/>
                <w:sz w:val="24"/>
                <w:szCs w:val="24"/>
              </w:rPr>
            </w:pPr>
          </w:p>
          <w:p w:rsidR="00D754B1" w:rsidRPr="007372DB" w:rsidRDefault="00D754B1" w:rsidP="007372DB">
            <w:pPr>
              <w:rPr>
                <w:rFonts w:cs="Times New Roman"/>
                <w:sz w:val="24"/>
                <w:szCs w:val="24"/>
              </w:rPr>
            </w:pPr>
          </w:p>
          <w:p w:rsidR="00F8775F" w:rsidRPr="007372DB" w:rsidRDefault="00F8775F" w:rsidP="007372DB">
            <w:pPr>
              <w:rPr>
                <w:rFonts w:cs="Times New Roman"/>
                <w:sz w:val="24"/>
                <w:szCs w:val="24"/>
              </w:rPr>
            </w:pPr>
          </w:p>
          <w:p w:rsidR="00F8775F" w:rsidRPr="007372DB" w:rsidRDefault="00F8775F" w:rsidP="007372DB">
            <w:pPr>
              <w:rPr>
                <w:rFonts w:cs="Times New Roman"/>
                <w:sz w:val="24"/>
                <w:szCs w:val="24"/>
              </w:rPr>
            </w:pPr>
          </w:p>
          <w:p w:rsidR="00D754B1" w:rsidRPr="007372DB" w:rsidRDefault="00D754B1" w:rsidP="007372DB">
            <w:pPr>
              <w:rPr>
                <w:rFonts w:cs="Times New Roman"/>
                <w:sz w:val="24"/>
                <w:szCs w:val="24"/>
              </w:rPr>
            </w:pPr>
            <w:r w:rsidRPr="007372DB">
              <w:rPr>
                <w:rFonts w:cs="Times New Roman"/>
                <w:sz w:val="24"/>
                <w:szCs w:val="24"/>
              </w:rPr>
              <w:t>0,25</w:t>
            </w:r>
          </w:p>
        </w:tc>
      </w:tr>
      <w:tr w:rsidR="00D754B1" w:rsidRPr="007372DB" w:rsidTr="00D754B1">
        <w:tc>
          <w:tcPr>
            <w:tcW w:w="846" w:type="dxa"/>
            <w:vMerge/>
          </w:tcPr>
          <w:p w:rsidR="00D754B1" w:rsidRPr="007372DB" w:rsidRDefault="00D754B1" w:rsidP="007372DB">
            <w:pPr>
              <w:ind w:right="4"/>
              <w:rPr>
                <w:rFonts w:cs="Times New Roman"/>
                <w:b/>
                <w:sz w:val="24"/>
                <w:szCs w:val="24"/>
              </w:rPr>
            </w:pPr>
          </w:p>
        </w:tc>
        <w:tc>
          <w:tcPr>
            <w:tcW w:w="8221" w:type="dxa"/>
          </w:tcPr>
          <w:p w:rsidR="00D754B1" w:rsidRPr="007372DB" w:rsidRDefault="00D754B1" w:rsidP="007372DB">
            <w:pPr>
              <w:rPr>
                <w:rFonts w:cs="Times New Roman"/>
                <w:sz w:val="24"/>
                <w:szCs w:val="24"/>
              </w:rPr>
            </w:pPr>
            <w:r w:rsidRPr="007372DB">
              <w:rPr>
                <w:rFonts w:cs="Times New Roman"/>
                <w:sz w:val="24"/>
                <w:szCs w:val="24"/>
              </w:rPr>
              <w:t>c) Thời gian của 1 chu kì tim 0,8s → Nhịp tim = 60/0,8 = 75 nhịp/phút</w:t>
            </w:r>
          </w:p>
          <w:p w:rsidR="00D754B1" w:rsidRPr="007372DB" w:rsidRDefault="00D754B1" w:rsidP="007372DB">
            <w:pPr>
              <w:rPr>
                <w:rFonts w:cs="Times New Roman"/>
                <w:sz w:val="24"/>
                <w:szCs w:val="24"/>
              </w:rPr>
            </w:pPr>
            <w:r w:rsidRPr="007372DB">
              <w:rPr>
                <w:rFonts w:cs="Times New Roman"/>
                <w:sz w:val="24"/>
                <w:szCs w:val="24"/>
              </w:rPr>
              <w:t xml:space="preserve"> Thể tích tâm thu = (Thể tích máu lớn nhất ở tâm thất - thể tích máu bé nhất ở tâm thất) =110 - 40 = 70mL</w:t>
            </w:r>
          </w:p>
          <w:p w:rsidR="00D754B1" w:rsidRPr="007372DB" w:rsidRDefault="00D754B1" w:rsidP="007372DB">
            <w:pPr>
              <w:rPr>
                <w:rFonts w:cs="Times New Roman"/>
                <w:sz w:val="24"/>
                <w:szCs w:val="24"/>
              </w:rPr>
            </w:pPr>
            <w:r w:rsidRPr="007372DB">
              <w:rPr>
                <w:rFonts w:cs="Times New Roman"/>
                <w:sz w:val="24"/>
                <w:szCs w:val="24"/>
              </w:rPr>
              <w:t>- Lưu lượng tim = Nhịp tim × Thể tích tâm thu = 75 × 70 = 5250 (mL/phút)</w:t>
            </w:r>
          </w:p>
        </w:tc>
        <w:tc>
          <w:tcPr>
            <w:tcW w:w="884" w:type="dxa"/>
          </w:tcPr>
          <w:p w:rsidR="00D754B1" w:rsidRPr="007372DB" w:rsidRDefault="00D754B1" w:rsidP="007372DB">
            <w:pPr>
              <w:rPr>
                <w:rFonts w:cs="Times New Roman"/>
                <w:sz w:val="24"/>
                <w:szCs w:val="24"/>
              </w:rPr>
            </w:pPr>
          </w:p>
          <w:p w:rsidR="00D754B1" w:rsidRPr="007372DB" w:rsidRDefault="00D754B1" w:rsidP="007372DB">
            <w:pPr>
              <w:rPr>
                <w:rFonts w:cs="Times New Roman"/>
                <w:sz w:val="24"/>
                <w:szCs w:val="24"/>
              </w:rPr>
            </w:pPr>
            <w:r w:rsidRPr="007372DB">
              <w:rPr>
                <w:rFonts w:cs="Times New Roman"/>
                <w:sz w:val="24"/>
                <w:szCs w:val="24"/>
              </w:rPr>
              <w:t>0,25</w:t>
            </w:r>
          </w:p>
          <w:p w:rsidR="00D754B1" w:rsidRPr="007372DB" w:rsidRDefault="00D754B1" w:rsidP="007372DB">
            <w:pPr>
              <w:rPr>
                <w:rFonts w:cs="Times New Roman"/>
                <w:sz w:val="24"/>
                <w:szCs w:val="24"/>
              </w:rPr>
            </w:pPr>
          </w:p>
          <w:p w:rsidR="00D754B1" w:rsidRPr="007372DB" w:rsidRDefault="00D754B1" w:rsidP="007372DB">
            <w:pPr>
              <w:rPr>
                <w:rFonts w:cs="Times New Roman"/>
                <w:sz w:val="24"/>
                <w:szCs w:val="24"/>
              </w:rPr>
            </w:pPr>
            <w:r w:rsidRPr="007372DB">
              <w:rPr>
                <w:rFonts w:cs="Times New Roman"/>
                <w:sz w:val="24"/>
                <w:szCs w:val="24"/>
              </w:rPr>
              <w:t>0,25</w:t>
            </w:r>
          </w:p>
        </w:tc>
      </w:tr>
    </w:tbl>
    <w:p w:rsidR="00D754B1" w:rsidRPr="007372DB" w:rsidRDefault="00D754B1" w:rsidP="007372DB">
      <w:pPr>
        <w:spacing w:after="0" w:line="240" w:lineRule="auto"/>
        <w:jc w:val="both"/>
        <w:rPr>
          <w:rFonts w:ascii="Times New Roman" w:hAnsi="Times New Roman" w:cs="Times New Roman"/>
          <w:b/>
          <w:sz w:val="24"/>
          <w:szCs w:val="24"/>
        </w:rPr>
      </w:pPr>
    </w:p>
    <w:p w:rsidR="00D754B1" w:rsidRPr="007372DB" w:rsidRDefault="006A1E61" w:rsidP="007372DB">
      <w:pPr>
        <w:spacing w:after="0" w:line="240" w:lineRule="auto"/>
        <w:ind w:firstLine="567"/>
        <w:jc w:val="both"/>
        <w:rPr>
          <w:rFonts w:ascii="Times New Roman" w:hAnsi="Times New Roman" w:cs="Times New Roman"/>
          <w:b/>
          <w:sz w:val="24"/>
          <w:szCs w:val="24"/>
        </w:rPr>
      </w:pPr>
      <w:r w:rsidRPr="007372DB">
        <w:rPr>
          <w:rFonts w:ascii="Times New Roman" w:hAnsi="Times New Roman" w:cs="Times New Roman"/>
          <w:noProof/>
          <w:sz w:val="24"/>
          <w:szCs w:val="24"/>
        </w:rPr>
        <w:drawing>
          <wp:anchor distT="0" distB="0" distL="114300" distR="114300" simplePos="0" relativeHeight="251697152" behindDoc="1" locked="0" layoutInCell="1" allowOverlap="1" wp14:anchorId="3C9C79C8" wp14:editId="59F8B25D">
            <wp:simplePos x="0" y="0"/>
            <wp:positionH relativeFrom="column">
              <wp:posOffset>3118485</wp:posOffset>
            </wp:positionH>
            <wp:positionV relativeFrom="paragraph">
              <wp:posOffset>11430</wp:posOffset>
            </wp:positionV>
            <wp:extent cx="3190875" cy="2918460"/>
            <wp:effectExtent l="0" t="0" r="9525" b="0"/>
            <wp:wrapTight wrapText="bothSides">
              <wp:wrapPolygon edited="0">
                <wp:start x="0" y="0"/>
                <wp:lineTo x="0" y="21431"/>
                <wp:lineTo x="21536" y="21431"/>
                <wp:lineTo x="2153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0875" cy="2918460"/>
                    </a:xfrm>
                    <a:prstGeom prst="rect">
                      <a:avLst/>
                    </a:prstGeom>
                    <a:noFill/>
                    <a:ln>
                      <a:noFill/>
                    </a:ln>
                  </pic:spPr>
                </pic:pic>
              </a:graphicData>
            </a:graphic>
            <wp14:sizeRelH relativeFrom="page">
              <wp14:pctWidth>0</wp14:pctWidth>
            </wp14:sizeRelH>
            <wp14:sizeRelV relativeFrom="page">
              <wp14:pctHeight>0</wp14:pctHeight>
            </wp14:sizeRelV>
          </wp:anchor>
        </w:drawing>
      </w:r>
      <w:r w:rsidR="00D754B1" w:rsidRPr="007372DB">
        <w:rPr>
          <w:rFonts w:ascii="Times New Roman" w:hAnsi="Times New Roman" w:cs="Times New Roman"/>
          <w:b/>
          <w:sz w:val="24"/>
          <w:szCs w:val="24"/>
        </w:rPr>
        <w:t>Câu 6 (2,0 điểm) Bài tiết</w:t>
      </w:r>
    </w:p>
    <w:p w:rsidR="00D754B1" w:rsidRPr="007372DB" w:rsidRDefault="00D754B1"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b/>
          <w:sz w:val="24"/>
          <w:szCs w:val="24"/>
        </w:rPr>
        <w:t xml:space="preserve">1. </w:t>
      </w:r>
      <w:r w:rsidRPr="007372DB">
        <w:rPr>
          <w:rFonts w:ascii="Times New Roman" w:hAnsi="Times New Roman" w:cs="Times New Roman"/>
          <w:sz w:val="24"/>
          <w:szCs w:val="24"/>
        </w:rPr>
        <w:t xml:space="preserve">Biểu đồ sau đây thể hiện sự thay đổi nồng độ glucose ở thận theo nồng độ glucose trong huyết tương. </w:t>
      </w:r>
    </w:p>
    <w:p w:rsidR="00D754B1" w:rsidRPr="007372DB" w:rsidRDefault="00D754B1"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a. Hãy ghép các chữ cái (A - D) ở hình trên tương ứng với ý nghĩa sau đây? (Không cần giải thích)</w:t>
      </w:r>
    </w:p>
    <w:p w:rsidR="00D754B1" w:rsidRPr="007372DB" w:rsidRDefault="00D754B1"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(1) Thải glucose.</w:t>
      </w:r>
    </w:p>
    <w:p w:rsidR="00D754B1" w:rsidRPr="007372DB" w:rsidRDefault="00D754B1"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(2) Lọc glucose.</w:t>
      </w:r>
    </w:p>
    <w:p w:rsidR="00D754B1" w:rsidRPr="007372DB" w:rsidRDefault="00D754B1"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(3) Tái hấp thu glucose.</w:t>
      </w:r>
    </w:p>
    <w:p w:rsidR="00D754B1" w:rsidRPr="007372DB" w:rsidRDefault="00D754B1"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(4) Nồng độ glucose bình thường.</w:t>
      </w:r>
    </w:p>
    <w:p w:rsidR="00D754B1" w:rsidRPr="007372DB" w:rsidRDefault="00D754B1"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b. Tốc độ tái hấp thu glucose tối đa là bao nhiêu miligam/phút (mg/phút)?</w:t>
      </w:r>
    </w:p>
    <w:p w:rsidR="00D754B1" w:rsidRPr="007372DB" w:rsidRDefault="00D754B1" w:rsidP="007372DB">
      <w:pPr>
        <w:tabs>
          <w:tab w:val="left" w:pos="3402"/>
        </w:tabs>
        <w:spacing w:after="0" w:line="240" w:lineRule="auto"/>
        <w:jc w:val="both"/>
        <w:rPr>
          <w:rFonts w:ascii="Times New Roman" w:hAnsi="Times New Roman" w:cs="Times New Roman"/>
          <w:sz w:val="24"/>
          <w:szCs w:val="24"/>
        </w:rPr>
      </w:pPr>
      <w:r w:rsidRPr="007372DB">
        <w:rPr>
          <w:rFonts w:ascii="Times New Roman" w:hAnsi="Times New Roman" w:cs="Times New Roman"/>
          <w:b/>
          <w:sz w:val="24"/>
          <w:szCs w:val="24"/>
        </w:rPr>
        <w:t>2.</w:t>
      </w:r>
      <w:r w:rsidRPr="007372DB">
        <w:rPr>
          <w:rFonts w:ascii="Times New Roman" w:hAnsi="Times New Roman" w:cs="Times New Roman"/>
          <w:sz w:val="24"/>
          <w:szCs w:val="24"/>
        </w:rPr>
        <w:t xml:space="preserve"> Creatinine là một dạng biến đổi của creatine sau khi đã loại bỏ nhóm phosphate cho sự tạo ATP trong điều kiện vận động cường độ cao do thiếu O</w:t>
      </w:r>
      <w:r w:rsidRPr="007372DB">
        <w:rPr>
          <w:rFonts w:ascii="Times New Roman" w:hAnsi="Times New Roman" w:cs="Times New Roman"/>
          <w:sz w:val="24"/>
          <w:szCs w:val="24"/>
          <w:vertAlign w:val="subscript"/>
        </w:rPr>
        <w:t>2</w:t>
      </w:r>
      <w:r w:rsidRPr="007372DB">
        <w:rPr>
          <w:rFonts w:ascii="Times New Roman" w:hAnsi="Times New Roman" w:cs="Times New Roman"/>
          <w:sz w:val="24"/>
          <w:szCs w:val="24"/>
        </w:rPr>
        <w:t>. Tỉ lệ ure/creatinine trong máu là một chỉ tiêu chức năng thận. Ure và creatinine đều có thể tự do qua hàng rào lọc ở cầu thận. Tuy nhiên, trong khi creatinine không được tái hấp thu trở lại, một lượng ure được tái hấp thu trở lại ở ống góp.</w:t>
      </w:r>
    </w:p>
    <w:p w:rsidR="00D754B1" w:rsidRPr="007372DB" w:rsidRDefault="00D754B1" w:rsidP="007372DB">
      <w:pPr>
        <w:tabs>
          <w:tab w:val="left" w:pos="3402"/>
        </w:tabs>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So với người khỏe mạnh, tỉ lệ ure/creatinine máu sẽ thay đổi như thế nào trong mỗi trường hợp (a-f) sau? Giải thích.</w:t>
      </w:r>
    </w:p>
    <w:p w:rsidR="00D754B1" w:rsidRPr="007372DB" w:rsidRDefault="00D754B1" w:rsidP="007372DB">
      <w:pPr>
        <w:tabs>
          <w:tab w:val="left" w:pos="3402"/>
        </w:tabs>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a) Người bị hư hại cấp tính làm giảm hoạt động các tế bào biểu mô ống góp.</w:t>
      </w:r>
    </w:p>
    <w:p w:rsidR="00D754B1" w:rsidRPr="007372DB" w:rsidRDefault="00D754B1" w:rsidP="007372DB">
      <w:pPr>
        <w:tabs>
          <w:tab w:val="left" w:pos="3402"/>
        </w:tabs>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b) Người bị mất nước trầm trọng (chức năng thận bình thường).</w:t>
      </w:r>
    </w:p>
    <w:p w:rsidR="00D754B1" w:rsidRPr="007372DB" w:rsidRDefault="00D754B1" w:rsidP="007372DB">
      <w:pPr>
        <w:tabs>
          <w:tab w:val="left" w:pos="3402"/>
        </w:tabs>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c) Người đang thường xuyên ăn nhạt và uống nhiều nước.</w:t>
      </w:r>
    </w:p>
    <w:p w:rsidR="00D754B1" w:rsidRPr="007372DB" w:rsidRDefault="00D754B1" w:rsidP="007372DB">
      <w:pPr>
        <w:tabs>
          <w:tab w:val="left" w:pos="3402"/>
        </w:tabs>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lastRenderedPageBreak/>
        <w:t>d) Người bị tắc nghẽn cấp tính niệu đạo, bàng quang chưa giãn tối đa.</w:t>
      </w:r>
    </w:p>
    <w:p w:rsidR="00D754B1" w:rsidRPr="007372DB" w:rsidRDefault="00D754B1" w:rsidP="007372DB">
      <w:pPr>
        <w:tabs>
          <w:tab w:val="left" w:pos="3402"/>
        </w:tabs>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e) Người tập thể thao cường độ cao, kéo dài, uống đủ nước.</w:t>
      </w:r>
    </w:p>
    <w:tbl>
      <w:tblPr>
        <w:tblStyle w:val="TableGrid"/>
        <w:tblW w:w="0" w:type="auto"/>
        <w:tblLook w:val="04A0" w:firstRow="1" w:lastRow="0" w:firstColumn="1" w:lastColumn="0" w:noHBand="0" w:noVBand="1"/>
      </w:tblPr>
      <w:tblGrid>
        <w:gridCol w:w="675"/>
        <w:gridCol w:w="8647"/>
        <w:gridCol w:w="851"/>
      </w:tblGrid>
      <w:tr w:rsidR="00D754B1" w:rsidRPr="007372DB" w:rsidTr="00D754B1">
        <w:tc>
          <w:tcPr>
            <w:tcW w:w="675" w:type="dxa"/>
          </w:tcPr>
          <w:p w:rsidR="00D754B1" w:rsidRPr="007372DB" w:rsidRDefault="00D754B1" w:rsidP="007372DB">
            <w:pPr>
              <w:tabs>
                <w:tab w:val="left" w:pos="4920"/>
              </w:tabs>
              <w:jc w:val="center"/>
              <w:rPr>
                <w:rFonts w:cs="Times New Roman"/>
                <w:b/>
                <w:sz w:val="24"/>
                <w:szCs w:val="24"/>
              </w:rPr>
            </w:pPr>
            <w:r w:rsidRPr="007372DB">
              <w:rPr>
                <w:rFonts w:cs="Times New Roman"/>
                <w:b/>
                <w:sz w:val="24"/>
                <w:szCs w:val="24"/>
              </w:rPr>
              <w:t>Ý</w:t>
            </w:r>
          </w:p>
        </w:tc>
        <w:tc>
          <w:tcPr>
            <w:tcW w:w="8647" w:type="dxa"/>
          </w:tcPr>
          <w:p w:rsidR="00D754B1" w:rsidRPr="007372DB" w:rsidRDefault="00D754B1" w:rsidP="007372DB">
            <w:pPr>
              <w:tabs>
                <w:tab w:val="left" w:pos="4920"/>
              </w:tabs>
              <w:jc w:val="center"/>
              <w:rPr>
                <w:rFonts w:cs="Times New Roman"/>
                <w:b/>
                <w:sz w:val="24"/>
                <w:szCs w:val="24"/>
              </w:rPr>
            </w:pPr>
            <w:r w:rsidRPr="007372DB">
              <w:rPr>
                <w:rFonts w:cs="Times New Roman"/>
                <w:b/>
                <w:sz w:val="24"/>
                <w:szCs w:val="24"/>
              </w:rPr>
              <w:t>Nội dung</w:t>
            </w:r>
          </w:p>
        </w:tc>
        <w:tc>
          <w:tcPr>
            <w:tcW w:w="851" w:type="dxa"/>
          </w:tcPr>
          <w:p w:rsidR="00D754B1" w:rsidRPr="007372DB" w:rsidRDefault="00D754B1" w:rsidP="007372DB">
            <w:pPr>
              <w:tabs>
                <w:tab w:val="left" w:pos="4920"/>
              </w:tabs>
              <w:jc w:val="center"/>
              <w:rPr>
                <w:rFonts w:cs="Times New Roman"/>
                <w:b/>
                <w:sz w:val="24"/>
                <w:szCs w:val="24"/>
              </w:rPr>
            </w:pPr>
            <w:r w:rsidRPr="007372DB">
              <w:rPr>
                <w:rFonts w:cs="Times New Roman"/>
                <w:b/>
                <w:sz w:val="24"/>
                <w:szCs w:val="24"/>
              </w:rPr>
              <w:t>Điểm</w:t>
            </w:r>
          </w:p>
        </w:tc>
      </w:tr>
      <w:tr w:rsidR="00D754B1" w:rsidRPr="007372DB" w:rsidTr="00D754B1">
        <w:tc>
          <w:tcPr>
            <w:tcW w:w="675" w:type="dxa"/>
          </w:tcPr>
          <w:p w:rsidR="00D754B1" w:rsidRPr="007372DB" w:rsidRDefault="00D754B1" w:rsidP="007372DB">
            <w:pPr>
              <w:tabs>
                <w:tab w:val="left" w:pos="3402"/>
              </w:tabs>
              <w:rPr>
                <w:rFonts w:cs="Times New Roman"/>
                <w:b/>
                <w:sz w:val="24"/>
                <w:szCs w:val="24"/>
              </w:rPr>
            </w:pPr>
            <w:r w:rsidRPr="007372DB">
              <w:rPr>
                <w:rFonts w:cs="Times New Roman"/>
                <w:b/>
                <w:sz w:val="24"/>
                <w:szCs w:val="24"/>
              </w:rPr>
              <w:t>1</w:t>
            </w:r>
          </w:p>
        </w:tc>
        <w:tc>
          <w:tcPr>
            <w:tcW w:w="8647" w:type="dxa"/>
          </w:tcPr>
          <w:p w:rsidR="00D754B1" w:rsidRPr="007372DB" w:rsidRDefault="00D754B1" w:rsidP="007372DB">
            <w:pPr>
              <w:rPr>
                <w:rFonts w:cs="Times New Roman"/>
                <w:sz w:val="24"/>
                <w:szCs w:val="24"/>
              </w:rPr>
            </w:pPr>
            <w:r w:rsidRPr="007372DB">
              <w:rPr>
                <w:rFonts w:cs="Times New Roman"/>
                <w:sz w:val="24"/>
                <w:szCs w:val="24"/>
              </w:rPr>
              <w:t xml:space="preserve">a. </w:t>
            </w:r>
          </w:p>
          <w:p w:rsidR="00D754B1" w:rsidRPr="007372DB" w:rsidRDefault="00D754B1" w:rsidP="007372DB">
            <w:pPr>
              <w:rPr>
                <w:rFonts w:cs="Times New Roman"/>
                <w:sz w:val="24"/>
                <w:szCs w:val="24"/>
              </w:rPr>
            </w:pPr>
            <w:r w:rsidRPr="007372DB">
              <w:rPr>
                <w:rFonts w:cs="Times New Roman"/>
                <w:sz w:val="24"/>
                <w:szCs w:val="24"/>
              </w:rPr>
              <w:t>(1) Thải glucose - B</w:t>
            </w:r>
          </w:p>
          <w:p w:rsidR="00D754B1" w:rsidRPr="007372DB" w:rsidRDefault="00D754B1" w:rsidP="007372DB">
            <w:pPr>
              <w:rPr>
                <w:rFonts w:cs="Times New Roman"/>
                <w:sz w:val="24"/>
                <w:szCs w:val="24"/>
              </w:rPr>
            </w:pPr>
            <w:r w:rsidRPr="007372DB">
              <w:rPr>
                <w:rFonts w:cs="Times New Roman"/>
                <w:sz w:val="24"/>
                <w:szCs w:val="24"/>
              </w:rPr>
              <w:t>(2) Lọc glucose - A</w:t>
            </w:r>
          </w:p>
          <w:p w:rsidR="00D754B1" w:rsidRPr="007372DB" w:rsidRDefault="00D754B1" w:rsidP="007372DB">
            <w:pPr>
              <w:rPr>
                <w:rFonts w:cs="Times New Roman"/>
                <w:sz w:val="24"/>
                <w:szCs w:val="24"/>
              </w:rPr>
            </w:pPr>
            <w:r w:rsidRPr="007372DB">
              <w:rPr>
                <w:rFonts w:cs="Times New Roman"/>
                <w:sz w:val="24"/>
                <w:szCs w:val="24"/>
              </w:rPr>
              <w:t>(3) Tái hấp thu glucose - C</w:t>
            </w:r>
          </w:p>
          <w:p w:rsidR="00D754B1" w:rsidRPr="007372DB" w:rsidRDefault="00D754B1" w:rsidP="007372DB">
            <w:pPr>
              <w:rPr>
                <w:rFonts w:cs="Times New Roman"/>
                <w:sz w:val="24"/>
                <w:szCs w:val="24"/>
              </w:rPr>
            </w:pPr>
            <w:r w:rsidRPr="007372DB">
              <w:rPr>
                <w:rFonts w:cs="Times New Roman"/>
                <w:sz w:val="24"/>
                <w:szCs w:val="24"/>
              </w:rPr>
              <w:t>(4) Mức nồng độ glucose bình thường - D</w:t>
            </w:r>
          </w:p>
          <w:p w:rsidR="00D754B1" w:rsidRPr="007372DB" w:rsidRDefault="00D754B1" w:rsidP="007372DB">
            <w:pPr>
              <w:tabs>
                <w:tab w:val="left" w:pos="3402"/>
              </w:tabs>
              <w:rPr>
                <w:rFonts w:cs="Times New Roman"/>
                <w:b/>
                <w:sz w:val="24"/>
                <w:szCs w:val="24"/>
              </w:rPr>
            </w:pPr>
            <w:r w:rsidRPr="007372DB">
              <w:rPr>
                <w:rFonts w:cs="Times New Roman"/>
                <w:sz w:val="24"/>
                <w:szCs w:val="24"/>
              </w:rPr>
              <w:t>b) Tốc độ tái hấp thu glucose tối đa là 400mg/phút.</w:t>
            </w:r>
          </w:p>
        </w:tc>
        <w:tc>
          <w:tcPr>
            <w:tcW w:w="851" w:type="dxa"/>
          </w:tcPr>
          <w:p w:rsidR="00D754B1" w:rsidRPr="007372DB" w:rsidRDefault="00D754B1" w:rsidP="007372DB">
            <w:pPr>
              <w:tabs>
                <w:tab w:val="left" w:pos="3402"/>
              </w:tabs>
              <w:rPr>
                <w:rFonts w:cs="Times New Roman"/>
                <w:sz w:val="24"/>
                <w:szCs w:val="24"/>
              </w:rPr>
            </w:pPr>
          </w:p>
          <w:p w:rsidR="00D754B1" w:rsidRPr="007372DB" w:rsidRDefault="00D754B1" w:rsidP="007372DB">
            <w:pPr>
              <w:tabs>
                <w:tab w:val="left" w:pos="3402"/>
              </w:tabs>
              <w:rPr>
                <w:rFonts w:cs="Times New Roman"/>
                <w:sz w:val="24"/>
                <w:szCs w:val="24"/>
              </w:rPr>
            </w:pPr>
          </w:p>
          <w:p w:rsidR="00D754B1" w:rsidRPr="007372DB" w:rsidRDefault="00D754B1" w:rsidP="007372DB">
            <w:pPr>
              <w:tabs>
                <w:tab w:val="left" w:pos="3402"/>
              </w:tabs>
              <w:rPr>
                <w:rFonts w:cs="Times New Roman"/>
                <w:sz w:val="24"/>
                <w:szCs w:val="24"/>
              </w:rPr>
            </w:pPr>
            <w:r w:rsidRPr="007372DB">
              <w:rPr>
                <w:rFonts w:cs="Times New Roman"/>
                <w:sz w:val="24"/>
                <w:szCs w:val="24"/>
              </w:rPr>
              <w:t>0,25</w:t>
            </w:r>
          </w:p>
          <w:p w:rsidR="00D754B1" w:rsidRPr="007372DB" w:rsidRDefault="00D754B1" w:rsidP="007372DB">
            <w:pPr>
              <w:tabs>
                <w:tab w:val="left" w:pos="3402"/>
              </w:tabs>
              <w:rPr>
                <w:rFonts w:cs="Times New Roman"/>
                <w:sz w:val="24"/>
                <w:szCs w:val="24"/>
              </w:rPr>
            </w:pPr>
          </w:p>
          <w:p w:rsidR="00D754B1" w:rsidRPr="007372DB" w:rsidRDefault="00D754B1" w:rsidP="007372DB">
            <w:pPr>
              <w:tabs>
                <w:tab w:val="left" w:pos="3402"/>
              </w:tabs>
              <w:rPr>
                <w:rFonts w:cs="Times New Roman"/>
                <w:sz w:val="24"/>
                <w:szCs w:val="24"/>
              </w:rPr>
            </w:pPr>
            <w:r w:rsidRPr="007372DB">
              <w:rPr>
                <w:rFonts w:cs="Times New Roman"/>
                <w:sz w:val="24"/>
                <w:szCs w:val="24"/>
              </w:rPr>
              <w:t>0,25</w:t>
            </w:r>
          </w:p>
          <w:p w:rsidR="00D754B1" w:rsidRPr="007372DB" w:rsidRDefault="00D754B1" w:rsidP="007372DB">
            <w:pPr>
              <w:tabs>
                <w:tab w:val="left" w:pos="3402"/>
              </w:tabs>
              <w:rPr>
                <w:rFonts w:cs="Times New Roman"/>
                <w:b/>
                <w:sz w:val="24"/>
                <w:szCs w:val="24"/>
              </w:rPr>
            </w:pPr>
            <w:r w:rsidRPr="007372DB">
              <w:rPr>
                <w:rFonts w:cs="Times New Roman"/>
                <w:sz w:val="24"/>
                <w:szCs w:val="24"/>
              </w:rPr>
              <w:t>0,25</w:t>
            </w:r>
          </w:p>
        </w:tc>
      </w:tr>
      <w:tr w:rsidR="00D754B1" w:rsidRPr="007372DB" w:rsidTr="00D754B1">
        <w:tc>
          <w:tcPr>
            <w:tcW w:w="675" w:type="dxa"/>
          </w:tcPr>
          <w:p w:rsidR="00D754B1" w:rsidRPr="007372DB" w:rsidRDefault="00D754B1" w:rsidP="007372DB">
            <w:pPr>
              <w:tabs>
                <w:tab w:val="left" w:pos="3402"/>
              </w:tabs>
              <w:rPr>
                <w:rFonts w:cs="Times New Roman"/>
                <w:b/>
                <w:sz w:val="24"/>
                <w:szCs w:val="24"/>
              </w:rPr>
            </w:pPr>
            <w:r w:rsidRPr="007372DB">
              <w:rPr>
                <w:rFonts w:cs="Times New Roman"/>
                <w:b/>
                <w:sz w:val="24"/>
                <w:szCs w:val="24"/>
              </w:rPr>
              <w:t>2</w:t>
            </w:r>
          </w:p>
        </w:tc>
        <w:tc>
          <w:tcPr>
            <w:tcW w:w="8647" w:type="dxa"/>
          </w:tcPr>
          <w:p w:rsidR="00D754B1" w:rsidRPr="007372DB" w:rsidRDefault="00D754B1" w:rsidP="007372DB">
            <w:pPr>
              <w:tabs>
                <w:tab w:val="left" w:pos="3402"/>
              </w:tabs>
              <w:rPr>
                <w:rFonts w:cs="Times New Roman"/>
                <w:sz w:val="24"/>
                <w:szCs w:val="24"/>
              </w:rPr>
            </w:pPr>
            <w:r w:rsidRPr="007372DB">
              <w:rPr>
                <w:rFonts w:cs="Times New Roman"/>
                <w:sz w:val="24"/>
                <w:szCs w:val="24"/>
              </w:rPr>
              <w:t>(a) Giảm do giảm tái hấp thu ure -&gt; giảm ure máu</w:t>
            </w:r>
          </w:p>
          <w:p w:rsidR="00D754B1" w:rsidRPr="007372DB" w:rsidRDefault="00D754B1" w:rsidP="007372DB">
            <w:pPr>
              <w:tabs>
                <w:tab w:val="left" w:pos="3402"/>
              </w:tabs>
              <w:rPr>
                <w:rFonts w:cs="Times New Roman"/>
                <w:sz w:val="24"/>
                <w:szCs w:val="24"/>
              </w:rPr>
            </w:pPr>
            <w:r w:rsidRPr="007372DB">
              <w:rPr>
                <w:rFonts w:cs="Times New Roman"/>
                <w:sz w:val="24"/>
                <w:szCs w:val="24"/>
              </w:rPr>
              <w:t>(b) Tăng vì mất nước nhiều nhưng không phải do thận -&gt; thận sẽ tăng tái hấp thu ure ở ống gói để tăng kéo nước vào -&gt; tránh mất nước.</w:t>
            </w:r>
          </w:p>
          <w:p w:rsidR="00D754B1" w:rsidRPr="007372DB" w:rsidRDefault="00D754B1" w:rsidP="007372DB">
            <w:pPr>
              <w:tabs>
                <w:tab w:val="left" w:pos="3402"/>
              </w:tabs>
              <w:rPr>
                <w:rFonts w:cs="Times New Roman"/>
                <w:sz w:val="24"/>
                <w:szCs w:val="24"/>
              </w:rPr>
            </w:pPr>
            <w:r w:rsidRPr="007372DB">
              <w:rPr>
                <w:rFonts w:cs="Times New Roman"/>
                <w:sz w:val="24"/>
                <w:szCs w:val="24"/>
              </w:rPr>
              <w:t>(c) Giảm vì cơ thể giảm tái hấp thu ure để giảm tái hấp thu nước ở ống góp -&gt; ure máu giảm</w:t>
            </w:r>
          </w:p>
          <w:p w:rsidR="00D754B1" w:rsidRPr="007372DB" w:rsidRDefault="00D754B1" w:rsidP="007372DB">
            <w:pPr>
              <w:tabs>
                <w:tab w:val="left" w:pos="3402"/>
              </w:tabs>
              <w:rPr>
                <w:rFonts w:cs="Times New Roman"/>
                <w:sz w:val="24"/>
                <w:szCs w:val="24"/>
              </w:rPr>
            </w:pPr>
            <w:r w:rsidRPr="007372DB">
              <w:rPr>
                <w:rFonts w:cs="Times New Roman"/>
                <w:sz w:val="24"/>
                <w:szCs w:val="24"/>
              </w:rPr>
              <w:t>(d) Không đổi vì bàng quang chưa giãn tối đa -&gt; vẫn còn chỗ chứa nước -&gt; thận vẫn lọc bình thường</w:t>
            </w:r>
          </w:p>
          <w:p w:rsidR="00D754B1" w:rsidRPr="007372DB" w:rsidRDefault="00D754B1" w:rsidP="007372DB">
            <w:pPr>
              <w:rPr>
                <w:rFonts w:cs="Times New Roman"/>
                <w:b/>
                <w:sz w:val="24"/>
                <w:szCs w:val="24"/>
              </w:rPr>
            </w:pPr>
            <w:r w:rsidRPr="007372DB">
              <w:rPr>
                <w:rFonts w:cs="Times New Roman"/>
                <w:sz w:val="24"/>
                <w:szCs w:val="24"/>
              </w:rPr>
              <w:t>(e) Giảm vì tăng sử dụng ATP nên tăng loại bỏ nhóm phosphate từ creatine -&gt; tăng giải phóng creatinine vào máu. Người này uống nước đủ nên tái hấp thu ure vẫn bình thường.</w:t>
            </w:r>
          </w:p>
        </w:tc>
        <w:tc>
          <w:tcPr>
            <w:tcW w:w="851" w:type="dxa"/>
          </w:tcPr>
          <w:p w:rsidR="00D754B1" w:rsidRPr="007372DB" w:rsidRDefault="00D754B1" w:rsidP="007372DB">
            <w:pPr>
              <w:tabs>
                <w:tab w:val="left" w:pos="3402"/>
              </w:tabs>
              <w:rPr>
                <w:rFonts w:cs="Times New Roman"/>
                <w:sz w:val="24"/>
                <w:szCs w:val="24"/>
              </w:rPr>
            </w:pPr>
            <w:r w:rsidRPr="007372DB">
              <w:rPr>
                <w:rFonts w:cs="Times New Roman"/>
                <w:sz w:val="24"/>
                <w:szCs w:val="24"/>
              </w:rPr>
              <w:t>0,25</w:t>
            </w:r>
          </w:p>
          <w:p w:rsidR="00D754B1" w:rsidRPr="007372DB" w:rsidRDefault="00D754B1" w:rsidP="007372DB">
            <w:pPr>
              <w:tabs>
                <w:tab w:val="left" w:pos="3402"/>
              </w:tabs>
              <w:rPr>
                <w:rFonts w:cs="Times New Roman"/>
                <w:sz w:val="24"/>
                <w:szCs w:val="24"/>
              </w:rPr>
            </w:pPr>
            <w:r w:rsidRPr="007372DB">
              <w:rPr>
                <w:rFonts w:cs="Times New Roman"/>
                <w:sz w:val="24"/>
                <w:szCs w:val="24"/>
              </w:rPr>
              <w:t>0,25</w:t>
            </w:r>
          </w:p>
          <w:p w:rsidR="00D754B1" w:rsidRPr="007372DB" w:rsidRDefault="00D754B1" w:rsidP="007372DB">
            <w:pPr>
              <w:tabs>
                <w:tab w:val="left" w:pos="3402"/>
              </w:tabs>
              <w:rPr>
                <w:rFonts w:cs="Times New Roman"/>
                <w:sz w:val="24"/>
                <w:szCs w:val="24"/>
              </w:rPr>
            </w:pPr>
          </w:p>
          <w:p w:rsidR="00D754B1" w:rsidRPr="007372DB" w:rsidRDefault="00D754B1" w:rsidP="007372DB">
            <w:pPr>
              <w:tabs>
                <w:tab w:val="left" w:pos="3402"/>
              </w:tabs>
              <w:rPr>
                <w:rFonts w:cs="Times New Roman"/>
                <w:sz w:val="24"/>
                <w:szCs w:val="24"/>
              </w:rPr>
            </w:pPr>
            <w:r w:rsidRPr="007372DB">
              <w:rPr>
                <w:rFonts w:cs="Times New Roman"/>
                <w:sz w:val="24"/>
                <w:szCs w:val="24"/>
              </w:rPr>
              <w:t>0,25</w:t>
            </w:r>
          </w:p>
          <w:p w:rsidR="00D754B1" w:rsidRPr="007372DB" w:rsidRDefault="00D754B1" w:rsidP="007372DB">
            <w:pPr>
              <w:tabs>
                <w:tab w:val="left" w:pos="3402"/>
              </w:tabs>
              <w:rPr>
                <w:rFonts w:cs="Times New Roman"/>
                <w:sz w:val="24"/>
                <w:szCs w:val="24"/>
              </w:rPr>
            </w:pPr>
          </w:p>
          <w:p w:rsidR="00D754B1" w:rsidRPr="007372DB" w:rsidRDefault="00D754B1" w:rsidP="007372DB">
            <w:pPr>
              <w:tabs>
                <w:tab w:val="left" w:pos="3402"/>
              </w:tabs>
              <w:rPr>
                <w:rFonts w:cs="Times New Roman"/>
                <w:sz w:val="24"/>
                <w:szCs w:val="24"/>
              </w:rPr>
            </w:pPr>
            <w:r w:rsidRPr="007372DB">
              <w:rPr>
                <w:rFonts w:cs="Times New Roman"/>
                <w:sz w:val="24"/>
                <w:szCs w:val="24"/>
              </w:rPr>
              <w:t>0,25</w:t>
            </w:r>
          </w:p>
          <w:p w:rsidR="00D754B1" w:rsidRPr="007372DB" w:rsidRDefault="00D754B1" w:rsidP="007372DB">
            <w:pPr>
              <w:tabs>
                <w:tab w:val="left" w:pos="3402"/>
              </w:tabs>
              <w:rPr>
                <w:rFonts w:cs="Times New Roman"/>
                <w:sz w:val="24"/>
                <w:szCs w:val="24"/>
              </w:rPr>
            </w:pPr>
          </w:p>
          <w:p w:rsidR="00D754B1" w:rsidRPr="007372DB" w:rsidRDefault="00D754B1" w:rsidP="007372DB">
            <w:pPr>
              <w:tabs>
                <w:tab w:val="left" w:pos="3402"/>
              </w:tabs>
              <w:rPr>
                <w:rFonts w:cs="Times New Roman"/>
                <w:b/>
                <w:sz w:val="24"/>
                <w:szCs w:val="24"/>
              </w:rPr>
            </w:pPr>
            <w:r w:rsidRPr="007372DB">
              <w:rPr>
                <w:rFonts w:cs="Times New Roman"/>
                <w:sz w:val="24"/>
                <w:szCs w:val="24"/>
              </w:rPr>
              <w:t>0,25</w:t>
            </w:r>
          </w:p>
        </w:tc>
      </w:tr>
    </w:tbl>
    <w:p w:rsidR="00D754B1" w:rsidRPr="007372DB" w:rsidRDefault="00D754B1" w:rsidP="007372DB">
      <w:pPr>
        <w:spacing w:after="0" w:line="240" w:lineRule="auto"/>
        <w:ind w:firstLine="567"/>
        <w:jc w:val="both"/>
        <w:rPr>
          <w:rFonts w:ascii="Times New Roman" w:hAnsi="Times New Roman" w:cs="Times New Roman"/>
          <w:b/>
          <w:sz w:val="24"/>
          <w:szCs w:val="24"/>
        </w:rPr>
      </w:pPr>
      <w:r w:rsidRPr="007372DB">
        <w:rPr>
          <w:rFonts w:ascii="Times New Roman" w:hAnsi="Times New Roman" w:cs="Times New Roman"/>
          <w:b/>
          <w:sz w:val="24"/>
          <w:szCs w:val="24"/>
        </w:rPr>
        <w:t>Câu 7 (2,0 điểm) Cảm ứng, Sinh trưởng phát triển và Sinh sản ở động vật</w:t>
      </w:r>
    </w:p>
    <w:p w:rsidR="00D754B1" w:rsidRPr="007372DB" w:rsidRDefault="00D754B1"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noProof/>
          <w:sz w:val="24"/>
          <w:szCs w:val="24"/>
        </w:rPr>
        <w:drawing>
          <wp:anchor distT="0" distB="0" distL="114300" distR="114300" simplePos="0" relativeHeight="251666432" behindDoc="0" locked="0" layoutInCell="1" allowOverlap="1" wp14:anchorId="480C96E8" wp14:editId="260617A0">
            <wp:simplePos x="0" y="0"/>
            <wp:positionH relativeFrom="margin">
              <wp:posOffset>2990850</wp:posOffset>
            </wp:positionH>
            <wp:positionV relativeFrom="paragraph">
              <wp:posOffset>97155</wp:posOffset>
            </wp:positionV>
            <wp:extent cx="3364230" cy="1600200"/>
            <wp:effectExtent l="0" t="0" r="762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849" t="3493" r="-849" b="12180"/>
                    <a:stretch/>
                  </pic:blipFill>
                  <pic:spPr bwMode="auto">
                    <a:xfrm>
                      <a:off x="0" y="0"/>
                      <a:ext cx="3364230" cy="16002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372DB">
        <w:rPr>
          <w:rFonts w:ascii="Times New Roman" w:hAnsi="Times New Roman" w:cs="Times New Roman"/>
          <w:sz w:val="24"/>
          <w:szCs w:val="24"/>
        </w:rPr>
        <w:t>1.</w:t>
      </w:r>
      <w:r w:rsidRPr="007372DB">
        <w:rPr>
          <w:rFonts w:ascii="Times New Roman" w:hAnsi="Times New Roman" w:cs="Times New Roman"/>
          <w:noProof/>
          <w:sz w:val="24"/>
          <w:szCs w:val="24"/>
        </w:rPr>
        <w:t xml:space="preserve"> </w:t>
      </w:r>
      <w:r w:rsidRPr="007372DB">
        <w:rPr>
          <w:rFonts w:ascii="Times New Roman" w:hAnsi="Times New Roman" w:cs="Times New Roman"/>
          <w:sz w:val="24"/>
          <w:szCs w:val="24"/>
        </w:rPr>
        <w:t xml:space="preserve">Sự biến động về nồng độ của 2 loại hoocmôn trong chu kì kinh nguyệt ở người được thể hiện trong hình bên. </w:t>
      </w:r>
    </w:p>
    <w:p w:rsidR="00D754B1" w:rsidRPr="007372DB" w:rsidRDefault="00D754B1" w:rsidP="007372DB">
      <w:pPr>
        <w:spacing w:after="0" w:line="240" w:lineRule="auto"/>
        <w:ind w:firstLine="454"/>
        <w:jc w:val="both"/>
        <w:rPr>
          <w:rFonts w:ascii="Times New Roman" w:hAnsi="Times New Roman" w:cs="Times New Roman"/>
          <w:sz w:val="24"/>
          <w:szCs w:val="24"/>
        </w:rPr>
      </w:pPr>
      <w:r w:rsidRPr="007372DB">
        <w:rPr>
          <w:rFonts w:ascii="Times New Roman" w:hAnsi="Times New Roman" w:cs="Times New Roman"/>
          <w:sz w:val="24"/>
          <w:szCs w:val="24"/>
        </w:rPr>
        <w:t>a) Hãy cho biết A và B là hoocmôn nào trong số các hoocmôn: FSH, LH, prôgestêrôn, ơtrôgen. Giải thích.</w:t>
      </w:r>
    </w:p>
    <w:p w:rsidR="00D754B1" w:rsidRPr="007372DB" w:rsidRDefault="00D754B1" w:rsidP="007372DB">
      <w:pPr>
        <w:pStyle w:val="ListParagraph"/>
        <w:spacing w:after="0" w:line="240" w:lineRule="auto"/>
        <w:ind w:left="0" w:firstLine="454"/>
        <w:jc w:val="both"/>
        <w:rPr>
          <w:rFonts w:ascii="Times New Roman" w:hAnsi="Times New Roman"/>
          <w:sz w:val="24"/>
          <w:szCs w:val="24"/>
        </w:rPr>
      </w:pPr>
      <w:r w:rsidRPr="007372DB">
        <w:rPr>
          <w:rFonts w:ascii="Times New Roman" w:hAnsi="Times New Roman"/>
          <w:sz w:val="24"/>
          <w:szCs w:val="24"/>
        </w:rPr>
        <w:t xml:space="preserve">b) Người bị hỏng thụ thể tiếp nhận </w:t>
      </w:r>
      <w:r w:rsidRPr="007372DB">
        <w:rPr>
          <w:rFonts w:ascii="Times New Roman" w:hAnsi="Times New Roman"/>
          <w:spacing w:val="-2"/>
          <w:sz w:val="24"/>
          <w:szCs w:val="24"/>
        </w:rPr>
        <w:t>hoocmôn A và B ở các tế bào niêm mạc tử cung có khả năng mang thai không?</w:t>
      </w:r>
      <w:r w:rsidRPr="007372DB">
        <w:rPr>
          <w:rFonts w:ascii="Times New Roman" w:hAnsi="Times New Roman"/>
          <w:sz w:val="24"/>
          <w:szCs w:val="24"/>
        </w:rPr>
        <w:t xml:space="preserve"> Giải thích.</w:t>
      </w:r>
    </w:p>
    <w:p w:rsidR="00D754B1" w:rsidRPr="007372DB" w:rsidRDefault="0087759A"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noProof/>
          <w:sz w:val="24"/>
          <w:szCs w:val="24"/>
        </w:rPr>
        <w:drawing>
          <wp:anchor distT="0" distB="0" distL="114300" distR="114300" simplePos="0" relativeHeight="251676672" behindDoc="0" locked="0" layoutInCell="1" allowOverlap="1" wp14:anchorId="08FF45C5" wp14:editId="44245CED">
            <wp:simplePos x="0" y="0"/>
            <wp:positionH relativeFrom="column">
              <wp:posOffset>4486275</wp:posOffset>
            </wp:positionH>
            <wp:positionV relativeFrom="paragraph">
              <wp:posOffset>308610</wp:posOffset>
            </wp:positionV>
            <wp:extent cx="1952625" cy="3266440"/>
            <wp:effectExtent l="0" t="0" r="9525" b="0"/>
            <wp:wrapThrough wrapText="bothSides">
              <wp:wrapPolygon edited="0">
                <wp:start x="0" y="0"/>
                <wp:lineTo x="0" y="21415"/>
                <wp:lineTo x="21495" y="21415"/>
                <wp:lineTo x="21495"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0064" t="17388" r="42789" b="31585"/>
                    <a:stretch/>
                  </pic:blipFill>
                  <pic:spPr bwMode="auto">
                    <a:xfrm>
                      <a:off x="0" y="0"/>
                      <a:ext cx="1952625" cy="3266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54B1" w:rsidRPr="007372DB">
        <w:rPr>
          <w:rFonts w:ascii="Times New Roman" w:hAnsi="Times New Roman" w:cs="Times New Roman"/>
          <w:b/>
          <w:sz w:val="24"/>
          <w:szCs w:val="24"/>
        </w:rPr>
        <w:t xml:space="preserve">2. </w:t>
      </w:r>
      <w:r w:rsidR="00D754B1" w:rsidRPr="007372DB">
        <w:rPr>
          <w:rFonts w:ascii="Times New Roman" w:hAnsi="Times New Roman" w:cs="Times New Roman"/>
          <w:sz w:val="24"/>
          <w:szCs w:val="24"/>
        </w:rPr>
        <w:t xml:space="preserve">Hình bên minh họa con đường truyền thần kinh. </w:t>
      </w:r>
    </w:p>
    <w:p w:rsidR="00D754B1" w:rsidRPr="007372DB" w:rsidRDefault="00D754B1"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Bảng dưới mô tả các đặc điểm liên quan với chất dẫn truyền thần kinh (N1-N5). Nồng độ ion bên trong và bên ngoài của tế bào là ổn định khi các chỉ số sinh lý trong cơ thể là bình thường, và kìm hãm hoạt độn</w:t>
      </w:r>
      <w:r w:rsidR="0088594D" w:rsidRPr="007372DB">
        <w:rPr>
          <w:rFonts w:ascii="Times New Roman" w:hAnsi="Times New Roman" w:cs="Times New Roman"/>
          <w:sz w:val="24"/>
          <w:szCs w:val="24"/>
        </w:rPr>
        <w:t>g</w:t>
      </w:r>
      <w:r w:rsidRPr="007372DB">
        <w:rPr>
          <w:rFonts w:ascii="Times New Roman" w:hAnsi="Times New Roman" w:cs="Times New Roman"/>
          <w:sz w:val="24"/>
          <w:szCs w:val="24"/>
        </w:rPr>
        <w:t xml:space="preserve"> một nơron ức chế dẫn đến kí</w:t>
      </w:r>
      <w:r w:rsidR="00E92848">
        <w:rPr>
          <w:rFonts w:ascii="Times New Roman" w:hAnsi="Times New Roman" w:cs="Times New Roman"/>
          <w:sz w:val="24"/>
          <w:szCs w:val="24"/>
        </w:rPr>
        <w:t>ch thích nơ ron sau xi</w:t>
      </w:r>
      <w:r w:rsidRPr="007372DB">
        <w:rPr>
          <w:rFonts w:ascii="Times New Roman" w:hAnsi="Times New Roman" w:cs="Times New Roman"/>
          <w:sz w:val="24"/>
          <w:szCs w:val="24"/>
        </w:rPr>
        <w:t>nap. Dấu (+) ở bảng thể hiện sự hoạt hóa của kênh ion dẫn đến làm tăng tính thấm của ion qua màng tế bào.</w:t>
      </w:r>
      <w:bookmarkStart w:id="0" w:name="_GoBack"/>
      <w:bookmarkEnd w:id="0"/>
    </w:p>
    <w:p w:rsidR="001173D0" w:rsidRPr="007372DB" w:rsidRDefault="001173D0" w:rsidP="007372DB">
      <w:pPr>
        <w:spacing w:after="0" w:line="24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896"/>
        <w:gridCol w:w="1735"/>
        <w:gridCol w:w="1735"/>
        <w:gridCol w:w="1735"/>
      </w:tblGrid>
      <w:tr w:rsidR="007372DB" w:rsidRPr="007372DB" w:rsidTr="00D754B1">
        <w:trPr>
          <w:trHeight w:val="272"/>
        </w:trPr>
        <w:tc>
          <w:tcPr>
            <w:tcW w:w="2376" w:type="dxa"/>
          </w:tcPr>
          <w:p w:rsidR="00D754B1" w:rsidRPr="007372DB" w:rsidRDefault="00D754B1" w:rsidP="007372DB">
            <w:pPr>
              <w:rPr>
                <w:rFonts w:cs="Times New Roman"/>
                <w:sz w:val="24"/>
                <w:szCs w:val="24"/>
              </w:rPr>
            </w:pPr>
            <w:r w:rsidRPr="007372DB">
              <w:rPr>
                <w:rFonts w:cs="Times New Roman"/>
                <w:sz w:val="24"/>
                <w:szCs w:val="24"/>
              </w:rPr>
              <w:t>Chất truyền thần kinh</w:t>
            </w:r>
          </w:p>
        </w:tc>
        <w:tc>
          <w:tcPr>
            <w:tcW w:w="2204" w:type="dxa"/>
          </w:tcPr>
          <w:p w:rsidR="00D754B1" w:rsidRPr="007372DB" w:rsidRDefault="00D754B1" w:rsidP="007372DB">
            <w:pPr>
              <w:rPr>
                <w:rFonts w:cs="Times New Roman"/>
                <w:sz w:val="24"/>
                <w:szCs w:val="24"/>
              </w:rPr>
            </w:pPr>
            <w:r w:rsidRPr="007372DB">
              <w:rPr>
                <w:rFonts w:cs="Times New Roman"/>
                <w:sz w:val="24"/>
                <w:szCs w:val="24"/>
              </w:rPr>
              <w:t>Tính thấm với Cl-</w:t>
            </w:r>
          </w:p>
        </w:tc>
        <w:tc>
          <w:tcPr>
            <w:tcW w:w="2204" w:type="dxa"/>
          </w:tcPr>
          <w:p w:rsidR="00D754B1" w:rsidRPr="007372DB" w:rsidRDefault="00D754B1" w:rsidP="007372DB">
            <w:pPr>
              <w:rPr>
                <w:rFonts w:cs="Times New Roman"/>
                <w:sz w:val="24"/>
                <w:szCs w:val="24"/>
              </w:rPr>
            </w:pPr>
            <w:r w:rsidRPr="007372DB">
              <w:rPr>
                <w:rFonts w:cs="Times New Roman"/>
                <w:sz w:val="24"/>
                <w:szCs w:val="24"/>
              </w:rPr>
              <w:t>Tính thấm với Na+</w:t>
            </w:r>
          </w:p>
        </w:tc>
        <w:tc>
          <w:tcPr>
            <w:tcW w:w="2204" w:type="dxa"/>
          </w:tcPr>
          <w:p w:rsidR="00D754B1" w:rsidRPr="007372DB" w:rsidRDefault="00D754B1" w:rsidP="007372DB">
            <w:pPr>
              <w:rPr>
                <w:rFonts w:cs="Times New Roman"/>
                <w:sz w:val="24"/>
                <w:szCs w:val="24"/>
              </w:rPr>
            </w:pPr>
            <w:r w:rsidRPr="007372DB">
              <w:rPr>
                <w:rFonts w:cs="Times New Roman"/>
                <w:sz w:val="24"/>
                <w:szCs w:val="24"/>
              </w:rPr>
              <w:t>Tính thấm với K+</w:t>
            </w:r>
          </w:p>
        </w:tc>
      </w:tr>
      <w:tr w:rsidR="007372DB" w:rsidRPr="007372DB" w:rsidTr="00D754B1">
        <w:trPr>
          <w:trHeight w:val="272"/>
        </w:trPr>
        <w:tc>
          <w:tcPr>
            <w:tcW w:w="2376" w:type="dxa"/>
          </w:tcPr>
          <w:p w:rsidR="00D754B1" w:rsidRPr="007372DB" w:rsidRDefault="00D754B1" w:rsidP="007372DB">
            <w:pPr>
              <w:rPr>
                <w:rFonts w:cs="Times New Roman"/>
                <w:sz w:val="24"/>
                <w:szCs w:val="24"/>
              </w:rPr>
            </w:pPr>
            <w:r w:rsidRPr="007372DB">
              <w:rPr>
                <w:rFonts w:cs="Times New Roman"/>
                <w:sz w:val="24"/>
                <w:szCs w:val="24"/>
              </w:rPr>
              <w:t>N1</w:t>
            </w:r>
          </w:p>
        </w:tc>
        <w:tc>
          <w:tcPr>
            <w:tcW w:w="2204" w:type="dxa"/>
          </w:tcPr>
          <w:p w:rsidR="00D754B1" w:rsidRPr="007372DB" w:rsidRDefault="00D754B1" w:rsidP="007372DB">
            <w:pPr>
              <w:rPr>
                <w:rFonts w:cs="Times New Roman"/>
                <w:sz w:val="24"/>
                <w:szCs w:val="24"/>
              </w:rPr>
            </w:pPr>
          </w:p>
        </w:tc>
        <w:tc>
          <w:tcPr>
            <w:tcW w:w="2204" w:type="dxa"/>
          </w:tcPr>
          <w:p w:rsidR="00D754B1" w:rsidRPr="007372DB" w:rsidRDefault="00D754B1" w:rsidP="007372DB">
            <w:pPr>
              <w:rPr>
                <w:rFonts w:cs="Times New Roman"/>
                <w:sz w:val="24"/>
                <w:szCs w:val="24"/>
              </w:rPr>
            </w:pPr>
            <w:r w:rsidRPr="007372DB">
              <w:rPr>
                <w:rFonts w:cs="Times New Roman"/>
                <w:sz w:val="24"/>
                <w:szCs w:val="24"/>
              </w:rPr>
              <w:t>+</w:t>
            </w:r>
          </w:p>
        </w:tc>
        <w:tc>
          <w:tcPr>
            <w:tcW w:w="2204" w:type="dxa"/>
          </w:tcPr>
          <w:p w:rsidR="00D754B1" w:rsidRPr="007372DB" w:rsidRDefault="00D754B1" w:rsidP="007372DB">
            <w:pPr>
              <w:rPr>
                <w:rFonts w:cs="Times New Roman"/>
                <w:sz w:val="24"/>
                <w:szCs w:val="24"/>
              </w:rPr>
            </w:pPr>
          </w:p>
        </w:tc>
      </w:tr>
      <w:tr w:rsidR="007372DB" w:rsidRPr="007372DB" w:rsidTr="00D754B1">
        <w:trPr>
          <w:trHeight w:val="272"/>
        </w:trPr>
        <w:tc>
          <w:tcPr>
            <w:tcW w:w="2376" w:type="dxa"/>
          </w:tcPr>
          <w:p w:rsidR="00D754B1" w:rsidRPr="007372DB" w:rsidRDefault="00D754B1" w:rsidP="007372DB">
            <w:pPr>
              <w:rPr>
                <w:rFonts w:cs="Times New Roman"/>
                <w:sz w:val="24"/>
                <w:szCs w:val="24"/>
              </w:rPr>
            </w:pPr>
            <w:r w:rsidRPr="007372DB">
              <w:rPr>
                <w:rFonts w:cs="Times New Roman"/>
                <w:sz w:val="24"/>
                <w:szCs w:val="24"/>
              </w:rPr>
              <w:t>N2</w:t>
            </w:r>
          </w:p>
        </w:tc>
        <w:tc>
          <w:tcPr>
            <w:tcW w:w="2204" w:type="dxa"/>
          </w:tcPr>
          <w:p w:rsidR="00D754B1" w:rsidRPr="007372DB" w:rsidRDefault="00D754B1" w:rsidP="007372DB">
            <w:pPr>
              <w:rPr>
                <w:rFonts w:cs="Times New Roman"/>
                <w:sz w:val="24"/>
                <w:szCs w:val="24"/>
              </w:rPr>
            </w:pPr>
            <w:r w:rsidRPr="007372DB">
              <w:rPr>
                <w:rFonts w:cs="Times New Roman"/>
                <w:sz w:val="24"/>
                <w:szCs w:val="24"/>
              </w:rPr>
              <w:t>+</w:t>
            </w:r>
          </w:p>
        </w:tc>
        <w:tc>
          <w:tcPr>
            <w:tcW w:w="2204" w:type="dxa"/>
          </w:tcPr>
          <w:p w:rsidR="00D754B1" w:rsidRPr="007372DB" w:rsidRDefault="00D754B1" w:rsidP="007372DB">
            <w:pPr>
              <w:rPr>
                <w:rFonts w:cs="Times New Roman"/>
                <w:sz w:val="24"/>
                <w:szCs w:val="24"/>
              </w:rPr>
            </w:pPr>
          </w:p>
        </w:tc>
        <w:tc>
          <w:tcPr>
            <w:tcW w:w="2204" w:type="dxa"/>
          </w:tcPr>
          <w:p w:rsidR="00D754B1" w:rsidRPr="007372DB" w:rsidRDefault="00D754B1" w:rsidP="007372DB">
            <w:pPr>
              <w:rPr>
                <w:rFonts w:cs="Times New Roman"/>
                <w:sz w:val="24"/>
                <w:szCs w:val="24"/>
              </w:rPr>
            </w:pPr>
          </w:p>
        </w:tc>
      </w:tr>
      <w:tr w:rsidR="007372DB" w:rsidRPr="007372DB" w:rsidTr="00D754B1">
        <w:trPr>
          <w:trHeight w:val="272"/>
        </w:trPr>
        <w:tc>
          <w:tcPr>
            <w:tcW w:w="2376" w:type="dxa"/>
          </w:tcPr>
          <w:p w:rsidR="00D754B1" w:rsidRPr="007372DB" w:rsidRDefault="00D754B1" w:rsidP="007372DB">
            <w:pPr>
              <w:rPr>
                <w:rFonts w:cs="Times New Roman"/>
                <w:sz w:val="24"/>
                <w:szCs w:val="24"/>
              </w:rPr>
            </w:pPr>
            <w:r w:rsidRPr="007372DB">
              <w:rPr>
                <w:rFonts w:cs="Times New Roman"/>
                <w:sz w:val="24"/>
                <w:szCs w:val="24"/>
              </w:rPr>
              <w:t>N3</w:t>
            </w:r>
          </w:p>
        </w:tc>
        <w:tc>
          <w:tcPr>
            <w:tcW w:w="2204" w:type="dxa"/>
          </w:tcPr>
          <w:p w:rsidR="00D754B1" w:rsidRPr="007372DB" w:rsidRDefault="00D754B1" w:rsidP="007372DB">
            <w:pPr>
              <w:rPr>
                <w:rFonts w:cs="Times New Roman"/>
                <w:sz w:val="24"/>
                <w:szCs w:val="24"/>
              </w:rPr>
            </w:pPr>
          </w:p>
        </w:tc>
        <w:tc>
          <w:tcPr>
            <w:tcW w:w="2204" w:type="dxa"/>
          </w:tcPr>
          <w:p w:rsidR="00D754B1" w:rsidRPr="007372DB" w:rsidRDefault="00D754B1" w:rsidP="007372DB">
            <w:pPr>
              <w:rPr>
                <w:rFonts w:cs="Times New Roman"/>
                <w:sz w:val="24"/>
                <w:szCs w:val="24"/>
              </w:rPr>
            </w:pPr>
          </w:p>
        </w:tc>
        <w:tc>
          <w:tcPr>
            <w:tcW w:w="2204" w:type="dxa"/>
          </w:tcPr>
          <w:p w:rsidR="00D754B1" w:rsidRPr="007372DB" w:rsidRDefault="00D754B1" w:rsidP="007372DB">
            <w:pPr>
              <w:rPr>
                <w:rFonts w:cs="Times New Roman"/>
                <w:sz w:val="24"/>
                <w:szCs w:val="24"/>
              </w:rPr>
            </w:pPr>
            <w:r w:rsidRPr="007372DB">
              <w:rPr>
                <w:rFonts w:cs="Times New Roman"/>
                <w:sz w:val="24"/>
                <w:szCs w:val="24"/>
              </w:rPr>
              <w:t>+</w:t>
            </w:r>
          </w:p>
        </w:tc>
      </w:tr>
      <w:tr w:rsidR="007372DB" w:rsidRPr="007372DB" w:rsidTr="00D754B1">
        <w:trPr>
          <w:trHeight w:val="272"/>
        </w:trPr>
        <w:tc>
          <w:tcPr>
            <w:tcW w:w="2376" w:type="dxa"/>
          </w:tcPr>
          <w:p w:rsidR="00D754B1" w:rsidRPr="007372DB" w:rsidRDefault="00D754B1" w:rsidP="007372DB">
            <w:pPr>
              <w:rPr>
                <w:rFonts w:cs="Times New Roman"/>
                <w:sz w:val="24"/>
                <w:szCs w:val="24"/>
              </w:rPr>
            </w:pPr>
            <w:r w:rsidRPr="007372DB">
              <w:rPr>
                <w:rFonts w:cs="Times New Roman"/>
                <w:sz w:val="24"/>
                <w:szCs w:val="24"/>
              </w:rPr>
              <w:t>N4</w:t>
            </w:r>
          </w:p>
        </w:tc>
        <w:tc>
          <w:tcPr>
            <w:tcW w:w="2204" w:type="dxa"/>
          </w:tcPr>
          <w:p w:rsidR="00D754B1" w:rsidRPr="007372DB" w:rsidRDefault="00D754B1" w:rsidP="007372DB">
            <w:pPr>
              <w:rPr>
                <w:rFonts w:cs="Times New Roman"/>
                <w:sz w:val="24"/>
                <w:szCs w:val="24"/>
              </w:rPr>
            </w:pPr>
            <w:r w:rsidRPr="007372DB">
              <w:rPr>
                <w:rFonts w:cs="Times New Roman"/>
                <w:sz w:val="24"/>
                <w:szCs w:val="24"/>
              </w:rPr>
              <w:t>+</w:t>
            </w:r>
          </w:p>
        </w:tc>
        <w:tc>
          <w:tcPr>
            <w:tcW w:w="2204" w:type="dxa"/>
          </w:tcPr>
          <w:p w:rsidR="00D754B1" w:rsidRPr="007372DB" w:rsidRDefault="00D754B1" w:rsidP="007372DB">
            <w:pPr>
              <w:rPr>
                <w:rFonts w:cs="Times New Roman"/>
                <w:sz w:val="24"/>
                <w:szCs w:val="24"/>
              </w:rPr>
            </w:pPr>
          </w:p>
        </w:tc>
        <w:tc>
          <w:tcPr>
            <w:tcW w:w="2204" w:type="dxa"/>
          </w:tcPr>
          <w:p w:rsidR="00D754B1" w:rsidRPr="007372DB" w:rsidRDefault="00D754B1" w:rsidP="007372DB">
            <w:pPr>
              <w:rPr>
                <w:rFonts w:cs="Times New Roman"/>
                <w:sz w:val="24"/>
                <w:szCs w:val="24"/>
              </w:rPr>
            </w:pPr>
          </w:p>
        </w:tc>
      </w:tr>
      <w:tr w:rsidR="007372DB" w:rsidRPr="007372DB" w:rsidTr="00D754B1">
        <w:trPr>
          <w:trHeight w:val="272"/>
        </w:trPr>
        <w:tc>
          <w:tcPr>
            <w:tcW w:w="2376" w:type="dxa"/>
          </w:tcPr>
          <w:p w:rsidR="00D754B1" w:rsidRPr="007372DB" w:rsidRDefault="00D754B1" w:rsidP="007372DB">
            <w:pPr>
              <w:rPr>
                <w:rFonts w:cs="Times New Roman"/>
                <w:sz w:val="24"/>
                <w:szCs w:val="24"/>
              </w:rPr>
            </w:pPr>
            <w:r w:rsidRPr="007372DB">
              <w:rPr>
                <w:rFonts w:cs="Times New Roman"/>
                <w:sz w:val="24"/>
                <w:szCs w:val="24"/>
              </w:rPr>
              <w:t>N5</w:t>
            </w:r>
          </w:p>
        </w:tc>
        <w:tc>
          <w:tcPr>
            <w:tcW w:w="2204" w:type="dxa"/>
          </w:tcPr>
          <w:p w:rsidR="00D754B1" w:rsidRPr="007372DB" w:rsidRDefault="00D754B1" w:rsidP="007372DB">
            <w:pPr>
              <w:rPr>
                <w:rFonts w:cs="Times New Roman"/>
                <w:sz w:val="24"/>
                <w:szCs w:val="24"/>
              </w:rPr>
            </w:pPr>
          </w:p>
        </w:tc>
        <w:tc>
          <w:tcPr>
            <w:tcW w:w="2204" w:type="dxa"/>
          </w:tcPr>
          <w:p w:rsidR="00D754B1" w:rsidRPr="007372DB" w:rsidRDefault="00D754B1" w:rsidP="007372DB">
            <w:pPr>
              <w:rPr>
                <w:rFonts w:cs="Times New Roman"/>
                <w:sz w:val="24"/>
                <w:szCs w:val="24"/>
              </w:rPr>
            </w:pPr>
            <w:r w:rsidRPr="007372DB">
              <w:rPr>
                <w:rFonts w:cs="Times New Roman"/>
                <w:sz w:val="24"/>
                <w:szCs w:val="24"/>
              </w:rPr>
              <w:t>+</w:t>
            </w:r>
          </w:p>
        </w:tc>
        <w:tc>
          <w:tcPr>
            <w:tcW w:w="2204" w:type="dxa"/>
          </w:tcPr>
          <w:p w:rsidR="00D754B1" w:rsidRPr="007372DB" w:rsidRDefault="00D754B1" w:rsidP="007372DB">
            <w:pPr>
              <w:rPr>
                <w:rFonts w:cs="Times New Roman"/>
                <w:sz w:val="24"/>
                <w:szCs w:val="24"/>
              </w:rPr>
            </w:pPr>
          </w:p>
        </w:tc>
      </w:tr>
    </w:tbl>
    <w:p w:rsidR="00D754B1" w:rsidRPr="007372DB" w:rsidRDefault="00D754B1"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 xml:space="preserve"> Hãy cho biết:</w:t>
      </w:r>
    </w:p>
    <w:p w:rsidR="00D754B1" w:rsidRPr="007372DB" w:rsidRDefault="00D754B1"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a</w:t>
      </w:r>
      <w:r w:rsidR="00F63D78" w:rsidRPr="007372DB">
        <w:rPr>
          <w:rFonts w:ascii="Times New Roman" w:hAnsi="Times New Roman" w:cs="Times New Roman"/>
          <w:sz w:val="24"/>
          <w:szCs w:val="24"/>
        </w:rPr>
        <w:t>)</w:t>
      </w:r>
      <w:r w:rsidRPr="007372DB">
        <w:rPr>
          <w:rFonts w:ascii="Times New Roman" w:hAnsi="Times New Roman" w:cs="Times New Roman"/>
          <w:sz w:val="24"/>
          <w:szCs w:val="24"/>
        </w:rPr>
        <w:t xml:space="preserve"> Chức năng của chất truyền thần kinh N1 có giống với acetylcholine không?</w:t>
      </w:r>
    </w:p>
    <w:p w:rsidR="001C5C03" w:rsidRPr="007372DB" w:rsidRDefault="001C5C03"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lastRenderedPageBreak/>
        <w:t xml:space="preserve">b) Trong các </w:t>
      </w:r>
      <w:r w:rsidR="009F51A9" w:rsidRPr="007372DB">
        <w:rPr>
          <w:rFonts w:ascii="Times New Roman" w:hAnsi="Times New Roman" w:cs="Times New Roman"/>
          <w:sz w:val="24"/>
          <w:szCs w:val="24"/>
        </w:rPr>
        <w:t>nơron</w:t>
      </w:r>
      <w:r w:rsidRPr="007372DB">
        <w:rPr>
          <w:rFonts w:ascii="Times New Roman" w:hAnsi="Times New Roman" w:cs="Times New Roman"/>
          <w:sz w:val="24"/>
          <w:szCs w:val="24"/>
        </w:rPr>
        <w:t xml:space="preserve"> A, B, C, D, E, F, G; </w:t>
      </w:r>
      <w:r w:rsidR="009F51A9" w:rsidRPr="007372DB">
        <w:rPr>
          <w:rFonts w:ascii="Times New Roman" w:hAnsi="Times New Roman" w:cs="Times New Roman"/>
          <w:sz w:val="24"/>
          <w:szCs w:val="24"/>
        </w:rPr>
        <w:t>nơron</w:t>
      </w:r>
      <w:r w:rsidRPr="007372DB">
        <w:rPr>
          <w:rFonts w:ascii="Times New Roman" w:hAnsi="Times New Roman" w:cs="Times New Roman"/>
          <w:sz w:val="24"/>
          <w:szCs w:val="24"/>
        </w:rPr>
        <w:t xml:space="preserve"> nào là </w:t>
      </w:r>
      <w:r w:rsidR="009F51A9" w:rsidRPr="007372DB">
        <w:rPr>
          <w:rFonts w:ascii="Times New Roman" w:hAnsi="Times New Roman" w:cs="Times New Roman"/>
          <w:sz w:val="24"/>
          <w:szCs w:val="24"/>
        </w:rPr>
        <w:t>nơron</w:t>
      </w:r>
      <w:r w:rsidRPr="007372DB">
        <w:rPr>
          <w:rFonts w:ascii="Times New Roman" w:hAnsi="Times New Roman" w:cs="Times New Roman"/>
          <w:sz w:val="24"/>
          <w:szCs w:val="24"/>
        </w:rPr>
        <w:t xml:space="preserve"> kích thích, </w:t>
      </w:r>
      <w:r w:rsidR="009F51A9" w:rsidRPr="007372DB">
        <w:rPr>
          <w:rFonts w:ascii="Times New Roman" w:hAnsi="Times New Roman" w:cs="Times New Roman"/>
          <w:sz w:val="24"/>
          <w:szCs w:val="24"/>
        </w:rPr>
        <w:t>nơron</w:t>
      </w:r>
      <w:r w:rsidRPr="007372DB">
        <w:rPr>
          <w:rFonts w:ascii="Times New Roman" w:hAnsi="Times New Roman" w:cs="Times New Roman"/>
          <w:sz w:val="24"/>
          <w:szCs w:val="24"/>
        </w:rPr>
        <w:t xml:space="preserve"> nào là </w:t>
      </w:r>
      <w:r w:rsidR="009F51A9" w:rsidRPr="007372DB">
        <w:rPr>
          <w:rFonts w:ascii="Times New Roman" w:hAnsi="Times New Roman" w:cs="Times New Roman"/>
          <w:sz w:val="24"/>
          <w:szCs w:val="24"/>
        </w:rPr>
        <w:t>nơron</w:t>
      </w:r>
      <w:r w:rsidRPr="007372DB">
        <w:rPr>
          <w:rFonts w:ascii="Times New Roman" w:hAnsi="Times New Roman" w:cs="Times New Roman"/>
          <w:sz w:val="24"/>
          <w:szCs w:val="24"/>
        </w:rPr>
        <w:t xml:space="preserve"> ức chế?</w:t>
      </w:r>
    </w:p>
    <w:p w:rsidR="00D754B1" w:rsidRPr="007372DB" w:rsidRDefault="001C5C03"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c)</w:t>
      </w:r>
      <w:r w:rsidR="00D754B1" w:rsidRPr="007372DB">
        <w:rPr>
          <w:rFonts w:ascii="Times New Roman" w:hAnsi="Times New Roman" w:cs="Times New Roman"/>
          <w:sz w:val="24"/>
          <w:szCs w:val="24"/>
        </w:rPr>
        <w:t xml:space="preserve"> Khi </w:t>
      </w:r>
      <w:r w:rsidR="009F51A9" w:rsidRPr="007372DB">
        <w:rPr>
          <w:rFonts w:ascii="Times New Roman" w:hAnsi="Times New Roman" w:cs="Times New Roman"/>
          <w:sz w:val="24"/>
          <w:szCs w:val="24"/>
        </w:rPr>
        <w:t>nơron</w:t>
      </w:r>
      <w:r w:rsidR="00D754B1" w:rsidRPr="007372DB">
        <w:rPr>
          <w:rFonts w:ascii="Times New Roman" w:hAnsi="Times New Roman" w:cs="Times New Roman"/>
          <w:sz w:val="24"/>
          <w:szCs w:val="24"/>
        </w:rPr>
        <w:t xml:space="preserve"> G không bị khử cực và </w:t>
      </w:r>
      <w:r w:rsidR="009F51A9" w:rsidRPr="007372DB">
        <w:rPr>
          <w:rFonts w:ascii="Times New Roman" w:hAnsi="Times New Roman" w:cs="Times New Roman"/>
          <w:sz w:val="24"/>
          <w:szCs w:val="24"/>
        </w:rPr>
        <w:t>nơron</w:t>
      </w:r>
      <w:r w:rsidR="00D754B1" w:rsidRPr="007372DB">
        <w:rPr>
          <w:rFonts w:ascii="Times New Roman" w:hAnsi="Times New Roman" w:cs="Times New Roman"/>
          <w:sz w:val="24"/>
          <w:szCs w:val="24"/>
        </w:rPr>
        <w:t xml:space="preserve"> F bị kích thích thì vật nặng sẽ được nâng lên hay hạ xuống?</w:t>
      </w:r>
    </w:p>
    <w:p w:rsidR="00D754B1" w:rsidRPr="007372DB" w:rsidRDefault="001C5C03"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d)</w:t>
      </w:r>
      <w:r w:rsidR="00D754B1" w:rsidRPr="007372DB">
        <w:rPr>
          <w:rFonts w:ascii="Times New Roman" w:hAnsi="Times New Roman" w:cs="Times New Roman"/>
          <w:sz w:val="24"/>
          <w:szCs w:val="24"/>
        </w:rPr>
        <w:t xml:space="preserve"> Khi </w:t>
      </w:r>
      <w:r w:rsidR="009F51A9" w:rsidRPr="007372DB">
        <w:rPr>
          <w:rFonts w:ascii="Times New Roman" w:hAnsi="Times New Roman" w:cs="Times New Roman"/>
          <w:sz w:val="24"/>
          <w:szCs w:val="24"/>
        </w:rPr>
        <w:t>nơron</w:t>
      </w:r>
      <w:r w:rsidR="00D754B1" w:rsidRPr="007372DB">
        <w:rPr>
          <w:rFonts w:ascii="Times New Roman" w:hAnsi="Times New Roman" w:cs="Times New Roman"/>
          <w:sz w:val="24"/>
          <w:szCs w:val="24"/>
        </w:rPr>
        <w:t xml:space="preserve"> A khử cực thì nơron G có khử cực không?</w:t>
      </w:r>
    </w:p>
    <w:tbl>
      <w:tblPr>
        <w:tblStyle w:val="TableGrid"/>
        <w:tblW w:w="0" w:type="auto"/>
        <w:tblLook w:val="04A0" w:firstRow="1" w:lastRow="0" w:firstColumn="1" w:lastColumn="0" w:noHBand="0" w:noVBand="1"/>
      </w:tblPr>
      <w:tblGrid>
        <w:gridCol w:w="959"/>
        <w:gridCol w:w="8080"/>
        <w:gridCol w:w="850"/>
      </w:tblGrid>
      <w:tr w:rsidR="00D754B1" w:rsidRPr="007372DB" w:rsidTr="00D754B1">
        <w:tc>
          <w:tcPr>
            <w:tcW w:w="959" w:type="dxa"/>
          </w:tcPr>
          <w:p w:rsidR="00D754B1" w:rsidRPr="007372DB" w:rsidRDefault="00D754B1" w:rsidP="007372DB">
            <w:pPr>
              <w:tabs>
                <w:tab w:val="left" w:pos="4920"/>
              </w:tabs>
              <w:rPr>
                <w:rFonts w:cs="Times New Roman"/>
                <w:b/>
                <w:sz w:val="24"/>
                <w:szCs w:val="24"/>
              </w:rPr>
            </w:pPr>
            <w:r w:rsidRPr="007372DB">
              <w:rPr>
                <w:rFonts w:cs="Times New Roman"/>
                <w:b/>
                <w:sz w:val="24"/>
                <w:szCs w:val="24"/>
              </w:rPr>
              <w:t>Ý</w:t>
            </w:r>
          </w:p>
        </w:tc>
        <w:tc>
          <w:tcPr>
            <w:tcW w:w="8080" w:type="dxa"/>
          </w:tcPr>
          <w:p w:rsidR="00D754B1" w:rsidRPr="007372DB" w:rsidRDefault="00D754B1" w:rsidP="007372DB">
            <w:pPr>
              <w:tabs>
                <w:tab w:val="left" w:pos="4920"/>
              </w:tabs>
              <w:rPr>
                <w:rFonts w:cs="Times New Roman"/>
                <w:b/>
                <w:sz w:val="24"/>
                <w:szCs w:val="24"/>
              </w:rPr>
            </w:pPr>
            <w:r w:rsidRPr="007372DB">
              <w:rPr>
                <w:rFonts w:cs="Times New Roman"/>
                <w:b/>
                <w:sz w:val="24"/>
                <w:szCs w:val="24"/>
              </w:rPr>
              <w:t>Nội dung</w:t>
            </w:r>
          </w:p>
        </w:tc>
        <w:tc>
          <w:tcPr>
            <w:tcW w:w="850" w:type="dxa"/>
          </w:tcPr>
          <w:p w:rsidR="00D754B1" w:rsidRPr="007372DB" w:rsidRDefault="00D754B1" w:rsidP="007372DB">
            <w:pPr>
              <w:tabs>
                <w:tab w:val="left" w:pos="4920"/>
              </w:tabs>
              <w:rPr>
                <w:rFonts w:cs="Times New Roman"/>
                <w:b/>
                <w:sz w:val="24"/>
                <w:szCs w:val="24"/>
              </w:rPr>
            </w:pPr>
            <w:r w:rsidRPr="007372DB">
              <w:rPr>
                <w:rFonts w:cs="Times New Roman"/>
                <w:b/>
                <w:sz w:val="24"/>
                <w:szCs w:val="24"/>
              </w:rPr>
              <w:t>Điểm</w:t>
            </w:r>
          </w:p>
        </w:tc>
      </w:tr>
      <w:tr w:rsidR="00D754B1" w:rsidRPr="007372DB" w:rsidTr="00D754B1">
        <w:tc>
          <w:tcPr>
            <w:tcW w:w="959" w:type="dxa"/>
            <w:vMerge w:val="restart"/>
          </w:tcPr>
          <w:p w:rsidR="00D754B1" w:rsidRPr="007372DB" w:rsidRDefault="00D754B1" w:rsidP="007372DB">
            <w:pPr>
              <w:rPr>
                <w:rFonts w:cs="Times New Roman"/>
                <w:sz w:val="24"/>
                <w:szCs w:val="24"/>
              </w:rPr>
            </w:pPr>
            <w:r w:rsidRPr="007372DB">
              <w:rPr>
                <w:rFonts w:cs="Times New Roman"/>
                <w:sz w:val="24"/>
                <w:szCs w:val="24"/>
              </w:rPr>
              <w:t>1</w:t>
            </w:r>
          </w:p>
        </w:tc>
        <w:tc>
          <w:tcPr>
            <w:tcW w:w="8080" w:type="dxa"/>
          </w:tcPr>
          <w:p w:rsidR="00D754B1" w:rsidRPr="007372DB" w:rsidRDefault="00D754B1" w:rsidP="007372DB">
            <w:pPr>
              <w:rPr>
                <w:rFonts w:cs="Times New Roman"/>
                <w:spacing w:val="-2"/>
                <w:sz w:val="24"/>
                <w:szCs w:val="24"/>
              </w:rPr>
            </w:pPr>
            <w:r w:rsidRPr="007372DB">
              <w:rPr>
                <w:rFonts w:cs="Times New Roman"/>
                <w:sz w:val="24"/>
                <w:szCs w:val="24"/>
              </w:rPr>
              <w:t xml:space="preserve">- </w:t>
            </w:r>
            <w:r w:rsidRPr="007372DB">
              <w:rPr>
                <w:rFonts w:cs="Times New Roman"/>
                <w:spacing w:val="-2"/>
                <w:sz w:val="24"/>
                <w:szCs w:val="24"/>
              </w:rPr>
              <w:t xml:space="preserve">Hoocmôn A, B lần lượt là ơstrôgen, prôgestêrôn. </w:t>
            </w:r>
          </w:p>
          <w:p w:rsidR="00D754B1" w:rsidRPr="007372DB" w:rsidRDefault="00D754B1" w:rsidP="007372DB">
            <w:pPr>
              <w:rPr>
                <w:rFonts w:cs="Times New Roman"/>
                <w:sz w:val="24"/>
                <w:szCs w:val="24"/>
              </w:rPr>
            </w:pPr>
            <w:r w:rsidRPr="007372DB">
              <w:rPr>
                <w:rFonts w:cs="Times New Roman"/>
                <w:sz w:val="24"/>
                <w:szCs w:val="24"/>
              </w:rPr>
              <w:t>Giải thích:</w:t>
            </w:r>
          </w:p>
          <w:p w:rsidR="00D754B1" w:rsidRPr="007372DB" w:rsidRDefault="00D754B1" w:rsidP="007372DB">
            <w:pPr>
              <w:rPr>
                <w:rFonts w:cs="Times New Roman"/>
                <w:sz w:val="24"/>
                <w:szCs w:val="24"/>
              </w:rPr>
            </w:pPr>
            <w:r w:rsidRPr="007372DB">
              <w:rPr>
                <w:rFonts w:cs="Times New Roman"/>
                <w:sz w:val="24"/>
                <w:szCs w:val="24"/>
              </w:rPr>
              <w:t xml:space="preserve">- Ơstrôgen biến động theo chu kì, trải qua 2 đỉnh: </w:t>
            </w:r>
          </w:p>
          <w:p w:rsidR="00D754B1" w:rsidRPr="007372DB" w:rsidRDefault="00D754B1" w:rsidP="007372DB">
            <w:pPr>
              <w:rPr>
                <w:rFonts w:cs="Times New Roman"/>
                <w:sz w:val="24"/>
                <w:szCs w:val="24"/>
              </w:rPr>
            </w:pPr>
            <w:r w:rsidRPr="007372DB">
              <w:rPr>
                <w:rFonts w:cs="Times New Roman"/>
                <w:sz w:val="24"/>
                <w:szCs w:val="24"/>
              </w:rPr>
              <w:t>+ Đỉnh 1 vào trước ngày rụng trứng do tác động của FSH, tế bào nang trứng tăng sinh tiết ra ơstrôgen. Khi lượng tế bào nang trứng tăng sinh càng nhiều, lượng ơstrôgen càng nhiều.</w:t>
            </w:r>
          </w:p>
          <w:p w:rsidR="00D754B1" w:rsidRPr="007372DB" w:rsidRDefault="00D754B1" w:rsidP="007372DB">
            <w:pPr>
              <w:rPr>
                <w:rFonts w:cs="Times New Roman"/>
                <w:sz w:val="24"/>
                <w:szCs w:val="24"/>
              </w:rPr>
            </w:pPr>
            <w:r w:rsidRPr="007372DB">
              <w:rPr>
                <w:rFonts w:cs="Times New Roman"/>
                <w:sz w:val="24"/>
                <w:szCs w:val="24"/>
              </w:rPr>
              <w:t>+ Đỉnh 2 sau khi rụng trứng, các tế bào nang trứng còn lại hình thành thể vàng, thể vàng tiết ơstrôgen.</w:t>
            </w:r>
          </w:p>
          <w:p w:rsidR="00D754B1" w:rsidRPr="007372DB" w:rsidRDefault="00D754B1" w:rsidP="007372DB">
            <w:pPr>
              <w:rPr>
                <w:rFonts w:cs="Times New Roman"/>
                <w:sz w:val="24"/>
                <w:szCs w:val="24"/>
              </w:rPr>
            </w:pPr>
            <w:r w:rsidRPr="007372DB">
              <w:rPr>
                <w:rFonts w:cs="Times New Roman"/>
                <w:sz w:val="24"/>
                <w:szCs w:val="24"/>
              </w:rPr>
              <w:t>- P</w:t>
            </w:r>
            <w:r w:rsidRPr="007372DB">
              <w:rPr>
                <w:rFonts w:cs="Times New Roman"/>
                <w:spacing w:val="-2"/>
                <w:sz w:val="24"/>
                <w:szCs w:val="24"/>
              </w:rPr>
              <w:t>rôgestêrôn</w:t>
            </w:r>
            <w:r w:rsidRPr="007372DB">
              <w:rPr>
                <w:rFonts w:cs="Times New Roman"/>
                <w:sz w:val="24"/>
                <w:szCs w:val="24"/>
              </w:rPr>
              <w:t xml:space="preserve"> có nồng độ thấp trong suốt ngày đầu chu kì, sau khi trứng rụng, thể vàng hình thành và tiết </w:t>
            </w:r>
            <w:r w:rsidRPr="007372DB">
              <w:rPr>
                <w:rFonts w:cs="Times New Roman"/>
                <w:spacing w:val="-2"/>
                <w:sz w:val="24"/>
                <w:szCs w:val="24"/>
              </w:rPr>
              <w:t>prôgestêrôn</w:t>
            </w:r>
            <w:r w:rsidRPr="007372DB">
              <w:rPr>
                <w:rFonts w:cs="Times New Roman"/>
                <w:sz w:val="24"/>
                <w:szCs w:val="24"/>
              </w:rPr>
              <w:t xml:space="preserve"> → </w:t>
            </w:r>
            <w:r w:rsidRPr="007372DB">
              <w:rPr>
                <w:rFonts w:cs="Times New Roman"/>
                <w:spacing w:val="-2"/>
                <w:sz w:val="24"/>
                <w:szCs w:val="24"/>
              </w:rPr>
              <w:t>prôgestêrôn</w:t>
            </w:r>
            <w:r w:rsidRPr="007372DB">
              <w:rPr>
                <w:rFonts w:cs="Times New Roman"/>
                <w:sz w:val="24"/>
                <w:szCs w:val="24"/>
              </w:rPr>
              <w:t xml:space="preserve"> đạt đỉnh sau ngày 14.</w:t>
            </w:r>
          </w:p>
        </w:tc>
        <w:tc>
          <w:tcPr>
            <w:tcW w:w="850" w:type="dxa"/>
          </w:tcPr>
          <w:p w:rsidR="00D754B1" w:rsidRPr="007372DB" w:rsidRDefault="00D754B1" w:rsidP="007372DB">
            <w:pPr>
              <w:pStyle w:val="ListParagraph"/>
              <w:ind w:left="0"/>
              <w:rPr>
                <w:rFonts w:ascii="Times New Roman" w:hAnsi="Times New Roman"/>
                <w:sz w:val="24"/>
                <w:szCs w:val="24"/>
              </w:rPr>
            </w:pPr>
          </w:p>
          <w:p w:rsidR="00D754B1" w:rsidRPr="007372DB" w:rsidRDefault="00D754B1" w:rsidP="007372DB">
            <w:pPr>
              <w:pStyle w:val="ListParagraph"/>
              <w:ind w:left="0"/>
              <w:rPr>
                <w:rFonts w:ascii="Times New Roman" w:hAnsi="Times New Roman"/>
                <w:sz w:val="24"/>
                <w:szCs w:val="24"/>
              </w:rPr>
            </w:pPr>
          </w:p>
          <w:p w:rsidR="00D754B1" w:rsidRPr="007372DB" w:rsidRDefault="00D754B1" w:rsidP="007372DB">
            <w:pPr>
              <w:pStyle w:val="ListParagraph"/>
              <w:ind w:left="0"/>
              <w:rPr>
                <w:rFonts w:ascii="Times New Roman" w:hAnsi="Times New Roman"/>
                <w:sz w:val="24"/>
                <w:szCs w:val="24"/>
              </w:rPr>
            </w:pPr>
            <w:r w:rsidRPr="007372DB">
              <w:rPr>
                <w:rFonts w:ascii="Times New Roman" w:hAnsi="Times New Roman"/>
                <w:sz w:val="24"/>
                <w:szCs w:val="24"/>
              </w:rPr>
              <w:t>0,25</w:t>
            </w:r>
          </w:p>
          <w:p w:rsidR="00D754B1" w:rsidRPr="007372DB" w:rsidRDefault="00D754B1" w:rsidP="007372DB">
            <w:pPr>
              <w:pStyle w:val="ListParagraph"/>
              <w:ind w:left="0"/>
              <w:rPr>
                <w:rFonts w:ascii="Times New Roman" w:hAnsi="Times New Roman"/>
                <w:sz w:val="24"/>
                <w:szCs w:val="24"/>
              </w:rPr>
            </w:pPr>
          </w:p>
          <w:p w:rsidR="00D754B1" w:rsidRPr="007372DB" w:rsidRDefault="00D754B1" w:rsidP="007372DB">
            <w:pPr>
              <w:pStyle w:val="ListParagraph"/>
              <w:ind w:left="0"/>
              <w:rPr>
                <w:rFonts w:ascii="Times New Roman" w:hAnsi="Times New Roman"/>
                <w:sz w:val="24"/>
                <w:szCs w:val="24"/>
              </w:rPr>
            </w:pPr>
          </w:p>
          <w:p w:rsidR="00D754B1" w:rsidRPr="007372DB" w:rsidRDefault="00D754B1" w:rsidP="007372DB">
            <w:pPr>
              <w:pStyle w:val="ListParagraph"/>
              <w:ind w:left="0"/>
              <w:rPr>
                <w:rFonts w:ascii="Times New Roman" w:hAnsi="Times New Roman"/>
                <w:sz w:val="24"/>
                <w:szCs w:val="24"/>
              </w:rPr>
            </w:pPr>
          </w:p>
          <w:p w:rsidR="00D754B1" w:rsidRPr="007372DB" w:rsidRDefault="00D754B1" w:rsidP="007372DB">
            <w:pPr>
              <w:pStyle w:val="ListParagraph"/>
              <w:ind w:left="0"/>
              <w:rPr>
                <w:rFonts w:ascii="Times New Roman" w:hAnsi="Times New Roman"/>
                <w:sz w:val="24"/>
                <w:szCs w:val="24"/>
              </w:rPr>
            </w:pPr>
          </w:p>
          <w:p w:rsidR="00D754B1" w:rsidRPr="007372DB" w:rsidRDefault="00D754B1" w:rsidP="007372DB">
            <w:pPr>
              <w:pStyle w:val="ListParagraph"/>
              <w:ind w:left="0"/>
              <w:rPr>
                <w:rFonts w:ascii="Times New Roman" w:hAnsi="Times New Roman"/>
                <w:sz w:val="24"/>
                <w:szCs w:val="24"/>
              </w:rPr>
            </w:pPr>
            <w:r w:rsidRPr="007372DB">
              <w:rPr>
                <w:rFonts w:ascii="Times New Roman" w:hAnsi="Times New Roman"/>
                <w:sz w:val="24"/>
                <w:szCs w:val="24"/>
              </w:rPr>
              <w:t>0,25</w:t>
            </w:r>
          </w:p>
        </w:tc>
      </w:tr>
      <w:tr w:rsidR="00D754B1" w:rsidRPr="007372DB" w:rsidTr="00D754B1">
        <w:tc>
          <w:tcPr>
            <w:tcW w:w="959" w:type="dxa"/>
            <w:vMerge/>
          </w:tcPr>
          <w:p w:rsidR="00D754B1" w:rsidRPr="007372DB" w:rsidRDefault="00D754B1" w:rsidP="007372DB">
            <w:pPr>
              <w:rPr>
                <w:rFonts w:cs="Times New Roman"/>
                <w:sz w:val="24"/>
                <w:szCs w:val="24"/>
              </w:rPr>
            </w:pPr>
          </w:p>
        </w:tc>
        <w:tc>
          <w:tcPr>
            <w:tcW w:w="8080" w:type="dxa"/>
          </w:tcPr>
          <w:p w:rsidR="00D754B1" w:rsidRPr="007372DB" w:rsidRDefault="00D754B1" w:rsidP="007372DB">
            <w:pPr>
              <w:rPr>
                <w:rFonts w:cs="Times New Roman"/>
                <w:sz w:val="24"/>
                <w:szCs w:val="24"/>
              </w:rPr>
            </w:pPr>
            <w:r w:rsidRPr="007372DB">
              <w:rPr>
                <w:rFonts w:cs="Times New Roman"/>
                <w:sz w:val="24"/>
                <w:szCs w:val="24"/>
              </w:rPr>
              <w:t>Người này không có khả năng mang thai vì:</w:t>
            </w:r>
          </w:p>
          <w:p w:rsidR="00D754B1" w:rsidRPr="007372DB" w:rsidRDefault="00D754B1" w:rsidP="007372DB">
            <w:pPr>
              <w:rPr>
                <w:rFonts w:cs="Times New Roman"/>
                <w:sz w:val="24"/>
                <w:szCs w:val="24"/>
              </w:rPr>
            </w:pPr>
            <w:r w:rsidRPr="007372DB">
              <w:rPr>
                <w:rFonts w:cs="Times New Roman"/>
                <w:sz w:val="24"/>
                <w:szCs w:val="24"/>
              </w:rPr>
              <w:t xml:space="preserve">- Ơstrôgen và </w:t>
            </w:r>
            <w:r w:rsidRPr="007372DB">
              <w:rPr>
                <w:rFonts w:cs="Times New Roman"/>
                <w:spacing w:val="-2"/>
                <w:sz w:val="24"/>
                <w:szCs w:val="24"/>
              </w:rPr>
              <w:t>prôgestêrôn</w:t>
            </w:r>
            <w:r w:rsidRPr="007372DB">
              <w:rPr>
                <w:rFonts w:cs="Times New Roman"/>
                <w:sz w:val="24"/>
                <w:szCs w:val="24"/>
              </w:rPr>
              <w:t xml:space="preserve"> có tác dụng kích thích niêm mạc tử cung phát triển dầy lên chuẩn bị đón phôi về làm tổ.</w:t>
            </w:r>
          </w:p>
          <w:p w:rsidR="00D754B1" w:rsidRPr="007372DB" w:rsidRDefault="00D754B1" w:rsidP="007372DB">
            <w:pPr>
              <w:rPr>
                <w:rFonts w:cs="Times New Roman"/>
                <w:sz w:val="24"/>
                <w:szCs w:val="24"/>
              </w:rPr>
            </w:pPr>
            <w:r w:rsidRPr="007372DB">
              <w:rPr>
                <w:rFonts w:cs="Times New Roman"/>
                <w:sz w:val="24"/>
                <w:szCs w:val="24"/>
              </w:rPr>
              <w:t xml:space="preserve">- Nếu thụ thể tiếp nhận </w:t>
            </w:r>
            <w:r w:rsidRPr="007372DB">
              <w:rPr>
                <w:rFonts w:cs="Times New Roman"/>
                <w:spacing w:val="-2"/>
                <w:sz w:val="24"/>
                <w:szCs w:val="24"/>
              </w:rPr>
              <w:t>ơstrôgen và prôgestêrôn ở các tế bào niêm mạc tử cung bị hỏng → niêm mạc tử cung không phát triển, dầy lên → phôi không thể làm tổ và phát triển → không có khả năng mang thai.</w:t>
            </w:r>
          </w:p>
        </w:tc>
        <w:tc>
          <w:tcPr>
            <w:tcW w:w="850" w:type="dxa"/>
          </w:tcPr>
          <w:p w:rsidR="00D754B1" w:rsidRPr="007372DB" w:rsidRDefault="00D754B1" w:rsidP="007372DB">
            <w:pPr>
              <w:pStyle w:val="ListParagraph"/>
              <w:ind w:left="0"/>
              <w:rPr>
                <w:rFonts w:ascii="Times New Roman" w:hAnsi="Times New Roman"/>
                <w:sz w:val="24"/>
                <w:szCs w:val="24"/>
              </w:rPr>
            </w:pPr>
            <w:r w:rsidRPr="007372DB">
              <w:rPr>
                <w:rFonts w:ascii="Times New Roman" w:hAnsi="Times New Roman"/>
                <w:sz w:val="24"/>
                <w:szCs w:val="24"/>
              </w:rPr>
              <w:t>0,25</w:t>
            </w:r>
          </w:p>
          <w:p w:rsidR="00D754B1" w:rsidRPr="007372DB" w:rsidRDefault="00D754B1" w:rsidP="007372DB">
            <w:pPr>
              <w:pStyle w:val="ListParagraph"/>
              <w:ind w:left="0"/>
              <w:rPr>
                <w:rFonts w:ascii="Times New Roman" w:hAnsi="Times New Roman"/>
                <w:sz w:val="24"/>
                <w:szCs w:val="24"/>
              </w:rPr>
            </w:pPr>
          </w:p>
          <w:p w:rsidR="00D754B1" w:rsidRPr="007372DB" w:rsidRDefault="00D754B1" w:rsidP="007372DB">
            <w:pPr>
              <w:pStyle w:val="ListParagraph"/>
              <w:ind w:left="0"/>
              <w:rPr>
                <w:rFonts w:ascii="Times New Roman" w:hAnsi="Times New Roman"/>
                <w:sz w:val="24"/>
                <w:szCs w:val="24"/>
              </w:rPr>
            </w:pPr>
            <w:r w:rsidRPr="007372DB">
              <w:rPr>
                <w:rFonts w:ascii="Times New Roman" w:hAnsi="Times New Roman"/>
                <w:sz w:val="24"/>
                <w:szCs w:val="24"/>
              </w:rPr>
              <w:t>0,25</w:t>
            </w:r>
          </w:p>
          <w:p w:rsidR="00D754B1" w:rsidRPr="007372DB" w:rsidRDefault="00D754B1" w:rsidP="007372DB">
            <w:pPr>
              <w:pStyle w:val="ListParagraph"/>
              <w:ind w:left="0"/>
              <w:rPr>
                <w:rFonts w:ascii="Times New Roman" w:hAnsi="Times New Roman"/>
                <w:sz w:val="24"/>
                <w:szCs w:val="24"/>
              </w:rPr>
            </w:pPr>
          </w:p>
          <w:p w:rsidR="00D754B1" w:rsidRPr="007372DB" w:rsidRDefault="00D754B1" w:rsidP="007372DB">
            <w:pPr>
              <w:pStyle w:val="ListParagraph"/>
              <w:ind w:left="0"/>
              <w:rPr>
                <w:rFonts w:ascii="Times New Roman" w:hAnsi="Times New Roman"/>
                <w:sz w:val="24"/>
                <w:szCs w:val="24"/>
              </w:rPr>
            </w:pPr>
          </w:p>
        </w:tc>
      </w:tr>
      <w:tr w:rsidR="00D754B1" w:rsidRPr="007372DB" w:rsidTr="00D754B1">
        <w:tc>
          <w:tcPr>
            <w:tcW w:w="959" w:type="dxa"/>
            <w:vMerge w:val="restart"/>
          </w:tcPr>
          <w:p w:rsidR="00D754B1" w:rsidRPr="007372DB" w:rsidRDefault="00D754B1" w:rsidP="007372DB">
            <w:pPr>
              <w:rPr>
                <w:rFonts w:cs="Times New Roman"/>
                <w:sz w:val="24"/>
                <w:szCs w:val="24"/>
              </w:rPr>
            </w:pPr>
            <w:r w:rsidRPr="007372DB">
              <w:rPr>
                <w:rFonts w:cs="Times New Roman"/>
                <w:sz w:val="24"/>
                <w:szCs w:val="24"/>
              </w:rPr>
              <w:t>2</w:t>
            </w:r>
          </w:p>
        </w:tc>
        <w:tc>
          <w:tcPr>
            <w:tcW w:w="8080" w:type="dxa"/>
          </w:tcPr>
          <w:p w:rsidR="002A0525" w:rsidRPr="007372DB" w:rsidRDefault="001C5C03" w:rsidP="007372DB">
            <w:pPr>
              <w:rPr>
                <w:rFonts w:cs="Times New Roman"/>
                <w:sz w:val="24"/>
                <w:szCs w:val="24"/>
              </w:rPr>
            </w:pPr>
            <w:r w:rsidRPr="007372DB">
              <w:rPr>
                <w:rFonts w:cs="Times New Roman"/>
                <w:sz w:val="24"/>
                <w:szCs w:val="24"/>
              </w:rPr>
              <w:t>a) N1 làm tăng tính thấm của màng đối với Na+ → tăng khử cực màng sau xinap → làm xuất hiện điện thế hoạt động ở màng sau xinap → chức năng giống acetylcholine.</w:t>
            </w:r>
          </w:p>
        </w:tc>
        <w:tc>
          <w:tcPr>
            <w:tcW w:w="850" w:type="dxa"/>
          </w:tcPr>
          <w:p w:rsidR="00D754B1" w:rsidRPr="007372DB" w:rsidRDefault="00D754B1" w:rsidP="007372DB">
            <w:pPr>
              <w:rPr>
                <w:rFonts w:cs="Times New Roman"/>
                <w:sz w:val="24"/>
                <w:szCs w:val="24"/>
              </w:rPr>
            </w:pPr>
            <w:r w:rsidRPr="007372DB">
              <w:rPr>
                <w:rFonts w:cs="Times New Roman"/>
                <w:sz w:val="24"/>
                <w:szCs w:val="24"/>
              </w:rPr>
              <w:t>0,25</w:t>
            </w:r>
          </w:p>
        </w:tc>
      </w:tr>
      <w:tr w:rsidR="00D754B1" w:rsidRPr="007372DB" w:rsidTr="00D754B1">
        <w:tc>
          <w:tcPr>
            <w:tcW w:w="959" w:type="dxa"/>
            <w:vMerge/>
          </w:tcPr>
          <w:p w:rsidR="00D754B1" w:rsidRPr="007372DB" w:rsidRDefault="00D754B1" w:rsidP="007372DB">
            <w:pPr>
              <w:rPr>
                <w:rFonts w:cs="Times New Roman"/>
                <w:sz w:val="24"/>
                <w:szCs w:val="24"/>
              </w:rPr>
            </w:pPr>
          </w:p>
        </w:tc>
        <w:tc>
          <w:tcPr>
            <w:tcW w:w="8080" w:type="dxa"/>
          </w:tcPr>
          <w:p w:rsidR="001C5C03" w:rsidRPr="007372DB" w:rsidRDefault="001C5C03" w:rsidP="007372DB">
            <w:pPr>
              <w:rPr>
                <w:rFonts w:cs="Times New Roman"/>
                <w:sz w:val="24"/>
                <w:szCs w:val="24"/>
              </w:rPr>
            </w:pPr>
            <w:r w:rsidRPr="007372DB">
              <w:rPr>
                <w:rFonts w:cs="Times New Roman"/>
                <w:sz w:val="24"/>
                <w:szCs w:val="24"/>
              </w:rPr>
              <w:t xml:space="preserve">b) </w:t>
            </w:r>
            <w:r w:rsidR="009F51A9" w:rsidRPr="007372DB">
              <w:rPr>
                <w:rFonts w:cs="Times New Roman"/>
                <w:sz w:val="24"/>
                <w:szCs w:val="24"/>
              </w:rPr>
              <w:t>Nơron</w:t>
            </w:r>
            <w:r w:rsidRPr="007372DB">
              <w:rPr>
                <w:rFonts w:cs="Times New Roman"/>
                <w:sz w:val="24"/>
                <w:szCs w:val="24"/>
              </w:rPr>
              <w:t xml:space="preserve"> kích thích là A, E, F, G</w:t>
            </w:r>
            <w:r w:rsidR="00F63D78" w:rsidRPr="007372DB">
              <w:rPr>
                <w:rFonts w:cs="Times New Roman"/>
                <w:sz w:val="24"/>
                <w:szCs w:val="24"/>
              </w:rPr>
              <w:t xml:space="preserve"> vì khi bị kích thích chúng giải phóng các chất dẫn truyền thần kinh làm tăng tính thấm của màng đối với Na+ → gây khử cực màng sau xinap</w:t>
            </w:r>
            <w:r w:rsidR="006F70F3" w:rsidRPr="007372DB">
              <w:rPr>
                <w:rFonts w:cs="Times New Roman"/>
                <w:sz w:val="24"/>
                <w:szCs w:val="24"/>
              </w:rPr>
              <w:t xml:space="preserve"> → xuất hiện điện hoạt động ở màng sau</w:t>
            </w:r>
          </w:p>
          <w:p w:rsidR="00F63D78" w:rsidRPr="007372DB" w:rsidRDefault="001C5C03" w:rsidP="007372DB">
            <w:pPr>
              <w:rPr>
                <w:rFonts w:cs="Times New Roman"/>
                <w:sz w:val="24"/>
                <w:szCs w:val="24"/>
              </w:rPr>
            </w:pPr>
            <w:r w:rsidRPr="007372DB">
              <w:rPr>
                <w:rFonts w:cs="Times New Roman"/>
                <w:sz w:val="24"/>
                <w:szCs w:val="24"/>
              </w:rPr>
              <w:t xml:space="preserve">- </w:t>
            </w:r>
            <w:r w:rsidR="009F51A9" w:rsidRPr="007372DB">
              <w:rPr>
                <w:rFonts w:cs="Times New Roman"/>
                <w:sz w:val="24"/>
                <w:szCs w:val="24"/>
              </w:rPr>
              <w:t>Nơron</w:t>
            </w:r>
            <w:r w:rsidRPr="007372DB">
              <w:rPr>
                <w:rFonts w:cs="Times New Roman"/>
                <w:sz w:val="24"/>
                <w:szCs w:val="24"/>
              </w:rPr>
              <w:t xml:space="preserve"> ức chế là B, C, D</w:t>
            </w:r>
            <w:r w:rsidR="00F63D78" w:rsidRPr="007372DB">
              <w:rPr>
                <w:rFonts w:cs="Times New Roman"/>
                <w:sz w:val="24"/>
                <w:szCs w:val="24"/>
              </w:rPr>
              <w:t xml:space="preserve"> vì khi bị kích thích chúng giải phóng các chất dẫn truyền thần kinh làm tăng tính thấm </w:t>
            </w:r>
            <w:r w:rsidR="006F70F3" w:rsidRPr="007372DB">
              <w:rPr>
                <w:rFonts w:cs="Times New Roman"/>
                <w:sz w:val="24"/>
                <w:szCs w:val="24"/>
              </w:rPr>
              <w:t>của màng đối với K</w:t>
            </w:r>
            <w:r w:rsidR="00F63D78" w:rsidRPr="007372DB">
              <w:rPr>
                <w:rFonts w:cs="Times New Roman"/>
                <w:sz w:val="24"/>
                <w:szCs w:val="24"/>
              </w:rPr>
              <w:t>+</w:t>
            </w:r>
            <w:r w:rsidR="006F70F3" w:rsidRPr="007372DB">
              <w:rPr>
                <w:rFonts w:cs="Times New Roman"/>
                <w:sz w:val="24"/>
                <w:szCs w:val="24"/>
              </w:rPr>
              <w:t>, Cl-</w:t>
            </w:r>
            <w:r w:rsidR="00F63D78" w:rsidRPr="007372DB">
              <w:rPr>
                <w:rFonts w:cs="Times New Roman"/>
                <w:sz w:val="24"/>
                <w:szCs w:val="24"/>
              </w:rPr>
              <w:t xml:space="preserve"> → gây </w:t>
            </w:r>
            <w:r w:rsidR="006F70F3" w:rsidRPr="007372DB">
              <w:rPr>
                <w:rFonts w:cs="Times New Roman"/>
                <w:sz w:val="24"/>
                <w:szCs w:val="24"/>
              </w:rPr>
              <w:t xml:space="preserve">tăng phân cực </w:t>
            </w:r>
            <w:r w:rsidR="00F63D78" w:rsidRPr="007372DB">
              <w:rPr>
                <w:rFonts w:cs="Times New Roman"/>
                <w:sz w:val="24"/>
                <w:szCs w:val="24"/>
              </w:rPr>
              <w:t>màng sau xinap</w:t>
            </w:r>
            <w:r w:rsidR="006F70F3" w:rsidRPr="007372DB">
              <w:rPr>
                <w:rFonts w:cs="Times New Roman"/>
                <w:sz w:val="24"/>
                <w:szCs w:val="24"/>
              </w:rPr>
              <w:t xml:space="preserve"> → ức chế sự xuất hiện điện hoạt động ở màng sau.</w:t>
            </w:r>
          </w:p>
          <w:p w:rsidR="00D754B1" w:rsidRPr="007372DB" w:rsidRDefault="00F63D78" w:rsidP="007372DB">
            <w:pPr>
              <w:rPr>
                <w:rFonts w:cs="Times New Roman"/>
                <w:sz w:val="24"/>
                <w:szCs w:val="24"/>
              </w:rPr>
            </w:pPr>
            <w:r w:rsidRPr="007372DB">
              <w:rPr>
                <w:rFonts w:cs="Times New Roman"/>
                <w:sz w:val="24"/>
                <w:szCs w:val="24"/>
              </w:rPr>
              <w:t xml:space="preserve">- </w:t>
            </w:r>
            <w:r w:rsidR="009F51A9" w:rsidRPr="007372DB">
              <w:rPr>
                <w:rFonts w:cs="Times New Roman"/>
                <w:sz w:val="24"/>
                <w:szCs w:val="24"/>
              </w:rPr>
              <w:t>Nơron</w:t>
            </w:r>
            <w:r w:rsidRPr="007372DB">
              <w:rPr>
                <w:rFonts w:cs="Times New Roman"/>
                <w:sz w:val="24"/>
                <w:szCs w:val="24"/>
              </w:rPr>
              <w:t xml:space="preserve"> ức chế là B, C, D vì chúng si</w:t>
            </w:r>
          </w:p>
        </w:tc>
        <w:tc>
          <w:tcPr>
            <w:tcW w:w="850" w:type="dxa"/>
          </w:tcPr>
          <w:p w:rsidR="00D754B1" w:rsidRPr="007372DB" w:rsidRDefault="00D754B1" w:rsidP="007372DB">
            <w:pPr>
              <w:rPr>
                <w:rFonts w:cs="Times New Roman"/>
                <w:sz w:val="24"/>
                <w:szCs w:val="24"/>
              </w:rPr>
            </w:pPr>
            <w:r w:rsidRPr="007372DB">
              <w:rPr>
                <w:rFonts w:cs="Times New Roman"/>
                <w:sz w:val="24"/>
                <w:szCs w:val="24"/>
              </w:rPr>
              <w:t>0,25</w:t>
            </w:r>
          </w:p>
        </w:tc>
      </w:tr>
      <w:tr w:rsidR="00D754B1" w:rsidRPr="007372DB" w:rsidTr="00D754B1">
        <w:tc>
          <w:tcPr>
            <w:tcW w:w="959" w:type="dxa"/>
            <w:vMerge/>
          </w:tcPr>
          <w:p w:rsidR="00D754B1" w:rsidRPr="007372DB" w:rsidRDefault="00D754B1" w:rsidP="007372DB">
            <w:pPr>
              <w:rPr>
                <w:rFonts w:cs="Times New Roman"/>
                <w:sz w:val="24"/>
                <w:szCs w:val="24"/>
              </w:rPr>
            </w:pPr>
          </w:p>
        </w:tc>
        <w:tc>
          <w:tcPr>
            <w:tcW w:w="8080" w:type="dxa"/>
          </w:tcPr>
          <w:p w:rsidR="00A14C8D" w:rsidRPr="007372DB" w:rsidRDefault="006F70F3" w:rsidP="007372DB">
            <w:pPr>
              <w:rPr>
                <w:rFonts w:cs="Times New Roman"/>
                <w:sz w:val="24"/>
                <w:szCs w:val="24"/>
              </w:rPr>
            </w:pPr>
            <w:r w:rsidRPr="007372DB">
              <w:rPr>
                <w:rFonts w:cs="Times New Roman"/>
                <w:sz w:val="24"/>
                <w:szCs w:val="24"/>
              </w:rPr>
              <w:t>c</w:t>
            </w:r>
            <w:r w:rsidR="00A14C8D" w:rsidRPr="007372DB">
              <w:rPr>
                <w:rFonts w:cs="Times New Roman"/>
                <w:sz w:val="24"/>
                <w:szCs w:val="24"/>
              </w:rPr>
              <w:t>) - Nếu G không bị khử cực → Chất dẫn truyền N1 không được giải phóng → cơ M2 không co → Vật nặng không được nâng lên.</w:t>
            </w:r>
          </w:p>
          <w:p w:rsidR="00D754B1" w:rsidRPr="007372DB" w:rsidRDefault="00A14C8D" w:rsidP="007372DB">
            <w:pPr>
              <w:rPr>
                <w:rFonts w:cs="Times New Roman"/>
                <w:sz w:val="24"/>
                <w:szCs w:val="24"/>
              </w:rPr>
            </w:pPr>
            <w:r w:rsidRPr="007372DB">
              <w:rPr>
                <w:rFonts w:cs="Times New Roman"/>
                <w:sz w:val="24"/>
                <w:szCs w:val="24"/>
              </w:rPr>
              <w:t xml:space="preserve">- Khi </w:t>
            </w:r>
            <w:r w:rsidR="009F51A9" w:rsidRPr="007372DB">
              <w:rPr>
                <w:rFonts w:cs="Times New Roman"/>
                <w:sz w:val="24"/>
                <w:szCs w:val="24"/>
              </w:rPr>
              <w:t>nơron</w:t>
            </w:r>
            <w:r w:rsidRPr="007372DB">
              <w:rPr>
                <w:rFonts w:cs="Times New Roman"/>
                <w:sz w:val="24"/>
                <w:szCs w:val="24"/>
              </w:rPr>
              <w:t xml:space="preserve"> F bị kích thích → Chất dẫn truyền N1 được giải phóng → Kích thích cơ M1 co → Vật nặng được hạ xuống.</w:t>
            </w:r>
          </w:p>
        </w:tc>
        <w:tc>
          <w:tcPr>
            <w:tcW w:w="850" w:type="dxa"/>
          </w:tcPr>
          <w:p w:rsidR="00D754B1" w:rsidRPr="007372DB" w:rsidRDefault="00D754B1" w:rsidP="007372DB">
            <w:pPr>
              <w:rPr>
                <w:rFonts w:cs="Times New Roman"/>
                <w:sz w:val="24"/>
                <w:szCs w:val="24"/>
              </w:rPr>
            </w:pPr>
            <w:r w:rsidRPr="007372DB">
              <w:rPr>
                <w:rFonts w:cs="Times New Roman"/>
                <w:sz w:val="24"/>
                <w:szCs w:val="24"/>
              </w:rPr>
              <w:t>0,25</w:t>
            </w:r>
          </w:p>
        </w:tc>
      </w:tr>
      <w:tr w:rsidR="00D754B1" w:rsidRPr="007372DB" w:rsidTr="00D754B1">
        <w:tc>
          <w:tcPr>
            <w:tcW w:w="959" w:type="dxa"/>
            <w:vMerge/>
          </w:tcPr>
          <w:p w:rsidR="00D754B1" w:rsidRPr="007372DB" w:rsidRDefault="00D754B1" w:rsidP="007372DB">
            <w:pPr>
              <w:rPr>
                <w:rFonts w:cs="Times New Roman"/>
                <w:sz w:val="24"/>
                <w:szCs w:val="24"/>
              </w:rPr>
            </w:pPr>
          </w:p>
        </w:tc>
        <w:tc>
          <w:tcPr>
            <w:tcW w:w="8080" w:type="dxa"/>
          </w:tcPr>
          <w:p w:rsidR="00D754B1" w:rsidRPr="007372DB" w:rsidRDefault="009F51A9" w:rsidP="007372DB">
            <w:pPr>
              <w:rPr>
                <w:rFonts w:cs="Times New Roman"/>
                <w:sz w:val="24"/>
                <w:szCs w:val="24"/>
              </w:rPr>
            </w:pPr>
            <w:r w:rsidRPr="007372DB">
              <w:rPr>
                <w:rFonts w:cs="Times New Roman"/>
                <w:sz w:val="24"/>
                <w:szCs w:val="24"/>
              </w:rPr>
              <w:t>d</w:t>
            </w:r>
            <w:r w:rsidR="00A14C8D" w:rsidRPr="007372DB">
              <w:rPr>
                <w:rFonts w:cs="Times New Roman"/>
                <w:sz w:val="24"/>
                <w:szCs w:val="24"/>
              </w:rPr>
              <w:t xml:space="preserve">) G không bị khử cực vì: </w:t>
            </w:r>
            <w:r w:rsidRPr="007372DB">
              <w:rPr>
                <w:rFonts w:cs="Times New Roman"/>
                <w:sz w:val="24"/>
                <w:szCs w:val="24"/>
              </w:rPr>
              <w:t>nơron</w:t>
            </w:r>
            <w:r w:rsidR="00A14C8D" w:rsidRPr="007372DB">
              <w:rPr>
                <w:rFonts w:cs="Times New Roman"/>
                <w:sz w:val="24"/>
                <w:szCs w:val="24"/>
              </w:rPr>
              <w:t xml:space="preserve"> A khử cực → N1 được giải phóng → </w:t>
            </w:r>
            <w:r w:rsidRPr="007372DB">
              <w:rPr>
                <w:rFonts w:cs="Times New Roman"/>
                <w:sz w:val="24"/>
                <w:szCs w:val="24"/>
              </w:rPr>
              <w:t>nơron</w:t>
            </w:r>
            <w:r w:rsidR="00A14C8D" w:rsidRPr="007372DB">
              <w:rPr>
                <w:rFonts w:cs="Times New Roman"/>
                <w:sz w:val="24"/>
                <w:szCs w:val="24"/>
              </w:rPr>
              <w:t xml:space="preserve"> C được kích thích → N3 được giải phóng → ức chế </w:t>
            </w:r>
            <w:r w:rsidRPr="007372DB">
              <w:rPr>
                <w:rFonts w:cs="Times New Roman"/>
                <w:sz w:val="24"/>
                <w:szCs w:val="24"/>
              </w:rPr>
              <w:t>nơron</w:t>
            </w:r>
            <w:r w:rsidR="00A14C8D" w:rsidRPr="007372DB">
              <w:rPr>
                <w:rFonts w:cs="Times New Roman"/>
                <w:sz w:val="24"/>
                <w:szCs w:val="24"/>
              </w:rPr>
              <w:t xml:space="preserve"> E → N5 không được giải phóng → không kích thích G → G không bị khử cực.</w:t>
            </w:r>
          </w:p>
        </w:tc>
        <w:tc>
          <w:tcPr>
            <w:tcW w:w="850" w:type="dxa"/>
          </w:tcPr>
          <w:p w:rsidR="00D754B1" w:rsidRPr="007372DB" w:rsidRDefault="00D754B1" w:rsidP="007372DB">
            <w:pPr>
              <w:rPr>
                <w:rFonts w:cs="Times New Roman"/>
                <w:sz w:val="24"/>
                <w:szCs w:val="24"/>
              </w:rPr>
            </w:pPr>
            <w:r w:rsidRPr="007372DB">
              <w:rPr>
                <w:rFonts w:cs="Times New Roman"/>
                <w:sz w:val="24"/>
                <w:szCs w:val="24"/>
              </w:rPr>
              <w:t>0,25</w:t>
            </w:r>
          </w:p>
        </w:tc>
      </w:tr>
    </w:tbl>
    <w:p w:rsidR="00D754B1" w:rsidRPr="007372DB" w:rsidRDefault="0087759A" w:rsidP="007372DB">
      <w:pPr>
        <w:spacing w:after="0" w:line="240" w:lineRule="auto"/>
        <w:ind w:firstLine="567"/>
        <w:jc w:val="both"/>
        <w:rPr>
          <w:rFonts w:ascii="Times New Roman" w:hAnsi="Times New Roman" w:cs="Times New Roman"/>
          <w:b/>
          <w:sz w:val="24"/>
          <w:szCs w:val="24"/>
        </w:rPr>
      </w:pPr>
      <w:r w:rsidRPr="007372DB">
        <w:rPr>
          <w:rFonts w:ascii="Times New Roman" w:hAnsi="Times New Roman" w:cs="Times New Roman"/>
          <w:b/>
          <w:noProof/>
          <w:sz w:val="24"/>
          <w:szCs w:val="24"/>
        </w:rPr>
        <w:drawing>
          <wp:anchor distT="0" distB="0" distL="114300" distR="114300" simplePos="0" relativeHeight="251734016" behindDoc="1" locked="0" layoutInCell="1" allowOverlap="1" wp14:anchorId="086F6C56" wp14:editId="359BCFB9">
            <wp:simplePos x="0" y="0"/>
            <wp:positionH relativeFrom="column">
              <wp:posOffset>3337560</wp:posOffset>
            </wp:positionH>
            <wp:positionV relativeFrom="paragraph">
              <wp:posOffset>13335</wp:posOffset>
            </wp:positionV>
            <wp:extent cx="3124200" cy="2353310"/>
            <wp:effectExtent l="0" t="0" r="0" b="8890"/>
            <wp:wrapTight wrapText="bothSides">
              <wp:wrapPolygon edited="0">
                <wp:start x="0" y="0"/>
                <wp:lineTo x="0" y="21507"/>
                <wp:lineTo x="21468" y="21507"/>
                <wp:lineTo x="2146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4200" cy="23533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754B1" w:rsidRPr="007372DB" w:rsidRDefault="00D754B1" w:rsidP="007372DB">
      <w:pPr>
        <w:spacing w:after="0" w:line="240" w:lineRule="auto"/>
        <w:ind w:firstLine="567"/>
        <w:jc w:val="both"/>
        <w:rPr>
          <w:rFonts w:ascii="Times New Roman" w:hAnsi="Times New Roman" w:cs="Times New Roman"/>
          <w:b/>
          <w:sz w:val="24"/>
          <w:szCs w:val="24"/>
        </w:rPr>
      </w:pPr>
      <w:r w:rsidRPr="007372DB">
        <w:rPr>
          <w:rFonts w:ascii="Times New Roman" w:hAnsi="Times New Roman" w:cs="Times New Roman"/>
          <w:b/>
          <w:sz w:val="24"/>
          <w:szCs w:val="24"/>
        </w:rPr>
        <w:t>Câu 8 (2,0 điểm) Nội tiết</w:t>
      </w:r>
    </w:p>
    <w:p w:rsidR="00D754B1" w:rsidRPr="007372DB" w:rsidRDefault="00D754B1" w:rsidP="007372DB">
      <w:pPr>
        <w:spacing w:after="0" w:line="240" w:lineRule="auto"/>
        <w:ind w:firstLine="567"/>
        <w:jc w:val="both"/>
        <w:rPr>
          <w:rFonts w:ascii="Times New Roman" w:hAnsi="Times New Roman" w:cs="Times New Roman"/>
          <w:sz w:val="24"/>
          <w:szCs w:val="24"/>
        </w:rPr>
      </w:pPr>
      <w:r w:rsidRPr="007372DB">
        <w:rPr>
          <w:rFonts w:ascii="Times New Roman" w:hAnsi="Times New Roman" w:cs="Times New Roman"/>
          <w:sz w:val="24"/>
          <w:szCs w:val="24"/>
        </w:rPr>
        <w:t>Hormon tuyến giáp (T3 và T4) điều hòa sự trao đổi chất. Sự giải phóng của chúng được thể hiện ở hình dưới. T4 có thể được chuyển hóa thành T3 trong các mô.</w:t>
      </w:r>
    </w:p>
    <w:p w:rsidR="00D754B1" w:rsidRPr="007372DB" w:rsidRDefault="00D754B1" w:rsidP="007372DB">
      <w:pPr>
        <w:spacing w:after="0" w:line="240" w:lineRule="auto"/>
        <w:ind w:firstLine="567"/>
        <w:jc w:val="both"/>
        <w:rPr>
          <w:rFonts w:ascii="Times New Roman" w:hAnsi="Times New Roman" w:cs="Times New Roman"/>
          <w:b/>
          <w:sz w:val="24"/>
          <w:szCs w:val="24"/>
        </w:rPr>
      </w:pPr>
    </w:p>
    <w:p w:rsidR="00D754B1" w:rsidRPr="007372DB" w:rsidRDefault="00D754B1"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a. Hãy ghi chú các kí hiệu A, B, C, D, E, F.</w:t>
      </w:r>
    </w:p>
    <w:p w:rsidR="00D754B1" w:rsidRPr="007372DB" w:rsidRDefault="00D754B1"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b. Mức hormone nào dự đoán sẽ tăng lên ở những bệnh nhân mắc các bệnh sau đây so với người khỏe mạnh? Giải thích.</w:t>
      </w:r>
    </w:p>
    <w:p w:rsidR="00D754B1" w:rsidRPr="007372DB" w:rsidRDefault="00D754B1"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lastRenderedPageBreak/>
        <w:t xml:space="preserve">(1) Một bệnh nhân bị viêm tuyến giáp Hashimoto gây ra sự phá hủy miễn dịch đến mô tuyến giáp. </w:t>
      </w:r>
    </w:p>
    <w:p w:rsidR="00D754B1" w:rsidRPr="007372DB" w:rsidRDefault="00D754B1"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 xml:space="preserve">(2) Một bệnh nhân mắc bệnh Graves, cơ thể sản sinh ra kháng thể bám và kích thích thụ thể TSH (TSHR). </w:t>
      </w:r>
    </w:p>
    <w:p w:rsidR="00D754B1" w:rsidRPr="007372DB" w:rsidRDefault="00D754B1"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 xml:space="preserve">(3) Một bệnh nhân lạm dụng thuốc, uống thuốc bổ sung nhiều T4 với hy vọng thuốc sẽ giúp họ giảm cân. </w:t>
      </w:r>
    </w:p>
    <w:p w:rsidR="00D754B1" w:rsidRPr="007372DB" w:rsidRDefault="00D754B1"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(4) Bệnh nhân có khối u ở thùy trước tuyến yên ở vùng tiết TSH.</w:t>
      </w:r>
    </w:p>
    <w:p w:rsidR="00D754B1" w:rsidRPr="007372DB" w:rsidRDefault="00D754B1"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(5) Bệnh nhân không nhạy cảm hormone tuyến giáp, do đột biến hỏng toàn bộ thụ thể hormone tuyến giáp.</w:t>
      </w:r>
    </w:p>
    <w:tbl>
      <w:tblPr>
        <w:tblStyle w:val="TableGrid"/>
        <w:tblW w:w="0" w:type="auto"/>
        <w:tblLook w:val="04A0" w:firstRow="1" w:lastRow="0" w:firstColumn="1" w:lastColumn="0" w:noHBand="0" w:noVBand="1"/>
      </w:tblPr>
      <w:tblGrid>
        <w:gridCol w:w="959"/>
        <w:gridCol w:w="8068"/>
        <w:gridCol w:w="862"/>
      </w:tblGrid>
      <w:tr w:rsidR="00D754B1" w:rsidRPr="007372DB" w:rsidTr="00D754B1">
        <w:tc>
          <w:tcPr>
            <w:tcW w:w="959" w:type="dxa"/>
          </w:tcPr>
          <w:p w:rsidR="00D754B1" w:rsidRPr="007372DB" w:rsidRDefault="00D754B1" w:rsidP="007372DB">
            <w:pPr>
              <w:tabs>
                <w:tab w:val="left" w:pos="4920"/>
              </w:tabs>
              <w:rPr>
                <w:rFonts w:cs="Times New Roman"/>
                <w:b/>
                <w:sz w:val="24"/>
                <w:szCs w:val="24"/>
              </w:rPr>
            </w:pPr>
            <w:r w:rsidRPr="007372DB">
              <w:rPr>
                <w:rFonts w:cs="Times New Roman"/>
                <w:b/>
                <w:sz w:val="24"/>
                <w:szCs w:val="24"/>
              </w:rPr>
              <w:t>Ý</w:t>
            </w:r>
          </w:p>
        </w:tc>
        <w:tc>
          <w:tcPr>
            <w:tcW w:w="8068" w:type="dxa"/>
          </w:tcPr>
          <w:p w:rsidR="00D754B1" w:rsidRPr="007372DB" w:rsidRDefault="00D754B1" w:rsidP="007372DB">
            <w:pPr>
              <w:tabs>
                <w:tab w:val="left" w:pos="4920"/>
              </w:tabs>
              <w:rPr>
                <w:rFonts w:cs="Times New Roman"/>
                <w:b/>
                <w:sz w:val="24"/>
                <w:szCs w:val="24"/>
              </w:rPr>
            </w:pPr>
            <w:r w:rsidRPr="007372DB">
              <w:rPr>
                <w:rFonts w:cs="Times New Roman"/>
                <w:b/>
                <w:sz w:val="24"/>
                <w:szCs w:val="24"/>
              </w:rPr>
              <w:t>Nội dung</w:t>
            </w:r>
          </w:p>
        </w:tc>
        <w:tc>
          <w:tcPr>
            <w:tcW w:w="862" w:type="dxa"/>
          </w:tcPr>
          <w:p w:rsidR="00D754B1" w:rsidRPr="007372DB" w:rsidRDefault="00D754B1" w:rsidP="007372DB">
            <w:pPr>
              <w:tabs>
                <w:tab w:val="left" w:pos="4920"/>
              </w:tabs>
              <w:rPr>
                <w:rFonts w:cs="Times New Roman"/>
                <w:b/>
                <w:sz w:val="24"/>
                <w:szCs w:val="24"/>
              </w:rPr>
            </w:pPr>
            <w:r w:rsidRPr="007372DB">
              <w:rPr>
                <w:rFonts w:cs="Times New Roman"/>
                <w:b/>
                <w:sz w:val="24"/>
                <w:szCs w:val="24"/>
              </w:rPr>
              <w:t>Điểm</w:t>
            </w:r>
          </w:p>
        </w:tc>
      </w:tr>
      <w:tr w:rsidR="00D754B1" w:rsidRPr="007372DB" w:rsidTr="00D754B1">
        <w:tc>
          <w:tcPr>
            <w:tcW w:w="959" w:type="dxa"/>
          </w:tcPr>
          <w:p w:rsidR="00D754B1" w:rsidRPr="007372DB" w:rsidRDefault="00D754B1" w:rsidP="007372DB">
            <w:pPr>
              <w:rPr>
                <w:rFonts w:cs="Times New Roman"/>
                <w:sz w:val="24"/>
                <w:szCs w:val="24"/>
              </w:rPr>
            </w:pPr>
            <w:r w:rsidRPr="007372DB">
              <w:rPr>
                <w:rFonts w:cs="Times New Roman"/>
                <w:sz w:val="24"/>
                <w:szCs w:val="24"/>
              </w:rPr>
              <w:t>a</w:t>
            </w:r>
          </w:p>
        </w:tc>
        <w:tc>
          <w:tcPr>
            <w:tcW w:w="8068" w:type="dxa"/>
          </w:tcPr>
          <w:p w:rsidR="00D754B1" w:rsidRPr="007372DB" w:rsidRDefault="00D754B1" w:rsidP="007372DB">
            <w:pPr>
              <w:rPr>
                <w:rFonts w:cs="Times New Roman"/>
                <w:sz w:val="24"/>
                <w:szCs w:val="24"/>
              </w:rPr>
            </w:pPr>
            <w:r w:rsidRPr="007372DB">
              <w:rPr>
                <w:rFonts w:cs="Times New Roman"/>
                <w:sz w:val="24"/>
                <w:szCs w:val="24"/>
              </w:rPr>
              <w:t xml:space="preserve">A- Vùng dưới đồi </w:t>
            </w:r>
          </w:p>
          <w:p w:rsidR="00D754B1" w:rsidRPr="007372DB" w:rsidRDefault="00D754B1" w:rsidP="007372DB">
            <w:pPr>
              <w:rPr>
                <w:rFonts w:cs="Times New Roman"/>
                <w:sz w:val="24"/>
                <w:szCs w:val="24"/>
              </w:rPr>
            </w:pPr>
            <w:r w:rsidRPr="007372DB">
              <w:rPr>
                <w:rFonts w:cs="Times New Roman"/>
                <w:sz w:val="24"/>
                <w:szCs w:val="24"/>
              </w:rPr>
              <w:t>B- Thùy trước tuyến yên.</w:t>
            </w:r>
          </w:p>
          <w:p w:rsidR="00D754B1" w:rsidRPr="007372DB" w:rsidRDefault="00D754B1" w:rsidP="007372DB">
            <w:pPr>
              <w:rPr>
                <w:rFonts w:cs="Times New Roman"/>
                <w:sz w:val="24"/>
                <w:szCs w:val="24"/>
              </w:rPr>
            </w:pPr>
            <w:r w:rsidRPr="007372DB">
              <w:rPr>
                <w:rFonts w:cs="Times New Roman"/>
                <w:sz w:val="24"/>
                <w:szCs w:val="24"/>
              </w:rPr>
              <w:t>C- Tuyến giáp</w:t>
            </w:r>
          </w:p>
          <w:p w:rsidR="00D754B1" w:rsidRPr="007372DB" w:rsidRDefault="00D754B1" w:rsidP="007372DB">
            <w:pPr>
              <w:rPr>
                <w:rFonts w:cs="Times New Roman"/>
                <w:sz w:val="24"/>
                <w:szCs w:val="24"/>
              </w:rPr>
            </w:pPr>
            <w:r w:rsidRPr="007372DB">
              <w:rPr>
                <w:rFonts w:cs="Times New Roman"/>
                <w:sz w:val="24"/>
                <w:szCs w:val="24"/>
              </w:rPr>
              <w:t>D- Cơ thể / mô.</w:t>
            </w:r>
          </w:p>
          <w:p w:rsidR="00D754B1" w:rsidRPr="007372DB" w:rsidRDefault="00D754B1" w:rsidP="007372DB">
            <w:pPr>
              <w:rPr>
                <w:rFonts w:cs="Times New Roman"/>
                <w:sz w:val="24"/>
                <w:szCs w:val="24"/>
              </w:rPr>
            </w:pPr>
            <w:r w:rsidRPr="007372DB">
              <w:rPr>
                <w:rFonts w:cs="Times New Roman"/>
                <w:sz w:val="24"/>
                <w:szCs w:val="24"/>
              </w:rPr>
              <w:t>E- TSH</w:t>
            </w:r>
          </w:p>
          <w:p w:rsidR="00D754B1" w:rsidRPr="007372DB" w:rsidRDefault="00D754B1" w:rsidP="007372DB">
            <w:pPr>
              <w:rPr>
                <w:rFonts w:cs="Times New Roman"/>
                <w:sz w:val="24"/>
                <w:szCs w:val="24"/>
              </w:rPr>
            </w:pPr>
            <w:r w:rsidRPr="007372DB">
              <w:rPr>
                <w:rFonts w:cs="Times New Roman"/>
                <w:sz w:val="24"/>
                <w:szCs w:val="24"/>
              </w:rPr>
              <w:t>F- TRH</w:t>
            </w:r>
          </w:p>
        </w:tc>
        <w:tc>
          <w:tcPr>
            <w:tcW w:w="862" w:type="dxa"/>
          </w:tcPr>
          <w:p w:rsidR="00D754B1" w:rsidRPr="007372DB" w:rsidRDefault="00D754B1" w:rsidP="007372DB">
            <w:pPr>
              <w:rPr>
                <w:rFonts w:cs="Times New Roman"/>
                <w:sz w:val="24"/>
                <w:szCs w:val="24"/>
              </w:rPr>
            </w:pPr>
            <w:r w:rsidRPr="007372DB">
              <w:rPr>
                <w:rFonts w:cs="Times New Roman"/>
                <w:sz w:val="24"/>
                <w:szCs w:val="24"/>
              </w:rPr>
              <w:t>0,25</w:t>
            </w:r>
          </w:p>
          <w:p w:rsidR="00D754B1" w:rsidRPr="007372DB" w:rsidRDefault="00D754B1" w:rsidP="007372DB">
            <w:pPr>
              <w:rPr>
                <w:rFonts w:cs="Times New Roman"/>
                <w:sz w:val="24"/>
                <w:szCs w:val="24"/>
              </w:rPr>
            </w:pPr>
          </w:p>
          <w:p w:rsidR="00D754B1" w:rsidRPr="007372DB" w:rsidRDefault="00D754B1" w:rsidP="007372DB">
            <w:pPr>
              <w:rPr>
                <w:rFonts w:cs="Times New Roman"/>
                <w:sz w:val="24"/>
                <w:szCs w:val="24"/>
              </w:rPr>
            </w:pPr>
            <w:r w:rsidRPr="007372DB">
              <w:rPr>
                <w:rFonts w:cs="Times New Roman"/>
                <w:sz w:val="24"/>
                <w:szCs w:val="24"/>
              </w:rPr>
              <w:t>0,25</w:t>
            </w:r>
          </w:p>
          <w:p w:rsidR="00D754B1" w:rsidRPr="007372DB" w:rsidRDefault="00D754B1" w:rsidP="007372DB">
            <w:pPr>
              <w:rPr>
                <w:rFonts w:cs="Times New Roman"/>
                <w:sz w:val="24"/>
                <w:szCs w:val="24"/>
              </w:rPr>
            </w:pPr>
          </w:p>
          <w:p w:rsidR="00D754B1" w:rsidRPr="007372DB" w:rsidRDefault="00D754B1" w:rsidP="007372DB">
            <w:pPr>
              <w:rPr>
                <w:rFonts w:cs="Times New Roman"/>
                <w:sz w:val="24"/>
                <w:szCs w:val="24"/>
              </w:rPr>
            </w:pPr>
            <w:r w:rsidRPr="007372DB">
              <w:rPr>
                <w:rFonts w:cs="Times New Roman"/>
                <w:sz w:val="24"/>
                <w:szCs w:val="24"/>
              </w:rPr>
              <w:t>0,25</w:t>
            </w:r>
          </w:p>
        </w:tc>
      </w:tr>
      <w:tr w:rsidR="00D754B1" w:rsidRPr="007372DB" w:rsidTr="00D754B1">
        <w:tc>
          <w:tcPr>
            <w:tcW w:w="959" w:type="dxa"/>
            <w:vMerge w:val="restart"/>
          </w:tcPr>
          <w:p w:rsidR="00D754B1" w:rsidRPr="007372DB" w:rsidRDefault="00D754B1" w:rsidP="007372DB">
            <w:pPr>
              <w:rPr>
                <w:rFonts w:cs="Times New Roman"/>
                <w:sz w:val="24"/>
                <w:szCs w:val="24"/>
              </w:rPr>
            </w:pPr>
            <w:r w:rsidRPr="007372DB">
              <w:rPr>
                <w:rFonts w:cs="Times New Roman"/>
                <w:sz w:val="24"/>
                <w:szCs w:val="24"/>
              </w:rPr>
              <w:t>b</w:t>
            </w:r>
          </w:p>
        </w:tc>
        <w:tc>
          <w:tcPr>
            <w:tcW w:w="8068" w:type="dxa"/>
          </w:tcPr>
          <w:p w:rsidR="00D754B1" w:rsidRPr="007372DB" w:rsidRDefault="00D754B1" w:rsidP="007372DB">
            <w:pPr>
              <w:rPr>
                <w:rFonts w:cs="Times New Roman"/>
                <w:sz w:val="24"/>
                <w:szCs w:val="24"/>
              </w:rPr>
            </w:pPr>
            <w:r w:rsidRPr="007372DB">
              <w:rPr>
                <w:rFonts w:cs="Times New Roman"/>
                <w:sz w:val="24"/>
                <w:szCs w:val="24"/>
              </w:rPr>
              <w:t>(1) TRH và TSH tăng vì bệnh nhân bị viêm tuyến giáp Hashimoto gây ra sự phá hủy miễn dịch đến mô tuyến giáp → giảm T3, T4 → giảm ức chế ngược lên tuyến yên và vùng dưới đồi → vùng dưới đồi và tuyến yên tăng tiết TRH và TSH.</w:t>
            </w:r>
          </w:p>
        </w:tc>
        <w:tc>
          <w:tcPr>
            <w:tcW w:w="862" w:type="dxa"/>
          </w:tcPr>
          <w:p w:rsidR="00D754B1" w:rsidRPr="007372DB" w:rsidRDefault="00D754B1" w:rsidP="007372DB">
            <w:pPr>
              <w:rPr>
                <w:rFonts w:cs="Times New Roman"/>
                <w:sz w:val="24"/>
                <w:szCs w:val="24"/>
              </w:rPr>
            </w:pPr>
            <w:r w:rsidRPr="007372DB">
              <w:rPr>
                <w:rFonts w:cs="Times New Roman"/>
                <w:sz w:val="24"/>
                <w:szCs w:val="24"/>
              </w:rPr>
              <w:t>0,25</w:t>
            </w:r>
          </w:p>
        </w:tc>
      </w:tr>
      <w:tr w:rsidR="00D754B1" w:rsidRPr="007372DB" w:rsidTr="00D754B1">
        <w:tc>
          <w:tcPr>
            <w:tcW w:w="959" w:type="dxa"/>
            <w:vMerge/>
          </w:tcPr>
          <w:p w:rsidR="00D754B1" w:rsidRPr="007372DB" w:rsidRDefault="00D754B1" w:rsidP="007372DB">
            <w:pPr>
              <w:rPr>
                <w:rFonts w:cs="Times New Roman"/>
                <w:sz w:val="24"/>
                <w:szCs w:val="24"/>
              </w:rPr>
            </w:pPr>
          </w:p>
        </w:tc>
        <w:tc>
          <w:tcPr>
            <w:tcW w:w="8068" w:type="dxa"/>
          </w:tcPr>
          <w:p w:rsidR="00D754B1" w:rsidRPr="007372DB" w:rsidRDefault="00D754B1" w:rsidP="007372DB">
            <w:pPr>
              <w:rPr>
                <w:rFonts w:cs="Times New Roman"/>
                <w:sz w:val="24"/>
                <w:szCs w:val="24"/>
              </w:rPr>
            </w:pPr>
            <w:r w:rsidRPr="007372DB">
              <w:rPr>
                <w:rFonts w:cs="Times New Roman"/>
                <w:sz w:val="24"/>
                <w:szCs w:val="24"/>
              </w:rPr>
              <w:t>(2) T3, T4 tăng vì bệnh nhân mắc bệnh Graves, cơ thể sản sinh ra kháng thể bám và kích thích thụ thể TSH (TSHR) → tuyến giáp tăng tiết T3, T4 → tăng ức chế ngược vùng dưới đồi và tuyến yên →  giảm TRH, TSH.</w:t>
            </w:r>
          </w:p>
        </w:tc>
        <w:tc>
          <w:tcPr>
            <w:tcW w:w="862" w:type="dxa"/>
          </w:tcPr>
          <w:p w:rsidR="00D754B1" w:rsidRPr="007372DB" w:rsidRDefault="00D754B1" w:rsidP="007372DB">
            <w:pPr>
              <w:rPr>
                <w:rFonts w:cs="Times New Roman"/>
                <w:sz w:val="24"/>
                <w:szCs w:val="24"/>
              </w:rPr>
            </w:pPr>
            <w:r w:rsidRPr="007372DB">
              <w:rPr>
                <w:rFonts w:cs="Times New Roman"/>
                <w:sz w:val="24"/>
                <w:szCs w:val="24"/>
              </w:rPr>
              <w:t>0,25</w:t>
            </w:r>
          </w:p>
        </w:tc>
      </w:tr>
      <w:tr w:rsidR="00D754B1" w:rsidRPr="007372DB" w:rsidTr="00D754B1">
        <w:tc>
          <w:tcPr>
            <w:tcW w:w="959" w:type="dxa"/>
            <w:vMerge/>
          </w:tcPr>
          <w:p w:rsidR="00D754B1" w:rsidRPr="007372DB" w:rsidRDefault="00D754B1" w:rsidP="007372DB">
            <w:pPr>
              <w:rPr>
                <w:rFonts w:cs="Times New Roman"/>
                <w:sz w:val="24"/>
                <w:szCs w:val="24"/>
              </w:rPr>
            </w:pPr>
          </w:p>
        </w:tc>
        <w:tc>
          <w:tcPr>
            <w:tcW w:w="8068" w:type="dxa"/>
          </w:tcPr>
          <w:p w:rsidR="00D754B1" w:rsidRPr="007372DB" w:rsidRDefault="00D754B1" w:rsidP="007372DB">
            <w:pPr>
              <w:rPr>
                <w:rFonts w:cs="Times New Roman"/>
                <w:sz w:val="24"/>
                <w:szCs w:val="24"/>
              </w:rPr>
            </w:pPr>
            <w:r w:rsidRPr="007372DB">
              <w:rPr>
                <w:rFonts w:cs="Times New Roman"/>
                <w:sz w:val="24"/>
                <w:szCs w:val="24"/>
              </w:rPr>
              <w:t>(3) T3, T4 tăng vì bệnh nhân lạm dụng thuốc, uống thuốc bổ sung nhiều T4 → tăng T4 trong máu, mô → T4 chuyển thành T3 trong các mô → tăng T4, T3 → tăng ức chế ngược vùng dưới đồi và tuyến yên →  giảm TRH, TSH.</w:t>
            </w:r>
          </w:p>
        </w:tc>
        <w:tc>
          <w:tcPr>
            <w:tcW w:w="862" w:type="dxa"/>
          </w:tcPr>
          <w:p w:rsidR="00D754B1" w:rsidRPr="007372DB" w:rsidRDefault="00D754B1" w:rsidP="007372DB">
            <w:pPr>
              <w:rPr>
                <w:rFonts w:cs="Times New Roman"/>
                <w:sz w:val="24"/>
                <w:szCs w:val="24"/>
              </w:rPr>
            </w:pPr>
            <w:r w:rsidRPr="007372DB">
              <w:rPr>
                <w:rFonts w:cs="Times New Roman"/>
                <w:sz w:val="24"/>
                <w:szCs w:val="24"/>
              </w:rPr>
              <w:t>0,25</w:t>
            </w:r>
          </w:p>
        </w:tc>
      </w:tr>
      <w:tr w:rsidR="00D754B1" w:rsidRPr="007372DB" w:rsidTr="00D754B1">
        <w:tc>
          <w:tcPr>
            <w:tcW w:w="959" w:type="dxa"/>
            <w:vMerge/>
          </w:tcPr>
          <w:p w:rsidR="00D754B1" w:rsidRPr="007372DB" w:rsidRDefault="00D754B1" w:rsidP="007372DB">
            <w:pPr>
              <w:rPr>
                <w:rFonts w:cs="Times New Roman"/>
                <w:sz w:val="24"/>
                <w:szCs w:val="24"/>
              </w:rPr>
            </w:pPr>
          </w:p>
        </w:tc>
        <w:tc>
          <w:tcPr>
            <w:tcW w:w="8068" w:type="dxa"/>
          </w:tcPr>
          <w:p w:rsidR="00D754B1" w:rsidRPr="007372DB" w:rsidRDefault="00D754B1" w:rsidP="007372DB">
            <w:pPr>
              <w:rPr>
                <w:rFonts w:cs="Times New Roman"/>
                <w:sz w:val="24"/>
                <w:szCs w:val="24"/>
              </w:rPr>
            </w:pPr>
            <w:r w:rsidRPr="007372DB">
              <w:rPr>
                <w:rFonts w:cs="Times New Roman"/>
                <w:sz w:val="24"/>
                <w:szCs w:val="24"/>
              </w:rPr>
              <w:t>(4) TSH, T3, T4 tăng vì bệnh nhân có khối u ở thùy trước tuyến yên ở vùng tiết TSH → tăng tiết TSH → Tăng kích thích tuyến giáp tiết T3, T4 → tăng ức chế ngược lệ vùng dưới đồi→ giảm tiết TRH.</w:t>
            </w:r>
          </w:p>
        </w:tc>
        <w:tc>
          <w:tcPr>
            <w:tcW w:w="862" w:type="dxa"/>
          </w:tcPr>
          <w:p w:rsidR="00D754B1" w:rsidRPr="007372DB" w:rsidRDefault="00D754B1" w:rsidP="007372DB">
            <w:pPr>
              <w:rPr>
                <w:rFonts w:cs="Times New Roman"/>
                <w:sz w:val="24"/>
                <w:szCs w:val="24"/>
              </w:rPr>
            </w:pPr>
            <w:r w:rsidRPr="007372DB">
              <w:rPr>
                <w:rFonts w:cs="Times New Roman"/>
                <w:sz w:val="24"/>
                <w:szCs w:val="24"/>
              </w:rPr>
              <w:t>0,25</w:t>
            </w:r>
          </w:p>
        </w:tc>
      </w:tr>
      <w:tr w:rsidR="00D754B1" w:rsidRPr="007372DB" w:rsidTr="00D754B1">
        <w:tc>
          <w:tcPr>
            <w:tcW w:w="959" w:type="dxa"/>
            <w:vMerge/>
          </w:tcPr>
          <w:p w:rsidR="00D754B1" w:rsidRPr="007372DB" w:rsidRDefault="00D754B1" w:rsidP="007372DB">
            <w:pPr>
              <w:rPr>
                <w:rFonts w:cs="Times New Roman"/>
                <w:sz w:val="24"/>
                <w:szCs w:val="24"/>
              </w:rPr>
            </w:pPr>
          </w:p>
        </w:tc>
        <w:tc>
          <w:tcPr>
            <w:tcW w:w="8068" w:type="dxa"/>
          </w:tcPr>
          <w:p w:rsidR="00D754B1" w:rsidRPr="007372DB" w:rsidRDefault="00D754B1" w:rsidP="007372DB">
            <w:pPr>
              <w:rPr>
                <w:rFonts w:cs="Times New Roman"/>
                <w:sz w:val="24"/>
                <w:szCs w:val="24"/>
              </w:rPr>
            </w:pPr>
            <w:r w:rsidRPr="007372DB">
              <w:rPr>
                <w:rFonts w:cs="Times New Roman"/>
                <w:sz w:val="24"/>
                <w:szCs w:val="24"/>
              </w:rPr>
              <w:t xml:space="preserve">(5) TRH, TSH, T3, T4 tăng vì bệnh nhân không nhạy cảm hormone tuyến giáp, do đột biến hỏng toàn bộ thụ thể hormone tuyến giáp → không ức chế ngược âm tính lên vùng dưới đồi và tuyến yên → tăng TRH và TSH → tăng kích thích tuyến giáp sản sinh T3 và T4. </w:t>
            </w:r>
          </w:p>
        </w:tc>
        <w:tc>
          <w:tcPr>
            <w:tcW w:w="862" w:type="dxa"/>
          </w:tcPr>
          <w:p w:rsidR="00D754B1" w:rsidRPr="007372DB" w:rsidRDefault="00D754B1" w:rsidP="007372DB">
            <w:pPr>
              <w:rPr>
                <w:rFonts w:cs="Times New Roman"/>
                <w:sz w:val="24"/>
                <w:szCs w:val="24"/>
              </w:rPr>
            </w:pPr>
            <w:r w:rsidRPr="007372DB">
              <w:rPr>
                <w:rFonts w:cs="Times New Roman"/>
                <w:sz w:val="24"/>
                <w:szCs w:val="24"/>
              </w:rPr>
              <w:t>0,25</w:t>
            </w:r>
          </w:p>
        </w:tc>
      </w:tr>
    </w:tbl>
    <w:p w:rsidR="00D754B1" w:rsidRPr="007372DB" w:rsidRDefault="00D754B1" w:rsidP="007372DB">
      <w:pPr>
        <w:spacing w:after="0" w:line="240" w:lineRule="auto"/>
        <w:jc w:val="both"/>
        <w:rPr>
          <w:rFonts w:ascii="Times New Roman" w:hAnsi="Times New Roman" w:cs="Times New Roman"/>
          <w:sz w:val="24"/>
          <w:szCs w:val="24"/>
        </w:rPr>
      </w:pPr>
    </w:p>
    <w:p w:rsidR="00D754B1" w:rsidRPr="007372DB" w:rsidRDefault="00D754B1" w:rsidP="007372DB">
      <w:pPr>
        <w:spacing w:after="0" w:line="240" w:lineRule="auto"/>
        <w:ind w:firstLine="567"/>
        <w:jc w:val="both"/>
        <w:rPr>
          <w:rFonts w:ascii="Times New Roman" w:hAnsi="Times New Roman" w:cs="Times New Roman"/>
          <w:b/>
          <w:sz w:val="24"/>
          <w:szCs w:val="24"/>
        </w:rPr>
      </w:pPr>
      <w:r w:rsidRPr="007372DB">
        <w:rPr>
          <w:rFonts w:ascii="Times New Roman" w:hAnsi="Times New Roman" w:cs="Times New Roman"/>
          <w:b/>
          <w:sz w:val="24"/>
          <w:szCs w:val="24"/>
        </w:rPr>
        <w:t>Câu 9 (1,0 điểm) Phương án thực hành (giải phẫu thích nghi)</w:t>
      </w:r>
    </w:p>
    <w:p w:rsidR="00D754B1" w:rsidRPr="007372DB" w:rsidRDefault="00D754B1" w:rsidP="007372DB">
      <w:pPr>
        <w:spacing w:after="0" w:line="240" w:lineRule="auto"/>
        <w:jc w:val="both"/>
        <w:rPr>
          <w:rFonts w:ascii="Times New Roman" w:hAnsi="Times New Roman" w:cs="Times New Roman"/>
          <w:sz w:val="24"/>
          <w:szCs w:val="24"/>
          <w:lang w:val="pt-BR"/>
        </w:rPr>
      </w:pPr>
      <w:r w:rsidRPr="007372DB">
        <w:rPr>
          <w:rFonts w:ascii="Times New Roman" w:hAnsi="Times New Roman" w:cs="Times New Roman"/>
          <w:sz w:val="24"/>
          <w:szCs w:val="24"/>
          <w:lang w:val="pt-BR"/>
        </w:rPr>
        <w:t>Khi tiến hành giải phẫu lá của hai loài thực vật, người ta thu được hình ảnh dưới đây.</w:t>
      </w:r>
    </w:p>
    <w:p w:rsidR="00D754B1" w:rsidRPr="007372DB" w:rsidRDefault="00D754B1" w:rsidP="007372DB">
      <w:pPr>
        <w:tabs>
          <w:tab w:val="left" w:pos="4920"/>
        </w:tabs>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a) Cho biết cấu trúc được đánh dấu bằng số 1 có tên là gì?</w:t>
      </w:r>
    </w:p>
    <w:p w:rsidR="00D754B1" w:rsidRPr="007372DB" w:rsidRDefault="006A1E61" w:rsidP="007372DB">
      <w:pPr>
        <w:tabs>
          <w:tab w:val="left" w:pos="4920"/>
        </w:tabs>
        <w:spacing w:after="0" w:line="240" w:lineRule="auto"/>
        <w:jc w:val="both"/>
        <w:rPr>
          <w:rFonts w:ascii="Times New Roman" w:hAnsi="Times New Roman" w:cs="Times New Roman"/>
          <w:sz w:val="24"/>
          <w:szCs w:val="24"/>
        </w:rPr>
      </w:pPr>
      <w:r w:rsidRPr="007372DB">
        <w:rPr>
          <w:rFonts w:ascii="Times New Roman" w:hAnsi="Times New Roman" w:cs="Times New Roman"/>
          <w:b/>
          <w:noProof/>
          <w:sz w:val="24"/>
          <w:szCs w:val="24"/>
        </w:rPr>
        <w:drawing>
          <wp:anchor distT="0" distB="0" distL="114300" distR="114300" simplePos="0" relativeHeight="251744256" behindDoc="1" locked="0" layoutInCell="1" allowOverlap="1" wp14:anchorId="0983CB35" wp14:editId="20175E43">
            <wp:simplePos x="0" y="0"/>
            <wp:positionH relativeFrom="column">
              <wp:posOffset>1485900</wp:posOffset>
            </wp:positionH>
            <wp:positionV relativeFrom="paragraph">
              <wp:posOffset>407670</wp:posOffset>
            </wp:positionV>
            <wp:extent cx="2752725" cy="2187575"/>
            <wp:effectExtent l="0" t="0" r="9525" b="3175"/>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2725" cy="2187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54B1" w:rsidRPr="007372DB">
        <w:rPr>
          <w:rFonts w:ascii="Times New Roman" w:hAnsi="Times New Roman" w:cs="Times New Roman"/>
          <w:sz w:val="24"/>
          <w:szCs w:val="24"/>
        </w:rPr>
        <w:t xml:space="preserve">b) Trong hai hình A (phía trên) và B (phía dưới), hình nào thể hiện cấu trúc lá cây C3, hình nào thể hiện cấu trúc lá cây C4? Giải thích. </w:t>
      </w:r>
    </w:p>
    <w:tbl>
      <w:tblPr>
        <w:tblStyle w:val="TableGrid"/>
        <w:tblW w:w="0" w:type="auto"/>
        <w:tblLook w:val="04A0" w:firstRow="1" w:lastRow="0" w:firstColumn="1" w:lastColumn="0" w:noHBand="0" w:noVBand="1"/>
      </w:tblPr>
      <w:tblGrid>
        <w:gridCol w:w="817"/>
        <w:gridCol w:w="8505"/>
        <w:gridCol w:w="992"/>
      </w:tblGrid>
      <w:tr w:rsidR="006A1E61" w:rsidRPr="007372DB" w:rsidTr="00D754B1">
        <w:tc>
          <w:tcPr>
            <w:tcW w:w="817" w:type="dxa"/>
          </w:tcPr>
          <w:p w:rsidR="00D754B1" w:rsidRPr="007372DB" w:rsidRDefault="00D754B1" w:rsidP="007372DB">
            <w:pPr>
              <w:tabs>
                <w:tab w:val="left" w:pos="4920"/>
              </w:tabs>
              <w:jc w:val="center"/>
              <w:rPr>
                <w:rFonts w:cs="Times New Roman"/>
                <w:b/>
                <w:sz w:val="24"/>
                <w:szCs w:val="24"/>
              </w:rPr>
            </w:pPr>
            <w:r w:rsidRPr="007372DB">
              <w:rPr>
                <w:rFonts w:cs="Times New Roman"/>
                <w:b/>
                <w:sz w:val="24"/>
                <w:szCs w:val="24"/>
              </w:rPr>
              <w:lastRenderedPageBreak/>
              <w:t>Ý</w:t>
            </w:r>
          </w:p>
        </w:tc>
        <w:tc>
          <w:tcPr>
            <w:tcW w:w="8505" w:type="dxa"/>
          </w:tcPr>
          <w:p w:rsidR="00D754B1" w:rsidRPr="007372DB" w:rsidRDefault="00D754B1" w:rsidP="007372DB">
            <w:pPr>
              <w:tabs>
                <w:tab w:val="left" w:pos="4920"/>
              </w:tabs>
              <w:jc w:val="center"/>
              <w:rPr>
                <w:rFonts w:cs="Times New Roman"/>
                <w:b/>
                <w:sz w:val="24"/>
                <w:szCs w:val="24"/>
              </w:rPr>
            </w:pPr>
            <w:r w:rsidRPr="007372DB">
              <w:rPr>
                <w:rFonts w:cs="Times New Roman"/>
                <w:b/>
                <w:sz w:val="24"/>
                <w:szCs w:val="24"/>
              </w:rPr>
              <w:t>Nội dung</w:t>
            </w:r>
          </w:p>
        </w:tc>
        <w:tc>
          <w:tcPr>
            <w:tcW w:w="992" w:type="dxa"/>
          </w:tcPr>
          <w:p w:rsidR="00D754B1" w:rsidRPr="007372DB" w:rsidRDefault="00D754B1" w:rsidP="007372DB">
            <w:pPr>
              <w:tabs>
                <w:tab w:val="left" w:pos="4920"/>
              </w:tabs>
              <w:jc w:val="center"/>
              <w:rPr>
                <w:rFonts w:cs="Times New Roman"/>
                <w:b/>
                <w:sz w:val="24"/>
                <w:szCs w:val="24"/>
              </w:rPr>
            </w:pPr>
            <w:r w:rsidRPr="007372DB">
              <w:rPr>
                <w:rFonts w:cs="Times New Roman"/>
                <w:b/>
                <w:sz w:val="24"/>
                <w:szCs w:val="24"/>
              </w:rPr>
              <w:t>Điểm</w:t>
            </w:r>
          </w:p>
        </w:tc>
      </w:tr>
      <w:tr w:rsidR="006A1E61" w:rsidRPr="007372DB" w:rsidTr="00D754B1">
        <w:tc>
          <w:tcPr>
            <w:tcW w:w="817" w:type="dxa"/>
          </w:tcPr>
          <w:p w:rsidR="00D754B1" w:rsidRPr="007372DB" w:rsidRDefault="00D754B1" w:rsidP="007372DB">
            <w:pPr>
              <w:tabs>
                <w:tab w:val="left" w:pos="4920"/>
              </w:tabs>
              <w:rPr>
                <w:rFonts w:cs="Times New Roman"/>
                <w:b/>
                <w:sz w:val="24"/>
                <w:szCs w:val="24"/>
              </w:rPr>
            </w:pPr>
          </w:p>
        </w:tc>
        <w:tc>
          <w:tcPr>
            <w:tcW w:w="8505" w:type="dxa"/>
          </w:tcPr>
          <w:p w:rsidR="00D754B1" w:rsidRPr="007372DB" w:rsidRDefault="00D754B1" w:rsidP="007372DB">
            <w:pPr>
              <w:tabs>
                <w:tab w:val="left" w:pos="4920"/>
              </w:tabs>
              <w:rPr>
                <w:rFonts w:cs="Times New Roman"/>
                <w:sz w:val="24"/>
                <w:szCs w:val="24"/>
              </w:rPr>
            </w:pPr>
            <w:r w:rsidRPr="007372DB">
              <w:rPr>
                <w:rFonts w:cs="Times New Roman"/>
                <w:sz w:val="24"/>
                <w:szCs w:val="24"/>
              </w:rPr>
              <w:t>- Cấu trúc 1 là tế bào bao bó mạch.</w:t>
            </w:r>
          </w:p>
        </w:tc>
        <w:tc>
          <w:tcPr>
            <w:tcW w:w="992" w:type="dxa"/>
          </w:tcPr>
          <w:p w:rsidR="00D754B1" w:rsidRPr="007372DB" w:rsidRDefault="00D754B1" w:rsidP="007372DB">
            <w:pPr>
              <w:tabs>
                <w:tab w:val="left" w:pos="4920"/>
              </w:tabs>
              <w:rPr>
                <w:rFonts w:cs="Times New Roman"/>
                <w:sz w:val="24"/>
                <w:szCs w:val="24"/>
              </w:rPr>
            </w:pPr>
            <w:r w:rsidRPr="007372DB">
              <w:rPr>
                <w:rFonts w:cs="Times New Roman"/>
                <w:sz w:val="24"/>
                <w:szCs w:val="24"/>
              </w:rPr>
              <w:t>0,25</w:t>
            </w:r>
          </w:p>
        </w:tc>
      </w:tr>
      <w:tr w:rsidR="006A1E61" w:rsidRPr="007372DB" w:rsidTr="00D754B1">
        <w:tc>
          <w:tcPr>
            <w:tcW w:w="817" w:type="dxa"/>
          </w:tcPr>
          <w:p w:rsidR="00D754B1" w:rsidRPr="007372DB" w:rsidRDefault="00D754B1" w:rsidP="007372DB">
            <w:pPr>
              <w:tabs>
                <w:tab w:val="left" w:pos="4920"/>
              </w:tabs>
              <w:rPr>
                <w:rFonts w:cs="Times New Roman"/>
                <w:b/>
                <w:sz w:val="24"/>
                <w:szCs w:val="24"/>
              </w:rPr>
            </w:pPr>
          </w:p>
        </w:tc>
        <w:tc>
          <w:tcPr>
            <w:tcW w:w="8505" w:type="dxa"/>
          </w:tcPr>
          <w:p w:rsidR="00D754B1" w:rsidRPr="007372DB" w:rsidRDefault="00D754B1" w:rsidP="007372DB">
            <w:pPr>
              <w:tabs>
                <w:tab w:val="left" w:pos="4920"/>
              </w:tabs>
              <w:rPr>
                <w:rFonts w:cs="Times New Roman"/>
                <w:sz w:val="24"/>
                <w:szCs w:val="24"/>
              </w:rPr>
            </w:pPr>
            <w:r w:rsidRPr="007372DB">
              <w:rPr>
                <w:rFonts w:cs="Times New Roman"/>
                <w:sz w:val="24"/>
                <w:szCs w:val="24"/>
              </w:rPr>
              <w:t>- Hình A thể hiện lá cây C3, hình B thể hiện lá cây C4. Vì:</w:t>
            </w:r>
          </w:p>
          <w:p w:rsidR="00D754B1" w:rsidRPr="007372DB" w:rsidRDefault="00D754B1" w:rsidP="007372DB">
            <w:pPr>
              <w:tabs>
                <w:tab w:val="left" w:pos="4920"/>
              </w:tabs>
              <w:rPr>
                <w:rFonts w:cs="Times New Roman"/>
                <w:sz w:val="24"/>
                <w:szCs w:val="24"/>
              </w:rPr>
            </w:pPr>
            <w:r w:rsidRPr="007372DB">
              <w:rPr>
                <w:rFonts w:cs="Times New Roman"/>
                <w:sz w:val="24"/>
                <w:szCs w:val="24"/>
              </w:rPr>
              <w:t>+ Thực vật C4 có lục lạp ở tế bào bao bó mạch với số lượng lớn, thể hiện màu đậm trên hình</w:t>
            </w:r>
          </w:p>
          <w:p w:rsidR="00D754B1" w:rsidRPr="007372DB" w:rsidRDefault="00D754B1" w:rsidP="007372DB">
            <w:pPr>
              <w:tabs>
                <w:tab w:val="left" w:pos="4920"/>
              </w:tabs>
              <w:rPr>
                <w:rFonts w:cs="Times New Roman"/>
                <w:b/>
                <w:sz w:val="24"/>
                <w:szCs w:val="24"/>
              </w:rPr>
            </w:pPr>
            <w:r w:rsidRPr="007372DB">
              <w:rPr>
                <w:rFonts w:cs="Times New Roman"/>
                <w:sz w:val="24"/>
                <w:szCs w:val="24"/>
              </w:rPr>
              <w:t xml:space="preserve">+ Thực vật C3 không có đặc điểm này. </w:t>
            </w:r>
          </w:p>
        </w:tc>
        <w:tc>
          <w:tcPr>
            <w:tcW w:w="992" w:type="dxa"/>
          </w:tcPr>
          <w:p w:rsidR="00D754B1" w:rsidRPr="007372DB" w:rsidRDefault="00D754B1" w:rsidP="007372DB">
            <w:pPr>
              <w:tabs>
                <w:tab w:val="left" w:pos="4920"/>
              </w:tabs>
              <w:rPr>
                <w:rFonts w:cs="Times New Roman"/>
                <w:sz w:val="24"/>
                <w:szCs w:val="24"/>
              </w:rPr>
            </w:pPr>
            <w:r w:rsidRPr="007372DB">
              <w:rPr>
                <w:rFonts w:cs="Times New Roman"/>
                <w:sz w:val="24"/>
                <w:szCs w:val="24"/>
              </w:rPr>
              <w:t>0,25</w:t>
            </w:r>
          </w:p>
          <w:p w:rsidR="00D754B1" w:rsidRPr="007372DB" w:rsidRDefault="00D754B1" w:rsidP="007372DB">
            <w:pPr>
              <w:tabs>
                <w:tab w:val="left" w:pos="4920"/>
              </w:tabs>
              <w:rPr>
                <w:rFonts w:cs="Times New Roman"/>
                <w:sz w:val="24"/>
                <w:szCs w:val="24"/>
              </w:rPr>
            </w:pPr>
            <w:r w:rsidRPr="007372DB">
              <w:rPr>
                <w:rFonts w:cs="Times New Roman"/>
                <w:sz w:val="24"/>
                <w:szCs w:val="24"/>
              </w:rPr>
              <w:t>0,25</w:t>
            </w:r>
          </w:p>
          <w:p w:rsidR="00D754B1" w:rsidRPr="007372DB" w:rsidRDefault="00D754B1" w:rsidP="007372DB">
            <w:pPr>
              <w:tabs>
                <w:tab w:val="left" w:pos="4920"/>
              </w:tabs>
              <w:rPr>
                <w:rFonts w:cs="Times New Roman"/>
                <w:sz w:val="24"/>
                <w:szCs w:val="24"/>
              </w:rPr>
            </w:pPr>
          </w:p>
          <w:p w:rsidR="00D754B1" w:rsidRPr="007372DB" w:rsidRDefault="00D754B1" w:rsidP="007372DB">
            <w:pPr>
              <w:tabs>
                <w:tab w:val="left" w:pos="4920"/>
              </w:tabs>
              <w:rPr>
                <w:rFonts w:cs="Times New Roman"/>
                <w:sz w:val="24"/>
                <w:szCs w:val="24"/>
              </w:rPr>
            </w:pPr>
            <w:r w:rsidRPr="007372DB">
              <w:rPr>
                <w:rFonts w:cs="Times New Roman"/>
                <w:sz w:val="24"/>
                <w:szCs w:val="24"/>
              </w:rPr>
              <w:t>0,25</w:t>
            </w:r>
          </w:p>
        </w:tc>
      </w:tr>
    </w:tbl>
    <w:p w:rsidR="00D754B1" w:rsidRPr="007372DB" w:rsidRDefault="00D754B1" w:rsidP="007372DB">
      <w:pPr>
        <w:tabs>
          <w:tab w:val="left" w:pos="4920"/>
        </w:tabs>
        <w:spacing w:after="0" w:line="240" w:lineRule="auto"/>
        <w:jc w:val="both"/>
        <w:rPr>
          <w:rFonts w:ascii="Times New Roman" w:hAnsi="Times New Roman" w:cs="Times New Roman"/>
          <w:b/>
          <w:sz w:val="24"/>
          <w:szCs w:val="24"/>
        </w:rPr>
      </w:pPr>
    </w:p>
    <w:p w:rsidR="00D754B1" w:rsidRPr="007372DB" w:rsidRDefault="00D754B1" w:rsidP="007372DB">
      <w:pPr>
        <w:spacing w:after="0" w:line="240" w:lineRule="auto"/>
        <w:ind w:firstLine="567"/>
        <w:jc w:val="both"/>
        <w:rPr>
          <w:rFonts w:ascii="Times New Roman" w:hAnsi="Times New Roman" w:cs="Times New Roman"/>
          <w:b/>
          <w:sz w:val="24"/>
          <w:szCs w:val="24"/>
        </w:rPr>
      </w:pPr>
      <w:r w:rsidRPr="007372DB">
        <w:rPr>
          <w:rFonts w:ascii="Times New Roman" w:hAnsi="Times New Roman" w:cs="Times New Roman"/>
          <w:b/>
          <w:sz w:val="24"/>
          <w:szCs w:val="24"/>
        </w:rPr>
        <w:t>Câu 10. (3,0 điểm) Di truyền phân tử, điều hòa hoạt động gen.</w:t>
      </w:r>
    </w:p>
    <w:p w:rsidR="00D754B1" w:rsidRPr="007372DB" w:rsidRDefault="008C7A34"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a</w:t>
      </w:r>
      <w:r w:rsidR="00D754B1" w:rsidRPr="007372DB">
        <w:rPr>
          <w:rFonts w:ascii="Times New Roman" w:hAnsi="Times New Roman" w:cs="Times New Roman"/>
          <w:sz w:val="24"/>
          <w:szCs w:val="24"/>
        </w:rPr>
        <w:t>. Để biểu hiện enzim β-galactosida được mã hóa bởi gen lac Z của E. coli trong tế bào động vật nuôi cấy, cấu trúc chứa gen này cần có những trình tự ADN chức năng nào để chèn vào vector? Chức năng của những trình tự ADN đó là gì?</w:t>
      </w:r>
    </w:p>
    <w:p w:rsidR="008C7A34" w:rsidRPr="007372DB" w:rsidRDefault="008C7A34" w:rsidP="007372DB">
      <w:pPr>
        <w:spacing w:after="0" w:line="240" w:lineRule="auto"/>
        <w:rPr>
          <w:rFonts w:ascii="Times New Roman" w:hAnsi="Times New Roman" w:cs="Times New Roman"/>
          <w:sz w:val="24"/>
          <w:szCs w:val="24"/>
        </w:rPr>
      </w:pPr>
      <w:r w:rsidRPr="007372DB">
        <w:rPr>
          <w:rFonts w:ascii="Times New Roman" w:hAnsi="Times New Roman" w:cs="Times New Roman"/>
          <w:sz w:val="24"/>
          <w:szCs w:val="24"/>
        </w:rPr>
        <w:t>b. Để nghiên cứu về sự điều hòa theo mô hình operon ở tế bào vi khuẩn E. coli, các nhà khoa học đã thiết kế một “operon lai”, trong đó chứa trình tự các gen của operon tryptophan (Trp) và operon Lactose (Lac), có trình tự điều hòa của operon Trp (như hình dưới đây).</w:t>
      </w:r>
    </w:p>
    <w:p w:rsidR="008C7A34" w:rsidRPr="007372DB" w:rsidRDefault="008C7A34" w:rsidP="007372DB">
      <w:pPr>
        <w:spacing w:after="0" w:line="240" w:lineRule="auto"/>
        <w:rPr>
          <w:rFonts w:ascii="Times New Roman" w:hAnsi="Times New Roman" w:cs="Times New Roman"/>
          <w:sz w:val="24"/>
          <w:szCs w:val="24"/>
        </w:rPr>
      </w:pPr>
      <w:r w:rsidRPr="007372DB">
        <w:rPr>
          <w:rFonts w:ascii="Times New Roman" w:hAnsi="Times New Roman" w:cs="Times New Roman"/>
          <w:noProof/>
          <w:sz w:val="24"/>
          <w:szCs w:val="24"/>
        </w:rPr>
        <w:drawing>
          <wp:inline distT="0" distB="0" distL="0" distR="0" wp14:anchorId="44A33951" wp14:editId="44DAA7ED">
            <wp:extent cx="5943600" cy="7779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8744" cy="779894"/>
                    </a:xfrm>
                    <a:prstGeom prst="rect">
                      <a:avLst/>
                    </a:prstGeom>
                    <a:noFill/>
                    <a:ln>
                      <a:noFill/>
                    </a:ln>
                  </pic:spPr>
                </pic:pic>
              </a:graphicData>
            </a:graphic>
          </wp:inline>
        </w:drawing>
      </w:r>
    </w:p>
    <w:p w:rsidR="008C7A34" w:rsidRPr="007372DB" w:rsidRDefault="008C7A34"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Giả sử sự sinh trưởng của tế bào vi khuẩn E.coli có liên hệ mật thiết với sự có mặt của acid amin tryptophan và chất cho carbon. Chuyển plasmid tái tổ hợp chứa “operon lai” vào dòng tế bào vi khuẩn E. coli đột biến mất trình tự operon Trp và operon Lac. Trong mỗi điều kiện sau đây, dòng tế bào này có thể tạo khuẩn lạc hay không? Giải thích.</w:t>
      </w:r>
    </w:p>
    <w:tbl>
      <w:tblPr>
        <w:tblStyle w:val="TableGrid"/>
        <w:tblW w:w="0" w:type="auto"/>
        <w:tblLook w:val="04A0" w:firstRow="1" w:lastRow="0" w:firstColumn="1" w:lastColumn="0" w:noHBand="0" w:noVBand="1"/>
      </w:tblPr>
      <w:tblGrid>
        <w:gridCol w:w="2376"/>
        <w:gridCol w:w="1985"/>
        <w:gridCol w:w="1984"/>
        <w:gridCol w:w="2552"/>
      </w:tblGrid>
      <w:tr w:rsidR="008C7A34" w:rsidRPr="007372DB" w:rsidTr="008C7A34">
        <w:tc>
          <w:tcPr>
            <w:tcW w:w="2376" w:type="dxa"/>
          </w:tcPr>
          <w:p w:rsidR="008C7A34" w:rsidRPr="007372DB" w:rsidRDefault="008C7A34" w:rsidP="007372DB">
            <w:pPr>
              <w:rPr>
                <w:rFonts w:cs="Times New Roman"/>
                <w:bCs/>
                <w:sz w:val="24"/>
                <w:szCs w:val="24"/>
              </w:rPr>
            </w:pPr>
            <w:r w:rsidRPr="007372DB">
              <w:rPr>
                <w:rFonts w:cs="Times New Roman"/>
                <w:b/>
                <w:bCs/>
                <w:sz w:val="24"/>
                <w:szCs w:val="24"/>
              </w:rPr>
              <w:t xml:space="preserve"> </w:t>
            </w:r>
            <w:r w:rsidRPr="007372DB">
              <w:rPr>
                <w:rFonts w:cs="Times New Roman"/>
                <w:bCs/>
                <w:sz w:val="24"/>
                <w:szCs w:val="24"/>
              </w:rPr>
              <w:t>Môi trường nuôi cấy</w:t>
            </w:r>
          </w:p>
        </w:tc>
        <w:tc>
          <w:tcPr>
            <w:tcW w:w="1985" w:type="dxa"/>
          </w:tcPr>
          <w:p w:rsidR="008C7A34" w:rsidRPr="007372DB" w:rsidRDefault="008C7A34" w:rsidP="007372DB">
            <w:pPr>
              <w:rPr>
                <w:rFonts w:cs="Times New Roman"/>
                <w:bCs/>
                <w:sz w:val="24"/>
                <w:szCs w:val="24"/>
              </w:rPr>
            </w:pPr>
            <w:r w:rsidRPr="007372DB">
              <w:rPr>
                <w:rFonts w:cs="Times New Roman"/>
                <w:bCs/>
                <w:sz w:val="24"/>
                <w:szCs w:val="24"/>
              </w:rPr>
              <w:t>Đường glucose</w:t>
            </w:r>
          </w:p>
        </w:tc>
        <w:tc>
          <w:tcPr>
            <w:tcW w:w="1984" w:type="dxa"/>
          </w:tcPr>
          <w:p w:rsidR="008C7A34" w:rsidRPr="007372DB" w:rsidRDefault="008C7A34" w:rsidP="007372DB">
            <w:pPr>
              <w:rPr>
                <w:rFonts w:cs="Times New Roman"/>
                <w:bCs/>
                <w:sz w:val="24"/>
                <w:szCs w:val="24"/>
              </w:rPr>
            </w:pPr>
            <w:r w:rsidRPr="007372DB">
              <w:rPr>
                <w:rFonts w:cs="Times New Roman"/>
                <w:bCs/>
                <w:sz w:val="24"/>
                <w:szCs w:val="24"/>
              </w:rPr>
              <w:t>Đường lactose</w:t>
            </w:r>
          </w:p>
        </w:tc>
        <w:tc>
          <w:tcPr>
            <w:tcW w:w="2552" w:type="dxa"/>
          </w:tcPr>
          <w:p w:rsidR="008C7A34" w:rsidRPr="007372DB" w:rsidRDefault="008C7A34" w:rsidP="007372DB">
            <w:pPr>
              <w:rPr>
                <w:rFonts w:cs="Times New Roman"/>
                <w:bCs/>
                <w:sz w:val="24"/>
                <w:szCs w:val="24"/>
              </w:rPr>
            </w:pPr>
            <w:r w:rsidRPr="007372DB">
              <w:rPr>
                <w:rFonts w:cs="Times New Roman"/>
                <w:bCs/>
                <w:sz w:val="24"/>
                <w:szCs w:val="24"/>
              </w:rPr>
              <w:t>Axit amin tryptophan</w:t>
            </w:r>
          </w:p>
        </w:tc>
      </w:tr>
      <w:tr w:rsidR="008C7A34" w:rsidRPr="007372DB" w:rsidTr="008C7A34">
        <w:tc>
          <w:tcPr>
            <w:tcW w:w="2376" w:type="dxa"/>
          </w:tcPr>
          <w:p w:rsidR="008C7A34" w:rsidRPr="007372DB" w:rsidRDefault="008C7A34" w:rsidP="007372DB">
            <w:pPr>
              <w:rPr>
                <w:rFonts w:cs="Times New Roman"/>
                <w:bCs/>
                <w:sz w:val="24"/>
                <w:szCs w:val="24"/>
              </w:rPr>
            </w:pPr>
            <w:r w:rsidRPr="007372DB">
              <w:rPr>
                <w:rFonts w:cs="Times New Roman"/>
                <w:bCs/>
                <w:sz w:val="24"/>
                <w:szCs w:val="24"/>
              </w:rPr>
              <w:t>1</w:t>
            </w:r>
          </w:p>
        </w:tc>
        <w:tc>
          <w:tcPr>
            <w:tcW w:w="1985" w:type="dxa"/>
          </w:tcPr>
          <w:p w:rsidR="008C7A34" w:rsidRPr="007372DB" w:rsidRDefault="008C7A34" w:rsidP="007372DB">
            <w:pPr>
              <w:rPr>
                <w:rFonts w:cs="Times New Roman"/>
                <w:bCs/>
                <w:sz w:val="24"/>
                <w:szCs w:val="24"/>
              </w:rPr>
            </w:pPr>
            <w:r w:rsidRPr="007372DB">
              <w:rPr>
                <w:rFonts w:cs="Times New Roman"/>
                <w:bCs/>
                <w:sz w:val="24"/>
                <w:szCs w:val="24"/>
              </w:rPr>
              <w:t>Có</w:t>
            </w:r>
          </w:p>
        </w:tc>
        <w:tc>
          <w:tcPr>
            <w:tcW w:w="1984" w:type="dxa"/>
          </w:tcPr>
          <w:p w:rsidR="008C7A34" w:rsidRPr="007372DB" w:rsidRDefault="008C7A34" w:rsidP="007372DB">
            <w:pPr>
              <w:rPr>
                <w:rFonts w:cs="Times New Roman"/>
                <w:bCs/>
                <w:sz w:val="24"/>
                <w:szCs w:val="24"/>
              </w:rPr>
            </w:pPr>
            <w:r w:rsidRPr="007372DB">
              <w:rPr>
                <w:rFonts w:cs="Times New Roman"/>
                <w:bCs/>
                <w:sz w:val="24"/>
                <w:szCs w:val="24"/>
              </w:rPr>
              <w:t>Không</w:t>
            </w:r>
          </w:p>
        </w:tc>
        <w:tc>
          <w:tcPr>
            <w:tcW w:w="2552" w:type="dxa"/>
          </w:tcPr>
          <w:p w:rsidR="008C7A34" w:rsidRPr="007372DB" w:rsidRDefault="008C7A34" w:rsidP="007372DB">
            <w:pPr>
              <w:rPr>
                <w:rFonts w:cs="Times New Roman"/>
                <w:bCs/>
                <w:sz w:val="24"/>
                <w:szCs w:val="24"/>
              </w:rPr>
            </w:pPr>
            <w:r w:rsidRPr="007372DB">
              <w:rPr>
                <w:rFonts w:cs="Times New Roman"/>
                <w:bCs/>
                <w:sz w:val="24"/>
                <w:szCs w:val="24"/>
              </w:rPr>
              <w:t>Không</w:t>
            </w:r>
          </w:p>
        </w:tc>
      </w:tr>
      <w:tr w:rsidR="008C7A34" w:rsidRPr="007372DB" w:rsidTr="008C7A34">
        <w:tc>
          <w:tcPr>
            <w:tcW w:w="2376" w:type="dxa"/>
          </w:tcPr>
          <w:p w:rsidR="008C7A34" w:rsidRPr="007372DB" w:rsidRDefault="008C7A34" w:rsidP="007372DB">
            <w:pPr>
              <w:rPr>
                <w:rFonts w:cs="Times New Roman"/>
                <w:bCs/>
                <w:sz w:val="24"/>
                <w:szCs w:val="24"/>
              </w:rPr>
            </w:pPr>
            <w:r w:rsidRPr="007372DB">
              <w:rPr>
                <w:rFonts w:cs="Times New Roman"/>
                <w:bCs/>
                <w:sz w:val="24"/>
                <w:szCs w:val="24"/>
              </w:rPr>
              <w:t>2</w:t>
            </w:r>
          </w:p>
        </w:tc>
        <w:tc>
          <w:tcPr>
            <w:tcW w:w="1985" w:type="dxa"/>
          </w:tcPr>
          <w:p w:rsidR="008C7A34" w:rsidRPr="007372DB" w:rsidRDefault="008C7A34" w:rsidP="007372DB">
            <w:pPr>
              <w:rPr>
                <w:rFonts w:cs="Times New Roman"/>
                <w:bCs/>
                <w:sz w:val="24"/>
                <w:szCs w:val="24"/>
              </w:rPr>
            </w:pPr>
            <w:r w:rsidRPr="007372DB">
              <w:rPr>
                <w:rFonts w:cs="Times New Roman"/>
                <w:bCs/>
                <w:sz w:val="24"/>
                <w:szCs w:val="24"/>
              </w:rPr>
              <w:t>Không</w:t>
            </w:r>
          </w:p>
        </w:tc>
        <w:tc>
          <w:tcPr>
            <w:tcW w:w="1984" w:type="dxa"/>
          </w:tcPr>
          <w:p w:rsidR="008C7A34" w:rsidRPr="007372DB" w:rsidRDefault="008C7A34" w:rsidP="007372DB">
            <w:pPr>
              <w:rPr>
                <w:rFonts w:cs="Times New Roman"/>
                <w:bCs/>
                <w:sz w:val="24"/>
                <w:szCs w:val="24"/>
              </w:rPr>
            </w:pPr>
            <w:r w:rsidRPr="007372DB">
              <w:rPr>
                <w:rFonts w:cs="Times New Roman"/>
                <w:bCs/>
                <w:sz w:val="24"/>
                <w:szCs w:val="24"/>
              </w:rPr>
              <w:t>Có</w:t>
            </w:r>
          </w:p>
        </w:tc>
        <w:tc>
          <w:tcPr>
            <w:tcW w:w="2552" w:type="dxa"/>
          </w:tcPr>
          <w:p w:rsidR="008C7A34" w:rsidRPr="007372DB" w:rsidRDefault="008C7A34" w:rsidP="007372DB">
            <w:pPr>
              <w:rPr>
                <w:rFonts w:cs="Times New Roman"/>
                <w:bCs/>
                <w:sz w:val="24"/>
                <w:szCs w:val="24"/>
              </w:rPr>
            </w:pPr>
            <w:r w:rsidRPr="007372DB">
              <w:rPr>
                <w:rFonts w:cs="Times New Roman"/>
                <w:bCs/>
                <w:sz w:val="24"/>
                <w:szCs w:val="24"/>
              </w:rPr>
              <w:t>Không</w:t>
            </w:r>
          </w:p>
        </w:tc>
      </w:tr>
      <w:tr w:rsidR="008C7A34" w:rsidRPr="007372DB" w:rsidTr="008C7A34">
        <w:tc>
          <w:tcPr>
            <w:tcW w:w="2376" w:type="dxa"/>
          </w:tcPr>
          <w:p w:rsidR="008C7A34" w:rsidRPr="007372DB" w:rsidRDefault="008C7A34" w:rsidP="007372DB">
            <w:pPr>
              <w:rPr>
                <w:rFonts w:cs="Times New Roman"/>
                <w:bCs/>
                <w:sz w:val="24"/>
                <w:szCs w:val="24"/>
              </w:rPr>
            </w:pPr>
            <w:r w:rsidRPr="007372DB">
              <w:rPr>
                <w:rFonts w:cs="Times New Roman"/>
                <w:bCs/>
                <w:sz w:val="24"/>
                <w:szCs w:val="24"/>
              </w:rPr>
              <w:t>3</w:t>
            </w:r>
          </w:p>
        </w:tc>
        <w:tc>
          <w:tcPr>
            <w:tcW w:w="1985" w:type="dxa"/>
          </w:tcPr>
          <w:p w:rsidR="008C7A34" w:rsidRPr="007372DB" w:rsidRDefault="008C7A34" w:rsidP="007372DB">
            <w:pPr>
              <w:rPr>
                <w:rFonts w:cs="Times New Roman"/>
                <w:bCs/>
                <w:sz w:val="24"/>
                <w:szCs w:val="24"/>
              </w:rPr>
            </w:pPr>
            <w:r w:rsidRPr="007372DB">
              <w:rPr>
                <w:rFonts w:cs="Times New Roman"/>
                <w:bCs/>
                <w:sz w:val="24"/>
                <w:szCs w:val="24"/>
              </w:rPr>
              <w:t>Có</w:t>
            </w:r>
          </w:p>
        </w:tc>
        <w:tc>
          <w:tcPr>
            <w:tcW w:w="1984" w:type="dxa"/>
          </w:tcPr>
          <w:p w:rsidR="008C7A34" w:rsidRPr="007372DB" w:rsidRDefault="008C7A34" w:rsidP="007372DB">
            <w:pPr>
              <w:rPr>
                <w:rFonts w:cs="Times New Roman"/>
                <w:bCs/>
                <w:sz w:val="24"/>
                <w:szCs w:val="24"/>
              </w:rPr>
            </w:pPr>
            <w:r w:rsidRPr="007372DB">
              <w:rPr>
                <w:rFonts w:cs="Times New Roman"/>
                <w:bCs/>
                <w:sz w:val="24"/>
                <w:szCs w:val="24"/>
              </w:rPr>
              <w:t>Không</w:t>
            </w:r>
          </w:p>
        </w:tc>
        <w:tc>
          <w:tcPr>
            <w:tcW w:w="2552" w:type="dxa"/>
          </w:tcPr>
          <w:p w:rsidR="008C7A34" w:rsidRPr="007372DB" w:rsidRDefault="008C7A34" w:rsidP="007372DB">
            <w:pPr>
              <w:rPr>
                <w:rFonts w:cs="Times New Roman"/>
                <w:bCs/>
                <w:sz w:val="24"/>
                <w:szCs w:val="24"/>
              </w:rPr>
            </w:pPr>
            <w:r w:rsidRPr="007372DB">
              <w:rPr>
                <w:rFonts w:cs="Times New Roman"/>
                <w:bCs/>
                <w:sz w:val="24"/>
                <w:szCs w:val="24"/>
              </w:rPr>
              <w:t>Có</w:t>
            </w:r>
          </w:p>
        </w:tc>
      </w:tr>
      <w:tr w:rsidR="008C7A34" w:rsidRPr="007372DB" w:rsidTr="008C7A34">
        <w:tc>
          <w:tcPr>
            <w:tcW w:w="2376" w:type="dxa"/>
          </w:tcPr>
          <w:p w:rsidR="008C7A34" w:rsidRPr="007372DB" w:rsidRDefault="008C7A34" w:rsidP="007372DB">
            <w:pPr>
              <w:rPr>
                <w:rFonts w:cs="Times New Roman"/>
                <w:bCs/>
                <w:sz w:val="24"/>
                <w:szCs w:val="24"/>
              </w:rPr>
            </w:pPr>
            <w:r w:rsidRPr="007372DB">
              <w:rPr>
                <w:rFonts w:cs="Times New Roman"/>
                <w:bCs/>
                <w:sz w:val="24"/>
                <w:szCs w:val="24"/>
              </w:rPr>
              <w:t>4</w:t>
            </w:r>
          </w:p>
        </w:tc>
        <w:tc>
          <w:tcPr>
            <w:tcW w:w="1985" w:type="dxa"/>
          </w:tcPr>
          <w:p w:rsidR="008C7A34" w:rsidRPr="007372DB" w:rsidRDefault="008C7A34" w:rsidP="007372DB">
            <w:pPr>
              <w:rPr>
                <w:rFonts w:cs="Times New Roman"/>
                <w:bCs/>
                <w:sz w:val="24"/>
                <w:szCs w:val="24"/>
              </w:rPr>
            </w:pPr>
            <w:r w:rsidRPr="007372DB">
              <w:rPr>
                <w:rFonts w:cs="Times New Roman"/>
                <w:bCs/>
                <w:sz w:val="24"/>
                <w:szCs w:val="24"/>
              </w:rPr>
              <w:t>Không</w:t>
            </w:r>
          </w:p>
        </w:tc>
        <w:tc>
          <w:tcPr>
            <w:tcW w:w="1984" w:type="dxa"/>
          </w:tcPr>
          <w:p w:rsidR="008C7A34" w:rsidRPr="007372DB" w:rsidRDefault="008C7A34" w:rsidP="007372DB">
            <w:pPr>
              <w:rPr>
                <w:rFonts w:cs="Times New Roman"/>
                <w:bCs/>
                <w:sz w:val="24"/>
                <w:szCs w:val="24"/>
              </w:rPr>
            </w:pPr>
            <w:r w:rsidRPr="007372DB">
              <w:rPr>
                <w:rFonts w:cs="Times New Roman"/>
                <w:bCs/>
                <w:sz w:val="24"/>
                <w:szCs w:val="24"/>
              </w:rPr>
              <w:t>Có</w:t>
            </w:r>
          </w:p>
        </w:tc>
        <w:tc>
          <w:tcPr>
            <w:tcW w:w="2552" w:type="dxa"/>
          </w:tcPr>
          <w:p w:rsidR="008C7A34" w:rsidRPr="007372DB" w:rsidRDefault="008C7A34" w:rsidP="007372DB">
            <w:pPr>
              <w:rPr>
                <w:rFonts w:cs="Times New Roman"/>
                <w:bCs/>
                <w:sz w:val="24"/>
                <w:szCs w:val="24"/>
              </w:rPr>
            </w:pPr>
            <w:r w:rsidRPr="007372DB">
              <w:rPr>
                <w:rFonts w:cs="Times New Roman"/>
                <w:bCs/>
                <w:sz w:val="24"/>
                <w:szCs w:val="24"/>
              </w:rPr>
              <w:t>Có</w:t>
            </w:r>
          </w:p>
        </w:tc>
      </w:tr>
    </w:tbl>
    <w:p w:rsidR="008C7A34" w:rsidRPr="007372DB" w:rsidRDefault="008C7A34"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bCs/>
          <w:sz w:val="24"/>
          <w:szCs w:val="24"/>
        </w:rPr>
        <w:t>c</w:t>
      </w:r>
      <w:r w:rsidR="00222390">
        <w:rPr>
          <w:rFonts w:ascii="Times New Roman" w:hAnsi="Times New Roman" w:cs="Times New Roman"/>
          <w:bCs/>
          <w:sz w:val="24"/>
          <w:szCs w:val="24"/>
        </w:rPr>
        <w:t>)</w:t>
      </w:r>
      <w:r w:rsidRPr="007372DB">
        <w:rPr>
          <w:rFonts w:ascii="Times New Roman" w:hAnsi="Times New Roman" w:cs="Times New Roman"/>
          <w:sz w:val="24"/>
          <w:szCs w:val="24"/>
        </w:rPr>
        <w:t xml:space="preserve"> Một loài vi khuẩn chuyển hóa nhiều loại nguồn C khác nhau thành etanol khi nuôi trong môi trường kị khí không chứa etanol. Khi bổ sung etanol vào môi trường, vi khuẩn tắt quá trình sinh sản etanol và tạo lactate. Nhiều chủng đột biến của vi khuẩn này được phân lập khác nhau về khả năng tổng hợp etanol. Nhóm I không tổng hợp được etanol, mang đột biến ở 2 locus A và B. Nhóm II tổng hợp etanol cơ định luôn tổng hợp dù môi trường có hay không có etanol, mang đột biến ở C và D. Các chủng lưỡng bội về operon etanol có các kiểu gen và kiểu hình như sau:</w:t>
      </w:r>
    </w:p>
    <w:p w:rsidR="008C7A34" w:rsidRPr="007372DB" w:rsidRDefault="008C7A34"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 Cảm ứng bình thường: A</w:t>
      </w:r>
      <w:r w:rsidRPr="007372DB">
        <w:rPr>
          <w:rFonts w:ascii="Times New Roman" w:hAnsi="Times New Roman" w:cs="Times New Roman"/>
          <w:sz w:val="24"/>
          <w:szCs w:val="24"/>
          <w:vertAlign w:val="superscript"/>
        </w:rPr>
        <w:t>+</w:t>
      </w:r>
      <w:r w:rsidRPr="007372DB">
        <w:rPr>
          <w:rFonts w:ascii="Times New Roman" w:hAnsi="Times New Roman" w:cs="Times New Roman"/>
          <w:sz w:val="24"/>
          <w:szCs w:val="24"/>
        </w:rPr>
        <w:t>B</w:t>
      </w:r>
      <w:r w:rsidRPr="007372DB">
        <w:rPr>
          <w:rFonts w:ascii="Times New Roman" w:hAnsi="Times New Roman" w:cs="Times New Roman"/>
          <w:sz w:val="24"/>
          <w:szCs w:val="24"/>
          <w:vertAlign w:val="superscript"/>
        </w:rPr>
        <w:t>-</w:t>
      </w:r>
      <w:r w:rsidRPr="007372DB">
        <w:rPr>
          <w:rFonts w:ascii="Times New Roman" w:hAnsi="Times New Roman" w:cs="Times New Roman"/>
          <w:sz w:val="24"/>
          <w:szCs w:val="24"/>
        </w:rPr>
        <w:t>C</w:t>
      </w:r>
      <w:r w:rsidRPr="007372DB">
        <w:rPr>
          <w:rFonts w:ascii="Times New Roman" w:hAnsi="Times New Roman" w:cs="Times New Roman"/>
          <w:sz w:val="24"/>
          <w:szCs w:val="24"/>
          <w:vertAlign w:val="superscript"/>
        </w:rPr>
        <w:t>+</w:t>
      </w:r>
      <w:r w:rsidRPr="007372DB">
        <w:rPr>
          <w:rFonts w:ascii="Times New Roman" w:hAnsi="Times New Roman" w:cs="Times New Roman"/>
          <w:sz w:val="24"/>
          <w:szCs w:val="24"/>
        </w:rPr>
        <w:t>D</w:t>
      </w:r>
      <w:r w:rsidRPr="007372DB">
        <w:rPr>
          <w:rFonts w:ascii="Times New Roman" w:hAnsi="Times New Roman" w:cs="Times New Roman"/>
          <w:sz w:val="24"/>
          <w:szCs w:val="24"/>
          <w:vertAlign w:val="superscript"/>
        </w:rPr>
        <w:t>+</w:t>
      </w:r>
      <w:r w:rsidRPr="007372DB">
        <w:rPr>
          <w:rFonts w:ascii="Times New Roman" w:hAnsi="Times New Roman" w:cs="Times New Roman"/>
          <w:sz w:val="24"/>
          <w:szCs w:val="24"/>
        </w:rPr>
        <w:t>/ A</w:t>
      </w:r>
      <w:r w:rsidRPr="007372DB">
        <w:rPr>
          <w:rFonts w:ascii="Times New Roman" w:hAnsi="Times New Roman" w:cs="Times New Roman"/>
          <w:sz w:val="24"/>
          <w:szCs w:val="24"/>
          <w:vertAlign w:val="superscript"/>
        </w:rPr>
        <w:t>-</w:t>
      </w:r>
      <w:r w:rsidRPr="007372DB">
        <w:rPr>
          <w:rFonts w:ascii="Times New Roman" w:hAnsi="Times New Roman" w:cs="Times New Roman"/>
          <w:sz w:val="24"/>
          <w:szCs w:val="24"/>
        </w:rPr>
        <w:t>B</w:t>
      </w:r>
      <w:r w:rsidRPr="007372DB">
        <w:rPr>
          <w:rFonts w:ascii="Times New Roman" w:hAnsi="Times New Roman" w:cs="Times New Roman"/>
          <w:sz w:val="24"/>
          <w:szCs w:val="24"/>
          <w:vertAlign w:val="superscript"/>
        </w:rPr>
        <w:t>+</w:t>
      </w:r>
      <w:r w:rsidRPr="007372DB">
        <w:rPr>
          <w:rFonts w:ascii="Times New Roman" w:hAnsi="Times New Roman" w:cs="Times New Roman"/>
          <w:sz w:val="24"/>
          <w:szCs w:val="24"/>
        </w:rPr>
        <w:t>C</w:t>
      </w:r>
      <w:r w:rsidRPr="007372DB">
        <w:rPr>
          <w:rFonts w:ascii="Times New Roman" w:hAnsi="Times New Roman" w:cs="Times New Roman"/>
          <w:sz w:val="24"/>
          <w:szCs w:val="24"/>
          <w:vertAlign w:val="superscript"/>
        </w:rPr>
        <w:t>+</w:t>
      </w:r>
      <w:r w:rsidRPr="007372DB">
        <w:rPr>
          <w:rFonts w:ascii="Times New Roman" w:hAnsi="Times New Roman" w:cs="Times New Roman"/>
          <w:sz w:val="24"/>
          <w:szCs w:val="24"/>
        </w:rPr>
        <w:t>D</w:t>
      </w:r>
      <w:r w:rsidRPr="007372DB">
        <w:rPr>
          <w:rFonts w:ascii="Times New Roman" w:hAnsi="Times New Roman" w:cs="Times New Roman"/>
          <w:sz w:val="24"/>
          <w:szCs w:val="24"/>
          <w:vertAlign w:val="superscript"/>
        </w:rPr>
        <w:t>+</w:t>
      </w:r>
      <w:r w:rsidRPr="007372DB">
        <w:rPr>
          <w:rFonts w:ascii="Times New Roman" w:hAnsi="Times New Roman" w:cs="Times New Roman"/>
          <w:sz w:val="24"/>
          <w:szCs w:val="24"/>
        </w:rPr>
        <w:t>; A</w:t>
      </w:r>
      <w:r w:rsidRPr="007372DB">
        <w:rPr>
          <w:rFonts w:ascii="Times New Roman" w:hAnsi="Times New Roman" w:cs="Times New Roman"/>
          <w:sz w:val="24"/>
          <w:szCs w:val="24"/>
          <w:vertAlign w:val="superscript"/>
        </w:rPr>
        <w:t>+</w:t>
      </w:r>
      <w:r w:rsidRPr="007372DB">
        <w:rPr>
          <w:rFonts w:ascii="Times New Roman" w:hAnsi="Times New Roman" w:cs="Times New Roman"/>
          <w:sz w:val="24"/>
          <w:szCs w:val="24"/>
        </w:rPr>
        <w:t>B</w:t>
      </w:r>
      <w:r w:rsidRPr="007372DB">
        <w:rPr>
          <w:rFonts w:ascii="Times New Roman" w:hAnsi="Times New Roman" w:cs="Times New Roman"/>
          <w:sz w:val="24"/>
          <w:szCs w:val="24"/>
          <w:vertAlign w:val="superscript"/>
        </w:rPr>
        <w:t>+</w:t>
      </w:r>
      <w:r w:rsidRPr="007372DB">
        <w:rPr>
          <w:rFonts w:ascii="Times New Roman" w:hAnsi="Times New Roman" w:cs="Times New Roman"/>
          <w:sz w:val="24"/>
          <w:szCs w:val="24"/>
        </w:rPr>
        <w:t>C</w:t>
      </w:r>
      <w:r w:rsidRPr="007372DB">
        <w:rPr>
          <w:rFonts w:ascii="Times New Roman" w:hAnsi="Times New Roman" w:cs="Times New Roman"/>
          <w:sz w:val="24"/>
          <w:szCs w:val="24"/>
          <w:vertAlign w:val="superscript"/>
        </w:rPr>
        <w:t>+</w:t>
      </w:r>
      <w:r w:rsidRPr="007372DB">
        <w:rPr>
          <w:rFonts w:ascii="Times New Roman" w:hAnsi="Times New Roman" w:cs="Times New Roman"/>
          <w:sz w:val="24"/>
          <w:szCs w:val="24"/>
        </w:rPr>
        <w:t>D</w:t>
      </w:r>
      <w:r w:rsidRPr="007372DB">
        <w:rPr>
          <w:rFonts w:ascii="Times New Roman" w:hAnsi="Times New Roman" w:cs="Times New Roman"/>
          <w:sz w:val="24"/>
          <w:szCs w:val="24"/>
          <w:vertAlign w:val="superscript"/>
        </w:rPr>
        <w:t>-</w:t>
      </w:r>
      <w:r w:rsidRPr="007372DB">
        <w:rPr>
          <w:rFonts w:ascii="Times New Roman" w:hAnsi="Times New Roman" w:cs="Times New Roman"/>
          <w:sz w:val="24"/>
          <w:szCs w:val="24"/>
        </w:rPr>
        <w:t>/ A</w:t>
      </w:r>
      <w:r w:rsidRPr="007372DB">
        <w:rPr>
          <w:rFonts w:ascii="Times New Roman" w:hAnsi="Times New Roman" w:cs="Times New Roman"/>
          <w:sz w:val="24"/>
          <w:szCs w:val="24"/>
          <w:vertAlign w:val="superscript"/>
        </w:rPr>
        <w:t>+</w:t>
      </w:r>
      <w:r w:rsidRPr="007372DB">
        <w:rPr>
          <w:rFonts w:ascii="Times New Roman" w:hAnsi="Times New Roman" w:cs="Times New Roman"/>
          <w:sz w:val="24"/>
          <w:szCs w:val="24"/>
        </w:rPr>
        <w:t>B</w:t>
      </w:r>
      <w:r w:rsidRPr="007372DB">
        <w:rPr>
          <w:rFonts w:ascii="Times New Roman" w:hAnsi="Times New Roman" w:cs="Times New Roman"/>
          <w:sz w:val="24"/>
          <w:szCs w:val="24"/>
          <w:vertAlign w:val="superscript"/>
        </w:rPr>
        <w:t>+</w:t>
      </w:r>
      <w:r w:rsidRPr="007372DB">
        <w:rPr>
          <w:rFonts w:ascii="Times New Roman" w:hAnsi="Times New Roman" w:cs="Times New Roman"/>
          <w:sz w:val="24"/>
          <w:szCs w:val="24"/>
        </w:rPr>
        <w:t>C</w:t>
      </w:r>
      <w:r w:rsidRPr="007372DB">
        <w:rPr>
          <w:rFonts w:ascii="Times New Roman" w:hAnsi="Times New Roman" w:cs="Times New Roman"/>
          <w:sz w:val="24"/>
          <w:szCs w:val="24"/>
          <w:vertAlign w:val="superscript"/>
        </w:rPr>
        <w:t>+</w:t>
      </w:r>
      <w:r w:rsidRPr="007372DB">
        <w:rPr>
          <w:rFonts w:ascii="Times New Roman" w:hAnsi="Times New Roman" w:cs="Times New Roman"/>
          <w:sz w:val="24"/>
          <w:szCs w:val="24"/>
        </w:rPr>
        <w:t>D</w:t>
      </w:r>
      <w:r w:rsidRPr="007372DB">
        <w:rPr>
          <w:rFonts w:ascii="Times New Roman" w:hAnsi="Times New Roman" w:cs="Times New Roman"/>
          <w:sz w:val="24"/>
          <w:szCs w:val="24"/>
          <w:vertAlign w:val="superscript"/>
        </w:rPr>
        <w:t>+</w:t>
      </w:r>
    </w:p>
    <w:p w:rsidR="008C7A34" w:rsidRPr="007372DB" w:rsidRDefault="008C7A34"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 Cơ định biểu hiện: A</w:t>
      </w:r>
      <w:r w:rsidRPr="007372DB">
        <w:rPr>
          <w:rFonts w:ascii="Times New Roman" w:hAnsi="Times New Roman" w:cs="Times New Roman"/>
          <w:sz w:val="24"/>
          <w:szCs w:val="24"/>
          <w:vertAlign w:val="superscript"/>
        </w:rPr>
        <w:t>+</w:t>
      </w:r>
      <w:r w:rsidRPr="007372DB">
        <w:rPr>
          <w:rFonts w:ascii="Times New Roman" w:hAnsi="Times New Roman" w:cs="Times New Roman"/>
          <w:sz w:val="24"/>
          <w:szCs w:val="24"/>
        </w:rPr>
        <w:t>B</w:t>
      </w:r>
      <w:r w:rsidRPr="007372DB">
        <w:rPr>
          <w:rFonts w:ascii="Times New Roman" w:hAnsi="Times New Roman" w:cs="Times New Roman"/>
          <w:sz w:val="24"/>
          <w:szCs w:val="24"/>
          <w:vertAlign w:val="superscript"/>
        </w:rPr>
        <w:t>+</w:t>
      </w:r>
      <w:r w:rsidRPr="007372DB">
        <w:rPr>
          <w:rFonts w:ascii="Times New Roman" w:hAnsi="Times New Roman" w:cs="Times New Roman"/>
          <w:sz w:val="24"/>
          <w:szCs w:val="24"/>
        </w:rPr>
        <w:t>C</w:t>
      </w:r>
      <w:r w:rsidRPr="007372DB">
        <w:rPr>
          <w:rFonts w:ascii="Times New Roman" w:hAnsi="Times New Roman" w:cs="Times New Roman"/>
          <w:sz w:val="24"/>
          <w:szCs w:val="24"/>
          <w:vertAlign w:val="superscript"/>
        </w:rPr>
        <w:t>+</w:t>
      </w:r>
      <w:r w:rsidRPr="007372DB">
        <w:rPr>
          <w:rFonts w:ascii="Times New Roman" w:hAnsi="Times New Roman" w:cs="Times New Roman"/>
          <w:sz w:val="24"/>
          <w:szCs w:val="24"/>
        </w:rPr>
        <w:t>D</w:t>
      </w:r>
      <w:r w:rsidRPr="007372DB">
        <w:rPr>
          <w:rFonts w:ascii="Times New Roman" w:hAnsi="Times New Roman" w:cs="Times New Roman"/>
          <w:sz w:val="24"/>
          <w:szCs w:val="24"/>
          <w:vertAlign w:val="superscript"/>
        </w:rPr>
        <w:t>+</w:t>
      </w:r>
      <w:r w:rsidRPr="007372DB">
        <w:rPr>
          <w:rFonts w:ascii="Times New Roman" w:hAnsi="Times New Roman" w:cs="Times New Roman"/>
          <w:sz w:val="24"/>
          <w:szCs w:val="24"/>
        </w:rPr>
        <w:t>/ A</w:t>
      </w:r>
      <w:r w:rsidRPr="007372DB">
        <w:rPr>
          <w:rFonts w:ascii="Times New Roman" w:hAnsi="Times New Roman" w:cs="Times New Roman"/>
          <w:sz w:val="24"/>
          <w:szCs w:val="24"/>
          <w:vertAlign w:val="superscript"/>
        </w:rPr>
        <w:t>+</w:t>
      </w:r>
      <w:r w:rsidRPr="007372DB">
        <w:rPr>
          <w:rFonts w:ascii="Times New Roman" w:hAnsi="Times New Roman" w:cs="Times New Roman"/>
          <w:sz w:val="24"/>
          <w:szCs w:val="24"/>
        </w:rPr>
        <w:t>B</w:t>
      </w:r>
      <w:r w:rsidRPr="007372DB">
        <w:rPr>
          <w:rFonts w:ascii="Times New Roman" w:hAnsi="Times New Roman" w:cs="Times New Roman"/>
          <w:sz w:val="24"/>
          <w:szCs w:val="24"/>
          <w:vertAlign w:val="superscript"/>
        </w:rPr>
        <w:t>+</w:t>
      </w:r>
      <w:r w:rsidRPr="007372DB">
        <w:rPr>
          <w:rFonts w:ascii="Times New Roman" w:hAnsi="Times New Roman" w:cs="Times New Roman"/>
          <w:sz w:val="24"/>
          <w:szCs w:val="24"/>
        </w:rPr>
        <w:t>C</w:t>
      </w:r>
      <w:r w:rsidRPr="007372DB">
        <w:rPr>
          <w:rFonts w:ascii="Times New Roman" w:hAnsi="Times New Roman" w:cs="Times New Roman"/>
          <w:sz w:val="24"/>
          <w:szCs w:val="24"/>
          <w:vertAlign w:val="superscript"/>
        </w:rPr>
        <w:t>-</w:t>
      </w:r>
      <w:r w:rsidRPr="007372DB">
        <w:rPr>
          <w:rFonts w:ascii="Times New Roman" w:hAnsi="Times New Roman" w:cs="Times New Roman"/>
          <w:sz w:val="24"/>
          <w:szCs w:val="24"/>
        </w:rPr>
        <w:t>D</w:t>
      </w:r>
      <w:r w:rsidRPr="007372DB">
        <w:rPr>
          <w:rFonts w:ascii="Times New Roman" w:hAnsi="Times New Roman" w:cs="Times New Roman"/>
          <w:sz w:val="24"/>
          <w:szCs w:val="24"/>
          <w:vertAlign w:val="superscript"/>
        </w:rPr>
        <w:t>+</w:t>
      </w:r>
    </w:p>
    <w:p w:rsidR="008C7A34" w:rsidRPr="007372DB" w:rsidRDefault="008C7A34" w:rsidP="007372DB">
      <w:pPr>
        <w:spacing w:after="0" w:line="240" w:lineRule="auto"/>
        <w:jc w:val="both"/>
        <w:rPr>
          <w:rFonts w:ascii="Times New Roman" w:hAnsi="Times New Roman" w:cs="Times New Roman"/>
          <w:sz w:val="24"/>
          <w:szCs w:val="24"/>
        </w:rPr>
      </w:pPr>
      <w:r w:rsidRPr="007372DB">
        <w:rPr>
          <w:rFonts w:ascii="Times New Roman" w:hAnsi="Times New Roman" w:cs="Times New Roman"/>
          <w:sz w:val="24"/>
          <w:szCs w:val="24"/>
        </w:rPr>
        <w:t>Hãy cho biết A, B, C,D có chức năng gì liên quan đến operon này?</w:t>
      </w:r>
    </w:p>
    <w:tbl>
      <w:tblPr>
        <w:tblStyle w:val="TableGrid"/>
        <w:tblW w:w="0" w:type="auto"/>
        <w:tblLook w:val="04A0" w:firstRow="1" w:lastRow="0" w:firstColumn="1" w:lastColumn="0" w:noHBand="0" w:noVBand="1"/>
      </w:tblPr>
      <w:tblGrid>
        <w:gridCol w:w="817"/>
        <w:gridCol w:w="8647"/>
        <w:gridCol w:w="957"/>
      </w:tblGrid>
      <w:tr w:rsidR="008C7A34" w:rsidRPr="007372DB" w:rsidTr="008C7A34">
        <w:tc>
          <w:tcPr>
            <w:tcW w:w="817" w:type="dxa"/>
          </w:tcPr>
          <w:p w:rsidR="008C7A34" w:rsidRPr="007372DB" w:rsidRDefault="008C7A34" w:rsidP="007372DB">
            <w:pPr>
              <w:jc w:val="center"/>
              <w:rPr>
                <w:rFonts w:cs="Times New Roman"/>
                <w:b/>
                <w:bCs/>
                <w:sz w:val="24"/>
                <w:szCs w:val="24"/>
              </w:rPr>
            </w:pPr>
            <w:r w:rsidRPr="007372DB">
              <w:rPr>
                <w:rFonts w:cs="Times New Roman"/>
                <w:b/>
                <w:bCs/>
                <w:sz w:val="24"/>
                <w:szCs w:val="24"/>
              </w:rPr>
              <w:t>Câu</w:t>
            </w:r>
          </w:p>
        </w:tc>
        <w:tc>
          <w:tcPr>
            <w:tcW w:w="8647" w:type="dxa"/>
          </w:tcPr>
          <w:p w:rsidR="008C7A34" w:rsidRPr="007372DB" w:rsidRDefault="008C7A34" w:rsidP="007372DB">
            <w:pPr>
              <w:jc w:val="center"/>
              <w:rPr>
                <w:rFonts w:cs="Times New Roman"/>
                <w:b/>
                <w:bCs/>
                <w:sz w:val="24"/>
                <w:szCs w:val="24"/>
              </w:rPr>
            </w:pPr>
            <w:r w:rsidRPr="007372DB">
              <w:rPr>
                <w:rFonts w:cs="Times New Roman"/>
                <w:b/>
                <w:bCs/>
                <w:sz w:val="24"/>
                <w:szCs w:val="24"/>
              </w:rPr>
              <w:t>Nội dung</w:t>
            </w:r>
          </w:p>
        </w:tc>
        <w:tc>
          <w:tcPr>
            <w:tcW w:w="957" w:type="dxa"/>
          </w:tcPr>
          <w:p w:rsidR="008C7A34" w:rsidRPr="007372DB" w:rsidRDefault="008C7A34" w:rsidP="007372DB">
            <w:pPr>
              <w:jc w:val="center"/>
              <w:rPr>
                <w:rFonts w:cs="Times New Roman"/>
                <w:b/>
                <w:bCs/>
                <w:sz w:val="24"/>
                <w:szCs w:val="24"/>
              </w:rPr>
            </w:pPr>
            <w:r w:rsidRPr="007372DB">
              <w:rPr>
                <w:rFonts w:cs="Times New Roman"/>
                <w:b/>
                <w:bCs/>
                <w:sz w:val="24"/>
                <w:szCs w:val="24"/>
              </w:rPr>
              <w:t>Điểm</w:t>
            </w:r>
          </w:p>
        </w:tc>
      </w:tr>
      <w:tr w:rsidR="008C7A34" w:rsidRPr="007372DB" w:rsidTr="008C7A34">
        <w:tc>
          <w:tcPr>
            <w:tcW w:w="817" w:type="dxa"/>
          </w:tcPr>
          <w:p w:rsidR="008C7A34" w:rsidRPr="007372DB" w:rsidRDefault="000E4A8B" w:rsidP="007372DB">
            <w:pPr>
              <w:jc w:val="left"/>
              <w:rPr>
                <w:rFonts w:cs="Times New Roman"/>
                <w:bCs/>
                <w:sz w:val="24"/>
                <w:szCs w:val="24"/>
              </w:rPr>
            </w:pPr>
            <w:r w:rsidRPr="007372DB">
              <w:rPr>
                <w:rFonts w:cs="Times New Roman"/>
                <w:bCs/>
                <w:sz w:val="24"/>
                <w:szCs w:val="24"/>
              </w:rPr>
              <w:t>a)</w:t>
            </w:r>
          </w:p>
        </w:tc>
        <w:tc>
          <w:tcPr>
            <w:tcW w:w="8647" w:type="dxa"/>
          </w:tcPr>
          <w:p w:rsidR="008C7A34" w:rsidRPr="007372DB" w:rsidRDefault="008C7A34" w:rsidP="007372DB">
            <w:pPr>
              <w:rPr>
                <w:rFonts w:cs="Times New Roman"/>
                <w:sz w:val="24"/>
                <w:szCs w:val="24"/>
              </w:rPr>
            </w:pPr>
            <w:r w:rsidRPr="007372DB">
              <w:rPr>
                <w:rFonts w:cs="Times New Roman"/>
                <w:sz w:val="24"/>
                <w:szCs w:val="24"/>
              </w:rPr>
              <w:t>(1) Trình tự cắt của enzim giới hạn -&gt; để có thể cắt và nối vào vector</w:t>
            </w:r>
          </w:p>
          <w:p w:rsidR="008C7A34" w:rsidRPr="007372DB" w:rsidRDefault="008C7A34" w:rsidP="007372DB">
            <w:pPr>
              <w:rPr>
                <w:rFonts w:cs="Times New Roman"/>
                <w:sz w:val="24"/>
                <w:szCs w:val="24"/>
              </w:rPr>
            </w:pPr>
            <w:r w:rsidRPr="007372DB">
              <w:rPr>
                <w:rFonts w:cs="Times New Roman"/>
                <w:sz w:val="24"/>
                <w:szCs w:val="24"/>
              </w:rPr>
              <w:t>(2) Trình tự promotor lấy từ tế bào nhân thực do promotor của sinh vật nhân thực và nhân sơ có cấu trúc khác nhau nên phải sử dụng promotor của tế bào nhân thực thì mới có hiệu quả trong tế bào nhân thực</w:t>
            </w:r>
          </w:p>
          <w:p w:rsidR="008C7A34" w:rsidRPr="007372DB" w:rsidRDefault="008C7A34" w:rsidP="007372DB">
            <w:pPr>
              <w:rPr>
                <w:rFonts w:cs="Times New Roman"/>
                <w:sz w:val="24"/>
                <w:szCs w:val="24"/>
              </w:rPr>
            </w:pPr>
            <w:r w:rsidRPr="007372DB">
              <w:rPr>
                <w:rFonts w:cs="Times New Roman"/>
                <w:sz w:val="24"/>
                <w:szCs w:val="24"/>
              </w:rPr>
              <w:t>(3) Có trình tự điều hòa ở đầu 3’- trình tự bảo thủ để có thể gắn đuôi poli A-&gt; làm tăng tuổi thọ mARN (tăng độ bền)</w:t>
            </w:r>
          </w:p>
          <w:p w:rsidR="008C7A34" w:rsidRPr="007372DB" w:rsidRDefault="008C7A34" w:rsidP="007372DB">
            <w:pPr>
              <w:rPr>
                <w:rFonts w:cs="Times New Roman"/>
                <w:sz w:val="24"/>
                <w:szCs w:val="24"/>
              </w:rPr>
            </w:pPr>
            <w:r w:rsidRPr="007372DB">
              <w:rPr>
                <w:rFonts w:cs="Times New Roman"/>
                <w:sz w:val="24"/>
                <w:szCs w:val="24"/>
              </w:rPr>
              <w:t>(4) Thay đổi trình tự mã hóa trên gen tạo trình tự mới vẫn mã hóa aa đó nhưng được bộ máy dịch mã hoạt động hiệu quả hơn -&gt; thường tổng hợp ADN nhân tạo chứ không sử dụng luôn gen của vi khuẩn.</w:t>
            </w:r>
          </w:p>
          <w:p w:rsidR="008C7A34" w:rsidRPr="007372DB" w:rsidRDefault="008C7A34" w:rsidP="007372DB">
            <w:pPr>
              <w:rPr>
                <w:rFonts w:cs="Times New Roman"/>
                <w:sz w:val="24"/>
                <w:szCs w:val="24"/>
              </w:rPr>
            </w:pPr>
            <w:r w:rsidRPr="007372DB">
              <w:rPr>
                <w:rFonts w:cs="Times New Roman"/>
                <w:sz w:val="24"/>
                <w:szCs w:val="24"/>
              </w:rPr>
              <w:t xml:space="preserve">(5) Có thể bổ sung thêm vùng tăng cường enhancer đặc thù mô để tăng hiệu quả phiên mã. </w:t>
            </w:r>
          </w:p>
        </w:tc>
        <w:tc>
          <w:tcPr>
            <w:tcW w:w="957" w:type="dxa"/>
          </w:tcPr>
          <w:p w:rsidR="008C7A34" w:rsidRPr="007372DB" w:rsidRDefault="008C7A34" w:rsidP="007372DB">
            <w:pPr>
              <w:rPr>
                <w:rFonts w:cs="Times New Roman"/>
                <w:sz w:val="24"/>
                <w:szCs w:val="24"/>
              </w:rPr>
            </w:pPr>
            <w:r w:rsidRPr="007372DB">
              <w:rPr>
                <w:rFonts w:cs="Times New Roman"/>
                <w:sz w:val="24"/>
                <w:szCs w:val="24"/>
              </w:rPr>
              <w:t>0,25</w:t>
            </w:r>
          </w:p>
          <w:p w:rsidR="008C7A34" w:rsidRPr="007372DB" w:rsidRDefault="008C7A34" w:rsidP="007372DB">
            <w:pPr>
              <w:rPr>
                <w:rFonts w:cs="Times New Roman"/>
                <w:sz w:val="24"/>
                <w:szCs w:val="24"/>
              </w:rPr>
            </w:pPr>
            <w:r w:rsidRPr="007372DB">
              <w:rPr>
                <w:rFonts w:cs="Times New Roman"/>
                <w:sz w:val="24"/>
                <w:szCs w:val="24"/>
              </w:rPr>
              <w:t>0,25</w:t>
            </w:r>
          </w:p>
          <w:p w:rsidR="008C7A34" w:rsidRPr="007372DB" w:rsidRDefault="008C7A34" w:rsidP="007372DB">
            <w:pPr>
              <w:rPr>
                <w:rFonts w:cs="Times New Roman"/>
                <w:sz w:val="24"/>
                <w:szCs w:val="24"/>
              </w:rPr>
            </w:pPr>
          </w:p>
          <w:p w:rsidR="008C7A34" w:rsidRPr="007372DB" w:rsidRDefault="008C7A34" w:rsidP="007372DB">
            <w:pPr>
              <w:rPr>
                <w:rFonts w:cs="Times New Roman"/>
                <w:sz w:val="24"/>
                <w:szCs w:val="24"/>
              </w:rPr>
            </w:pPr>
          </w:p>
          <w:p w:rsidR="008C7A34" w:rsidRPr="007372DB" w:rsidRDefault="008C7A34" w:rsidP="007372DB">
            <w:pPr>
              <w:rPr>
                <w:rFonts w:cs="Times New Roman"/>
                <w:sz w:val="24"/>
                <w:szCs w:val="24"/>
              </w:rPr>
            </w:pPr>
            <w:r w:rsidRPr="007372DB">
              <w:rPr>
                <w:rFonts w:cs="Times New Roman"/>
                <w:sz w:val="24"/>
                <w:szCs w:val="24"/>
              </w:rPr>
              <w:t>0,25</w:t>
            </w:r>
          </w:p>
          <w:p w:rsidR="008C7A34" w:rsidRPr="007372DB" w:rsidRDefault="008C7A34" w:rsidP="007372DB">
            <w:pPr>
              <w:rPr>
                <w:rFonts w:cs="Times New Roman"/>
                <w:sz w:val="24"/>
                <w:szCs w:val="24"/>
              </w:rPr>
            </w:pPr>
          </w:p>
          <w:p w:rsidR="008C7A34" w:rsidRPr="007372DB" w:rsidRDefault="008C7A34" w:rsidP="007372DB">
            <w:pPr>
              <w:rPr>
                <w:rFonts w:cs="Times New Roman"/>
                <w:sz w:val="24"/>
                <w:szCs w:val="24"/>
              </w:rPr>
            </w:pPr>
          </w:p>
          <w:p w:rsidR="008C7A34" w:rsidRPr="007372DB" w:rsidRDefault="008C7A34" w:rsidP="007372DB">
            <w:pPr>
              <w:rPr>
                <w:rFonts w:cs="Times New Roman"/>
                <w:sz w:val="24"/>
                <w:szCs w:val="24"/>
              </w:rPr>
            </w:pPr>
            <w:r w:rsidRPr="007372DB">
              <w:rPr>
                <w:rFonts w:cs="Times New Roman"/>
                <w:sz w:val="24"/>
                <w:szCs w:val="24"/>
              </w:rPr>
              <w:t>0,25</w:t>
            </w:r>
          </w:p>
          <w:p w:rsidR="008C7A34" w:rsidRPr="007372DB" w:rsidRDefault="008C7A34" w:rsidP="007372DB">
            <w:pPr>
              <w:rPr>
                <w:rFonts w:cs="Times New Roman"/>
                <w:sz w:val="24"/>
                <w:szCs w:val="24"/>
              </w:rPr>
            </w:pPr>
          </w:p>
          <w:p w:rsidR="008C7A34" w:rsidRPr="007372DB" w:rsidRDefault="008C7A34" w:rsidP="007372DB">
            <w:pPr>
              <w:rPr>
                <w:rFonts w:cs="Times New Roman"/>
                <w:sz w:val="24"/>
                <w:szCs w:val="24"/>
              </w:rPr>
            </w:pPr>
            <w:r w:rsidRPr="007372DB">
              <w:rPr>
                <w:rFonts w:cs="Times New Roman"/>
                <w:sz w:val="24"/>
                <w:szCs w:val="24"/>
              </w:rPr>
              <w:t>0,25</w:t>
            </w:r>
          </w:p>
        </w:tc>
      </w:tr>
      <w:tr w:rsidR="008C7A34" w:rsidRPr="007372DB" w:rsidTr="008C7A34">
        <w:tc>
          <w:tcPr>
            <w:tcW w:w="817" w:type="dxa"/>
          </w:tcPr>
          <w:p w:rsidR="008C7A34" w:rsidRPr="007372DB" w:rsidRDefault="008C7A34" w:rsidP="007372DB">
            <w:pPr>
              <w:jc w:val="left"/>
              <w:rPr>
                <w:rFonts w:cs="Times New Roman"/>
                <w:bCs/>
                <w:sz w:val="24"/>
                <w:szCs w:val="24"/>
              </w:rPr>
            </w:pPr>
            <w:r w:rsidRPr="007372DB">
              <w:rPr>
                <w:rFonts w:cs="Times New Roman"/>
                <w:bCs/>
                <w:sz w:val="24"/>
                <w:szCs w:val="24"/>
              </w:rPr>
              <w:lastRenderedPageBreak/>
              <w:t>b</w:t>
            </w:r>
            <w:r w:rsidR="000E4A8B" w:rsidRPr="007372DB">
              <w:rPr>
                <w:rFonts w:cs="Times New Roman"/>
                <w:bCs/>
                <w:sz w:val="24"/>
                <w:szCs w:val="24"/>
              </w:rPr>
              <w:t>)</w:t>
            </w:r>
          </w:p>
        </w:tc>
        <w:tc>
          <w:tcPr>
            <w:tcW w:w="8647" w:type="dxa"/>
          </w:tcPr>
          <w:p w:rsidR="008C7A34" w:rsidRPr="007372DB" w:rsidRDefault="008C7A34" w:rsidP="007372DB">
            <w:pPr>
              <w:jc w:val="left"/>
              <w:rPr>
                <w:rFonts w:cs="Times New Roman"/>
                <w:sz w:val="24"/>
                <w:szCs w:val="24"/>
              </w:rPr>
            </w:pPr>
            <w:r w:rsidRPr="007372DB">
              <w:rPr>
                <w:rFonts w:cs="Times New Roman"/>
                <w:sz w:val="24"/>
                <w:szCs w:val="24"/>
              </w:rPr>
              <w:t xml:space="preserve">- Môi trường nuôi cấy 1 có khuẩn lạc xuất hiện vì: </w:t>
            </w:r>
          </w:p>
          <w:p w:rsidR="008C7A34" w:rsidRPr="007372DB" w:rsidRDefault="008C7A34" w:rsidP="007372DB">
            <w:pPr>
              <w:jc w:val="left"/>
              <w:rPr>
                <w:rFonts w:cs="Times New Roman"/>
                <w:sz w:val="24"/>
                <w:szCs w:val="24"/>
              </w:rPr>
            </w:pPr>
            <w:r w:rsidRPr="007372DB">
              <w:rPr>
                <w:rFonts w:cs="Times New Roman"/>
                <w:sz w:val="24"/>
                <w:szCs w:val="24"/>
              </w:rPr>
              <w:t xml:space="preserve">+ Không có acid amin tryptophan liên kết protein ức chế do gen điều hòa của operon tryp mã hóa nên protein ức chế không thể hiện hoạt tính và không liên kết vào Operater của operon lai. Điều này làm cho ARN polymerase có thể bám được vào vùng promoter của operon lai và tiến hành quá trình phiên mã và tổng hợp được phân tử mARN mang thông tin của 2 operon. Vi khuẩn E.coli tổng hợp được enzyme tổng hợp Tryp. </w:t>
            </w:r>
          </w:p>
          <w:p w:rsidR="008C7A34" w:rsidRPr="007372DB" w:rsidRDefault="008C7A34" w:rsidP="007372DB">
            <w:pPr>
              <w:jc w:val="left"/>
              <w:rPr>
                <w:rFonts w:cs="Times New Roman"/>
                <w:sz w:val="24"/>
                <w:szCs w:val="24"/>
              </w:rPr>
            </w:pPr>
            <w:r w:rsidRPr="007372DB">
              <w:rPr>
                <w:rFonts w:cs="Times New Roman"/>
                <w:sz w:val="24"/>
                <w:szCs w:val="24"/>
              </w:rPr>
              <w:t>+ Nguồn carbon cung cấp cho tế bào vi khuẩn E.coli sử dụng là glucose. → có khuẩn lạc xuất hiện.</w:t>
            </w:r>
          </w:p>
          <w:p w:rsidR="008C7A34" w:rsidRPr="007372DB" w:rsidRDefault="008C7A34" w:rsidP="007372DB">
            <w:pPr>
              <w:jc w:val="left"/>
              <w:rPr>
                <w:rFonts w:cs="Times New Roman"/>
                <w:sz w:val="24"/>
                <w:szCs w:val="24"/>
              </w:rPr>
            </w:pPr>
            <w:r w:rsidRPr="007372DB">
              <w:rPr>
                <w:rFonts w:cs="Times New Roman"/>
                <w:sz w:val="24"/>
                <w:szCs w:val="24"/>
              </w:rPr>
              <w:t>- Môi trường nuôi cấy 2 có khuẩn lạc xuất hiện vì: Tương tự môi trường nuôi cấy 1, ngoài tổng hợp được enzyme tổng hợp Tryp còn tổng hợp enzyme phân giải lactose → sử dụng được nguồn cacbon → môi trường nuôi cấy 2 có khuẩn lạc xuất hiện.</w:t>
            </w:r>
          </w:p>
          <w:p w:rsidR="008C7A34" w:rsidRPr="007372DB" w:rsidRDefault="008C7A34" w:rsidP="007372DB">
            <w:pPr>
              <w:jc w:val="left"/>
              <w:rPr>
                <w:rFonts w:cs="Times New Roman"/>
                <w:sz w:val="24"/>
                <w:szCs w:val="24"/>
              </w:rPr>
            </w:pPr>
            <w:r w:rsidRPr="007372DB">
              <w:rPr>
                <w:rFonts w:cs="Times New Roman"/>
                <w:sz w:val="24"/>
                <w:szCs w:val="24"/>
              </w:rPr>
              <w:t xml:space="preserve">- Môi trường nuôi cấy 3 vẫn có khuẩn lạc xuất hiện.: </w:t>
            </w:r>
          </w:p>
          <w:p w:rsidR="008C7A34" w:rsidRPr="007372DB" w:rsidRDefault="008C7A34" w:rsidP="007372DB">
            <w:pPr>
              <w:jc w:val="left"/>
              <w:rPr>
                <w:rFonts w:cs="Times New Roman"/>
                <w:sz w:val="24"/>
                <w:szCs w:val="24"/>
              </w:rPr>
            </w:pPr>
            <w:r w:rsidRPr="007372DB">
              <w:rPr>
                <w:rFonts w:cs="Times New Roman"/>
                <w:sz w:val="24"/>
                <w:szCs w:val="24"/>
              </w:rPr>
              <w:t>+ Có acid amin tryptophan liên kết protein ức chế do gen điều hòa của operon tryp mã hóa nên protein ức chế có thể thể hiện hoạt tính và liên kết vào Operater của operon lai. Điều này làm cho ARN polymerase không thể bám được vào vùng promoter của operon lai và tiến hành quá trình phiên mã nên không tổng hợp được phân tử mARN mang thông tin của 2 operon.</w:t>
            </w:r>
          </w:p>
          <w:p w:rsidR="008C7A34" w:rsidRPr="007372DB" w:rsidRDefault="008C7A34" w:rsidP="007372DB">
            <w:pPr>
              <w:jc w:val="left"/>
              <w:rPr>
                <w:rFonts w:cs="Times New Roman"/>
                <w:sz w:val="24"/>
                <w:szCs w:val="24"/>
              </w:rPr>
            </w:pPr>
            <w:r w:rsidRPr="007372DB">
              <w:rPr>
                <w:rFonts w:cs="Times New Roman"/>
                <w:sz w:val="24"/>
                <w:szCs w:val="24"/>
              </w:rPr>
              <w:t xml:space="preserve">Vì thế tế bào vi khuẩn E. coli không tổng hợp được cả 2 hệ enzyme. </w:t>
            </w:r>
          </w:p>
          <w:p w:rsidR="008C7A34" w:rsidRPr="007372DB" w:rsidRDefault="008C7A34" w:rsidP="007372DB">
            <w:pPr>
              <w:jc w:val="left"/>
              <w:rPr>
                <w:rFonts w:cs="Times New Roman"/>
                <w:sz w:val="24"/>
                <w:szCs w:val="24"/>
              </w:rPr>
            </w:pPr>
            <w:r w:rsidRPr="007372DB">
              <w:rPr>
                <w:rFonts w:cs="Times New Roman"/>
                <w:sz w:val="24"/>
                <w:szCs w:val="24"/>
              </w:rPr>
              <w:t>+ Tuy nhiên, do đã có Tryp từ môi trường nuôi và nguồn carbon sử dụng là glucose. Nên môi trường nuôi cấy 3 vẫn có khuẩn lạc xuất hiện.</w:t>
            </w:r>
          </w:p>
          <w:p w:rsidR="008C7A34" w:rsidRPr="007372DB" w:rsidRDefault="008C7A34" w:rsidP="007372DB">
            <w:pPr>
              <w:jc w:val="left"/>
              <w:rPr>
                <w:rFonts w:cs="Times New Roman"/>
                <w:b/>
                <w:bCs/>
                <w:sz w:val="24"/>
                <w:szCs w:val="24"/>
              </w:rPr>
            </w:pPr>
            <w:r w:rsidRPr="007372DB">
              <w:rPr>
                <w:rFonts w:cs="Times New Roman"/>
                <w:sz w:val="24"/>
                <w:szCs w:val="24"/>
              </w:rPr>
              <w:t>- Môi trường nuôi cấy 4 : Tương tự môi trường nuôi cấy 3, vi khuẩn E.coli không tổng hợp được cả hai hệ enzyme. Dù có Tryp từ môi trường thì vẫn không dùng được lactose =&gt; Nên môi trường nuôi cấy 4 không có khuẩn lạc xuất hiện.</w:t>
            </w:r>
          </w:p>
        </w:tc>
        <w:tc>
          <w:tcPr>
            <w:tcW w:w="957" w:type="dxa"/>
          </w:tcPr>
          <w:p w:rsidR="008C7A34" w:rsidRPr="007372DB" w:rsidRDefault="008C7A34" w:rsidP="007372DB">
            <w:pPr>
              <w:jc w:val="left"/>
              <w:rPr>
                <w:rFonts w:cs="Times New Roman"/>
                <w:bCs/>
                <w:sz w:val="24"/>
                <w:szCs w:val="24"/>
              </w:rPr>
            </w:pPr>
            <w:r w:rsidRPr="007372DB">
              <w:rPr>
                <w:rFonts w:cs="Times New Roman"/>
                <w:bCs/>
                <w:sz w:val="24"/>
                <w:szCs w:val="24"/>
              </w:rPr>
              <w:t>0,25</w:t>
            </w:r>
          </w:p>
          <w:p w:rsidR="008C7A34" w:rsidRPr="007372DB" w:rsidRDefault="008C7A34" w:rsidP="007372DB">
            <w:pPr>
              <w:jc w:val="left"/>
              <w:rPr>
                <w:rFonts w:cs="Times New Roman"/>
                <w:bCs/>
                <w:sz w:val="24"/>
                <w:szCs w:val="24"/>
              </w:rPr>
            </w:pPr>
          </w:p>
          <w:p w:rsidR="008C7A34" w:rsidRPr="007372DB" w:rsidRDefault="008C7A34" w:rsidP="007372DB">
            <w:pPr>
              <w:jc w:val="left"/>
              <w:rPr>
                <w:rFonts w:cs="Times New Roman"/>
                <w:bCs/>
                <w:sz w:val="24"/>
                <w:szCs w:val="24"/>
              </w:rPr>
            </w:pPr>
          </w:p>
          <w:p w:rsidR="008C7A34" w:rsidRPr="007372DB" w:rsidRDefault="008C7A34" w:rsidP="007372DB">
            <w:pPr>
              <w:jc w:val="left"/>
              <w:rPr>
                <w:rFonts w:cs="Times New Roman"/>
                <w:bCs/>
                <w:sz w:val="24"/>
                <w:szCs w:val="24"/>
              </w:rPr>
            </w:pPr>
          </w:p>
          <w:p w:rsidR="008C7A34" w:rsidRPr="007372DB" w:rsidRDefault="008C7A34" w:rsidP="007372DB">
            <w:pPr>
              <w:jc w:val="left"/>
              <w:rPr>
                <w:rFonts w:cs="Times New Roman"/>
                <w:bCs/>
                <w:sz w:val="24"/>
                <w:szCs w:val="24"/>
              </w:rPr>
            </w:pPr>
          </w:p>
          <w:p w:rsidR="008C7A34" w:rsidRPr="007372DB" w:rsidRDefault="008C7A34" w:rsidP="007372DB">
            <w:pPr>
              <w:jc w:val="left"/>
              <w:rPr>
                <w:rFonts w:cs="Times New Roman"/>
                <w:bCs/>
                <w:sz w:val="24"/>
                <w:szCs w:val="24"/>
              </w:rPr>
            </w:pPr>
          </w:p>
          <w:p w:rsidR="008C7A34" w:rsidRPr="007372DB" w:rsidRDefault="008C7A34" w:rsidP="007372DB">
            <w:pPr>
              <w:jc w:val="left"/>
              <w:rPr>
                <w:rFonts w:cs="Times New Roman"/>
                <w:bCs/>
                <w:sz w:val="24"/>
                <w:szCs w:val="24"/>
              </w:rPr>
            </w:pPr>
          </w:p>
          <w:p w:rsidR="008C7A34" w:rsidRPr="007372DB" w:rsidRDefault="008C7A34" w:rsidP="007372DB">
            <w:pPr>
              <w:jc w:val="left"/>
              <w:rPr>
                <w:rFonts w:cs="Times New Roman"/>
                <w:bCs/>
                <w:sz w:val="24"/>
                <w:szCs w:val="24"/>
              </w:rPr>
            </w:pPr>
          </w:p>
          <w:p w:rsidR="008C7A34" w:rsidRPr="007372DB" w:rsidRDefault="008C7A34" w:rsidP="007372DB">
            <w:pPr>
              <w:jc w:val="left"/>
              <w:rPr>
                <w:rFonts w:cs="Times New Roman"/>
                <w:bCs/>
                <w:sz w:val="24"/>
                <w:szCs w:val="24"/>
              </w:rPr>
            </w:pPr>
          </w:p>
          <w:p w:rsidR="008C7A34" w:rsidRPr="007372DB" w:rsidRDefault="008C7A34" w:rsidP="007372DB">
            <w:pPr>
              <w:jc w:val="left"/>
              <w:rPr>
                <w:rFonts w:cs="Times New Roman"/>
                <w:bCs/>
                <w:sz w:val="24"/>
                <w:szCs w:val="24"/>
              </w:rPr>
            </w:pPr>
          </w:p>
          <w:p w:rsidR="008C7A34" w:rsidRPr="007372DB" w:rsidRDefault="008C7A34" w:rsidP="007372DB">
            <w:pPr>
              <w:jc w:val="left"/>
              <w:rPr>
                <w:rFonts w:cs="Times New Roman"/>
                <w:bCs/>
                <w:sz w:val="24"/>
                <w:szCs w:val="24"/>
              </w:rPr>
            </w:pPr>
            <w:r w:rsidRPr="007372DB">
              <w:rPr>
                <w:rFonts w:cs="Times New Roman"/>
                <w:bCs/>
                <w:sz w:val="24"/>
                <w:szCs w:val="24"/>
              </w:rPr>
              <w:t>0,25</w:t>
            </w:r>
          </w:p>
          <w:p w:rsidR="008C7A34" w:rsidRPr="007372DB" w:rsidRDefault="008C7A34" w:rsidP="007372DB">
            <w:pPr>
              <w:jc w:val="left"/>
              <w:rPr>
                <w:rFonts w:cs="Times New Roman"/>
                <w:bCs/>
                <w:sz w:val="24"/>
                <w:szCs w:val="24"/>
              </w:rPr>
            </w:pPr>
          </w:p>
          <w:p w:rsidR="008C7A34" w:rsidRPr="007372DB" w:rsidRDefault="008C7A34" w:rsidP="007372DB">
            <w:pPr>
              <w:jc w:val="left"/>
              <w:rPr>
                <w:rFonts w:cs="Times New Roman"/>
                <w:bCs/>
                <w:sz w:val="24"/>
                <w:szCs w:val="24"/>
              </w:rPr>
            </w:pPr>
          </w:p>
          <w:p w:rsidR="008C7A34" w:rsidRPr="007372DB" w:rsidRDefault="008C7A34" w:rsidP="007372DB">
            <w:pPr>
              <w:jc w:val="left"/>
              <w:rPr>
                <w:rFonts w:cs="Times New Roman"/>
                <w:bCs/>
                <w:sz w:val="24"/>
                <w:szCs w:val="24"/>
              </w:rPr>
            </w:pPr>
          </w:p>
          <w:p w:rsidR="008C7A34" w:rsidRPr="007372DB" w:rsidRDefault="008C7A34" w:rsidP="007372DB">
            <w:pPr>
              <w:jc w:val="left"/>
              <w:rPr>
                <w:rFonts w:cs="Times New Roman"/>
                <w:bCs/>
                <w:sz w:val="24"/>
                <w:szCs w:val="24"/>
              </w:rPr>
            </w:pPr>
            <w:r w:rsidRPr="007372DB">
              <w:rPr>
                <w:rFonts w:cs="Times New Roman"/>
                <w:bCs/>
                <w:sz w:val="24"/>
                <w:szCs w:val="24"/>
              </w:rPr>
              <w:t>0,25</w:t>
            </w:r>
          </w:p>
          <w:p w:rsidR="008C7A34" w:rsidRPr="007372DB" w:rsidRDefault="008C7A34" w:rsidP="007372DB">
            <w:pPr>
              <w:jc w:val="left"/>
              <w:rPr>
                <w:rFonts w:cs="Times New Roman"/>
                <w:bCs/>
                <w:sz w:val="24"/>
                <w:szCs w:val="24"/>
              </w:rPr>
            </w:pPr>
          </w:p>
          <w:p w:rsidR="008C7A34" w:rsidRPr="007372DB" w:rsidRDefault="008C7A34" w:rsidP="007372DB">
            <w:pPr>
              <w:jc w:val="left"/>
              <w:rPr>
                <w:rFonts w:cs="Times New Roman"/>
                <w:bCs/>
                <w:sz w:val="24"/>
                <w:szCs w:val="24"/>
              </w:rPr>
            </w:pPr>
          </w:p>
          <w:p w:rsidR="008C7A34" w:rsidRPr="007372DB" w:rsidRDefault="008C7A34" w:rsidP="007372DB">
            <w:pPr>
              <w:jc w:val="left"/>
              <w:rPr>
                <w:rFonts w:cs="Times New Roman"/>
                <w:bCs/>
                <w:sz w:val="24"/>
                <w:szCs w:val="24"/>
              </w:rPr>
            </w:pPr>
          </w:p>
          <w:p w:rsidR="008C7A34" w:rsidRPr="007372DB" w:rsidRDefault="008C7A34" w:rsidP="007372DB">
            <w:pPr>
              <w:jc w:val="left"/>
              <w:rPr>
                <w:rFonts w:cs="Times New Roman"/>
                <w:bCs/>
                <w:sz w:val="24"/>
                <w:szCs w:val="24"/>
              </w:rPr>
            </w:pPr>
          </w:p>
          <w:p w:rsidR="008C7A34" w:rsidRPr="007372DB" w:rsidRDefault="008C7A34" w:rsidP="007372DB">
            <w:pPr>
              <w:jc w:val="left"/>
              <w:rPr>
                <w:rFonts w:cs="Times New Roman"/>
                <w:bCs/>
                <w:sz w:val="24"/>
                <w:szCs w:val="24"/>
              </w:rPr>
            </w:pPr>
          </w:p>
          <w:p w:rsidR="008C7A34" w:rsidRPr="007372DB" w:rsidRDefault="008C7A34" w:rsidP="007372DB">
            <w:pPr>
              <w:jc w:val="left"/>
              <w:rPr>
                <w:rFonts w:cs="Times New Roman"/>
                <w:bCs/>
                <w:sz w:val="24"/>
                <w:szCs w:val="24"/>
              </w:rPr>
            </w:pPr>
          </w:p>
          <w:p w:rsidR="008C7A34" w:rsidRPr="007372DB" w:rsidRDefault="008C7A34" w:rsidP="007372DB">
            <w:pPr>
              <w:jc w:val="left"/>
              <w:rPr>
                <w:rFonts w:cs="Times New Roman"/>
                <w:bCs/>
                <w:sz w:val="24"/>
                <w:szCs w:val="24"/>
              </w:rPr>
            </w:pPr>
          </w:p>
          <w:p w:rsidR="008C7A34" w:rsidRPr="007372DB" w:rsidRDefault="008C7A34" w:rsidP="007372DB">
            <w:pPr>
              <w:jc w:val="left"/>
              <w:rPr>
                <w:rFonts w:cs="Times New Roman"/>
                <w:bCs/>
                <w:sz w:val="24"/>
                <w:szCs w:val="24"/>
              </w:rPr>
            </w:pPr>
            <w:r w:rsidRPr="007372DB">
              <w:rPr>
                <w:rFonts w:cs="Times New Roman"/>
                <w:bCs/>
                <w:sz w:val="24"/>
                <w:szCs w:val="24"/>
              </w:rPr>
              <w:t>0,25</w:t>
            </w:r>
          </w:p>
        </w:tc>
      </w:tr>
      <w:tr w:rsidR="000E4A8B" w:rsidRPr="007372DB" w:rsidTr="00222390">
        <w:trPr>
          <w:trHeight w:val="3414"/>
        </w:trPr>
        <w:tc>
          <w:tcPr>
            <w:tcW w:w="817" w:type="dxa"/>
          </w:tcPr>
          <w:p w:rsidR="000E4A8B" w:rsidRPr="007372DB" w:rsidRDefault="000E4A8B" w:rsidP="007372DB">
            <w:pPr>
              <w:jc w:val="left"/>
              <w:rPr>
                <w:rFonts w:cs="Times New Roman"/>
                <w:bCs/>
                <w:sz w:val="24"/>
                <w:szCs w:val="24"/>
              </w:rPr>
            </w:pPr>
            <w:r w:rsidRPr="007372DB">
              <w:rPr>
                <w:rFonts w:cs="Times New Roman"/>
                <w:bCs/>
                <w:sz w:val="24"/>
                <w:szCs w:val="24"/>
              </w:rPr>
              <w:t>c)</w:t>
            </w:r>
          </w:p>
        </w:tc>
        <w:tc>
          <w:tcPr>
            <w:tcW w:w="8647" w:type="dxa"/>
          </w:tcPr>
          <w:p w:rsidR="000E4A8B" w:rsidRPr="007372DB" w:rsidRDefault="000E4A8B" w:rsidP="007372DB">
            <w:pPr>
              <w:rPr>
                <w:rFonts w:cs="Times New Roman"/>
                <w:sz w:val="24"/>
                <w:szCs w:val="24"/>
              </w:rPr>
            </w:pPr>
            <w:r w:rsidRPr="007372DB">
              <w:rPr>
                <w:rFonts w:cs="Times New Roman"/>
                <w:sz w:val="24"/>
                <w:szCs w:val="24"/>
              </w:rPr>
              <w:t>-A và B là các gen cấu trúc vì: trong trường hợp cảm ứng bình thường khi có kiểu gen: A</w:t>
            </w:r>
            <w:r w:rsidRPr="007372DB">
              <w:rPr>
                <w:rFonts w:cs="Times New Roman"/>
                <w:sz w:val="24"/>
                <w:szCs w:val="24"/>
                <w:vertAlign w:val="superscript"/>
              </w:rPr>
              <w:t>+</w:t>
            </w:r>
            <w:r w:rsidRPr="007372DB">
              <w:rPr>
                <w:rFonts w:cs="Times New Roman"/>
                <w:sz w:val="24"/>
                <w:szCs w:val="24"/>
              </w:rPr>
              <w:t>B</w:t>
            </w:r>
            <w:r w:rsidRPr="007372DB">
              <w:rPr>
                <w:rFonts w:cs="Times New Roman"/>
                <w:sz w:val="24"/>
                <w:szCs w:val="24"/>
                <w:vertAlign w:val="superscript"/>
              </w:rPr>
              <w:t>-</w:t>
            </w:r>
            <w:r w:rsidRPr="007372DB">
              <w:rPr>
                <w:rFonts w:cs="Times New Roman"/>
                <w:sz w:val="24"/>
                <w:szCs w:val="24"/>
              </w:rPr>
              <w:t>C</w:t>
            </w:r>
            <w:r w:rsidRPr="007372DB">
              <w:rPr>
                <w:rFonts w:cs="Times New Roman"/>
                <w:sz w:val="24"/>
                <w:szCs w:val="24"/>
                <w:vertAlign w:val="superscript"/>
              </w:rPr>
              <w:t>+</w:t>
            </w:r>
            <w:r w:rsidRPr="007372DB">
              <w:rPr>
                <w:rFonts w:cs="Times New Roman"/>
                <w:sz w:val="24"/>
                <w:szCs w:val="24"/>
              </w:rPr>
              <w:t>D</w:t>
            </w:r>
            <w:r w:rsidRPr="007372DB">
              <w:rPr>
                <w:rFonts w:cs="Times New Roman"/>
                <w:sz w:val="24"/>
                <w:szCs w:val="24"/>
                <w:vertAlign w:val="superscript"/>
              </w:rPr>
              <w:t>+</w:t>
            </w:r>
            <w:r w:rsidRPr="007372DB">
              <w:rPr>
                <w:rFonts w:cs="Times New Roman"/>
                <w:sz w:val="24"/>
                <w:szCs w:val="24"/>
              </w:rPr>
              <w:t>/ A</w:t>
            </w:r>
            <w:r w:rsidRPr="007372DB">
              <w:rPr>
                <w:rFonts w:cs="Times New Roman"/>
                <w:sz w:val="24"/>
                <w:szCs w:val="24"/>
                <w:vertAlign w:val="superscript"/>
              </w:rPr>
              <w:t>-</w:t>
            </w:r>
            <w:r w:rsidRPr="007372DB">
              <w:rPr>
                <w:rFonts w:cs="Times New Roman"/>
                <w:sz w:val="24"/>
                <w:szCs w:val="24"/>
              </w:rPr>
              <w:t>B</w:t>
            </w:r>
            <w:r w:rsidRPr="007372DB">
              <w:rPr>
                <w:rFonts w:cs="Times New Roman"/>
                <w:sz w:val="24"/>
                <w:szCs w:val="24"/>
                <w:vertAlign w:val="superscript"/>
              </w:rPr>
              <w:t>+</w:t>
            </w:r>
            <w:r w:rsidRPr="007372DB">
              <w:rPr>
                <w:rFonts w:cs="Times New Roman"/>
                <w:sz w:val="24"/>
                <w:szCs w:val="24"/>
              </w:rPr>
              <w:t>C</w:t>
            </w:r>
            <w:r w:rsidRPr="007372DB">
              <w:rPr>
                <w:rFonts w:cs="Times New Roman"/>
                <w:sz w:val="24"/>
                <w:szCs w:val="24"/>
                <w:vertAlign w:val="superscript"/>
              </w:rPr>
              <w:t>+</w:t>
            </w:r>
            <w:r w:rsidRPr="007372DB">
              <w:rPr>
                <w:rFonts w:cs="Times New Roman"/>
                <w:sz w:val="24"/>
                <w:szCs w:val="24"/>
              </w:rPr>
              <w:t>D</w:t>
            </w:r>
            <w:r w:rsidRPr="007372DB">
              <w:rPr>
                <w:rFonts w:cs="Times New Roman"/>
                <w:sz w:val="24"/>
                <w:szCs w:val="24"/>
                <w:vertAlign w:val="superscript"/>
              </w:rPr>
              <w:t>+</w:t>
            </w:r>
          </w:p>
          <w:p w:rsidR="000E4A8B" w:rsidRPr="007372DB" w:rsidRDefault="000E4A8B" w:rsidP="007372DB">
            <w:pPr>
              <w:rPr>
                <w:rFonts w:cs="Times New Roman"/>
                <w:sz w:val="24"/>
                <w:szCs w:val="24"/>
              </w:rPr>
            </w:pPr>
            <w:r w:rsidRPr="007372DB">
              <w:rPr>
                <w:rFonts w:cs="Times New Roman"/>
                <w:sz w:val="24"/>
                <w:szCs w:val="24"/>
              </w:rPr>
              <w:t xml:space="preserve"> =&gt; Chứng tỏ A và B có vai trò như nhau và có thể bù trù cho nhau khi C và D bình thường  =&gt; nó phải là gen cấu trúc.</w:t>
            </w:r>
          </w:p>
          <w:p w:rsidR="000E4A8B" w:rsidRPr="007372DB" w:rsidRDefault="000E4A8B" w:rsidP="007372DB">
            <w:pPr>
              <w:rPr>
                <w:rFonts w:cs="Times New Roman"/>
                <w:sz w:val="24"/>
                <w:szCs w:val="24"/>
              </w:rPr>
            </w:pPr>
            <w:r w:rsidRPr="007372DB">
              <w:rPr>
                <w:rFonts w:cs="Times New Roman"/>
                <w:sz w:val="24"/>
                <w:szCs w:val="24"/>
              </w:rPr>
              <w:t>- C là operator vì: C</w:t>
            </w:r>
            <w:r w:rsidRPr="007372DB">
              <w:rPr>
                <w:rFonts w:cs="Times New Roman"/>
                <w:sz w:val="24"/>
                <w:szCs w:val="24"/>
                <w:vertAlign w:val="superscript"/>
              </w:rPr>
              <w:t>+</w:t>
            </w:r>
            <w:r w:rsidRPr="007372DB">
              <w:rPr>
                <w:rFonts w:cs="Times New Roman"/>
                <w:sz w:val="24"/>
                <w:szCs w:val="24"/>
              </w:rPr>
              <w:t>/C</w:t>
            </w:r>
            <w:r w:rsidRPr="007372DB">
              <w:rPr>
                <w:rFonts w:cs="Times New Roman"/>
                <w:sz w:val="24"/>
                <w:szCs w:val="24"/>
                <w:vertAlign w:val="superscript"/>
              </w:rPr>
              <w:t>-</w:t>
            </w:r>
            <w:r w:rsidRPr="007372DB">
              <w:rPr>
                <w:rFonts w:cs="Times New Roman"/>
                <w:sz w:val="24"/>
                <w:szCs w:val="24"/>
              </w:rPr>
              <w:t>: gen luôn biểu hiện, O là trình tự tác động cis (tác động liền kề)- 2 gen A và B bình thường nên C</w:t>
            </w:r>
            <w:r w:rsidRPr="007372DB">
              <w:rPr>
                <w:rFonts w:cs="Times New Roman"/>
                <w:sz w:val="24"/>
                <w:szCs w:val="24"/>
                <w:vertAlign w:val="superscript"/>
              </w:rPr>
              <w:t>-</w:t>
            </w:r>
            <w:r w:rsidRPr="007372DB">
              <w:rPr>
                <w:rFonts w:cs="Times New Roman"/>
                <w:sz w:val="24"/>
                <w:szCs w:val="24"/>
              </w:rPr>
              <w:t xml:space="preserve"> làm chất ức chế không liên kết với O =&gt; gen biểu hiện cơ định)</w:t>
            </w:r>
          </w:p>
          <w:p w:rsidR="000E4A8B" w:rsidRPr="007372DB" w:rsidRDefault="000E4A8B" w:rsidP="007372DB">
            <w:pPr>
              <w:rPr>
                <w:rFonts w:cs="Times New Roman"/>
                <w:sz w:val="24"/>
                <w:szCs w:val="24"/>
              </w:rPr>
            </w:pPr>
            <w:r w:rsidRPr="007372DB">
              <w:rPr>
                <w:rFonts w:cs="Times New Roman"/>
                <w:sz w:val="24"/>
                <w:szCs w:val="24"/>
              </w:rPr>
              <w:t>- D là gen điều hòa vì:</w:t>
            </w:r>
          </w:p>
          <w:p w:rsidR="000E4A8B" w:rsidRPr="007372DB" w:rsidRDefault="000E4A8B" w:rsidP="007372DB">
            <w:pPr>
              <w:rPr>
                <w:rFonts w:cs="Times New Roman"/>
                <w:sz w:val="24"/>
                <w:szCs w:val="24"/>
              </w:rPr>
            </w:pPr>
            <w:r w:rsidRPr="007372DB">
              <w:rPr>
                <w:rFonts w:cs="Times New Roman"/>
                <w:sz w:val="24"/>
                <w:szCs w:val="24"/>
              </w:rPr>
              <w:t>+ Khi đột biến ở D vi khuẩn sẽ tổng hợp etanol cơ định (luôn tổng hợp etanol dù môi trường có hay không có etanol) =&gt; D không thể là promotor</w:t>
            </w:r>
          </w:p>
          <w:p w:rsidR="000E4A8B" w:rsidRPr="007372DB" w:rsidRDefault="000E4A8B" w:rsidP="007372DB">
            <w:pPr>
              <w:rPr>
                <w:rFonts w:cs="Times New Roman"/>
                <w:sz w:val="24"/>
                <w:szCs w:val="24"/>
              </w:rPr>
            </w:pPr>
            <w:r w:rsidRPr="007372DB">
              <w:rPr>
                <w:rFonts w:cs="Times New Roman"/>
                <w:sz w:val="24"/>
                <w:szCs w:val="24"/>
              </w:rPr>
              <w:t>+ D</w:t>
            </w:r>
            <w:r w:rsidRPr="007372DB">
              <w:rPr>
                <w:rFonts w:cs="Times New Roman"/>
                <w:sz w:val="24"/>
                <w:szCs w:val="24"/>
                <w:vertAlign w:val="superscript"/>
              </w:rPr>
              <w:t>+</w:t>
            </w:r>
            <w:r w:rsidRPr="007372DB">
              <w:rPr>
                <w:rFonts w:cs="Times New Roman"/>
                <w:sz w:val="24"/>
                <w:szCs w:val="24"/>
              </w:rPr>
              <w:t>/D</w:t>
            </w:r>
            <w:r w:rsidRPr="007372DB">
              <w:rPr>
                <w:rFonts w:cs="Times New Roman"/>
                <w:sz w:val="24"/>
                <w:szCs w:val="24"/>
                <w:vertAlign w:val="superscript"/>
              </w:rPr>
              <w:t>-</w:t>
            </w:r>
            <w:r w:rsidRPr="007372DB">
              <w:rPr>
                <w:rFonts w:cs="Times New Roman"/>
                <w:sz w:val="24"/>
                <w:szCs w:val="24"/>
              </w:rPr>
              <w:t xml:space="preserve"> cảm ứng bình thường do tác động chéo, 1 gen D bình thường có thể tạo ra protein điều hòa tác động lên cả 2 operon =&gt; D phải là gen điều hòa</w:t>
            </w:r>
          </w:p>
        </w:tc>
        <w:tc>
          <w:tcPr>
            <w:tcW w:w="957" w:type="dxa"/>
          </w:tcPr>
          <w:p w:rsidR="000E4A8B" w:rsidRPr="007372DB" w:rsidRDefault="000E4A8B" w:rsidP="007372DB">
            <w:pPr>
              <w:jc w:val="left"/>
              <w:rPr>
                <w:rFonts w:cs="Times New Roman"/>
                <w:bCs/>
                <w:sz w:val="24"/>
                <w:szCs w:val="24"/>
              </w:rPr>
            </w:pPr>
            <w:r w:rsidRPr="007372DB">
              <w:rPr>
                <w:rFonts w:cs="Times New Roman"/>
                <w:bCs/>
                <w:sz w:val="24"/>
                <w:szCs w:val="24"/>
              </w:rPr>
              <w:t>0,25</w:t>
            </w:r>
          </w:p>
          <w:p w:rsidR="000E4A8B" w:rsidRPr="007372DB" w:rsidRDefault="000E4A8B" w:rsidP="007372DB">
            <w:pPr>
              <w:jc w:val="left"/>
              <w:rPr>
                <w:rFonts w:cs="Times New Roman"/>
                <w:bCs/>
                <w:sz w:val="24"/>
                <w:szCs w:val="24"/>
              </w:rPr>
            </w:pPr>
          </w:p>
          <w:p w:rsidR="000E4A8B" w:rsidRPr="007372DB" w:rsidRDefault="000E4A8B" w:rsidP="007372DB">
            <w:pPr>
              <w:jc w:val="left"/>
              <w:rPr>
                <w:rFonts w:cs="Times New Roman"/>
                <w:bCs/>
                <w:sz w:val="24"/>
                <w:szCs w:val="24"/>
              </w:rPr>
            </w:pPr>
          </w:p>
          <w:p w:rsidR="000E4A8B" w:rsidRPr="007372DB" w:rsidRDefault="000E4A8B" w:rsidP="007372DB">
            <w:pPr>
              <w:jc w:val="left"/>
              <w:rPr>
                <w:rFonts w:cs="Times New Roman"/>
                <w:bCs/>
                <w:sz w:val="24"/>
                <w:szCs w:val="24"/>
              </w:rPr>
            </w:pPr>
          </w:p>
          <w:p w:rsidR="000E4A8B" w:rsidRPr="007372DB" w:rsidRDefault="000E4A8B" w:rsidP="007372DB">
            <w:pPr>
              <w:jc w:val="left"/>
              <w:rPr>
                <w:rFonts w:cs="Times New Roman"/>
                <w:bCs/>
                <w:sz w:val="24"/>
                <w:szCs w:val="24"/>
              </w:rPr>
            </w:pPr>
            <w:r w:rsidRPr="007372DB">
              <w:rPr>
                <w:rFonts w:cs="Times New Roman"/>
                <w:bCs/>
                <w:sz w:val="24"/>
                <w:szCs w:val="24"/>
              </w:rPr>
              <w:t>0,25</w:t>
            </w:r>
          </w:p>
          <w:p w:rsidR="000E4A8B" w:rsidRPr="007372DB" w:rsidRDefault="000E4A8B" w:rsidP="007372DB">
            <w:pPr>
              <w:jc w:val="left"/>
              <w:rPr>
                <w:rFonts w:cs="Times New Roman"/>
                <w:bCs/>
                <w:sz w:val="24"/>
                <w:szCs w:val="24"/>
              </w:rPr>
            </w:pPr>
          </w:p>
          <w:p w:rsidR="000E4A8B" w:rsidRPr="007372DB" w:rsidRDefault="000E4A8B" w:rsidP="007372DB">
            <w:pPr>
              <w:jc w:val="left"/>
              <w:rPr>
                <w:rFonts w:cs="Times New Roman"/>
                <w:bCs/>
                <w:sz w:val="24"/>
                <w:szCs w:val="24"/>
              </w:rPr>
            </w:pPr>
          </w:p>
          <w:p w:rsidR="000E4A8B" w:rsidRPr="007372DB" w:rsidRDefault="000E4A8B" w:rsidP="007372DB">
            <w:pPr>
              <w:jc w:val="left"/>
              <w:rPr>
                <w:rFonts w:cs="Times New Roman"/>
                <w:bCs/>
                <w:sz w:val="24"/>
                <w:szCs w:val="24"/>
              </w:rPr>
            </w:pPr>
          </w:p>
          <w:p w:rsidR="000E4A8B" w:rsidRPr="007372DB" w:rsidRDefault="000E4A8B" w:rsidP="007372DB">
            <w:pPr>
              <w:jc w:val="left"/>
              <w:rPr>
                <w:rFonts w:cs="Times New Roman"/>
                <w:bCs/>
                <w:sz w:val="24"/>
                <w:szCs w:val="24"/>
              </w:rPr>
            </w:pPr>
          </w:p>
          <w:p w:rsidR="000E4A8B" w:rsidRPr="007372DB" w:rsidRDefault="000E4A8B" w:rsidP="007372DB">
            <w:pPr>
              <w:jc w:val="left"/>
              <w:rPr>
                <w:rFonts w:cs="Times New Roman"/>
                <w:bCs/>
                <w:sz w:val="24"/>
                <w:szCs w:val="24"/>
              </w:rPr>
            </w:pPr>
            <w:r w:rsidRPr="007372DB">
              <w:rPr>
                <w:rFonts w:cs="Times New Roman"/>
                <w:bCs/>
                <w:sz w:val="24"/>
                <w:szCs w:val="24"/>
              </w:rPr>
              <w:t>0,25</w:t>
            </w:r>
          </w:p>
        </w:tc>
      </w:tr>
    </w:tbl>
    <w:p w:rsidR="008C7A34" w:rsidRPr="007372DB" w:rsidRDefault="008C7A34" w:rsidP="007372DB">
      <w:pPr>
        <w:spacing w:after="0" w:line="240" w:lineRule="auto"/>
        <w:jc w:val="center"/>
        <w:rPr>
          <w:rFonts w:ascii="Times New Roman" w:hAnsi="Times New Roman" w:cs="Times New Roman"/>
          <w:b/>
          <w:sz w:val="24"/>
          <w:szCs w:val="24"/>
        </w:rPr>
      </w:pPr>
    </w:p>
    <w:p w:rsidR="00270F69" w:rsidRPr="007372DB" w:rsidRDefault="00270F69" w:rsidP="007372DB">
      <w:pPr>
        <w:spacing w:after="0" w:line="240" w:lineRule="auto"/>
        <w:jc w:val="center"/>
        <w:rPr>
          <w:rFonts w:ascii="Times New Roman" w:hAnsi="Times New Roman" w:cs="Times New Roman"/>
          <w:b/>
          <w:sz w:val="24"/>
          <w:szCs w:val="24"/>
        </w:rPr>
      </w:pPr>
      <w:r w:rsidRPr="007372DB">
        <w:rPr>
          <w:rFonts w:ascii="Times New Roman" w:hAnsi="Times New Roman" w:cs="Times New Roman"/>
          <w:b/>
          <w:sz w:val="24"/>
          <w:szCs w:val="24"/>
        </w:rPr>
        <w:t>-------- Hết -------</w:t>
      </w:r>
    </w:p>
    <w:p w:rsidR="002834CB" w:rsidRPr="007372DB" w:rsidRDefault="002834CB" w:rsidP="007372DB">
      <w:pPr>
        <w:spacing w:after="0" w:line="240" w:lineRule="auto"/>
        <w:jc w:val="both"/>
        <w:rPr>
          <w:rFonts w:ascii="Times New Roman" w:hAnsi="Times New Roman" w:cs="Times New Roman"/>
          <w:sz w:val="24"/>
          <w:szCs w:val="24"/>
        </w:rPr>
      </w:pPr>
    </w:p>
    <w:p w:rsidR="002834CB" w:rsidRPr="007372DB" w:rsidRDefault="002834CB" w:rsidP="007372DB">
      <w:pPr>
        <w:spacing w:after="0" w:line="240" w:lineRule="auto"/>
        <w:jc w:val="both"/>
        <w:rPr>
          <w:rFonts w:ascii="Times New Roman" w:hAnsi="Times New Roman" w:cs="Times New Roman"/>
          <w:b/>
          <w:sz w:val="24"/>
          <w:szCs w:val="24"/>
        </w:rPr>
      </w:pPr>
      <w:r w:rsidRPr="007372DB">
        <w:rPr>
          <w:rFonts w:ascii="Times New Roman" w:hAnsi="Times New Roman" w:cs="Times New Roman"/>
          <w:b/>
          <w:sz w:val="24"/>
          <w:szCs w:val="24"/>
        </w:rPr>
        <w:t xml:space="preserve">Người ra đề: </w:t>
      </w:r>
      <w:r w:rsidR="00715499" w:rsidRPr="007372DB">
        <w:rPr>
          <w:rFonts w:ascii="Times New Roman" w:hAnsi="Times New Roman" w:cs="Times New Roman"/>
          <w:b/>
          <w:sz w:val="24"/>
          <w:szCs w:val="24"/>
        </w:rPr>
        <w:t xml:space="preserve"> </w:t>
      </w:r>
      <w:r w:rsidRPr="007372DB">
        <w:rPr>
          <w:rFonts w:ascii="Times New Roman" w:hAnsi="Times New Roman" w:cs="Times New Roman"/>
          <w:b/>
          <w:sz w:val="24"/>
          <w:szCs w:val="24"/>
        </w:rPr>
        <w:t>Vũ Thị Lý</w:t>
      </w:r>
      <w:r w:rsidR="00270F69" w:rsidRPr="007372DB">
        <w:rPr>
          <w:rFonts w:ascii="Times New Roman" w:hAnsi="Times New Roman" w:cs="Times New Roman"/>
          <w:b/>
          <w:sz w:val="24"/>
          <w:szCs w:val="24"/>
        </w:rPr>
        <w:t>.</w:t>
      </w:r>
      <w:r w:rsidR="00270F69" w:rsidRPr="007372DB">
        <w:rPr>
          <w:rFonts w:ascii="Times New Roman" w:hAnsi="Times New Roman" w:cs="Times New Roman"/>
          <w:b/>
          <w:sz w:val="24"/>
          <w:szCs w:val="24"/>
        </w:rPr>
        <w:tab/>
      </w:r>
      <w:r w:rsidRPr="007372DB">
        <w:rPr>
          <w:rFonts w:ascii="Times New Roman" w:hAnsi="Times New Roman" w:cs="Times New Roman"/>
          <w:b/>
          <w:sz w:val="24"/>
          <w:szCs w:val="24"/>
        </w:rPr>
        <w:t>Số điện thoại : 0984303090</w:t>
      </w:r>
    </w:p>
    <w:sectPr w:rsidR="002834CB" w:rsidRPr="007372DB" w:rsidSect="00A5739A">
      <w:footerReference w:type="default" r:id="rId22"/>
      <w:pgSz w:w="12240" w:h="15840"/>
      <w:pgMar w:top="1134" w:right="851"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0641" w:rsidRDefault="00DB0641" w:rsidP="00D431A2">
      <w:pPr>
        <w:spacing w:after="0" w:line="240" w:lineRule="auto"/>
      </w:pPr>
      <w:r>
        <w:separator/>
      </w:r>
    </w:p>
  </w:endnote>
  <w:endnote w:type="continuationSeparator" w:id="0">
    <w:p w:rsidR="00DB0641" w:rsidRDefault="00DB0641" w:rsidP="00D43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995381"/>
      <w:docPartObj>
        <w:docPartGallery w:val="Page Numbers (Bottom of Page)"/>
        <w:docPartUnique/>
      </w:docPartObj>
    </w:sdtPr>
    <w:sdtEndPr>
      <w:rPr>
        <w:noProof/>
      </w:rPr>
    </w:sdtEndPr>
    <w:sdtContent>
      <w:p w:rsidR="008C7A34" w:rsidRDefault="008C7A34" w:rsidP="00D431A2">
        <w:pPr>
          <w:pStyle w:val="Footer"/>
          <w:jc w:val="center"/>
        </w:pPr>
        <w:r>
          <w:fldChar w:fldCharType="begin"/>
        </w:r>
        <w:r>
          <w:instrText xml:space="preserve"> PAGE   \* MERGEFORMAT </w:instrText>
        </w:r>
        <w:r>
          <w:fldChar w:fldCharType="separate"/>
        </w:r>
        <w:r w:rsidR="00E92848">
          <w:rPr>
            <w:noProof/>
          </w:rPr>
          <w:t>14</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0641" w:rsidRDefault="00DB0641" w:rsidP="00D431A2">
      <w:pPr>
        <w:spacing w:after="0" w:line="240" w:lineRule="auto"/>
      </w:pPr>
      <w:r>
        <w:separator/>
      </w:r>
    </w:p>
  </w:footnote>
  <w:footnote w:type="continuationSeparator" w:id="0">
    <w:p w:rsidR="00DB0641" w:rsidRDefault="00DB0641" w:rsidP="00D431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D49C3"/>
    <w:multiLevelType w:val="hybridMultilevel"/>
    <w:tmpl w:val="DD5EEA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0B0234"/>
    <w:multiLevelType w:val="hybridMultilevel"/>
    <w:tmpl w:val="D36A26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DA3A12"/>
    <w:multiLevelType w:val="hybridMultilevel"/>
    <w:tmpl w:val="6DDE41CA"/>
    <w:lvl w:ilvl="0" w:tplc="13CE1AEE">
      <w:start w:val="2"/>
      <w:numFmt w:val="bullet"/>
      <w:lvlText w:val="-"/>
      <w:lvlJc w:val="left"/>
      <w:pPr>
        <w:ind w:left="720" w:hanging="360"/>
      </w:pPr>
      <w:rPr>
        <w:rFonts w:ascii="Cambria" w:eastAsiaTheme="minorHAnsi" w:hAnsi="Cambria"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12C843E2"/>
    <w:multiLevelType w:val="hybridMultilevel"/>
    <w:tmpl w:val="28EA1DB0"/>
    <w:lvl w:ilvl="0" w:tplc="4EC8DD1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943D1B"/>
    <w:multiLevelType w:val="hybridMultilevel"/>
    <w:tmpl w:val="853CD7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78154C"/>
    <w:multiLevelType w:val="multilevel"/>
    <w:tmpl w:val="79F891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ED57EEB"/>
    <w:multiLevelType w:val="hybridMultilevel"/>
    <w:tmpl w:val="5260A90E"/>
    <w:lvl w:ilvl="0" w:tplc="307A062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1EDB76A4"/>
    <w:multiLevelType w:val="hybridMultilevel"/>
    <w:tmpl w:val="FE7A2482"/>
    <w:lvl w:ilvl="0" w:tplc="D670121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255E4286"/>
    <w:multiLevelType w:val="hybridMultilevel"/>
    <w:tmpl w:val="A7084842"/>
    <w:lvl w:ilvl="0" w:tplc="5A0E548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28A33F69"/>
    <w:multiLevelType w:val="hybridMultilevel"/>
    <w:tmpl w:val="22F43C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D81548"/>
    <w:multiLevelType w:val="hybridMultilevel"/>
    <w:tmpl w:val="790C2DB8"/>
    <w:lvl w:ilvl="0" w:tplc="3F3C69BA">
      <w:start w:val="17"/>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171B01"/>
    <w:multiLevelType w:val="hybridMultilevel"/>
    <w:tmpl w:val="25881D00"/>
    <w:lvl w:ilvl="0" w:tplc="2C74E00E">
      <w:start w:val="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F34995"/>
    <w:multiLevelType w:val="hybridMultilevel"/>
    <w:tmpl w:val="2F44B3E4"/>
    <w:lvl w:ilvl="0" w:tplc="C8DC24E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4B00734D"/>
    <w:multiLevelType w:val="hybridMultilevel"/>
    <w:tmpl w:val="46D4993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4E0F69C0"/>
    <w:multiLevelType w:val="hybridMultilevel"/>
    <w:tmpl w:val="3EA6ED46"/>
    <w:lvl w:ilvl="0" w:tplc="C316C46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945D26"/>
    <w:multiLevelType w:val="hybridMultilevel"/>
    <w:tmpl w:val="E57C78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EF0079"/>
    <w:multiLevelType w:val="hybridMultilevel"/>
    <w:tmpl w:val="D1DC8A94"/>
    <w:lvl w:ilvl="0" w:tplc="953484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AA6CFA"/>
    <w:multiLevelType w:val="hybridMultilevel"/>
    <w:tmpl w:val="33C8D054"/>
    <w:lvl w:ilvl="0" w:tplc="9C2E10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333350"/>
    <w:multiLevelType w:val="hybridMultilevel"/>
    <w:tmpl w:val="3698EB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14"/>
  </w:num>
  <w:num w:numId="4">
    <w:abstractNumId w:val="2"/>
  </w:num>
  <w:num w:numId="5">
    <w:abstractNumId w:val="13"/>
  </w:num>
  <w:num w:numId="6">
    <w:abstractNumId w:val="1"/>
  </w:num>
  <w:num w:numId="7">
    <w:abstractNumId w:val="5"/>
  </w:num>
  <w:num w:numId="8">
    <w:abstractNumId w:val="7"/>
  </w:num>
  <w:num w:numId="9">
    <w:abstractNumId w:val="12"/>
  </w:num>
  <w:num w:numId="10">
    <w:abstractNumId w:val="4"/>
  </w:num>
  <w:num w:numId="11">
    <w:abstractNumId w:val="18"/>
  </w:num>
  <w:num w:numId="12">
    <w:abstractNumId w:val="0"/>
  </w:num>
  <w:num w:numId="13">
    <w:abstractNumId w:val="8"/>
  </w:num>
  <w:num w:numId="14">
    <w:abstractNumId w:val="16"/>
  </w:num>
  <w:num w:numId="15">
    <w:abstractNumId w:val="15"/>
  </w:num>
  <w:num w:numId="16">
    <w:abstractNumId w:val="3"/>
  </w:num>
  <w:num w:numId="17">
    <w:abstractNumId w:val="17"/>
  </w:num>
  <w:num w:numId="18">
    <w:abstractNumId w:val="6"/>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6FE"/>
    <w:rsid w:val="0001475D"/>
    <w:rsid w:val="00027E30"/>
    <w:rsid w:val="00035078"/>
    <w:rsid w:val="00035B6E"/>
    <w:rsid w:val="00044450"/>
    <w:rsid w:val="00046B2C"/>
    <w:rsid w:val="000512BB"/>
    <w:rsid w:val="00056A66"/>
    <w:rsid w:val="00067FDB"/>
    <w:rsid w:val="000728FB"/>
    <w:rsid w:val="000910E8"/>
    <w:rsid w:val="000B1E0D"/>
    <w:rsid w:val="000C0E68"/>
    <w:rsid w:val="000E4896"/>
    <w:rsid w:val="000E4A8B"/>
    <w:rsid w:val="000E5C6C"/>
    <w:rsid w:val="000F4864"/>
    <w:rsid w:val="000F5269"/>
    <w:rsid w:val="00105F76"/>
    <w:rsid w:val="001170B1"/>
    <w:rsid w:val="001173D0"/>
    <w:rsid w:val="00141BF5"/>
    <w:rsid w:val="001457C4"/>
    <w:rsid w:val="00150FEE"/>
    <w:rsid w:val="00165974"/>
    <w:rsid w:val="00181857"/>
    <w:rsid w:val="00182510"/>
    <w:rsid w:val="00182D5F"/>
    <w:rsid w:val="00190D95"/>
    <w:rsid w:val="0019495C"/>
    <w:rsid w:val="00197761"/>
    <w:rsid w:val="001C5C03"/>
    <w:rsid w:val="001D0D2A"/>
    <w:rsid w:val="001E1D53"/>
    <w:rsid w:val="00222390"/>
    <w:rsid w:val="002410A2"/>
    <w:rsid w:val="00242D3E"/>
    <w:rsid w:val="00250529"/>
    <w:rsid w:val="00260C3D"/>
    <w:rsid w:val="00270B61"/>
    <w:rsid w:val="00270F69"/>
    <w:rsid w:val="00271C7E"/>
    <w:rsid w:val="00272E53"/>
    <w:rsid w:val="002834CB"/>
    <w:rsid w:val="00285E71"/>
    <w:rsid w:val="0029132E"/>
    <w:rsid w:val="00293BFC"/>
    <w:rsid w:val="00293C5F"/>
    <w:rsid w:val="002948D8"/>
    <w:rsid w:val="002A0525"/>
    <w:rsid w:val="002A798D"/>
    <w:rsid w:val="002B4D23"/>
    <w:rsid w:val="002D03EF"/>
    <w:rsid w:val="002F29A9"/>
    <w:rsid w:val="00316B1B"/>
    <w:rsid w:val="003171D1"/>
    <w:rsid w:val="0032453F"/>
    <w:rsid w:val="0032593B"/>
    <w:rsid w:val="003436E4"/>
    <w:rsid w:val="003577C9"/>
    <w:rsid w:val="00367545"/>
    <w:rsid w:val="00375D66"/>
    <w:rsid w:val="003916CC"/>
    <w:rsid w:val="003919A3"/>
    <w:rsid w:val="003B1651"/>
    <w:rsid w:val="003D112B"/>
    <w:rsid w:val="003D63DF"/>
    <w:rsid w:val="003E0799"/>
    <w:rsid w:val="004051B3"/>
    <w:rsid w:val="0041228E"/>
    <w:rsid w:val="00415544"/>
    <w:rsid w:val="004410B4"/>
    <w:rsid w:val="004416BF"/>
    <w:rsid w:val="00450790"/>
    <w:rsid w:val="00482E80"/>
    <w:rsid w:val="00483284"/>
    <w:rsid w:val="00487724"/>
    <w:rsid w:val="00491084"/>
    <w:rsid w:val="004973CB"/>
    <w:rsid w:val="00497EBE"/>
    <w:rsid w:val="004A5C8E"/>
    <w:rsid w:val="004B014A"/>
    <w:rsid w:val="004B4F81"/>
    <w:rsid w:val="004D068F"/>
    <w:rsid w:val="004D2695"/>
    <w:rsid w:val="004D3D77"/>
    <w:rsid w:val="004D6E92"/>
    <w:rsid w:val="004E7626"/>
    <w:rsid w:val="004F1C88"/>
    <w:rsid w:val="004F5234"/>
    <w:rsid w:val="00507D4F"/>
    <w:rsid w:val="00515196"/>
    <w:rsid w:val="005372EA"/>
    <w:rsid w:val="00541219"/>
    <w:rsid w:val="00564284"/>
    <w:rsid w:val="005701FE"/>
    <w:rsid w:val="00570FBD"/>
    <w:rsid w:val="00576145"/>
    <w:rsid w:val="005B55AD"/>
    <w:rsid w:val="005E0976"/>
    <w:rsid w:val="005E251F"/>
    <w:rsid w:val="005E59E8"/>
    <w:rsid w:val="005F1CA9"/>
    <w:rsid w:val="0061440B"/>
    <w:rsid w:val="00663430"/>
    <w:rsid w:val="006659B1"/>
    <w:rsid w:val="006667D8"/>
    <w:rsid w:val="006803AE"/>
    <w:rsid w:val="00680B0A"/>
    <w:rsid w:val="006921AA"/>
    <w:rsid w:val="006A0523"/>
    <w:rsid w:val="006A1E61"/>
    <w:rsid w:val="006A3096"/>
    <w:rsid w:val="006A5CB8"/>
    <w:rsid w:val="006B2D4B"/>
    <w:rsid w:val="006C6C64"/>
    <w:rsid w:val="006C7222"/>
    <w:rsid w:val="006D4C7D"/>
    <w:rsid w:val="006D5F07"/>
    <w:rsid w:val="006F0D50"/>
    <w:rsid w:val="006F38B7"/>
    <w:rsid w:val="006F70F3"/>
    <w:rsid w:val="00715499"/>
    <w:rsid w:val="00721DD8"/>
    <w:rsid w:val="00724E0F"/>
    <w:rsid w:val="00725EC2"/>
    <w:rsid w:val="00733879"/>
    <w:rsid w:val="00734611"/>
    <w:rsid w:val="007372DB"/>
    <w:rsid w:val="00741B9D"/>
    <w:rsid w:val="00743C60"/>
    <w:rsid w:val="00745A70"/>
    <w:rsid w:val="00754FBD"/>
    <w:rsid w:val="007736FE"/>
    <w:rsid w:val="00777125"/>
    <w:rsid w:val="007811EB"/>
    <w:rsid w:val="007960B2"/>
    <w:rsid w:val="007B1D82"/>
    <w:rsid w:val="007C0268"/>
    <w:rsid w:val="007C4D0E"/>
    <w:rsid w:val="007F422F"/>
    <w:rsid w:val="00806DC2"/>
    <w:rsid w:val="00813432"/>
    <w:rsid w:val="00816069"/>
    <w:rsid w:val="00817D8C"/>
    <w:rsid w:val="00866F78"/>
    <w:rsid w:val="008703B0"/>
    <w:rsid w:val="00870881"/>
    <w:rsid w:val="008748A5"/>
    <w:rsid w:val="0087759A"/>
    <w:rsid w:val="0088594D"/>
    <w:rsid w:val="00897521"/>
    <w:rsid w:val="008B7A3F"/>
    <w:rsid w:val="008C6CE6"/>
    <w:rsid w:val="008C7A34"/>
    <w:rsid w:val="008D6658"/>
    <w:rsid w:val="008E00F8"/>
    <w:rsid w:val="008F0CC7"/>
    <w:rsid w:val="008F1D3F"/>
    <w:rsid w:val="00901465"/>
    <w:rsid w:val="009063F3"/>
    <w:rsid w:val="009123DF"/>
    <w:rsid w:val="0092150C"/>
    <w:rsid w:val="009271A7"/>
    <w:rsid w:val="00927863"/>
    <w:rsid w:val="009318FD"/>
    <w:rsid w:val="00953ABA"/>
    <w:rsid w:val="00963389"/>
    <w:rsid w:val="00984C55"/>
    <w:rsid w:val="009860F7"/>
    <w:rsid w:val="009A1D56"/>
    <w:rsid w:val="009A71B0"/>
    <w:rsid w:val="009A7DDE"/>
    <w:rsid w:val="009B3A12"/>
    <w:rsid w:val="009D458E"/>
    <w:rsid w:val="009D6743"/>
    <w:rsid w:val="009F51A9"/>
    <w:rsid w:val="00A11125"/>
    <w:rsid w:val="00A12A44"/>
    <w:rsid w:val="00A14C8D"/>
    <w:rsid w:val="00A34FDB"/>
    <w:rsid w:val="00A37B0C"/>
    <w:rsid w:val="00A42FCE"/>
    <w:rsid w:val="00A4462E"/>
    <w:rsid w:val="00A5053A"/>
    <w:rsid w:val="00A52306"/>
    <w:rsid w:val="00A540DD"/>
    <w:rsid w:val="00A5739A"/>
    <w:rsid w:val="00A813C9"/>
    <w:rsid w:val="00A81AB2"/>
    <w:rsid w:val="00A8334A"/>
    <w:rsid w:val="00A84D40"/>
    <w:rsid w:val="00AB1BBA"/>
    <w:rsid w:val="00AB4F76"/>
    <w:rsid w:val="00AC0843"/>
    <w:rsid w:val="00AC3F7D"/>
    <w:rsid w:val="00AE1A80"/>
    <w:rsid w:val="00B033C9"/>
    <w:rsid w:val="00B23144"/>
    <w:rsid w:val="00B678EE"/>
    <w:rsid w:val="00B77C76"/>
    <w:rsid w:val="00B84B84"/>
    <w:rsid w:val="00B95440"/>
    <w:rsid w:val="00BB1FBD"/>
    <w:rsid w:val="00BC2756"/>
    <w:rsid w:val="00BC4AF4"/>
    <w:rsid w:val="00BE4F60"/>
    <w:rsid w:val="00C11FE1"/>
    <w:rsid w:val="00C474E7"/>
    <w:rsid w:val="00C644A2"/>
    <w:rsid w:val="00CA7E80"/>
    <w:rsid w:val="00CB6D71"/>
    <w:rsid w:val="00CD1FE9"/>
    <w:rsid w:val="00CE7CCA"/>
    <w:rsid w:val="00D1385C"/>
    <w:rsid w:val="00D14C8A"/>
    <w:rsid w:val="00D165EA"/>
    <w:rsid w:val="00D16C75"/>
    <w:rsid w:val="00D266C9"/>
    <w:rsid w:val="00D33088"/>
    <w:rsid w:val="00D431A2"/>
    <w:rsid w:val="00D50AFD"/>
    <w:rsid w:val="00D61F2A"/>
    <w:rsid w:val="00D754B1"/>
    <w:rsid w:val="00D860F0"/>
    <w:rsid w:val="00DA1034"/>
    <w:rsid w:val="00DB0641"/>
    <w:rsid w:val="00DC0391"/>
    <w:rsid w:val="00DC15F8"/>
    <w:rsid w:val="00DC749C"/>
    <w:rsid w:val="00DD79C1"/>
    <w:rsid w:val="00DE26E6"/>
    <w:rsid w:val="00E14D64"/>
    <w:rsid w:val="00E36060"/>
    <w:rsid w:val="00E36CA0"/>
    <w:rsid w:val="00E452AA"/>
    <w:rsid w:val="00E460A0"/>
    <w:rsid w:val="00E4639C"/>
    <w:rsid w:val="00E73747"/>
    <w:rsid w:val="00E926EB"/>
    <w:rsid w:val="00E92848"/>
    <w:rsid w:val="00EA3EB9"/>
    <w:rsid w:val="00EB2BCA"/>
    <w:rsid w:val="00EB471B"/>
    <w:rsid w:val="00EB7439"/>
    <w:rsid w:val="00EC33C0"/>
    <w:rsid w:val="00ED01EE"/>
    <w:rsid w:val="00EE26E5"/>
    <w:rsid w:val="00EF39DB"/>
    <w:rsid w:val="00EF78E0"/>
    <w:rsid w:val="00F0436C"/>
    <w:rsid w:val="00F20484"/>
    <w:rsid w:val="00F23331"/>
    <w:rsid w:val="00F244FA"/>
    <w:rsid w:val="00F30C08"/>
    <w:rsid w:val="00F63493"/>
    <w:rsid w:val="00F63D78"/>
    <w:rsid w:val="00F779FC"/>
    <w:rsid w:val="00F8622E"/>
    <w:rsid w:val="00F8775F"/>
    <w:rsid w:val="00F923D9"/>
    <w:rsid w:val="00F92C41"/>
    <w:rsid w:val="00F96C77"/>
    <w:rsid w:val="00FC1A28"/>
    <w:rsid w:val="00FD41F4"/>
    <w:rsid w:val="00FD5E1C"/>
    <w:rsid w:val="00FD5FD3"/>
    <w:rsid w:val="00FF0B33"/>
    <w:rsid w:val="00FF3B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06CA6"/>
  <w15:docId w15:val="{D7FD678A-A7FC-4D95-AEBA-786085585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7E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7E80"/>
    <w:rPr>
      <w:rFonts w:ascii="Tahoma" w:hAnsi="Tahoma" w:cs="Tahoma"/>
      <w:sz w:val="16"/>
      <w:szCs w:val="16"/>
    </w:rPr>
  </w:style>
  <w:style w:type="paragraph" w:styleId="ListParagraph">
    <w:name w:val="List Paragraph"/>
    <w:basedOn w:val="Normal"/>
    <w:link w:val="ListParagraphChar"/>
    <w:uiPriority w:val="34"/>
    <w:qFormat/>
    <w:rsid w:val="003D63DF"/>
    <w:pPr>
      <w:ind w:left="720"/>
      <w:contextualSpacing/>
    </w:pPr>
    <w:rPr>
      <w:rFonts w:ascii="Calibri" w:eastAsia="Calibri" w:hAnsi="Calibri" w:cs="Times New Roman"/>
    </w:rPr>
  </w:style>
  <w:style w:type="table" w:styleId="TableGrid">
    <w:name w:val="Table Grid"/>
    <w:aliases w:val="Table"/>
    <w:basedOn w:val="TableNormal"/>
    <w:uiPriority w:val="39"/>
    <w:rsid w:val="005E0976"/>
    <w:pPr>
      <w:spacing w:after="0" w:line="240" w:lineRule="auto"/>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C0E68"/>
    <w:rPr>
      <w:rFonts w:ascii="TimesNewRomanPS-BoldMT" w:hAnsi="TimesNewRomanPS-BoldMT" w:hint="default"/>
      <w:b/>
      <w:bCs/>
      <w:i w:val="0"/>
      <w:iCs w:val="0"/>
      <w:color w:val="000000"/>
      <w:sz w:val="24"/>
      <w:szCs w:val="24"/>
    </w:rPr>
  </w:style>
  <w:style w:type="character" w:customStyle="1" w:styleId="Bodytext2">
    <w:name w:val="Body text (2)_"/>
    <w:basedOn w:val="DefaultParagraphFont"/>
    <w:link w:val="Bodytext20"/>
    <w:rsid w:val="00EB2BCA"/>
    <w:rPr>
      <w:rFonts w:eastAsia="Times New Roman"/>
      <w:i/>
      <w:iCs/>
      <w:color w:val="202124"/>
      <w:sz w:val="20"/>
      <w:szCs w:val="20"/>
      <w:shd w:val="clear" w:color="auto" w:fill="FFFFFF"/>
    </w:rPr>
  </w:style>
  <w:style w:type="paragraph" w:customStyle="1" w:styleId="Bodytext20">
    <w:name w:val="Body text (2)"/>
    <w:basedOn w:val="Normal"/>
    <w:link w:val="Bodytext2"/>
    <w:rsid w:val="00EB2BCA"/>
    <w:pPr>
      <w:widowControl w:val="0"/>
      <w:shd w:val="clear" w:color="auto" w:fill="FFFFFF"/>
      <w:spacing w:after="0" w:line="302" w:lineRule="auto"/>
      <w:ind w:left="240"/>
    </w:pPr>
    <w:rPr>
      <w:rFonts w:eastAsia="Times New Roman"/>
      <w:i/>
      <w:iCs/>
      <w:color w:val="202124"/>
      <w:sz w:val="20"/>
      <w:szCs w:val="20"/>
    </w:rPr>
  </w:style>
  <w:style w:type="character" w:customStyle="1" w:styleId="ListParagraphChar">
    <w:name w:val="List Paragraph Char"/>
    <w:link w:val="ListParagraph"/>
    <w:uiPriority w:val="34"/>
    <w:rsid w:val="006659B1"/>
    <w:rPr>
      <w:rFonts w:ascii="Calibri" w:eastAsia="Calibri" w:hAnsi="Calibri" w:cs="Times New Roman"/>
    </w:rPr>
  </w:style>
  <w:style w:type="paragraph" w:styleId="Header">
    <w:name w:val="header"/>
    <w:basedOn w:val="Normal"/>
    <w:link w:val="HeaderChar"/>
    <w:uiPriority w:val="99"/>
    <w:unhideWhenUsed/>
    <w:rsid w:val="00D431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31A2"/>
  </w:style>
  <w:style w:type="paragraph" w:styleId="Footer">
    <w:name w:val="footer"/>
    <w:basedOn w:val="Normal"/>
    <w:link w:val="FooterChar"/>
    <w:uiPriority w:val="99"/>
    <w:unhideWhenUsed/>
    <w:rsid w:val="00D431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31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5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chart" Target="charts/chart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A</c:v>
                </c:pt>
              </c:strCache>
            </c:strRef>
          </c:tx>
          <c:cat>
            <c:numRef>
              <c:f>Sheet1!$A$2:$A$10</c:f>
              <c:numCache>
                <c:formatCode>h:mm</c:formatCode>
                <c:ptCount val="9"/>
                <c:pt idx="0">
                  <c:v>0.3125</c:v>
                </c:pt>
                <c:pt idx="1">
                  <c:v>0.375</c:v>
                </c:pt>
                <c:pt idx="2">
                  <c:v>0.45833333333333331</c:v>
                </c:pt>
                <c:pt idx="3">
                  <c:v>0.54166666666666663</c:v>
                </c:pt>
                <c:pt idx="4">
                  <c:v>0.625</c:v>
                </c:pt>
                <c:pt idx="5">
                  <c:v>0.70833333333333337</c:v>
                </c:pt>
                <c:pt idx="6">
                  <c:v>0.79166666666666663</c:v>
                </c:pt>
                <c:pt idx="7">
                  <c:v>0.875</c:v>
                </c:pt>
              </c:numCache>
            </c:numRef>
          </c:cat>
          <c:val>
            <c:numRef>
              <c:f>Sheet1!$B$2:$B$10</c:f>
              <c:numCache>
                <c:formatCode>General</c:formatCode>
                <c:ptCount val="9"/>
                <c:pt idx="0">
                  <c:v>7.5</c:v>
                </c:pt>
                <c:pt idx="1">
                  <c:v>12.5</c:v>
                </c:pt>
                <c:pt idx="2">
                  <c:v>18</c:v>
                </c:pt>
                <c:pt idx="3">
                  <c:v>11</c:v>
                </c:pt>
                <c:pt idx="4">
                  <c:v>12.25</c:v>
                </c:pt>
                <c:pt idx="5">
                  <c:v>10</c:v>
                </c:pt>
                <c:pt idx="6">
                  <c:v>7.5</c:v>
                </c:pt>
                <c:pt idx="7">
                  <c:v>3</c:v>
                </c:pt>
              </c:numCache>
            </c:numRef>
          </c:val>
          <c:smooth val="0"/>
          <c:extLst>
            <c:ext xmlns:c16="http://schemas.microsoft.com/office/drawing/2014/chart" uri="{C3380CC4-5D6E-409C-BE32-E72D297353CC}">
              <c16:uniqueId val="{00000000-8E65-4240-99E7-CD2CD9BD0E5A}"/>
            </c:ext>
          </c:extLst>
        </c:ser>
        <c:ser>
          <c:idx val="1"/>
          <c:order val="1"/>
          <c:tx>
            <c:strRef>
              <c:f>Sheet1!$C$1</c:f>
              <c:strCache>
                <c:ptCount val="1"/>
                <c:pt idx="0">
                  <c:v>B</c:v>
                </c:pt>
              </c:strCache>
            </c:strRef>
          </c:tx>
          <c:cat>
            <c:numRef>
              <c:f>Sheet1!$A$2:$A$10</c:f>
              <c:numCache>
                <c:formatCode>h:mm</c:formatCode>
                <c:ptCount val="9"/>
                <c:pt idx="0">
                  <c:v>0.3125</c:v>
                </c:pt>
                <c:pt idx="1">
                  <c:v>0.375</c:v>
                </c:pt>
                <c:pt idx="2">
                  <c:v>0.45833333333333331</c:v>
                </c:pt>
                <c:pt idx="3">
                  <c:v>0.54166666666666663</c:v>
                </c:pt>
                <c:pt idx="4">
                  <c:v>0.625</c:v>
                </c:pt>
                <c:pt idx="5">
                  <c:v>0.70833333333333337</c:v>
                </c:pt>
                <c:pt idx="6">
                  <c:v>0.79166666666666663</c:v>
                </c:pt>
                <c:pt idx="7">
                  <c:v>0.875</c:v>
                </c:pt>
              </c:numCache>
            </c:numRef>
          </c:cat>
          <c:val>
            <c:numRef>
              <c:f>Sheet1!$C$2:$C$10</c:f>
              <c:numCache>
                <c:formatCode>General</c:formatCode>
                <c:ptCount val="9"/>
                <c:pt idx="0">
                  <c:v>9</c:v>
                </c:pt>
                <c:pt idx="1">
                  <c:v>13</c:v>
                </c:pt>
                <c:pt idx="2">
                  <c:v>18</c:v>
                </c:pt>
                <c:pt idx="3">
                  <c:v>22</c:v>
                </c:pt>
                <c:pt idx="4">
                  <c:v>21</c:v>
                </c:pt>
                <c:pt idx="5">
                  <c:v>19</c:v>
                </c:pt>
                <c:pt idx="6">
                  <c:v>13</c:v>
                </c:pt>
                <c:pt idx="7">
                  <c:v>12</c:v>
                </c:pt>
              </c:numCache>
            </c:numRef>
          </c:val>
          <c:smooth val="0"/>
          <c:extLst>
            <c:ext xmlns:c16="http://schemas.microsoft.com/office/drawing/2014/chart" uri="{C3380CC4-5D6E-409C-BE32-E72D297353CC}">
              <c16:uniqueId val="{00000001-8E65-4240-99E7-CD2CD9BD0E5A}"/>
            </c:ext>
          </c:extLst>
        </c:ser>
        <c:ser>
          <c:idx val="2"/>
          <c:order val="2"/>
          <c:tx>
            <c:strRef>
              <c:f>Sheet1!$D$1</c:f>
              <c:strCache>
                <c:ptCount val="1"/>
                <c:pt idx="0">
                  <c:v>C</c:v>
                </c:pt>
              </c:strCache>
            </c:strRef>
          </c:tx>
          <c:cat>
            <c:numRef>
              <c:f>Sheet1!$A$2:$A$10</c:f>
              <c:numCache>
                <c:formatCode>h:mm</c:formatCode>
                <c:ptCount val="9"/>
                <c:pt idx="0">
                  <c:v>0.3125</c:v>
                </c:pt>
                <c:pt idx="1">
                  <c:v>0.375</c:v>
                </c:pt>
                <c:pt idx="2">
                  <c:v>0.45833333333333331</c:v>
                </c:pt>
                <c:pt idx="3">
                  <c:v>0.54166666666666663</c:v>
                </c:pt>
                <c:pt idx="4">
                  <c:v>0.625</c:v>
                </c:pt>
                <c:pt idx="5">
                  <c:v>0.70833333333333337</c:v>
                </c:pt>
                <c:pt idx="6">
                  <c:v>0.79166666666666663</c:v>
                </c:pt>
                <c:pt idx="7">
                  <c:v>0.875</c:v>
                </c:pt>
              </c:numCache>
            </c:numRef>
          </c:cat>
          <c:val>
            <c:numRef>
              <c:f>Sheet1!$D$2:$D$10</c:f>
              <c:numCache>
                <c:formatCode>General</c:formatCode>
                <c:ptCount val="9"/>
                <c:pt idx="0">
                  <c:v>7.5</c:v>
                </c:pt>
                <c:pt idx="1">
                  <c:v>8</c:v>
                </c:pt>
                <c:pt idx="2">
                  <c:v>10</c:v>
                </c:pt>
                <c:pt idx="3">
                  <c:v>19</c:v>
                </c:pt>
                <c:pt idx="4">
                  <c:v>18.625</c:v>
                </c:pt>
                <c:pt idx="5">
                  <c:v>21</c:v>
                </c:pt>
                <c:pt idx="6">
                  <c:v>15</c:v>
                </c:pt>
                <c:pt idx="7">
                  <c:v>10</c:v>
                </c:pt>
              </c:numCache>
            </c:numRef>
          </c:val>
          <c:smooth val="0"/>
          <c:extLst>
            <c:ext xmlns:c16="http://schemas.microsoft.com/office/drawing/2014/chart" uri="{C3380CC4-5D6E-409C-BE32-E72D297353CC}">
              <c16:uniqueId val="{00000002-8E65-4240-99E7-CD2CD9BD0E5A}"/>
            </c:ext>
          </c:extLst>
        </c:ser>
        <c:dLbls>
          <c:showLegendKey val="0"/>
          <c:showVal val="0"/>
          <c:showCatName val="0"/>
          <c:showSerName val="0"/>
          <c:showPercent val="0"/>
          <c:showBubbleSize val="0"/>
        </c:dLbls>
        <c:marker val="1"/>
        <c:smooth val="0"/>
        <c:axId val="129072640"/>
        <c:axId val="262116416"/>
      </c:lineChart>
      <c:catAx>
        <c:axId val="129072640"/>
        <c:scaling>
          <c:orientation val="minMax"/>
        </c:scaling>
        <c:delete val="0"/>
        <c:axPos val="b"/>
        <c:title>
          <c:tx>
            <c:rich>
              <a:bodyPr/>
              <a:lstStyle/>
              <a:p>
                <a:pPr>
                  <a:defRPr sz="1200"/>
                </a:pPr>
                <a:r>
                  <a:rPr lang="en-US" sz="1200">
                    <a:latin typeface="Times New Roman" panose="02020603050405020304" pitchFamily="18" charset="0"/>
                    <a:cs typeface="Times New Roman" panose="02020603050405020304" pitchFamily="18" charset="0"/>
                  </a:rPr>
                  <a:t>Thời</a:t>
                </a:r>
                <a:r>
                  <a:rPr lang="en-US" sz="1200" baseline="0">
                    <a:latin typeface="Times New Roman" panose="02020603050405020304" pitchFamily="18" charset="0"/>
                    <a:cs typeface="Times New Roman" panose="02020603050405020304" pitchFamily="18" charset="0"/>
                  </a:rPr>
                  <a:t> gian</a:t>
                </a:r>
                <a:endParaRPr lang="en-US" sz="1200">
                  <a:latin typeface="Times New Roman" panose="02020603050405020304" pitchFamily="18" charset="0"/>
                  <a:cs typeface="Times New Roman" panose="02020603050405020304" pitchFamily="18" charset="0"/>
                </a:endParaRPr>
              </a:p>
            </c:rich>
          </c:tx>
          <c:overlay val="0"/>
        </c:title>
        <c:numFmt formatCode="h:mm" sourceLinked="1"/>
        <c:majorTickMark val="out"/>
        <c:minorTickMark val="none"/>
        <c:tickLblPos val="nextTo"/>
        <c:crossAx val="262116416"/>
        <c:crosses val="autoZero"/>
        <c:auto val="1"/>
        <c:lblAlgn val="ctr"/>
        <c:lblOffset val="100"/>
        <c:noMultiLvlLbl val="0"/>
      </c:catAx>
      <c:valAx>
        <c:axId val="262116416"/>
        <c:scaling>
          <c:orientation val="minMax"/>
        </c:scaling>
        <c:delete val="0"/>
        <c:axPos val="l"/>
        <c:majorGridlines/>
        <c:title>
          <c:tx>
            <c:rich>
              <a:bodyPr/>
              <a:lstStyle/>
              <a:p>
                <a:pPr>
                  <a:defRPr/>
                </a:pPr>
                <a:r>
                  <a:rPr lang="en-US" sz="1200">
                    <a:latin typeface="Times New Roman" panose="02020603050405020304" pitchFamily="18" charset="0"/>
                    <a:cs typeface="Times New Roman" panose="02020603050405020304" pitchFamily="18" charset="0"/>
                  </a:rPr>
                  <a:t>Độ</a:t>
                </a:r>
                <a:r>
                  <a:rPr lang="en-US" sz="1200" baseline="0">
                    <a:latin typeface="Times New Roman" panose="02020603050405020304" pitchFamily="18" charset="0"/>
                    <a:cs typeface="Times New Roman" panose="02020603050405020304" pitchFamily="18" charset="0"/>
                  </a:rPr>
                  <a:t> mở khí khổng (</a:t>
                </a:r>
                <a:r>
                  <a:rPr lang="el-GR" sz="1200" baseline="0">
                    <a:latin typeface="Times New Roman" panose="02020603050405020304" pitchFamily="18" charset="0"/>
                    <a:cs typeface="Times New Roman" panose="02020603050405020304" pitchFamily="18" charset="0"/>
                  </a:rPr>
                  <a:t>μ</a:t>
                </a:r>
                <a:r>
                  <a:rPr lang="en-US" sz="1200" baseline="0">
                    <a:latin typeface="Times New Roman" panose="02020603050405020304" pitchFamily="18" charset="0"/>
                    <a:cs typeface="Times New Roman" panose="02020603050405020304" pitchFamily="18" charset="0"/>
                  </a:rPr>
                  <a:t>m)</a:t>
                </a:r>
                <a:endParaRPr lang="en-US" sz="1200">
                  <a:latin typeface="Times New Roman" panose="02020603050405020304" pitchFamily="18" charset="0"/>
                  <a:cs typeface="Times New Roman" panose="02020603050405020304" pitchFamily="18" charset="0"/>
                </a:endParaRPr>
              </a:p>
            </c:rich>
          </c:tx>
          <c:layout>
            <c:manualLayout>
              <c:xMode val="edge"/>
              <c:yMode val="edge"/>
              <c:x val="2.5462962962962962E-2"/>
              <c:y val="0.2153983877015373"/>
            </c:manualLayout>
          </c:layout>
          <c:overlay val="0"/>
        </c:title>
        <c:numFmt formatCode="General" sourceLinked="1"/>
        <c:majorTickMark val="out"/>
        <c:minorTickMark val="none"/>
        <c:tickLblPos val="nextTo"/>
        <c:crossAx val="129072640"/>
        <c:crosses val="autoZero"/>
        <c:crossBetween val="between"/>
      </c:valAx>
    </c:plotArea>
    <c:legend>
      <c:legendPos val="r"/>
      <c:overlay val="0"/>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A</c:v>
                </c:pt>
              </c:strCache>
            </c:strRef>
          </c:tx>
          <c:cat>
            <c:numRef>
              <c:f>Sheet1!$A$2:$A$10</c:f>
              <c:numCache>
                <c:formatCode>h:mm</c:formatCode>
                <c:ptCount val="9"/>
                <c:pt idx="0">
                  <c:v>0.3125</c:v>
                </c:pt>
                <c:pt idx="1">
                  <c:v>0.375</c:v>
                </c:pt>
                <c:pt idx="2">
                  <c:v>0.45833333333333331</c:v>
                </c:pt>
                <c:pt idx="3">
                  <c:v>0.54166666666666663</c:v>
                </c:pt>
                <c:pt idx="4">
                  <c:v>0.625</c:v>
                </c:pt>
                <c:pt idx="5">
                  <c:v>0.70833333333333337</c:v>
                </c:pt>
                <c:pt idx="6">
                  <c:v>0.79166666666666663</c:v>
                </c:pt>
                <c:pt idx="7">
                  <c:v>0.875</c:v>
                </c:pt>
              </c:numCache>
            </c:numRef>
          </c:cat>
          <c:val>
            <c:numRef>
              <c:f>Sheet1!$B$2:$B$10</c:f>
              <c:numCache>
                <c:formatCode>General</c:formatCode>
                <c:ptCount val="9"/>
                <c:pt idx="0">
                  <c:v>7.5</c:v>
                </c:pt>
                <c:pt idx="1">
                  <c:v>12.5</c:v>
                </c:pt>
                <c:pt idx="2">
                  <c:v>18</c:v>
                </c:pt>
                <c:pt idx="3">
                  <c:v>11</c:v>
                </c:pt>
                <c:pt idx="4">
                  <c:v>12.25</c:v>
                </c:pt>
                <c:pt idx="5">
                  <c:v>10</c:v>
                </c:pt>
                <c:pt idx="6">
                  <c:v>7.5</c:v>
                </c:pt>
                <c:pt idx="7">
                  <c:v>3</c:v>
                </c:pt>
              </c:numCache>
            </c:numRef>
          </c:val>
          <c:smooth val="0"/>
          <c:extLst>
            <c:ext xmlns:c16="http://schemas.microsoft.com/office/drawing/2014/chart" uri="{C3380CC4-5D6E-409C-BE32-E72D297353CC}">
              <c16:uniqueId val="{00000000-096E-404D-B150-CF2CE2913419}"/>
            </c:ext>
          </c:extLst>
        </c:ser>
        <c:ser>
          <c:idx val="1"/>
          <c:order val="1"/>
          <c:tx>
            <c:strRef>
              <c:f>Sheet1!$C$1</c:f>
              <c:strCache>
                <c:ptCount val="1"/>
                <c:pt idx="0">
                  <c:v>B</c:v>
                </c:pt>
              </c:strCache>
            </c:strRef>
          </c:tx>
          <c:cat>
            <c:numRef>
              <c:f>Sheet1!$A$2:$A$10</c:f>
              <c:numCache>
                <c:formatCode>h:mm</c:formatCode>
                <c:ptCount val="9"/>
                <c:pt idx="0">
                  <c:v>0.3125</c:v>
                </c:pt>
                <c:pt idx="1">
                  <c:v>0.375</c:v>
                </c:pt>
                <c:pt idx="2">
                  <c:v>0.45833333333333331</c:v>
                </c:pt>
                <c:pt idx="3">
                  <c:v>0.54166666666666663</c:v>
                </c:pt>
                <c:pt idx="4">
                  <c:v>0.625</c:v>
                </c:pt>
                <c:pt idx="5">
                  <c:v>0.70833333333333337</c:v>
                </c:pt>
                <c:pt idx="6">
                  <c:v>0.79166666666666663</c:v>
                </c:pt>
                <c:pt idx="7">
                  <c:v>0.875</c:v>
                </c:pt>
              </c:numCache>
            </c:numRef>
          </c:cat>
          <c:val>
            <c:numRef>
              <c:f>Sheet1!$C$2:$C$10</c:f>
              <c:numCache>
                <c:formatCode>General</c:formatCode>
                <c:ptCount val="9"/>
                <c:pt idx="0">
                  <c:v>9</c:v>
                </c:pt>
                <c:pt idx="1">
                  <c:v>13</c:v>
                </c:pt>
                <c:pt idx="2">
                  <c:v>18</c:v>
                </c:pt>
                <c:pt idx="3">
                  <c:v>22</c:v>
                </c:pt>
                <c:pt idx="4">
                  <c:v>21</c:v>
                </c:pt>
                <c:pt idx="5">
                  <c:v>19</c:v>
                </c:pt>
                <c:pt idx="6">
                  <c:v>13</c:v>
                </c:pt>
                <c:pt idx="7">
                  <c:v>12</c:v>
                </c:pt>
              </c:numCache>
            </c:numRef>
          </c:val>
          <c:smooth val="0"/>
          <c:extLst>
            <c:ext xmlns:c16="http://schemas.microsoft.com/office/drawing/2014/chart" uri="{C3380CC4-5D6E-409C-BE32-E72D297353CC}">
              <c16:uniqueId val="{00000001-096E-404D-B150-CF2CE2913419}"/>
            </c:ext>
          </c:extLst>
        </c:ser>
        <c:ser>
          <c:idx val="2"/>
          <c:order val="2"/>
          <c:tx>
            <c:strRef>
              <c:f>Sheet1!$D$1</c:f>
              <c:strCache>
                <c:ptCount val="1"/>
                <c:pt idx="0">
                  <c:v>C</c:v>
                </c:pt>
              </c:strCache>
            </c:strRef>
          </c:tx>
          <c:cat>
            <c:numRef>
              <c:f>Sheet1!$A$2:$A$10</c:f>
              <c:numCache>
                <c:formatCode>h:mm</c:formatCode>
                <c:ptCount val="9"/>
                <c:pt idx="0">
                  <c:v>0.3125</c:v>
                </c:pt>
                <c:pt idx="1">
                  <c:v>0.375</c:v>
                </c:pt>
                <c:pt idx="2">
                  <c:v>0.45833333333333331</c:v>
                </c:pt>
                <c:pt idx="3">
                  <c:v>0.54166666666666663</c:v>
                </c:pt>
                <c:pt idx="4">
                  <c:v>0.625</c:v>
                </c:pt>
                <c:pt idx="5">
                  <c:v>0.70833333333333337</c:v>
                </c:pt>
                <c:pt idx="6">
                  <c:v>0.79166666666666663</c:v>
                </c:pt>
                <c:pt idx="7">
                  <c:v>0.875</c:v>
                </c:pt>
              </c:numCache>
            </c:numRef>
          </c:cat>
          <c:val>
            <c:numRef>
              <c:f>Sheet1!$D$2:$D$10</c:f>
              <c:numCache>
                <c:formatCode>General</c:formatCode>
                <c:ptCount val="9"/>
                <c:pt idx="0">
                  <c:v>7.5</c:v>
                </c:pt>
                <c:pt idx="1">
                  <c:v>8</c:v>
                </c:pt>
                <c:pt idx="2">
                  <c:v>10</c:v>
                </c:pt>
                <c:pt idx="3">
                  <c:v>19</c:v>
                </c:pt>
                <c:pt idx="4">
                  <c:v>18.625</c:v>
                </c:pt>
                <c:pt idx="5">
                  <c:v>21</c:v>
                </c:pt>
                <c:pt idx="6">
                  <c:v>15</c:v>
                </c:pt>
                <c:pt idx="7">
                  <c:v>10</c:v>
                </c:pt>
              </c:numCache>
            </c:numRef>
          </c:val>
          <c:smooth val="0"/>
          <c:extLst>
            <c:ext xmlns:c16="http://schemas.microsoft.com/office/drawing/2014/chart" uri="{C3380CC4-5D6E-409C-BE32-E72D297353CC}">
              <c16:uniqueId val="{00000002-096E-404D-B150-CF2CE2913419}"/>
            </c:ext>
          </c:extLst>
        </c:ser>
        <c:dLbls>
          <c:showLegendKey val="0"/>
          <c:showVal val="0"/>
          <c:showCatName val="0"/>
          <c:showSerName val="0"/>
          <c:showPercent val="0"/>
          <c:showBubbleSize val="0"/>
        </c:dLbls>
        <c:marker val="1"/>
        <c:smooth val="0"/>
        <c:axId val="129072640"/>
        <c:axId val="262116416"/>
      </c:lineChart>
      <c:catAx>
        <c:axId val="129072640"/>
        <c:scaling>
          <c:orientation val="minMax"/>
        </c:scaling>
        <c:delete val="0"/>
        <c:axPos val="b"/>
        <c:title>
          <c:tx>
            <c:rich>
              <a:bodyPr/>
              <a:lstStyle/>
              <a:p>
                <a:pPr>
                  <a:defRPr sz="1200"/>
                </a:pPr>
                <a:r>
                  <a:rPr lang="en-US" sz="1200">
                    <a:latin typeface="Times New Roman" panose="02020603050405020304" pitchFamily="18" charset="0"/>
                    <a:cs typeface="Times New Roman" panose="02020603050405020304" pitchFamily="18" charset="0"/>
                  </a:rPr>
                  <a:t>Thời</a:t>
                </a:r>
                <a:r>
                  <a:rPr lang="en-US" sz="1200" baseline="0">
                    <a:latin typeface="Times New Roman" panose="02020603050405020304" pitchFamily="18" charset="0"/>
                    <a:cs typeface="Times New Roman" panose="02020603050405020304" pitchFamily="18" charset="0"/>
                  </a:rPr>
                  <a:t> gian</a:t>
                </a:r>
                <a:endParaRPr lang="en-US" sz="1200">
                  <a:latin typeface="Times New Roman" panose="02020603050405020304" pitchFamily="18" charset="0"/>
                  <a:cs typeface="Times New Roman" panose="02020603050405020304" pitchFamily="18" charset="0"/>
                </a:endParaRPr>
              </a:p>
            </c:rich>
          </c:tx>
          <c:overlay val="0"/>
        </c:title>
        <c:numFmt formatCode="h:mm" sourceLinked="1"/>
        <c:majorTickMark val="out"/>
        <c:minorTickMark val="none"/>
        <c:tickLblPos val="nextTo"/>
        <c:crossAx val="262116416"/>
        <c:crosses val="autoZero"/>
        <c:auto val="1"/>
        <c:lblAlgn val="ctr"/>
        <c:lblOffset val="100"/>
        <c:noMultiLvlLbl val="0"/>
      </c:catAx>
      <c:valAx>
        <c:axId val="262116416"/>
        <c:scaling>
          <c:orientation val="minMax"/>
        </c:scaling>
        <c:delete val="0"/>
        <c:axPos val="l"/>
        <c:majorGridlines/>
        <c:title>
          <c:tx>
            <c:rich>
              <a:bodyPr/>
              <a:lstStyle/>
              <a:p>
                <a:pPr>
                  <a:defRPr/>
                </a:pPr>
                <a:r>
                  <a:rPr lang="en-US" sz="1200">
                    <a:latin typeface="Times New Roman" panose="02020603050405020304" pitchFamily="18" charset="0"/>
                    <a:cs typeface="Times New Roman" panose="02020603050405020304" pitchFamily="18" charset="0"/>
                  </a:rPr>
                  <a:t>Độ</a:t>
                </a:r>
                <a:r>
                  <a:rPr lang="en-US" sz="1200" baseline="0">
                    <a:latin typeface="Times New Roman" panose="02020603050405020304" pitchFamily="18" charset="0"/>
                    <a:cs typeface="Times New Roman" panose="02020603050405020304" pitchFamily="18" charset="0"/>
                  </a:rPr>
                  <a:t> mở khí khổng (</a:t>
                </a:r>
                <a:r>
                  <a:rPr lang="el-GR" sz="1200" baseline="0">
                    <a:latin typeface="Times New Roman" panose="02020603050405020304" pitchFamily="18" charset="0"/>
                    <a:cs typeface="Times New Roman" panose="02020603050405020304" pitchFamily="18" charset="0"/>
                  </a:rPr>
                  <a:t>μ</a:t>
                </a:r>
                <a:r>
                  <a:rPr lang="en-US" sz="1200" baseline="0">
                    <a:latin typeface="Times New Roman" panose="02020603050405020304" pitchFamily="18" charset="0"/>
                    <a:cs typeface="Times New Roman" panose="02020603050405020304" pitchFamily="18" charset="0"/>
                  </a:rPr>
                  <a:t>m)</a:t>
                </a:r>
                <a:endParaRPr lang="en-US" sz="1200">
                  <a:latin typeface="Times New Roman" panose="02020603050405020304" pitchFamily="18" charset="0"/>
                  <a:cs typeface="Times New Roman" panose="02020603050405020304" pitchFamily="18" charset="0"/>
                </a:endParaRPr>
              </a:p>
            </c:rich>
          </c:tx>
          <c:layout>
            <c:manualLayout>
              <c:xMode val="edge"/>
              <c:yMode val="edge"/>
              <c:x val="2.5462962962962962E-2"/>
              <c:y val="0.2153983877015373"/>
            </c:manualLayout>
          </c:layout>
          <c:overlay val="0"/>
        </c:title>
        <c:numFmt formatCode="General" sourceLinked="1"/>
        <c:majorTickMark val="out"/>
        <c:minorTickMark val="none"/>
        <c:tickLblPos val="nextTo"/>
        <c:crossAx val="129072640"/>
        <c:crosses val="autoZero"/>
        <c:crossBetween val="between"/>
      </c:valAx>
    </c:plotArea>
    <c:legend>
      <c:legendPos val="r"/>
      <c:overlay val="0"/>
    </c:legend>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749</TotalTime>
  <Pages>17</Pages>
  <Words>5922</Words>
  <Characters>33758</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97</cp:revision>
  <cp:lastPrinted>2022-06-18T01:01:00Z</cp:lastPrinted>
  <dcterms:created xsi:type="dcterms:W3CDTF">2022-06-15T09:09:00Z</dcterms:created>
  <dcterms:modified xsi:type="dcterms:W3CDTF">2022-06-18T15:12:00Z</dcterms:modified>
</cp:coreProperties>
</file>