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93D" w:rsidRPr="001B7429" w:rsidRDefault="00B0293D" w:rsidP="00B0293D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</w:rPr>
      </w:pPr>
      <w:bookmarkStart w:id="0" w:name="_GoBack"/>
      <w:r w:rsidRPr="001B7429">
        <w:rPr>
          <w:rFonts w:ascii="Palatino Linotype" w:hAnsi="Palatino Linotype"/>
          <w:b/>
          <w:color w:val="002060"/>
          <w:szCs w:val="24"/>
        </w:rPr>
        <w:t>CHỦ ĐỀ 3. TRƯỜNG HỢP BẰNG NHAU THỨ NHẤT CỦA TAM</w:t>
      </w:r>
      <w:r w:rsidRPr="001B7429">
        <w:rPr>
          <w:rFonts w:ascii="Palatino Linotype" w:hAnsi="Palatino Linotype"/>
          <w:b/>
          <w:color w:val="002060"/>
          <w:szCs w:val="24"/>
        </w:rPr>
        <w:br/>
        <w:t>GIÁC CẠNH - CẠNH - CẠ</w:t>
      </w:r>
      <w:r>
        <w:rPr>
          <w:rFonts w:ascii="Palatino Linotype" w:hAnsi="Palatino Linotype"/>
          <w:b/>
          <w:color w:val="002060"/>
          <w:szCs w:val="24"/>
        </w:rPr>
        <w:t>NH (C.C.C)</w:t>
      </w:r>
    </w:p>
    <w:bookmarkEnd w:id="0"/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I. TÓM TẮT LÝ THUYẾT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Nếu ba cạnh của tam giác này bằng ba cạnh của tam giác kia thì hai tam giác đó bằng nhau.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2486025" cy="971550"/>
            <wp:effectExtent l="0" t="0" r="9525" b="0"/>
            <wp:docPr id="621" name="Picture 621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1" descr="4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Xét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.75pt" o:ole="">
            <v:imagedata r:id="rId8" o:title=""/>
          </v:shape>
          <o:OLEObject Type="Embed" ProgID="Equation.DSMT4" ShapeID="_x0000_i1025" DrawAspect="Content" ObjectID="_1634516466" r:id="rId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và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6" type="#_x0000_t75" style="width:11.25pt;height:12.75pt" o:ole="">
            <v:imagedata r:id="rId8" o:title=""/>
          </v:shape>
          <o:OLEObject Type="Embed" ProgID="Equation.DSMT4" ShapeID="_x0000_i1026" DrawAspect="Content" ObjectID="_1634516467" r:id="rId10"/>
        </w:object>
      </w:r>
      <w:r w:rsidRPr="001B7429">
        <w:rPr>
          <w:rFonts w:ascii="Palatino Linotype" w:hAnsi="Palatino Linotype"/>
          <w:color w:val="002060"/>
          <w:szCs w:val="24"/>
        </w:rPr>
        <w:t>A'B'C có: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50"/>
          <w:szCs w:val="24"/>
        </w:rPr>
        <w:object w:dxaOrig="3940" w:dyaOrig="1120">
          <v:shape id="_x0000_i1027" type="#_x0000_t75" style="width:197.25pt;height:56.25pt" o:ole="">
            <v:imagedata r:id="rId11" o:title=""/>
          </v:shape>
          <o:OLEObject Type="Embed" ProgID="Equation.DSMT4" ShapeID="_x0000_i1027" DrawAspect="Content" ObjectID="_1634516468" r:id="rId12"/>
        </w:objec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 - BÀI TẬP VÀ CÁC DẠNG TOÁN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1. Tìm hoặc chứng minh hai tam giác bằng nhau theo trường hợp cạnh - cạnh - cạnh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 xml:space="preserve"> Xét hai tam giác.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 xml:space="preserve"> Kiểm tra ba điều kiện bằng nhau: cạnh - cạnh - cạnh.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sym w:font="Wingdings" w:char="F0FC"/>
      </w:r>
      <w:r w:rsidRPr="001B7429">
        <w:rPr>
          <w:rFonts w:ascii="Palatino Linotype" w:hAnsi="Palatino Linotype"/>
          <w:color w:val="002060"/>
          <w:szCs w:val="24"/>
        </w:rPr>
        <w:t xml:space="preserve"> Kết luận hai tam giác bằng nhau.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1A.</w:t>
      </w:r>
      <w:r w:rsidRPr="001B7429">
        <w:rPr>
          <w:rFonts w:ascii="Palatino Linotype" w:hAnsi="Palatino Linotype"/>
          <w:color w:val="002060"/>
          <w:szCs w:val="24"/>
        </w:rPr>
        <w:t xml:space="preserve"> Trong các tam giác dưới đây có những tam giác nào bằng nhau? Vì sao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center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inline distT="0" distB="0" distL="0" distR="0">
            <wp:extent cx="4124325" cy="1209675"/>
            <wp:effectExtent l="0" t="0" r="9525" b="9525"/>
            <wp:docPr id="620" name="Picture 620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15" descr="4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27940</wp:posOffset>
            </wp:positionV>
            <wp:extent cx="1296670" cy="1200785"/>
            <wp:effectExtent l="0" t="0" r="0" b="0"/>
            <wp:wrapNone/>
            <wp:docPr id="628" name="Picture 628" descr="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4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</w:t>
      </w:r>
      <w:r w:rsidRPr="001B7429">
        <w:rPr>
          <w:rFonts w:ascii="Palatino Linotype" w:hAnsi="Palatino Linotype"/>
          <w:color w:val="002060"/>
          <w:szCs w:val="24"/>
        </w:rPr>
        <w:t xml:space="preserve">. Cho hình vẽ với ABCD là 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hình vuông, tìm trong hình những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tam giác nào bằng nhau.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Dạng 2. Sử dụng trường hợp bằng nhau cạnh cạnh cạnh để chứng minh hai góc bằng nhau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i/>
          <w:color w:val="002060"/>
          <w:szCs w:val="24"/>
        </w:rPr>
      </w:pPr>
      <w:r w:rsidRPr="001B7429">
        <w:rPr>
          <w:rFonts w:ascii="Palatino Linotype" w:hAnsi="Palatino Linotype"/>
          <w:b/>
          <w:i/>
          <w:color w:val="002060"/>
          <w:szCs w:val="24"/>
        </w:rPr>
        <w:t>Phương pháp giải: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Chọn hai tam giác có hai góc, là hai góc cần chứng minh bằng nhau.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Chứng minh hai tam giác bằng nhau theo trường hợp cạnh  - cạnh - cạnh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- Suy ra hai góc tương ứng bằng nhau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3644900</wp:posOffset>
            </wp:positionH>
            <wp:positionV relativeFrom="paragraph">
              <wp:posOffset>37465</wp:posOffset>
            </wp:positionV>
            <wp:extent cx="1789430" cy="1302385"/>
            <wp:effectExtent l="0" t="0" r="1270" b="0"/>
            <wp:wrapNone/>
            <wp:docPr id="627" name="Picture 627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bên. Chứng minh: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8" type="#_x0000_t75" style="width:11.25pt;height:12.75pt" o:ole="">
            <v:imagedata r:id="rId16" o:title=""/>
          </v:shape>
          <o:OLEObject Type="Embed" ProgID="Equation.DSMT4" ShapeID="_x0000_i1028" DrawAspect="Content" ObjectID="_1634516469" r:id="rId1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29" type="#_x0000_t75" style="width:11.25pt;height:12.75pt" o:ole="">
            <v:imagedata r:id="rId18" o:title=""/>
          </v:shape>
          <o:OLEObject Type="Embed" ProgID="Equation.DSMT4" ShapeID="_x0000_i1029" DrawAspect="Content" ObjectID="_1634516470" r:id="rId19"/>
        </w:object>
      </w:r>
      <w:r w:rsidRPr="001B7429">
        <w:rPr>
          <w:rFonts w:ascii="Palatino Linotype" w:hAnsi="Palatino Linotype"/>
          <w:color w:val="002060"/>
          <w:szCs w:val="24"/>
        </w:rPr>
        <w:t>ABD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AB là phân giác 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30" type="#_x0000_t75" style="width:29.25pt;height:18pt" o:ole="">
            <v:imagedata r:id="rId20" o:title=""/>
          </v:shape>
          <o:OLEObject Type="Embed" ProgID="Equation.DSMT4" ShapeID="_x0000_i1030" DrawAspect="Content" ObjectID="_1634516471" r:id="rId21"/>
        </w:objec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180340</wp:posOffset>
            </wp:positionV>
            <wp:extent cx="1111885" cy="1585595"/>
            <wp:effectExtent l="0" t="0" r="0" b="0"/>
            <wp:wrapNone/>
            <wp:docPr id="626" name="Picture 626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2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885" cy="158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Cho hình vẽ bên. Chứng minh: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1" type="#_x0000_t75" style="width:11.25pt;height:12.75pt" o:ole="">
            <v:imagedata r:id="rId16" o:title=""/>
          </v:shape>
          <o:OLEObject Type="Embed" ProgID="Equation.DSMT4" ShapeID="_x0000_i1031" DrawAspect="Content" ObjectID="_1634516472" r:id="rId2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2" type="#_x0000_t75" style="width:11.25pt;height:12.75pt" o:ole="">
            <v:imagedata r:id="rId16" o:title=""/>
          </v:shape>
          <o:OLEObject Type="Embed" ProgID="Equation.DSMT4" ShapeID="_x0000_i1032" DrawAspect="Content" ObjectID="_1634516473" r:id="rId24"/>
        </w:object>
      </w:r>
      <w:r w:rsidRPr="001B7429">
        <w:rPr>
          <w:rFonts w:ascii="Palatino Linotype" w:hAnsi="Palatino Linotype"/>
          <w:color w:val="002060"/>
          <w:szCs w:val="24"/>
        </w:rPr>
        <w:t>ABD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33" type="#_x0000_t75" style="width:63.75pt;height:18pt" o:ole="">
            <v:imagedata r:id="rId25" o:title=""/>
          </v:shape>
          <o:OLEObject Type="Embed" ProgID="Equation.DSMT4" ShapeID="_x0000_i1033" DrawAspect="Content" ObjectID="_1634516474" r:id="rId26"/>
        </w:objec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AB là phân giác 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80" w:dyaOrig="360">
          <v:shape id="_x0000_i1034" type="#_x0000_t75" style="width:29.25pt;height:18pt" o:ole="">
            <v:imagedata r:id="rId20" o:title=""/>
          </v:shape>
          <o:OLEObject Type="Embed" ProgID="Equation.DSMT4" ShapeID="_x0000_i1034" DrawAspect="Content" ObjectID="_1634516475" r:id="rId27"/>
        </w:objec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pacing w:val="-6"/>
          <w:szCs w:val="24"/>
        </w:rPr>
      </w:pPr>
      <w:r w:rsidRPr="001B7429">
        <w:rPr>
          <w:rFonts w:ascii="Palatino Linotype" w:hAnsi="Palatino Linotype"/>
          <w:b/>
          <w:color w:val="002060"/>
          <w:spacing w:val="-6"/>
          <w:szCs w:val="24"/>
        </w:rPr>
        <w:t>3A.</w:t>
      </w:r>
      <w:r w:rsidRPr="001B7429">
        <w:rPr>
          <w:rFonts w:ascii="Palatino Linotype" w:hAnsi="Palatino Linotype"/>
          <w:color w:val="002060"/>
          <w:spacing w:val="-6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spacing w:val="-6"/>
          <w:position w:val="-4"/>
          <w:szCs w:val="24"/>
        </w:rPr>
        <w:object w:dxaOrig="220" w:dyaOrig="260">
          <v:shape id="_x0000_i1035" type="#_x0000_t75" style="width:11.25pt;height:12.75pt" o:ole="">
            <v:imagedata r:id="rId28" o:title=""/>
          </v:shape>
          <o:OLEObject Type="Embed" ProgID="Equation.DSMT4" ShapeID="_x0000_i1035" DrawAspect="Content" ObjectID="_1634516476" r:id="rId29"/>
        </w:object>
      </w:r>
      <w:r w:rsidRPr="001B7429">
        <w:rPr>
          <w:rFonts w:ascii="Palatino Linotype" w:hAnsi="Palatino Linotype"/>
          <w:color w:val="002060"/>
          <w:spacing w:val="-6"/>
          <w:szCs w:val="24"/>
        </w:rPr>
        <w:t>Cho ABC có AB = AC. Gọi M là trung điểm của cạnh BC. Chứng minh: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AM là phân giác 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36" type="#_x0000_t75" style="width:27.75pt;height:18pt" o:ole="">
            <v:imagedata r:id="rId30" o:title=""/>
          </v:shape>
          <o:OLEObject Type="Embed" ProgID="Equation.DSMT4" ShapeID="_x0000_i1036" DrawAspect="Content" ObjectID="_1634516477" r:id="rId3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 b) AM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37" type="#_x0000_t75" style="width:12pt;height:12.75pt" o:ole="">
            <v:imagedata r:id="rId32" o:title=""/>
          </v:shape>
          <o:OLEObject Type="Embed" ProgID="Equation.DSMT4" ShapeID="_x0000_i1037" DrawAspect="Content" ObjectID="_1634516478" r:id="rId3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BC.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</w:t>
      </w:r>
      <w:r w:rsidRPr="001B7429">
        <w:rPr>
          <w:rFonts w:ascii="Palatino Linotype" w:hAnsi="Palatino Linotype"/>
          <w:color w:val="002060"/>
          <w:szCs w:val="24"/>
        </w:rPr>
        <w:t xml:space="preserve">. Cho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38" type="#_x0000_t75" style="width:11.25pt;height:12.75pt" o:ole="">
            <v:imagedata r:id="rId28" o:title=""/>
          </v:shape>
          <o:OLEObject Type="Embed" ProgID="Equation.DSMT4" ShapeID="_x0000_i1038" DrawAspect="Content" ObjectID="_1634516479" r:id="rId34"/>
        </w:object>
      </w:r>
      <w:r w:rsidRPr="001B7429">
        <w:rPr>
          <w:rFonts w:ascii="Palatino Linotype" w:hAnsi="Palatino Linotype"/>
          <w:color w:val="002060"/>
          <w:szCs w:val="24"/>
        </w:rPr>
        <w:t>ABC có AB = AC, H là trung điểm của cạnh BC. Chứng minh: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a) .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39" w:dyaOrig="360">
          <v:shape id="_x0000_i1039" type="#_x0000_t75" style="width:32.25pt;height:18pt" o:ole="">
            <v:imagedata r:id="rId35" o:title=""/>
          </v:shape>
          <o:OLEObject Type="Embed" ProgID="Equation.DSMT4" ShapeID="_x0000_i1039" DrawAspect="Content" ObjectID="_1634516480" r:id="rId36"/>
        </w:objec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AH là phân giác 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560" w:dyaOrig="360">
          <v:shape id="_x0000_i1040" type="#_x0000_t75" style="width:27.75pt;height:18pt" o:ole="">
            <v:imagedata r:id="rId30" o:title=""/>
          </v:shape>
          <o:OLEObject Type="Embed" ProgID="Equation.DSMT4" ShapeID="_x0000_i1040" DrawAspect="Content" ObjectID="_1634516481" r:id="rId37"/>
        </w:objec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III. BÀI TẬP VỀ NHÀ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4.</w:t>
      </w:r>
      <w:r w:rsidRPr="001B7429">
        <w:rPr>
          <w:rFonts w:ascii="Palatino Linotype" w:hAnsi="Palatino Linotype"/>
          <w:color w:val="002060"/>
          <w:szCs w:val="24"/>
        </w:rPr>
        <w:t xml:space="preserve"> 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1" type="#_x0000_t75" style="width:11.25pt;height:12.75pt" o:ole="">
            <v:imagedata r:id="rId28" o:title=""/>
          </v:shape>
          <o:OLEObject Type="Embed" ProgID="Equation.DSMT4" ShapeID="_x0000_i1041" DrawAspect="Content" ObjectID="_1634516482" r:id="rId38"/>
        </w:object>
      </w:r>
      <w:r w:rsidRPr="001B7429">
        <w:rPr>
          <w:rFonts w:ascii="Palatino Linotype" w:hAnsi="Palatino Linotype"/>
          <w:color w:val="002060"/>
          <w:szCs w:val="24"/>
        </w:rPr>
        <w:t>MNP cố MN = MP, I là trung điểm của cạnh NP. Chứng minh: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80" w:dyaOrig="360">
          <v:shape id="_x0000_i1042" type="#_x0000_t75" style="width:33.75pt;height:18pt" o:ole="">
            <v:imagedata r:id="rId39" o:title=""/>
          </v:shape>
          <o:OLEObject Type="Embed" ProgID="Equation.DSMT4" ShapeID="_x0000_i1042" DrawAspect="Content" ObjectID="_1634516483" r:id="rId40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MI là phân giác của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600" w:dyaOrig="360">
          <v:shape id="_x0000_i1043" type="#_x0000_t75" style="width:30pt;height:18pt" o:ole="">
            <v:imagedata r:id="rId41" o:title=""/>
          </v:shape>
          <o:OLEObject Type="Embed" ProgID="Equation.DSMT4" ShapeID="_x0000_i1043" DrawAspect="Content" ObjectID="_1634516484" r:id="rId42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MI là trung trực của NP.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5. </w:t>
      </w:r>
      <w:r w:rsidRPr="001B7429">
        <w:rPr>
          <w:rFonts w:ascii="Palatino Linotype" w:hAnsi="Palatino Linotype"/>
          <w:color w:val="002060"/>
          <w:szCs w:val="24"/>
        </w:rPr>
        <w:t xml:space="preserve">Cho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4" type="#_x0000_t75" style="width:11.25pt;height:12.75pt" o:ole="">
            <v:imagedata r:id="rId28" o:title=""/>
          </v:shape>
          <o:OLEObject Type="Embed" ProgID="Equation.DSMT4" ShapeID="_x0000_i1044" DrawAspect="Content" ObjectID="_1634516485" r:id="rId43"/>
        </w:object>
      </w:r>
      <w:r w:rsidRPr="001B7429">
        <w:rPr>
          <w:rFonts w:ascii="Palatino Linotype" w:hAnsi="Palatino Linotype"/>
          <w:color w:val="002060"/>
          <w:szCs w:val="24"/>
        </w:rPr>
        <w:t>ABC, M là trung điểm BC, N là một điểm trong tam giác sao cho NB = NC. Chứng minh: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5" type="#_x0000_t75" style="width:11.25pt;height:12.75pt" o:ole="">
            <v:imagedata r:id="rId28" o:title=""/>
          </v:shape>
          <o:OLEObject Type="Embed" ProgID="Equation.DSMT4" ShapeID="_x0000_i1045" DrawAspect="Content" ObjectID="_1634516486" r:id="rId4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NMB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6" type="#_x0000_t75" style="width:11.25pt;height:12.75pt" o:ole="">
            <v:imagedata r:id="rId28" o:title=""/>
          </v:shape>
          <o:OLEObject Type="Embed" ProgID="Equation.DSMT4" ShapeID="_x0000_i1046" DrawAspect="Content" ObjectID="_1634516487" r:id="rId4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NMC.</w:t>
      </w:r>
      <w:r w:rsidRPr="001B7429">
        <w:rPr>
          <w:rFonts w:ascii="Palatino Linotype" w:hAnsi="Palatino Linotype"/>
          <w:color w:val="002060"/>
          <w:szCs w:val="24"/>
        </w:rPr>
        <w:tab/>
        <w:t xml:space="preserve">b)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400" w:dyaOrig="360">
          <v:shape id="_x0000_i1047" type="#_x0000_t75" style="width:69.75pt;height:18pt" o:ole="">
            <v:imagedata r:id="rId46" o:title=""/>
          </v:shape>
          <o:OLEObject Type="Embed" ProgID="Equation.DSMT4" ShapeID="_x0000_i1047" DrawAspect="Content" ObjectID="_1634516488" r:id="rId47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8" type="#_x0000_t75" style="width:11.25pt;height:12.75pt" o:ole="">
            <v:imagedata r:id="rId28" o:title=""/>
          </v:shape>
          <o:OLEObject Type="Embed" ProgID="Equation.DSMT4" ShapeID="_x0000_i1048" DrawAspect="Content" ObjectID="_1634516489" r:id="rId4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cần thêm điều kiện gì để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49" type="#_x0000_t75" style="width:11.25pt;height:12.75pt" o:ole="">
            <v:imagedata r:id="rId28" o:title=""/>
          </v:shape>
          <o:OLEObject Type="Embed" ProgID="Equation.DSMT4" ShapeID="_x0000_i1049" DrawAspect="Content" ObjectID="_1634516490" r:id="rId4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ABN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0" type="#_x0000_t75" style="width:11.25pt;height:12.75pt" o:ole="">
            <v:imagedata r:id="rId28" o:title=""/>
          </v:shape>
          <o:OLEObject Type="Embed" ProgID="Equation.DSMT4" ShapeID="_x0000_i1050" DrawAspect="Content" ObjectID="_1634516491" r:id="rId50"/>
        </w:object>
      </w:r>
      <w:r w:rsidRPr="001B7429">
        <w:rPr>
          <w:rFonts w:ascii="Palatino Linotype" w:hAnsi="Palatino Linotype"/>
          <w:color w:val="002060"/>
          <w:szCs w:val="24"/>
        </w:rPr>
        <w:t>ACN.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>Cho tứ giác ABCD thỏa mãn AB = CD, AD = BC. Chứng minh rằng: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1" type="#_x0000_t75" style="width:11.25pt;height:12.75pt" o:ole="">
            <v:imagedata r:id="rId28" o:title=""/>
          </v:shape>
          <o:OLEObject Type="Embed" ProgID="Equation.DSMT4" ShapeID="_x0000_i1051" DrawAspect="Content" ObjectID="_1634516492" r:id="rId5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2" type="#_x0000_t75" style="width:11.25pt;height:12.75pt" o:ole="">
            <v:imagedata r:id="rId28" o:title=""/>
          </v:shape>
          <o:OLEObject Type="Embed" ProgID="Equation.DSMT4" ShapeID="_x0000_i1052" DrawAspect="Content" ObjectID="_1634516493" r:id="rId52"/>
        </w:object>
      </w:r>
      <w:r w:rsidRPr="001B7429">
        <w:rPr>
          <w:rFonts w:ascii="Palatino Linotype" w:hAnsi="Palatino Linotype"/>
          <w:color w:val="002060"/>
          <w:szCs w:val="24"/>
        </w:rPr>
        <w:t>CDA,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szCs w:val="24"/>
        </w:rPr>
        <w:tab/>
        <w:t>b) AB // CD và AD // BC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7. </w:t>
      </w:r>
      <w:r w:rsidRPr="001B7429">
        <w:rPr>
          <w:rFonts w:ascii="Palatino Linotype" w:hAnsi="Palatino Linotype"/>
          <w:color w:val="002060"/>
          <w:szCs w:val="24"/>
        </w:rPr>
        <w:t>Cho tam giác ABC có AB = AC. Lấy hai điểm D, E thuộc cạnh BC sao cho BD = DE = EC. Biết AD = AE.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a) Chứng minh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53" type="#_x0000_t75" style="width:63.75pt;height:18pt" o:ole="">
            <v:imagedata r:id="rId53" o:title=""/>
          </v:shape>
          <o:OLEObject Type="Embed" ProgID="Equation.DSMT4" ShapeID="_x0000_i1053" DrawAspect="Content" ObjectID="_1634516494" r:id="rId54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Gọi M là trung điểm của BC. Chúng minh AM là phân giác của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54" type="#_x0000_t75" style="width:27.75pt;height:17.25pt" o:ole="">
            <v:imagedata r:id="rId55" o:title=""/>
          </v:shape>
          <o:OLEObject Type="Embed" ProgID="Equation.DSMT4" ShapeID="_x0000_i1054" DrawAspect="Content" ObjectID="_1634516495" r:id="rId56"/>
        </w:objec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 c) Giả sử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55" type="#_x0000_t75" style="width:27.75pt;height:17.25pt" o:ole="">
            <v:imagedata r:id="rId57" o:title=""/>
          </v:shape>
          <o:OLEObject Type="Embed" ProgID="Equation.DSMT4" ShapeID="_x0000_i1055" DrawAspect="Content" ObjectID="_1634516496" r:id="rId5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= 60° . Tính các góc còn lại của 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6" type="#_x0000_t75" style="width:11.25pt;height:12.75pt" o:ole="">
            <v:imagedata r:id="rId28" o:title=""/>
          </v:shape>
          <o:OLEObject Type="Embed" ProgID="Equation.DSMT4" ShapeID="_x0000_i1056" DrawAspect="Content" ObjectID="_1634516497" r:id="rId59"/>
        </w:object>
      </w:r>
      <w:r w:rsidRPr="001B7429">
        <w:rPr>
          <w:rFonts w:ascii="Palatino Linotype" w:hAnsi="Palatino Linotype"/>
          <w:color w:val="002060"/>
          <w:szCs w:val="24"/>
        </w:rPr>
        <w:t>DAE.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  <w:r w:rsidRPr="001B7429">
        <w:rPr>
          <w:rFonts w:ascii="Palatino Linotype" w:hAnsi="Palatino Linotype"/>
          <w:b/>
          <w:color w:val="002060"/>
          <w:szCs w:val="24"/>
          <w:u w:val="single"/>
        </w:rPr>
        <w:t>HƯỚNG DẪN</w:t>
      </w:r>
    </w:p>
    <w:p w:rsidR="00B0293D" w:rsidRPr="001B7429" w:rsidRDefault="00B0293D" w:rsidP="00B0293D">
      <w:pPr>
        <w:tabs>
          <w:tab w:val="left" w:pos="420"/>
        </w:tabs>
        <w:ind w:right="-254"/>
        <w:jc w:val="center"/>
        <w:rPr>
          <w:rFonts w:ascii="Palatino Linotype" w:hAnsi="Palatino Linotype"/>
          <w:b/>
          <w:color w:val="002060"/>
          <w:szCs w:val="24"/>
          <w:u w:val="single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1A.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7" type="#_x0000_t75" style="width:11.25pt;height:12.75pt" o:ole="">
            <v:imagedata r:id="rId60" o:title=""/>
          </v:shape>
          <o:OLEObject Type="Embed" ProgID="Equation.DSMT4" ShapeID="_x0000_i1057" DrawAspect="Content" ObjectID="_1634516498" r:id="rId6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8" type="#_x0000_t75" style="width:11.25pt;height:12.75pt" o:ole="">
            <v:imagedata r:id="rId60" o:title=""/>
          </v:shape>
          <o:OLEObject Type="Embed" ProgID="Equation.DSMT4" ShapeID="_x0000_i1058" DrawAspect="Content" ObjectID="_1634516499" r:id="rId62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ADC (c. c. c);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59" type="#_x0000_t75" style="width:11.25pt;height:12.75pt" o:ole="">
            <v:imagedata r:id="rId60" o:title=""/>
          </v:shape>
          <o:OLEObject Type="Embed" ProgID="Equation.DSMT4" ShapeID="_x0000_i1059" DrawAspect="Content" ObjectID="_1634516500" r:id="rId6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EFH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0" type="#_x0000_t75" style="width:11.25pt;height:12.75pt" o:ole="">
            <v:imagedata r:id="rId60" o:title=""/>
          </v:shape>
          <o:OLEObject Type="Embed" ProgID="Equation.DSMT4" ShapeID="_x0000_i1060" DrawAspect="Content" ObjectID="_1634516501" r:id="rId64"/>
        </w:object>
      </w:r>
      <w:r w:rsidRPr="001B7429">
        <w:rPr>
          <w:rFonts w:ascii="Palatino Linotype" w:hAnsi="Palatino Linotype"/>
          <w:color w:val="002060"/>
          <w:szCs w:val="24"/>
        </w:rPr>
        <w:t>GHF (c. c. c)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1" type="#_x0000_t75" style="width:11.25pt;height:12.75pt" o:ole="">
            <v:imagedata r:id="rId60" o:title=""/>
          </v:shape>
          <o:OLEObject Type="Embed" ProgID="Equation.DSMT4" ShapeID="_x0000_i1061" DrawAspect="Content" ObjectID="_1634516502" r:id="rId65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IJL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2" type="#_x0000_t75" style="width:11.25pt;height:12.75pt" o:ole="">
            <v:imagedata r:id="rId60" o:title=""/>
          </v:shape>
          <o:OLEObject Type="Embed" ProgID="Equation.DSMT4" ShapeID="_x0000_i1062" DrawAspect="Content" ObjectID="_1634516503" r:id="rId6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KLJ (c. c. c);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3" type="#_x0000_t75" style="width:11.25pt;height:12.75pt" o:ole="">
            <v:imagedata r:id="rId60" o:title=""/>
          </v:shape>
          <o:OLEObject Type="Embed" ProgID="Equation.DSMT4" ShapeID="_x0000_i1063" DrawAspect="Content" ObjectID="_1634516504" r:id="rId6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IJK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4" type="#_x0000_t75" style="width:11.25pt;height:12.75pt" o:ole="">
            <v:imagedata r:id="rId60" o:title=""/>
          </v:shape>
          <o:OLEObject Type="Embed" ProgID="Equation.DSMT4" ShapeID="_x0000_i1064" DrawAspect="Content" ObjectID="_1634516505" r:id="rId68"/>
        </w:object>
      </w:r>
      <w:r w:rsidRPr="001B7429">
        <w:rPr>
          <w:rFonts w:ascii="Palatino Linotype" w:hAnsi="Palatino Linotype"/>
          <w:color w:val="002060"/>
          <w:szCs w:val="24"/>
        </w:rPr>
        <w:t>KLI (c. c. c)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1B.</w:t>
      </w:r>
      <w:r w:rsidRPr="001B7429">
        <w:rPr>
          <w:rFonts w:ascii="Palatino Linotype" w:hAnsi="Palatino Linotype"/>
          <w:color w:val="002060"/>
          <w:szCs w:val="24"/>
        </w:rPr>
        <w:tab/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5" type="#_x0000_t75" style="width:11.25pt;height:12.75pt" o:ole="">
            <v:imagedata r:id="rId60" o:title=""/>
          </v:shape>
          <o:OLEObject Type="Embed" ProgID="Equation.DSMT4" ShapeID="_x0000_i1065" DrawAspect="Content" ObjectID="_1634516506" r:id="rId6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MQR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6" type="#_x0000_t75" style="width:11.25pt;height:12.75pt" o:ole="">
            <v:imagedata r:id="rId60" o:title=""/>
          </v:shape>
          <o:OLEObject Type="Embed" ProgID="Equation.DSMT4" ShapeID="_x0000_i1066" DrawAspect="Content" ObjectID="_1634516507" r:id="rId7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NRS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7" type="#_x0000_t75" style="width:11.25pt;height:12.75pt" o:ole="">
            <v:imagedata r:id="rId60" o:title=""/>
          </v:shape>
          <o:OLEObject Type="Embed" ProgID="Equation.DSMT4" ShapeID="_x0000_i1067" DrawAspect="Content" ObjectID="_1634516508" r:id="rId7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OST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8" type="#_x0000_t75" style="width:11.25pt;height:12.75pt" o:ole="">
            <v:imagedata r:id="rId60" o:title=""/>
          </v:shape>
          <o:OLEObject Type="Embed" ProgID="Equation.DSMT4" ShapeID="_x0000_i1068" DrawAspect="Content" ObjectID="_1634516509" r:id="rId72"/>
        </w:object>
      </w:r>
      <w:r w:rsidRPr="001B7429">
        <w:rPr>
          <w:rFonts w:ascii="Palatino Linotype" w:hAnsi="Palatino Linotype"/>
          <w:color w:val="002060"/>
          <w:szCs w:val="24"/>
        </w:rPr>
        <w:t>PTQ (c.c.c).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2A</w:t>
      </w:r>
      <w:r w:rsidRPr="001B7429">
        <w:rPr>
          <w:rFonts w:ascii="Palatino Linotype" w:hAnsi="Palatino Linotype"/>
          <w:color w:val="002060"/>
          <w:szCs w:val="24"/>
        </w:rPr>
        <w:t xml:space="preserve">.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69" type="#_x0000_t75" style="width:11.25pt;height:12.75pt" o:ole="">
            <v:imagedata r:id="rId60" o:title=""/>
          </v:shape>
          <o:OLEObject Type="Embed" ProgID="Equation.DSMT4" ShapeID="_x0000_i1069" DrawAspect="Content" ObjectID="_1634516510" r:id="rId7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0" type="#_x0000_t75" style="width:11.25pt;height:12.75pt" o:ole="">
            <v:imagedata r:id="rId60" o:title=""/>
          </v:shape>
          <o:OLEObject Type="Embed" ProgID="Equation.DSMT4" ShapeID="_x0000_i1070" DrawAspect="Content" ObjectID="_1634516511" r:id="rId74"/>
        </w:object>
      </w:r>
      <w:r w:rsidRPr="001B7429">
        <w:rPr>
          <w:rFonts w:ascii="Palatino Linotype" w:hAnsi="Palatino Linotype"/>
          <w:color w:val="002060"/>
          <w:szCs w:val="24"/>
        </w:rPr>
        <w:t>ABD (c.c.c)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lastRenderedPageBreak/>
        <w:t xml:space="preserve">b) Từ câu a) 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40" w:dyaOrig="360">
          <v:shape id="_x0000_i1071" type="#_x0000_t75" style="width:62.25pt;height:18pt" o:ole="">
            <v:imagedata r:id="rId75" o:title=""/>
          </v:shape>
          <o:OLEObject Type="Embed" ProgID="Equation.DSMT4" ShapeID="_x0000_i1071" DrawAspect="Content" ObjectID="_1634516512" r:id="rId76"/>
        </w:object>
      </w:r>
      <w:r w:rsidRPr="001B7429">
        <w:rPr>
          <w:rFonts w:ascii="Palatino Linotype" w:hAnsi="Palatino Linotype"/>
          <w:color w:val="002060"/>
          <w:szCs w:val="24"/>
        </w:rPr>
        <w:t>, từ đó ta có ĐPCM.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2B.</w:t>
      </w:r>
      <w:r w:rsidRPr="001B7429">
        <w:rPr>
          <w:rFonts w:ascii="Palatino Linotype" w:hAnsi="Palatino Linotype"/>
          <w:color w:val="002060"/>
          <w:szCs w:val="24"/>
        </w:rPr>
        <w:t xml:space="preserve"> Tương tự </w:t>
      </w:r>
      <w:r w:rsidRPr="001B7429">
        <w:rPr>
          <w:rFonts w:ascii="Palatino Linotype" w:hAnsi="Palatino Linotype"/>
          <w:b/>
          <w:color w:val="002060"/>
          <w:szCs w:val="24"/>
        </w:rPr>
        <w:t>2A.</w:t>
      </w:r>
      <w:r w:rsidRPr="001B7429">
        <w:rPr>
          <w:rFonts w:ascii="Palatino Linotype" w:hAnsi="Palatino Linotype"/>
          <w:b/>
          <w:color w:val="002060"/>
          <w:szCs w:val="24"/>
        </w:rPr>
        <w:tab/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3822700</wp:posOffset>
            </wp:positionH>
            <wp:positionV relativeFrom="paragraph">
              <wp:posOffset>1270</wp:posOffset>
            </wp:positionV>
            <wp:extent cx="1112520" cy="1118870"/>
            <wp:effectExtent l="0" t="0" r="0" b="5080"/>
            <wp:wrapNone/>
            <wp:docPr id="625" name="Picture 625" descr="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67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>3A</w:t>
      </w:r>
      <w:r w:rsidRPr="001B7429">
        <w:rPr>
          <w:rFonts w:ascii="Palatino Linotype" w:hAnsi="Palatino Linotype"/>
          <w:color w:val="002060"/>
          <w:szCs w:val="24"/>
        </w:rPr>
        <w:t xml:space="preserve">.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2" type="#_x0000_t75" style="width:11.25pt;height:12.75pt" o:ole="">
            <v:imagedata r:id="rId60" o:title=""/>
          </v:shape>
          <o:OLEObject Type="Embed" ProgID="Equation.DSMT4" ShapeID="_x0000_i1072" DrawAspect="Content" ObjectID="_1634516513" r:id="rId78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3" type="#_x0000_t75" style="width:11.25pt;height:12.75pt" o:ole="">
            <v:imagedata r:id="rId60" o:title=""/>
          </v:shape>
          <o:OLEObject Type="Embed" ProgID="Equation.DSMT4" ShapeID="_x0000_i1073" DrawAspect="Content" ObjectID="_1634516514" r:id="rId79"/>
        </w:object>
      </w:r>
      <w:r w:rsidRPr="001B7429">
        <w:rPr>
          <w:rFonts w:ascii="Palatino Linotype" w:hAnsi="Palatino Linotype"/>
          <w:color w:val="002060"/>
          <w:szCs w:val="24"/>
        </w:rPr>
        <w:t>ABD (c.c.c)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400" w:dyaOrig="360">
          <v:shape id="_x0000_i1074" type="#_x0000_t75" style="width:69.75pt;height:18pt" o:ole="">
            <v:imagedata r:id="rId80" o:title=""/>
          </v:shape>
          <o:OLEObject Type="Embed" ProgID="Equation.DSMT4" ShapeID="_x0000_i1074" DrawAspect="Content" ObjectID="_1634516515" r:id="rId8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 Suy ra đpcm 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075" type="#_x0000_t75" style="width:69pt;height:18pt" o:ole="">
            <v:imagedata r:id="rId82" o:title=""/>
          </v:shape>
          <o:OLEObject Type="Embed" ProgID="Equation.DSMT4" ShapeID="_x0000_i1075" DrawAspect="Content" ObjectID="_1634516516" r:id="rId8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( Góc tương ứng) 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Mà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40" w:dyaOrig="360">
          <v:shape id="_x0000_i1076" type="#_x0000_t75" style="width:66.75pt;height:18pt" o:ole="">
            <v:imagedata r:id="rId84" o:title=""/>
          </v:shape>
          <o:OLEObject Type="Embed" ProgID="Equation.DSMT4" ShapeID="_x0000_i1076" DrawAspect="Content" ObjectID="_1634516517" r:id="rId85"/>
        </w:object>
      </w:r>
      <w:r w:rsidRPr="001B7429">
        <w:rPr>
          <w:rFonts w:ascii="Palatino Linotype" w:hAnsi="Palatino Linotype"/>
          <w:color w:val="002060"/>
          <w:szCs w:val="24"/>
        </w:rPr>
        <w:t>= 180°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380" w:dyaOrig="360">
          <v:shape id="_x0000_i1077" type="#_x0000_t75" style="width:69pt;height:18pt" o:ole="">
            <v:imagedata r:id="rId86" o:title=""/>
          </v:shape>
          <o:OLEObject Type="Embed" ProgID="Equation.DSMT4" ShapeID="_x0000_i1077" DrawAspect="Content" ObjectID="_1634516518" r:id="rId8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90°. Suy ra AM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40" w:dyaOrig="260">
          <v:shape id="_x0000_i1078" type="#_x0000_t75" style="width:12pt;height:12.75pt" o:ole="">
            <v:imagedata r:id="rId88" o:title=""/>
          </v:shape>
          <o:OLEObject Type="Embed" ProgID="Equation.DSMT4" ShapeID="_x0000_i1078" DrawAspect="Content" ObjectID="_1634516519" r:id="rId89"/>
        </w:object>
      </w:r>
      <w:r w:rsidRPr="001B7429">
        <w:rPr>
          <w:rFonts w:ascii="Palatino Linotype" w:hAnsi="Palatino Linotype"/>
          <w:color w:val="002060"/>
          <w:szCs w:val="24"/>
        </w:rPr>
        <w:t>BC.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3B.</w:t>
      </w:r>
      <w:r w:rsidRPr="001B7429">
        <w:rPr>
          <w:rFonts w:ascii="Palatino Linotype" w:hAnsi="Palatino Linotype"/>
          <w:color w:val="002060"/>
          <w:szCs w:val="24"/>
        </w:rPr>
        <w:t xml:space="preserve"> Tương tự </w:t>
      </w:r>
      <w:r w:rsidRPr="001B7429">
        <w:rPr>
          <w:rFonts w:ascii="Palatino Linotype" w:hAnsi="Palatino Linotype"/>
          <w:b/>
          <w:color w:val="002060"/>
          <w:szCs w:val="24"/>
        </w:rPr>
        <w:t>3A</w:t>
      </w:r>
      <w:r w:rsidRPr="001B7429">
        <w:rPr>
          <w:rFonts w:ascii="Palatino Linotype" w:hAnsi="Palatino Linotype"/>
          <w:color w:val="002060"/>
          <w:szCs w:val="24"/>
        </w:rPr>
        <w:t>. HS tự làm.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3733800</wp:posOffset>
            </wp:positionH>
            <wp:positionV relativeFrom="paragraph">
              <wp:posOffset>197485</wp:posOffset>
            </wp:positionV>
            <wp:extent cx="1384935" cy="1242060"/>
            <wp:effectExtent l="0" t="0" r="5715" b="0"/>
            <wp:wrapNone/>
            <wp:docPr id="624" name="Picture 624" descr="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68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7429">
        <w:rPr>
          <w:rFonts w:ascii="Palatino Linotype" w:hAnsi="Palatino Linotype"/>
          <w:b/>
          <w:color w:val="002060"/>
          <w:szCs w:val="24"/>
        </w:rPr>
        <w:t xml:space="preserve">4. </w:t>
      </w:r>
      <w:r w:rsidRPr="001B7429">
        <w:rPr>
          <w:rFonts w:ascii="Palatino Linotype" w:hAnsi="Palatino Linotype"/>
          <w:color w:val="002060"/>
          <w:szCs w:val="24"/>
        </w:rPr>
        <w:t xml:space="preserve">Tương tự </w:t>
      </w:r>
      <w:r w:rsidRPr="001B7429">
        <w:rPr>
          <w:rFonts w:ascii="Palatino Linotype" w:hAnsi="Palatino Linotype"/>
          <w:b/>
          <w:color w:val="002060"/>
          <w:szCs w:val="24"/>
        </w:rPr>
        <w:t>3A</w:t>
      </w:r>
      <w:r w:rsidRPr="001B7429">
        <w:rPr>
          <w:rFonts w:ascii="Palatino Linotype" w:hAnsi="Palatino Linotype"/>
          <w:color w:val="002060"/>
          <w:szCs w:val="24"/>
        </w:rPr>
        <w:t>. HS tự làm.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5.</w:t>
      </w: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79" type="#_x0000_t75" style="width:11.25pt;height:12.75pt" o:ole="">
            <v:imagedata r:id="rId60" o:title=""/>
          </v:shape>
          <o:OLEObject Type="Embed" ProgID="Equation.DSMT4" ShapeID="_x0000_i1079" DrawAspect="Content" ObjectID="_1634516520" r:id="rId91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NMB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0" type="#_x0000_t75" style="width:11.25pt;height:12.75pt" o:ole="">
            <v:imagedata r:id="rId60" o:title=""/>
          </v:shape>
          <o:OLEObject Type="Embed" ProgID="Equation.DSMT4" ShapeID="_x0000_i1080" DrawAspect="Content" ObjectID="_1634516521" r:id="rId92"/>
        </w:object>
      </w:r>
      <w:r w:rsidRPr="001B7429">
        <w:rPr>
          <w:rFonts w:ascii="Palatino Linotype" w:hAnsi="Palatino Linotype"/>
          <w:color w:val="002060"/>
          <w:szCs w:val="24"/>
        </w:rPr>
        <w:t>NMC (c.c.c)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Suy ra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400" w:dyaOrig="360">
          <v:shape id="_x0000_i1081" type="#_x0000_t75" style="width:69.75pt;height:18pt" o:ole="">
            <v:imagedata r:id="rId93" o:title=""/>
          </v:shape>
          <o:OLEObject Type="Embed" ProgID="Equation.DSMT4" ShapeID="_x0000_i1081" DrawAspect="Content" ObjectID="_1634516522" r:id="rId94"/>
        </w:object>
      </w:r>
      <w:r w:rsidRPr="001B7429">
        <w:rPr>
          <w:rFonts w:ascii="Palatino Linotype" w:hAnsi="Palatino Linotype"/>
          <w:color w:val="002060"/>
          <w:szCs w:val="24"/>
        </w:rPr>
        <w:t>(c.g.t.ư)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>c) Điều kiện là AB = AC.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b/>
          <w:color w:val="002060"/>
          <w:szCs w:val="24"/>
        </w:rPr>
      </w:pP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193675</wp:posOffset>
            </wp:positionV>
            <wp:extent cx="1651635" cy="948690"/>
            <wp:effectExtent l="0" t="0" r="5715" b="3810"/>
            <wp:wrapNone/>
            <wp:docPr id="623" name="Picture 623" descr="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6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 xml:space="preserve">6. </w:t>
      </w:r>
      <w:r w:rsidRPr="001B7429">
        <w:rPr>
          <w:rFonts w:ascii="Palatino Linotype" w:hAnsi="Palatino Linotype"/>
          <w:color w:val="002060"/>
          <w:szCs w:val="24"/>
        </w:rPr>
        <w:t xml:space="preserve">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2" type="#_x0000_t75" style="width:11.25pt;height:12.75pt" o:ole="">
            <v:imagedata r:id="rId60" o:title=""/>
          </v:shape>
          <o:OLEObject Type="Embed" ProgID="Equation.DSMT4" ShapeID="_x0000_i1082" DrawAspect="Content" ObjectID="_1634516523" r:id="rId96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ABC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3" type="#_x0000_t75" style="width:11.25pt;height:12.75pt" o:ole="">
            <v:imagedata r:id="rId60" o:title=""/>
          </v:shape>
          <o:OLEObject Type="Embed" ProgID="Equation.DSMT4" ShapeID="_x0000_i1083" DrawAspect="Content" ObjectID="_1634516524" r:id="rId97"/>
        </w:object>
      </w:r>
      <w:r w:rsidRPr="001B7429">
        <w:rPr>
          <w:rFonts w:ascii="Palatino Linotype" w:hAnsi="Palatino Linotype"/>
          <w:color w:val="002060"/>
          <w:szCs w:val="24"/>
        </w:rPr>
        <w:t>CDA (c.c.c).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4" type="#_x0000_t75" style="width:63.75pt;height:18pt" o:ole="">
            <v:imagedata r:id="rId98" o:title=""/>
          </v:shape>
          <o:OLEObject Type="Embed" ProgID="Equation.DSMT4" ShapeID="_x0000_i1084" DrawAspect="Content" ObjectID="_1634516525" r:id="rId99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=&gt;AB||CD </w:t>
      </w:r>
    </w:p>
    <w:p w:rsidR="00B0293D" w:rsidRPr="00B0293D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5" type="#_x0000_t75" style="width:63.75pt;height:18pt" o:ole="">
            <v:imagedata r:id="rId100" o:title=""/>
          </v:shape>
          <o:OLEObject Type="Embed" ProgID="Equation.DSMT4" ShapeID="_x0000_i1085" DrawAspect="Content" ObjectID="_1634516526" r:id="rId101"/>
        </w:object>
      </w:r>
      <w:r>
        <w:rPr>
          <w:rFonts w:ascii="Palatino Linotype" w:hAnsi="Palatino Linotype"/>
          <w:color w:val="002060"/>
          <w:szCs w:val="24"/>
        </w:rPr>
        <w:t>=&gt; AD || BC</w:t>
      </w:r>
      <w:r w:rsidRPr="001B7429">
        <w:rPr>
          <w:rFonts w:ascii="Palatino Linotype" w:hAnsi="Palatino Linotype"/>
          <w:noProof/>
          <w:color w:val="002060"/>
          <w:szCs w:val="24"/>
        </w:rPr>
        <w:drawing>
          <wp:anchor distT="0" distB="0" distL="114300" distR="114300" simplePos="0" relativeHeight="251665408" behindDoc="1" locked="0" layoutInCell="1" allowOverlap="1" wp14:anchorId="3E8EEF88" wp14:editId="0C881943">
            <wp:simplePos x="0" y="0"/>
            <wp:positionH relativeFrom="column">
              <wp:posOffset>4178300</wp:posOffset>
            </wp:positionH>
            <wp:positionV relativeFrom="paragraph">
              <wp:posOffset>127635</wp:posOffset>
            </wp:positionV>
            <wp:extent cx="1303655" cy="1262380"/>
            <wp:effectExtent l="0" t="0" r="0" b="0"/>
            <wp:wrapNone/>
            <wp:docPr id="622" name="Picture 622" descr="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70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b/>
          <w:color w:val="002060"/>
          <w:szCs w:val="24"/>
        </w:rPr>
        <w:t>7.</w:t>
      </w:r>
      <w:r w:rsidRPr="001B7429">
        <w:rPr>
          <w:rFonts w:ascii="Palatino Linotype" w:hAnsi="Palatino Linotype"/>
          <w:color w:val="002060"/>
          <w:szCs w:val="24"/>
        </w:rPr>
        <w:t xml:space="preserve"> a)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6" type="#_x0000_t75" style="width:11.25pt;height:12.75pt" o:ole="">
            <v:imagedata r:id="rId60" o:title=""/>
          </v:shape>
          <o:OLEObject Type="Embed" ProgID="Equation.DSMT4" ShapeID="_x0000_i1086" DrawAspect="Content" ObjectID="_1634516527" r:id="rId103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ABE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7" type="#_x0000_t75" style="width:11.25pt;height:12.75pt" o:ole="">
            <v:imagedata r:id="rId60" o:title=""/>
          </v:shape>
          <o:OLEObject Type="Embed" ProgID="Equation.DSMT4" ShapeID="_x0000_i1087" DrawAspect="Content" ObjectID="_1634516528" r:id="rId104"/>
        </w:object>
      </w:r>
      <w:r w:rsidRPr="001B7429">
        <w:rPr>
          <w:rFonts w:ascii="Palatino Linotype" w:hAnsi="Palatino Linotype"/>
          <w:color w:val="002060"/>
          <w:szCs w:val="24"/>
        </w:rPr>
        <w:t>ACD (c.c.c)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6"/>
          <w:szCs w:val="24"/>
        </w:rPr>
        <w:object w:dxaOrig="1280" w:dyaOrig="360">
          <v:shape id="_x0000_i1088" type="#_x0000_t75" style="width:63.75pt;height:18pt" o:ole="">
            <v:imagedata r:id="rId105" o:title=""/>
          </v:shape>
          <o:OLEObject Type="Embed" ProgID="Equation.DSMT4" ShapeID="_x0000_i1088" DrawAspect="Content" ObjectID="_1634516529" r:id="rId106"/>
        </w:object>
      </w:r>
      <w:r w:rsidRPr="001B7429">
        <w:rPr>
          <w:rFonts w:ascii="Palatino Linotype" w:hAnsi="Palatino Linotype"/>
          <w:color w:val="002060"/>
          <w:szCs w:val="24"/>
        </w:rPr>
        <w:t>.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b)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89" type="#_x0000_t75" style="width:11.25pt;height:12.75pt" o:ole="">
            <v:imagedata r:id="rId60" o:title=""/>
          </v:shape>
          <o:OLEObject Type="Embed" ProgID="Equation.DSMT4" ShapeID="_x0000_i1089" DrawAspect="Content" ObjectID="_1634516530" r:id="rId107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ADM =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220" w:dyaOrig="260">
          <v:shape id="_x0000_i1090" type="#_x0000_t75" style="width:11.25pt;height:12.75pt" o:ole="">
            <v:imagedata r:id="rId60" o:title=""/>
          </v:shape>
          <o:OLEObject Type="Embed" ProgID="Equation.DSMT4" ShapeID="_x0000_i1090" DrawAspect="Content" ObjectID="_1634516531" r:id="rId108"/>
        </w:object>
      </w:r>
      <w:r w:rsidRPr="001B7429">
        <w:rPr>
          <w:rFonts w:ascii="Palatino Linotype" w:hAnsi="Palatino Linotype"/>
          <w:color w:val="002060"/>
          <w:szCs w:val="24"/>
        </w:rPr>
        <w:t>AEM (c.c.c)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420" w:dyaOrig="340">
          <v:shape id="_x0000_i1091" type="#_x0000_t75" style="width:71.25pt;height:17.25pt" o:ole="">
            <v:imagedata r:id="rId109" o:title=""/>
          </v:shape>
          <o:OLEObject Type="Embed" ProgID="Equation.DSMT4" ShapeID="_x0000_i1091" DrawAspect="Content" ObjectID="_1634516532" r:id="rId110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=&gt; AM là phân giác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560" w:dyaOrig="340">
          <v:shape id="_x0000_i1092" type="#_x0000_t75" style="width:27.75pt;height:17.25pt" o:ole="">
            <v:imagedata r:id="rId111" o:title=""/>
          </v:shape>
          <o:OLEObject Type="Embed" ProgID="Equation.DSMT4" ShapeID="_x0000_i1092" DrawAspect="Content" ObjectID="_1634516533" r:id="rId112"/>
        </w:objec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  <w:r w:rsidRPr="001B7429">
        <w:rPr>
          <w:rFonts w:ascii="Palatino Linotype" w:hAnsi="Palatino Linotype"/>
          <w:color w:val="002060"/>
          <w:szCs w:val="24"/>
        </w:rPr>
        <w:t xml:space="preserve">c) Từ câu a =&gt; </w:t>
      </w:r>
      <w:r w:rsidRPr="001B7429">
        <w:rPr>
          <w:rFonts w:ascii="Palatino Linotype" w:hAnsi="Palatino Linotype"/>
          <w:color w:val="002060"/>
          <w:position w:val="-4"/>
          <w:szCs w:val="24"/>
        </w:rPr>
        <w:object w:dxaOrig="1300" w:dyaOrig="340">
          <v:shape id="_x0000_i1093" type="#_x0000_t75" style="width:65.25pt;height:17.25pt" o:ole="">
            <v:imagedata r:id="rId113" o:title=""/>
          </v:shape>
          <o:OLEObject Type="Embed" ProgID="Equation.DSMT4" ShapeID="_x0000_i1093" DrawAspect="Content" ObjectID="_1634516534" r:id="rId114"/>
        </w:object>
      </w:r>
      <w:r w:rsidRPr="001B7429">
        <w:rPr>
          <w:rFonts w:ascii="Palatino Linotype" w:hAnsi="Palatino Linotype"/>
          <w:color w:val="002060"/>
          <w:szCs w:val="24"/>
        </w:rPr>
        <w:t xml:space="preserve">= (180° - 60°): 2 = 60° </w:t>
      </w: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B0293D" w:rsidRPr="001B7429" w:rsidRDefault="00B0293D" w:rsidP="00B0293D">
      <w:pPr>
        <w:tabs>
          <w:tab w:val="left" w:pos="420"/>
        </w:tabs>
        <w:ind w:right="-254"/>
        <w:jc w:val="both"/>
        <w:rPr>
          <w:rFonts w:ascii="Palatino Linotype" w:hAnsi="Palatino Linotype"/>
          <w:color w:val="002060"/>
          <w:szCs w:val="24"/>
        </w:rPr>
      </w:pPr>
    </w:p>
    <w:p w:rsidR="00354731" w:rsidRPr="00B0293D" w:rsidRDefault="00B0293D" w:rsidP="00B0293D">
      <w:r w:rsidRPr="001B7429">
        <w:rPr>
          <w:rFonts w:ascii="Palatino Linotype" w:hAnsi="Palatino Linotype"/>
          <w:color w:val="002060"/>
          <w:szCs w:val="24"/>
        </w:rPr>
        <w:t>..............................................................................................................................................................</w:t>
      </w:r>
    </w:p>
    <w:sectPr w:rsidR="00354731" w:rsidRPr="00B0293D" w:rsidSect="00F62AB2">
      <w:footerReference w:type="default" r:id="rId115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6DE" w:rsidRDefault="00B436DE" w:rsidP="00354731">
      <w:pPr>
        <w:spacing w:after="0" w:line="240" w:lineRule="auto"/>
      </w:pPr>
      <w:r>
        <w:separator/>
      </w:r>
    </w:p>
  </w:endnote>
  <w:endnote w:type="continuationSeparator" w:id="0">
    <w:p w:rsidR="00B436DE" w:rsidRDefault="00B436DE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B0293D" w:rsidRPr="00B0293D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6DE" w:rsidRDefault="00B436DE" w:rsidP="00354731">
      <w:pPr>
        <w:spacing w:after="0" w:line="240" w:lineRule="auto"/>
      </w:pPr>
      <w:r>
        <w:separator/>
      </w:r>
    </w:p>
  </w:footnote>
  <w:footnote w:type="continuationSeparator" w:id="0">
    <w:p w:rsidR="00B436DE" w:rsidRDefault="00B436DE" w:rsidP="00354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31"/>
    <w:rsid w:val="00050C97"/>
    <w:rsid w:val="0005412A"/>
    <w:rsid w:val="000730F9"/>
    <w:rsid w:val="000811C4"/>
    <w:rsid w:val="001A47BB"/>
    <w:rsid w:val="001A6AA2"/>
    <w:rsid w:val="001E4858"/>
    <w:rsid w:val="001F4A10"/>
    <w:rsid w:val="001F4C6B"/>
    <w:rsid w:val="0028489F"/>
    <w:rsid w:val="00296DAE"/>
    <w:rsid w:val="00351F50"/>
    <w:rsid w:val="00354731"/>
    <w:rsid w:val="00357A23"/>
    <w:rsid w:val="0036389D"/>
    <w:rsid w:val="003A2DB3"/>
    <w:rsid w:val="003B2CD4"/>
    <w:rsid w:val="0040781A"/>
    <w:rsid w:val="004246E8"/>
    <w:rsid w:val="0046734F"/>
    <w:rsid w:val="00487B60"/>
    <w:rsid w:val="00490F19"/>
    <w:rsid w:val="004942EE"/>
    <w:rsid w:val="004B6C1B"/>
    <w:rsid w:val="005025D4"/>
    <w:rsid w:val="005231E5"/>
    <w:rsid w:val="00576DF8"/>
    <w:rsid w:val="00632040"/>
    <w:rsid w:val="006340BF"/>
    <w:rsid w:val="006409B8"/>
    <w:rsid w:val="00696D66"/>
    <w:rsid w:val="006E75C7"/>
    <w:rsid w:val="006F1F69"/>
    <w:rsid w:val="00723C9E"/>
    <w:rsid w:val="00726E77"/>
    <w:rsid w:val="007B7D19"/>
    <w:rsid w:val="007D6448"/>
    <w:rsid w:val="00812EB0"/>
    <w:rsid w:val="00815B63"/>
    <w:rsid w:val="0088459E"/>
    <w:rsid w:val="008A3B2E"/>
    <w:rsid w:val="009625B5"/>
    <w:rsid w:val="009A31CC"/>
    <w:rsid w:val="00A4715F"/>
    <w:rsid w:val="00A632B4"/>
    <w:rsid w:val="00B00A7B"/>
    <w:rsid w:val="00B00C87"/>
    <w:rsid w:val="00B0293D"/>
    <w:rsid w:val="00B436DE"/>
    <w:rsid w:val="00B47955"/>
    <w:rsid w:val="00B728E4"/>
    <w:rsid w:val="00BA671A"/>
    <w:rsid w:val="00BB5BED"/>
    <w:rsid w:val="00BC17AF"/>
    <w:rsid w:val="00CB5F4E"/>
    <w:rsid w:val="00CD7931"/>
    <w:rsid w:val="00D06374"/>
    <w:rsid w:val="00D239AC"/>
    <w:rsid w:val="00D43B66"/>
    <w:rsid w:val="00D84D8E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1F36E4-81FF-485E-8B83-724C5E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theme" Target="theme/theme1.xml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5.bin"/><Relationship Id="rId68" Type="http://schemas.openxmlformats.org/officeDocument/2006/relationships/oleObject" Target="embeddings/oleObject40.bin"/><Relationship Id="rId84" Type="http://schemas.openxmlformats.org/officeDocument/2006/relationships/image" Target="media/image27.wmf"/><Relationship Id="rId89" Type="http://schemas.openxmlformats.org/officeDocument/2006/relationships/oleObject" Target="embeddings/oleObject54.bin"/><Relationship Id="rId112" Type="http://schemas.openxmlformats.org/officeDocument/2006/relationships/oleObject" Target="embeddings/oleObject68.bin"/><Relationship Id="rId16" Type="http://schemas.openxmlformats.org/officeDocument/2006/relationships/image" Target="media/image7.wmf"/><Relationship Id="rId107" Type="http://schemas.openxmlformats.org/officeDocument/2006/relationships/oleObject" Target="embeddings/oleObject65.bin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image" Target="media/image19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8.bin"/><Relationship Id="rId74" Type="http://schemas.openxmlformats.org/officeDocument/2006/relationships/oleObject" Target="embeddings/oleObject46.bin"/><Relationship Id="rId79" Type="http://schemas.openxmlformats.org/officeDocument/2006/relationships/oleObject" Target="embeddings/oleObject49.bin"/><Relationship Id="rId87" Type="http://schemas.openxmlformats.org/officeDocument/2006/relationships/oleObject" Target="embeddings/oleObject53.bin"/><Relationship Id="rId102" Type="http://schemas.openxmlformats.org/officeDocument/2006/relationships/image" Target="media/image35.jpeg"/><Relationship Id="rId110" Type="http://schemas.openxmlformats.org/officeDocument/2006/relationships/oleObject" Target="embeddings/oleObject67.bin"/><Relationship Id="rId115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33.bin"/><Relationship Id="rId82" Type="http://schemas.openxmlformats.org/officeDocument/2006/relationships/image" Target="media/image26.wmf"/><Relationship Id="rId90" Type="http://schemas.openxmlformats.org/officeDocument/2006/relationships/image" Target="media/image30.jpeg"/><Relationship Id="rId95" Type="http://schemas.openxmlformats.org/officeDocument/2006/relationships/image" Target="media/image32.jpeg"/><Relationship Id="rId19" Type="http://schemas.openxmlformats.org/officeDocument/2006/relationships/oleObject" Target="embeddings/oleObject5.bin"/><Relationship Id="rId14" Type="http://schemas.openxmlformats.org/officeDocument/2006/relationships/image" Target="media/image5.jpeg"/><Relationship Id="rId22" Type="http://schemas.openxmlformats.org/officeDocument/2006/relationships/image" Target="media/image10.jpeg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1.bin"/><Relationship Id="rId77" Type="http://schemas.openxmlformats.org/officeDocument/2006/relationships/image" Target="media/image24.jpeg"/><Relationship Id="rId100" Type="http://schemas.openxmlformats.org/officeDocument/2006/relationships/image" Target="media/image34.wmf"/><Relationship Id="rId105" Type="http://schemas.openxmlformats.org/officeDocument/2006/relationships/image" Target="media/image36.wmf"/><Relationship Id="rId113" Type="http://schemas.openxmlformats.org/officeDocument/2006/relationships/image" Target="media/image39.wmf"/><Relationship Id="rId8" Type="http://schemas.openxmlformats.org/officeDocument/2006/relationships/image" Target="media/image2.wmf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44.bin"/><Relationship Id="rId80" Type="http://schemas.openxmlformats.org/officeDocument/2006/relationships/image" Target="media/image25.wmf"/><Relationship Id="rId85" Type="http://schemas.openxmlformats.org/officeDocument/2006/relationships/oleObject" Target="embeddings/oleObject52.bin"/><Relationship Id="rId93" Type="http://schemas.openxmlformats.org/officeDocument/2006/relationships/image" Target="media/image31.wmf"/><Relationship Id="rId98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4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7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2.bin"/><Relationship Id="rId67" Type="http://schemas.openxmlformats.org/officeDocument/2006/relationships/oleObject" Target="embeddings/oleObject39.bin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6.bin"/><Relationship Id="rId116" Type="http://schemas.openxmlformats.org/officeDocument/2006/relationships/fontTable" Target="fontTable.xml"/><Relationship Id="rId20" Type="http://schemas.openxmlformats.org/officeDocument/2006/relationships/image" Target="media/image9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42.bin"/><Relationship Id="rId75" Type="http://schemas.openxmlformats.org/officeDocument/2006/relationships/image" Target="media/image23.wmf"/><Relationship Id="rId83" Type="http://schemas.openxmlformats.org/officeDocument/2006/relationships/oleObject" Target="embeddings/oleObject51.bin"/><Relationship Id="rId88" Type="http://schemas.openxmlformats.org/officeDocument/2006/relationships/image" Target="media/image29.wmf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58.bin"/><Relationship Id="rId111" Type="http://schemas.openxmlformats.org/officeDocument/2006/relationships/image" Target="media/image3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5.bin"/><Relationship Id="rId57" Type="http://schemas.openxmlformats.org/officeDocument/2006/relationships/image" Target="media/image21.wmf"/><Relationship Id="rId106" Type="http://schemas.openxmlformats.org/officeDocument/2006/relationships/oleObject" Target="embeddings/oleObject64.bin"/><Relationship Id="rId114" Type="http://schemas.openxmlformats.org/officeDocument/2006/relationships/oleObject" Target="embeddings/oleObject69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2.wmf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5.bin"/><Relationship Id="rId78" Type="http://schemas.openxmlformats.org/officeDocument/2006/relationships/oleObject" Target="embeddings/oleObject48.bin"/><Relationship Id="rId81" Type="http://schemas.openxmlformats.org/officeDocument/2006/relationships/oleObject" Target="embeddings/oleObject50.bin"/><Relationship Id="rId86" Type="http://schemas.openxmlformats.org/officeDocument/2006/relationships/image" Target="media/image28.wmf"/><Relationship Id="rId94" Type="http://schemas.openxmlformats.org/officeDocument/2006/relationships/oleObject" Target="embeddings/oleObject57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4.jpeg"/><Relationship Id="rId18" Type="http://schemas.openxmlformats.org/officeDocument/2006/relationships/image" Target="media/image8.wmf"/><Relationship Id="rId39" Type="http://schemas.openxmlformats.org/officeDocument/2006/relationships/image" Target="media/image16.wmf"/><Relationship Id="rId109" Type="http://schemas.openxmlformats.org/officeDocument/2006/relationships/image" Target="media/image3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6.bin"/><Relationship Id="rId55" Type="http://schemas.openxmlformats.org/officeDocument/2006/relationships/image" Target="media/image20.wmf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59.bin"/><Relationship Id="rId104" Type="http://schemas.openxmlformats.org/officeDocument/2006/relationships/oleObject" Target="embeddings/oleObject63.bin"/><Relationship Id="rId7" Type="http://schemas.openxmlformats.org/officeDocument/2006/relationships/image" Target="media/image1.jpeg"/><Relationship Id="rId71" Type="http://schemas.openxmlformats.org/officeDocument/2006/relationships/oleObject" Target="embeddings/oleObject43.bin"/><Relationship Id="rId92" Type="http://schemas.openxmlformats.org/officeDocument/2006/relationships/oleObject" Target="embeddings/oleObject5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3871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2019-11-06T11:11:00Z</dcterms:created>
  <dcterms:modified xsi:type="dcterms:W3CDTF">2019-11-06T11:11:00Z</dcterms:modified>
</cp:coreProperties>
</file>