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FEA" w:rsidRDefault="00980FEA" w:rsidP="00980FEA">
      <w:pPr>
        <w:widowControl w:val="0"/>
        <w:spacing w:line="276" w:lineRule="auto"/>
        <w:ind w:firstLine="720"/>
        <w:rPr>
          <w:rFonts w:ascii="Times New Roman" w:hAnsi="Times New Roman"/>
          <w:b/>
          <w:noProof/>
        </w:rPr>
      </w:pPr>
    </w:p>
    <w:p w:rsidR="00980FEA" w:rsidRPr="00E55419" w:rsidRDefault="00980FEA" w:rsidP="00980FEA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noProof/>
          <w:lang w:val="vi-VN"/>
        </w:rPr>
      </w:pPr>
      <w:r w:rsidRPr="00E55419">
        <w:rPr>
          <w:rFonts w:ascii="Times New Roman" w:hAnsi="Times New Roman"/>
          <w:b/>
          <w:noProof/>
        </w:rPr>
        <w:t xml:space="preserve">BẢNG 1: MA TRẬN + ĐẶC </w:t>
      </w:r>
      <w:r w:rsidRPr="00E55419">
        <w:rPr>
          <w:rFonts w:ascii="Times New Roman" w:hAnsi="Times New Roman"/>
          <w:b/>
          <w:noProof/>
          <w:lang w:val="vi-VN"/>
        </w:rPr>
        <w:t>TẢ MỨC ĐỘ ĐÁNH GIÁ</w:t>
      </w:r>
      <w:r w:rsidRPr="00E55419">
        <w:rPr>
          <w:rFonts w:ascii="Times New Roman" w:hAnsi="Times New Roman"/>
          <w:b/>
          <w:noProof/>
        </w:rPr>
        <w:t xml:space="preserve"> TỔNG THỂ HKII</w:t>
      </w:r>
      <w:r w:rsidRPr="00E55419">
        <w:rPr>
          <w:rFonts w:ascii="Times New Roman" w:hAnsi="Times New Roman"/>
          <w:b/>
          <w:noProof/>
          <w:lang w:val="vi-VN"/>
        </w:rPr>
        <w:t xml:space="preserve"> MÔN TOÁN - LỚP 9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05"/>
        <w:gridCol w:w="1446"/>
        <w:gridCol w:w="5103"/>
        <w:gridCol w:w="851"/>
        <w:gridCol w:w="709"/>
        <w:gridCol w:w="850"/>
        <w:gridCol w:w="851"/>
        <w:gridCol w:w="850"/>
        <w:gridCol w:w="851"/>
        <w:gridCol w:w="850"/>
        <w:gridCol w:w="567"/>
        <w:gridCol w:w="851"/>
      </w:tblGrid>
      <w:tr w:rsidR="00980FEA" w:rsidRPr="00E55419" w:rsidTr="00F818CB">
        <w:trPr>
          <w:trHeight w:val="627"/>
        </w:trPr>
        <w:tc>
          <w:tcPr>
            <w:tcW w:w="568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5103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Tổng % điểm</w:t>
            </w: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Vận dụng</w:t>
            </w:r>
          </w:p>
        </w:tc>
        <w:tc>
          <w:tcPr>
            <w:tcW w:w="1417" w:type="dxa"/>
            <w:gridSpan w:val="2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Vận dụng cao</w:t>
            </w:r>
          </w:p>
        </w:tc>
        <w:tc>
          <w:tcPr>
            <w:tcW w:w="851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</w:tr>
      <w:tr w:rsidR="00980FEA" w:rsidRPr="00E55419" w:rsidTr="00F818CB">
        <w:trPr>
          <w:trHeight w:val="2187"/>
        </w:trPr>
        <w:tc>
          <w:tcPr>
            <w:tcW w:w="568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2</w:t>
            </w:r>
          </w:p>
        </w:tc>
        <w:tc>
          <w:tcPr>
            <w:tcW w:w="1105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Phương trình và hệ phương trình</w:t>
            </w: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dung2: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Phương trình và hệ phương trình bậc nhất</w:t>
            </w: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br/>
              <w:t>hai ẩn</w:t>
            </w: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Nhận biết :</w:t>
            </w:r>
          </w:p>
          <w:p w:rsidR="00980FEA" w:rsidRPr="00554CF3" w:rsidRDefault="00980FEA" w:rsidP="00F818CB">
            <w:pPr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E55419">
              <w:rPr>
                <w:rFonts w:ascii="Times New Roman" w:eastAsia="MS Mincho" w:hAnsi="Times New Roman"/>
                <w:noProof/>
                <w:lang w:val="vi-VN"/>
              </w:rPr>
              <w:t>– Nhận biết được khái niệm phương trình bậc nhất hai ẩn, hệ hai phương trình bậc nhất hai ẩn.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noProof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lang w:val="vi-VN"/>
              </w:rPr>
              <w:t>– Nhận biết được khái niệm nghiệm của</w:t>
            </w:r>
            <w:r w:rsidRPr="00E55419">
              <w:rPr>
                <w:rFonts w:ascii="Times New Roman" w:eastAsia="MS Mincho" w:hAnsi="Times New Roman"/>
                <w:noProof/>
              </w:rPr>
              <w:t xml:space="preserve"> ptr bậc nhất 2 ẩn,</w:t>
            </w:r>
            <w:r w:rsidRPr="00E55419">
              <w:rPr>
                <w:rFonts w:ascii="Times New Roman" w:eastAsia="MS Mincho" w:hAnsi="Times New Roman"/>
                <w:noProof/>
                <w:lang w:val="vi-VN"/>
              </w:rPr>
              <w:t xml:space="preserve"> hệ hai phương trìnhbậc nhất </w:t>
            </w:r>
            <w:r w:rsidRPr="00E55419">
              <w:rPr>
                <w:rFonts w:ascii="Times New Roman" w:eastAsia="MS Mincho" w:hAnsi="Times New Roman"/>
                <w:noProof/>
                <w:lang w:val="vi-VN"/>
              </w:rPr>
              <w:br/>
              <w:t>hai ẩn</w:t>
            </w:r>
            <w:r w:rsidRPr="00E55419">
              <w:rPr>
                <w:rFonts w:ascii="Times New Roman" w:eastAsia="MS Mincho" w:hAnsi="Times New Roman"/>
                <w:b/>
                <w:noProof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Thông hiểu:</w:t>
            </w:r>
          </w:p>
          <w:p w:rsidR="00980FEA" w:rsidRDefault="00980FEA" w:rsidP="00F818CB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được nghiệm hệ hai phương trình bậc nhất hai ẩn bằng máy tính cầm tay</w:t>
            </w:r>
          </w:p>
          <w:p w:rsidR="00980FEA" w:rsidRPr="00BC5CA5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color w:val="FF0000"/>
                <w:spacing w:val="-8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1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1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(0.5)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dụng: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Giải được hệ hai phương trình bậc nhất hai ẩn.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noProof/>
                <w:color w:val="000000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(đơn giản,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hệ hai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phương trình bậc nhất hai ẩn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(ví dụ: các bài toán liên quan đến cân bằng phản ứng trong Hoá học,...).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DA2F94" w:rsidRDefault="00980FEA" w:rsidP="00F818CB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 cao: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(phức hợp, không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hệ hai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phương trình bậc nhất hai ẩn.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 3</w:t>
            </w:r>
            <w:r w:rsidRPr="00E55419">
              <w:rPr>
                <w:rFonts w:ascii="Times New Roman" w:hAnsi="Times New Roman"/>
                <w:b/>
                <w:i/>
                <w:noProof/>
              </w:rPr>
              <w:t>: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 xml:space="preserve">Phương trình bậc </w:t>
            </w: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lastRenderedPageBreak/>
              <w:t>hai một ẩn. Đị</w:t>
            </w:r>
            <w:r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nh lí Viet</w:t>
            </w: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lastRenderedPageBreak/>
              <w:t>Nhận biết:</w:t>
            </w:r>
          </w:p>
          <w:p w:rsidR="00980FEA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Nhận biết được khái niệm phương trình bậc hai một ẩn</w:t>
            </w:r>
            <w:r w:rsidRPr="00E55419">
              <w:rPr>
                <w:rFonts w:ascii="Times New Roman" w:hAnsi="Times New Roman"/>
                <w:noProof/>
                <w:spacing w:val="-4"/>
              </w:rPr>
              <w:t>, nhận biết được a và c trái dấu thì PT có nghiệm,….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2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1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(0.5)</w:t>
            </w: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Thông hiểu: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Tính được nghiệm phương trình bậc hai một ẩn bằng máy tính cầm tay.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3</w:t>
            </w:r>
          </w:p>
          <w:p w:rsidR="00980FEA" w:rsidRPr="00BC5CA5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Giải thích được định lí Vi</w:t>
            </w:r>
            <w:r w:rsidRPr="00E55419">
              <w:rPr>
                <w:rFonts w:ascii="Times New Roman" w:hAnsi="Times New Roman"/>
                <w:noProof/>
                <w:spacing w:val="-4"/>
              </w:rPr>
              <w:t>e</w:t>
            </w: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t.</w:t>
            </w:r>
            <w:r>
              <w:rPr>
                <w:rFonts w:ascii="Times New Roman" w:hAnsi="Times New Roman"/>
                <w:noProof/>
                <w:spacing w:val="-4"/>
              </w:rPr>
              <w:t xml:space="preserve"> 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>Câu 4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2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Cs/>
                <w:noProof/>
                <w:spacing w:val="-4"/>
              </w:rPr>
              <w:t>(1,0</w:t>
            </w: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)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10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dụng: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Giải được phương trình bậc hai một ẩn.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7a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Ứng dụng được định lí Viète vào tính nhẩm nghiệm của phương trình bậc hai, tìm hai số biết tổng và tích của chúng, ...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7b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Vận dụng được phương trình bậc hai vào giải quyết bài toán thực tiễn </w:t>
            </w:r>
            <w:r w:rsidRPr="00E55419">
              <w:rPr>
                <w:rFonts w:ascii="Times New Roman" w:hAnsi="Times New Roman"/>
                <w:b/>
                <w:bCs/>
                <w:i/>
                <w:iCs/>
                <w:noProof/>
                <w:spacing w:val="-4"/>
                <w:lang w:val="vi-VN"/>
              </w:rPr>
              <w:t>(đơn giản, quen thuộc).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8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3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Cs/>
                <w:noProof/>
                <w:spacing w:val="-4"/>
              </w:rPr>
              <w:t>(3,0</w:t>
            </w: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)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30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627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 cao: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Vận dụng được phương trình bậc hai vào giải quyết bài toán thực tiễn </w:t>
            </w:r>
            <w:r w:rsidRPr="00E55419">
              <w:rPr>
                <w:rFonts w:ascii="Times New Roman" w:hAnsi="Times New Roman"/>
                <w:b/>
                <w:bCs/>
                <w:i/>
                <w:iCs/>
                <w:noProof/>
                <w:spacing w:val="-4"/>
                <w:lang w:val="vi-VN"/>
              </w:rPr>
              <w:t>(phức hợp, không quen thuộc)</w:t>
            </w: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980FEA" w:rsidRPr="00E55419" w:rsidTr="00F818CB">
        <w:trPr>
          <w:trHeight w:val="456"/>
        </w:trPr>
        <w:tc>
          <w:tcPr>
            <w:tcW w:w="568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3</w:t>
            </w:r>
          </w:p>
        </w:tc>
        <w:tc>
          <w:tcPr>
            <w:tcW w:w="1105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Bất phương trình bậc nhất một ẩn</w:t>
            </w: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4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: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Bất đẳng thức. Bất phương trình bậc nhất một ẩn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Nhận biết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Nhận biết được thứ tự trên tập hợp các số thực.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</w:t>
            </w:r>
            <w:r w:rsidRPr="00E55419">
              <w:rPr>
                <w:rFonts w:ascii="Times New Roman" w:hAnsi="Times New Roman"/>
                <w:noProof/>
                <w:color w:val="00B050"/>
                <w:spacing w:val="-4"/>
                <w:lang w:val="vi-VN"/>
              </w:rPr>
              <w:t>Nhận biết được bất đẳng thức</w:t>
            </w:r>
            <w:r w:rsidRPr="00E55419">
              <w:rPr>
                <w:rFonts w:ascii="Times New Roman" w:hAnsi="Times New Roman"/>
                <w:noProof/>
                <w:color w:val="00B050"/>
                <w:spacing w:val="-4"/>
              </w:rPr>
              <w:t>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Nhận biết được khái niệm bất phương trình bậc nhất một ẩn, nghiệm của bất phương trình bậc nhất một ẩn. 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980FEA" w:rsidRPr="00E55419" w:rsidTr="00F818CB">
        <w:trPr>
          <w:trHeight w:val="456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Thông hiểu</w:t>
            </w:r>
          </w:p>
          <w:p w:rsidR="00980FEA" w:rsidRPr="00E55419" w:rsidRDefault="00980FEA" w:rsidP="00F818CB">
            <w:pPr>
              <w:numPr>
                <w:ilvl w:val="0"/>
                <w:numId w:val="1"/>
              </w:numPr>
              <w:tabs>
                <w:tab w:val="left" w:pos="260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Mô tả được một số tính chất cơ bản của bất đẳng thức (tính chất bắc cầu; liên hệ giữa thứ tự và phép cộng, phép nhân).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980FEA" w:rsidRPr="00E55419" w:rsidTr="00F818CB">
        <w:trPr>
          <w:trHeight w:val="421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Vận dụng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Giải được bất phương trình bậc nhất một ẩn.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980FEA" w:rsidRPr="00E55419" w:rsidTr="00F818CB">
        <w:trPr>
          <w:trHeight w:val="421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tabs>
                <w:tab w:val="left" w:pos="9072"/>
              </w:tabs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E55419">
              <w:rPr>
                <w:rFonts w:ascii="Times New Roman" w:eastAsia="Times New Roman" w:hAnsi="Times New Roman"/>
                <w:b/>
              </w:rPr>
              <w:t>Vận dụng cao:</w:t>
            </w:r>
          </w:p>
          <w:p w:rsidR="00980FEA" w:rsidRPr="00E55419" w:rsidRDefault="00980FEA" w:rsidP="00F818CB">
            <w:pPr>
              <w:tabs>
                <w:tab w:val="left" w:pos="907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55419">
              <w:rPr>
                <w:rFonts w:ascii="Times New Roman" w:eastAsia="Times New Roman" w:hAnsi="Times New Roman"/>
                <w:lang w:val="vi-VN"/>
              </w:rPr>
              <w:t xml:space="preserve">Học sinh vận dụng kiến thức về bất đẳng thức Cosi để giải quyết bài toán 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11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</w:rPr>
              <w:t>1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Cs/>
                <w:noProof/>
                <w:spacing w:val="-8"/>
                <w:lang w:val="vi-VN"/>
              </w:rPr>
              <w:t>(0.5)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</w:rPr>
              <w:t>5%</w:t>
            </w:r>
          </w:p>
        </w:tc>
      </w:tr>
      <w:tr w:rsidR="00980FEA" w:rsidRPr="00E55419" w:rsidTr="00F818CB">
        <w:trPr>
          <w:trHeight w:val="421"/>
        </w:trPr>
        <w:tc>
          <w:tcPr>
            <w:tcW w:w="568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tabs>
                <w:tab w:val="left" w:pos="9072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</w:tr>
      <w:tr w:rsidR="00980FEA" w:rsidRPr="00E55419" w:rsidTr="00F818CB">
        <w:trPr>
          <w:trHeight w:val="421"/>
        </w:trPr>
        <w:tc>
          <w:tcPr>
            <w:tcW w:w="15452" w:type="dxa"/>
            <w:gridSpan w:val="13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HÌNH HỌC VÀ ĐO LƯỜNG</w:t>
            </w:r>
          </w:p>
        </w:tc>
      </w:tr>
      <w:tr w:rsidR="00980FEA" w:rsidRPr="00E55419" w:rsidTr="00F818CB">
        <w:trPr>
          <w:trHeight w:val="421"/>
        </w:trPr>
        <w:tc>
          <w:tcPr>
            <w:tcW w:w="15452" w:type="dxa"/>
            <w:gridSpan w:val="13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Hình học trực quan</w:t>
            </w:r>
          </w:p>
        </w:tc>
      </w:tr>
      <w:tr w:rsidR="00980FEA" w:rsidRPr="00E55419" w:rsidTr="00F818CB">
        <w:trPr>
          <w:trHeight w:val="2793"/>
        </w:trPr>
        <w:tc>
          <w:tcPr>
            <w:tcW w:w="568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lastRenderedPageBreak/>
              <w:t>4</w:t>
            </w:r>
          </w:p>
        </w:tc>
        <w:tc>
          <w:tcPr>
            <w:tcW w:w="1105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Các hình khối trong thực tiễn</w:t>
            </w: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1: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Hình trụ. Hình nón. Hình cầu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Nhận biết: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Nhận biết được phần chung của mặt phẳng và hình cầu.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B05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</w:t>
            </w:r>
            <w:r w:rsidRPr="00E55419">
              <w:rPr>
                <w:rFonts w:ascii="Times New Roman" w:eastAsia="MS Mincho" w:hAnsi="Times New Roman"/>
                <w:noProof/>
                <w:color w:val="00B050"/>
                <w:lang w:val="vi-VN"/>
              </w:rPr>
              <w:t>Mô tả (đường sinh, chiều cao, bán kính đáy) hình trụ.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B05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B050"/>
                <w:lang w:val="vi-VN"/>
              </w:rPr>
              <w:t>– Mô tả (đỉnh, đường sinh, chiều cao, bán kính đáy) hình nón.</w:t>
            </w:r>
          </w:p>
          <w:p w:rsidR="00980FEA" w:rsidRDefault="00980FEA" w:rsidP="00F818CB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Mô tả được (tâm, bán kính) hình cầu, mặt cầu. </w:t>
            </w:r>
          </w:p>
          <w:p w:rsidR="00980FEA" w:rsidRDefault="00980FEA" w:rsidP="00F818CB">
            <w:pPr>
              <w:pStyle w:val="ListParagraph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noProof/>
                <w:color w:val="000000"/>
              </w:rPr>
              <w:t>Nhận biết được công thức tính diện tích và thể tích của các hình trụ, hình nón, hình cầu.</w:t>
            </w:r>
          </w:p>
          <w:p w:rsidR="00980FEA" w:rsidRPr="00567C23" w:rsidRDefault="00980FEA" w:rsidP="00F818CB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5</w:t>
            </w:r>
          </w:p>
        </w:tc>
        <w:tc>
          <w:tcPr>
            <w:tcW w:w="851" w:type="dxa"/>
            <w:vAlign w:val="center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980FEA" w:rsidRPr="006105BE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( 0,5)</w:t>
            </w: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strike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</w:rPr>
              <w:t>Thông hiểu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Tạo lập được hình trụ, hình nón, hình cầu, mặt cầu. </w:t>
            </w:r>
          </w:p>
          <w:p w:rsidR="00980FEA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được diện tích xung quanh của hình trụ, hình nón, diện tích mặt cầu.</w:t>
            </w:r>
          </w:p>
          <w:p w:rsidR="00980FEA" w:rsidRPr="00C63202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FF0000"/>
              </w:rPr>
            </w:pPr>
            <w:r w:rsidRPr="00C63202">
              <w:rPr>
                <w:rFonts w:ascii="Times New Roman" w:eastAsia="MS Mincho" w:hAnsi="Times New Roman"/>
                <w:noProof/>
                <w:color w:val="FF0000"/>
              </w:rPr>
              <w:t>Câu 10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được thể tích của hình trụ, hình nón, hình cầu.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(1,0)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10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Vận dụng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gắn với việc tính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diện tích xung quanh, thể tích của hình trụ, hình nón, hình cầu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(ví dụ: tính thể tích hoặc diện tích xung quanh của một số đồ vật quen thuộc có dạng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hình trụ, hình nón, hình cầu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,...).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</w:tr>
      <w:tr w:rsidR="00980FEA" w:rsidRPr="00E55419" w:rsidTr="00F818CB">
        <w:trPr>
          <w:trHeight w:val="152"/>
        </w:trPr>
        <w:tc>
          <w:tcPr>
            <w:tcW w:w="15452" w:type="dxa"/>
            <w:gridSpan w:val="13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Hình học phẳng</w:t>
            </w: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Góc ở tâm, góc nội tiếp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 xml:space="preserve">Nhận biết </w:t>
            </w:r>
          </w:p>
          <w:p w:rsidR="00980FEA" w:rsidRPr="00AF18A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Nhận biết được góc ở tâm, góc nội tiế</w:t>
            </w:r>
            <w:r>
              <w:rPr>
                <w:rFonts w:ascii="Times New Roman" w:hAnsi="Times New Roman"/>
                <w:noProof/>
                <w:spacing w:val="-8"/>
                <w:lang w:val="vi-VN"/>
              </w:rPr>
              <w:t>p</w:t>
            </w:r>
            <w:r>
              <w:rPr>
                <w:rFonts w:ascii="Times New Roman" w:hAnsi="Times New Roman"/>
                <w:noProof/>
                <w:spacing w:val="-8"/>
              </w:rPr>
              <w:t>, góc có đỉnh ở bên trong và bên ngoài đường tròn.</w:t>
            </w:r>
          </w:p>
        </w:tc>
        <w:tc>
          <w:tcPr>
            <w:tcW w:w="851" w:type="dxa"/>
            <w:vAlign w:val="center"/>
          </w:tcPr>
          <w:p w:rsidR="00980FEA" w:rsidRPr="00AF18A9" w:rsidRDefault="00980FEA" w:rsidP="00F818CB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AF18A9" w:rsidRDefault="00980FEA" w:rsidP="00F818CB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Thông hiểu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 xml:space="preserve">– Giải thích được mối liên hệ giữa số đo của cung với số đo góc ở tâm, 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lastRenderedPageBreak/>
              <w:t>số đo góc nội tiếp.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3: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Đường tròn ngoại tiếp tam giác. Đường tròn nội tiếp tam giác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Nhận biết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Nhận biết được định nghĩa đường tròn ngoại tiếp tam giác.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Nhận biết được định nghĩa đường tròn nội tiếp tam giác.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Vận dụng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Xác định được tâm và bán kính đường tròn ngoại tiếp tam giác, trong đó có tâm và bán kính đường tròn ngoại tiếp tam giác vuông, tam giác đều.</w:t>
            </w:r>
          </w:p>
          <w:p w:rsidR="00980FEA" w:rsidRPr="00E55419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Xác định được tâm và bán kính đường tròn nội tiếp tam giác, trong đó có tâm và bán kính đường tròn nội tiếp tam giác đều.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4:</w:t>
            </w:r>
          </w:p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Tứ giác nội tiếp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Nhận biết</w:t>
            </w:r>
          </w:p>
          <w:p w:rsidR="00980FEA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Nhận biết được tứ giác nội tiếp đường tròn.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6</w:t>
            </w:r>
          </w:p>
        </w:tc>
        <w:tc>
          <w:tcPr>
            <w:tcW w:w="851" w:type="dxa"/>
            <w:vAlign w:val="center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( 0,5)</w:t>
            </w: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Thông hiểu</w:t>
            </w:r>
          </w:p>
          <w:p w:rsidR="00980FEA" w:rsidRPr="005728A5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vertAlign w:val="superscript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Giải thích được định lí về tổng hai góc đối của tứ giác nội tiếp bằng 180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vertAlign w:val="superscript"/>
                <w:lang w:val="vi-VN"/>
              </w:rPr>
              <w:t>o</w:t>
            </w:r>
          </w:p>
          <w:p w:rsidR="00980FEA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</w:t>
            </w:r>
            <w:r>
              <w:rPr>
                <w:rFonts w:ascii="Times New Roman" w:eastAsia="MS Mincho" w:hAnsi="Times New Roman"/>
                <w:noProof/>
                <w:color w:val="000000"/>
              </w:rPr>
              <w:t xml:space="preserve"> Giải thích được vì sao 1 tứ giác nội tiếp</w:t>
            </w:r>
          </w:p>
          <w:p w:rsidR="00980FEA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000000"/>
              </w:rPr>
              <w:t>X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ác định được tâm và bán kính đường tròn ngoại tiếp hình chữ nhật, hình vuông.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9a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980FEA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( 1,5)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Cs/>
                <w:noProof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15%</w:t>
            </w: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Vận dụn</w:t>
            </w: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g: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Cs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bCs/>
                <w:noProof/>
                <w:color w:val="000000"/>
              </w:rPr>
              <w:t>-</w:t>
            </w:r>
            <w:r w:rsidRPr="00E55419">
              <w:rPr>
                <w:rFonts w:ascii="Times New Roman" w:eastAsia="MS Mincho" w:hAnsi="Times New Roman"/>
                <w:bCs/>
                <w:noProof/>
                <w:color w:val="000000"/>
              </w:rPr>
              <w:t>-  Tìm được các cặp góc bằng nhau thông qua tính chất của tứ giác nội tiếp.</w:t>
            </w:r>
          </w:p>
          <w:p w:rsidR="00980FEA" w:rsidRPr="005728A5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được độ dài cung tròn, diện tích hình quạt tròn, diện tích hình</w:t>
            </w:r>
            <w:r>
              <w:rPr>
                <w:rFonts w:ascii="Times New Roman" w:eastAsia="MS Mincho" w:hAnsi="Times New Roman"/>
                <w:noProof/>
                <w:color w:val="000000"/>
              </w:rPr>
              <w:t xml:space="preserve"> tròn, hình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 vành khuyên (hình giới hạn bởi hai đường tròn đồng tâm).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9b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(đơn giản,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đường tròn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(ví dụ: một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lastRenderedPageBreak/>
              <w:t>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( 1,0)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10</w:t>
            </w: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%</w:t>
            </w:r>
          </w:p>
        </w:tc>
      </w:tr>
      <w:tr w:rsidR="00980FEA" w:rsidRPr="00E55419" w:rsidTr="00F818CB">
        <w:trPr>
          <w:trHeight w:val="152"/>
        </w:trPr>
        <w:tc>
          <w:tcPr>
            <w:tcW w:w="568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980FEA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  <w:t>Vận dụng cao</w:t>
            </w:r>
          </w:p>
          <w:p w:rsidR="00980FEA" w:rsidRPr="0024345F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-</w:t>
            </w:r>
            <w:r w:rsidRPr="0024345F">
              <w:rPr>
                <w:rFonts w:ascii="Times New Roman" w:eastAsia="Times New Roman" w:hAnsi="Times New Roman"/>
                <w:bCs/>
                <w:noProof/>
                <w:color w:val="000000"/>
              </w:rPr>
              <w:t>Chứng minh được các cặp góc bằng nhau thông qua tứ giác nội tiếp.</w:t>
            </w:r>
          </w:p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(phức hợp, không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đường tròn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980FEA" w:rsidRPr="0024345F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</w:tr>
      <w:tr w:rsidR="00980FEA" w:rsidRPr="00E55419" w:rsidTr="00F818CB">
        <w:trPr>
          <w:trHeight w:val="152"/>
        </w:trPr>
        <w:tc>
          <w:tcPr>
            <w:tcW w:w="3119" w:type="dxa"/>
            <w:gridSpan w:val="3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Tổng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13</w:t>
            </w:r>
          </w:p>
        </w:tc>
      </w:tr>
      <w:tr w:rsidR="00980FEA" w:rsidRPr="00E55419" w:rsidTr="00F818CB">
        <w:trPr>
          <w:trHeight w:val="152"/>
        </w:trPr>
        <w:tc>
          <w:tcPr>
            <w:tcW w:w="3119" w:type="dxa"/>
            <w:gridSpan w:val="3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Tỉ lệ %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15%</w:t>
            </w:r>
          </w:p>
        </w:tc>
        <w:tc>
          <w:tcPr>
            <w:tcW w:w="1701" w:type="dxa"/>
            <w:gridSpan w:val="2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40%</w:t>
            </w:r>
          </w:p>
        </w:tc>
        <w:tc>
          <w:tcPr>
            <w:tcW w:w="1701" w:type="dxa"/>
            <w:gridSpan w:val="2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40%</w:t>
            </w:r>
          </w:p>
        </w:tc>
        <w:tc>
          <w:tcPr>
            <w:tcW w:w="1417" w:type="dxa"/>
            <w:gridSpan w:val="2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5%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100%</w:t>
            </w:r>
          </w:p>
        </w:tc>
      </w:tr>
      <w:tr w:rsidR="00980FEA" w:rsidRPr="00E55419" w:rsidTr="00F818CB">
        <w:trPr>
          <w:trHeight w:val="152"/>
        </w:trPr>
        <w:tc>
          <w:tcPr>
            <w:tcW w:w="3119" w:type="dxa"/>
            <w:gridSpan w:val="3"/>
            <w:vAlign w:val="center"/>
          </w:tcPr>
          <w:p w:rsidR="00980FEA" w:rsidRPr="00E55419" w:rsidRDefault="00980FEA" w:rsidP="00F818CB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Tỉ lệ chung</w:t>
            </w:r>
          </w:p>
        </w:tc>
        <w:tc>
          <w:tcPr>
            <w:tcW w:w="5103" w:type="dxa"/>
          </w:tcPr>
          <w:p w:rsidR="00980FEA" w:rsidRPr="00E55419" w:rsidRDefault="00980FEA" w:rsidP="00F818CB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55%</w:t>
            </w:r>
          </w:p>
        </w:tc>
        <w:tc>
          <w:tcPr>
            <w:tcW w:w="3118" w:type="dxa"/>
            <w:gridSpan w:val="4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45%</w:t>
            </w:r>
          </w:p>
        </w:tc>
        <w:tc>
          <w:tcPr>
            <w:tcW w:w="851" w:type="dxa"/>
            <w:vAlign w:val="center"/>
          </w:tcPr>
          <w:p w:rsidR="00980FEA" w:rsidRPr="00E55419" w:rsidRDefault="00980FEA" w:rsidP="00F818CB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100%</w:t>
            </w:r>
          </w:p>
        </w:tc>
      </w:tr>
    </w:tbl>
    <w:p w:rsidR="00980FEA" w:rsidRDefault="00980FEA" w:rsidP="00980FEA"/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980FEA" w:rsidRPr="00EF1E39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  <w:r w:rsidRPr="00EF1E39"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  <w:lastRenderedPageBreak/>
        <w:t>ĐỀ BÀI :</w:t>
      </w:r>
    </w:p>
    <w:p w:rsidR="00980FEA" w:rsidRPr="004D1068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</w:rPr>
      </w:pPr>
      <w:r w:rsidRPr="004D1068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I.Trắc nghiệm :</w:t>
      </w:r>
    </w:p>
    <w:p w:rsidR="00980FEA" w:rsidRPr="005858A4" w:rsidRDefault="00980FEA" w:rsidP="00980FEA">
      <w:pPr>
        <w:shd w:val="clear" w:color="auto" w:fill="FFFFFF"/>
        <w:spacing w:afterAutospacing="1"/>
        <w:ind w:firstLine="720"/>
        <w:rPr>
          <w:rFonts w:ascii="MathJax_Math-italic" w:eastAsia="Times New Roman" w:hAnsi="MathJax_Math-italic" w:cs="Arial"/>
          <w:color w:val="333333"/>
          <w:sz w:val="26"/>
          <w:szCs w:val="28"/>
          <w:bdr w:val="none" w:sz="0" w:space="0" w:color="auto" w:frame="1"/>
        </w:rPr>
      </w:pPr>
      <w:r w:rsidRPr="005858A4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 xml:space="preserve">Câu </w:t>
      </w:r>
      <w:r w:rsidRPr="00A96284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1</w:t>
      </w:r>
      <w:r w:rsidRPr="005858A4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: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 Cặp số nào sau đây là nghiệm của hệ phương trình</w:t>
      </w:r>
      <w:r w:rsidRPr="005858A4">
        <w:rPr>
          <w:rFonts w:ascii="Arial" w:eastAsia="Times New Roman" w:hAnsi="Arial" w:cs="Arial"/>
          <w:color w:val="333333"/>
          <w:sz w:val="26"/>
          <w:szCs w:val="28"/>
        </w:rPr>
        <w:t>: </w:t>
      </w:r>
      <w:r w:rsidRPr="00A96284">
        <w:rPr>
          <w:rFonts w:ascii="MathJax_Size3" w:eastAsia="Times New Roman" w:hAnsi="MathJax_Size3" w:cs="Arial"/>
          <w:color w:val="333333"/>
          <w:position w:val="-30"/>
          <w:sz w:val="26"/>
          <w:szCs w:val="28"/>
          <w:bdr w:val="none" w:sz="0" w:space="0" w:color="auto" w:frame="1"/>
        </w:rPr>
        <w:object w:dxaOrig="12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6pt" o:ole="">
            <v:imagedata r:id="rId5" o:title=""/>
          </v:shape>
          <o:OLEObject Type="Embed" ProgID="Equation.DSMT4" ShapeID="_x0000_i1025" DrawAspect="Content" ObjectID="_1716604089" r:id="rId6"/>
        </w:object>
      </w:r>
      <w:r w:rsidRPr="00A96284">
        <w:rPr>
          <w:rFonts w:ascii="MathJax_Math-italic" w:eastAsia="Times New Roman" w:hAnsi="MathJax_Math-italic" w:cs="Arial"/>
          <w:color w:val="333333"/>
          <w:sz w:val="26"/>
          <w:szCs w:val="28"/>
          <w:bdr w:val="none" w:sz="0" w:space="0" w:color="auto" w:frame="1"/>
        </w:rPr>
        <w:t xml:space="preserve"> </w:t>
      </w:r>
    </w:p>
    <w:p w:rsidR="00980FEA" w:rsidRPr="00A96284" w:rsidRDefault="00980FEA" w:rsidP="00980FEA">
      <w:pPr>
        <w:shd w:val="clear" w:color="auto" w:fill="FFFFFF"/>
        <w:spacing w:before="100" w:beforeAutospacing="1" w:line="510" w:lineRule="atLeast"/>
        <w:ind w:left="1080"/>
        <w:rPr>
          <w:rFonts w:ascii="Times New Roman" w:eastAsia="Times New Roman" w:hAnsi="Times New Roman"/>
          <w:color w:val="333333"/>
          <w:sz w:val="26"/>
          <w:szCs w:val="28"/>
        </w:rPr>
      </w:pPr>
      <w:r>
        <w:rPr>
          <w:rFonts w:ascii="Times New Roman" w:eastAsia="Times New Roman" w:hAnsi="Times New Roman"/>
          <w:color w:val="333333"/>
          <w:sz w:val="26"/>
          <w:szCs w:val="28"/>
        </w:rPr>
        <w:t xml:space="preserve">      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A. (2; 1)    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    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B. (-2; -1)    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C. (2; -1)    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</w:t>
      </w:r>
      <w:r>
        <w:rPr>
          <w:rFonts w:ascii="Times New Roman" w:eastAsia="Times New Roman" w:hAnsi="Times New Roman"/>
          <w:color w:val="333333"/>
          <w:sz w:val="26"/>
          <w:szCs w:val="28"/>
        </w:rPr>
        <w:t xml:space="preserve">    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D. (3; 1)</w:t>
      </w:r>
    </w:p>
    <w:p w:rsidR="00980FEA" w:rsidRPr="00A96284" w:rsidRDefault="00980FEA" w:rsidP="00980FEA">
      <w:pPr>
        <w:spacing w:line="360" w:lineRule="auto"/>
        <w:ind w:firstLine="720"/>
        <w:rPr>
          <w:rFonts w:ascii="Times New Roman" w:hAnsi="Times New Roman"/>
          <w:sz w:val="26"/>
          <w:szCs w:val="28"/>
          <w:lang w:val="pt-BR"/>
        </w:rPr>
      </w:pPr>
      <w:r w:rsidRPr="00A96284">
        <w:rPr>
          <w:rFonts w:ascii="Times New Roman" w:hAnsi="Times New Roman"/>
          <w:b/>
          <w:sz w:val="26"/>
          <w:szCs w:val="28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8"/>
          <w:lang w:val="nl-NL"/>
        </w:rPr>
        <w:t>2</w:t>
      </w:r>
      <w:r>
        <w:rPr>
          <w:rFonts w:ascii="Times New Roman" w:hAnsi="Times New Roman"/>
          <w:sz w:val="26"/>
          <w:szCs w:val="28"/>
          <w:lang w:val="pt-BR"/>
        </w:rPr>
        <w:t>:</w: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Phương trình nào sau đây là phương trình bậc hai một ẩn ?</w:t>
      </w:r>
    </w:p>
    <w:p w:rsidR="00980FEA" w:rsidRPr="00A96284" w:rsidRDefault="00980FEA" w:rsidP="00980FEA">
      <w:pPr>
        <w:spacing w:line="360" w:lineRule="auto"/>
        <w:ind w:left="720"/>
        <w:rPr>
          <w:rFonts w:ascii="Times New Roman" w:hAnsi="Times New Roman"/>
          <w:sz w:val="26"/>
          <w:szCs w:val="28"/>
          <w:lang w:val="pt-BR"/>
        </w:rPr>
      </w:pPr>
      <w:r w:rsidRPr="00A96284">
        <w:rPr>
          <w:rFonts w:ascii="Times New Roman" w:hAnsi="Times New Roman"/>
          <w:sz w:val="26"/>
          <w:szCs w:val="28"/>
          <w:lang w:val="pt-BR"/>
        </w:rPr>
        <w:t xml:space="preserve">   </w:t>
      </w:r>
      <w:r>
        <w:rPr>
          <w:rFonts w:ascii="Times New Roman" w:hAnsi="Times New Roman"/>
          <w:sz w:val="26"/>
          <w:szCs w:val="28"/>
          <w:lang w:val="pt-BR"/>
        </w:rPr>
        <w:t xml:space="preserve">         </w:t>
      </w:r>
      <w:r w:rsidRPr="00A96284">
        <w:rPr>
          <w:rFonts w:ascii="Times New Roman" w:hAnsi="Times New Roman"/>
          <w:sz w:val="26"/>
          <w:szCs w:val="28"/>
          <w:lang w:val="pt-BR"/>
        </w:rPr>
        <w:t>A.</w:t>
      </w:r>
      <w:r w:rsidRPr="00A96284">
        <w:rPr>
          <w:position w:val="-6"/>
          <w:sz w:val="26"/>
          <w:szCs w:val="28"/>
        </w:rPr>
        <w:object w:dxaOrig="1660" w:dyaOrig="320">
          <v:shape id="_x0000_i1026" type="#_x0000_t75" style="width:83.25pt;height:15.75pt;mso-position-horizontal-relative:page;mso-position-vertical-relative:page" o:ole="">
            <v:imagedata r:id="rId7" o:title=""/>
          </v:shape>
          <o:OLEObject Type="Embed" ProgID="Equation.DSMT4" ShapeID="_x0000_i1026" DrawAspect="Content" ObjectID="_1716604090" r:id="rId8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A96284">
        <w:rPr>
          <w:rFonts w:ascii="Times New Roman" w:hAnsi="Times New Roman"/>
          <w:sz w:val="26"/>
          <w:szCs w:val="28"/>
          <w:lang w:val="pt-BR"/>
        </w:rPr>
        <w:tab/>
        <w:t xml:space="preserve">           B.</w:t>
      </w:r>
      <w:r w:rsidRPr="00A96284">
        <w:rPr>
          <w:position w:val="-6"/>
          <w:sz w:val="26"/>
          <w:szCs w:val="28"/>
        </w:rPr>
        <w:object w:dxaOrig="1440" w:dyaOrig="320">
          <v:shape id="_x0000_i1027" type="#_x0000_t75" style="width:1in;height:15.75pt;mso-position-horizontal-relative:page;mso-position-vertical-relative:page" o:ole="">
            <v:imagedata r:id="rId9" o:title=""/>
          </v:shape>
          <o:OLEObject Type="Embed" ProgID="Equation.DSMT4" ShapeID="_x0000_i1027" DrawAspect="Content" ObjectID="_1716604091" r:id="rId10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A96284">
        <w:rPr>
          <w:rFonts w:ascii="Times New Roman" w:hAnsi="Times New Roman"/>
          <w:sz w:val="26"/>
          <w:szCs w:val="28"/>
          <w:lang w:val="pt-BR"/>
        </w:rPr>
        <w:tab/>
      </w:r>
      <w:r>
        <w:rPr>
          <w:rFonts w:ascii="Times New Roman" w:hAnsi="Times New Roman"/>
          <w:sz w:val="26"/>
          <w:szCs w:val="28"/>
          <w:lang w:val="pt-BR"/>
        </w:rPr>
        <w:t xml:space="preserve">        </w: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C.</w:t>
      </w:r>
      <w:r w:rsidRPr="00A96284">
        <w:rPr>
          <w:position w:val="-10"/>
          <w:sz w:val="26"/>
          <w:szCs w:val="28"/>
        </w:rPr>
        <w:object w:dxaOrig="1540" w:dyaOrig="360">
          <v:shape id="_x0000_i1028" type="#_x0000_t75" style="width:77.25pt;height:18pt;mso-position-horizontal-relative:page;mso-position-vertical-relative:page" o:ole="">
            <v:imagedata r:id="rId11" o:title=""/>
          </v:shape>
          <o:OLEObject Type="Embed" ProgID="Equation.DSMT4" ShapeID="_x0000_i1028" DrawAspect="Content" ObjectID="_1716604092" r:id="rId12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A96284">
        <w:rPr>
          <w:rFonts w:ascii="Times New Roman" w:hAnsi="Times New Roman"/>
          <w:sz w:val="26"/>
          <w:szCs w:val="28"/>
          <w:lang w:val="pt-BR"/>
        </w:rPr>
        <w:tab/>
      </w:r>
      <w:r>
        <w:rPr>
          <w:rFonts w:ascii="Times New Roman" w:hAnsi="Times New Roman"/>
          <w:sz w:val="26"/>
          <w:szCs w:val="28"/>
          <w:lang w:val="pt-BR"/>
        </w:rPr>
        <w:t xml:space="preserve">         </w: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D.</w:t>
      </w:r>
      <w:r w:rsidRPr="00A96284">
        <w:rPr>
          <w:position w:val="-6"/>
          <w:sz w:val="26"/>
          <w:szCs w:val="28"/>
        </w:rPr>
        <w:object w:dxaOrig="1500" w:dyaOrig="320">
          <v:shape id="_x0000_i1029" type="#_x0000_t75" style="width:75pt;height:15.75pt;mso-position-horizontal-relative:page;mso-position-vertical-relative:page" o:ole="">
            <v:imagedata r:id="rId13" o:title=""/>
          </v:shape>
          <o:OLEObject Type="Embed" ProgID="Equation.DSMT4" ShapeID="_x0000_i1029" DrawAspect="Content" ObjectID="_1716604093" r:id="rId14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</w:p>
    <w:p w:rsidR="00980FEA" w:rsidRPr="00A96284" w:rsidRDefault="00980FEA" w:rsidP="00980FEA">
      <w:pPr>
        <w:rPr>
          <w:sz w:val="26"/>
          <w:szCs w:val="28"/>
        </w:rPr>
      </w:pPr>
    </w:p>
    <w:p w:rsidR="00980FEA" w:rsidRPr="005858A4" w:rsidRDefault="00980FEA" w:rsidP="00980FEA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color w:val="333333"/>
          <w:sz w:val="26"/>
          <w:szCs w:val="28"/>
        </w:rPr>
      </w:pPr>
      <w:r w:rsidRPr="00A96284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Câu 3</w:t>
      </w:r>
      <w:r w:rsidRPr="005858A4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: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 Tập nghiệm của phương trình </w:t>
      </w:r>
      <w:r w:rsidRPr="00A96284">
        <w:rPr>
          <w:rFonts w:ascii="Times New Roman" w:eastAsia="Times New Roman" w:hAnsi="Times New Roman"/>
          <w:color w:val="333333"/>
          <w:sz w:val="26"/>
          <w:szCs w:val="28"/>
          <w:bdr w:val="none" w:sz="0" w:space="0" w:color="auto" w:frame="1"/>
        </w:rPr>
        <w:t>x</w:t>
      </w:r>
      <w:r w:rsidRPr="00A96284">
        <w:rPr>
          <w:rFonts w:ascii="Times New Roman" w:eastAsia="Times New Roman" w:hAnsi="Times New Roman"/>
          <w:color w:val="333333"/>
          <w:sz w:val="26"/>
          <w:szCs w:val="28"/>
          <w:bdr w:val="none" w:sz="0" w:space="0" w:color="auto" w:frame="1"/>
          <w:vertAlign w:val="superscript"/>
        </w:rPr>
        <w:t xml:space="preserve">2 </w:t>
      </w:r>
      <w:r w:rsidRPr="00A96284">
        <w:rPr>
          <w:rFonts w:ascii="Times New Roman" w:eastAsia="Times New Roman" w:hAnsi="Times New Roman"/>
          <w:color w:val="333333"/>
          <w:sz w:val="26"/>
          <w:szCs w:val="28"/>
          <w:bdr w:val="none" w:sz="0" w:space="0" w:color="auto" w:frame="1"/>
        </w:rPr>
        <w:t>−8x+16=0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 là:</w:t>
      </w:r>
    </w:p>
    <w:p w:rsidR="00980FEA" w:rsidRDefault="00980FEA" w:rsidP="00980FEA">
      <w:pPr>
        <w:shd w:val="clear" w:color="auto" w:fill="FFFFFF"/>
        <w:spacing w:line="450" w:lineRule="atLeast"/>
        <w:ind w:left="1440"/>
        <w:outlineLvl w:val="5"/>
        <w:rPr>
          <w:rFonts w:ascii="Times New Roman" w:eastAsia="Times New Roman" w:hAnsi="Times New Roman"/>
          <w:color w:val="333333"/>
          <w:sz w:val="26"/>
          <w:szCs w:val="28"/>
        </w:rPr>
      </w:pP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A. S = {4}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   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B. S = {-4;4}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C. S = {-2;4}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</w:t>
      </w:r>
      <w:r w:rsidRPr="005858A4">
        <w:rPr>
          <w:rFonts w:ascii="Times New Roman" w:eastAsia="Times New Roman" w:hAnsi="Times New Roman"/>
          <w:color w:val="333333"/>
          <w:sz w:val="26"/>
          <w:szCs w:val="28"/>
        </w:rPr>
        <w:t>D. Vô nghiệm </w:t>
      </w:r>
    </w:p>
    <w:p w:rsidR="00980FEA" w:rsidRPr="00076627" w:rsidRDefault="00980FEA" w:rsidP="00980FEA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6"/>
        </w:rPr>
      </w:pPr>
      <w:r w:rsidRPr="00076627">
        <w:rPr>
          <w:b/>
          <w:bCs/>
          <w:color w:val="000000" w:themeColor="text1"/>
          <w:sz w:val="26"/>
        </w:rPr>
        <w:t>Câu 4:</w:t>
      </w:r>
      <w:r w:rsidRPr="00076627">
        <w:rPr>
          <w:color w:val="000000" w:themeColor="text1"/>
          <w:sz w:val="26"/>
        </w:rPr>
        <w:t> </w:t>
      </w:r>
      <w:r w:rsidRPr="00076627">
        <w:rPr>
          <w:color w:val="000000"/>
          <w:sz w:val="26"/>
        </w:rPr>
        <w:t>Gọi S và P l</w:t>
      </w:r>
      <w:bookmarkStart w:id="0" w:name="_GoBack"/>
      <w:bookmarkEnd w:id="0"/>
      <w:r w:rsidRPr="00076627">
        <w:rPr>
          <w:color w:val="000000"/>
          <w:sz w:val="26"/>
        </w:rPr>
        <w:t>ần lươt là tổng và tích hai nghiệm của phương trình x</w:t>
      </w:r>
      <w:r w:rsidRPr="00076627">
        <w:rPr>
          <w:color w:val="000000"/>
          <w:sz w:val="26"/>
          <w:vertAlign w:val="superscript"/>
        </w:rPr>
        <w:t>2</w:t>
      </w:r>
      <w:r w:rsidRPr="00076627">
        <w:rPr>
          <w:color w:val="000000"/>
          <w:sz w:val="26"/>
        </w:rPr>
        <w:t> + 5x - 10 = 0. Khi đó S+P bằng:</w:t>
      </w:r>
    </w:p>
    <w:p w:rsidR="00980FEA" w:rsidRPr="00076627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          </w:t>
      </w:r>
      <w:r w:rsidRPr="00076627">
        <w:rPr>
          <w:color w:val="000000"/>
          <w:sz w:val="26"/>
        </w:rPr>
        <w:t>A. -15    </w:t>
      </w:r>
      <w:r>
        <w:rPr>
          <w:color w:val="000000"/>
          <w:sz w:val="26"/>
        </w:rPr>
        <w:t xml:space="preserve">                             </w:t>
      </w:r>
      <w:r w:rsidRPr="00076627">
        <w:rPr>
          <w:color w:val="000000"/>
          <w:sz w:val="26"/>
        </w:rPr>
        <w:t>B. -10    </w:t>
      </w:r>
      <w:r>
        <w:rPr>
          <w:color w:val="000000"/>
          <w:sz w:val="26"/>
        </w:rPr>
        <w:t xml:space="preserve">                             </w:t>
      </w:r>
      <w:r w:rsidRPr="00076627">
        <w:rPr>
          <w:color w:val="000000"/>
          <w:sz w:val="26"/>
        </w:rPr>
        <w:t xml:space="preserve">C. -5    </w:t>
      </w:r>
      <w:r>
        <w:rPr>
          <w:color w:val="000000"/>
          <w:sz w:val="26"/>
        </w:rPr>
        <w:t xml:space="preserve">                                </w:t>
      </w:r>
      <w:r w:rsidRPr="00076627">
        <w:rPr>
          <w:color w:val="000000"/>
          <w:sz w:val="26"/>
        </w:rPr>
        <w:t>D. 5</w:t>
      </w:r>
    </w:p>
    <w:p w:rsidR="00980FEA" w:rsidRPr="00216CF0" w:rsidRDefault="00980FEA" w:rsidP="00980FEA">
      <w:pPr>
        <w:shd w:val="clear" w:color="auto" w:fill="FFFFFF"/>
        <w:spacing w:after="100" w:afterAutospacing="1"/>
        <w:ind w:firstLine="720"/>
        <w:rPr>
          <w:rFonts w:ascii="Times New Roman" w:eastAsia="Times New Roman" w:hAnsi="Times New Roman"/>
          <w:color w:val="333333"/>
          <w:sz w:val="26"/>
          <w:szCs w:val="28"/>
        </w:rPr>
      </w:pPr>
      <w:r w:rsidRPr="00216CF0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 xml:space="preserve">Câu </w:t>
      </w:r>
      <w:r w:rsidRPr="00A96284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5</w:t>
      </w:r>
      <w:r w:rsidRPr="00216CF0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:</w:t>
      </w:r>
      <w:r w:rsidRPr="00216CF0">
        <w:rPr>
          <w:rFonts w:ascii="Times New Roman" w:eastAsia="Times New Roman" w:hAnsi="Times New Roman"/>
          <w:color w:val="333333"/>
          <w:sz w:val="26"/>
          <w:szCs w:val="28"/>
        </w:rPr>
        <w:t> Một hình nón có diện tích xung quanh là 72π , bán kính đáy là 6cm. Độ dài đường sinh là:</w:t>
      </w:r>
    </w:p>
    <w:p w:rsidR="00980FEA" w:rsidRDefault="00980FEA" w:rsidP="00980FEA">
      <w:pPr>
        <w:shd w:val="clear" w:color="auto" w:fill="FFFFFF"/>
        <w:spacing w:before="100" w:beforeAutospacing="1" w:line="510" w:lineRule="atLeast"/>
        <w:ind w:left="1778"/>
        <w:rPr>
          <w:rFonts w:ascii="Times New Roman" w:eastAsia="Times New Roman" w:hAnsi="Times New Roman"/>
          <w:color w:val="333333"/>
          <w:sz w:val="26"/>
          <w:szCs w:val="28"/>
        </w:rPr>
      </w:pPr>
      <w:r w:rsidRPr="00216CF0">
        <w:rPr>
          <w:rFonts w:ascii="Times New Roman" w:eastAsia="Times New Roman" w:hAnsi="Times New Roman"/>
          <w:color w:val="333333"/>
          <w:sz w:val="26"/>
          <w:szCs w:val="28"/>
        </w:rPr>
        <w:t>A. 6cm   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   </w:t>
      </w:r>
      <w:r w:rsidRPr="00216CF0">
        <w:rPr>
          <w:rFonts w:ascii="Times New Roman" w:eastAsia="Times New Roman" w:hAnsi="Times New Roman"/>
          <w:color w:val="333333"/>
          <w:sz w:val="26"/>
          <w:szCs w:val="28"/>
        </w:rPr>
        <w:t>B. 8cm   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     </w:t>
      </w:r>
      <w:r w:rsidRPr="00216CF0">
        <w:rPr>
          <w:rFonts w:ascii="Times New Roman" w:eastAsia="Times New Roman" w:hAnsi="Times New Roman"/>
          <w:color w:val="333333"/>
          <w:sz w:val="26"/>
          <w:szCs w:val="28"/>
        </w:rPr>
        <w:t>C. 12cm   </w:t>
      </w:r>
      <w:r w:rsidRPr="00A96284">
        <w:rPr>
          <w:rFonts w:ascii="Times New Roman" w:eastAsia="Times New Roman" w:hAnsi="Times New Roman"/>
          <w:color w:val="333333"/>
          <w:sz w:val="26"/>
          <w:szCs w:val="28"/>
        </w:rPr>
        <w:t xml:space="preserve">                            D. 13cm</w:t>
      </w:r>
    </w:p>
    <w:p w:rsidR="00980FEA" w:rsidRPr="00C2162C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8"/>
        </w:rPr>
      </w:pPr>
      <w:r>
        <w:rPr>
          <w:rFonts w:ascii="Arial" w:hAnsi="Arial" w:cs="Arial"/>
          <w:color w:val="333333"/>
          <w:sz w:val="25"/>
          <w:szCs w:val="27"/>
        </w:rPr>
        <w:tab/>
      </w:r>
      <w:r w:rsidRPr="00C2162C">
        <w:rPr>
          <w:rStyle w:val="Strong"/>
          <w:color w:val="000000"/>
          <w:sz w:val="26"/>
          <w:szCs w:val="28"/>
        </w:rPr>
        <w:t xml:space="preserve">Câu </w:t>
      </w:r>
      <w:r>
        <w:rPr>
          <w:rStyle w:val="Strong"/>
          <w:color w:val="000000"/>
          <w:sz w:val="26"/>
          <w:szCs w:val="28"/>
        </w:rPr>
        <w:t>6</w:t>
      </w:r>
      <w:r w:rsidRPr="00C2162C">
        <w:rPr>
          <w:color w:val="000000"/>
          <w:sz w:val="26"/>
          <w:szCs w:val="28"/>
        </w:rPr>
        <w:t>: Cho tứ giác ABCD có số đo các góc A, B, C, D lần lượt như sau. Trường hợp nào thì tứ giác ABCD có thể là tứ giác nội tiếp</w:t>
      </w:r>
    </w:p>
    <w:p w:rsidR="00980FEA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 xml:space="preserve">                    </w:t>
      </w:r>
      <w:r w:rsidRPr="00C2162C">
        <w:rPr>
          <w:color w:val="000000"/>
          <w:sz w:val="26"/>
          <w:szCs w:val="28"/>
        </w:rPr>
        <w:t>A. 50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60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130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140</w:t>
      </w:r>
      <w:r w:rsidRPr="00C2162C">
        <w:rPr>
          <w:color w:val="000000"/>
          <w:sz w:val="26"/>
          <w:szCs w:val="28"/>
          <w:vertAlign w:val="superscript"/>
        </w:rPr>
        <w:t>o</w:t>
      </w:r>
      <w:r>
        <w:rPr>
          <w:color w:val="000000"/>
          <w:sz w:val="26"/>
          <w:szCs w:val="28"/>
        </w:rPr>
        <w:t>.         </w:t>
      </w:r>
      <w:r w:rsidRPr="00C2162C">
        <w:rPr>
          <w:color w:val="000000" w:themeColor="text1"/>
          <w:sz w:val="26"/>
          <w:szCs w:val="28"/>
        </w:rPr>
        <w:t>B</w:t>
      </w:r>
      <w:r w:rsidRPr="00C2162C">
        <w:rPr>
          <w:color w:val="000000"/>
          <w:sz w:val="26"/>
          <w:szCs w:val="28"/>
        </w:rPr>
        <w:t>. 65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85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115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95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.</w:t>
      </w:r>
      <w:r>
        <w:rPr>
          <w:color w:val="000000"/>
          <w:sz w:val="26"/>
          <w:szCs w:val="28"/>
        </w:rPr>
        <w:t xml:space="preserve">            </w:t>
      </w:r>
      <w:r w:rsidRPr="00C2162C">
        <w:rPr>
          <w:color w:val="000000"/>
          <w:sz w:val="26"/>
          <w:szCs w:val="28"/>
        </w:rPr>
        <w:t>C. 82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90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98</w:t>
      </w:r>
      <w:r w:rsidRPr="00C2162C">
        <w:rPr>
          <w:color w:val="000000"/>
          <w:sz w:val="26"/>
          <w:szCs w:val="28"/>
          <w:vertAlign w:val="superscript"/>
        </w:rPr>
        <w:t>o</w:t>
      </w:r>
      <w:r w:rsidRPr="00C2162C">
        <w:rPr>
          <w:color w:val="000000"/>
          <w:sz w:val="26"/>
          <w:szCs w:val="28"/>
        </w:rPr>
        <w:t>; 100</w:t>
      </w:r>
      <w:r w:rsidRPr="00C2162C">
        <w:rPr>
          <w:color w:val="000000"/>
          <w:sz w:val="26"/>
          <w:szCs w:val="28"/>
          <w:vertAlign w:val="superscript"/>
        </w:rPr>
        <w:t>o</w:t>
      </w:r>
      <w:r>
        <w:rPr>
          <w:color w:val="000000"/>
          <w:sz w:val="26"/>
          <w:szCs w:val="28"/>
        </w:rPr>
        <w:t>.                     </w:t>
      </w:r>
      <w:r w:rsidRPr="00C2162C">
        <w:rPr>
          <w:color w:val="000000"/>
          <w:sz w:val="26"/>
          <w:szCs w:val="28"/>
        </w:rPr>
        <w:t>D. Các câu đều sai</w:t>
      </w:r>
    </w:p>
    <w:p w:rsidR="00980FEA" w:rsidRPr="004D1068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ab/>
      </w:r>
      <w:r w:rsidRPr="004D1068">
        <w:rPr>
          <w:b/>
          <w:color w:val="000000"/>
          <w:sz w:val="26"/>
          <w:szCs w:val="28"/>
        </w:rPr>
        <w:t>II. Tự luận</w:t>
      </w:r>
    </w:p>
    <w:p w:rsidR="00980FEA" w:rsidRPr="001B19CE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Cs w:val="28"/>
        </w:rPr>
      </w:pPr>
      <w:r w:rsidRPr="001B19CE">
        <w:rPr>
          <w:b/>
          <w:color w:val="000000"/>
          <w:szCs w:val="28"/>
        </w:rPr>
        <w:t xml:space="preserve">          Câu 7. </w:t>
      </w:r>
      <w:r w:rsidRPr="001B19CE">
        <w:rPr>
          <w:b/>
          <w:i/>
          <w:sz w:val="26"/>
          <w:szCs w:val="28"/>
          <w:lang w:val="it-IT"/>
        </w:rPr>
        <w:t>(</w:t>
      </w:r>
      <w:r w:rsidRPr="001B19CE">
        <w:rPr>
          <w:i/>
          <w:sz w:val="26"/>
          <w:szCs w:val="28"/>
          <w:lang w:val="it-IT"/>
        </w:rPr>
        <w:t>2,0 điểm)</w:t>
      </w:r>
      <w:r w:rsidRPr="001B19CE">
        <w:rPr>
          <w:bCs/>
          <w:sz w:val="26"/>
          <w:szCs w:val="28"/>
          <w:lang w:val="sv-SE"/>
        </w:rPr>
        <w:t xml:space="preserve"> Cho phương trình : </w:t>
      </w:r>
      <w:r w:rsidRPr="001B19CE">
        <w:rPr>
          <w:position w:val="-14"/>
          <w:sz w:val="26"/>
          <w:szCs w:val="28"/>
        </w:rPr>
        <w:object w:dxaOrig="2220" w:dyaOrig="405">
          <v:shape id="_x0000_i1030" type="#_x0000_t75" style="width:111pt;height:20.25pt" o:ole="">
            <v:imagedata r:id="rId15" o:title=""/>
          </v:shape>
          <o:OLEObject Type="Embed" ProgID="Equation.DSMT4" ShapeID="_x0000_i1030" DrawAspect="Content" ObjectID="_1716604094" r:id="rId16"/>
        </w:object>
      </w:r>
      <w:r w:rsidRPr="001B19CE">
        <w:rPr>
          <w:sz w:val="26"/>
          <w:szCs w:val="28"/>
          <w:lang w:val="sv-SE"/>
        </w:rPr>
        <w:t xml:space="preserve">  (1)</w:t>
      </w:r>
    </w:p>
    <w:p w:rsidR="00980FEA" w:rsidRPr="001B19CE" w:rsidRDefault="00980FEA" w:rsidP="00980FEA">
      <w:pPr>
        <w:ind w:left="720"/>
        <w:rPr>
          <w:rFonts w:ascii="Times New Roman" w:hAnsi="Times New Roman"/>
          <w:sz w:val="26"/>
          <w:szCs w:val="28"/>
          <w:lang w:val="sv-SE"/>
        </w:rPr>
      </w:pPr>
      <w:r w:rsidRPr="001B19CE">
        <w:rPr>
          <w:rFonts w:ascii="Times New Roman" w:hAnsi="Times New Roman"/>
          <w:sz w:val="26"/>
          <w:szCs w:val="28"/>
          <w:lang w:val="sv-SE"/>
        </w:rPr>
        <w:t xml:space="preserve">    a) Giải phương trình (1) với m = 3</w:t>
      </w:r>
    </w:p>
    <w:p w:rsidR="00980FEA" w:rsidRPr="001B19CE" w:rsidRDefault="00980FEA" w:rsidP="00980FEA">
      <w:pPr>
        <w:rPr>
          <w:rFonts w:ascii="Times New Roman" w:hAnsi="Times New Roman"/>
          <w:sz w:val="26"/>
          <w:szCs w:val="28"/>
          <w:lang w:val="sv-SE"/>
        </w:rPr>
      </w:pPr>
      <w:r w:rsidRPr="001B19CE">
        <w:rPr>
          <w:rFonts w:ascii="Times New Roman" w:hAnsi="Times New Roman"/>
          <w:sz w:val="26"/>
          <w:szCs w:val="28"/>
          <w:lang w:val="sv-SE"/>
        </w:rPr>
        <w:t xml:space="preserve">              b)Tìm m để phương trình có 2 nghiệm</w:t>
      </w:r>
      <w:r w:rsidRPr="001B19CE">
        <w:rPr>
          <w:rFonts w:ascii="Times New Roman" w:hAnsi="Times New Roman"/>
          <w:position w:val="-12"/>
          <w:sz w:val="26"/>
          <w:szCs w:val="28"/>
        </w:rPr>
        <w:object w:dxaOrig="540" w:dyaOrig="360">
          <v:shape id="_x0000_i1031" type="#_x0000_t75" style="width:27pt;height:18pt" o:ole="">
            <v:imagedata r:id="rId17" o:title=""/>
          </v:shape>
          <o:OLEObject Type="Embed" ProgID="Equation.DSMT4" ShapeID="_x0000_i1031" DrawAspect="Content" ObjectID="_1716604095" r:id="rId18"/>
        </w:object>
      </w:r>
      <w:r w:rsidRPr="001B19CE">
        <w:rPr>
          <w:rFonts w:ascii="Times New Roman" w:hAnsi="Times New Roman"/>
          <w:sz w:val="26"/>
          <w:szCs w:val="28"/>
          <w:lang w:val="sv-SE"/>
        </w:rPr>
        <w:t xml:space="preserve">sao cho </w:t>
      </w:r>
      <w:r w:rsidRPr="001B19CE">
        <w:rPr>
          <w:rFonts w:ascii="Times New Roman" w:hAnsi="Times New Roman"/>
          <w:position w:val="-12"/>
          <w:sz w:val="26"/>
          <w:szCs w:val="28"/>
        </w:rPr>
        <w:object w:dxaOrig="825" w:dyaOrig="375">
          <v:shape id="_x0000_i1032" type="#_x0000_t75" style="width:41.25pt;height:18.75pt" o:ole="">
            <v:imagedata r:id="rId19" o:title=""/>
          </v:shape>
          <o:OLEObject Type="Embed" ProgID="Equation.DSMT4" ShapeID="_x0000_i1032" DrawAspect="Content" ObjectID="_1716604096" r:id="rId20"/>
        </w:object>
      </w:r>
      <w:r w:rsidRPr="001B19CE">
        <w:rPr>
          <w:rFonts w:ascii="Times New Roman" w:hAnsi="Times New Roman"/>
          <w:sz w:val="26"/>
          <w:szCs w:val="28"/>
          <w:lang w:val="sv-SE"/>
        </w:rPr>
        <w:t xml:space="preserve"> đạt giá trị nhỏ nhất.       </w:t>
      </w:r>
    </w:p>
    <w:p w:rsidR="00980FEA" w:rsidRDefault="00980FEA" w:rsidP="00980FEA">
      <w:pPr>
        <w:rPr>
          <w:rFonts w:ascii="Times New Roman" w:hAnsi="Times New Roman"/>
          <w:sz w:val="26"/>
          <w:szCs w:val="28"/>
          <w:lang w:val="sv-SE"/>
        </w:rPr>
      </w:pPr>
      <w:r w:rsidRPr="004D1068">
        <w:rPr>
          <w:rFonts w:ascii="Times New Roman" w:hAnsi="Times New Roman"/>
          <w:sz w:val="26"/>
          <w:szCs w:val="28"/>
          <w:lang w:val="sv-SE"/>
        </w:rPr>
        <w:t xml:space="preserve">      </w:t>
      </w:r>
      <w:r>
        <w:rPr>
          <w:rFonts w:ascii="Times New Roman" w:hAnsi="Times New Roman"/>
          <w:sz w:val="26"/>
          <w:szCs w:val="28"/>
          <w:lang w:val="sv-SE"/>
        </w:rPr>
        <w:t xml:space="preserve">     </w:t>
      </w:r>
      <w:r w:rsidRPr="004D1068">
        <w:rPr>
          <w:rFonts w:ascii="Times New Roman" w:hAnsi="Times New Roman"/>
          <w:b/>
          <w:sz w:val="26"/>
          <w:szCs w:val="28"/>
          <w:lang w:val="sv-SE"/>
        </w:rPr>
        <w:t>Câu 8</w:t>
      </w:r>
      <w:r>
        <w:rPr>
          <w:rFonts w:ascii="Times New Roman" w:hAnsi="Times New Roman"/>
          <w:b/>
          <w:sz w:val="26"/>
          <w:szCs w:val="28"/>
          <w:lang w:val="sv-SE"/>
        </w:rPr>
        <w:t xml:space="preserve">. </w:t>
      </w:r>
      <w:r w:rsidRPr="004D1068">
        <w:rPr>
          <w:rFonts w:ascii="Times New Roman" w:hAnsi="Times New Roman"/>
          <w:i/>
          <w:sz w:val="26"/>
          <w:szCs w:val="28"/>
          <w:lang w:val="sv-SE"/>
        </w:rPr>
        <w:t>(1,0 điểm )</w:t>
      </w:r>
      <w:r>
        <w:rPr>
          <w:rFonts w:ascii="Times New Roman" w:hAnsi="Times New Roman"/>
          <w:i/>
          <w:sz w:val="26"/>
          <w:szCs w:val="28"/>
          <w:lang w:val="sv-SE"/>
        </w:rPr>
        <w:t xml:space="preserve">. </w:t>
      </w:r>
      <w:r w:rsidRPr="004D1068">
        <w:rPr>
          <w:rFonts w:ascii="Times New Roman" w:hAnsi="Times New Roman"/>
          <w:sz w:val="26"/>
          <w:szCs w:val="28"/>
          <w:lang w:val="sv-SE"/>
        </w:rPr>
        <w:t xml:space="preserve">Giải </w:t>
      </w:r>
      <w:r>
        <w:rPr>
          <w:rFonts w:ascii="Times New Roman" w:hAnsi="Times New Roman"/>
          <w:sz w:val="26"/>
          <w:szCs w:val="28"/>
          <w:lang w:val="sv-SE"/>
        </w:rPr>
        <w:t>bài toán bằng cách lập phương trình hoặc hệ phương trình</w:t>
      </w:r>
    </w:p>
    <w:p w:rsidR="00980FEA" w:rsidRPr="007F4048" w:rsidRDefault="00980FEA" w:rsidP="00980FEA">
      <w:pPr>
        <w:ind w:left="720" w:firstLine="529"/>
        <w:rPr>
          <w:rFonts w:ascii="Times New Roman" w:hAnsi="Times New Roman"/>
          <w:b/>
          <w:bCs/>
          <w:sz w:val="26"/>
          <w:szCs w:val="28"/>
          <w:lang w:val="sv-SE"/>
        </w:rPr>
      </w:pPr>
      <w:r w:rsidRPr="007F4048">
        <w:rPr>
          <w:rFonts w:ascii="Times New Roman" w:hAnsi="Times New Roman"/>
          <w:sz w:val="26"/>
          <w:szCs w:val="26"/>
          <w:lang w:val="pt-BR"/>
        </w:rPr>
        <w:lastRenderedPageBreak/>
        <w:t>Khoảng cách giữa hai thành phố A và B là 180 km. Một ô tô đi từ A đến B, nghỉ 90 phút ở B rồi trở lại từ B về A. Thời gian từ lúc đi đến lúc trở về là 10 giờ. Biết vận tốc lúc về kém vận tốc lúc đi là 5 km/h. Tính vận tốc lúc đi của ô tô</w:t>
      </w:r>
      <w:r w:rsidRPr="007F4048">
        <w:rPr>
          <w:rFonts w:ascii="Times New Roman" w:hAnsi="Times New Roman"/>
          <w:b/>
          <w:sz w:val="26"/>
          <w:szCs w:val="28"/>
          <w:lang w:val="sv-SE"/>
        </w:rPr>
        <w:t xml:space="preserve">                                  </w:t>
      </w:r>
    </w:p>
    <w:p w:rsidR="00980FEA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ab/>
        <w:t xml:space="preserve">Câu 9. </w:t>
      </w:r>
      <w:r w:rsidRPr="007F4048">
        <w:rPr>
          <w:color w:val="000000"/>
          <w:sz w:val="26"/>
          <w:szCs w:val="28"/>
        </w:rPr>
        <w:t>(</w:t>
      </w:r>
      <w:r>
        <w:rPr>
          <w:color w:val="000000"/>
          <w:sz w:val="26"/>
          <w:szCs w:val="28"/>
        </w:rPr>
        <w:t>3,</w:t>
      </w:r>
      <w:r w:rsidRPr="007F4048">
        <w:rPr>
          <w:color w:val="000000"/>
          <w:sz w:val="26"/>
          <w:szCs w:val="28"/>
        </w:rPr>
        <w:t>5 điểm)</w:t>
      </w:r>
    </w:p>
    <w:p w:rsidR="00980FEA" w:rsidRPr="008105ED" w:rsidRDefault="00980FEA" w:rsidP="00980FEA">
      <w:pPr>
        <w:spacing w:line="264" w:lineRule="auto"/>
        <w:ind w:firstLine="360"/>
        <w:jc w:val="both"/>
        <w:rPr>
          <w:rFonts w:ascii="Times New Roman" w:hAnsi="Times New Roman"/>
          <w:sz w:val="26"/>
          <w:lang w:val="pt-BR"/>
        </w:rPr>
      </w:pPr>
      <w:r>
        <w:rPr>
          <w:rFonts w:ascii="Times New Roman" w:hAnsi="Times New Roman"/>
          <w:sz w:val="26"/>
          <w:lang w:val="pt-BR"/>
        </w:rPr>
        <w:t xml:space="preserve">            </w:t>
      </w:r>
      <w:r w:rsidRPr="008105ED">
        <w:rPr>
          <w:rFonts w:ascii="Times New Roman" w:hAnsi="Times New Roman"/>
          <w:sz w:val="26"/>
          <w:lang w:val="pt-BR"/>
        </w:rPr>
        <w:t xml:space="preserve">1. Cho điểm M nằm ngoài đường tròn tâm O. Vẽ tiếp tuyến MA, MB với đường tròn (A, B là  các tiếp điểm). Vẽ cát tuyến MCD </w:t>
      </w:r>
      <w:r>
        <w:rPr>
          <w:rFonts w:ascii="Times New Roman" w:hAnsi="Times New Roman"/>
          <w:sz w:val="26"/>
          <w:lang w:val="pt-BR"/>
        </w:rPr>
        <w:t xml:space="preserve">.     .         </w:t>
      </w:r>
      <w:r w:rsidRPr="008105ED">
        <w:rPr>
          <w:rFonts w:ascii="Times New Roman" w:hAnsi="Times New Roman"/>
          <w:sz w:val="26"/>
          <w:lang w:val="pt-BR"/>
        </w:rPr>
        <w:t>không đi qua tâm O (C nằm giữa M và D), OM cắt AB và (O) lần lượt tại H và I. Chứng minh:</w:t>
      </w:r>
    </w:p>
    <w:p w:rsidR="00980FEA" w:rsidRPr="008105ED" w:rsidRDefault="00980FEA" w:rsidP="00980FEA">
      <w:pPr>
        <w:spacing w:line="264" w:lineRule="auto"/>
        <w:jc w:val="both"/>
        <w:rPr>
          <w:rFonts w:ascii="Times New Roman" w:hAnsi="Times New Roman"/>
          <w:sz w:val="26"/>
          <w:lang w:val="pt-BR"/>
        </w:rPr>
      </w:pPr>
      <w:r>
        <w:rPr>
          <w:noProof/>
          <w:szCs w:val="26"/>
        </w:rPr>
        <w:drawing>
          <wp:anchor distT="0" distB="0" distL="114300" distR="114300" simplePos="0" relativeHeight="251659264" behindDoc="0" locked="0" layoutInCell="1" allowOverlap="1" wp14:anchorId="54EECC4B" wp14:editId="68202D3D">
            <wp:simplePos x="0" y="0"/>
            <wp:positionH relativeFrom="column">
              <wp:posOffset>4524375</wp:posOffset>
            </wp:positionH>
            <wp:positionV relativeFrom="paragraph">
              <wp:posOffset>144145</wp:posOffset>
            </wp:positionV>
            <wp:extent cx="1571625" cy="18669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6"/>
          <w:lang w:val="pt-BR"/>
        </w:rPr>
        <w:t xml:space="preserve">                 a) </w:t>
      </w:r>
      <w:r w:rsidRPr="008105ED">
        <w:rPr>
          <w:rFonts w:ascii="Times New Roman" w:hAnsi="Times New Roman"/>
          <w:sz w:val="26"/>
          <w:lang w:val="pt-BR"/>
        </w:rPr>
        <w:t>Tứ giác MAOB nội tiếp.</w:t>
      </w:r>
    </w:p>
    <w:p w:rsidR="00980FEA" w:rsidRDefault="00980FEA" w:rsidP="00980FEA">
      <w:pPr>
        <w:pStyle w:val="ListParagraph"/>
        <w:numPr>
          <w:ilvl w:val="0"/>
          <w:numId w:val="14"/>
        </w:numPr>
        <w:spacing w:line="264" w:lineRule="auto"/>
        <w:jc w:val="both"/>
        <w:rPr>
          <w:rFonts w:ascii="Times New Roman" w:hAnsi="Times New Roman"/>
          <w:sz w:val="26"/>
          <w:lang w:val="nl-NL"/>
        </w:rPr>
      </w:pPr>
      <w:r w:rsidRPr="008105ED">
        <w:rPr>
          <w:rFonts w:ascii="Times New Roman" w:hAnsi="Times New Roman"/>
          <w:sz w:val="26"/>
          <w:lang w:val="nl-NL"/>
        </w:rPr>
        <w:t>MC.MD = MA</w:t>
      </w:r>
      <w:r w:rsidRPr="008105ED">
        <w:rPr>
          <w:rFonts w:ascii="Times New Roman" w:hAnsi="Times New Roman"/>
          <w:sz w:val="26"/>
          <w:vertAlign w:val="superscript"/>
          <w:lang w:val="nl-NL"/>
        </w:rPr>
        <w:t>2</w:t>
      </w:r>
    </w:p>
    <w:p w:rsidR="00980FEA" w:rsidRPr="00763D07" w:rsidRDefault="00980FEA" w:rsidP="00980FEA">
      <w:pPr>
        <w:spacing w:line="312" w:lineRule="auto"/>
        <w:ind w:firstLine="720"/>
        <w:jc w:val="both"/>
        <w:rPr>
          <w:rFonts w:ascii="Times New Roman" w:hAnsi="Times New Roman"/>
          <w:lang w:val="pt-BR"/>
        </w:rPr>
      </w:pPr>
      <w:r w:rsidRPr="00EF1E39">
        <w:rPr>
          <w:rFonts w:ascii="Times New Roman" w:hAnsi="Times New Roman"/>
          <w:b/>
          <w:sz w:val="26"/>
        </w:rPr>
        <w:t>2.</w:t>
      </w:r>
      <w:r w:rsidRPr="00EF1E39">
        <w:rPr>
          <w:rFonts w:ascii="Times New Roman" w:hAnsi="Times New Roman"/>
          <w:sz w:val="26"/>
        </w:rPr>
        <w:t xml:space="preserve"> </w:t>
      </w:r>
      <w:r w:rsidRPr="00763D07">
        <w:rPr>
          <w:rFonts w:ascii="Times New Roman" w:hAnsi="Times New Roman"/>
          <w:lang w:val="pt-BR"/>
        </w:rPr>
        <w:t>.</w:t>
      </w:r>
      <w:r w:rsidRPr="00763D07">
        <w:rPr>
          <w:rFonts w:ascii="Times New Roman" w:hAnsi="Times New Roman"/>
          <w:szCs w:val="26"/>
          <w:lang w:val="pt-BR"/>
        </w:rPr>
        <w:t>Cái mũ chú hề với các kích thước cho theo hình vẽ sau</w:t>
      </w:r>
    </w:p>
    <w:p w:rsidR="00980FEA" w:rsidRPr="00CD0B17" w:rsidRDefault="00980FEA" w:rsidP="00980FEA">
      <w:pPr>
        <w:pStyle w:val="ListParagraph"/>
        <w:ind w:left="0"/>
        <w:jc w:val="both"/>
        <w:rPr>
          <w:rFonts w:ascii="Times New Roman" w:hAnsi="Times New Roman"/>
          <w:szCs w:val="26"/>
          <w:lang w:val="pt-BR"/>
        </w:rPr>
      </w:pPr>
    </w:p>
    <w:p w:rsidR="00980FEA" w:rsidRPr="00CD0B17" w:rsidRDefault="00980FEA" w:rsidP="00980FEA">
      <w:pPr>
        <w:rPr>
          <w:szCs w:val="26"/>
          <w:lang w:val="pt-BR"/>
        </w:rPr>
      </w:pPr>
      <w:r>
        <w:rPr>
          <w:szCs w:val="26"/>
          <w:lang w:val="pt-BR"/>
        </w:rPr>
        <w:br w:type="textWrapping" w:clear="all"/>
      </w:r>
    </w:p>
    <w:p w:rsidR="00980FEA" w:rsidRDefault="00980FEA" w:rsidP="00980FEA">
      <w:pPr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szCs w:val="26"/>
          <w:lang w:val="pt-BR"/>
        </w:rPr>
        <w:t xml:space="preserve">                  </w:t>
      </w:r>
      <w:r w:rsidRPr="00CD0B17">
        <w:rPr>
          <w:rFonts w:ascii="Times New Roman" w:hAnsi="Times New Roman"/>
          <w:szCs w:val="26"/>
          <w:lang w:val="pt-BR"/>
        </w:rPr>
        <w:t>Hãy tính tổng diện tích phần vải cần có để làm nên chiếc mũ (không kể diề</w:t>
      </w:r>
      <w:r>
        <w:rPr>
          <w:rFonts w:ascii="Times New Roman" w:hAnsi="Times New Roman"/>
          <w:szCs w:val="26"/>
          <w:lang w:val="pt-BR"/>
        </w:rPr>
        <w:t>m)?</w:t>
      </w:r>
    </w:p>
    <w:p w:rsidR="00980FEA" w:rsidRPr="006F5218" w:rsidRDefault="00980FEA" w:rsidP="00980FEA">
      <w:pPr>
        <w:ind w:firstLine="720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b/>
          <w:sz w:val="26"/>
        </w:rPr>
        <w:t>Câu 10</w:t>
      </w:r>
      <w:r w:rsidRPr="00EF1E39">
        <w:rPr>
          <w:rFonts w:ascii="Times New Roman" w:hAnsi="Times New Roman"/>
          <w:sz w:val="26"/>
        </w:rPr>
        <w:t>.(0,5 điểm)</w:t>
      </w:r>
    </w:p>
    <w:p w:rsidR="00980FEA" w:rsidRPr="00EF1E39" w:rsidRDefault="00980FEA" w:rsidP="00980FEA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</w:rPr>
        <w:tab/>
        <w:t xml:space="preserve">     </w:t>
      </w:r>
      <w:r w:rsidRPr="00EF1E39">
        <w:rPr>
          <w:rFonts w:ascii="Times New Roman" w:hAnsi="Times New Roman"/>
          <w:color w:val="000000"/>
          <w:sz w:val="26"/>
        </w:rPr>
        <w:t xml:space="preserve">Cho các số thực dương a, b, c thỏa mãn a+b+c=1.Chứng minh rằng :     </w:t>
      </w:r>
      <w:r w:rsidRPr="00EF1E39">
        <w:rPr>
          <w:rFonts w:ascii="Times New Roman" w:hAnsi="Times New Roman"/>
          <w:b/>
          <w:sz w:val="26"/>
        </w:rPr>
        <w:t xml:space="preserve"> </w:t>
      </w:r>
      <w:r w:rsidRPr="00EF1E39">
        <w:rPr>
          <w:rFonts w:ascii="Times New Roman" w:hAnsi="Times New Roman"/>
          <w:color w:val="000000"/>
          <w:position w:val="-24"/>
          <w:sz w:val="26"/>
        </w:rPr>
        <w:object w:dxaOrig="2364" w:dyaOrig="660">
          <v:shape id="_x0000_i1033" type="#_x0000_t75" style="width:117.75pt;height:33.75pt" o:ole="">
            <v:imagedata r:id="rId22" o:title=""/>
          </v:shape>
          <o:OLEObject Type="Embed" ProgID="Equation.DSMT4" ShapeID="_x0000_i1033" DrawAspect="Content" ObjectID="_1716604097" r:id="rId23"/>
        </w:object>
      </w:r>
      <w:r w:rsidRPr="00EF1E39">
        <w:rPr>
          <w:rFonts w:ascii="Times New Roman" w:hAnsi="Times New Roman"/>
          <w:b/>
          <w:sz w:val="26"/>
        </w:rPr>
        <w:t xml:space="preserve">                </w:t>
      </w:r>
    </w:p>
    <w:p w:rsidR="00980FEA" w:rsidRDefault="00980FEA" w:rsidP="00980FEA">
      <w:pPr>
        <w:spacing w:after="160" w:line="360" w:lineRule="auto"/>
        <w:jc w:val="center"/>
        <w:rPr>
          <w:rFonts w:ascii="Times New Roman" w:hAnsi="Times New Roman"/>
          <w:sz w:val="26"/>
        </w:rPr>
      </w:pPr>
    </w:p>
    <w:p w:rsidR="00980FEA" w:rsidRPr="000731B0" w:rsidRDefault="00980FEA" w:rsidP="00980FEA">
      <w:pPr>
        <w:jc w:val="center"/>
        <w:rPr>
          <w:rFonts w:ascii="Times New Roman" w:hAnsi="Times New Roman"/>
          <w:b/>
        </w:rPr>
      </w:pPr>
      <w:r w:rsidRPr="000731B0">
        <w:rPr>
          <w:rFonts w:ascii="Times New Roman" w:hAnsi="Times New Roman"/>
          <w:b/>
        </w:rPr>
        <w:t>HƯỚNG DẪN CHẤM KIỂM TRA HỌC KỲ II NĂM HỌ</w:t>
      </w:r>
      <w:r>
        <w:rPr>
          <w:rFonts w:ascii="Times New Roman" w:hAnsi="Times New Roman"/>
          <w:b/>
        </w:rPr>
        <w:t xml:space="preserve">C </w:t>
      </w:r>
    </w:p>
    <w:p w:rsidR="00980FEA" w:rsidRPr="000731B0" w:rsidRDefault="00980FEA" w:rsidP="00980FEA">
      <w:pPr>
        <w:jc w:val="center"/>
        <w:rPr>
          <w:rFonts w:ascii="Times New Roman" w:hAnsi="Times New Roman"/>
          <w:b/>
        </w:rPr>
      </w:pPr>
      <w:r w:rsidRPr="000731B0">
        <w:rPr>
          <w:rFonts w:ascii="Times New Roman" w:hAnsi="Times New Roman"/>
          <w:b/>
        </w:rPr>
        <w:t>Môn: Toán 9</w:t>
      </w:r>
    </w:p>
    <w:tbl>
      <w:tblPr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198"/>
        <w:gridCol w:w="1134"/>
      </w:tblGrid>
      <w:tr w:rsidR="00980FEA" w:rsidRPr="000731B0" w:rsidTr="00F818CB">
        <w:trPr>
          <w:trHeight w:val="135"/>
        </w:trPr>
        <w:tc>
          <w:tcPr>
            <w:tcW w:w="1134" w:type="dxa"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Câu</w:t>
            </w:r>
          </w:p>
        </w:tc>
        <w:tc>
          <w:tcPr>
            <w:tcW w:w="11198" w:type="dxa"/>
            <w:shd w:val="clear" w:color="auto" w:fill="auto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Điểm</w:t>
            </w:r>
          </w:p>
        </w:tc>
      </w:tr>
      <w:tr w:rsidR="00980FEA" w:rsidRPr="000731B0" w:rsidTr="00F818CB">
        <w:trPr>
          <w:trHeight w:val="1280"/>
        </w:trPr>
        <w:tc>
          <w:tcPr>
            <w:tcW w:w="1134" w:type="dxa"/>
            <w:shd w:val="clear" w:color="auto" w:fill="auto"/>
            <w:vAlign w:val="center"/>
          </w:tcPr>
          <w:p w:rsidR="00980FEA" w:rsidRDefault="00980FEA" w:rsidP="00F818CB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color w:val="000000"/>
                <w:szCs w:val="28"/>
              </w:rPr>
              <w:t>A.</w:t>
            </w:r>
          </w:p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color w:val="000000"/>
                <w:szCs w:val="28"/>
              </w:rPr>
              <w:t>Trắc nghiệm</w:t>
            </w:r>
          </w:p>
          <w:p w:rsidR="00980FEA" w:rsidRPr="000731B0" w:rsidRDefault="00980FEA" w:rsidP="00980FEA">
            <w:pPr>
              <w:rPr>
                <w:rFonts w:ascii="Times New Roman" w:eastAsia="Times New Roman" w:hAnsi="Times New Roman"/>
                <w:b/>
              </w:rPr>
            </w:pPr>
            <w:r w:rsidRPr="000731B0">
              <w:rPr>
                <w:rFonts w:ascii="Times New Roman" w:eastAsia="Times New Roman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Cs w:val="28"/>
              </w:rPr>
              <w:t>3</w:t>
            </w:r>
            <w:r w:rsidRPr="000731B0">
              <w:rPr>
                <w:rFonts w:ascii="Times New Roman" w:eastAsia="Times New Roman" w:hAnsi="Times New Roman"/>
                <w:color w:val="000000"/>
                <w:szCs w:val="28"/>
              </w:rPr>
              <w:t xml:space="preserve"> điểm)</w:t>
            </w:r>
          </w:p>
        </w:tc>
        <w:tc>
          <w:tcPr>
            <w:tcW w:w="11198" w:type="dxa"/>
            <w:shd w:val="clear" w:color="auto" w:fill="auto"/>
          </w:tcPr>
          <w:tbl>
            <w:tblPr>
              <w:tblpPr w:leftFromText="180" w:rightFromText="180" w:vertAnchor="text" w:horzAnchor="margin" w:tblpY="-124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1276"/>
              <w:gridCol w:w="1418"/>
              <w:gridCol w:w="1417"/>
              <w:gridCol w:w="1276"/>
              <w:gridCol w:w="1276"/>
              <w:gridCol w:w="1417"/>
            </w:tblGrid>
            <w:tr w:rsidR="00980FEA" w:rsidRPr="000731B0" w:rsidTr="00F818CB">
              <w:trPr>
                <w:trHeight w:val="379"/>
              </w:trPr>
              <w:tc>
                <w:tcPr>
                  <w:tcW w:w="1129" w:type="dxa"/>
                </w:tcPr>
                <w:p w:rsidR="00980FEA" w:rsidRPr="000731B0" w:rsidRDefault="00980FEA" w:rsidP="00F818CB">
                  <w:pPr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Câu</w:t>
                  </w:r>
                </w:p>
              </w:tc>
              <w:tc>
                <w:tcPr>
                  <w:tcW w:w="1276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6</w:t>
                  </w:r>
                </w:p>
              </w:tc>
            </w:tr>
            <w:tr w:rsidR="00980FEA" w:rsidRPr="000731B0" w:rsidTr="00F818CB">
              <w:trPr>
                <w:trHeight w:val="396"/>
              </w:trPr>
              <w:tc>
                <w:tcPr>
                  <w:tcW w:w="1129" w:type="dxa"/>
                </w:tcPr>
                <w:p w:rsidR="00980FEA" w:rsidRPr="000731B0" w:rsidRDefault="00980FEA" w:rsidP="00F818CB">
                  <w:pPr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Đáp án</w:t>
                  </w:r>
                </w:p>
              </w:tc>
              <w:tc>
                <w:tcPr>
                  <w:tcW w:w="1276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C</w:t>
                  </w:r>
                </w:p>
              </w:tc>
              <w:tc>
                <w:tcPr>
                  <w:tcW w:w="1418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1417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C</w:t>
                  </w:r>
                </w:p>
              </w:tc>
              <w:tc>
                <w:tcPr>
                  <w:tcW w:w="1417" w:type="dxa"/>
                </w:tcPr>
                <w:p w:rsidR="00980FEA" w:rsidRPr="000731B0" w:rsidRDefault="00980FEA" w:rsidP="00F818CB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B</w:t>
                  </w:r>
                </w:p>
              </w:tc>
            </w:tr>
          </w:tbl>
          <w:p w:rsidR="00980FEA" w:rsidRPr="000731B0" w:rsidRDefault="00980FEA" w:rsidP="00F818CB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31B0">
              <w:rPr>
                <w:rFonts w:ascii="Times New Roman" w:eastAsia="Times New Roman" w:hAnsi="Times New Roman"/>
                <w:color w:val="000000"/>
                <w:szCs w:val="28"/>
              </w:rPr>
              <w:t>Mỗi câu đúng Mỗi câu đúng đạt 0,5 điểm</w:t>
            </w:r>
          </w:p>
        </w:tc>
        <w:tc>
          <w:tcPr>
            <w:tcW w:w="1134" w:type="dxa"/>
            <w:shd w:val="clear" w:color="auto" w:fill="auto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Cs w:val="28"/>
              </w:rPr>
              <w:t>3</w:t>
            </w:r>
            <w:r w:rsidRPr="000731B0">
              <w:rPr>
                <w:rFonts w:ascii="Times New Roman" w:eastAsia="Times New Roman" w:hAnsi="Times New Roman"/>
                <w:szCs w:val="28"/>
              </w:rPr>
              <w:t>,0</w:t>
            </w:r>
          </w:p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980FEA" w:rsidRPr="000731B0" w:rsidTr="00F818CB">
        <w:trPr>
          <w:trHeight w:val="135"/>
        </w:trPr>
        <w:tc>
          <w:tcPr>
            <w:tcW w:w="13466" w:type="dxa"/>
            <w:gridSpan w:val="3"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B.Tự luận   (</w:t>
            </w:r>
            <w:r>
              <w:rPr>
                <w:rFonts w:ascii="Times New Roman" w:eastAsia="Times New Roman" w:hAnsi="Times New Roman"/>
                <w:szCs w:val="28"/>
              </w:rPr>
              <w:t>7</w:t>
            </w:r>
            <w:r w:rsidRPr="000731B0">
              <w:rPr>
                <w:rFonts w:ascii="Times New Roman" w:eastAsia="Times New Roman" w:hAnsi="Times New Roman"/>
                <w:szCs w:val="28"/>
              </w:rPr>
              <w:t>,0 điểm)</w:t>
            </w:r>
          </w:p>
        </w:tc>
      </w:tr>
      <w:tr w:rsidR="00980FEA" w:rsidRPr="000731B0" w:rsidTr="00F818CB">
        <w:trPr>
          <w:trHeight w:val="7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80FEA" w:rsidRDefault="00980FEA" w:rsidP="00F818CB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 7</w:t>
            </w:r>
          </w:p>
          <w:p w:rsidR="00980FEA" w:rsidRPr="001139E0" w:rsidRDefault="00980FEA" w:rsidP="00F818CB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(2 </w:t>
            </w:r>
            <w:r w:rsidRPr="001139E0">
              <w:rPr>
                <w:rFonts w:ascii="Times New Roman" w:eastAsia="Times New Roman" w:hAnsi="Times New Roman"/>
              </w:rPr>
              <w:t>điểm )</w:t>
            </w: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pStyle w:val="Header"/>
              <w:numPr>
                <w:ilvl w:val="0"/>
                <w:numId w:val="18"/>
              </w:numPr>
              <w:rPr>
                <w:sz w:val="26"/>
                <w:lang w:val="nl-NL"/>
              </w:rPr>
            </w:pPr>
            <w:r w:rsidRPr="00282695">
              <w:rPr>
                <w:sz w:val="26"/>
                <w:lang w:val="nl-NL"/>
              </w:rPr>
              <w:t xml:space="preserve">( 0,75đ) .Với m = 3 phương trình (1) có dạng : </w:t>
            </w:r>
            <w:r w:rsidRPr="00282695">
              <w:rPr>
                <w:position w:val="-10"/>
                <w:sz w:val="26"/>
                <w:lang w:val="nl-NL"/>
              </w:rPr>
              <w:object w:dxaOrig="3700" w:dyaOrig="360">
                <v:shape id="_x0000_i1034" type="#_x0000_t75" style="width:185.25pt;height:18pt" o:ole="">
                  <v:imagedata r:id="rId24" o:title=""/>
                </v:shape>
                <o:OLEObject Type="Embed" ProgID="Equation.DSMT4" ShapeID="_x0000_i1034" DrawAspect="Content" ObjectID="_1716604098" r:id="rId25"/>
              </w:object>
            </w:r>
          </w:p>
          <w:p w:rsidR="00980FEA" w:rsidRPr="00282695" w:rsidRDefault="00980FEA" w:rsidP="00F818CB">
            <w:pPr>
              <w:pStyle w:val="Header"/>
              <w:ind w:left="720"/>
              <w:rPr>
                <w:sz w:val="26"/>
                <w:lang w:val="nl-NL"/>
              </w:rPr>
            </w:pPr>
            <w:r w:rsidRPr="00282695">
              <w:rPr>
                <w:sz w:val="26"/>
                <w:lang w:val="nl-NL"/>
              </w:rPr>
              <w:lastRenderedPageBreak/>
              <w:t xml:space="preserve">Phương trình có </w:t>
            </w:r>
            <w:r w:rsidRPr="00282695">
              <w:rPr>
                <w:position w:val="-10"/>
                <w:sz w:val="26"/>
                <w:lang w:val="nl-NL"/>
              </w:rPr>
              <w:object w:dxaOrig="2439" w:dyaOrig="360">
                <v:shape id="_x0000_i1035" type="#_x0000_t75" style="width:122.25pt;height:18pt" o:ole="">
                  <v:imagedata r:id="rId26" o:title=""/>
                </v:shape>
                <o:OLEObject Type="Embed" ProgID="Equation.DSMT4" ShapeID="_x0000_i1035" DrawAspect="Content" ObjectID="_1716604099" r:id="rId27"/>
              </w:object>
            </w:r>
            <w:r w:rsidRPr="00282695">
              <w:rPr>
                <w:sz w:val="26"/>
                <w:lang w:val="nl-NL"/>
              </w:rPr>
              <w:t xml:space="preserve"> &gt; 0  nên phương trình có 2 nghiệm phân biệt </w:t>
            </w:r>
          </w:p>
          <w:p w:rsidR="00980FEA" w:rsidRPr="00282695" w:rsidRDefault="00980FEA" w:rsidP="00F818CB">
            <w:pPr>
              <w:pStyle w:val="Header"/>
              <w:ind w:left="720"/>
              <w:rPr>
                <w:sz w:val="26"/>
                <w:lang w:val="nl-NL"/>
              </w:rPr>
            </w:pPr>
            <w:r w:rsidRPr="00282695">
              <w:rPr>
                <w:position w:val="-24"/>
                <w:sz w:val="26"/>
                <w:lang w:val="nl-NL"/>
              </w:rPr>
              <w:object w:dxaOrig="3360" w:dyaOrig="680">
                <v:shape id="_x0000_i1036" type="#_x0000_t75" style="width:168pt;height:33.75pt" o:ole="">
                  <v:imagedata r:id="rId28" o:title=""/>
                </v:shape>
                <o:OLEObject Type="Embed" ProgID="Equation.DSMT4" ShapeID="_x0000_i1036" DrawAspect="Content" ObjectID="_1716604100" r:id="rId29"/>
              </w:object>
            </w:r>
          </w:p>
        </w:tc>
        <w:tc>
          <w:tcPr>
            <w:tcW w:w="1134" w:type="dxa"/>
            <w:shd w:val="clear" w:color="auto" w:fill="auto"/>
          </w:tcPr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lastRenderedPageBreak/>
              <w:t>0,25đ</w:t>
            </w: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t>0,25đ</w:t>
            </w: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t>0,25đ</w:t>
            </w:r>
          </w:p>
        </w:tc>
      </w:tr>
      <w:tr w:rsidR="00980FEA" w:rsidRPr="000731B0" w:rsidTr="00F818CB">
        <w:trPr>
          <w:trHeight w:val="1188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pStyle w:val="Header"/>
              <w:ind w:left="360"/>
              <w:rPr>
                <w:sz w:val="26"/>
                <w:lang w:val="fr-FR"/>
              </w:rPr>
            </w:pPr>
            <w:r w:rsidRPr="00282695">
              <w:rPr>
                <w:sz w:val="26"/>
              </w:rPr>
              <w:t xml:space="preserve">b)(1,25đ). Phương trình (1) có </w:t>
            </w:r>
            <w:r w:rsidRPr="00282695">
              <w:rPr>
                <w:position w:val="-20"/>
                <w:sz w:val="26"/>
              </w:rPr>
              <w:object w:dxaOrig="6015" w:dyaOrig="525">
                <v:shape id="_x0000_i1037" type="#_x0000_t75" style="width:300.75pt;height:26.25pt" o:ole="">
                  <v:imagedata r:id="rId30" o:title=""/>
                </v:shape>
                <o:OLEObject Type="Embed" ProgID="Equation.DSMT4" ShapeID="_x0000_i1037" DrawAspect="Content" ObjectID="_1716604101" r:id="rId31"/>
              </w:object>
            </w:r>
            <w:r w:rsidRPr="00282695">
              <w:rPr>
                <w:sz w:val="26"/>
              </w:rPr>
              <w:t xml:space="preserve">. Vậy </w:t>
            </w:r>
            <w:r w:rsidRPr="00282695">
              <w:rPr>
                <w:sz w:val="26"/>
                <w:lang w:val="sv-SE"/>
              </w:rPr>
              <w:t xml:space="preserve">phương trình (1) luôn có 2 nghiệm </w:t>
            </w:r>
            <w:r w:rsidRPr="00282695">
              <w:rPr>
                <w:position w:val="-12"/>
                <w:sz w:val="26"/>
              </w:rPr>
              <w:object w:dxaOrig="540" w:dyaOrig="360">
                <v:shape id="_x0000_i1038" type="#_x0000_t75" style="width:27pt;height:18pt" o:ole="">
                  <v:imagedata r:id="rId17" o:title=""/>
                </v:shape>
                <o:OLEObject Type="Embed" ProgID="Equation.DSMT4" ShapeID="_x0000_i1038" DrawAspect="Content" ObjectID="_1716604102" r:id="rId32"/>
              </w:object>
            </w:r>
            <w:r w:rsidRPr="00282695">
              <w:rPr>
                <w:sz w:val="26"/>
                <w:lang w:val="sv-SE"/>
              </w:rPr>
              <w:t xml:space="preserve"> với mọi m .</w:t>
            </w:r>
          </w:p>
        </w:tc>
        <w:tc>
          <w:tcPr>
            <w:tcW w:w="1134" w:type="dxa"/>
            <w:shd w:val="clear" w:color="auto" w:fill="auto"/>
          </w:tcPr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t>0,5đ</w:t>
            </w:r>
          </w:p>
        </w:tc>
      </w:tr>
      <w:tr w:rsidR="00980FEA" w:rsidRPr="000731B0" w:rsidTr="00F818CB">
        <w:trPr>
          <w:trHeight w:val="1691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tabs>
                <w:tab w:val="left" w:pos="4095"/>
              </w:tabs>
              <w:rPr>
                <w:rFonts w:ascii="Times New Roman" w:hAnsi="Times New Roman"/>
                <w:b/>
                <w:sz w:val="26"/>
              </w:rPr>
            </w:pPr>
            <w:r w:rsidRPr="00282695">
              <w:rPr>
                <w:rFonts w:ascii="Times New Roman" w:hAnsi="Times New Roman"/>
                <w:sz w:val="26"/>
              </w:rPr>
              <w:t xml:space="preserve">Theo vi-et : </w:t>
            </w:r>
            <w:r w:rsidRPr="00282695">
              <w:rPr>
                <w:rFonts w:ascii="Times New Roman" w:hAnsi="Times New Roman"/>
                <w:b/>
                <w:position w:val="-30"/>
                <w:sz w:val="26"/>
              </w:rPr>
              <w:object w:dxaOrig="1365" w:dyaOrig="675">
                <v:shape id="_x0000_i1039" type="#_x0000_t75" style="width:68.25pt;height:33.75pt" o:ole="">
                  <v:imagedata r:id="rId33" o:title=""/>
                </v:shape>
                <o:OLEObject Type="Embed" ProgID="Equation.DSMT4" ShapeID="_x0000_i1039" DrawAspect="Content" ObjectID="_1716604103" r:id="rId34"/>
              </w:object>
            </w:r>
          </w:p>
          <w:p w:rsidR="00980FEA" w:rsidRPr="00282695" w:rsidRDefault="00980FEA" w:rsidP="00F818CB">
            <w:pPr>
              <w:tabs>
                <w:tab w:val="left" w:pos="4095"/>
              </w:tabs>
              <w:rPr>
                <w:rFonts w:ascii="Times New Roman" w:hAnsi="Times New Roman"/>
                <w:b/>
                <w:sz w:val="26"/>
              </w:rPr>
            </w:pPr>
            <w:r w:rsidRPr="00282695">
              <w:rPr>
                <w:rFonts w:ascii="Times New Roman" w:hAnsi="Times New Roman"/>
                <w:b/>
                <w:position w:val="-14"/>
                <w:sz w:val="26"/>
              </w:rPr>
              <w:object w:dxaOrig="2685" w:dyaOrig="435">
                <v:shape id="_x0000_i1040" type="#_x0000_t75" style="width:134.25pt;height:21.75pt" o:ole="">
                  <v:imagedata r:id="rId35" o:title=""/>
                </v:shape>
                <o:OLEObject Type="Embed" ProgID="Equation.DSMT4" ShapeID="_x0000_i1040" DrawAspect="Content" ObjectID="_1716604104" r:id="rId36"/>
              </w:object>
            </w:r>
            <w:r w:rsidRPr="00282695">
              <w:rPr>
                <w:rFonts w:ascii="Times New Roman" w:hAnsi="Times New Roman"/>
                <w:b/>
                <w:position w:val="-14"/>
                <w:sz w:val="26"/>
              </w:rPr>
              <w:object w:dxaOrig="5550" w:dyaOrig="405">
                <v:shape id="_x0000_i1041" type="#_x0000_t75" style="width:277.5pt;height:20.25pt" o:ole="">
                  <v:imagedata r:id="rId37" o:title=""/>
                </v:shape>
                <o:OLEObject Type="Embed" ProgID="Equation.DSMT4" ShapeID="_x0000_i1041" DrawAspect="Content" ObjectID="_1716604105" r:id="rId38"/>
              </w:object>
            </w:r>
          </w:p>
          <w:p w:rsidR="00980FEA" w:rsidRPr="00282695" w:rsidRDefault="00980FEA" w:rsidP="00F818CB">
            <w:pPr>
              <w:tabs>
                <w:tab w:val="left" w:pos="4095"/>
              </w:tabs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 xml:space="preserve">Vậy GTNN của </w:t>
            </w:r>
            <w:r w:rsidRPr="00282695">
              <w:rPr>
                <w:rFonts w:ascii="Times New Roman" w:hAnsi="Times New Roman"/>
                <w:b/>
                <w:position w:val="-12"/>
                <w:sz w:val="26"/>
              </w:rPr>
              <w:object w:dxaOrig="825" w:dyaOrig="375">
                <v:shape id="_x0000_i1042" type="#_x0000_t75" style="width:41.25pt;height:18.75pt" o:ole="">
                  <v:imagedata r:id="rId19" o:title=""/>
                </v:shape>
                <o:OLEObject Type="Embed" ProgID="Equation.DSMT4" ShapeID="_x0000_i1042" DrawAspect="Content" ObjectID="_1716604106" r:id="rId39"/>
              </w:object>
            </w:r>
            <w:r w:rsidRPr="00282695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282695">
              <w:rPr>
                <w:rFonts w:ascii="Times New Roman" w:hAnsi="Times New Roman"/>
                <w:sz w:val="26"/>
              </w:rPr>
              <w:t xml:space="preserve">là – 12 </w:t>
            </w:r>
            <w:r w:rsidRPr="00282695">
              <w:rPr>
                <w:rFonts w:ascii="Times New Roman" w:hAnsi="Times New Roman"/>
                <w:sz w:val="26"/>
                <w:lang w:val="sv-SE"/>
              </w:rPr>
              <w:t xml:space="preserve">khi </w:t>
            </w:r>
            <w:r w:rsidRPr="00282695">
              <w:rPr>
                <w:rFonts w:ascii="Times New Roman" w:hAnsi="Times New Roman"/>
                <w:position w:val="-6"/>
                <w:sz w:val="26"/>
              </w:rPr>
              <w:object w:dxaOrig="1980" w:dyaOrig="285">
                <v:shape id="_x0000_i1043" type="#_x0000_t75" style="width:99pt;height:14.25pt" o:ole="">
                  <v:imagedata r:id="rId40" o:title=""/>
                </v:shape>
                <o:OLEObject Type="Embed" ProgID="Equation.DSMT4" ShapeID="_x0000_i1043" DrawAspect="Content" ObjectID="_1716604107" r:id="rId41"/>
              </w:object>
            </w:r>
          </w:p>
        </w:tc>
        <w:tc>
          <w:tcPr>
            <w:tcW w:w="1134" w:type="dxa"/>
            <w:shd w:val="clear" w:color="auto" w:fill="auto"/>
          </w:tcPr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2695">
              <w:rPr>
                <w:rFonts w:ascii="Times New Roman" w:eastAsia="Times New Roman" w:hAnsi="Times New Roman"/>
                <w:sz w:val="26"/>
                <w:szCs w:val="26"/>
              </w:rPr>
              <w:t>0,5đ</w:t>
            </w: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80FEA" w:rsidRPr="00282695" w:rsidRDefault="00980FEA" w:rsidP="00F818C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980FEA" w:rsidRPr="00282695" w:rsidRDefault="00980FEA" w:rsidP="00F818CB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2695">
              <w:rPr>
                <w:rFonts w:ascii="Times New Roman" w:eastAsia="Times New Roman" w:hAnsi="Times New Roman"/>
                <w:sz w:val="26"/>
                <w:szCs w:val="26"/>
              </w:rPr>
              <w:t>0,25đ</w:t>
            </w:r>
          </w:p>
          <w:p w:rsidR="00980FEA" w:rsidRPr="00282695" w:rsidRDefault="00980FEA" w:rsidP="00F818CB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980FEA" w:rsidRPr="000731B0" w:rsidTr="00F818CB">
        <w:trPr>
          <w:trHeight w:val="56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  <w:r w:rsidRPr="000731B0">
              <w:rPr>
                <w:rFonts w:ascii="Times New Roman" w:eastAsia="Times New Roman" w:hAnsi="Times New Roman"/>
                <w:b/>
                <w:lang w:val="fr-FR"/>
              </w:rPr>
              <w:t xml:space="preserve">Câu 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8</w:t>
            </w:r>
          </w:p>
          <w:p w:rsidR="00980FEA" w:rsidRPr="000731B0" w:rsidRDefault="00980FEA" w:rsidP="00F818CB">
            <w:pPr>
              <w:rPr>
                <w:rFonts w:ascii="Times New Roman" w:eastAsia="Times New Roman" w:hAnsi="Times New Roman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Cs w:val="26"/>
                <w:lang w:val="fr-FR"/>
              </w:rPr>
              <w:t>(1</w:t>
            </w:r>
            <w:r w:rsidRPr="000731B0">
              <w:rPr>
                <w:rFonts w:ascii="Times New Roman" w:eastAsia="Times New Roman" w:hAnsi="Times New Roman"/>
                <w:szCs w:val="26"/>
                <w:lang w:val="fr-FR"/>
              </w:rPr>
              <w:t>điểm</w:t>
            </w:r>
            <w:r>
              <w:rPr>
                <w:rFonts w:ascii="Times New Roman" w:eastAsia="Times New Roman" w:hAnsi="Times New Roman"/>
                <w:szCs w:val="26"/>
                <w:lang w:val="fr-FR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 xml:space="preserve">Gọi </w:t>
            </w:r>
            <w:r>
              <w:rPr>
                <w:rFonts w:ascii="Times New Roman" w:hAnsi="Times New Roman"/>
                <w:sz w:val="26"/>
                <w:lang w:val="sv-SE"/>
              </w:rPr>
              <w:t>vận tốc ô tô lúc đi là x (km/h) , x &gt; 5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0FEA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980FEA" w:rsidRPr="00963082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  <w:r w:rsidRPr="00963082"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980FEA" w:rsidRPr="000731B0" w:rsidTr="00F818CB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Vận tốc ô tô lúc về là x – 5 (km/h)</w:t>
            </w:r>
          </w:p>
        </w:tc>
        <w:tc>
          <w:tcPr>
            <w:tcW w:w="1134" w:type="dxa"/>
            <w:vMerge/>
            <w:shd w:val="clear" w:color="auto" w:fill="auto"/>
          </w:tcPr>
          <w:p w:rsidR="00980FEA" w:rsidRPr="00963082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80FEA" w:rsidRPr="000731B0" w:rsidTr="00F818CB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>Thời</w: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gian ô tô đi hết quãng đường từ A đến B là </w:t>
            </w:r>
            <w:r w:rsidRPr="00684F2C">
              <w:rPr>
                <w:rFonts w:ascii="Times New Roman" w:hAnsi="Times New Roman"/>
                <w:position w:val="-24"/>
                <w:sz w:val="26"/>
                <w:lang w:val="sv-SE"/>
              </w:rPr>
              <w:object w:dxaOrig="440" w:dyaOrig="620">
                <v:shape id="_x0000_i1044" type="#_x0000_t75" style="width:21.75pt;height:30.75pt" o:ole="">
                  <v:imagedata r:id="rId42" o:title=""/>
                </v:shape>
                <o:OLEObject Type="Embed" ProgID="Equation.DSMT4" ShapeID="_x0000_i1044" DrawAspect="Content" ObjectID="_1716604108" r:id="rId43"/>
              </w:objec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(h)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0FEA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980FEA" w:rsidRPr="00963082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980FEA" w:rsidRPr="000731B0" w:rsidTr="00F818CB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>Thời</w: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gian ô tô đi hết quãng đường từ B về A là </w:t>
            </w:r>
            <w:r w:rsidRPr="00684F2C">
              <w:rPr>
                <w:rFonts w:ascii="Times New Roman" w:hAnsi="Times New Roman"/>
                <w:position w:val="-24"/>
                <w:sz w:val="26"/>
                <w:lang w:val="sv-SE"/>
              </w:rPr>
              <w:object w:dxaOrig="560" w:dyaOrig="620">
                <v:shape id="_x0000_i1045" type="#_x0000_t75" style="width:27.75pt;height:30.75pt" o:ole="">
                  <v:imagedata r:id="rId44" o:title=""/>
                </v:shape>
                <o:OLEObject Type="Embed" ProgID="Equation.DSMT4" ShapeID="_x0000_i1045" DrawAspect="Content" ObjectID="_1716604109" r:id="rId45"/>
              </w:objec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(h)</w:t>
            </w:r>
          </w:p>
        </w:tc>
        <w:tc>
          <w:tcPr>
            <w:tcW w:w="1134" w:type="dxa"/>
            <w:vMerge/>
            <w:shd w:val="clear" w:color="auto" w:fill="auto"/>
          </w:tcPr>
          <w:p w:rsidR="00980FEA" w:rsidRPr="00963082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80FEA" w:rsidRPr="000731B0" w:rsidTr="00F818CB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Đổi 90 phút = </w:t>
            </w:r>
            <w:r w:rsidRPr="00684F2C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46" type="#_x0000_t75" style="width:12pt;height:30.75pt" o:ole="">
                  <v:imagedata r:id="rId46" o:title=""/>
                </v:shape>
                <o:OLEObject Type="Embed" ProgID="Equation.DSMT4" ShapeID="_x0000_i1046" DrawAspect="Content" ObjectID="_1716604110" r:id="rId47"/>
              </w:object>
            </w:r>
            <w:r>
              <w:rPr>
                <w:rFonts w:ascii="Times New Roman" w:hAnsi="Times New Roman"/>
                <w:sz w:val="26"/>
              </w:rPr>
              <w:t>h. Theo bài ra ta có phường trình :</w:t>
            </w:r>
            <w:r w:rsidRPr="00684F2C">
              <w:rPr>
                <w:rFonts w:ascii="Times New Roman" w:hAnsi="Times New Roman"/>
                <w:position w:val="-24"/>
                <w:sz w:val="26"/>
              </w:rPr>
              <w:object w:dxaOrig="1960" w:dyaOrig="620">
                <v:shape id="_x0000_i1047" type="#_x0000_t75" style="width:98.25pt;height:30.75pt" o:ole="">
                  <v:imagedata r:id="rId48" o:title=""/>
                </v:shape>
                <o:OLEObject Type="Embed" ProgID="Equation.DSMT4" ShapeID="_x0000_i1047" DrawAspect="Content" ObjectID="_1716604111" r:id="rId49"/>
              </w:object>
            </w:r>
          </w:p>
        </w:tc>
        <w:tc>
          <w:tcPr>
            <w:tcW w:w="1134" w:type="dxa"/>
            <w:shd w:val="clear" w:color="auto" w:fill="auto"/>
          </w:tcPr>
          <w:p w:rsidR="00980FEA" w:rsidRPr="00963082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980FEA" w:rsidRPr="000731B0" w:rsidTr="00F818CB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Giải phương trình tìm được </w:t>
            </w:r>
            <w:r w:rsidRPr="00963082">
              <w:rPr>
                <w:rFonts w:ascii="Times New Roman" w:hAnsi="Times New Roman"/>
                <w:position w:val="-24"/>
                <w:sz w:val="26"/>
              </w:rPr>
              <w:object w:dxaOrig="2820" w:dyaOrig="620">
                <v:shape id="_x0000_i1048" type="#_x0000_t75" style="width:141pt;height:30.75pt" o:ole="">
                  <v:imagedata r:id="rId50" o:title=""/>
                </v:shape>
                <o:OLEObject Type="Embed" ProgID="Equation.DSMT4" ShapeID="_x0000_i1048" DrawAspect="Content" ObjectID="_1716604112" r:id="rId51"/>
              </w:objec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80FEA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980FEA" w:rsidRPr="00963082" w:rsidRDefault="00980FEA" w:rsidP="00F818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0,25đ</w:t>
            </w:r>
          </w:p>
        </w:tc>
      </w:tr>
      <w:tr w:rsidR="00980FEA" w:rsidRPr="000731B0" w:rsidTr="00F818CB">
        <w:trPr>
          <w:trHeight w:val="47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0FEA" w:rsidRPr="000731B0" w:rsidRDefault="00980FEA" w:rsidP="00F818CB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</w:tcPr>
          <w:p w:rsidR="00980FEA" w:rsidRPr="00282695" w:rsidRDefault="00980FEA" w:rsidP="00F818CB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Vậy </w:t>
            </w:r>
            <w:r>
              <w:rPr>
                <w:rFonts w:ascii="Times New Roman" w:hAnsi="Times New Roman"/>
                <w:sz w:val="26"/>
                <w:lang w:val="sv-SE"/>
              </w:rPr>
              <w:t>vận tốc ô tô lúc đi là 45 km/h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80FEA" w:rsidRPr="00963082" w:rsidRDefault="00980FEA" w:rsidP="00F818CB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980FEA" w:rsidRPr="000731B0" w:rsidTr="00F818CB">
        <w:trPr>
          <w:trHeight w:val="911"/>
        </w:trPr>
        <w:tc>
          <w:tcPr>
            <w:tcW w:w="1134" w:type="dxa"/>
            <w:shd w:val="clear" w:color="auto" w:fill="auto"/>
            <w:vAlign w:val="center"/>
          </w:tcPr>
          <w:p w:rsidR="00980FEA" w:rsidRDefault="00980FEA" w:rsidP="00F818CB">
            <w:pPr>
              <w:jc w:val="center"/>
              <w:rPr>
                <w:rFonts w:ascii="Times New Roman" w:eastAsia="Times New Roman" w:hAnsi="Times New Roman"/>
                <w:b/>
                <w:sz w:val="26"/>
                <w:lang w:val="fr-FR"/>
              </w:rPr>
            </w:pPr>
            <w:r w:rsidRPr="00753E17">
              <w:rPr>
                <w:rFonts w:ascii="Times New Roman" w:eastAsia="Times New Roman" w:hAnsi="Times New Roman"/>
                <w:b/>
                <w:sz w:val="26"/>
                <w:lang w:val="fr-FR"/>
              </w:rPr>
              <w:t>Câu 9</w:t>
            </w:r>
          </w:p>
          <w:p w:rsidR="00980FEA" w:rsidRPr="00753E17" w:rsidRDefault="00980FEA" w:rsidP="00F818CB">
            <w:pPr>
              <w:jc w:val="center"/>
              <w:rPr>
                <w:rFonts w:ascii="Times New Roman" w:eastAsia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(3,</w:t>
            </w:r>
            <w:r w:rsidRPr="00753E17">
              <w:rPr>
                <w:rFonts w:ascii="Times New Roman" w:eastAsia="Times New Roman" w:hAnsi="Times New Roman"/>
                <w:lang w:val="fr-FR"/>
              </w:rPr>
              <w:t>5điểm)</w:t>
            </w:r>
          </w:p>
        </w:tc>
        <w:tc>
          <w:tcPr>
            <w:tcW w:w="11198" w:type="dxa"/>
            <w:shd w:val="clear" w:color="auto" w:fill="auto"/>
          </w:tcPr>
          <w:p w:rsidR="00980FEA" w:rsidRPr="00753E17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753E17">
              <w:rPr>
                <w:rFonts w:ascii="Times New Roman" w:hAnsi="Times New Roman"/>
                <w:sz w:val="26"/>
                <w:lang w:val="sv-SE"/>
              </w:rPr>
              <w:t>1.</w:t>
            </w:r>
          </w:p>
          <w:p w:rsidR="00980FEA" w:rsidRPr="00753E17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753E17">
              <w:rPr>
                <w:rFonts w:ascii="Times New Roman" w:hAnsi="Times New Roman"/>
                <w:sz w:val="26"/>
                <w:lang w:val="sv-SE"/>
              </w:rPr>
              <w:t xml:space="preserve">Hình vẽ </w:t>
            </w:r>
          </w:p>
          <w:p w:rsidR="00980FEA" w:rsidRPr="00753E17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753E17">
              <w:rPr>
                <w:noProof/>
                <w:sz w:val="26"/>
              </w:rPr>
              <w:lastRenderedPageBreak/>
              <w:drawing>
                <wp:inline distT="0" distB="0" distL="0" distR="0" wp14:anchorId="35746EC1" wp14:editId="4EC9A3AD">
                  <wp:extent cx="4543425" cy="2514600"/>
                  <wp:effectExtent l="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25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0FEA" w:rsidRPr="00753E17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980FEA" w:rsidRPr="00753E17" w:rsidRDefault="00980FEA" w:rsidP="00F818CB">
            <w:pPr>
              <w:rPr>
                <w:rFonts w:ascii="Times New Roman" w:hAnsi="Times New Roman"/>
                <w:sz w:val="26"/>
              </w:rPr>
            </w:pPr>
            <w:r w:rsidRPr="00753E17">
              <w:rPr>
                <w:rFonts w:ascii="Times New Roman" w:hAnsi="Times New Roman"/>
                <w:sz w:val="26"/>
              </w:rPr>
              <w:t>Xét tứ giác MAOB ta có</w:t>
            </w:r>
            <w:r w:rsidRPr="00753E17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1420" w:dyaOrig="360">
                <v:shape id="_x0000_i1049" type="#_x0000_t75" style="width:71.25pt;height:18pt" o:ole="">
                  <v:imagedata r:id="rId53" o:title=""/>
                </v:shape>
                <o:OLEObject Type="Embed" ProgID="Equation.3" ShapeID="_x0000_i1049" DrawAspect="Content" ObjectID="_1716604113" r:id="rId54"/>
              </w:object>
            </w:r>
            <w:r w:rsidRPr="00753E17">
              <w:rPr>
                <w:rFonts w:ascii="Times New Roman" w:hAnsi="Times New Roman"/>
                <w:sz w:val="26"/>
              </w:rPr>
              <w:t>(t/c tiếp tuyến)</w:t>
            </w:r>
          </w:p>
          <w:p w:rsidR="00980FEA" w:rsidRPr="00753E17" w:rsidRDefault="00980FEA" w:rsidP="00F818CB">
            <w:pPr>
              <w:rPr>
                <w:sz w:val="26"/>
              </w:rPr>
            </w:pPr>
            <w:r w:rsidRPr="00753E17">
              <w:rPr>
                <w:position w:val="-10"/>
                <w:sz w:val="26"/>
              </w:rPr>
              <w:object w:dxaOrig="2820" w:dyaOrig="360">
                <v:shape id="_x0000_i1050" type="#_x0000_t75" style="width:141pt;height:18pt" o:ole="">
                  <v:imagedata r:id="rId55" o:title=""/>
                </v:shape>
                <o:OLEObject Type="Embed" ProgID="Equation.3" ShapeID="_x0000_i1050" DrawAspect="Content" ObjectID="_1716604114" r:id="rId56"/>
              </w:object>
            </w:r>
            <w:r w:rsidRPr="00753E17">
              <w:rPr>
                <w:sz w:val="26"/>
              </w:rPr>
              <w:t>.</w:t>
            </w:r>
          </w:p>
          <w:p w:rsidR="00980FEA" w:rsidRPr="00753E17" w:rsidRDefault="00980FEA" w:rsidP="00F818CB">
            <w:pPr>
              <w:rPr>
                <w:rFonts w:ascii="Times New Roman" w:hAnsi="Times New Roman"/>
                <w:sz w:val="26"/>
                <w:lang w:val="sv-SE"/>
              </w:rPr>
            </w:pPr>
            <w:r w:rsidRPr="00753E17">
              <w:rPr>
                <w:rFonts w:ascii="Times New Roman" w:hAnsi="Times New Roman"/>
                <w:sz w:val="26"/>
              </w:rPr>
              <w:t>Vậy tứ giác MAOB nội tiếp</w:t>
            </w:r>
          </w:p>
        </w:tc>
        <w:tc>
          <w:tcPr>
            <w:tcW w:w="1134" w:type="dxa"/>
            <w:shd w:val="clear" w:color="auto" w:fill="auto"/>
          </w:tcPr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0,5đ</w:t>
            </w: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jc w:val="center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0,5điểm</w:t>
            </w:r>
          </w:p>
          <w:p w:rsidR="00980FEA" w:rsidRDefault="00980FEA" w:rsidP="00F818CB">
            <w:pPr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0,5điểm</w:t>
            </w:r>
          </w:p>
          <w:p w:rsidR="00980FEA" w:rsidRPr="000731B0" w:rsidRDefault="00980FEA" w:rsidP="00F818CB">
            <w:pPr>
              <w:rPr>
                <w:rFonts w:ascii="Times New Roman" w:hAnsi="Times New Roman"/>
              </w:rPr>
            </w:pPr>
          </w:p>
        </w:tc>
      </w:tr>
      <w:tr w:rsidR="00980FEA" w:rsidRPr="000731B0" w:rsidTr="00F818CB">
        <w:trPr>
          <w:trHeight w:val="4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753E17" w:rsidRDefault="00980FEA" w:rsidP="00F818CB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753E17">
              <w:rPr>
                <w:rFonts w:ascii="Times New Roman" w:hAnsi="Times New Roman"/>
                <w:b/>
                <w:sz w:val="26"/>
              </w:rPr>
              <w:t>b.</w:t>
            </w:r>
            <w:r w:rsidRPr="00753E17">
              <w:rPr>
                <w:rFonts w:ascii="Times New Roman" w:hAnsi="Times New Roman"/>
                <w:sz w:val="26"/>
              </w:rPr>
              <w:t xml:space="preserve"> (1 điểm)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hAnsi="Times New Roman"/>
              </w:rPr>
            </w:pPr>
          </w:p>
        </w:tc>
      </w:tr>
      <w:tr w:rsidR="00980FEA" w:rsidRPr="000731B0" w:rsidTr="00F818CB">
        <w:trPr>
          <w:trHeight w:val="1700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753E17" w:rsidRDefault="00980FEA" w:rsidP="00F818CB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 w:rsidRPr="00753E17">
              <w:rPr>
                <w:rFonts w:ascii="Times New Roman" w:hAnsi="Times New Roman"/>
                <w:sz w:val="26"/>
              </w:rPr>
              <w:t xml:space="preserve">Xét </w:t>
            </w:r>
            <w:r w:rsidRPr="00753E17">
              <w:rPr>
                <w:rFonts w:ascii="Times New Roman" w:hAnsi="Times New Roman"/>
                <w:position w:val="-6"/>
                <w:sz w:val="26"/>
                <w:lang w:val="nl-NL"/>
              </w:rPr>
              <w:object w:dxaOrig="740" w:dyaOrig="279">
                <v:shape id="_x0000_i1051" type="#_x0000_t75" style="width:36.75pt;height:14.25pt" o:ole="">
                  <v:imagedata r:id="rId57" o:title=""/>
                </v:shape>
                <o:OLEObject Type="Embed" ProgID="Equation.3" ShapeID="_x0000_i1051" DrawAspect="Content" ObjectID="_1716604115" r:id="rId58"/>
              </w:object>
            </w:r>
            <w:r w:rsidRPr="00753E17">
              <w:rPr>
                <w:rFonts w:ascii="Times New Roman" w:hAnsi="Times New Roman"/>
                <w:sz w:val="26"/>
              </w:rPr>
              <w:t xml:space="preserve"> và </w: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lang w:val="nl-NL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lang w:val="nl-NL"/>
                </w:rPr>
                <m:t>MDA</m:t>
              </m:r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separate"/>
            </w:r>
            <w:r w:rsidRPr="00753E17">
              <w:rPr>
                <w:rFonts w:ascii="Times New Roman" w:hAnsi="Times New Roman"/>
                <w:position w:val="-4"/>
                <w:sz w:val="26"/>
                <w:lang w:val="nl-NL"/>
              </w:rPr>
              <w:object w:dxaOrig="740" w:dyaOrig="260">
                <v:shape id="_x0000_i1052" type="#_x0000_t75" style="width:36.75pt;height:12.75pt" o:ole="">
                  <v:imagedata r:id="rId59" o:title=""/>
                </v:shape>
                <o:OLEObject Type="Embed" ProgID="Equation.3" ShapeID="_x0000_i1052" DrawAspect="Content" ObjectID="_1716604116" r:id="rId60"/>
              </w:objec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end"/>
            </w:r>
            <w:r w:rsidRPr="00753E17">
              <w:rPr>
                <w:rFonts w:ascii="Times New Roman" w:hAnsi="Times New Roman"/>
                <w:sz w:val="26"/>
              </w:rPr>
              <w:t xml:space="preserve"> có </w: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</m:t>
                  </m:r>
                </m:e>
              </m:acc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separate"/>
            </w:r>
            <w:r w:rsidRPr="00753E17">
              <w:rPr>
                <w:rFonts w:ascii="Times New Roman" w:hAnsi="Times New Roman"/>
                <w:position w:val="-4"/>
                <w:sz w:val="26"/>
                <w:lang w:val="nl-NL"/>
              </w:rPr>
              <w:object w:dxaOrig="499" w:dyaOrig="260">
                <v:shape id="_x0000_i1053" type="#_x0000_t75" style="width:24.75pt;height:12.75pt" o:ole="">
                  <v:imagedata r:id="rId61" o:title=""/>
                </v:shape>
                <o:OLEObject Type="Embed" ProgID="Equation.3" ShapeID="_x0000_i1053" DrawAspect="Content" ObjectID="_1716604117" r:id="rId62"/>
              </w:objec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end"/>
            </w:r>
            <w:r w:rsidRPr="00753E17">
              <w:rPr>
                <w:rFonts w:ascii="Times New Roman" w:hAnsi="Times New Roman"/>
                <w:sz w:val="26"/>
              </w:rPr>
              <w:t xml:space="preserve"> chung, </w: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MAC</m:t>
                  </m:r>
                </m:e>
              </m:acc>
              <m:r>
                <m:rPr>
                  <m:sty m:val="p"/>
                </m:rPr>
                <w:rPr>
                  <w:rFonts w:ascii="Cambria Math"/>
                  <w:lang w:val="nl-NL"/>
                </w:rPr>
                <m:t>=</m:t>
              </m:r>
              <m:acc>
                <m:acc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MDA</m:t>
                  </m:r>
                </m:e>
              </m:acc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separate"/>
            </w:r>
            <w:r w:rsidRPr="00753E17">
              <w:rPr>
                <w:rFonts w:ascii="Times New Roman" w:hAnsi="Times New Roman"/>
                <w:position w:val="-10"/>
                <w:sz w:val="26"/>
                <w:lang w:val="nl-NL"/>
              </w:rPr>
              <w:object w:dxaOrig="1700" w:dyaOrig="320">
                <v:shape id="_x0000_i1054" type="#_x0000_t75" style="width:84.75pt;height:15.75pt" o:ole="">
                  <v:imagedata r:id="rId63" o:title=""/>
                </v:shape>
                <o:OLEObject Type="Embed" ProgID="Equation.3" ShapeID="_x0000_i1054" DrawAspect="Content" ObjectID="_1716604118" r:id="rId64"/>
              </w:object>
            </w:r>
            <w:r w:rsidRPr="00753E17">
              <w:rPr>
                <w:rFonts w:ascii="Times New Roman" w:hAnsi="Times New Roman"/>
                <w:sz w:val="26"/>
                <w:lang w:val="nl-NL"/>
              </w:rPr>
              <w:fldChar w:fldCharType="end"/>
            </w:r>
            <w:r w:rsidRPr="00753E17">
              <w:rPr>
                <w:rFonts w:ascii="Times New Roman" w:hAnsi="Times New Roman"/>
                <w:sz w:val="26"/>
              </w:rPr>
              <w:t>(cùng chắn cung</w:t>
            </w:r>
            <w:r w:rsidRPr="00753E17">
              <w:rPr>
                <w:rFonts w:ascii="Times New Roman" w:hAnsi="Times New Roman"/>
                <w:position w:val="-6"/>
                <w:sz w:val="26"/>
                <w:lang w:val="nl-NL"/>
              </w:rPr>
              <w:object w:dxaOrig="420" w:dyaOrig="279">
                <v:shape id="_x0000_i1055" type="#_x0000_t75" style="width:21pt;height:14.25pt" o:ole="">
                  <v:imagedata r:id="rId65" o:title=""/>
                </v:shape>
                <o:OLEObject Type="Embed" ProgID="Equation.3" ShapeID="_x0000_i1055" DrawAspect="Content" ObjectID="_1716604119" r:id="rId66"/>
              </w:object>
            </w:r>
            <w:r w:rsidRPr="00753E17">
              <w:rPr>
                <w:rFonts w:ascii="Times New Roman" w:hAnsi="Times New Roman"/>
                <w:sz w:val="26"/>
              </w:rPr>
              <w:t>)</w:t>
            </w:r>
          </w:p>
          <w:p w:rsidR="00980FEA" w:rsidRPr="00753E17" w:rsidRDefault="00980FEA" w:rsidP="00F818CB">
            <w:pPr>
              <w:spacing w:after="160" w:line="264" w:lineRule="auto"/>
              <w:rPr>
                <w:rFonts w:ascii="Times New Roman" w:hAnsi="Times New Roman"/>
                <w:sz w:val="26"/>
              </w:rPr>
            </w:pPr>
            <w:r w:rsidRPr="00753E17">
              <w:rPr>
                <w:rFonts w:ascii="Times New Roman" w:hAnsi="Times New Roman"/>
                <w:sz w:val="26"/>
              </w:rPr>
              <w:t xml:space="preserve">Do đó </w:t>
            </w:r>
            <w:r w:rsidRPr="00753E17">
              <w:rPr>
                <w:rFonts w:ascii="Times New Roman" w:hAnsi="Times New Roman"/>
                <w:sz w:val="26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lang w:val="nl-NL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lang w:val="nl-NL"/>
                </w:rPr>
                <m:t>MAC</m:t>
              </m:r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</w:rPr>
              <w:fldChar w:fldCharType="separate"/>
            </w:r>
            <w:r w:rsidRPr="00753E17">
              <w:rPr>
                <w:rFonts w:ascii="Times New Roman" w:hAnsi="Times New Roman"/>
                <w:position w:val="-6"/>
                <w:sz w:val="26"/>
                <w:lang w:val="nl-NL"/>
              </w:rPr>
              <w:object w:dxaOrig="740" w:dyaOrig="279">
                <v:shape id="_x0000_i1056" type="#_x0000_t75" style="width:36.75pt;height:14.25pt" o:ole="">
                  <v:imagedata r:id="rId57" o:title=""/>
                </v:shape>
                <o:OLEObject Type="Embed" ProgID="Equation.3" ShapeID="_x0000_i1056" DrawAspect="Content" ObjectID="_1716604120" r:id="rId67"/>
              </w:object>
            </w:r>
            <w:r w:rsidRPr="00753E17">
              <w:rPr>
                <w:rFonts w:ascii="Times New Roman" w:hAnsi="Times New Roman"/>
                <w:sz w:val="26"/>
              </w:rPr>
              <w:fldChar w:fldCharType="end"/>
            </w:r>
            <w:r w:rsidRPr="00753E17">
              <w:rPr>
                <w:rFonts w:ascii="Times New Roman" w:hAnsi="Times New Roman"/>
                <w:sz w:val="26"/>
              </w:rPr>
              <w:t xml:space="preserve">đồng dạng với </w:t>
            </w:r>
            <w:r w:rsidRPr="00753E17">
              <w:rPr>
                <w:rFonts w:ascii="Times New Roman" w:hAnsi="Times New Roman"/>
                <w:sz w:val="26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/>
                  <w:lang w:val="nl-NL"/>
                </w:rPr>
                <m:t>Δ</m:t>
              </m:r>
              <m:r>
                <m:rPr>
                  <m:sty m:val="p"/>
                </m:rPr>
                <w:rPr>
                  <w:rFonts w:ascii="Cambria Math"/>
                  <w:lang w:val="nl-NL"/>
                </w:rPr>
                <m:t>MDA</m:t>
              </m:r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</w:rPr>
              <w:fldChar w:fldCharType="separate"/>
            </w:r>
            <w:r w:rsidRPr="00753E17">
              <w:rPr>
                <w:rFonts w:ascii="Times New Roman" w:hAnsi="Times New Roman"/>
                <w:position w:val="-4"/>
                <w:sz w:val="26"/>
                <w:lang w:val="nl-NL"/>
              </w:rPr>
              <w:object w:dxaOrig="740" w:dyaOrig="260">
                <v:shape id="_x0000_i1057" type="#_x0000_t75" style="width:36.75pt;height:12.75pt" o:ole="">
                  <v:imagedata r:id="rId59" o:title=""/>
                </v:shape>
                <o:OLEObject Type="Embed" ProgID="Equation.3" ShapeID="_x0000_i1057" DrawAspect="Content" ObjectID="_1716604121" r:id="rId68"/>
              </w:object>
            </w:r>
            <w:r w:rsidRPr="00753E17">
              <w:rPr>
                <w:rFonts w:ascii="Times New Roman" w:hAnsi="Times New Roman"/>
                <w:sz w:val="26"/>
              </w:rPr>
              <w:fldChar w:fldCharType="end"/>
            </w:r>
          </w:p>
          <w:p w:rsidR="00980FEA" w:rsidRPr="00753E17" w:rsidRDefault="00980FEA" w:rsidP="00F818CB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sz w:val="26"/>
              </w:rPr>
            </w:pPr>
            <w:r w:rsidRPr="00753E17">
              <w:rPr>
                <w:rFonts w:ascii="Times New Roman" w:hAnsi="Times New Roman"/>
                <w:sz w:val="26"/>
                <w:lang w:val="nl-NL"/>
              </w:rPr>
              <w:t xml:space="preserve">Suy ra </w:t>
            </w:r>
            <w:r w:rsidRPr="00753E17">
              <w:rPr>
                <w:rFonts w:ascii="Times New Roman" w:hAnsi="Times New Roman"/>
                <w:position w:val="-24"/>
                <w:sz w:val="26"/>
                <w:lang w:val="nl-NL"/>
              </w:rPr>
              <w:object w:dxaOrig="2820" w:dyaOrig="620">
                <v:shape id="_x0000_i1058" type="#_x0000_t75" style="width:141pt;height:30.75pt" o:ole="">
                  <v:imagedata r:id="rId69" o:title=""/>
                </v:shape>
                <o:OLEObject Type="Embed" ProgID="Equation.3" ShapeID="_x0000_i1058" DrawAspect="Content" ObjectID="_1716604122" r:id="rId70"/>
              </w:object>
            </w:r>
            <w:r w:rsidRPr="00753E17">
              <w:rPr>
                <w:rFonts w:ascii="Times New Roman" w:hAnsi="Times New Roman"/>
                <w:sz w:val="26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MD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mbria Math"/>
                  <w:lang w:val="nl-NL"/>
                </w:rPr>
                <m:t>⇒</m:t>
              </m:r>
              <m:r>
                <m:rPr>
                  <m:sty m:val="p"/>
                </m:rPr>
                <w:rPr>
                  <w:rFonts w:ascii="Cambria Math"/>
                  <w:lang w:val="nl-NL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lang w:val="nl-NL"/>
                </w:rPr>
                <m:t>=MC.MD</m:t>
              </m:r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980FEA" w:rsidRPr="00753E17" w:rsidRDefault="00980FEA" w:rsidP="00F818CB">
            <w:pPr>
              <w:spacing w:before="120"/>
              <w:jc w:val="both"/>
              <w:rPr>
                <w:rFonts w:ascii="Times New Roman" w:hAnsi="Times New Roman"/>
              </w:rPr>
            </w:pPr>
            <w:r w:rsidRPr="00753E17">
              <w:rPr>
                <w:rFonts w:ascii="Times New Roman" w:hAnsi="Times New Roman"/>
              </w:rPr>
              <w:t>0,5 điểm</w:t>
            </w:r>
          </w:p>
          <w:p w:rsidR="00980FEA" w:rsidRDefault="00980FEA" w:rsidP="00F818CB">
            <w:pPr>
              <w:spacing w:before="120"/>
              <w:jc w:val="both"/>
              <w:rPr>
                <w:rFonts w:ascii="Times New Roman" w:hAnsi="Times New Roman"/>
              </w:rPr>
            </w:pPr>
          </w:p>
          <w:p w:rsidR="00980FEA" w:rsidRPr="00753E17" w:rsidRDefault="00980FEA" w:rsidP="00F818CB">
            <w:pPr>
              <w:spacing w:before="120"/>
              <w:jc w:val="both"/>
              <w:rPr>
                <w:rFonts w:ascii="Times New Roman" w:hAnsi="Times New Roman"/>
              </w:rPr>
            </w:pPr>
            <w:r w:rsidRPr="00753E17">
              <w:rPr>
                <w:rFonts w:ascii="Times New Roman" w:hAnsi="Times New Roman"/>
              </w:rPr>
              <w:t>0,5 điểm</w:t>
            </w:r>
          </w:p>
          <w:p w:rsidR="00980FEA" w:rsidRPr="00753E17" w:rsidRDefault="00980FEA" w:rsidP="00F818CB">
            <w:pPr>
              <w:rPr>
                <w:rFonts w:ascii="Times New Roman" w:hAnsi="Times New Roman"/>
              </w:rPr>
            </w:pPr>
          </w:p>
          <w:p w:rsidR="00980FEA" w:rsidRPr="00753E17" w:rsidRDefault="00980FEA" w:rsidP="00F818CB">
            <w:pPr>
              <w:rPr>
                <w:rFonts w:ascii="Times New Roman" w:hAnsi="Times New Roman"/>
              </w:rPr>
            </w:pPr>
          </w:p>
        </w:tc>
      </w:tr>
      <w:tr w:rsidR="00980FEA" w:rsidRPr="000731B0" w:rsidTr="00F818CB">
        <w:trPr>
          <w:trHeight w:val="2407"/>
        </w:trPr>
        <w:tc>
          <w:tcPr>
            <w:tcW w:w="1134" w:type="dxa"/>
            <w:vMerge/>
            <w:shd w:val="clear" w:color="auto" w:fill="auto"/>
            <w:vAlign w:val="center"/>
          </w:tcPr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980FEA" w:rsidRPr="00CD0B17" w:rsidRDefault="00980FEA" w:rsidP="00F818CB">
            <w:pPr>
              <w:rPr>
                <w:rFonts w:ascii="Times New Roman" w:hAnsi="Times New Roman"/>
                <w:szCs w:val="26"/>
                <w:lang w:val="pt-BR"/>
              </w:rPr>
            </w:pPr>
            <w:r w:rsidRPr="006F5218">
              <w:rPr>
                <w:rFonts w:ascii="Times New Roman" w:hAnsi="Times New Roman"/>
                <w:b/>
                <w:color w:val="000000" w:themeColor="text1"/>
                <w:lang w:val="pt-BR"/>
              </w:rPr>
              <w:t>2</w:t>
            </w:r>
            <w:r w:rsidRPr="006F5218">
              <w:rPr>
                <w:rFonts w:ascii="Times New Roman" w:hAnsi="Times New Roman"/>
                <w:color w:val="000000" w:themeColor="text1"/>
                <w:lang w:val="pt-BR"/>
              </w:rPr>
              <w:t>.</w:t>
            </w:r>
            <w:r w:rsidRPr="00CD0B17">
              <w:rPr>
                <w:rFonts w:ascii="Times New Roman" w:hAnsi="Times New Roman"/>
                <w:szCs w:val="26"/>
                <w:lang w:val="pt-BR"/>
              </w:rPr>
              <w:t xml:space="preserve"> Bán kính đáy hình nón là: 35/2 – 10 = 7,5 (cm)</w:t>
            </w:r>
          </w:p>
          <w:p w:rsidR="00980FEA" w:rsidRPr="00CD0B17" w:rsidRDefault="00980FEA" w:rsidP="00F818CB">
            <w:pPr>
              <w:rPr>
                <w:szCs w:val="26"/>
                <w:lang w:val="pt-BR"/>
              </w:rPr>
            </w:pPr>
            <w:r w:rsidRPr="00CD0B17">
              <w:rPr>
                <w:rFonts w:ascii="Times New Roman" w:hAnsi="Times New Roman"/>
                <w:szCs w:val="26"/>
                <w:lang w:val="pt-BR"/>
              </w:rPr>
              <w:t xml:space="preserve">   Dt xung quanh hình nón là: </w:t>
            </w:r>
            <w:r w:rsidRPr="00CD0B17">
              <w:rPr>
                <w:position w:val="-10"/>
                <w:szCs w:val="26"/>
              </w:rPr>
              <w:object w:dxaOrig="2760" w:dyaOrig="360">
                <v:shape id="_x0000_i1059" type="#_x0000_t75" style="width:138pt;height:18pt" o:ole="">
                  <v:imagedata r:id="rId71" o:title=""/>
                </v:shape>
                <o:OLEObject Type="Embed" ProgID="Equation.DSMT4" ShapeID="_x0000_i1059" DrawAspect="Content" ObjectID="_1716604123" r:id="rId72"/>
              </w:object>
            </w:r>
          </w:p>
          <w:p w:rsidR="00980FEA" w:rsidRPr="00E44599" w:rsidRDefault="00980FEA" w:rsidP="00F818CB">
            <w:pPr>
              <w:rPr>
                <w:szCs w:val="26"/>
                <w:lang w:val="pt-BR"/>
              </w:rPr>
            </w:pPr>
            <w:r w:rsidRPr="00E44599">
              <w:rPr>
                <w:rFonts w:ascii="Times New Roman" w:hAnsi="Times New Roman"/>
                <w:szCs w:val="26"/>
                <w:lang w:val="pt-BR"/>
              </w:rPr>
              <w:t xml:space="preserve">Dt hình vành khăn là: </w:t>
            </w:r>
            <w:r w:rsidRPr="00CD0B17">
              <w:rPr>
                <w:position w:val="-10"/>
                <w:szCs w:val="26"/>
              </w:rPr>
              <w:object w:dxaOrig="2360" w:dyaOrig="360">
                <v:shape id="_x0000_i1060" type="#_x0000_t75" style="width:117.75pt;height:18pt" o:ole="">
                  <v:imagedata r:id="rId73" o:title=""/>
                </v:shape>
                <o:OLEObject Type="Embed" ProgID="Equation.DSMT4" ShapeID="_x0000_i1060" DrawAspect="Content" ObjectID="_1716604124" r:id="rId74"/>
              </w:object>
            </w:r>
          </w:p>
          <w:p w:rsidR="00980FEA" w:rsidRPr="001B0270" w:rsidRDefault="00980FEA" w:rsidP="00F818CB">
            <w:pPr>
              <w:spacing w:line="288" w:lineRule="auto"/>
              <w:rPr>
                <w:rFonts w:ascii="Times New Roman" w:hAnsi="Times New Roman"/>
                <w:color w:val="FF0000"/>
                <w:lang w:val="pt-BR"/>
              </w:rPr>
            </w:pPr>
            <w:r w:rsidRPr="004947AE">
              <w:rPr>
                <w:rFonts w:ascii="Times New Roman" w:hAnsi="Times New Roman"/>
                <w:szCs w:val="26"/>
                <w:lang w:val="pt-BR"/>
              </w:rPr>
              <w:t xml:space="preserve">Dt vải cần để làm mũ ( không kể diềm ) là: </w:t>
            </w:r>
            <w:r w:rsidRPr="00CD0B17">
              <w:rPr>
                <w:rFonts w:ascii="Times New Roman" w:hAnsi="Times New Roman"/>
                <w:position w:val="-10"/>
                <w:szCs w:val="26"/>
              </w:rPr>
              <w:object w:dxaOrig="2620" w:dyaOrig="360">
                <v:shape id="_x0000_i1061" type="#_x0000_t75" style="width:131.25pt;height:18pt" o:ole="">
                  <v:imagedata r:id="rId75" o:title=""/>
                </v:shape>
                <o:OLEObject Type="Embed" ProgID="Equation.DSMT4" ShapeID="_x0000_i1061" DrawAspect="Content" ObjectID="_1716604125" r:id="rId76"/>
              </w:object>
            </w:r>
          </w:p>
        </w:tc>
        <w:tc>
          <w:tcPr>
            <w:tcW w:w="1134" w:type="dxa"/>
            <w:shd w:val="clear" w:color="auto" w:fill="auto"/>
          </w:tcPr>
          <w:p w:rsidR="00980FEA" w:rsidRDefault="00980FEA" w:rsidP="00F818CB">
            <w:pPr>
              <w:pStyle w:val="ListParagraph"/>
              <w:spacing w:line="312" w:lineRule="auto"/>
              <w:ind w:left="0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0,25điểm</w:t>
            </w:r>
          </w:p>
          <w:p w:rsidR="00980FEA" w:rsidRDefault="00980FEA" w:rsidP="00F818CB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0,25điểm</w:t>
            </w:r>
          </w:p>
          <w:p w:rsidR="00980FEA" w:rsidRDefault="00980FEA" w:rsidP="00F818CB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0,25điểm</w:t>
            </w:r>
          </w:p>
          <w:p w:rsidR="00980FEA" w:rsidRDefault="00980FEA" w:rsidP="00F818CB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0,25điểm</w:t>
            </w:r>
          </w:p>
        </w:tc>
      </w:tr>
      <w:tr w:rsidR="00980FEA" w:rsidRPr="000731B0" w:rsidTr="00F818CB">
        <w:trPr>
          <w:trHeight w:val="1975"/>
        </w:trPr>
        <w:tc>
          <w:tcPr>
            <w:tcW w:w="1134" w:type="dxa"/>
            <w:shd w:val="clear" w:color="auto" w:fill="auto"/>
            <w:vAlign w:val="center"/>
          </w:tcPr>
          <w:p w:rsidR="00980FEA" w:rsidRDefault="00980FEA" w:rsidP="00F818C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lastRenderedPageBreak/>
              <w:t>Câu 10</w:t>
            </w:r>
          </w:p>
          <w:p w:rsidR="00980FEA" w:rsidRPr="000731B0" w:rsidRDefault="00980FEA" w:rsidP="00F818CB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t>(0,5 điểm)</w:t>
            </w:r>
          </w:p>
        </w:tc>
        <w:tc>
          <w:tcPr>
            <w:tcW w:w="11198" w:type="dxa"/>
            <w:shd w:val="clear" w:color="auto" w:fill="auto"/>
          </w:tcPr>
          <w:p w:rsidR="00980FEA" w:rsidRPr="008A2574" w:rsidRDefault="00980FEA" w:rsidP="00F818CB">
            <w:pPr>
              <w:rPr>
                <w:rFonts w:ascii="Times New Roman" w:hAnsi="Times New Roman"/>
                <w:color w:val="000000"/>
                <w:sz w:val="26"/>
              </w:rPr>
            </w:pPr>
            <w:r w:rsidRPr="008A2574">
              <w:rPr>
                <w:rFonts w:ascii="Times New Roman" w:hAnsi="Times New Roman"/>
                <w:color w:val="000000"/>
                <w:sz w:val="26"/>
              </w:rPr>
              <w:t xml:space="preserve">ĐT cô si ta có    </w:t>
            </w:r>
            <w:r w:rsidRPr="008A2574">
              <w:rPr>
                <w:rFonts w:ascii="Times New Roman" w:hAnsi="Times New Roman"/>
                <w:color w:val="000000"/>
                <w:position w:val="-60"/>
                <w:sz w:val="26"/>
              </w:rPr>
              <w:object w:dxaOrig="7020" w:dyaOrig="1320">
                <v:shape id="_x0000_i1062" type="#_x0000_t75" style="width:313.5pt;height:59.25pt" o:ole="">
                  <v:imagedata r:id="rId77" o:title=""/>
                </v:shape>
                <o:OLEObject Type="Embed" ProgID="Equation.DSMT4" ShapeID="_x0000_i1062" DrawAspect="Content" ObjectID="_1716604126" r:id="rId78"/>
              </w:object>
            </w:r>
          </w:p>
          <w:p w:rsidR="00980FEA" w:rsidRPr="008A2574" w:rsidRDefault="00980FEA" w:rsidP="00F818CB">
            <w:pPr>
              <w:spacing w:line="360" w:lineRule="auto"/>
              <w:rPr>
                <w:rFonts w:ascii="Times New Roman" w:hAnsi="Times New Roman"/>
                <w:sz w:val="26"/>
                <w:lang w:val="pt-BR"/>
              </w:rPr>
            </w:pPr>
            <w:r w:rsidRPr="008A2574">
              <w:rPr>
                <w:rFonts w:ascii="Times New Roman" w:hAnsi="Times New Roman"/>
                <w:color w:val="000000"/>
                <w:sz w:val="26"/>
              </w:rPr>
              <w:t xml:space="preserve">Vậy  </w:t>
            </w:r>
            <w:r w:rsidRPr="008A2574">
              <w:rPr>
                <w:rFonts w:ascii="Times New Roman" w:hAnsi="Times New Roman"/>
                <w:color w:val="000000"/>
                <w:position w:val="-24"/>
                <w:sz w:val="26"/>
              </w:rPr>
              <w:object w:dxaOrig="2364" w:dyaOrig="660">
                <v:shape id="_x0000_i1063" type="#_x0000_t75" style="width:117.75pt;height:33.75pt" o:ole="">
                  <v:imagedata r:id="rId79" o:title=""/>
                </v:shape>
                <o:OLEObject Type="Embed" ProgID="Equation.DSMT4" ShapeID="_x0000_i1063" DrawAspect="Content" ObjectID="_1716604127" r:id="rId80"/>
              </w:object>
            </w:r>
          </w:p>
          <w:p w:rsidR="00980FEA" w:rsidRPr="000731B0" w:rsidRDefault="00980FEA" w:rsidP="00F818CB">
            <w:pPr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980FEA" w:rsidRDefault="00980FEA" w:rsidP="00F818C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0,25điểm</w:t>
            </w:r>
          </w:p>
          <w:p w:rsidR="00980FEA" w:rsidRDefault="00980FEA" w:rsidP="00F818CB">
            <w:pPr>
              <w:spacing w:line="276" w:lineRule="auto"/>
              <w:rPr>
                <w:rFonts w:ascii="Times New Roman" w:hAnsi="Times New Roman"/>
              </w:rPr>
            </w:pPr>
          </w:p>
          <w:p w:rsidR="00980FEA" w:rsidRDefault="00980FEA" w:rsidP="00F818CB">
            <w:pPr>
              <w:spacing w:line="276" w:lineRule="auto"/>
              <w:rPr>
                <w:rFonts w:ascii="Times New Roman" w:hAnsi="Times New Roman"/>
              </w:rPr>
            </w:pPr>
          </w:p>
          <w:p w:rsidR="00980FEA" w:rsidRPr="000731B0" w:rsidRDefault="00980FEA" w:rsidP="00F818CB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0,25điểm</w:t>
            </w:r>
          </w:p>
        </w:tc>
      </w:tr>
    </w:tbl>
    <w:p w:rsidR="00980FEA" w:rsidRPr="000731B0" w:rsidRDefault="00980FEA" w:rsidP="00980FEA">
      <w:pPr>
        <w:rPr>
          <w:rFonts w:ascii="Times New Roman" w:hAnsi="Times New Roman"/>
        </w:rPr>
      </w:pPr>
    </w:p>
    <w:p w:rsidR="00980FEA" w:rsidRPr="00276862" w:rsidRDefault="00980FEA" w:rsidP="00980FEA">
      <w:pPr>
        <w:rPr>
          <w:rFonts w:ascii="Times New Roman" w:hAnsi="Times New Roman"/>
          <w:sz w:val="28"/>
          <w:szCs w:val="28"/>
        </w:rPr>
      </w:pPr>
      <w:r w:rsidRPr="002768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980FEA" w:rsidRPr="00276862" w:rsidRDefault="00980FEA" w:rsidP="00980FEA">
      <w:pPr>
        <w:rPr>
          <w:rFonts w:ascii="Times New Roman" w:hAnsi="Times New Roman"/>
          <w:sz w:val="28"/>
          <w:szCs w:val="28"/>
        </w:rPr>
      </w:pPr>
    </w:p>
    <w:p w:rsidR="00980FEA" w:rsidRDefault="00980FEA" w:rsidP="00980FEA"/>
    <w:p w:rsidR="00980FEA" w:rsidRPr="00EF1E39" w:rsidRDefault="00980FEA" w:rsidP="00980FEA">
      <w:pPr>
        <w:spacing w:line="264" w:lineRule="auto"/>
        <w:ind w:left="1110"/>
        <w:jc w:val="both"/>
        <w:rPr>
          <w:rFonts w:ascii="Times New Roman" w:hAnsi="Times New Roman"/>
          <w:sz w:val="26"/>
          <w:lang w:val="nl-NL"/>
        </w:rPr>
      </w:pPr>
    </w:p>
    <w:p w:rsidR="00980FEA" w:rsidRPr="00C2162C" w:rsidRDefault="00980FEA" w:rsidP="00980FEA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8"/>
        </w:rPr>
      </w:pPr>
    </w:p>
    <w:p w:rsidR="00980FEA" w:rsidRPr="00216CF0" w:rsidRDefault="00980FEA" w:rsidP="00980FEA">
      <w:pPr>
        <w:shd w:val="clear" w:color="auto" w:fill="FFFFFF"/>
        <w:spacing w:before="100" w:beforeAutospacing="1" w:line="510" w:lineRule="atLeast"/>
        <w:rPr>
          <w:rFonts w:ascii="Arial" w:eastAsia="Times New Roman" w:hAnsi="Arial" w:cs="Arial"/>
          <w:color w:val="333333"/>
          <w:sz w:val="25"/>
          <w:szCs w:val="27"/>
        </w:rPr>
      </w:pPr>
    </w:p>
    <w:p w:rsidR="00980FEA" w:rsidRDefault="00980FEA" w:rsidP="00980FEA">
      <w:pPr>
        <w:shd w:val="clear" w:color="auto" w:fill="FFFFFF"/>
        <w:spacing w:after="100" w:afterAutospacing="1"/>
      </w:pPr>
    </w:p>
    <w:p w:rsidR="007F6044" w:rsidRDefault="007F6044"/>
    <w:sectPr w:rsidR="007F6044" w:rsidSect="00046E31">
      <w:pgSz w:w="15840" w:h="12240" w:orient="landscape"/>
      <w:pgMar w:top="720" w:right="675" w:bottom="720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Size3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294"/>
    <w:multiLevelType w:val="hybridMultilevel"/>
    <w:tmpl w:val="2CEE16FA"/>
    <w:lvl w:ilvl="0" w:tplc="B2F03B8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F20F5"/>
    <w:multiLevelType w:val="hybridMultilevel"/>
    <w:tmpl w:val="9F5ADC62"/>
    <w:lvl w:ilvl="0" w:tplc="F842A05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70C6F74">
      <w:numFmt w:val="bullet"/>
      <w:lvlText w:val="•"/>
      <w:lvlJc w:val="left"/>
      <w:pPr>
        <w:ind w:left="943" w:hanging="212"/>
      </w:pPr>
      <w:rPr>
        <w:rFonts w:hint="default"/>
        <w:lang w:eastAsia="en-US" w:bidi="ar-SA"/>
      </w:rPr>
    </w:lvl>
    <w:lvl w:ilvl="2" w:tplc="173E08CC">
      <w:numFmt w:val="bullet"/>
      <w:lvlText w:val="•"/>
      <w:lvlJc w:val="left"/>
      <w:pPr>
        <w:ind w:left="1787" w:hanging="212"/>
      </w:pPr>
      <w:rPr>
        <w:rFonts w:hint="default"/>
        <w:lang w:eastAsia="en-US" w:bidi="ar-SA"/>
      </w:rPr>
    </w:lvl>
    <w:lvl w:ilvl="3" w:tplc="B35C3D26">
      <w:numFmt w:val="bullet"/>
      <w:lvlText w:val="•"/>
      <w:lvlJc w:val="left"/>
      <w:pPr>
        <w:ind w:left="2631" w:hanging="212"/>
      </w:pPr>
      <w:rPr>
        <w:rFonts w:hint="default"/>
        <w:lang w:eastAsia="en-US" w:bidi="ar-SA"/>
      </w:rPr>
    </w:lvl>
    <w:lvl w:ilvl="4" w:tplc="4EE29EB4">
      <w:numFmt w:val="bullet"/>
      <w:lvlText w:val="•"/>
      <w:lvlJc w:val="left"/>
      <w:pPr>
        <w:ind w:left="3474" w:hanging="212"/>
      </w:pPr>
      <w:rPr>
        <w:rFonts w:hint="default"/>
        <w:lang w:eastAsia="en-US" w:bidi="ar-SA"/>
      </w:rPr>
    </w:lvl>
    <w:lvl w:ilvl="5" w:tplc="D7883DA4">
      <w:numFmt w:val="bullet"/>
      <w:lvlText w:val="•"/>
      <w:lvlJc w:val="left"/>
      <w:pPr>
        <w:ind w:left="4318" w:hanging="212"/>
      </w:pPr>
      <w:rPr>
        <w:rFonts w:hint="default"/>
        <w:lang w:eastAsia="en-US" w:bidi="ar-SA"/>
      </w:rPr>
    </w:lvl>
    <w:lvl w:ilvl="6" w:tplc="4A7CD478">
      <w:numFmt w:val="bullet"/>
      <w:lvlText w:val="•"/>
      <w:lvlJc w:val="left"/>
      <w:pPr>
        <w:ind w:left="5162" w:hanging="212"/>
      </w:pPr>
      <w:rPr>
        <w:rFonts w:hint="default"/>
        <w:lang w:eastAsia="en-US" w:bidi="ar-SA"/>
      </w:rPr>
    </w:lvl>
    <w:lvl w:ilvl="7" w:tplc="96E2E7E6">
      <w:numFmt w:val="bullet"/>
      <w:lvlText w:val="•"/>
      <w:lvlJc w:val="left"/>
      <w:pPr>
        <w:ind w:left="6005" w:hanging="212"/>
      </w:pPr>
      <w:rPr>
        <w:rFonts w:hint="default"/>
        <w:lang w:eastAsia="en-US" w:bidi="ar-SA"/>
      </w:rPr>
    </w:lvl>
    <w:lvl w:ilvl="8" w:tplc="E974C1C6">
      <w:numFmt w:val="bullet"/>
      <w:lvlText w:val="•"/>
      <w:lvlJc w:val="left"/>
      <w:pPr>
        <w:ind w:left="6849" w:hanging="212"/>
      </w:pPr>
      <w:rPr>
        <w:rFonts w:hint="default"/>
        <w:lang w:eastAsia="en-US" w:bidi="ar-SA"/>
      </w:rPr>
    </w:lvl>
  </w:abstractNum>
  <w:abstractNum w:abstractNumId="2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eastAsia="en-US" w:bidi="ar-SA"/>
      </w:rPr>
    </w:lvl>
  </w:abstractNum>
  <w:abstractNum w:abstractNumId="3" w15:restartNumberingAfterBreak="0">
    <w:nsid w:val="20516BD3"/>
    <w:multiLevelType w:val="hybridMultilevel"/>
    <w:tmpl w:val="8320E928"/>
    <w:lvl w:ilvl="0" w:tplc="4E18414C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B4E1FB6">
      <w:numFmt w:val="bullet"/>
      <w:lvlText w:val="•"/>
      <w:lvlJc w:val="left"/>
      <w:pPr>
        <w:ind w:left="943" w:hanging="243"/>
      </w:pPr>
      <w:rPr>
        <w:rFonts w:hint="default"/>
        <w:lang w:eastAsia="en-US" w:bidi="ar-SA"/>
      </w:rPr>
    </w:lvl>
    <w:lvl w:ilvl="2" w:tplc="FD180BD4">
      <w:numFmt w:val="bullet"/>
      <w:lvlText w:val="•"/>
      <w:lvlJc w:val="left"/>
      <w:pPr>
        <w:ind w:left="1787" w:hanging="243"/>
      </w:pPr>
      <w:rPr>
        <w:rFonts w:hint="default"/>
        <w:lang w:eastAsia="en-US" w:bidi="ar-SA"/>
      </w:rPr>
    </w:lvl>
    <w:lvl w:ilvl="3" w:tplc="0AA0DAFA">
      <w:numFmt w:val="bullet"/>
      <w:lvlText w:val="•"/>
      <w:lvlJc w:val="left"/>
      <w:pPr>
        <w:ind w:left="2631" w:hanging="243"/>
      </w:pPr>
      <w:rPr>
        <w:rFonts w:hint="default"/>
        <w:lang w:eastAsia="en-US" w:bidi="ar-SA"/>
      </w:rPr>
    </w:lvl>
    <w:lvl w:ilvl="4" w:tplc="4964EF46">
      <w:numFmt w:val="bullet"/>
      <w:lvlText w:val="•"/>
      <w:lvlJc w:val="left"/>
      <w:pPr>
        <w:ind w:left="3474" w:hanging="243"/>
      </w:pPr>
      <w:rPr>
        <w:rFonts w:hint="default"/>
        <w:lang w:eastAsia="en-US" w:bidi="ar-SA"/>
      </w:rPr>
    </w:lvl>
    <w:lvl w:ilvl="5" w:tplc="E5DCC30A">
      <w:numFmt w:val="bullet"/>
      <w:lvlText w:val="•"/>
      <w:lvlJc w:val="left"/>
      <w:pPr>
        <w:ind w:left="4318" w:hanging="243"/>
      </w:pPr>
      <w:rPr>
        <w:rFonts w:hint="default"/>
        <w:lang w:eastAsia="en-US" w:bidi="ar-SA"/>
      </w:rPr>
    </w:lvl>
    <w:lvl w:ilvl="6" w:tplc="0AC8FDAC">
      <w:numFmt w:val="bullet"/>
      <w:lvlText w:val="•"/>
      <w:lvlJc w:val="left"/>
      <w:pPr>
        <w:ind w:left="5162" w:hanging="243"/>
      </w:pPr>
      <w:rPr>
        <w:rFonts w:hint="default"/>
        <w:lang w:eastAsia="en-US" w:bidi="ar-SA"/>
      </w:rPr>
    </w:lvl>
    <w:lvl w:ilvl="7" w:tplc="76E2299C">
      <w:numFmt w:val="bullet"/>
      <w:lvlText w:val="•"/>
      <w:lvlJc w:val="left"/>
      <w:pPr>
        <w:ind w:left="6005" w:hanging="243"/>
      </w:pPr>
      <w:rPr>
        <w:rFonts w:hint="default"/>
        <w:lang w:eastAsia="en-US" w:bidi="ar-SA"/>
      </w:rPr>
    </w:lvl>
    <w:lvl w:ilvl="8" w:tplc="A6689812">
      <w:numFmt w:val="bullet"/>
      <w:lvlText w:val="•"/>
      <w:lvlJc w:val="left"/>
      <w:pPr>
        <w:ind w:left="6849" w:hanging="243"/>
      </w:pPr>
      <w:rPr>
        <w:rFonts w:hint="default"/>
        <w:lang w:eastAsia="en-US" w:bidi="ar-SA"/>
      </w:rPr>
    </w:lvl>
  </w:abstractNum>
  <w:abstractNum w:abstractNumId="4" w15:restartNumberingAfterBreak="0">
    <w:nsid w:val="24021BAD"/>
    <w:multiLevelType w:val="hybridMultilevel"/>
    <w:tmpl w:val="EDC070A2"/>
    <w:lvl w:ilvl="0" w:tplc="60C6F810">
      <w:numFmt w:val="bullet"/>
      <w:lvlText w:val="–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A671C">
      <w:numFmt w:val="bullet"/>
      <w:lvlText w:val="•"/>
      <w:lvlJc w:val="left"/>
      <w:pPr>
        <w:ind w:left="1141" w:hanging="205"/>
      </w:pPr>
      <w:rPr>
        <w:rFonts w:hint="default"/>
        <w:lang w:eastAsia="en-US" w:bidi="ar-SA"/>
      </w:rPr>
    </w:lvl>
    <w:lvl w:ilvl="2" w:tplc="0A4A0970">
      <w:numFmt w:val="bullet"/>
      <w:lvlText w:val="•"/>
      <w:lvlJc w:val="left"/>
      <w:pPr>
        <w:ind w:left="1963" w:hanging="205"/>
      </w:pPr>
      <w:rPr>
        <w:rFonts w:hint="default"/>
        <w:lang w:eastAsia="en-US" w:bidi="ar-SA"/>
      </w:rPr>
    </w:lvl>
    <w:lvl w:ilvl="3" w:tplc="51E2C08A">
      <w:numFmt w:val="bullet"/>
      <w:lvlText w:val="•"/>
      <w:lvlJc w:val="left"/>
      <w:pPr>
        <w:ind w:left="2785" w:hanging="205"/>
      </w:pPr>
      <w:rPr>
        <w:rFonts w:hint="default"/>
        <w:lang w:eastAsia="en-US" w:bidi="ar-SA"/>
      </w:rPr>
    </w:lvl>
    <w:lvl w:ilvl="4" w:tplc="E6C80750">
      <w:numFmt w:val="bullet"/>
      <w:lvlText w:val="•"/>
      <w:lvlJc w:val="left"/>
      <w:pPr>
        <w:ind w:left="3606" w:hanging="205"/>
      </w:pPr>
      <w:rPr>
        <w:rFonts w:hint="default"/>
        <w:lang w:eastAsia="en-US" w:bidi="ar-SA"/>
      </w:rPr>
    </w:lvl>
    <w:lvl w:ilvl="5" w:tplc="C0A8A076">
      <w:numFmt w:val="bullet"/>
      <w:lvlText w:val="•"/>
      <w:lvlJc w:val="left"/>
      <w:pPr>
        <w:ind w:left="4428" w:hanging="205"/>
      </w:pPr>
      <w:rPr>
        <w:rFonts w:hint="default"/>
        <w:lang w:eastAsia="en-US" w:bidi="ar-SA"/>
      </w:rPr>
    </w:lvl>
    <w:lvl w:ilvl="6" w:tplc="4DECD42A">
      <w:numFmt w:val="bullet"/>
      <w:lvlText w:val="•"/>
      <w:lvlJc w:val="left"/>
      <w:pPr>
        <w:ind w:left="5250" w:hanging="205"/>
      </w:pPr>
      <w:rPr>
        <w:rFonts w:hint="default"/>
        <w:lang w:eastAsia="en-US" w:bidi="ar-SA"/>
      </w:rPr>
    </w:lvl>
    <w:lvl w:ilvl="7" w:tplc="DEA62730">
      <w:numFmt w:val="bullet"/>
      <w:lvlText w:val="•"/>
      <w:lvlJc w:val="left"/>
      <w:pPr>
        <w:ind w:left="6071" w:hanging="205"/>
      </w:pPr>
      <w:rPr>
        <w:rFonts w:hint="default"/>
        <w:lang w:eastAsia="en-US" w:bidi="ar-SA"/>
      </w:rPr>
    </w:lvl>
    <w:lvl w:ilvl="8" w:tplc="E3DE7854">
      <w:numFmt w:val="bullet"/>
      <w:lvlText w:val="•"/>
      <w:lvlJc w:val="left"/>
      <w:pPr>
        <w:ind w:left="6893" w:hanging="205"/>
      </w:pPr>
      <w:rPr>
        <w:rFonts w:hint="default"/>
        <w:lang w:eastAsia="en-US" w:bidi="ar-SA"/>
      </w:rPr>
    </w:lvl>
  </w:abstractNum>
  <w:abstractNum w:abstractNumId="5" w15:restartNumberingAfterBreak="0">
    <w:nsid w:val="29F44032"/>
    <w:multiLevelType w:val="multilevel"/>
    <w:tmpl w:val="EBA8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8B64C2"/>
    <w:multiLevelType w:val="hybridMultilevel"/>
    <w:tmpl w:val="AD566544"/>
    <w:lvl w:ilvl="0" w:tplc="D89EE09E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7" w15:restartNumberingAfterBreak="0">
    <w:nsid w:val="42F15975"/>
    <w:multiLevelType w:val="hybridMultilevel"/>
    <w:tmpl w:val="FAF8A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8454E"/>
    <w:multiLevelType w:val="hybridMultilevel"/>
    <w:tmpl w:val="2B9AFF6E"/>
    <w:lvl w:ilvl="0" w:tplc="3F366B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6E2F4C"/>
    <w:multiLevelType w:val="multilevel"/>
    <w:tmpl w:val="6BA6235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53860"/>
    <w:multiLevelType w:val="hybridMultilevel"/>
    <w:tmpl w:val="45846E62"/>
    <w:lvl w:ilvl="0" w:tplc="DDD60FB0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472492"/>
    <w:multiLevelType w:val="hybridMultilevel"/>
    <w:tmpl w:val="34F889E4"/>
    <w:lvl w:ilvl="0" w:tplc="AFB09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B33EFF"/>
    <w:multiLevelType w:val="multilevel"/>
    <w:tmpl w:val="1FB6D7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E51E66"/>
    <w:multiLevelType w:val="hybridMultilevel"/>
    <w:tmpl w:val="32C8B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E599D"/>
    <w:multiLevelType w:val="multilevel"/>
    <w:tmpl w:val="26D4E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824ACA"/>
    <w:multiLevelType w:val="multilevel"/>
    <w:tmpl w:val="BEF2B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F2A4428"/>
    <w:multiLevelType w:val="hybridMultilevel"/>
    <w:tmpl w:val="46A0F7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9"/>
  </w:num>
  <w:num w:numId="9">
    <w:abstractNumId w:val="15"/>
  </w:num>
  <w:num w:numId="10">
    <w:abstractNumId w:val="16"/>
  </w:num>
  <w:num w:numId="11">
    <w:abstractNumId w:val="13"/>
  </w:num>
  <w:num w:numId="12">
    <w:abstractNumId w:val="8"/>
  </w:num>
  <w:num w:numId="13">
    <w:abstractNumId w:val="17"/>
  </w:num>
  <w:num w:numId="14">
    <w:abstractNumId w:val="6"/>
  </w:num>
  <w:num w:numId="15">
    <w:abstractNumId w:val="12"/>
  </w:num>
  <w:num w:numId="16">
    <w:abstractNumId w:val="7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FEA"/>
    <w:rsid w:val="000248DE"/>
    <w:rsid w:val="000817F8"/>
    <w:rsid w:val="00177379"/>
    <w:rsid w:val="001B19CE"/>
    <w:rsid w:val="002F2316"/>
    <w:rsid w:val="00330F84"/>
    <w:rsid w:val="003651B7"/>
    <w:rsid w:val="0038740F"/>
    <w:rsid w:val="00567BEF"/>
    <w:rsid w:val="005A4FAA"/>
    <w:rsid w:val="00717BE8"/>
    <w:rsid w:val="00725E75"/>
    <w:rsid w:val="00762453"/>
    <w:rsid w:val="007F6044"/>
    <w:rsid w:val="0081764C"/>
    <w:rsid w:val="00980FEA"/>
    <w:rsid w:val="00B57EED"/>
    <w:rsid w:val="00B9625D"/>
    <w:rsid w:val="00BC1194"/>
    <w:rsid w:val="00C13E8E"/>
    <w:rsid w:val="00F330F1"/>
    <w:rsid w:val="00F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4246B1-26BD-4301-978D-6F891860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FEA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980FEA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980FEA"/>
    <w:rPr>
      <w:rFonts w:eastAsia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link w:val="ListParagraphChar"/>
    <w:uiPriority w:val="99"/>
    <w:qFormat/>
    <w:rsid w:val="00980FE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980FEA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0F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FEA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0FE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i">
    <w:name w:val="mi"/>
    <w:basedOn w:val="DefaultParagraphFont"/>
    <w:rsid w:val="00980FEA"/>
  </w:style>
  <w:style w:type="character" w:customStyle="1" w:styleId="mn">
    <w:name w:val="mn"/>
    <w:basedOn w:val="DefaultParagraphFont"/>
    <w:rsid w:val="00980FEA"/>
  </w:style>
  <w:style w:type="character" w:customStyle="1" w:styleId="mo">
    <w:name w:val="mo"/>
    <w:basedOn w:val="DefaultParagraphFont"/>
    <w:rsid w:val="00980FEA"/>
  </w:style>
  <w:style w:type="character" w:styleId="Strong">
    <w:name w:val="Strong"/>
    <w:basedOn w:val="DefaultParagraphFont"/>
    <w:uiPriority w:val="22"/>
    <w:qFormat/>
    <w:rsid w:val="00980FEA"/>
    <w:rPr>
      <w:b/>
      <w:bCs/>
    </w:rPr>
  </w:style>
  <w:style w:type="paragraph" w:styleId="Header">
    <w:name w:val="header"/>
    <w:basedOn w:val="Normal"/>
    <w:link w:val="HeaderChar"/>
    <w:unhideWhenUsed/>
    <w:rsid w:val="00980FEA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980FEA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emf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6.bin"/><Relationship Id="rId79" Type="http://schemas.openxmlformats.org/officeDocument/2006/relationships/image" Target="media/image37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jpeg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7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1577</Words>
  <Characters>8994</Characters>
  <DocSecurity>0</DocSecurity>
  <Lines>74</Lines>
  <Paragraphs>21</Paragraphs>
  <ScaleCrop>false</ScaleCrop>
  <Company/>
  <LinksUpToDate>false</LinksUpToDate>
  <CharactersWithSpaces>10550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2022-06-09T14:22:00Z</dcterms:created>
  <dcterms:modified xsi:type="dcterms:W3CDTF">2022-06-12T22:38:00Z</dcterms:modified>
</cp:coreProperties>
</file>