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474E1E" w:rsidRPr="00EF2440" w14:paraId="5AB17A18" w14:textId="77777777" w:rsidTr="00340C12">
        <w:tc>
          <w:tcPr>
            <w:tcW w:w="3652" w:type="dxa"/>
          </w:tcPr>
          <w:p w14:paraId="646428EF" w14:textId="77777777" w:rsidR="00474E1E" w:rsidRPr="00EF2440" w:rsidRDefault="00474E1E" w:rsidP="00B85358">
            <w:pPr>
              <w:jc w:val="center"/>
              <w:rPr>
                <w:rFonts w:ascii="Times New Roman" w:hAnsi="Times New Roman" w:cs="Times New Roman"/>
                <w:b/>
                <w:sz w:val="24"/>
                <w:szCs w:val="24"/>
              </w:rPr>
            </w:pPr>
            <w:bookmarkStart w:id="0" w:name="_Hlk137940927"/>
            <w:r w:rsidRPr="00EF2440">
              <w:rPr>
                <w:rFonts w:ascii="Times New Roman" w:hAnsi="Times New Roman" w:cs="Times New Roman"/>
                <w:b/>
                <w:sz w:val="24"/>
                <w:szCs w:val="24"/>
              </w:rPr>
              <w:t>SỞ GIÁO DỤC VÀ ĐÀO TẠO</w:t>
            </w:r>
          </w:p>
          <w:p w14:paraId="718353A1" w14:textId="46D5C26C" w:rsidR="00474E1E" w:rsidRPr="00EF2440" w:rsidRDefault="001F1560" w:rsidP="00B85358">
            <w:pPr>
              <w:jc w:val="center"/>
              <w:rPr>
                <w:rFonts w:ascii="Times New Roman" w:hAnsi="Times New Roman" w:cs="Times New Roman"/>
                <w:b/>
                <w:sz w:val="24"/>
                <w:szCs w:val="24"/>
              </w:rPr>
            </w:pPr>
            <w:r>
              <w:rPr>
                <w:rFonts w:ascii="Times New Roman" w:hAnsi="Times New Roman" w:cs="Times New Roman"/>
                <w:b/>
                <w:sz w:val="24"/>
                <w:szCs w:val="24"/>
              </w:rPr>
              <w:t>QUẢNG NGÃI</w:t>
            </w:r>
          </w:p>
          <w:p w14:paraId="562C3C86" w14:textId="77777777" w:rsidR="00474E1E" w:rsidRPr="00EF2440" w:rsidRDefault="00474E1E" w:rsidP="00B85358">
            <w:pPr>
              <w:jc w:val="center"/>
              <w:rPr>
                <w:rFonts w:ascii="Times New Roman" w:hAnsi="Times New Roman" w:cs="Times New Roman"/>
                <w:b/>
                <w:sz w:val="24"/>
                <w:szCs w:val="24"/>
              </w:rPr>
            </w:pPr>
            <w:r w:rsidRPr="00EF2440">
              <w:rPr>
                <w:rFonts w:ascii="Times New Roman" w:hAnsi="Times New Roman" w:cs="Times New Roman"/>
                <w:b/>
                <w:sz w:val="24"/>
                <w:szCs w:val="24"/>
              </w:rPr>
              <w:t>ĐỀ CHÍNH THỨC</w:t>
            </w:r>
          </w:p>
        </w:tc>
        <w:tc>
          <w:tcPr>
            <w:tcW w:w="6311" w:type="dxa"/>
          </w:tcPr>
          <w:p w14:paraId="7A1AD664" w14:textId="6FBD3304" w:rsidR="00474E1E" w:rsidRPr="00EF2440" w:rsidRDefault="00474E1E" w:rsidP="00B85358">
            <w:pPr>
              <w:jc w:val="center"/>
              <w:rPr>
                <w:rFonts w:ascii="Times New Roman" w:hAnsi="Times New Roman" w:cs="Times New Roman"/>
                <w:b/>
                <w:sz w:val="24"/>
                <w:szCs w:val="24"/>
              </w:rPr>
            </w:pPr>
            <w:r w:rsidRPr="00EF2440">
              <w:rPr>
                <w:rFonts w:ascii="Times New Roman" w:hAnsi="Times New Roman" w:cs="Times New Roman"/>
                <w:b/>
                <w:sz w:val="24"/>
                <w:szCs w:val="24"/>
              </w:rPr>
              <w:t xml:space="preserve">KỲ THI </w:t>
            </w:r>
            <w:r w:rsidR="001F1560">
              <w:rPr>
                <w:rFonts w:ascii="Times New Roman" w:hAnsi="Times New Roman" w:cs="Times New Roman"/>
                <w:b/>
                <w:sz w:val="24"/>
                <w:szCs w:val="24"/>
              </w:rPr>
              <w:t>CHỌN HỌC SINH GIỎI CẤP TỈNH LỚP 9</w:t>
            </w:r>
          </w:p>
          <w:p w14:paraId="729FA1E0" w14:textId="77777777" w:rsidR="00474E1E" w:rsidRPr="00EF2440" w:rsidRDefault="00474E1E" w:rsidP="00B85358">
            <w:pPr>
              <w:jc w:val="center"/>
              <w:rPr>
                <w:rFonts w:ascii="Times New Roman" w:hAnsi="Times New Roman" w:cs="Times New Roman"/>
                <w:b/>
                <w:sz w:val="24"/>
                <w:szCs w:val="24"/>
              </w:rPr>
            </w:pPr>
            <w:r w:rsidRPr="00EF2440">
              <w:rPr>
                <w:rFonts w:ascii="Times New Roman" w:hAnsi="Times New Roman" w:cs="Times New Roman"/>
                <w:b/>
                <w:sz w:val="24"/>
                <w:szCs w:val="24"/>
              </w:rPr>
              <w:t>NĂM HỌC 2023 - 2024</w:t>
            </w:r>
          </w:p>
          <w:p w14:paraId="71120FC6" w14:textId="77777777" w:rsidR="00474E1E" w:rsidRPr="00EF2440" w:rsidRDefault="00474E1E" w:rsidP="00B85358">
            <w:pPr>
              <w:jc w:val="center"/>
              <w:rPr>
                <w:rFonts w:ascii="Times New Roman" w:hAnsi="Times New Roman" w:cs="Times New Roman"/>
                <w:b/>
                <w:sz w:val="24"/>
                <w:szCs w:val="24"/>
              </w:rPr>
            </w:pPr>
            <w:r w:rsidRPr="00EF2440">
              <w:rPr>
                <w:rFonts w:ascii="Times New Roman" w:hAnsi="Times New Roman" w:cs="Times New Roman"/>
                <w:b/>
                <w:sz w:val="24"/>
                <w:szCs w:val="24"/>
              </w:rPr>
              <w:t>Môn thi: HOÁ HỌC</w:t>
            </w:r>
          </w:p>
          <w:p w14:paraId="5CF41371" w14:textId="77777777" w:rsidR="00474E1E" w:rsidRPr="00EF2440" w:rsidRDefault="00474E1E" w:rsidP="00B85358">
            <w:pPr>
              <w:jc w:val="center"/>
              <w:rPr>
                <w:rFonts w:ascii="Times New Roman" w:hAnsi="Times New Roman" w:cs="Times New Roman"/>
                <w:sz w:val="24"/>
                <w:szCs w:val="24"/>
              </w:rPr>
            </w:pPr>
            <w:r w:rsidRPr="00EF2440">
              <w:rPr>
                <w:rFonts w:ascii="Times New Roman" w:hAnsi="Times New Roman" w:cs="Times New Roman"/>
                <w:sz w:val="24"/>
                <w:szCs w:val="24"/>
              </w:rPr>
              <w:t>(Dùng cho thi sinh thi vào lóp chuyên Hoá)</w:t>
            </w:r>
          </w:p>
          <w:p w14:paraId="1A9AC147" w14:textId="77777777" w:rsidR="00474E1E" w:rsidRPr="00EF2440" w:rsidRDefault="00474E1E" w:rsidP="00B85358">
            <w:pPr>
              <w:jc w:val="center"/>
              <w:rPr>
                <w:rFonts w:ascii="Times New Roman" w:hAnsi="Times New Roman" w:cs="Times New Roman"/>
                <w:sz w:val="24"/>
                <w:szCs w:val="24"/>
              </w:rPr>
            </w:pPr>
            <w:r w:rsidRPr="00EF2440">
              <w:rPr>
                <w:rFonts w:ascii="Times New Roman" w:hAnsi="Times New Roman" w:cs="Times New Roman"/>
                <w:sz w:val="24"/>
                <w:szCs w:val="24"/>
              </w:rPr>
              <w:t>Thời gian làm bài: 150 phút (không kể thời gian phát đề)</w:t>
            </w:r>
          </w:p>
          <w:p w14:paraId="0C0FF187" w14:textId="786D23FD" w:rsidR="00474E1E" w:rsidRPr="00EF2440" w:rsidRDefault="00474E1E" w:rsidP="007D1E29">
            <w:pPr>
              <w:jc w:val="center"/>
              <w:rPr>
                <w:rFonts w:ascii="Times New Roman" w:hAnsi="Times New Roman" w:cs="Times New Roman"/>
                <w:sz w:val="24"/>
                <w:szCs w:val="24"/>
              </w:rPr>
            </w:pPr>
            <w:r w:rsidRPr="00EF2440">
              <w:rPr>
                <w:rFonts w:ascii="Times New Roman" w:hAnsi="Times New Roman" w:cs="Times New Roman"/>
                <w:sz w:val="24"/>
                <w:szCs w:val="24"/>
              </w:rPr>
              <w:t>Ngày thi: 27/</w:t>
            </w:r>
            <w:r w:rsidR="001F1560">
              <w:rPr>
                <w:rFonts w:ascii="Times New Roman" w:hAnsi="Times New Roman" w:cs="Times New Roman"/>
                <w:sz w:val="24"/>
                <w:szCs w:val="24"/>
              </w:rPr>
              <w:t>02</w:t>
            </w:r>
            <w:r w:rsidRPr="00EF2440">
              <w:rPr>
                <w:rFonts w:ascii="Times New Roman" w:hAnsi="Times New Roman" w:cs="Times New Roman"/>
                <w:sz w:val="24"/>
                <w:szCs w:val="24"/>
              </w:rPr>
              <w:t>/202</w:t>
            </w:r>
            <w:r w:rsidR="001F1560">
              <w:rPr>
                <w:rFonts w:ascii="Times New Roman" w:hAnsi="Times New Roman" w:cs="Times New Roman"/>
                <w:sz w:val="24"/>
                <w:szCs w:val="24"/>
              </w:rPr>
              <w:t>4</w:t>
            </w:r>
          </w:p>
        </w:tc>
      </w:tr>
    </w:tbl>
    <w:p w14:paraId="2560DD61" w14:textId="04C526EB"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1</w:t>
      </w:r>
      <w:r w:rsidRPr="001F1560">
        <w:rPr>
          <w:rFonts w:ascii="Times New Roman" w:hAnsi="Times New Roman" w:cs="Times New Roman"/>
          <w:bCs/>
          <w:i/>
          <w:iCs/>
          <w:sz w:val="24"/>
          <w:szCs w:val="24"/>
        </w:rPr>
        <w:t>. (</w:t>
      </w:r>
      <w:r w:rsidR="001F1560" w:rsidRPr="001F1560">
        <w:rPr>
          <w:rFonts w:ascii="Times New Roman" w:hAnsi="Times New Roman" w:cs="Times New Roman"/>
          <w:bCs/>
          <w:i/>
          <w:iCs/>
          <w:sz w:val="24"/>
          <w:szCs w:val="24"/>
        </w:rPr>
        <w:t>2</w:t>
      </w:r>
      <w:r w:rsidRPr="001F1560">
        <w:rPr>
          <w:rFonts w:ascii="Times New Roman" w:hAnsi="Times New Roman" w:cs="Times New Roman"/>
          <w:bCs/>
          <w:i/>
          <w:iCs/>
          <w:sz w:val="24"/>
          <w:szCs w:val="24"/>
        </w:rPr>
        <w:t>,0 điểm)</w:t>
      </w:r>
    </w:p>
    <w:p w14:paraId="411CAD45" w14:textId="60F2F11B" w:rsidR="00474E1E" w:rsidRPr="001F1560" w:rsidRDefault="001F1560"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Có 4 lọ mất nhãn đựng 4 chất bột riêng biệt: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FeO. Trình bày phương pháp hoá học phân biệt 4 chất bột trên và viết phương trình hoá học.</w:t>
      </w:r>
    </w:p>
    <w:p w14:paraId="043003EA" w14:textId="481FC48B"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2</w:t>
      </w:r>
      <w:r w:rsidRPr="001F1560">
        <w:rPr>
          <w:rFonts w:ascii="Times New Roman" w:hAnsi="Times New Roman" w:cs="Times New Roman"/>
          <w:bCs/>
          <w:i/>
          <w:iCs/>
          <w:sz w:val="24"/>
          <w:szCs w:val="24"/>
        </w:rPr>
        <w:t>. (</w:t>
      </w:r>
      <w:r w:rsidR="001F1560" w:rsidRPr="001F1560">
        <w:rPr>
          <w:rFonts w:ascii="Times New Roman" w:hAnsi="Times New Roman" w:cs="Times New Roman"/>
          <w:bCs/>
          <w:i/>
          <w:iCs/>
          <w:sz w:val="24"/>
          <w:szCs w:val="24"/>
        </w:rPr>
        <w:t>2</w:t>
      </w:r>
      <w:r w:rsidRPr="001F1560">
        <w:rPr>
          <w:rFonts w:ascii="Times New Roman" w:hAnsi="Times New Roman" w:cs="Times New Roman"/>
          <w:bCs/>
          <w:i/>
          <w:iCs/>
          <w:sz w:val="24"/>
          <w:szCs w:val="24"/>
        </w:rPr>
        <w:t>,0 điểm)</w:t>
      </w:r>
    </w:p>
    <w:p w14:paraId="0CF384C8" w14:textId="705B3E53" w:rsidR="00474E1E" w:rsidRDefault="001F1560" w:rsidP="001F1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Trong phòng thí nghiệm, khí SO</w:t>
      </w:r>
      <w:r>
        <w:rPr>
          <w:rFonts w:ascii="Times New Roman" w:hAnsi="Times New Roman" w:cs="Times New Roman"/>
          <w:sz w:val="24"/>
          <w:szCs w:val="24"/>
          <w:vertAlign w:val="subscript"/>
        </w:rPr>
        <w:t>2</w:t>
      </w:r>
      <w:r>
        <w:rPr>
          <w:rFonts w:ascii="Times New Roman" w:hAnsi="Times New Roman" w:cs="Times New Roman"/>
          <w:sz w:val="24"/>
          <w:szCs w:val="24"/>
        </w:rPr>
        <w:t xml:space="preserve"> được điều chế và thực hiện các thí nghiệm như hình vẽ bên dưới. Cho biết có hiện tượng gì xảy ra trong mỗi bình và viết phương trình hoá học.</w:t>
      </w:r>
    </w:p>
    <w:p w14:paraId="5D6FFE0A" w14:textId="2F63C8C9" w:rsidR="006035C6" w:rsidRPr="001F1560" w:rsidRDefault="00616D89" w:rsidP="00616D89">
      <w:pPr>
        <w:spacing w:after="0" w:line="240" w:lineRule="auto"/>
        <w:jc w:val="center"/>
        <w:rPr>
          <w:rFonts w:ascii="Times New Roman" w:hAnsi="Times New Roman" w:cs="Times New Roman"/>
          <w:sz w:val="24"/>
          <w:szCs w:val="24"/>
        </w:rPr>
      </w:pPr>
      <w:r>
        <w:rPr>
          <w:noProof/>
        </w:rPr>
        <w:drawing>
          <wp:inline distT="0" distB="0" distL="0" distR="0" wp14:anchorId="33B857AC" wp14:editId="7417EEC7">
            <wp:extent cx="3752850" cy="2054397"/>
            <wp:effectExtent l="0" t="0" r="0" b="317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0883" cy="2064269"/>
                    </a:xfrm>
                    <a:prstGeom prst="rect">
                      <a:avLst/>
                    </a:prstGeom>
                  </pic:spPr>
                </pic:pic>
              </a:graphicData>
            </a:graphic>
          </wp:inline>
        </w:drawing>
      </w:r>
    </w:p>
    <w:p w14:paraId="75399CE8" w14:textId="2A70F002"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3</w:t>
      </w:r>
      <w:r w:rsidRPr="0033719F">
        <w:rPr>
          <w:rFonts w:ascii="Times New Roman" w:hAnsi="Times New Roman" w:cs="Times New Roman"/>
          <w:bCs/>
          <w:i/>
          <w:iCs/>
          <w:sz w:val="24"/>
          <w:szCs w:val="24"/>
        </w:rPr>
        <w:t>. (</w:t>
      </w:r>
      <w:r w:rsidR="0033719F">
        <w:rPr>
          <w:rFonts w:ascii="Times New Roman" w:hAnsi="Times New Roman" w:cs="Times New Roman"/>
          <w:bCs/>
          <w:i/>
          <w:iCs/>
          <w:sz w:val="24"/>
          <w:szCs w:val="24"/>
        </w:rPr>
        <w:t>2</w:t>
      </w:r>
      <w:r w:rsidRPr="0033719F">
        <w:rPr>
          <w:rFonts w:ascii="Times New Roman" w:hAnsi="Times New Roman" w:cs="Times New Roman"/>
          <w:bCs/>
          <w:i/>
          <w:iCs/>
          <w:sz w:val="24"/>
          <w:szCs w:val="24"/>
        </w:rPr>
        <w:t>,0 điểm)</w:t>
      </w:r>
    </w:p>
    <w:p w14:paraId="22DD7337" w14:textId="4196B0AA" w:rsidR="0033719F" w:rsidRDefault="0033719F"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Xác định các chất A, B, C, D, E và viết các phương trình hoá học, ghi rõ điều kiện (nếu có) để thực hiện dãy chuyển hoá sau:</w:t>
      </w:r>
    </w:p>
    <w:p w14:paraId="35EA4A0B" w14:textId="6BF13A8C" w:rsidR="0033719F" w:rsidRDefault="0033719F" w:rsidP="008379E5">
      <w:pPr>
        <w:spacing w:after="0" w:line="240" w:lineRule="auto"/>
        <w:jc w:val="center"/>
        <w:rPr>
          <w:rFonts w:ascii="Times New Roman" w:hAnsi="Times New Roman"/>
          <w:noProof/>
          <w:sz w:val="24"/>
          <w:szCs w:val="24"/>
        </w:rPr>
      </w:pPr>
      <w:r>
        <w:rPr>
          <w:rFonts w:ascii="Times New Roman" w:hAnsi="Times New Roman" w:cs="Times New Roman"/>
          <w:sz w:val="24"/>
          <w:szCs w:val="24"/>
        </w:rPr>
        <w:t>KClO</w:t>
      </w:r>
      <w:r>
        <w:rPr>
          <w:rFonts w:ascii="Times New Roman" w:hAnsi="Times New Roman" w:cs="Times New Roman"/>
          <w:sz w:val="24"/>
          <w:szCs w:val="24"/>
          <w:vertAlign w:val="subscript"/>
        </w:rPr>
        <w:t>3</w:t>
      </w:r>
      <w:r w:rsidR="008379E5" w:rsidRPr="0063441D">
        <w:rPr>
          <w:rFonts w:ascii="Times New Roman" w:hAnsi="Times New Roman"/>
          <w:noProof/>
          <w:position w:val="-6"/>
          <w:sz w:val="24"/>
          <w:szCs w:val="24"/>
        </w:rPr>
        <w:object w:dxaOrig="720" w:dyaOrig="320" w14:anchorId="1CFD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6.3pt" o:ole="">
            <v:imagedata r:id="rId9" o:title=""/>
          </v:shape>
          <o:OLEObject Type="Embed" ProgID="Equation.DSMT4" ShapeID="_x0000_i1025" DrawAspect="Content" ObjectID="_1776149280" r:id="rId10"/>
        </w:object>
      </w:r>
      <w:r w:rsidR="008379E5">
        <w:rPr>
          <w:rFonts w:ascii="Times New Roman" w:hAnsi="Times New Roman"/>
          <w:noProof/>
          <w:sz w:val="24"/>
          <w:szCs w:val="24"/>
        </w:rPr>
        <w:t>A</w:t>
      </w:r>
      <w:r w:rsidR="008379E5" w:rsidRPr="0063441D">
        <w:rPr>
          <w:rFonts w:ascii="Times New Roman" w:hAnsi="Times New Roman"/>
          <w:noProof/>
          <w:position w:val="-6"/>
          <w:sz w:val="24"/>
          <w:szCs w:val="24"/>
        </w:rPr>
        <w:object w:dxaOrig="720" w:dyaOrig="320" w14:anchorId="4A90807B">
          <v:shape id="_x0000_i1026" type="#_x0000_t75" style="width:34.65pt;height:16.3pt" o:ole="">
            <v:imagedata r:id="rId11" o:title=""/>
          </v:shape>
          <o:OLEObject Type="Embed" ProgID="Equation.DSMT4" ShapeID="_x0000_i1026" DrawAspect="Content" ObjectID="_1776149281" r:id="rId12"/>
        </w:object>
      </w:r>
      <w:r w:rsidR="008379E5">
        <w:rPr>
          <w:rFonts w:ascii="Times New Roman" w:hAnsi="Times New Roman"/>
          <w:noProof/>
          <w:sz w:val="24"/>
          <w:szCs w:val="24"/>
        </w:rPr>
        <w:t>B</w:t>
      </w:r>
      <w:r w:rsidR="008379E5" w:rsidRPr="0063441D">
        <w:rPr>
          <w:rFonts w:ascii="Times New Roman" w:hAnsi="Times New Roman"/>
          <w:noProof/>
          <w:position w:val="-6"/>
          <w:sz w:val="24"/>
          <w:szCs w:val="24"/>
        </w:rPr>
        <w:object w:dxaOrig="720" w:dyaOrig="320" w14:anchorId="7DBD8EF6">
          <v:shape id="_x0000_i1027" type="#_x0000_t75" style="width:34.65pt;height:16.3pt" o:ole="">
            <v:imagedata r:id="rId13" o:title=""/>
          </v:shape>
          <o:OLEObject Type="Embed" ProgID="Equation.DSMT4" ShapeID="_x0000_i1027" DrawAspect="Content" ObjectID="_1776149282" r:id="rId14"/>
        </w:object>
      </w:r>
      <w:r w:rsidR="008379E5">
        <w:rPr>
          <w:rFonts w:ascii="Times New Roman" w:hAnsi="Times New Roman"/>
          <w:noProof/>
          <w:sz w:val="24"/>
          <w:szCs w:val="24"/>
        </w:rPr>
        <w:t>C</w:t>
      </w:r>
      <w:r w:rsidR="008379E5" w:rsidRPr="0063441D">
        <w:rPr>
          <w:rFonts w:ascii="Times New Roman" w:hAnsi="Times New Roman"/>
          <w:noProof/>
          <w:position w:val="-6"/>
          <w:sz w:val="24"/>
          <w:szCs w:val="24"/>
        </w:rPr>
        <w:object w:dxaOrig="720" w:dyaOrig="320" w14:anchorId="63B45DE8">
          <v:shape id="_x0000_i1028" type="#_x0000_t75" style="width:34.65pt;height:16.3pt" o:ole="">
            <v:imagedata r:id="rId15" o:title=""/>
          </v:shape>
          <o:OLEObject Type="Embed" ProgID="Equation.DSMT4" ShapeID="_x0000_i1028" DrawAspect="Content" ObjectID="_1776149283" r:id="rId16"/>
        </w:object>
      </w:r>
      <w:r w:rsidR="008379E5">
        <w:rPr>
          <w:rFonts w:ascii="Times New Roman" w:hAnsi="Times New Roman"/>
          <w:noProof/>
          <w:sz w:val="24"/>
          <w:szCs w:val="24"/>
        </w:rPr>
        <w:t>H</w:t>
      </w:r>
      <w:r w:rsidR="008379E5">
        <w:rPr>
          <w:rFonts w:ascii="Times New Roman" w:hAnsi="Times New Roman"/>
          <w:noProof/>
          <w:sz w:val="24"/>
          <w:szCs w:val="24"/>
          <w:vertAlign w:val="subscript"/>
        </w:rPr>
        <w:t>2</w:t>
      </w:r>
      <w:r w:rsidR="008379E5">
        <w:rPr>
          <w:rFonts w:ascii="Times New Roman" w:hAnsi="Times New Roman"/>
          <w:noProof/>
          <w:sz w:val="24"/>
          <w:szCs w:val="24"/>
        </w:rPr>
        <w:t>SO</w:t>
      </w:r>
      <w:r w:rsidR="008379E5">
        <w:rPr>
          <w:rFonts w:ascii="Times New Roman" w:hAnsi="Times New Roman"/>
          <w:noProof/>
          <w:sz w:val="24"/>
          <w:szCs w:val="24"/>
          <w:vertAlign w:val="subscript"/>
        </w:rPr>
        <w:t>4</w:t>
      </w:r>
      <w:r w:rsidR="008379E5" w:rsidRPr="0063441D">
        <w:rPr>
          <w:rFonts w:ascii="Times New Roman" w:hAnsi="Times New Roman"/>
          <w:noProof/>
          <w:position w:val="-6"/>
          <w:sz w:val="24"/>
          <w:szCs w:val="24"/>
        </w:rPr>
        <w:object w:dxaOrig="720" w:dyaOrig="320" w14:anchorId="79F63C0F">
          <v:shape id="_x0000_i1029" type="#_x0000_t75" style="width:34.65pt;height:16.3pt" o:ole="">
            <v:imagedata r:id="rId17" o:title=""/>
          </v:shape>
          <o:OLEObject Type="Embed" ProgID="Equation.DSMT4" ShapeID="_x0000_i1029" DrawAspect="Content" ObjectID="_1776149284" r:id="rId18"/>
        </w:object>
      </w:r>
      <w:r w:rsidR="008379E5">
        <w:rPr>
          <w:rFonts w:ascii="Times New Roman" w:hAnsi="Times New Roman"/>
          <w:noProof/>
          <w:sz w:val="24"/>
          <w:szCs w:val="24"/>
        </w:rPr>
        <w:t>B</w:t>
      </w:r>
      <w:r w:rsidR="008379E5" w:rsidRPr="0063441D">
        <w:rPr>
          <w:rFonts w:ascii="Times New Roman" w:hAnsi="Times New Roman"/>
          <w:noProof/>
          <w:position w:val="-6"/>
          <w:sz w:val="24"/>
          <w:szCs w:val="24"/>
        </w:rPr>
        <w:object w:dxaOrig="720" w:dyaOrig="320" w14:anchorId="1B537547">
          <v:shape id="_x0000_i1030" type="#_x0000_t75" style="width:34.65pt;height:16.3pt" o:ole="">
            <v:imagedata r:id="rId19" o:title=""/>
          </v:shape>
          <o:OLEObject Type="Embed" ProgID="Equation.DSMT4" ShapeID="_x0000_i1030" DrawAspect="Content" ObjectID="_1776149285" r:id="rId20"/>
        </w:object>
      </w:r>
      <w:r w:rsidR="008379E5">
        <w:rPr>
          <w:rFonts w:ascii="Times New Roman" w:hAnsi="Times New Roman"/>
          <w:noProof/>
          <w:sz w:val="24"/>
          <w:szCs w:val="24"/>
        </w:rPr>
        <w:t>D</w:t>
      </w:r>
      <w:r w:rsidR="008379E5" w:rsidRPr="0063441D">
        <w:rPr>
          <w:rFonts w:ascii="Times New Roman" w:hAnsi="Times New Roman"/>
          <w:noProof/>
          <w:position w:val="-6"/>
          <w:sz w:val="24"/>
          <w:szCs w:val="24"/>
        </w:rPr>
        <w:object w:dxaOrig="200" w:dyaOrig="279" w14:anchorId="01A8855B">
          <v:shape id="_x0000_i1031" type="#_x0000_t75" style="width:10.2pt;height:14.25pt" o:ole="">
            <v:imagedata r:id="rId21" o:title=""/>
          </v:shape>
          <o:OLEObject Type="Embed" ProgID="Equation.DSMT4" ShapeID="_x0000_i1031" DrawAspect="Content" ObjectID="_1776149286" r:id="rId22"/>
        </w:object>
      </w:r>
      <w:r w:rsidR="008379E5" w:rsidRPr="0063441D">
        <w:rPr>
          <w:rFonts w:ascii="Times New Roman" w:hAnsi="Times New Roman"/>
          <w:noProof/>
          <w:position w:val="-6"/>
          <w:sz w:val="24"/>
          <w:szCs w:val="24"/>
        </w:rPr>
        <w:object w:dxaOrig="720" w:dyaOrig="320" w14:anchorId="454F6FD5">
          <v:shape id="_x0000_i1032" type="#_x0000_t75" style="width:34.65pt;height:16.3pt" o:ole="">
            <v:imagedata r:id="rId23" o:title=""/>
          </v:shape>
          <o:OLEObject Type="Embed" ProgID="Equation.DSMT4" ShapeID="_x0000_i1032" DrawAspect="Content" ObjectID="_1776149287" r:id="rId24"/>
        </w:object>
      </w:r>
      <w:r w:rsidR="008379E5">
        <w:rPr>
          <w:rFonts w:ascii="Times New Roman" w:hAnsi="Times New Roman"/>
          <w:noProof/>
          <w:sz w:val="24"/>
          <w:szCs w:val="24"/>
        </w:rPr>
        <w:t>E</w:t>
      </w:r>
      <w:r w:rsidR="008379E5" w:rsidRPr="0063441D">
        <w:rPr>
          <w:rFonts w:ascii="Times New Roman" w:hAnsi="Times New Roman"/>
          <w:noProof/>
          <w:position w:val="-6"/>
          <w:sz w:val="24"/>
          <w:szCs w:val="24"/>
        </w:rPr>
        <w:object w:dxaOrig="720" w:dyaOrig="320" w14:anchorId="47306127">
          <v:shape id="_x0000_i1033" type="#_x0000_t75" style="width:34.65pt;height:16.3pt" o:ole="">
            <v:imagedata r:id="rId25" o:title=""/>
          </v:shape>
          <o:OLEObject Type="Embed" ProgID="Equation.DSMT4" ShapeID="_x0000_i1033" DrawAspect="Content" ObjectID="_1776149288" r:id="rId26"/>
        </w:object>
      </w:r>
      <w:r w:rsidR="008379E5">
        <w:rPr>
          <w:rFonts w:ascii="Times New Roman" w:hAnsi="Times New Roman"/>
          <w:noProof/>
          <w:sz w:val="24"/>
          <w:szCs w:val="24"/>
        </w:rPr>
        <w:t>B</w:t>
      </w:r>
    </w:p>
    <w:p w14:paraId="1FD67F77" w14:textId="6509C65D" w:rsidR="008379E5" w:rsidRPr="008379E5" w:rsidRDefault="008379E5" w:rsidP="008379E5">
      <w:pPr>
        <w:spacing w:after="0" w:line="240" w:lineRule="auto"/>
        <w:ind w:firstLine="720"/>
        <w:jc w:val="both"/>
        <w:rPr>
          <w:rFonts w:ascii="Times New Roman" w:hAnsi="Times New Roman" w:cs="Times New Roman"/>
          <w:i/>
          <w:iCs/>
          <w:sz w:val="24"/>
          <w:szCs w:val="24"/>
        </w:rPr>
      </w:pPr>
      <w:r w:rsidRPr="008379E5">
        <w:rPr>
          <w:rFonts w:ascii="Times New Roman" w:hAnsi="Times New Roman"/>
          <w:i/>
          <w:iCs/>
          <w:noProof/>
          <w:sz w:val="24"/>
          <w:szCs w:val="24"/>
        </w:rPr>
        <w:t>(Biết A, B, C, D, E là các chất khác nhau)</w:t>
      </w:r>
    </w:p>
    <w:p w14:paraId="08893FB6" w14:textId="6839CDD8"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4</w:t>
      </w:r>
      <w:r w:rsidRPr="008379E5">
        <w:rPr>
          <w:rFonts w:ascii="Times New Roman" w:hAnsi="Times New Roman" w:cs="Times New Roman"/>
          <w:bCs/>
          <w:i/>
          <w:iCs/>
          <w:sz w:val="24"/>
          <w:szCs w:val="24"/>
        </w:rPr>
        <w:t>. (</w:t>
      </w:r>
      <w:r w:rsidR="008379E5" w:rsidRPr="008379E5">
        <w:rPr>
          <w:rFonts w:ascii="Times New Roman" w:hAnsi="Times New Roman" w:cs="Times New Roman"/>
          <w:bCs/>
          <w:i/>
          <w:iCs/>
          <w:sz w:val="24"/>
          <w:szCs w:val="24"/>
        </w:rPr>
        <w:t>2</w:t>
      </w:r>
      <w:r w:rsidRPr="008379E5">
        <w:rPr>
          <w:rFonts w:ascii="Times New Roman" w:hAnsi="Times New Roman" w:cs="Times New Roman"/>
          <w:bCs/>
          <w:i/>
          <w:iCs/>
          <w:sz w:val="24"/>
          <w:szCs w:val="24"/>
        </w:rPr>
        <w:t>,0 điểm)</w:t>
      </w:r>
    </w:p>
    <w:p w14:paraId="6FD90568" w14:textId="7B815AB7" w:rsidR="00474E1E" w:rsidRPr="00D71ACB" w:rsidRDefault="00D71ACB" w:rsidP="00D71A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Hoà tan hoàn toàn 0,2 mol CuO bằng một lượng vừa đủ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20% đun nóng. Dung dịch sau phản ứng được làm nguội đến 20</w:t>
      </w:r>
      <w:r>
        <w:rPr>
          <w:rFonts w:ascii="Times New Roman" w:hAnsi="Times New Roman" w:cs="Times New Roman"/>
          <w:sz w:val="24"/>
          <w:szCs w:val="24"/>
          <w:vertAlign w:val="superscript"/>
        </w:rPr>
        <w:t>o</w:t>
      </w:r>
      <w:r>
        <w:rPr>
          <w:rFonts w:ascii="Times New Roman" w:hAnsi="Times New Roman" w:cs="Times New Roman"/>
          <w:sz w:val="24"/>
          <w:szCs w:val="24"/>
        </w:rPr>
        <w:t>C để kết tinh muối. Tính khối lượng tinh thể CuSO</w:t>
      </w:r>
      <w:r>
        <w:rPr>
          <w:rFonts w:ascii="Times New Roman" w:hAnsi="Times New Roman" w:cs="Times New Roman"/>
          <w:sz w:val="24"/>
          <w:szCs w:val="24"/>
          <w:vertAlign w:val="subscript"/>
        </w:rPr>
        <w:t>4</w:t>
      </w:r>
      <w:r>
        <w:rPr>
          <w:rFonts w:ascii="Times New Roman" w:hAnsi="Times New Roman" w:cs="Times New Roman"/>
          <w:sz w:val="24"/>
          <w:szCs w:val="24"/>
        </w:rPr>
        <w:t>.5H</w:t>
      </w:r>
      <w:r>
        <w:rPr>
          <w:rFonts w:ascii="Times New Roman" w:hAnsi="Times New Roman" w:cs="Times New Roman"/>
          <w:sz w:val="24"/>
          <w:szCs w:val="24"/>
          <w:vertAlign w:val="subscript"/>
        </w:rPr>
        <w:t>2</w:t>
      </w:r>
      <w:r>
        <w:rPr>
          <w:rFonts w:ascii="Times New Roman" w:hAnsi="Times New Roman" w:cs="Times New Roman"/>
          <w:sz w:val="24"/>
          <w:szCs w:val="24"/>
        </w:rPr>
        <w:t>O đã tách ra khỏi dung dịch, biết rằng độ tan của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ở 20</w:t>
      </w:r>
      <w:r>
        <w:rPr>
          <w:rFonts w:ascii="Times New Roman" w:hAnsi="Times New Roman" w:cs="Times New Roman"/>
          <w:sz w:val="24"/>
          <w:szCs w:val="24"/>
          <w:vertAlign w:val="superscript"/>
        </w:rPr>
        <w:t>o</w:t>
      </w:r>
      <w:r>
        <w:rPr>
          <w:rFonts w:ascii="Times New Roman" w:hAnsi="Times New Roman" w:cs="Times New Roman"/>
          <w:sz w:val="24"/>
          <w:szCs w:val="24"/>
        </w:rPr>
        <w:t>C là 20,7 gam (bỏ qua sự bay hơi của nước).</w:t>
      </w:r>
    </w:p>
    <w:p w14:paraId="73B150A7" w14:textId="15FFBB69"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5</w:t>
      </w:r>
      <w:r w:rsidRPr="00D71ACB">
        <w:rPr>
          <w:rFonts w:ascii="Times New Roman" w:hAnsi="Times New Roman" w:cs="Times New Roman"/>
          <w:bCs/>
          <w:i/>
          <w:iCs/>
          <w:sz w:val="24"/>
          <w:szCs w:val="24"/>
        </w:rPr>
        <w:t>. (</w:t>
      </w:r>
      <w:r w:rsidR="00D71ACB" w:rsidRPr="00D71ACB">
        <w:rPr>
          <w:rFonts w:ascii="Times New Roman" w:hAnsi="Times New Roman" w:cs="Times New Roman"/>
          <w:bCs/>
          <w:i/>
          <w:iCs/>
          <w:sz w:val="24"/>
          <w:szCs w:val="24"/>
        </w:rPr>
        <w:t>2</w:t>
      </w:r>
      <w:r w:rsidRPr="00D71ACB">
        <w:rPr>
          <w:rFonts w:ascii="Times New Roman" w:hAnsi="Times New Roman" w:cs="Times New Roman"/>
          <w:bCs/>
          <w:i/>
          <w:iCs/>
          <w:sz w:val="24"/>
          <w:szCs w:val="24"/>
        </w:rPr>
        <w:t>,0 điểm)</w:t>
      </w:r>
    </w:p>
    <w:p w14:paraId="2C73AC70" w14:textId="16560273" w:rsidR="00474E1E" w:rsidRDefault="005B2308" w:rsidP="005B23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là hỗn hợp hai oxit của hai kim loại. Cho CO dư đi qua 1,965 gam A nung nóng, sau phản ứng thu được chất rắn A</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khí A</w:t>
      </w:r>
      <w:r>
        <w:rPr>
          <w:rFonts w:ascii="Times New Roman" w:hAnsi="Times New Roman" w:cs="Times New Roman"/>
          <w:sz w:val="24"/>
          <w:szCs w:val="24"/>
          <w:vertAlign w:val="subscript"/>
        </w:rPr>
        <w:t>2</w:t>
      </w:r>
      <w:r>
        <w:rPr>
          <w:rFonts w:ascii="Times New Roman" w:hAnsi="Times New Roman" w:cs="Times New Roman"/>
          <w:sz w:val="24"/>
          <w:szCs w:val="24"/>
        </w:rPr>
        <w:t>. Dẫn A</w:t>
      </w:r>
      <w:r>
        <w:rPr>
          <w:rFonts w:ascii="Times New Roman" w:hAnsi="Times New Roman" w:cs="Times New Roman"/>
          <w:sz w:val="24"/>
          <w:szCs w:val="24"/>
          <w:vertAlign w:val="subscript"/>
        </w:rPr>
        <w:t>2</w:t>
      </w:r>
      <w:r>
        <w:rPr>
          <w:rFonts w:ascii="Times New Roman" w:hAnsi="Times New Roman" w:cs="Times New Roman"/>
          <w:sz w:val="24"/>
          <w:szCs w:val="24"/>
        </w:rPr>
        <w:t xml:space="preserve"> qua dung dịch Ba(OH)</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thu được 2,955 gam kết tủa. Cho A</w:t>
      </w:r>
      <w:r>
        <w:rPr>
          <w:rFonts w:ascii="Times New Roman" w:hAnsi="Times New Roman" w:cs="Times New Roman"/>
          <w:sz w:val="24"/>
          <w:szCs w:val="24"/>
          <w:vertAlign w:val="subscript"/>
        </w:rPr>
        <w:t>1</w:t>
      </w:r>
      <w:r>
        <w:rPr>
          <w:rFonts w:ascii="Times New Roman" w:hAnsi="Times New Roman" w:cs="Times New Roman"/>
          <w:sz w:val="24"/>
          <w:szCs w:val="24"/>
        </w:rPr>
        <w:t xml:space="preserve"> phản ứng với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10%, sau phản ứng (không có khí thoát ra), thu được dung dịch A</w:t>
      </w:r>
      <w:r>
        <w:rPr>
          <w:rFonts w:ascii="Times New Roman" w:hAnsi="Times New Roman" w:cs="Times New Roman"/>
          <w:sz w:val="24"/>
          <w:szCs w:val="24"/>
          <w:vertAlign w:val="subscript"/>
        </w:rPr>
        <w:t>3</w:t>
      </w:r>
      <w:r>
        <w:rPr>
          <w:rFonts w:ascii="Times New Roman" w:hAnsi="Times New Roman" w:cs="Times New Roman"/>
          <w:sz w:val="24"/>
          <w:szCs w:val="24"/>
        </w:rPr>
        <w:t xml:space="preserve"> chỉ chứa một chất tan có nồng độ 11,243% và còn lại 0,96 gam một chất rắn không phản ứng.</w:t>
      </w:r>
    </w:p>
    <w:p w14:paraId="6E40EAF9" w14:textId="14F73828" w:rsidR="005B2308" w:rsidRPr="005B2308" w:rsidRDefault="005B2308"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Xác định và tính phần trăm khối lượng các chất trong A?</w:t>
      </w:r>
    </w:p>
    <w:p w14:paraId="6CAB0BA4" w14:textId="7B043165"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6</w:t>
      </w:r>
      <w:r w:rsidRPr="005B2308">
        <w:rPr>
          <w:rFonts w:ascii="Times New Roman" w:hAnsi="Times New Roman" w:cs="Times New Roman"/>
          <w:bCs/>
          <w:i/>
          <w:iCs/>
          <w:sz w:val="24"/>
          <w:szCs w:val="24"/>
        </w:rPr>
        <w:t>. (</w:t>
      </w:r>
      <w:r w:rsidR="005B2308" w:rsidRPr="005B2308">
        <w:rPr>
          <w:rFonts w:ascii="Times New Roman" w:hAnsi="Times New Roman" w:cs="Times New Roman"/>
          <w:bCs/>
          <w:i/>
          <w:iCs/>
          <w:sz w:val="24"/>
          <w:szCs w:val="24"/>
        </w:rPr>
        <w:t>2</w:t>
      </w:r>
      <w:r w:rsidRPr="005B2308">
        <w:rPr>
          <w:rFonts w:ascii="Times New Roman" w:hAnsi="Times New Roman" w:cs="Times New Roman"/>
          <w:bCs/>
          <w:i/>
          <w:iCs/>
          <w:sz w:val="24"/>
          <w:szCs w:val="24"/>
        </w:rPr>
        <w:t>,0 điểm)</w:t>
      </w:r>
    </w:p>
    <w:p w14:paraId="1AF17B3A" w14:textId="51F52267" w:rsidR="005B2308" w:rsidRPr="005B2308" w:rsidRDefault="005B2308" w:rsidP="00FC5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Nung nóng 50 gam hỗn hợp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đến khối lượng không đổi, thu được hỗn hợp rắn X. Hoà tan X vào H</w:t>
      </w:r>
      <w:r>
        <w:rPr>
          <w:rFonts w:ascii="Times New Roman" w:hAnsi="Times New Roman" w:cs="Times New Roman"/>
          <w:sz w:val="24"/>
          <w:szCs w:val="24"/>
          <w:vertAlign w:val="subscript"/>
        </w:rPr>
        <w:t>2</w:t>
      </w:r>
      <w:r>
        <w:rPr>
          <w:rFonts w:ascii="Times New Roman" w:hAnsi="Times New Roman" w:cs="Times New Roman"/>
          <w:sz w:val="24"/>
          <w:szCs w:val="24"/>
        </w:rPr>
        <w:t>O dư, thu được m gam kết tủa và dung dịch Y. Cho từ từ dung dịch HCl 1M vào Y đến khi bắt đầu có khí thoát ra thì dùng hết V</w:t>
      </w:r>
      <w:r>
        <w:rPr>
          <w:rFonts w:ascii="Times New Roman" w:hAnsi="Times New Roman" w:cs="Times New Roman"/>
          <w:sz w:val="24"/>
          <w:szCs w:val="24"/>
          <w:vertAlign w:val="subscript"/>
        </w:rPr>
        <w:t>1</w:t>
      </w:r>
      <w:r>
        <w:rPr>
          <w:rFonts w:ascii="Times New Roman" w:hAnsi="Times New Roman" w:cs="Times New Roman"/>
          <w:sz w:val="24"/>
          <w:szCs w:val="24"/>
        </w:rPr>
        <w:t xml:space="preserve"> lít dung dịch HCl, đến khi không còn khí thoát ra thì dùng hết V</w:t>
      </w:r>
      <w:r>
        <w:rPr>
          <w:rFonts w:ascii="Times New Roman" w:hAnsi="Times New Roman" w:cs="Times New Roman"/>
          <w:sz w:val="24"/>
          <w:szCs w:val="24"/>
          <w:vertAlign w:val="subscript"/>
        </w:rPr>
        <w:t>2</w:t>
      </w:r>
      <w:r>
        <w:rPr>
          <w:rFonts w:ascii="Times New Roman" w:hAnsi="Times New Roman" w:cs="Times New Roman"/>
          <w:sz w:val="24"/>
          <w:szCs w:val="24"/>
        </w:rPr>
        <w:t xml:space="preserve"> lít dung dịch HCl, thu được dung dịch Z. Cho biết V</w:t>
      </w:r>
      <w:r>
        <w:rPr>
          <w:rFonts w:ascii="Times New Roman" w:hAnsi="Times New Roman" w:cs="Times New Roman"/>
          <w:sz w:val="24"/>
          <w:szCs w:val="24"/>
          <w:vertAlign w:val="subscript"/>
        </w:rPr>
        <w:t>1</w:t>
      </w:r>
      <w:r w:rsidR="00FC53AA">
        <w:rPr>
          <w:rFonts w:ascii="Times New Roman" w:hAnsi="Times New Roman" w:cs="Times New Roman"/>
          <w:sz w:val="24"/>
          <w:szCs w:val="24"/>
        </w:rPr>
        <w:t xml:space="preserve"> : </w:t>
      </w: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xml:space="preserve"> = 11 : 18. Tính giá trị của m?</w:t>
      </w:r>
    </w:p>
    <w:p w14:paraId="60B036CA" w14:textId="3E958588"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7</w:t>
      </w:r>
      <w:r w:rsidRPr="00FC53AA">
        <w:rPr>
          <w:rFonts w:ascii="Times New Roman" w:hAnsi="Times New Roman" w:cs="Times New Roman"/>
          <w:bCs/>
          <w:i/>
          <w:iCs/>
          <w:sz w:val="24"/>
          <w:szCs w:val="24"/>
        </w:rPr>
        <w:t>. (</w:t>
      </w:r>
      <w:r w:rsidR="00FC53AA" w:rsidRPr="00FC53AA">
        <w:rPr>
          <w:rFonts w:ascii="Times New Roman" w:hAnsi="Times New Roman" w:cs="Times New Roman"/>
          <w:bCs/>
          <w:i/>
          <w:iCs/>
          <w:sz w:val="24"/>
          <w:szCs w:val="24"/>
        </w:rPr>
        <w:t>2</w:t>
      </w:r>
      <w:r w:rsidRPr="00FC53AA">
        <w:rPr>
          <w:rFonts w:ascii="Times New Roman" w:hAnsi="Times New Roman" w:cs="Times New Roman"/>
          <w:bCs/>
          <w:i/>
          <w:iCs/>
          <w:sz w:val="24"/>
          <w:szCs w:val="24"/>
        </w:rPr>
        <w:t>,0 điểm)</w:t>
      </w:r>
    </w:p>
    <w:p w14:paraId="4E65B903" w14:textId="6FFE9343" w:rsidR="00474E1E" w:rsidRDefault="00FC53AA" w:rsidP="00FC5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Cho 5,4 gam hỗn hợp bột X gồm Fe và Zn tác dụng với dung dịch CuSO</w:t>
      </w:r>
      <w:r>
        <w:rPr>
          <w:rFonts w:ascii="Times New Roman" w:hAnsi="Times New Roman" w:cs="Times New Roman"/>
          <w:sz w:val="24"/>
          <w:szCs w:val="24"/>
          <w:vertAlign w:val="subscript"/>
        </w:rPr>
        <w:t>4</w:t>
      </w:r>
      <w:r>
        <w:rPr>
          <w:rFonts w:ascii="Times New Roman" w:hAnsi="Times New Roman" w:cs="Times New Roman"/>
          <w:sz w:val="24"/>
          <w:szCs w:val="24"/>
        </w:rPr>
        <w:t>. Sau một thời gian, thu được dung dịch Y và 5,68 gam chất rắn Z. Cho toàn bộ Z vào dung dịch HCl (loãng, dư), sau khi các phản ứng kết thúc thì khối lượng chất rắn giảm 0,56 gam và dung dịch thu được chỉ chứa một muối duy nhất.</w:t>
      </w:r>
    </w:p>
    <w:p w14:paraId="68F7FAC3" w14:textId="056CC9D6" w:rsidR="00FC53AA" w:rsidRDefault="00FC53AA" w:rsidP="00FC5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Viết các phương trình hoá học xảy ra và xác định các chất có trong Y và Z.</w:t>
      </w:r>
    </w:p>
    <w:p w14:paraId="29C473C0" w14:textId="08EEA945" w:rsidR="00FC53AA" w:rsidRPr="00FC53AA" w:rsidRDefault="00FC53AA" w:rsidP="00FC5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Tính phần trăm khối lượng của các chất trong X?</w:t>
      </w:r>
    </w:p>
    <w:p w14:paraId="2F7791AA" w14:textId="29C828D1"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8</w:t>
      </w:r>
      <w:r w:rsidRPr="00FC53AA">
        <w:rPr>
          <w:rFonts w:ascii="Times New Roman" w:hAnsi="Times New Roman" w:cs="Times New Roman"/>
          <w:bCs/>
          <w:i/>
          <w:iCs/>
          <w:sz w:val="24"/>
          <w:szCs w:val="24"/>
        </w:rPr>
        <w:t>. (</w:t>
      </w:r>
      <w:r w:rsidR="00FC53AA" w:rsidRPr="00FC53AA">
        <w:rPr>
          <w:rFonts w:ascii="Times New Roman" w:hAnsi="Times New Roman" w:cs="Times New Roman"/>
          <w:bCs/>
          <w:i/>
          <w:iCs/>
          <w:sz w:val="24"/>
          <w:szCs w:val="24"/>
        </w:rPr>
        <w:t>2</w:t>
      </w:r>
      <w:r w:rsidRPr="00FC53AA">
        <w:rPr>
          <w:rFonts w:ascii="Times New Roman" w:hAnsi="Times New Roman" w:cs="Times New Roman"/>
          <w:bCs/>
          <w:i/>
          <w:iCs/>
          <w:sz w:val="24"/>
          <w:szCs w:val="24"/>
        </w:rPr>
        <w:t>,0 điểm)</w:t>
      </w:r>
    </w:p>
    <w:p w14:paraId="191BFDFA" w14:textId="3775E0B8" w:rsidR="00474E1E" w:rsidRDefault="000F6C6E" w:rsidP="000F6C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Thực hiện các thí nghiệm sau:</w:t>
      </w:r>
    </w:p>
    <w:p w14:paraId="26D19507" w14:textId="1669284D"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Cho Cu vào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thu được khí A.</w:t>
      </w:r>
    </w:p>
    <w:p w14:paraId="1FADD778" w14:textId="4805A05D"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Cho hỗn hợp kim loại Na và Al vào nước, thu được khí B.</w:t>
      </w:r>
    </w:p>
    <w:p w14:paraId="0123B218" w14:textId="49898921"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Nung nóng bột Al và S trong điều kiện không có oxi, rồi cho chất rắn vào nước, thu được khí D.</w:t>
      </w:r>
    </w:p>
    <w:p w14:paraId="14FAAEC4" w14:textId="6A4CD1D7"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Cho các khí A, B, D lần lượt tác dụng với nước brom và dung dịch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w:t>
      </w:r>
    </w:p>
    <w:p w14:paraId="49AD1950" w14:textId="74853FB0" w:rsidR="000F6C6E" w:rsidRP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Xác định A, B, D và viết các phương trình hoá học xảy ra trong các thí nghiệm trên?</w:t>
      </w:r>
    </w:p>
    <w:p w14:paraId="61EB23C7" w14:textId="2E262960"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9</w:t>
      </w:r>
      <w:r w:rsidRPr="000F6C6E">
        <w:rPr>
          <w:rFonts w:ascii="Times New Roman" w:hAnsi="Times New Roman" w:cs="Times New Roman"/>
          <w:bCs/>
          <w:i/>
          <w:iCs/>
          <w:sz w:val="24"/>
          <w:szCs w:val="24"/>
        </w:rPr>
        <w:t>. (</w:t>
      </w:r>
      <w:r w:rsidR="000F6C6E" w:rsidRPr="000F6C6E">
        <w:rPr>
          <w:rFonts w:ascii="Times New Roman" w:hAnsi="Times New Roman" w:cs="Times New Roman"/>
          <w:bCs/>
          <w:i/>
          <w:iCs/>
          <w:sz w:val="24"/>
          <w:szCs w:val="24"/>
        </w:rPr>
        <w:t>2</w:t>
      </w:r>
      <w:r w:rsidRPr="000F6C6E">
        <w:rPr>
          <w:rFonts w:ascii="Times New Roman" w:hAnsi="Times New Roman" w:cs="Times New Roman"/>
          <w:bCs/>
          <w:i/>
          <w:iCs/>
          <w:sz w:val="24"/>
          <w:szCs w:val="24"/>
        </w:rPr>
        <w:t>,0 điểm)</w:t>
      </w:r>
    </w:p>
    <w:p w14:paraId="3410E8B2" w14:textId="06F44C83" w:rsidR="00474E1E" w:rsidRPr="000F6C6E" w:rsidRDefault="000F6C6E" w:rsidP="000F6C6E">
      <w:pPr>
        <w:spacing w:after="0" w:line="240" w:lineRule="auto"/>
        <w:ind w:firstLine="720"/>
        <w:jc w:val="both"/>
      </w:pPr>
      <w:r>
        <w:rPr>
          <w:rFonts w:ascii="Times New Roman" w:hAnsi="Times New Roman" w:cs="Times New Roman"/>
          <w:sz w:val="24"/>
          <w:szCs w:val="24"/>
        </w:rPr>
        <w:t>Hỗn hợp khí gồm CH</w:t>
      </w:r>
      <w:r>
        <w:rPr>
          <w:rFonts w:ascii="Times New Roman" w:hAnsi="Times New Roman" w:cs="Times New Roman"/>
          <w:sz w:val="24"/>
          <w:szCs w:val="24"/>
          <w:vertAlign w:val="subscript"/>
        </w:rPr>
        <w:t>4</w:t>
      </w:r>
      <w:r>
        <w:rPr>
          <w:rFonts w:ascii="Times New Roman" w:hAnsi="Times New Roman" w:cs="Times New Roman"/>
          <w:sz w:val="24"/>
          <w:szCs w:val="24"/>
        </w:rPr>
        <w:t>; CO</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Trình bày phương pháp hoá học tách riêng từng khí ra khỏi hỗn hợp?</w:t>
      </w:r>
    </w:p>
    <w:p w14:paraId="07BBB8ED" w14:textId="47A5B2DE" w:rsidR="00474E1E" w:rsidRPr="00EF2440" w:rsidRDefault="00474E1E" w:rsidP="00EF2440">
      <w:pPr>
        <w:spacing w:after="0" w:line="240" w:lineRule="auto"/>
        <w:jc w:val="both"/>
        <w:rPr>
          <w:rFonts w:ascii="Times New Roman" w:hAnsi="Times New Roman" w:cs="Times New Roman"/>
          <w:b/>
          <w:sz w:val="24"/>
          <w:szCs w:val="24"/>
        </w:rPr>
      </w:pPr>
      <w:r w:rsidRPr="00EF2440">
        <w:rPr>
          <w:rFonts w:ascii="Times New Roman" w:hAnsi="Times New Roman" w:cs="Times New Roman"/>
          <w:b/>
          <w:sz w:val="24"/>
          <w:szCs w:val="24"/>
        </w:rPr>
        <w:t>Câu 10</w:t>
      </w:r>
      <w:r w:rsidRPr="000F6C6E">
        <w:rPr>
          <w:rFonts w:ascii="Times New Roman" w:hAnsi="Times New Roman" w:cs="Times New Roman"/>
          <w:bCs/>
          <w:i/>
          <w:iCs/>
          <w:sz w:val="24"/>
          <w:szCs w:val="24"/>
        </w:rPr>
        <w:t>. (</w:t>
      </w:r>
      <w:r w:rsidR="000F6C6E" w:rsidRPr="000F6C6E">
        <w:rPr>
          <w:rFonts w:ascii="Times New Roman" w:hAnsi="Times New Roman" w:cs="Times New Roman"/>
          <w:bCs/>
          <w:i/>
          <w:iCs/>
          <w:sz w:val="24"/>
          <w:szCs w:val="24"/>
        </w:rPr>
        <w:t>2</w:t>
      </w:r>
      <w:r w:rsidRPr="000F6C6E">
        <w:rPr>
          <w:rFonts w:ascii="Times New Roman" w:hAnsi="Times New Roman" w:cs="Times New Roman"/>
          <w:bCs/>
          <w:i/>
          <w:iCs/>
          <w:sz w:val="24"/>
          <w:szCs w:val="24"/>
        </w:rPr>
        <w:t>,0 điểm)</w:t>
      </w:r>
    </w:p>
    <w:p w14:paraId="1B839961" w14:textId="71F8A5FB" w:rsidR="00474E1E" w:rsidRDefault="000F6C6E" w:rsidP="000F6C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Đốt cháy hoàn toàn 4,8 gam một hợp chất hữu cơ X mạch hở, dẫn sản phẩm cháy gồm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H</w:t>
      </w:r>
      <w:r>
        <w:rPr>
          <w:rFonts w:ascii="Times New Roman" w:hAnsi="Times New Roman" w:cs="Times New Roman"/>
          <w:sz w:val="24"/>
          <w:szCs w:val="24"/>
          <w:vertAlign w:val="subscript"/>
        </w:rPr>
        <w:t>2</w:t>
      </w:r>
      <w:r>
        <w:rPr>
          <w:rFonts w:ascii="Times New Roman" w:hAnsi="Times New Roman" w:cs="Times New Roman"/>
          <w:sz w:val="24"/>
          <w:szCs w:val="24"/>
        </w:rPr>
        <w:t>O qua bình đựng dung dịch Ba(OH)</w:t>
      </w:r>
      <w:r>
        <w:rPr>
          <w:rFonts w:ascii="Times New Roman" w:hAnsi="Times New Roman" w:cs="Times New Roman"/>
          <w:sz w:val="24"/>
          <w:szCs w:val="24"/>
          <w:vertAlign w:val="subscript"/>
        </w:rPr>
        <w:t>2</w:t>
      </w:r>
      <w:r>
        <w:rPr>
          <w:rFonts w:ascii="Times New Roman" w:hAnsi="Times New Roman" w:cs="Times New Roman"/>
          <w:sz w:val="24"/>
          <w:szCs w:val="24"/>
        </w:rPr>
        <w:t xml:space="preserve"> thu được 39,4 gam kết tủa và khối lượng dung dịch giảm 19,24 gam. Lọc bỏ kết tủa, đun nóng dung dịch thu được 15,76 gam kết tủa nữa.</w:t>
      </w:r>
    </w:p>
    <w:p w14:paraId="2772CDC0" w14:textId="284FCAB3"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Xác định công thức phân tử của X, biết tỉ khối của X so với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 xml:space="preserve"> là 1,33.</w:t>
      </w:r>
    </w:p>
    <w:p w14:paraId="1F323FFB" w14:textId="63CDE4FA" w:rsidR="000F6C6E" w:rsidRDefault="000F6C6E" w:rsidP="00EF2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Y là đồng đẳng liền kề của X. Cho 6,72 lít hỗn hợp (đktc) gồm X và Y có tỉ lệ mol là 2 : 1 phản ứng với dung dịch AgNO</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thu được 53,4 gam kết tủa.</w:t>
      </w:r>
      <w:r w:rsidR="00D10287">
        <w:rPr>
          <w:rFonts w:ascii="Times New Roman" w:hAnsi="Times New Roman" w:cs="Times New Roman"/>
          <w:sz w:val="24"/>
          <w:szCs w:val="24"/>
        </w:rPr>
        <w:t xml:space="preserve"> Xác định công thức cấu tạo của Y?</w:t>
      </w:r>
    </w:p>
    <w:p w14:paraId="0EBAEB8A" w14:textId="77777777" w:rsidR="00D10287" w:rsidRPr="00D10287" w:rsidRDefault="00D10287" w:rsidP="00D10287">
      <w:pPr>
        <w:spacing w:after="0" w:line="240" w:lineRule="auto"/>
        <w:jc w:val="center"/>
        <w:rPr>
          <w:rFonts w:ascii="Times New Roman" w:hAnsi="Times New Roman" w:cs="Times New Roman"/>
          <w:i/>
          <w:iCs/>
          <w:sz w:val="24"/>
          <w:szCs w:val="24"/>
        </w:rPr>
      </w:pPr>
      <w:r w:rsidRPr="00D10287">
        <w:rPr>
          <w:rFonts w:ascii="Times New Roman" w:hAnsi="Times New Roman" w:cs="Times New Roman"/>
          <w:i/>
          <w:iCs/>
          <w:sz w:val="24"/>
          <w:szCs w:val="24"/>
        </w:rPr>
        <w:t>(Cho biết: H = 1; C = 12; O = 16; S = 32; K = 39; Ca = 40; Fe = 56; Cu = 64;</w:t>
      </w:r>
    </w:p>
    <w:p w14:paraId="7090BED0" w14:textId="13E9E31F" w:rsidR="00D10287" w:rsidRPr="00D10287" w:rsidRDefault="00D10287" w:rsidP="00D10287">
      <w:pPr>
        <w:spacing w:after="0" w:line="240" w:lineRule="auto"/>
        <w:jc w:val="center"/>
        <w:rPr>
          <w:rFonts w:ascii="Times New Roman" w:hAnsi="Times New Roman" w:cs="Times New Roman"/>
          <w:i/>
          <w:iCs/>
          <w:sz w:val="24"/>
          <w:szCs w:val="24"/>
        </w:rPr>
      </w:pPr>
      <w:r w:rsidRPr="00D10287">
        <w:rPr>
          <w:rFonts w:ascii="Times New Roman" w:hAnsi="Times New Roman" w:cs="Times New Roman"/>
          <w:i/>
          <w:iCs/>
          <w:sz w:val="24"/>
          <w:szCs w:val="24"/>
        </w:rPr>
        <w:t>Zn = 65; Ag = 108; Ba = 137)</w:t>
      </w:r>
    </w:p>
    <w:p w14:paraId="229FD65D" w14:textId="6EEE24EE" w:rsidR="00474E1E" w:rsidRPr="00EF2440" w:rsidRDefault="00340C12" w:rsidP="000F6C6E">
      <w:pPr>
        <w:spacing w:after="0" w:line="240" w:lineRule="auto"/>
        <w:jc w:val="center"/>
        <w:rPr>
          <w:rFonts w:ascii="Times New Roman" w:hAnsi="Times New Roman" w:cs="Times New Roman"/>
          <w:sz w:val="24"/>
          <w:szCs w:val="24"/>
        </w:rPr>
      </w:pPr>
      <w:r w:rsidRPr="00EF2440">
        <w:rPr>
          <w:rFonts w:ascii="Times New Roman" w:hAnsi="Times New Roman" w:cs="Times New Roman"/>
          <w:sz w:val="24"/>
          <w:szCs w:val="24"/>
        </w:rPr>
        <w:t>---------------------</w:t>
      </w:r>
      <w:r w:rsidR="000F6C6E">
        <w:rPr>
          <w:rFonts w:ascii="Times New Roman" w:hAnsi="Times New Roman" w:cs="Times New Roman"/>
          <w:sz w:val="24"/>
          <w:szCs w:val="24"/>
        </w:rPr>
        <w:t xml:space="preserve"> </w:t>
      </w:r>
      <w:r w:rsidR="000F6C6E" w:rsidRPr="000F6C6E">
        <w:rPr>
          <w:rFonts w:ascii="Times New Roman" w:hAnsi="Times New Roman" w:cs="Times New Roman"/>
          <w:b/>
          <w:bCs/>
          <w:sz w:val="24"/>
          <w:szCs w:val="24"/>
        </w:rPr>
        <w:t>Hết</w:t>
      </w:r>
      <w:r w:rsidR="000F6C6E">
        <w:rPr>
          <w:rFonts w:ascii="Times New Roman" w:hAnsi="Times New Roman" w:cs="Times New Roman"/>
          <w:sz w:val="24"/>
          <w:szCs w:val="24"/>
        </w:rPr>
        <w:t xml:space="preserve"> </w:t>
      </w:r>
      <w:r w:rsidR="000F6C6E" w:rsidRPr="00EF2440">
        <w:rPr>
          <w:rFonts w:ascii="Times New Roman" w:hAnsi="Times New Roman" w:cs="Times New Roman"/>
          <w:sz w:val="24"/>
          <w:szCs w:val="24"/>
        </w:rPr>
        <w:t>---------------------</w:t>
      </w:r>
    </w:p>
    <w:p w14:paraId="05798ECA" w14:textId="77777777" w:rsidR="00913386" w:rsidRPr="00913386" w:rsidRDefault="00D10287" w:rsidP="00913386">
      <w:pPr>
        <w:spacing w:after="0" w:line="240" w:lineRule="auto"/>
        <w:jc w:val="center"/>
        <w:rPr>
          <w:rFonts w:ascii="Times New Roman" w:hAnsi="Times New Roman" w:cs="Times New Roman"/>
          <w:i/>
          <w:iCs/>
          <w:sz w:val="24"/>
          <w:szCs w:val="24"/>
        </w:rPr>
      </w:pPr>
      <w:r w:rsidRPr="00D10287">
        <w:rPr>
          <w:rFonts w:ascii="Times New Roman" w:hAnsi="Times New Roman" w:cs="Times New Roman"/>
          <w:i/>
          <w:iCs/>
          <w:sz w:val="24"/>
          <w:szCs w:val="24"/>
        </w:rPr>
        <w:t>Giám thị</w:t>
      </w:r>
      <w:r w:rsidR="00474E1E" w:rsidRPr="00D10287">
        <w:rPr>
          <w:rFonts w:ascii="Times New Roman" w:hAnsi="Times New Roman" w:cs="Times New Roman"/>
          <w:i/>
          <w:iCs/>
          <w:sz w:val="24"/>
          <w:szCs w:val="24"/>
        </w:rPr>
        <w:t xml:space="preserve"> coi thi không gi</w:t>
      </w:r>
      <w:r w:rsidRPr="00D10287">
        <w:rPr>
          <w:rFonts w:ascii="Times New Roman" w:hAnsi="Times New Roman" w:cs="Times New Roman"/>
          <w:i/>
          <w:iCs/>
          <w:sz w:val="24"/>
          <w:szCs w:val="24"/>
        </w:rPr>
        <w:t>ải</w:t>
      </w:r>
      <w:r w:rsidR="00474E1E" w:rsidRPr="00D10287">
        <w:rPr>
          <w:rFonts w:ascii="Times New Roman" w:hAnsi="Times New Roman" w:cs="Times New Roman"/>
          <w:i/>
          <w:iCs/>
          <w:sz w:val="24"/>
          <w:szCs w:val="24"/>
        </w:rPr>
        <w:t xml:space="preserve"> thích gì thêm.</w:t>
      </w:r>
      <w:bookmarkEnd w:id="0"/>
    </w:p>
    <w:p w14:paraId="23679528" w14:textId="77777777" w:rsidR="00913386" w:rsidRPr="00913386" w:rsidRDefault="00913386" w:rsidP="00913386">
      <w:pPr>
        <w:spacing w:after="0" w:line="240" w:lineRule="auto"/>
        <w:jc w:val="center"/>
        <w:rPr>
          <w:rFonts w:ascii="Times New Roman" w:hAnsi="Times New Roman" w:cs="Times New Roman"/>
          <w:i/>
          <w:iCs/>
          <w:sz w:val="24"/>
          <w:szCs w:val="24"/>
        </w:rPr>
      </w:pPr>
      <w:r w:rsidRPr="00913386">
        <w:rPr>
          <w:rFonts w:ascii="Times New Roman" w:hAnsi="Times New Roman" w:cs="Times New Roman"/>
          <w:i/>
          <w:iCs/>
          <w:sz w:val="24"/>
          <w:szCs w:val="24"/>
        </w:rPr>
        <w:t>Tài liệu được chia sẻ bởi Website VnTeach.Com</w:t>
      </w:r>
    </w:p>
    <w:p w14:paraId="42BAF5C7" w14:textId="57D1D4BB" w:rsidR="00474E1E" w:rsidRPr="00D10287" w:rsidRDefault="00913386" w:rsidP="00913386">
      <w:pPr>
        <w:spacing w:after="0" w:line="240" w:lineRule="auto"/>
        <w:jc w:val="center"/>
        <w:rPr>
          <w:rFonts w:ascii="Times New Roman" w:hAnsi="Times New Roman" w:cs="Times New Roman"/>
          <w:i/>
          <w:iCs/>
          <w:sz w:val="24"/>
          <w:szCs w:val="24"/>
        </w:rPr>
      </w:pPr>
      <w:r w:rsidRPr="00913386">
        <w:rPr>
          <w:rFonts w:ascii="Times New Roman" w:hAnsi="Times New Roman" w:cs="Times New Roman"/>
          <w:i/>
          <w:iCs/>
          <w:sz w:val="24"/>
          <w:szCs w:val="24"/>
        </w:rPr>
        <w:t>https://www.vnteach.com</w:t>
      </w:r>
    </w:p>
    <w:sectPr w:rsidR="00474E1E" w:rsidRPr="00D10287" w:rsidSect="007D1E29">
      <w:footerReference w:type="default" r:id="rId27"/>
      <w:pgSz w:w="11907" w:h="16839" w:code="9"/>
      <w:pgMar w:top="680" w:right="680" w:bottom="680" w:left="1021"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72F5" w14:textId="77777777" w:rsidR="005C26DD" w:rsidRDefault="005C26DD" w:rsidP="007D1E29">
      <w:pPr>
        <w:spacing w:after="0" w:line="240" w:lineRule="auto"/>
      </w:pPr>
      <w:r>
        <w:separator/>
      </w:r>
    </w:p>
  </w:endnote>
  <w:endnote w:type="continuationSeparator" w:id="0">
    <w:p w14:paraId="53779336" w14:textId="77777777" w:rsidR="005C26DD" w:rsidRDefault="005C26DD" w:rsidP="007D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73B6" w14:textId="0BC133A7" w:rsidR="007D1E29" w:rsidRPr="007D1E29" w:rsidRDefault="007D1E29" w:rsidP="007D1E29">
    <w:pPr>
      <w:pStyle w:val="Footer"/>
      <w:pBdr>
        <w:top w:val="thinThickSmallGap" w:sz="24" w:space="1" w:color="622423"/>
      </w:pBd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1D13" w14:textId="77777777" w:rsidR="005C26DD" w:rsidRDefault="005C26DD" w:rsidP="007D1E29">
      <w:pPr>
        <w:spacing w:after="0" w:line="240" w:lineRule="auto"/>
      </w:pPr>
      <w:r>
        <w:separator/>
      </w:r>
    </w:p>
  </w:footnote>
  <w:footnote w:type="continuationSeparator" w:id="0">
    <w:p w14:paraId="1EFFD18D" w14:textId="77777777" w:rsidR="005C26DD" w:rsidRDefault="005C26DD" w:rsidP="007D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1"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num w:numId="1" w16cid:durableId="963005616">
    <w:abstractNumId w:val="0"/>
  </w:num>
  <w:num w:numId="2" w16cid:durableId="154967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57D1E"/>
    <w:rsid w:val="000D1394"/>
    <w:rsid w:val="000D533F"/>
    <w:rsid w:val="000E6034"/>
    <w:rsid w:val="000F6C6E"/>
    <w:rsid w:val="00102C24"/>
    <w:rsid w:val="0010696E"/>
    <w:rsid w:val="00167C5F"/>
    <w:rsid w:val="001D51B6"/>
    <w:rsid w:val="001D6EF0"/>
    <w:rsid w:val="001F1560"/>
    <w:rsid w:val="00277339"/>
    <w:rsid w:val="00295B4A"/>
    <w:rsid w:val="00300E88"/>
    <w:rsid w:val="0033719F"/>
    <w:rsid w:val="00340C12"/>
    <w:rsid w:val="00357192"/>
    <w:rsid w:val="003B1DB3"/>
    <w:rsid w:val="003E4CAE"/>
    <w:rsid w:val="003F0D2F"/>
    <w:rsid w:val="00427A4C"/>
    <w:rsid w:val="00474E1E"/>
    <w:rsid w:val="004C4C6E"/>
    <w:rsid w:val="004D3F7F"/>
    <w:rsid w:val="00531D59"/>
    <w:rsid w:val="005B2308"/>
    <w:rsid w:val="005C26DD"/>
    <w:rsid w:val="006035C6"/>
    <w:rsid w:val="00616D89"/>
    <w:rsid w:val="00650F2B"/>
    <w:rsid w:val="007D1E29"/>
    <w:rsid w:val="008214C6"/>
    <w:rsid w:val="008379E5"/>
    <w:rsid w:val="00870234"/>
    <w:rsid w:val="00877949"/>
    <w:rsid w:val="00913386"/>
    <w:rsid w:val="009618E1"/>
    <w:rsid w:val="00985C8E"/>
    <w:rsid w:val="009A2822"/>
    <w:rsid w:val="009E02AA"/>
    <w:rsid w:val="009E1B4E"/>
    <w:rsid w:val="00AB2A48"/>
    <w:rsid w:val="00AC7732"/>
    <w:rsid w:val="00B40B91"/>
    <w:rsid w:val="00B85358"/>
    <w:rsid w:val="00C67D1E"/>
    <w:rsid w:val="00D10287"/>
    <w:rsid w:val="00D37B36"/>
    <w:rsid w:val="00D71ACB"/>
    <w:rsid w:val="00E60B70"/>
    <w:rsid w:val="00ED2BC4"/>
    <w:rsid w:val="00EF2440"/>
    <w:rsid w:val="00F950A3"/>
    <w:rsid w:val="00FC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4E40"/>
  <w15:docId w15:val="{E487BE07-C4C7-4FC3-BF99-D4611171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paragraph" w:styleId="Header">
    <w:name w:val="header"/>
    <w:basedOn w:val="Normal"/>
    <w:link w:val="HeaderChar"/>
    <w:uiPriority w:val="99"/>
    <w:unhideWhenUsed/>
    <w:rsid w:val="007D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E29"/>
  </w:style>
  <w:style w:type="paragraph" w:styleId="Footer">
    <w:name w:val="footer"/>
    <w:basedOn w:val="Normal"/>
    <w:link w:val="FooterChar"/>
    <w:uiPriority w:val="99"/>
    <w:unhideWhenUsed/>
    <w:rsid w:val="007D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4F37-4E0F-48CE-8659-67B010F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600</Words>
  <Characters>3422</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2023-05-27T06:02:00Z</dcterms:created>
  <dcterms:modified xsi:type="dcterms:W3CDTF">2024-05-02T03:01:00Z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