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31" w:rsidRPr="00E61584" w:rsidRDefault="00A02C12" w:rsidP="00494757">
      <w:pPr>
        <w:spacing w:after="0"/>
        <w:ind w:firstLine="426"/>
        <w:rPr>
          <w:i/>
          <w:color w:val="auto"/>
          <w:sz w:val="26"/>
          <w:szCs w:val="26"/>
          <w:lang w:val="vi-VN"/>
        </w:rPr>
      </w:pPr>
      <w:r w:rsidRPr="00E61584">
        <w:rPr>
          <w:i/>
          <w:color w:val="auto"/>
          <w:sz w:val="26"/>
          <w:szCs w:val="26"/>
        </w:rPr>
        <w:t>Ngày soạn:</w:t>
      </w:r>
      <w:r w:rsidR="008D5DD5">
        <w:rPr>
          <w:i/>
          <w:color w:val="auto"/>
          <w:sz w:val="26"/>
          <w:szCs w:val="26"/>
        </w:rPr>
        <w:t xml:space="preserve"> 26</w:t>
      </w:r>
      <w:r w:rsidR="00412C32">
        <w:rPr>
          <w:i/>
          <w:color w:val="auto"/>
          <w:sz w:val="26"/>
          <w:szCs w:val="26"/>
          <w:lang w:val="vi-VN"/>
        </w:rPr>
        <w:t>/12</w:t>
      </w:r>
      <w:r w:rsidRPr="00E61584">
        <w:rPr>
          <w:i/>
          <w:color w:val="auto"/>
          <w:sz w:val="26"/>
          <w:szCs w:val="26"/>
          <w:lang w:val="vi-VN"/>
        </w:rPr>
        <w:t xml:space="preserve">/2021                             </w:t>
      </w:r>
    </w:p>
    <w:p w:rsidR="00A02C12" w:rsidRPr="00E61584" w:rsidRDefault="00A02C12" w:rsidP="00494757">
      <w:pPr>
        <w:spacing w:after="0"/>
        <w:ind w:firstLine="426"/>
        <w:rPr>
          <w:i/>
          <w:color w:val="auto"/>
          <w:sz w:val="26"/>
          <w:szCs w:val="26"/>
        </w:rPr>
      </w:pPr>
      <w:r w:rsidRPr="00E61584">
        <w:rPr>
          <w:i/>
          <w:color w:val="auto"/>
          <w:sz w:val="26"/>
          <w:szCs w:val="26"/>
        </w:rPr>
        <w:t xml:space="preserve">Ngày giảng </w:t>
      </w:r>
      <w:r w:rsidR="008D5DD5">
        <w:rPr>
          <w:i/>
          <w:color w:val="auto"/>
          <w:sz w:val="26"/>
          <w:szCs w:val="26"/>
          <w:lang w:val="vi-VN"/>
        </w:rPr>
        <w:t>:</w:t>
      </w:r>
      <w:r w:rsidR="008D5DD5">
        <w:rPr>
          <w:i/>
          <w:color w:val="auto"/>
          <w:sz w:val="26"/>
          <w:szCs w:val="26"/>
        </w:rPr>
        <w:t>29</w:t>
      </w:r>
      <w:r w:rsidR="00CC3B1C" w:rsidRPr="00E61584">
        <w:rPr>
          <w:i/>
          <w:color w:val="auto"/>
          <w:sz w:val="26"/>
          <w:szCs w:val="26"/>
        </w:rPr>
        <w:t>/12</w:t>
      </w:r>
      <w:r w:rsidR="007D75A0" w:rsidRPr="00E61584">
        <w:rPr>
          <w:i/>
          <w:color w:val="auto"/>
          <w:sz w:val="26"/>
          <w:szCs w:val="26"/>
        </w:rPr>
        <w:t>/2021</w:t>
      </w:r>
      <w:r w:rsidR="008D5DD5">
        <w:rPr>
          <w:i/>
          <w:color w:val="auto"/>
          <w:sz w:val="26"/>
          <w:szCs w:val="26"/>
        </w:rPr>
        <w:t>_6B                                                             30/12/2021_6A</w:t>
      </w:r>
    </w:p>
    <w:p w:rsidR="00A02C12" w:rsidRPr="00E61584" w:rsidRDefault="00A02C12" w:rsidP="0058222D">
      <w:pPr>
        <w:spacing w:after="0"/>
        <w:ind w:firstLine="426"/>
        <w:jc w:val="center"/>
        <w:rPr>
          <w:b/>
          <w:color w:val="auto"/>
          <w:sz w:val="26"/>
          <w:szCs w:val="26"/>
          <w:lang w:val="vi-VN"/>
        </w:rPr>
      </w:pPr>
      <w:r w:rsidRPr="00E61584">
        <w:rPr>
          <w:b/>
          <w:color w:val="auto"/>
          <w:sz w:val="26"/>
          <w:szCs w:val="26"/>
        </w:rPr>
        <w:t>TIẾ</w:t>
      </w:r>
      <w:r w:rsidR="0009697A" w:rsidRPr="00E61584">
        <w:rPr>
          <w:b/>
          <w:color w:val="auto"/>
          <w:sz w:val="26"/>
          <w:szCs w:val="26"/>
        </w:rPr>
        <w:t>T 19. Bài 7</w:t>
      </w:r>
      <w:r w:rsidRPr="00E61584">
        <w:rPr>
          <w:b/>
          <w:color w:val="auto"/>
          <w:sz w:val="26"/>
          <w:szCs w:val="26"/>
        </w:rPr>
        <w:t xml:space="preserve">. </w:t>
      </w:r>
      <w:r w:rsidR="0009697A" w:rsidRPr="00E61584">
        <w:rPr>
          <w:b/>
          <w:color w:val="auto"/>
          <w:sz w:val="26"/>
          <w:szCs w:val="26"/>
          <w:lang w:val="vi-VN"/>
        </w:rPr>
        <w:t>ỨNG PHÓ VỚI TÌNH HUỐNG NGUY HIỂM</w:t>
      </w:r>
    </w:p>
    <w:p w:rsidR="0058222D" w:rsidRPr="00E61584" w:rsidRDefault="0058222D" w:rsidP="0058222D">
      <w:pPr>
        <w:spacing w:after="0"/>
        <w:ind w:firstLine="426"/>
        <w:jc w:val="center"/>
        <w:rPr>
          <w:b/>
          <w:color w:val="auto"/>
          <w:sz w:val="26"/>
          <w:szCs w:val="26"/>
        </w:rPr>
      </w:pPr>
    </w:p>
    <w:p w:rsidR="00A02C12" w:rsidRPr="00E61584" w:rsidRDefault="00A02C12" w:rsidP="00A02C12">
      <w:pPr>
        <w:spacing w:after="0"/>
        <w:ind w:firstLine="720"/>
        <w:jc w:val="both"/>
        <w:rPr>
          <w:b/>
          <w:color w:val="auto"/>
          <w:sz w:val="26"/>
          <w:szCs w:val="26"/>
        </w:rPr>
      </w:pPr>
      <w:r w:rsidRPr="00E61584">
        <w:rPr>
          <w:b/>
          <w:color w:val="auto"/>
          <w:sz w:val="26"/>
          <w:szCs w:val="26"/>
        </w:rPr>
        <w:t>I. MỤC TIÊU</w:t>
      </w:r>
    </w:p>
    <w:p w:rsidR="00A02C12" w:rsidRPr="00E61584" w:rsidRDefault="00A02C12" w:rsidP="00A02C12">
      <w:pPr>
        <w:pStyle w:val="NoSpacing"/>
        <w:ind w:firstLine="720"/>
        <w:jc w:val="both"/>
        <w:rPr>
          <w:b/>
          <w:color w:val="auto"/>
          <w:sz w:val="26"/>
          <w:szCs w:val="26"/>
          <w:shd w:val="clear" w:color="auto" w:fill="FFFFFF"/>
        </w:rPr>
      </w:pPr>
      <w:r w:rsidRPr="00E61584">
        <w:rPr>
          <w:b/>
          <w:color w:val="auto"/>
          <w:sz w:val="26"/>
          <w:szCs w:val="26"/>
          <w:shd w:val="clear" w:color="auto" w:fill="FFFFFF"/>
        </w:rPr>
        <w:t xml:space="preserve">1. </w:t>
      </w:r>
      <w:r w:rsidRPr="00E61584">
        <w:rPr>
          <w:b/>
          <w:color w:val="auto"/>
          <w:sz w:val="26"/>
          <w:szCs w:val="26"/>
          <w:shd w:val="clear" w:color="auto" w:fill="FFFFFF"/>
          <w:lang w:val="vi-VN"/>
        </w:rPr>
        <w:t>Kiến thức</w:t>
      </w:r>
      <w:r w:rsidRPr="00E61584">
        <w:rPr>
          <w:b/>
          <w:color w:val="auto"/>
          <w:sz w:val="26"/>
          <w:szCs w:val="26"/>
          <w:shd w:val="clear" w:color="auto" w:fill="FFFFFF"/>
        </w:rPr>
        <w:t>: Giúp học sinh</w:t>
      </w:r>
    </w:p>
    <w:p w:rsidR="006202DA" w:rsidRPr="00E61584" w:rsidRDefault="00A02C12" w:rsidP="0009697A">
      <w:pPr>
        <w:pStyle w:val="NoSpacing"/>
        <w:jc w:val="both"/>
        <w:rPr>
          <w:color w:val="auto"/>
          <w:sz w:val="26"/>
          <w:szCs w:val="26"/>
          <w:lang w:val="vi-VN"/>
        </w:rPr>
      </w:pPr>
      <w:r w:rsidRPr="00E61584">
        <w:rPr>
          <w:color w:val="auto"/>
          <w:sz w:val="26"/>
          <w:szCs w:val="26"/>
        </w:rPr>
        <w:tab/>
      </w:r>
      <w:r w:rsidR="006202DA" w:rsidRPr="00E61584">
        <w:rPr>
          <w:color w:val="auto"/>
          <w:sz w:val="26"/>
          <w:szCs w:val="26"/>
          <w:lang w:val="vi-VN"/>
        </w:rPr>
        <w:t>- Học sinh biết thế nào là tình huống nguy hiểm.</w:t>
      </w:r>
    </w:p>
    <w:p w:rsidR="00CC3B1C" w:rsidRPr="00E61584" w:rsidRDefault="006202DA" w:rsidP="0009697A">
      <w:pPr>
        <w:pStyle w:val="NoSpacing"/>
        <w:jc w:val="both"/>
        <w:rPr>
          <w:color w:val="auto"/>
          <w:sz w:val="26"/>
          <w:szCs w:val="26"/>
          <w:lang w:val="vi-VN"/>
        </w:rPr>
      </w:pPr>
      <w:r w:rsidRPr="00E61584">
        <w:rPr>
          <w:color w:val="auto"/>
          <w:sz w:val="26"/>
          <w:szCs w:val="26"/>
          <w:lang w:val="vi-VN"/>
        </w:rPr>
        <w:tab/>
      </w:r>
      <w:r w:rsidR="0009697A" w:rsidRPr="00E61584">
        <w:rPr>
          <w:color w:val="auto"/>
          <w:sz w:val="26"/>
          <w:szCs w:val="26"/>
          <w:lang w:val="vi-VN"/>
        </w:rPr>
        <w:t>- Nhận biết được các tình huống nguy hiểm và hậu quả cảu những tình huống nguy hiểm đối với trẻ em.</w:t>
      </w:r>
    </w:p>
    <w:p w:rsidR="0009697A" w:rsidRPr="00E61584" w:rsidRDefault="0009697A" w:rsidP="0009697A">
      <w:pPr>
        <w:pStyle w:val="NoSpacing"/>
        <w:jc w:val="both"/>
        <w:rPr>
          <w:b/>
          <w:color w:val="auto"/>
          <w:sz w:val="26"/>
          <w:szCs w:val="26"/>
        </w:rPr>
      </w:pPr>
      <w:r w:rsidRPr="00E61584">
        <w:rPr>
          <w:b/>
          <w:color w:val="auto"/>
          <w:sz w:val="26"/>
          <w:szCs w:val="26"/>
        </w:rPr>
        <w:tab/>
        <w:t>2. Năng lực</w:t>
      </w:r>
    </w:p>
    <w:p w:rsidR="0009697A" w:rsidRPr="00E61584" w:rsidRDefault="0009697A" w:rsidP="0009697A">
      <w:pPr>
        <w:pStyle w:val="NoSpacing"/>
        <w:jc w:val="both"/>
        <w:rPr>
          <w:color w:val="auto"/>
          <w:sz w:val="26"/>
          <w:szCs w:val="26"/>
        </w:rPr>
      </w:pPr>
      <w:r w:rsidRPr="00E61584">
        <w:rPr>
          <w:i/>
          <w:color w:val="auto"/>
          <w:sz w:val="26"/>
          <w:szCs w:val="26"/>
        </w:rPr>
        <w:tab/>
        <w:t>- Năng lực điều chỉnh hành vi</w:t>
      </w:r>
      <w:r w:rsidRPr="00E61584">
        <w:rPr>
          <w:color w:val="auto"/>
          <w:sz w:val="26"/>
          <w:szCs w:val="26"/>
        </w:rPr>
        <w:t>: Học sinh nhận biết được tình huống nguy hiểm và đánh giá được hậu quả của những tình huống nguy hiểm đó.</w:t>
      </w:r>
    </w:p>
    <w:p w:rsidR="0009697A" w:rsidRPr="00E61584" w:rsidRDefault="0009697A" w:rsidP="0009697A">
      <w:pPr>
        <w:pStyle w:val="NoSpacing"/>
        <w:jc w:val="both"/>
        <w:rPr>
          <w:b/>
          <w:color w:val="auto"/>
          <w:sz w:val="26"/>
          <w:szCs w:val="26"/>
        </w:rPr>
      </w:pPr>
      <w:r w:rsidRPr="00E61584">
        <w:rPr>
          <w:b/>
          <w:color w:val="auto"/>
          <w:sz w:val="26"/>
          <w:szCs w:val="26"/>
        </w:rPr>
        <w:tab/>
        <w:t>Học sinh phân tích được hậu quả trong các tình huống nguy hiểm gây ra.</w:t>
      </w:r>
    </w:p>
    <w:p w:rsidR="0009697A" w:rsidRPr="00E61584" w:rsidRDefault="0009697A" w:rsidP="0009697A">
      <w:pPr>
        <w:pStyle w:val="NoSpacing"/>
        <w:jc w:val="both"/>
        <w:rPr>
          <w:b/>
          <w:color w:val="auto"/>
          <w:sz w:val="26"/>
          <w:szCs w:val="26"/>
        </w:rPr>
      </w:pPr>
      <w:r w:rsidRPr="00E61584">
        <w:rPr>
          <w:b/>
          <w:color w:val="auto"/>
          <w:sz w:val="26"/>
          <w:szCs w:val="26"/>
        </w:rPr>
        <w:tab/>
      </w:r>
      <w:r w:rsidRPr="00E61584">
        <w:rPr>
          <w:b/>
          <w:color w:val="auto"/>
          <w:sz w:val="26"/>
          <w:szCs w:val="26"/>
          <w:lang w:val="vi-VN"/>
        </w:rPr>
        <w:t>3</w:t>
      </w:r>
      <w:r w:rsidRPr="00E61584">
        <w:rPr>
          <w:b/>
          <w:color w:val="auto"/>
          <w:sz w:val="26"/>
          <w:szCs w:val="26"/>
        </w:rPr>
        <w:t>. Phẩm chất</w:t>
      </w:r>
    </w:p>
    <w:p w:rsidR="0009697A" w:rsidRPr="00E61584" w:rsidRDefault="0009697A" w:rsidP="0009697A">
      <w:pPr>
        <w:spacing w:after="0"/>
        <w:ind w:firstLine="720"/>
        <w:jc w:val="both"/>
        <w:rPr>
          <w:color w:val="auto"/>
          <w:sz w:val="26"/>
          <w:szCs w:val="26"/>
        </w:rPr>
      </w:pPr>
      <w:r w:rsidRPr="00E61584">
        <w:rPr>
          <w:i/>
          <w:color w:val="auto"/>
          <w:sz w:val="26"/>
          <w:szCs w:val="26"/>
        </w:rPr>
        <w:t>- Chăm chỉ, trách nhiệm:</w:t>
      </w:r>
      <w:r w:rsidRPr="00E61584">
        <w:rPr>
          <w:color w:val="auto"/>
          <w:sz w:val="26"/>
          <w:szCs w:val="26"/>
        </w:rPr>
        <w:t xml:space="preserve"> Học sinh có ý thức tìm hiểu và sẵn sàng tham gia các hoạt động chia sẻ các hoạt động học tập.</w:t>
      </w:r>
    </w:p>
    <w:p w:rsidR="00A02C12" w:rsidRPr="00E61584" w:rsidRDefault="00A02C12" w:rsidP="0009697A">
      <w:pPr>
        <w:spacing w:after="0"/>
        <w:ind w:firstLine="720"/>
        <w:jc w:val="both"/>
        <w:rPr>
          <w:b/>
          <w:color w:val="auto"/>
          <w:sz w:val="26"/>
          <w:szCs w:val="26"/>
          <w:lang w:val="es-ES"/>
        </w:rPr>
      </w:pPr>
      <w:r w:rsidRPr="00E61584">
        <w:rPr>
          <w:b/>
          <w:color w:val="auto"/>
          <w:sz w:val="26"/>
          <w:szCs w:val="26"/>
          <w:lang w:val="vi-VN"/>
        </w:rPr>
        <w:t>II</w:t>
      </w:r>
      <w:r w:rsidRPr="00E61584">
        <w:rPr>
          <w:b/>
          <w:color w:val="auto"/>
          <w:sz w:val="26"/>
          <w:szCs w:val="26"/>
          <w:lang w:val="es-ES"/>
        </w:rPr>
        <w:t>. THIẾT BỊ DẠY HỌC VÀ</w:t>
      </w:r>
      <w:bookmarkStart w:id="0" w:name="_GoBack"/>
      <w:bookmarkEnd w:id="0"/>
      <w:r w:rsidRPr="00E61584">
        <w:rPr>
          <w:b/>
          <w:color w:val="auto"/>
          <w:sz w:val="26"/>
          <w:szCs w:val="26"/>
          <w:lang w:val="es-ES"/>
        </w:rPr>
        <w:t xml:space="preserve"> HỌC LIỆU</w:t>
      </w:r>
    </w:p>
    <w:p w:rsidR="00A02C12" w:rsidRPr="00E61584" w:rsidRDefault="00A02C12" w:rsidP="0058222D">
      <w:pPr>
        <w:pStyle w:val="NoSpacing"/>
        <w:ind w:firstLine="720"/>
        <w:jc w:val="both"/>
        <w:rPr>
          <w:b/>
          <w:color w:val="auto"/>
          <w:sz w:val="26"/>
          <w:szCs w:val="26"/>
          <w:lang w:val="es-ES"/>
        </w:rPr>
      </w:pPr>
      <w:r w:rsidRPr="00E61584">
        <w:rPr>
          <w:b/>
          <w:color w:val="auto"/>
          <w:sz w:val="26"/>
          <w:szCs w:val="26"/>
          <w:lang w:val="es-ES"/>
        </w:rPr>
        <w:t xml:space="preserve">1. Thiết bị dạy học. </w:t>
      </w:r>
    </w:p>
    <w:p w:rsidR="00A02C12" w:rsidRPr="00E61584" w:rsidRDefault="00A02C12" w:rsidP="0058222D">
      <w:pPr>
        <w:pStyle w:val="NoSpacing"/>
        <w:ind w:firstLine="720"/>
        <w:jc w:val="both"/>
        <w:rPr>
          <w:color w:val="auto"/>
          <w:sz w:val="26"/>
          <w:szCs w:val="26"/>
          <w:lang w:val="vi-VN"/>
        </w:rPr>
      </w:pPr>
      <w:r w:rsidRPr="00E61584">
        <w:rPr>
          <w:color w:val="auto"/>
          <w:sz w:val="26"/>
          <w:szCs w:val="26"/>
          <w:lang w:val="es-ES"/>
        </w:rPr>
        <w:t>- Máy chiế</w:t>
      </w:r>
      <w:r w:rsidR="00F2784C" w:rsidRPr="00E61584">
        <w:rPr>
          <w:color w:val="auto"/>
          <w:sz w:val="26"/>
          <w:szCs w:val="26"/>
          <w:lang w:val="es-ES"/>
        </w:rPr>
        <w:t xml:space="preserve">u power point, máy tính, </w:t>
      </w:r>
    </w:p>
    <w:p w:rsidR="00A02C12" w:rsidRPr="00E61584" w:rsidRDefault="00A02C12" w:rsidP="0058222D">
      <w:pPr>
        <w:pStyle w:val="NoSpacing"/>
        <w:ind w:firstLine="720"/>
        <w:jc w:val="both"/>
        <w:rPr>
          <w:b/>
          <w:color w:val="auto"/>
          <w:sz w:val="26"/>
          <w:szCs w:val="26"/>
          <w:lang w:val="vi-VN"/>
        </w:rPr>
      </w:pPr>
      <w:r w:rsidRPr="00E61584">
        <w:rPr>
          <w:b/>
          <w:color w:val="auto"/>
          <w:sz w:val="26"/>
          <w:szCs w:val="26"/>
          <w:lang w:val="vi-VN"/>
        </w:rPr>
        <w:t xml:space="preserve">2. Học liệu. </w:t>
      </w:r>
    </w:p>
    <w:p w:rsidR="00A02C12" w:rsidRPr="00E61584" w:rsidRDefault="00A02C12" w:rsidP="0058222D">
      <w:pPr>
        <w:pStyle w:val="NoSpacing"/>
        <w:ind w:firstLine="720"/>
        <w:jc w:val="both"/>
        <w:rPr>
          <w:color w:val="auto"/>
          <w:sz w:val="26"/>
          <w:szCs w:val="26"/>
          <w:lang w:val="vi-VN"/>
        </w:rPr>
      </w:pPr>
      <w:r w:rsidRPr="00E61584">
        <w:rPr>
          <w:color w:val="auto"/>
          <w:sz w:val="26"/>
          <w:szCs w:val="26"/>
          <w:lang w:val="vi-VN"/>
        </w:rPr>
        <w:t>- SGK, SGV, Sách bài tập GDCD 6</w:t>
      </w:r>
    </w:p>
    <w:p w:rsidR="00A02C12" w:rsidRPr="00E61584" w:rsidRDefault="00A02C12" w:rsidP="0058222D">
      <w:pPr>
        <w:pStyle w:val="NoSpacing"/>
        <w:ind w:firstLine="720"/>
        <w:jc w:val="both"/>
        <w:rPr>
          <w:color w:val="auto"/>
          <w:sz w:val="26"/>
          <w:szCs w:val="26"/>
          <w:lang w:val="vi-VN"/>
        </w:rPr>
      </w:pPr>
      <w:r w:rsidRPr="00E61584">
        <w:rPr>
          <w:color w:val="auto"/>
          <w:sz w:val="26"/>
          <w:szCs w:val="26"/>
          <w:lang w:val="es-MX"/>
        </w:rPr>
        <w:t>- Tranh ảnh, video minh hoạ</w:t>
      </w:r>
    </w:p>
    <w:p w:rsidR="00A02C12" w:rsidRPr="00E61584" w:rsidRDefault="00A02C12" w:rsidP="0058222D">
      <w:pPr>
        <w:pStyle w:val="NoSpacing"/>
        <w:ind w:firstLine="720"/>
        <w:jc w:val="both"/>
        <w:rPr>
          <w:b/>
          <w:iCs/>
          <w:color w:val="auto"/>
          <w:sz w:val="26"/>
          <w:szCs w:val="26"/>
          <w:lang w:val="vi-VN"/>
        </w:rPr>
      </w:pPr>
      <w:r w:rsidRPr="00E61584">
        <w:rPr>
          <w:b/>
          <w:iCs/>
          <w:color w:val="auto"/>
          <w:sz w:val="26"/>
          <w:szCs w:val="26"/>
          <w:lang w:val="vi-VN"/>
        </w:rPr>
        <w:t xml:space="preserve">III. TIẾN TRÌNH DẠY HỌC. </w:t>
      </w:r>
    </w:p>
    <w:p w:rsidR="00A02C12" w:rsidRPr="00E61584" w:rsidRDefault="00A02C12" w:rsidP="00A02C12">
      <w:pPr>
        <w:pStyle w:val="NoSpacing"/>
        <w:ind w:firstLine="720"/>
        <w:jc w:val="both"/>
        <w:rPr>
          <w:color w:val="auto"/>
          <w:sz w:val="26"/>
          <w:szCs w:val="26"/>
          <w:lang w:val="vi-VN"/>
        </w:rPr>
      </w:pPr>
      <w:r w:rsidRPr="00E61584">
        <w:rPr>
          <w:b/>
          <w:color w:val="auto"/>
          <w:sz w:val="26"/>
          <w:szCs w:val="26"/>
        </w:rPr>
        <w:t>1. Ổn định tổ chức</w:t>
      </w:r>
      <w:r w:rsidRPr="00E61584">
        <w:rPr>
          <w:b/>
          <w:color w:val="auto"/>
          <w:sz w:val="26"/>
          <w:szCs w:val="26"/>
          <w:lang w:val="vi-VN"/>
        </w:rPr>
        <w:t xml:space="preserve">: </w:t>
      </w:r>
      <w:r w:rsidRPr="00E61584">
        <w:rPr>
          <w:color w:val="auto"/>
          <w:sz w:val="26"/>
          <w:szCs w:val="26"/>
          <w:lang w:val="vi-VN"/>
        </w:rPr>
        <w:t>HS thực hiện</w:t>
      </w:r>
    </w:p>
    <w:p w:rsidR="00A02C12" w:rsidRPr="00E61584" w:rsidRDefault="00A02C12" w:rsidP="00A02C12">
      <w:pPr>
        <w:pStyle w:val="NoSpacing"/>
        <w:ind w:firstLine="720"/>
        <w:jc w:val="both"/>
        <w:rPr>
          <w:b/>
          <w:color w:val="auto"/>
          <w:sz w:val="26"/>
          <w:szCs w:val="26"/>
        </w:rPr>
      </w:pPr>
      <w:r w:rsidRPr="00E61584">
        <w:rPr>
          <w:b/>
          <w:color w:val="auto"/>
          <w:sz w:val="26"/>
          <w:szCs w:val="26"/>
        </w:rPr>
        <w:t>2. Tổ chức các hoạt động học</w:t>
      </w:r>
    </w:p>
    <w:p w:rsidR="00A02C12" w:rsidRPr="00E61584" w:rsidRDefault="00A02C12" w:rsidP="00A02C12">
      <w:pPr>
        <w:pStyle w:val="NoSpacing"/>
        <w:ind w:firstLine="720"/>
        <w:jc w:val="both"/>
        <w:rPr>
          <w:i/>
          <w:color w:val="auto"/>
          <w:sz w:val="26"/>
          <w:szCs w:val="26"/>
          <w:lang w:val="vi-VN"/>
        </w:rPr>
      </w:pPr>
      <w:r w:rsidRPr="00E61584">
        <w:rPr>
          <w:i/>
          <w:color w:val="auto"/>
          <w:sz w:val="26"/>
          <w:szCs w:val="26"/>
        </w:rPr>
        <w:t>* Kiểm tra bài cũ</w:t>
      </w:r>
      <w:r w:rsidR="0009697A" w:rsidRPr="00E61584">
        <w:rPr>
          <w:i/>
          <w:color w:val="auto"/>
          <w:sz w:val="26"/>
          <w:szCs w:val="26"/>
          <w:lang w:val="vi-VN"/>
        </w:rPr>
        <w:t>: Không kiểm tra</w:t>
      </w:r>
    </w:p>
    <w:p w:rsidR="00A02C12" w:rsidRPr="00E61584" w:rsidRDefault="00CD5431" w:rsidP="0058222D">
      <w:pPr>
        <w:pStyle w:val="NoSpacing"/>
        <w:ind w:firstLine="720"/>
        <w:jc w:val="both"/>
        <w:rPr>
          <w:b/>
          <w:color w:val="auto"/>
          <w:sz w:val="26"/>
          <w:szCs w:val="26"/>
        </w:rPr>
      </w:pPr>
      <w:r w:rsidRPr="00E61584">
        <w:rPr>
          <w:b/>
          <w:color w:val="auto"/>
          <w:sz w:val="26"/>
          <w:szCs w:val="26"/>
        </w:rPr>
        <w:t>3. Tiến trình tổ chức hoạt động</w:t>
      </w:r>
    </w:p>
    <w:tbl>
      <w:tblPr>
        <w:tblStyle w:val="TableGrid"/>
        <w:tblW w:w="0" w:type="auto"/>
        <w:tblLook w:val="04A0"/>
      </w:tblPr>
      <w:tblGrid>
        <w:gridCol w:w="4910"/>
        <w:gridCol w:w="4911"/>
      </w:tblGrid>
      <w:tr w:rsidR="00E61584" w:rsidRPr="00E61584" w:rsidTr="00A02C12">
        <w:tc>
          <w:tcPr>
            <w:tcW w:w="4910" w:type="dxa"/>
          </w:tcPr>
          <w:p w:rsidR="00A02C12" w:rsidRPr="00E61584" w:rsidRDefault="00A02C12" w:rsidP="00A02C12">
            <w:pPr>
              <w:pStyle w:val="NoSpacing"/>
              <w:jc w:val="center"/>
              <w:rPr>
                <w:b/>
                <w:color w:val="auto"/>
                <w:sz w:val="26"/>
                <w:szCs w:val="26"/>
              </w:rPr>
            </w:pPr>
            <w:r w:rsidRPr="00E61584">
              <w:rPr>
                <w:b/>
                <w:color w:val="auto"/>
                <w:sz w:val="26"/>
                <w:szCs w:val="26"/>
              </w:rPr>
              <w:t>HĐ của Gv và học sinh</w:t>
            </w:r>
          </w:p>
        </w:tc>
        <w:tc>
          <w:tcPr>
            <w:tcW w:w="4911" w:type="dxa"/>
          </w:tcPr>
          <w:p w:rsidR="00A02C12" w:rsidRPr="00E61584" w:rsidRDefault="00A02C12" w:rsidP="00A02C12">
            <w:pPr>
              <w:widowControl w:val="0"/>
              <w:jc w:val="center"/>
              <w:rPr>
                <w:rFonts w:eastAsia="Cambria"/>
                <w:b/>
                <w:color w:val="auto"/>
                <w:sz w:val="26"/>
                <w:szCs w:val="26"/>
                <w:lang w:eastAsia="vi-VN" w:bidi="vi-VN"/>
              </w:rPr>
            </w:pPr>
            <w:r w:rsidRPr="00E61584">
              <w:rPr>
                <w:rFonts w:eastAsia="Cambria"/>
                <w:b/>
                <w:color w:val="auto"/>
                <w:sz w:val="26"/>
                <w:szCs w:val="26"/>
                <w:lang w:eastAsia="vi-VN" w:bidi="vi-VN"/>
              </w:rPr>
              <w:t>Nội dung</w:t>
            </w:r>
          </w:p>
        </w:tc>
      </w:tr>
      <w:tr w:rsidR="00616DA9" w:rsidRPr="00E61584" w:rsidTr="00A02C12">
        <w:tc>
          <w:tcPr>
            <w:tcW w:w="4910" w:type="dxa"/>
          </w:tcPr>
          <w:p w:rsidR="00A02C12" w:rsidRPr="00E61584" w:rsidRDefault="00A02C12" w:rsidP="008B0CB6">
            <w:pPr>
              <w:pStyle w:val="NoSpacing"/>
              <w:jc w:val="both"/>
              <w:rPr>
                <w:b/>
                <w:i/>
                <w:iCs/>
                <w:color w:val="auto"/>
                <w:sz w:val="26"/>
                <w:szCs w:val="26"/>
              </w:rPr>
            </w:pPr>
            <w:r w:rsidRPr="00E61584">
              <w:rPr>
                <w:b/>
                <w:color w:val="auto"/>
                <w:sz w:val="26"/>
                <w:szCs w:val="26"/>
                <w:lang w:val="vi-VN"/>
              </w:rPr>
              <w:t>Hoạt động 1:</w:t>
            </w:r>
            <w:r w:rsidRPr="00E61584">
              <w:rPr>
                <w:b/>
                <w:color w:val="auto"/>
                <w:sz w:val="26"/>
                <w:szCs w:val="26"/>
              </w:rPr>
              <w:t xml:space="preserve"> Khởi động</w:t>
            </w:r>
            <w:r w:rsidRPr="00E61584">
              <w:rPr>
                <w:b/>
                <w:color w:val="auto"/>
                <w:sz w:val="26"/>
                <w:szCs w:val="26"/>
                <w:lang w:val="vi-VN"/>
              </w:rPr>
              <w:t>/Mở đầu</w:t>
            </w:r>
          </w:p>
          <w:p w:rsidR="00A02C12" w:rsidRPr="00E61584" w:rsidRDefault="006429F7" w:rsidP="008B0CB6">
            <w:pPr>
              <w:pStyle w:val="NoSpacing"/>
              <w:jc w:val="both"/>
              <w:rPr>
                <w:color w:val="auto"/>
                <w:sz w:val="26"/>
                <w:szCs w:val="26"/>
                <w:lang w:val="vi-VN"/>
              </w:rPr>
            </w:pPr>
            <w:r w:rsidRPr="00E61584">
              <w:rPr>
                <w:i/>
                <w:color w:val="auto"/>
                <w:sz w:val="26"/>
                <w:szCs w:val="26"/>
              </w:rPr>
              <w:t>*)</w:t>
            </w:r>
            <w:r w:rsidR="00A02C12" w:rsidRPr="00E61584">
              <w:rPr>
                <w:i/>
                <w:color w:val="auto"/>
                <w:sz w:val="26"/>
                <w:szCs w:val="26"/>
                <w:lang w:val="vi-VN"/>
              </w:rPr>
              <w:t xml:space="preserve"> Mục </w:t>
            </w:r>
            <w:r w:rsidR="00A02C12" w:rsidRPr="00E61584">
              <w:rPr>
                <w:i/>
                <w:color w:val="auto"/>
                <w:sz w:val="26"/>
                <w:szCs w:val="26"/>
              </w:rPr>
              <w:t>tiêu</w:t>
            </w:r>
            <w:r w:rsidR="00A02C12" w:rsidRPr="00E61584">
              <w:rPr>
                <w:i/>
                <w:color w:val="auto"/>
                <w:sz w:val="26"/>
                <w:szCs w:val="26"/>
                <w:lang w:val="vi-VN"/>
              </w:rPr>
              <w:t>:</w:t>
            </w:r>
          </w:p>
          <w:p w:rsidR="00A02C12" w:rsidRPr="00E61584" w:rsidRDefault="00A02C12" w:rsidP="008B0CB6">
            <w:pPr>
              <w:pStyle w:val="NoSpacing"/>
              <w:jc w:val="both"/>
              <w:rPr>
                <w:color w:val="auto"/>
                <w:sz w:val="26"/>
                <w:szCs w:val="26"/>
              </w:rPr>
            </w:pPr>
            <w:r w:rsidRPr="00E61584">
              <w:rPr>
                <w:color w:val="auto"/>
                <w:sz w:val="26"/>
                <w:szCs w:val="26"/>
              </w:rPr>
              <w:t>- Tạo được hứng thú với bài học.</w:t>
            </w:r>
          </w:p>
          <w:p w:rsidR="003B3CA4" w:rsidRPr="00E61584" w:rsidRDefault="006429F7" w:rsidP="008B0CB6">
            <w:pPr>
              <w:pStyle w:val="NoSpacing"/>
              <w:jc w:val="both"/>
              <w:rPr>
                <w:i/>
                <w:color w:val="auto"/>
                <w:sz w:val="26"/>
                <w:szCs w:val="26"/>
              </w:rPr>
            </w:pPr>
            <w:r w:rsidRPr="00E61584">
              <w:rPr>
                <w:i/>
                <w:color w:val="auto"/>
                <w:sz w:val="26"/>
                <w:szCs w:val="26"/>
              </w:rPr>
              <w:t>*)</w:t>
            </w:r>
            <w:r w:rsidR="00A02C12" w:rsidRPr="00E61584">
              <w:rPr>
                <w:i/>
                <w:color w:val="auto"/>
                <w:sz w:val="26"/>
                <w:szCs w:val="26"/>
              </w:rPr>
              <w:t xml:space="preserve"> Tổ chứcthực hiện: </w:t>
            </w:r>
          </w:p>
          <w:p w:rsidR="00CC3B1C" w:rsidRPr="00E61584" w:rsidRDefault="00CC3B1C" w:rsidP="006D1895">
            <w:pPr>
              <w:pStyle w:val="NoSpacing"/>
              <w:jc w:val="both"/>
              <w:rPr>
                <w:i/>
                <w:color w:val="auto"/>
                <w:sz w:val="26"/>
                <w:szCs w:val="26"/>
                <w:lang w:val="vi-VN"/>
              </w:rPr>
            </w:pPr>
            <w:r w:rsidRPr="00E61584">
              <w:rPr>
                <w:color w:val="auto"/>
                <w:sz w:val="26"/>
                <w:szCs w:val="26"/>
              </w:rPr>
              <w:t xml:space="preserve">GV chiếu SL1 </w:t>
            </w:r>
            <w:r w:rsidR="006D1895" w:rsidRPr="00E61584">
              <w:rPr>
                <w:color w:val="auto"/>
                <w:sz w:val="26"/>
                <w:szCs w:val="26"/>
                <w:lang w:val="vi-VN"/>
              </w:rPr>
              <w:t>chơi trò chơi “Tập làm phóng viên” trả lời câu hỏi</w:t>
            </w:r>
          </w:p>
          <w:p w:rsidR="006D1895" w:rsidRPr="00E61584" w:rsidRDefault="006D1895" w:rsidP="006D1895">
            <w:pPr>
              <w:pStyle w:val="NoSpacing"/>
              <w:jc w:val="both"/>
              <w:rPr>
                <w:b/>
                <w:color w:val="auto"/>
                <w:sz w:val="26"/>
                <w:szCs w:val="26"/>
              </w:rPr>
            </w:pPr>
            <w:r w:rsidRPr="00E61584">
              <w:rPr>
                <w:b/>
                <w:color w:val="auto"/>
                <w:sz w:val="26"/>
                <w:szCs w:val="26"/>
              </w:rPr>
              <w:t>Bạn</w:t>
            </w:r>
            <w:r w:rsidRPr="00E61584">
              <w:rPr>
                <w:b/>
                <w:color w:val="auto"/>
                <w:sz w:val="26"/>
                <w:szCs w:val="26"/>
                <w:lang w:val="vi-VN"/>
              </w:rPr>
              <w:t xml:space="preserve"> hãy chia sẻ về một tình huống nguy hiểm mà </w:t>
            </w:r>
            <w:r w:rsidRPr="00E61584">
              <w:rPr>
                <w:b/>
                <w:color w:val="auto"/>
                <w:sz w:val="26"/>
                <w:szCs w:val="26"/>
              </w:rPr>
              <w:t>bạn</w:t>
            </w:r>
            <w:r w:rsidRPr="00E61584">
              <w:rPr>
                <w:b/>
                <w:color w:val="auto"/>
                <w:sz w:val="26"/>
                <w:szCs w:val="26"/>
                <w:lang w:val="vi-VN"/>
              </w:rPr>
              <w:t xml:space="preserve"> đã từng gặp hoặc chứng kiến theo gợi ý sau:</w:t>
            </w:r>
          </w:p>
          <w:p w:rsidR="006D1895" w:rsidRPr="00E61584" w:rsidRDefault="006D1895" w:rsidP="006D1895">
            <w:pPr>
              <w:pStyle w:val="NoSpacing"/>
              <w:jc w:val="both"/>
              <w:rPr>
                <w:b/>
                <w:color w:val="auto"/>
                <w:sz w:val="26"/>
                <w:szCs w:val="26"/>
              </w:rPr>
            </w:pPr>
            <w:r w:rsidRPr="00E61584">
              <w:rPr>
                <w:b/>
                <w:color w:val="auto"/>
                <w:sz w:val="26"/>
                <w:szCs w:val="26"/>
                <w:lang w:val="vi-VN"/>
              </w:rPr>
              <w:t xml:space="preserve">- </w:t>
            </w:r>
            <w:r w:rsidR="00790DFE" w:rsidRPr="00E61584">
              <w:rPr>
                <w:b/>
                <w:color w:val="auto"/>
                <w:sz w:val="26"/>
                <w:szCs w:val="26"/>
                <w:lang w:val="vi-VN"/>
              </w:rPr>
              <w:t>Tình huống đó diễn ra khi nào?</w:t>
            </w:r>
          </w:p>
          <w:p w:rsidR="006211DF" w:rsidRPr="00E61584" w:rsidRDefault="006D1895" w:rsidP="006D1895">
            <w:pPr>
              <w:pStyle w:val="NoSpacing"/>
              <w:jc w:val="both"/>
              <w:rPr>
                <w:b/>
                <w:color w:val="auto"/>
                <w:sz w:val="26"/>
                <w:szCs w:val="26"/>
              </w:rPr>
            </w:pPr>
            <w:r w:rsidRPr="00E61584">
              <w:rPr>
                <w:b/>
                <w:color w:val="auto"/>
                <w:sz w:val="26"/>
                <w:szCs w:val="26"/>
                <w:lang w:val="vi-VN"/>
              </w:rPr>
              <w:t xml:space="preserve">- </w:t>
            </w:r>
            <w:r w:rsidR="00790DFE" w:rsidRPr="00E61584">
              <w:rPr>
                <w:b/>
                <w:color w:val="auto"/>
                <w:sz w:val="26"/>
                <w:szCs w:val="26"/>
                <w:lang w:val="vi-VN"/>
              </w:rPr>
              <w:t>Em đã làm gì khi gặp tình huống đó?</w:t>
            </w:r>
          </w:p>
          <w:p w:rsidR="00CC3B1C" w:rsidRPr="00E61584" w:rsidRDefault="00CC3B1C" w:rsidP="008B0CB6">
            <w:pPr>
              <w:pStyle w:val="NoSpacing"/>
              <w:jc w:val="both"/>
              <w:rPr>
                <w:color w:val="auto"/>
                <w:sz w:val="26"/>
                <w:szCs w:val="26"/>
              </w:rPr>
            </w:pPr>
            <w:r w:rsidRPr="00E61584">
              <w:rPr>
                <w:color w:val="auto"/>
                <w:sz w:val="26"/>
                <w:szCs w:val="26"/>
              </w:rPr>
              <w:t xml:space="preserve">HS chia sẻ, </w:t>
            </w:r>
          </w:p>
          <w:p w:rsidR="006202DA" w:rsidRPr="00E61584" w:rsidRDefault="00A02C12" w:rsidP="006202DA">
            <w:pPr>
              <w:pStyle w:val="NoSpacing"/>
              <w:jc w:val="both"/>
              <w:rPr>
                <w:i/>
                <w:color w:val="auto"/>
                <w:sz w:val="26"/>
                <w:szCs w:val="26"/>
              </w:rPr>
            </w:pPr>
            <w:r w:rsidRPr="00E61584">
              <w:rPr>
                <w:color w:val="auto"/>
                <w:sz w:val="26"/>
                <w:szCs w:val="26"/>
                <w:shd w:val="clear" w:color="auto" w:fill="FFFFFF"/>
              </w:rPr>
              <w:t xml:space="preserve">- GV nhận xét, dẫn dắt vào bài: </w:t>
            </w:r>
            <w:r w:rsidR="006202DA" w:rsidRPr="00E61584">
              <w:rPr>
                <w:i/>
                <w:color w:val="auto"/>
                <w:sz w:val="26"/>
                <w:szCs w:val="26"/>
              </w:rPr>
              <w:t xml:space="preserve">Trong cuộc sống thường có nhiều điều bất giờ xảy ra mà chúng ta không thể lường trước được. Vậy trước những tình huống nguy hiểm đó, ta cần phải làm gì và làm như thế nào, nhờ sự giúp đỡ của ai . Để giải đáp những thắc mắc </w:t>
            </w:r>
            <w:r w:rsidR="006202DA" w:rsidRPr="00E61584">
              <w:rPr>
                <w:i/>
                <w:color w:val="auto"/>
                <w:sz w:val="26"/>
                <w:szCs w:val="26"/>
              </w:rPr>
              <w:lastRenderedPageBreak/>
              <w:t>này cô và chúng ta cùng tìm hiểu bài học hôm nay.</w:t>
            </w:r>
          </w:p>
          <w:p w:rsidR="001C0501" w:rsidRPr="00E61584" w:rsidRDefault="001C0501" w:rsidP="006202DA">
            <w:pPr>
              <w:pStyle w:val="NoSpacing"/>
              <w:jc w:val="both"/>
              <w:rPr>
                <w:color w:val="auto"/>
                <w:sz w:val="26"/>
                <w:szCs w:val="26"/>
              </w:rPr>
            </w:pPr>
          </w:p>
          <w:p w:rsidR="006429F7" w:rsidRPr="00E61584" w:rsidRDefault="006429F7" w:rsidP="008B0CB6">
            <w:pPr>
              <w:pStyle w:val="NoSpacing"/>
              <w:jc w:val="both"/>
              <w:rPr>
                <w:b/>
                <w:i/>
                <w:iCs/>
                <w:color w:val="auto"/>
                <w:sz w:val="26"/>
                <w:szCs w:val="26"/>
              </w:rPr>
            </w:pPr>
            <w:r w:rsidRPr="00E61584">
              <w:rPr>
                <w:b/>
                <w:color w:val="auto"/>
                <w:sz w:val="26"/>
                <w:szCs w:val="26"/>
                <w:lang w:val="vi-VN"/>
              </w:rPr>
              <w:t xml:space="preserve">Hoạt động 2: </w:t>
            </w:r>
            <w:r w:rsidRPr="00E61584">
              <w:rPr>
                <w:b/>
                <w:color w:val="auto"/>
                <w:sz w:val="26"/>
                <w:szCs w:val="26"/>
              </w:rPr>
              <w:t>Khám phá</w:t>
            </w:r>
          </w:p>
          <w:p w:rsidR="006202DA" w:rsidRPr="00E61584" w:rsidRDefault="006429F7" w:rsidP="006202DA">
            <w:pPr>
              <w:pStyle w:val="NoSpacing"/>
              <w:jc w:val="both"/>
              <w:rPr>
                <w:color w:val="auto"/>
                <w:sz w:val="26"/>
                <w:szCs w:val="26"/>
                <w:lang w:val="vi-VN"/>
              </w:rPr>
            </w:pPr>
            <w:r w:rsidRPr="00E61584">
              <w:rPr>
                <w:i/>
                <w:color w:val="auto"/>
                <w:sz w:val="26"/>
                <w:szCs w:val="26"/>
              </w:rPr>
              <w:t>*)</w:t>
            </w:r>
            <w:r w:rsidRPr="00E61584">
              <w:rPr>
                <w:i/>
                <w:color w:val="auto"/>
                <w:sz w:val="26"/>
                <w:szCs w:val="26"/>
                <w:lang w:val="vi-VN"/>
              </w:rPr>
              <w:t xml:space="preserve"> Mục </w:t>
            </w:r>
            <w:r w:rsidRPr="00E61584">
              <w:rPr>
                <w:i/>
                <w:color w:val="auto"/>
                <w:sz w:val="26"/>
                <w:szCs w:val="26"/>
              </w:rPr>
              <w:t>tiêu</w:t>
            </w:r>
            <w:r w:rsidRPr="00E61584">
              <w:rPr>
                <w:color w:val="auto"/>
                <w:sz w:val="26"/>
                <w:szCs w:val="26"/>
                <w:lang w:val="vi-VN"/>
              </w:rPr>
              <w:t xml:space="preserve">: </w:t>
            </w:r>
          </w:p>
          <w:p w:rsidR="006202DA" w:rsidRPr="00E61584" w:rsidRDefault="006202DA" w:rsidP="006202DA">
            <w:pPr>
              <w:pStyle w:val="NoSpacing"/>
              <w:jc w:val="both"/>
              <w:rPr>
                <w:color w:val="auto"/>
                <w:sz w:val="26"/>
                <w:szCs w:val="26"/>
                <w:lang w:val="vi-VN"/>
              </w:rPr>
            </w:pPr>
            <w:r w:rsidRPr="00E61584">
              <w:rPr>
                <w:color w:val="auto"/>
                <w:sz w:val="26"/>
                <w:szCs w:val="26"/>
                <w:lang w:val="vi-VN"/>
              </w:rPr>
              <w:t>- Học sinh biết thế nào là tình huống nguy hiểm.</w:t>
            </w:r>
          </w:p>
          <w:p w:rsidR="006202DA" w:rsidRPr="00E61584" w:rsidRDefault="006202DA" w:rsidP="006202DA">
            <w:pPr>
              <w:pStyle w:val="NoSpacing"/>
              <w:jc w:val="both"/>
              <w:rPr>
                <w:color w:val="auto"/>
                <w:sz w:val="26"/>
                <w:szCs w:val="26"/>
                <w:lang w:val="vi-VN"/>
              </w:rPr>
            </w:pPr>
            <w:r w:rsidRPr="00E61584">
              <w:rPr>
                <w:color w:val="auto"/>
                <w:sz w:val="26"/>
                <w:szCs w:val="26"/>
                <w:lang w:val="vi-VN"/>
              </w:rPr>
              <w:t>- Nhận biết được các tình huống nguy hiểm và hậu quả cảu những tình huống nguy hiểm đối với trẻ em.</w:t>
            </w:r>
          </w:p>
          <w:p w:rsidR="006429F7" w:rsidRPr="00E61584" w:rsidRDefault="006429F7" w:rsidP="008B0CB6">
            <w:pPr>
              <w:pStyle w:val="NoSpacing"/>
              <w:jc w:val="both"/>
              <w:rPr>
                <w:i/>
                <w:color w:val="auto"/>
                <w:sz w:val="26"/>
                <w:szCs w:val="26"/>
              </w:rPr>
            </w:pPr>
            <w:r w:rsidRPr="00E61584">
              <w:rPr>
                <w:i/>
                <w:color w:val="auto"/>
                <w:sz w:val="26"/>
                <w:szCs w:val="26"/>
              </w:rPr>
              <w:t>*)Tổ chức</w:t>
            </w:r>
            <w:r w:rsidRPr="00E61584">
              <w:rPr>
                <w:i/>
                <w:color w:val="auto"/>
                <w:sz w:val="26"/>
                <w:szCs w:val="26"/>
                <w:lang w:val="vi-VN"/>
              </w:rPr>
              <w:t xml:space="preserve"> thực hiện</w:t>
            </w:r>
            <w:r w:rsidRPr="00E61584">
              <w:rPr>
                <w:i/>
                <w:color w:val="auto"/>
                <w:sz w:val="26"/>
                <w:szCs w:val="26"/>
              </w:rPr>
              <w:t>:</w:t>
            </w:r>
          </w:p>
          <w:p w:rsidR="006202DA" w:rsidRPr="00E61584" w:rsidRDefault="006202DA" w:rsidP="006202DA">
            <w:pPr>
              <w:pStyle w:val="NoSpacing"/>
              <w:jc w:val="both"/>
              <w:rPr>
                <w:color w:val="auto"/>
                <w:sz w:val="26"/>
                <w:szCs w:val="26"/>
                <w:lang w:eastAsia="vi-VN" w:bidi="vi-VN"/>
              </w:rPr>
            </w:pPr>
            <w:r w:rsidRPr="00E61584">
              <w:rPr>
                <w:color w:val="auto"/>
                <w:sz w:val="26"/>
                <w:szCs w:val="26"/>
              </w:rPr>
              <w:t xml:space="preserve">- GV giao nhiệm vụ cho học sinh đọc thông tin, </w:t>
            </w:r>
            <w:r w:rsidRPr="00E61584">
              <w:rPr>
                <w:color w:val="auto"/>
                <w:sz w:val="26"/>
                <w:szCs w:val="26"/>
                <w:lang w:val="vi-VN" w:eastAsia="vi-VN" w:bidi="vi-VN"/>
              </w:rPr>
              <w:t xml:space="preserve">cùng tìm hiểu nội dung </w:t>
            </w:r>
            <w:r w:rsidRPr="00E61584">
              <w:rPr>
                <w:color w:val="auto"/>
                <w:sz w:val="26"/>
                <w:szCs w:val="26"/>
                <w:lang w:eastAsia="vi-VN" w:bidi="vi-VN"/>
              </w:rPr>
              <w:t>thông tin</w:t>
            </w:r>
            <w:r w:rsidRPr="00E61584">
              <w:rPr>
                <w:color w:val="auto"/>
                <w:sz w:val="26"/>
                <w:szCs w:val="26"/>
                <w:lang w:val="vi-VN" w:eastAsia="vi-VN" w:bidi="vi-VN"/>
              </w:rPr>
              <w:t xml:space="preserve"> nói về </w:t>
            </w:r>
            <w:r w:rsidRPr="00E61584">
              <w:rPr>
                <w:color w:val="auto"/>
                <w:sz w:val="26"/>
                <w:szCs w:val="26"/>
                <w:lang w:eastAsia="vi-VN" w:bidi="vi-VN"/>
              </w:rPr>
              <w:t>các tình huống nguy hiểm trong sách giáo khoa trang 30</w:t>
            </w:r>
          </w:p>
          <w:p w:rsidR="006202DA" w:rsidRPr="00E61584" w:rsidRDefault="006202DA" w:rsidP="006202DA">
            <w:pPr>
              <w:pStyle w:val="NoSpacing"/>
              <w:jc w:val="both"/>
              <w:rPr>
                <w:color w:val="auto"/>
                <w:sz w:val="26"/>
                <w:szCs w:val="26"/>
                <w:lang w:val="vi-VN" w:eastAsia="vi-VN" w:bidi="vi-VN"/>
              </w:rPr>
            </w:pPr>
            <w:r w:rsidRPr="00E61584">
              <w:rPr>
                <w:color w:val="auto"/>
                <w:sz w:val="26"/>
                <w:szCs w:val="26"/>
                <w:lang w:val="vi-VN" w:eastAsia="vi-VN" w:bidi="vi-VN"/>
              </w:rPr>
              <w:t>GV chiếu SL2 Phiếu học tập</w:t>
            </w:r>
          </w:p>
          <w:p w:rsidR="006202DA" w:rsidRPr="00E61584" w:rsidRDefault="00AB0BF4" w:rsidP="006202DA">
            <w:pPr>
              <w:pStyle w:val="NoSpacing"/>
              <w:jc w:val="both"/>
              <w:rPr>
                <w:color w:val="auto"/>
                <w:sz w:val="26"/>
                <w:szCs w:val="26"/>
                <w:lang w:val="vi-VN" w:eastAsia="vi-VN" w:bidi="vi-VN"/>
              </w:rPr>
            </w:pPr>
            <w:r w:rsidRPr="00E61584">
              <w:rPr>
                <w:color w:val="auto"/>
                <w:sz w:val="26"/>
                <w:szCs w:val="26"/>
                <w:lang w:val="vi-VN" w:eastAsia="vi-VN" w:bidi="vi-VN"/>
              </w:rPr>
              <w:t>HS HĐN 4 (10</w:t>
            </w:r>
            <w:r w:rsidR="006202DA" w:rsidRPr="00E61584">
              <w:rPr>
                <w:color w:val="auto"/>
                <w:sz w:val="26"/>
                <w:szCs w:val="26"/>
                <w:lang w:val="vi-VN" w:eastAsia="vi-VN" w:bidi="vi-VN"/>
              </w:rPr>
              <w:t>p) trình bày, điều hành, chia sẻ</w:t>
            </w:r>
          </w:p>
          <w:p w:rsidR="006202DA" w:rsidRPr="00E61584" w:rsidRDefault="006202DA" w:rsidP="006202DA">
            <w:pPr>
              <w:pStyle w:val="NoSpacing"/>
              <w:jc w:val="both"/>
              <w:rPr>
                <w:color w:val="auto"/>
                <w:sz w:val="26"/>
                <w:szCs w:val="26"/>
                <w:lang w:val="vi-VN"/>
              </w:rPr>
            </w:pPr>
            <w:r w:rsidRPr="00E61584">
              <w:rPr>
                <w:color w:val="auto"/>
                <w:sz w:val="26"/>
                <w:szCs w:val="26"/>
                <w:lang w:val="vi-VN" w:eastAsia="vi-VN" w:bidi="vi-VN"/>
              </w:rPr>
              <w:t>GV nhận xét KL trên SL3</w:t>
            </w:r>
          </w:p>
          <w:p w:rsidR="008B0CB6" w:rsidRPr="00E61584" w:rsidRDefault="008B0CB6" w:rsidP="008B0CB6">
            <w:pPr>
              <w:pStyle w:val="NoSpacing"/>
              <w:jc w:val="both"/>
              <w:rPr>
                <w:rFonts w:eastAsia="Calibri"/>
                <w:color w:val="auto"/>
                <w:sz w:val="26"/>
                <w:szCs w:val="26"/>
              </w:rPr>
            </w:pPr>
          </w:p>
          <w:p w:rsidR="008B0CB6" w:rsidRPr="00E61584" w:rsidRDefault="008B0CB6" w:rsidP="008B0CB6">
            <w:pPr>
              <w:pStyle w:val="NoSpacing"/>
              <w:jc w:val="both"/>
              <w:rPr>
                <w:rFonts w:eastAsia="Calibri"/>
                <w:color w:val="auto"/>
                <w:sz w:val="26"/>
                <w:szCs w:val="26"/>
              </w:rPr>
            </w:pPr>
          </w:p>
          <w:p w:rsidR="008B0CB6" w:rsidRPr="00E61584" w:rsidRDefault="008B0CB6" w:rsidP="008B0CB6">
            <w:pPr>
              <w:pStyle w:val="NoSpacing"/>
              <w:jc w:val="both"/>
              <w:rPr>
                <w:bCs/>
                <w:color w:val="auto"/>
                <w:sz w:val="26"/>
                <w:szCs w:val="26"/>
                <w:lang w:eastAsia="vi-VN" w:bidi="vi-VN"/>
              </w:rPr>
            </w:pPr>
          </w:p>
          <w:p w:rsidR="00AB0BF4" w:rsidRPr="00E61584" w:rsidRDefault="00AB0BF4" w:rsidP="008B0CB6">
            <w:pPr>
              <w:pStyle w:val="NoSpacing"/>
              <w:jc w:val="both"/>
              <w:rPr>
                <w:bCs/>
                <w:color w:val="auto"/>
                <w:sz w:val="26"/>
                <w:szCs w:val="26"/>
                <w:lang w:eastAsia="vi-VN" w:bidi="vi-VN"/>
              </w:rPr>
            </w:pPr>
          </w:p>
          <w:p w:rsidR="00AB0BF4" w:rsidRPr="00E61584" w:rsidRDefault="00AB0BF4" w:rsidP="008B0CB6">
            <w:pPr>
              <w:pStyle w:val="NoSpacing"/>
              <w:jc w:val="both"/>
              <w:rPr>
                <w:bCs/>
                <w:color w:val="auto"/>
                <w:sz w:val="26"/>
                <w:szCs w:val="26"/>
                <w:lang w:eastAsia="vi-VN" w:bidi="vi-VN"/>
              </w:rPr>
            </w:pPr>
          </w:p>
          <w:p w:rsidR="00AB0BF4" w:rsidRPr="00E61584" w:rsidRDefault="00AB0BF4" w:rsidP="008B0CB6">
            <w:pPr>
              <w:pStyle w:val="NoSpacing"/>
              <w:jc w:val="both"/>
              <w:rPr>
                <w:bCs/>
                <w:color w:val="auto"/>
                <w:sz w:val="26"/>
                <w:szCs w:val="26"/>
                <w:lang w:val="vi-VN" w:eastAsia="vi-VN" w:bidi="vi-VN"/>
              </w:rPr>
            </w:pPr>
            <w:r w:rsidRPr="00E61584">
              <w:rPr>
                <w:bCs/>
                <w:color w:val="auto"/>
                <w:sz w:val="26"/>
                <w:szCs w:val="26"/>
                <w:lang w:val="vi-VN" w:eastAsia="vi-VN" w:bidi="vi-VN"/>
              </w:rPr>
              <w:t>HS HĐCĐ (4p) trình bày, chia sẻ câu hỏi sau:</w:t>
            </w:r>
          </w:p>
          <w:p w:rsidR="000A28DE" w:rsidRPr="00E61584" w:rsidRDefault="00AB0BF4" w:rsidP="008B0CB6">
            <w:pPr>
              <w:pStyle w:val="NoSpacing"/>
              <w:jc w:val="both"/>
              <w:rPr>
                <w:b/>
                <w:bCs/>
                <w:color w:val="auto"/>
                <w:sz w:val="26"/>
                <w:szCs w:val="26"/>
                <w:lang w:val="vi-VN" w:eastAsia="vi-VN" w:bidi="vi-VN"/>
              </w:rPr>
            </w:pPr>
            <w:r w:rsidRPr="00E61584">
              <w:rPr>
                <w:b/>
                <w:bCs/>
                <w:color w:val="auto"/>
                <w:sz w:val="26"/>
                <w:szCs w:val="26"/>
                <w:lang w:val="vi-VN" w:eastAsia="vi-VN" w:bidi="vi-VN"/>
              </w:rPr>
              <w:t>H: Từ các thông tin, tình huống trên, em hãy cho biết có mấy loại tình huống nguy hiểm và hậu quả của chúng?</w:t>
            </w:r>
          </w:p>
          <w:p w:rsidR="00AB0BF4" w:rsidRPr="00E61584" w:rsidRDefault="00AB0BF4" w:rsidP="008B0CB6">
            <w:pPr>
              <w:pStyle w:val="NoSpacing"/>
              <w:jc w:val="both"/>
              <w:rPr>
                <w:bCs/>
                <w:color w:val="auto"/>
                <w:sz w:val="26"/>
                <w:szCs w:val="26"/>
                <w:lang w:val="vi-VN" w:eastAsia="vi-VN" w:bidi="vi-VN"/>
              </w:rPr>
            </w:pPr>
            <w:r w:rsidRPr="00E61584">
              <w:rPr>
                <w:bCs/>
                <w:color w:val="auto"/>
                <w:sz w:val="26"/>
                <w:szCs w:val="26"/>
                <w:lang w:val="vi-VN" w:eastAsia="vi-VN" w:bidi="vi-VN"/>
              </w:rPr>
              <w:t>- HS thực hiện, trình bày, chia sẻ</w:t>
            </w:r>
          </w:p>
          <w:p w:rsidR="00F2784C" w:rsidRPr="00E61584" w:rsidRDefault="00AB0BF4" w:rsidP="008B0CB6">
            <w:pPr>
              <w:pStyle w:val="NoSpacing"/>
              <w:jc w:val="both"/>
              <w:rPr>
                <w:rFonts w:eastAsia="Times New Roman"/>
                <w:color w:val="auto"/>
                <w:sz w:val="26"/>
                <w:szCs w:val="26"/>
                <w:lang w:val="vi-VN" w:eastAsia="vi-VN"/>
              </w:rPr>
            </w:pPr>
            <w:r w:rsidRPr="00E61584">
              <w:rPr>
                <w:bCs/>
                <w:color w:val="auto"/>
                <w:sz w:val="26"/>
                <w:szCs w:val="26"/>
                <w:lang w:val="vi-VN" w:eastAsia="vi-VN" w:bidi="vi-VN"/>
              </w:rPr>
              <w:t>- GV nhận xét, KL</w:t>
            </w:r>
          </w:p>
          <w:p w:rsidR="00F2784C" w:rsidRPr="00E61584" w:rsidRDefault="00F2784C" w:rsidP="00F2784C">
            <w:pPr>
              <w:rPr>
                <w:color w:val="auto"/>
                <w:lang w:val="vi-VN" w:eastAsia="vi-VN"/>
              </w:rPr>
            </w:pPr>
          </w:p>
          <w:p w:rsidR="00F2784C" w:rsidRPr="00E61584" w:rsidRDefault="00F2784C" w:rsidP="00F2784C">
            <w:pPr>
              <w:rPr>
                <w:color w:val="auto"/>
                <w:lang w:val="vi-VN" w:eastAsia="vi-VN"/>
              </w:rPr>
            </w:pPr>
          </w:p>
          <w:p w:rsidR="00F2784C" w:rsidRPr="00E61584" w:rsidRDefault="00F2784C" w:rsidP="00F2784C">
            <w:pPr>
              <w:rPr>
                <w:color w:val="auto"/>
                <w:lang w:val="vi-VN" w:eastAsia="vi-VN"/>
              </w:rPr>
            </w:pPr>
          </w:p>
          <w:p w:rsidR="00F2784C" w:rsidRPr="00E61584" w:rsidRDefault="00F2784C" w:rsidP="00F2784C">
            <w:pPr>
              <w:rPr>
                <w:color w:val="auto"/>
                <w:lang w:val="vi-VN" w:eastAsia="vi-VN"/>
              </w:rPr>
            </w:pPr>
          </w:p>
          <w:p w:rsidR="00F2784C" w:rsidRPr="00E61584" w:rsidRDefault="00F2784C" w:rsidP="00F2784C">
            <w:pPr>
              <w:rPr>
                <w:color w:val="auto"/>
                <w:lang w:val="vi-VN" w:eastAsia="vi-VN"/>
              </w:rPr>
            </w:pPr>
          </w:p>
          <w:p w:rsidR="00F2784C" w:rsidRPr="00E61584" w:rsidRDefault="00F2784C" w:rsidP="00F2784C">
            <w:pPr>
              <w:rPr>
                <w:color w:val="auto"/>
                <w:lang w:val="vi-VN" w:eastAsia="vi-VN"/>
              </w:rPr>
            </w:pPr>
          </w:p>
          <w:p w:rsidR="00AB0BF4" w:rsidRPr="00E61584" w:rsidRDefault="00F2784C" w:rsidP="00F2784C">
            <w:pPr>
              <w:jc w:val="both"/>
              <w:rPr>
                <w:color w:val="auto"/>
                <w:sz w:val="26"/>
                <w:szCs w:val="26"/>
                <w:lang w:val="vi-VN" w:eastAsia="vi-VN"/>
              </w:rPr>
            </w:pPr>
            <w:r w:rsidRPr="00E61584">
              <w:rPr>
                <w:color w:val="auto"/>
                <w:sz w:val="26"/>
                <w:szCs w:val="26"/>
                <w:lang w:val="vi-VN" w:eastAsia="vi-VN"/>
              </w:rPr>
              <w:t>GV cho học sinh chia sẻ về các tình huống nguy hiểm thường gặp phải trong cuộc sống.</w:t>
            </w:r>
          </w:p>
        </w:tc>
        <w:tc>
          <w:tcPr>
            <w:tcW w:w="4911" w:type="dxa"/>
          </w:tcPr>
          <w:p w:rsidR="00A02C12" w:rsidRPr="00E61584" w:rsidRDefault="00A02C12"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1C0501" w:rsidRPr="00E61584" w:rsidRDefault="001C0501" w:rsidP="008B0CB6">
            <w:pPr>
              <w:pStyle w:val="NoSpacing"/>
              <w:jc w:val="both"/>
              <w:rPr>
                <w:color w:val="auto"/>
                <w:sz w:val="26"/>
                <w:szCs w:val="26"/>
              </w:rPr>
            </w:pPr>
          </w:p>
          <w:p w:rsidR="006429F7" w:rsidRPr="00E61584" w:rsidRDefault="006429F7" w:rsidP="008B0CB6">
            <w:pPr>
              <w:pStyle w:val="NoSpacing"/>
              <w:jc w:val="both"/>
              <w:rPr>
                <w:color w:val="auto"/>
                <w:sz w:val="26"/>
                <w:szCs w:val="26"/>
              </w:rPr>
            </w:pPr>
          </w:p>
          <w:p w:rsidR="008B0CB6" w:rsidRPr="00E61584" w:rsidRDefault="008B0CB6" w:rsidP="008B0CB6">
            <w:pPr>
              <w:pStyle w:val="NoSpacing"/>
              <w:jc w:val="both"/>
              <w:rPr>
                <w:color w:val="auto"/>
                <w:sz w:val="26"/>
                <w:szCs w:val="26"/>
              </w:rPr>
            </w:pPr>
          </w:p>
          <w:p w:rsidR="008B0CB6" w:rsidRPr="00E61584" w:rsidRDefault="008B0CB6" w:rsidP="008B0CB6">
            <w:pPr>
              <w:pStyle w:val="NoSpacing"/>
              <w:jc w:val="both"/>
              <w:rPr>
                <w:color w:val="auto"/>
                <w:sz w:val="26"/>
                <w:szCs w:val="26"/>
              </w:rPr>
            </w:pPr>
          </w:p>
          <w:p w:rsidR="008B0CB6" w:rsidRPr="00E61584" w:rsidRDefault="008B0CB6" w:rsidP="008B0CB6">
            <w:pPr>
              <w:pStyle w:val="NoSpacing"/>
              <w:jc w:val="both"/>
              <w:rPr>
                <w:color w:val="auto"/>
                <w:sz w:val="26"/>
                <w:szCs w:val="26"/>
              </w:rPr>
            </w:pPr>
          </w:p>
          <w:p w:rsidR="008B0CB6" w:rsidRPr="00E61584" w:rsidRDefault="008B0CB6" w:rsidP="008B0CB6">
            <w:pPr>
              <w:pStyle w:val="NoSpacing"/>
              <w:jc w:val="both"/>
              <w:rPr>
                <w:color w:val="auto"/>
                <w:sz w:val="26"/>
                <w:szCs w:val="26"/>
              </w:rPr>
            </w:pPr>
          </w:p>
          <w:p w:rsidR="008B0CB6" w:rsidRPr="00E61584" w:rsidRDefault="008B0CB6" w:rsidP="008B0CB6">
            <w:pPr>
              <w:pStyle w:val="NoSpacing"/>
              <w:jc w:val="both"/>
              <w:rPr>
                <w:color w:val="auto"/>
                <w:sz w:val="26"/>
                <w:szCs w:val="26"/>
              </w:rPr>
            </w:pPr>
          </w:p>
          <w:p w:rsidR="008B0CB6" w:rsidRPr="00E61584" w:rsidRDefault="008B0CB6" w:rsidP="008B0CB6">
            <w:pPr>
              <w:pStyle w:val="NoSpacing"/>
              <w:jc w:val="both"/>
              <w:rPr>
                <w:b/>
                <w:color w:val="auto"/>
                <w:sz w:val="26"/>
                <w:szCs w:val="26"/>
                <w:lang w:val="nl-NL"/>
              </w:rPr>
            </w:pPr>
            <w:r w:rsidRPr="00E61584">
              <w:rPr>
                <w:b/>
                <w:color w:val="auto"/>
                <w:sz w:val="26"/>
                <w:szCs w:val="26"/>
                <w:lang w:val="nl-NL"/>
              </w:rPr>
              <w:t xml:space="preserve">1. </w:t>
            </w:r>
            <w:r w:rsidR="006202DA" w:rsidRPr="00E61584">
              <w:rPr>
                <w:b/>
                <w:bCs/>
                <w:color w:val="auto"/>
                <w:sz w:val="26"/>
                <w:szCs w:val="26"/>
                <w:lang w:val="vi-VN" w:eastAsia="vi-VN" w:bidi="vi-VN"/>
              </w:rPr>
              <w:t>Nhận biết các tình huống nguy hiểm và hậu quả của nó</w:t>
            </w:r>
          </w:p>
          <w:p w:rsidR="008B0CB6" w:rsidRPr="00E61584" w:rsidRDefault="008B0CB6" w:rsidP="008B0CB6">
            <w:pPr>
              <w:pStyle w:val="NoSpacing"/>
              <w:jc w:val="both"/>
              <w:rPr>
                <w:color w:val="auto"/>
                <w:sz w:val="26"/>
                <w:szCs w:val="26"/>
                <w:lang w:val="nl-NL"/>
              </w:rPr>
            </w:pP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AB0BF4" w:rsidRPr="00E61584" w:rsidRDefault="00AB0BF4" w:rsidP="008B0CB6">
            <w:pPr>
              <w:pStyle w:val="NoSpacing"/>
              <w:jc w:val="both"/>
              <w:rPr>
                <w:i/>
                <w:color w:val="auto"/>
                <w:sz w:val="26"/>
                <w:szCs w:val="26"/>
              </w:rPr>
            </w:pPr>
          </w:p>
          <w:p w:rsidR="008B0CB6" w:rsidRPr="00E61584" w:rsidRDefault="008B0CB6" w:rsidP="00AB0BF4">
            <w:pPr>
              <w:pStyle w:val="NoSpacing"/>
              <w:jc w:val="both"/>
              <w:rPr>
                <w:color w:val="auto"/>
                <w:sz w:val="26"/>
                <w:szCs w:val="26"/>
              </w:rPr>
            </w:pPr>
          </w:p>
          <w:p w:rsidR="00AB0BF4" w:rsidRPr="00E61584" w:rsidRDefault="00AB0BF4" w:rsidP="00AB0BF4">
            <w:pPr>
              <w:pStyle w:val="NoSpacing"/>
              <w:jc w:val="both"/>
              <w:rPr>
                <w:color w:val="auto"/>
                <w:sz w:val="26"/>
                <w:szCs w:val="26"/>
              </w:rPr>
            </w:pPr>
          </w:p>
          <w:p w:rsidR="00AB0BF4" w:rsidRPr="00E61584" w:rsidRDefault="00AB0BF4" w:rsidP="00AB0BF4">
            <w:pPr>
              <w:pStyle w:val="NoSpacing"/>
              <w:jc w:val="both"/>
              <w:rPr>
                <w:rFonts w:eastAsia="Arial"/>
                <w:color w:val="auto"/>
                <w:sz w:val="26"/>
                <w:szCs w:val="26"/>
              </w:rPr>
            </w:pPr>
            <w:r w:rsidRPr="00E61584">
              <w:rPr>
                <w:rFonts w:eastAsia="Arial"/>
                <w:color w:val="auto"/>
                <w:sz w:val="26"/>
                <w:szCs w:val="26"/>
                <w:lang w:val="vi-VN" w:eastAsia="vi-VN" w:bidi="vi-VN"/>
              </w:rPr>
              <w:t xml:space="preserve">- </w:t>
            </w:r>
            <w:r w:rsidR="00F2784C" w:rsidRPr="00E61584">
              <w:rPr>
                <w:rFonts w:eastAsia="Arial"/>
                <w:color w:val="auto"/>
                <w:sz w:val="26"/>
                <w:szCs w:val="26"/>
                <w:lang w:val="vi-VN" w:eastAsia="vi-VN" w:bidi="vi-VN"/>
              </w:rPr>
              <w:t xml:space="preserve">Khái niệm: </w:t>
            </w:r>
            <w:r w:rsidRPr="00E61584">
              <w:rPr>
                <w:rFonts w:eastAsia="Arial"/>
                <w:color w:val="auto"/>
                <w:sz w:val="26"/>
                <w:szCs w:val="26"/>
                <w:lang w:val="vi-VN" w:eastAsia="vi-VN" w:bidi="vi-VN"/>
              </w:rPr>
              <w:t>Tình huống nguy hiểm là những sự việc bất ngờ xảy ra, có nguy cơ đe doạ nghiêm trọng đến sức khoẻ, tính mạng, gây thiệt hại về tài sản, môi trường cho bản thân, gia đình và cộng đồng xã hội.</w:t>
            </w: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8B0CB6" w:rsidRPr="00E61584" w:rsidRDefault="008B0CB6" w:rsidP="008B0CB6">
            <w:pPr>
              <w:pStyle w:val="NoSpacing"/>
              <w:jc w:val="both"/>
              <w:rPr>
                <w:i/>
                <w:color w:val="auto"/>
                <w:sz w:val="26"/>
                <w:szCs w:val="26"/>
              </w:rPr>
            </w:pPr>
          </w:p>
          <w:p w:rsidR="008B0CB6" w:rsidRPr="00E61584" w:rsidRDefault="00AB0BF4" w:rsidP="008B0CB6">
            <w:pPr>
              <w:pStyle w:val="NoSpacing"/>
              <w:jc w:val="both"/>
              <w:rPr>
                <w:color w:val="auto"/>
                <w:sz w:val="26"/>
                <w:szCs w:val="26"/>
                <w:lang w:val="vi-VN"/>
              </w:rPr>
            </w:pPr>
            <w:r w:rsidRPr="00E61584">
              <w:rPr>
                <w:color w:val="auto"/>
                <w:sz w:val="26"/>
                <w:szCs w:val="26"/>
                <w:lang w:val="vi-VN"/>
              </w:rPr>
              <w:t>- Các loại tình huống nguy hiểm:</w:t>
            </w:r>
          </w:p>
          <w:p w:rsidR="00AB0BF4" w:rsidRPr="00E61584" w:rsidRDefault="00F2784C" w:rsidP="008B0CB6">
            <w:pPr>
              <w:pStyle w:val="NoSpacing"/>
              <w:jc w:val="both"/>
              <w:rPr>
                <w:i/>
                <w:color w:val="auto"/>
                <w:sz w:val="26"/>
                <w:szCs w:val="26"/>
                <w:lang w:val="vi-VN"/>
              </w:rPr>
            </w:pPr>
            <w:r w:rsidRPr="00E61584">
              <w:rPr>
                <w:i/>
                <w:color w:val="auto"/>
                <w:sz w:val="26"/>
                <w:szCs w:val="26"/>
                <w:lang w:val="vi-VN"/>
              </w:rPr>
              <w:t>+ Từ thiên nhiên:  là những hiện tượng tự nhiên có thể gây tổn thất về người, tài sản, môi trường, điều kiện sống và làm gián đoạn các hoạt động kinh tế, XH</w:t>
            </w:r>
          </w:p>
          <w:p w:rsidR="00F2784C" w:rsidRPr="00E61584" w:rsidRDefault="00F2784C" w:rsidP="008B0CB6">
            <w:pPr>
              <w:pStyle w:val="NoSpacing"/>
              <w:jc w:val="both"/>
              <w:rPr>
                <w:i/>
                <w:color w:val="auto"/>
                <w:sz w:val="26"/>
                <w:szCs w:val="26"/>
                <w:lang w:val="vi-VN"/>
              </w:rPr>
            </w:pPr>
            <w:r w:rsidRPr="00E61584">
              <w:rPr>
                <w:i/>
                <w:color w:val="auto"/>
                <w:sz w:val="26"/>
                <w:szCs w:val="26"/>
                <w:lang w:val="vi-VN"/>
              </w:rPr>
              <w:t>+ Từ con người là những mối nguy hiểm bất ngờ, xuất phát từ hành vi cố ý hoặc vô tình từ con người gây tổn thất cho con người và xã hội.</w:t>
            </w:r>
          </w:p>
          <w:p w:rsidR="008B0CB6" w:rsidRPr="00E61584" w:rsidRDefault="008B0CB6" w:rsidP="008B0CB6">
            <w:pPr>
              <w:pStyle w:val="NoSpacing"/>
              <w:jc w:val="both"/>
              <w:rPr>
                <w:i/>
                <w:color w:val="auto"/>
                <w:sz w:val="26"/>
                <w:szCs w:val="26"/>
              </w:rPr>
            </w:pPr>
          </w:p>
          <w:p w:rsidR="000A28DE" w:rsidRPr="00E61584" w:rsidRDefault="000A28DE" w:rsidP="00F2784C">
            <w:pPr>
              <w:pStyle w:val="NoSpacing"/>
              <w:jc w:val="both"/>
              <w:rPr>
                <w:color w:val="auto"/>
                <w:sz w:val="26"/>
                <w:szCs w:val="26"/>
              </w:rPr>
            </w:pPr>
          </w:p>
        </w:tc>
      </w:tr>
    </w:tbl>
    <w:p w:rsidR="00027A3C" w:rsidRPr="00E61584" w:rsidRDefault="00027A3C" w:rsidP="00027A3C">
      <w:pPr>
        <w:pStyle w:val="NoSpacing"/>
        <w:jc w:val="both"/>
        <w:rPr>
          <w:b/>
          <w:color w:val="auto"/>
          <w:sz w:val="26"/>
          <w:szCs w:val="26"/>
        </w:rPr>
      </w:pPr>
      <w:r w:rsidRPr="00E61584">
        <w:rPr>
          <w:b/>
          <w:color w:val="auto"/>
          <w:sz w:val="26"/>
          <w:szCs w:val="26"/>
        </w:rPr>
        <w:lastRenderedPageBreak/>
        <w:t xml:space="preserve">4. Củng cố, </w:t>
      </w:r>
      <w:r w:rsidR="000A28DE" w:rsidRPr="00E61584">
        <w:rPr>
          <w:b/>
          <w:color w:val="auto"/>
          <w:sz w:val="26"/>
          <w:szCs w:val="26"/>
        </w:rPr>
        <w:t>hướng dẫn về nhà</w:t>
      </w:r>
    </w:p>
    <w:p w:rsidR="00027A3C" w:rsidRPr="00E61584" w:rsidRDefault="00027A3C" w:rsidP="00027A3C">
      <w:pPr>
        <w:pStyle w:val="NoSpacing"/>
        <w:jc w:val="both"/>
        <w:rPr>
          <w:i/>
          <w:color w:val="auto"/>
          <w:sz w:val="26"/>
          <w:szCs w:val="26"/>
        </w:rPr>
      </w:pPr>
      <w:r w:rsidRPr="00E61584">
        <w:rPr>
          <w:color w:val="auto"/>
          <w:sz w:val="26"/>
          <w:szCs w:val="26"/>
        </w:rPr>
        <w:tab/>
      </w:r>
      <w:r w:rsidRPr="00E61584">
        <w:rPr>
          <w:i/>
          <w:color w:val="auto"/>
          <w:sz w:val="26"/>
          <w:szCs w:val="26"/>
        </w:rPr>
        <w:t xml:space="preserve">- Củng cố: </w:t>
      </w:r>
    </w:p>
    <w:p w:rsidR="00027A3C" w:rsidRPr="00E61584" w:rsidRDefault="00027A3C" w:rsidP="00027A3C">
      <w:pPr>
        <w:pStyle w:val="NoSpacing"/>
        <w:ind w:firstLine="720"/>
        <w:jc w:val="both"/>
        <w:rPr>
          <w:color w:val="auto"/>
          <w:sz w:val="26"/>
          <w:szCs w:val="26"/>
        </w:rPr>
      </w:pPr>
      <w:r w:rsidRPr="00E61584">
        <w:rPr>
          <w:b/>
          <w:color w:val="auto"/>
          <w:sz w:val="26"/>
          <w:szCs w:val="26"/>
        </w:rPr>
        <w:t>H. Từ tiết học em đã chiếm lĩnh được được những nội dung nào? Em hãy trình bày trong 1 phút</w:t>
      </w:r>
      <w:r w:rsidRPr="00E61584">
        <w:rPr>
          <w:color w:val="auto"/>
          <w:sz w:val="26"/>
          <w:szCs w:val="26"/>
        </w:rPr>
        <w:t xml:space="preserve"> (kĩ thuật trình bày 1p)</w:t>
      </w:r>
    </w:p>
    <w:p w:rsidR="00027A3C" w:rsidRPr="00E61584" w:rsidRDefault="00027A3C" w:rsidP="00027A3C">
      <w:pPr>
        <w:pStyle w:val="NoSpacing"/>
        <w:jc w:val="both"/>
        <w:rPr>
          <w:color w:val="auto"/>
          <w:sz w:val="26"/>
          <w:szCs w:val="26"/>
        </w:rPr>
      </w:pPr>
      <w:r w:rsidRPr="00E61584">
        <w:rPr>
          <w:color w:val="auto"/>
          <w:sz w:val="26"/>
          <w:szCs w:val="26"/>
        </w:rPr>
        <w:tab/>
        <w:t>Một số HS trình bày, mỗi em  có 1p trình bày...</w:t>
      </w:r>
    </w:p>
    <w:p w:rsidR="00027A3C" w:rsidRPr="00E61584" w:rsidRDefault="00027A3C" w:rsidP="00027A3C">
      <w:pPr>
        <w:pStyle w:val="NoSpacing"/>
        <w:jc w:val="both"/>
        <w:rPr>
          <w:i/>
          <w:color w:val="auto"/>
          <w:sz w:val="26"/>
          <w:szCs w:val="26"/>
        </w:rPr>
      </w:pPr>
      <w:r w:rsidRPr="00E61584">
        <w:rPr>
          <w:color w:val="auto"/>
          <w:sz w:val="26"/>
          <w:szCs w:val="26"/>
        </w:rPr>
        <w:tab/>
      </w:r>
      <w:r w:rsidRPr="00E61584">
        <w:rPr>
          <w:i/>
          <w:color w:val="auto"/>
          <w:sz w:val="26"/>
          <w:szCs w:val="26"/>
        </w:rPr>
        <w:t xml:space="preserve">- </w:t>
      </w:r>
      <w:r w:rsidR="000A28DE" w:rsidRPr="00E61584">
        <w:rPr>
          <w:i/>
          <w:color w:val="auto"/>
          <w:sz w:val="26"/>
          <w:szCs w:val="26"/>
        </w:rPr>
        <w:t>Hướng dẫn về nhà</w:t>
      </w:r>
      <w:r w:rsidRPr="00E61584">
        <w:rPr>
          <w:i/>
          <w:color w:val="auto"/>
          <w:sz w:val="26"/>
          <w:szCs w:val="26"/>
        </w:rPr>
        <w:t>:</w:t>
      </w:r>
    </w:p>
    <w:p w:rsidR="00027A3C" w:rsidRPr="00E61584" w:rsidRDefault="00027A3C" w:rsidP="00027A3C">
      <w:pPr>
        <w:pStyle w:val="NoSpacing"/>
        <w:ind w:firstLine="720"/>
        <w:jc w:val="both"/>
        <w:rPr>
          <w:color w:val="auto"/>
          <w:sz w:val="26"/>
          <w:szCs w:val="26"/>
        </w:rPr>
      </w:pPr>
      <w:r w:rsidRPr="00E61584">
        <w:rPr>
          <w:color w:val="auto"/>
          <w:sz w:val="26"/>
          <w:szCs w:val="26"/>
          <w:lang w:val="vi-VN"/>
        </w:rPr>
        <w:t xml:space="preserve">+ Học bài cũ: </w:t>
      </w:r>
      <w:r w:rsidRPr="00E61584">
        <w:rPr>
          <w:color w:val="auto"/>
          <w:sz w:val="26"/>
          <w:szCs w:val="26"/>
        </w:rPr>
        <w:t xml:space="preserve">Khái niệm , biểu hiện, ý nghĩa của </w:t>
      </w:r>
      <w:r w:rsidR="0017224C" w:rsidRPr="00E61584">
        <w:rPr>
          <w:color w:val="auto"/>
          <w:sz w:val="26"/>
          <w:szCs w:val="26"/>
        </w:rPr>
        <w:t xml:space="preserve">tự </w:t>
      </w:r>
      <w:r w:rsidR="008B0CB6" w:rsidRPr="00E61584">
        <w:rPr>
          <w:color w:val="auto"/>
          <w:sz w:val="26"/>
          <w:szCs w:val="26"/>
        </w:rPr>
        <w:t>nhận thức bản thân</w:t>
      </w:r>
    </w:p>
    <w:p w:rsidR="00027A3C" w:rsidRPr="00E61584" w:rsidRDefault="00027A3C" w:rsidP="00027A3C">
      <w:pPr>
        <w:pStyle w:val="NoSpacing"/>
        <w:ind w:firstLine="720"/>
        <w:jc w:val="both"/>
        <w:rPr>
          <w:i/>
          <w:color w:val="auto"/>
          <w:sz w:val="26"/>
          <w:szCs w:val="26"/>
        </w:rPr>
      </w:pPr>
      <w:r w:rsidRPr="00E61584">
        <w:rPr>
          <w:color w:val="auto"/>
          <w:sz w:val="26"/>
          <w:szCs w:val="26"/>
          <w:lang w:val="vi-VN"/>
        </w:rPr>
        <w:lastRenderedPageBreak/>
        <w:t xml:space="preserve">+ Bài mới: </w:t>
      </w:r>
      <w:r w:rsidRPr="00E61584">
        <w:rPr>
          <w:color w:val="auto"/>
          <w:sz w:val="26"/>
          <w:szCs w:val="26"/>
        </w:rPr>
        <w:t>Xem trướ</w:t>
      </w:r>
      <w:r w:rsidR="008B0CB6" w:rsidRPr="00E61584">
        <w:rPr>
          <w:color w:val="auto"/>
          <w:sz w:val="26"/>
          <w:szCs w:val="26"/>
        </w:rPr>
        <w:t>c bài 6</w:t>
      </w:r>
      <w:r w:rsidR="000A28DE" w:rsidRPr="00E61584">
        <w:rPr>
          <w:color w:val="auto"/>
          <w:sz w:val="26"/>
          <w:szCs w:val="26"/>
        </w:rPr>
        <w:t xml:space="preserve"> (Phần Luyện tập)</w:t>
      </w:r>
    </w:p>
    <w:p w:rsidR="005B7066" w:rsidRPr="00E61584" w:rsidRDefault="00027A3C" w:rsidP="00324599">
      <w:pPr>
        <w:pStyle w:val="NoSpacing"/>
        <w:jc w:val="center"/>
        <w:rPr>
          <w:color w:val="auto"/>
          <w:sz w:val="26"/>
          <w:szCs w:val="26"/>
        </w:rPr>
      </w:pPr>
      <w:r w:rsidRPr="00E61584">
        <w:rPr>
          <w:i/>
          <w:color w:val="auto"/>
          <w:sz w:val="26"/>
          <w:szCs w:val="26"/>
          <w:lang w:val="vi-VN"/>
        </w:rPr>
        <w:t xml:space="preserve">Nhắc nhở hoc sinh thực hiện tốt luật An toàn giao </w:t>
      </w:r>
      <w:r w:rsidR="00324599" w:rsidRPr="00E61584">
        <w:rPr>
          <w:i/>
          <w:color w:val="auto"/>
          <w:sz w:val="26"/>
          <w:szCs w:val="26"/>
          <w:lang w:val="vi-VN"/>
        </w:rPr>
        <w:t>thông</w:t>
      </w:r>
    </w:p>
    <w:sectPr w:rsidR="005B7066" w:rsidRPr="00E61584" w:rsidSect="00A02C12">
      <w:pgSz w:w="11909" w:h="16834" w:code="9"/>
      <w:pgMar w:top="864" w:right="1008"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4BE"/>
    <w:multiLevelType w:val="hybridMultilevel"/>
    <w:tmpl w:val="18AE1238"/>
    <w:lvl w:ilvl="0" w:tplc="554C9E00">
      <w:start w:val="1"/>
      <w:numFmt w:val="bullet"/>
      <w:lvlText w:val=""/>
      <w:lvlJc w:val="left"/>
      <w:pPr>
        <w:tabs>
          <w:tab w:val="num" w:pos="720"/>
        </w:tabs>
        <w:ind w:left="720" w:hanging="360"/>
      </w:pPr>
      <w:rPr>
        <w:rFonts w:ascii="Symbol" w:hAnsi="Symbol" w:hint="default"/>
      </w:rPr>
    </w:lvl>
    <w:lvl w:ilvl="1" w:tplc="D91A70A4" w:tentative="1">
      <w:start w:val="1"/>
      <w:numFmt w:val="bullet"/>
      <w:lvlText w:val=""/>
      <w:lvlJc w:val="left"/>
      <w:pPr>
        <w:tabs>
          <w:tab w:val="num" w:pos="1440"/>
        </w:tabs>
        <w:ind w:left="1440" w:hanging="360"/>
      </w:pPr>
      <w:rPr>
        <w:rFonts w:ascii="Symbol" w:hAnsi="Symbol" w:hint="default"/>
      </w:rPr>
    </w:lvl>
    <w:lvl w:ilvl="2" w:tplc="A2B6915A" w:tentative="1">
      <w:start w:val="1"/>
      <w:numFmt w:val="bullet"/>
      <w:lvlText w:val=""/>
      <w:lvlJc w:val="left"/>
      <w:pPr>
        <w:tabs>
          <w:tab w:val="num" w:pos="2160"/>
        </w:tabs>
        <w:ind w:left="2160" w:hanging="360"/>
      </w:pPr>
      <w:rPr>
        <w:rFonts w:ascii="Symbol" w:hAnsi="Symbol" w:hint="default"/>
      </w:rPr>
    </w:lvl>
    <w:lvl w:ilvl="3" w:tplc="C7C2D410" w:tentative="1">
      <w:start w:val="1"/>
      <w:numFmt w:val="bullet"/>
      <w:lvlText w:val=""/>
      <w:lvlJc w:val="left"/>
      <w:pPr>
        <w:tabs>
          <w:tab w:val="num" w:pos="2880"/>
        </w:tabs>
        <w:ind w:left="2880" w:hanging="360"/>
      </w:pPr>
      <w:rPr>
        <w:rFonts w:ascii="Symbol" w:hAnsi="Symbol" w:hint="default"/>
      </w:rPr>
    </w:lvl>
    <w:lvl w:ilvl="4" w:tplc="F3B89536" w:tentative="1">
      <w:start w:val="1"/>
      <w:numFmt w:val="bullet"/>
      <w:lvlText w:val=""/>
      <w:lvlJc w:val="left"/>
      <w:pPr>
        <w:tabs>
          <w:tab w:val="num" w:pos="3600"/>
        </w:tabs>
        <w:ind w:left="3600" w:hanging="360"/>
      </w:pPr>
      <w:rPr>
        <w:rFonts w:ascii="Symbol" w:hAnsi="Symbol" w:hint="default"/>
      </w:rPr>
    </w:lvl>
    <w:lvl w:ilvl="5" w:tplc="D74AD028" w:tentative="1">
      <w:start w:val="1"/>
      <w:numFmt w:val="bullet"/>
      <w:lvlText w:val=""/>
      <w:lvlJc w:val="left"/>
      <w:pPr>
        <w:tabs>
          <w:tab w:val="num" w:pos="4320"/>
        </w:tabs>
        <w:ind w:left="4320" w:hanging="360"/>
      </w:pPr>
      <w:rPr>
        <w:rFonts w:ascii="Symbol" w:hAnsi="Symbol" w:hint="default"/>
      </w:rPr>
    </w:lvl>
    <w:lvl w:ilvl="6" w:tplc="03B46508" w:tentative="1">
      <w:start w:val="1"/>
      <w:numFmt w:val="bullet"/>
      <w:lvlText w:val=""/>
      <w:lvlJc w:val="left"/>
      <w:pPr>
        <w:tabs>
          <w:tab w:val="num" w:pos="5040"/>
        </w:tabs>
        <w:ind w:left="5040" w:hanging="360"/>
      </w:pPr>
      <w:rPr>
        <w:rFonts w:ascii="Symbol" w:hAnsi="Symbol" w:hint="default"/>
      </w:rPr>
    </w:lvl>
    <w:lvl w:ilvl="7" w:tplc="3DBA8CD0" w:tentative="1">
      <w:start w:val="1"/>
      <w:numFmt w:val="bullet"/>
      <w:lvlText w:val=""/>
      <w:lvlJc w:val="left"/>
      <w:pPr>
        <w:tabs>
          <w:tab w:val="num" w:pos="5760"/>
        </w:tabs>
        <w:ind w:left="5760" w:hanging="360"/>
      </w:pPr>
      <w:rPr>
        <w:rFonts w:ascii="Symbol" w:hAnsi="Symbol" w:hint="default"/>
      </w:rPr>
    </w:lvl>
    <w:lvl w:ilvl="8" w:tplc="861A1C4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E590C"/>
    <w:rsid w:val="00027A3C"/>
    <w:rsid w:val="0007067F"/>
    <w:rsid w:val="0009697A"/>
    <w:rsid w:val="000A28DE"/>
    <w:rsid w:val="000B0ECC"/>
    <w:rsid w:val="00154A90"/>
    <w:rsid w:val="0017224C"/>
    <w:rsid w:val="001C0501"/>
    <w:rsid w:val="001F1BB7"/>
    <w:rsid w:val="00221F93"/>
    <w:rsid w:val="002678BF"/>
    <w:rsid w:val="002927DA"/>
    <w:rsid w:val="002E0ED1"/>
    <w:rsid w:val="00324599"/>
    <w:rsid w:val="00364ECC"/>
    <w:rsid w:val="00375791"/>
    <w:rsid w:val="0039428E"/>
    <w:rsid w:val="003B3CA4"/>
    <w:rsid w:val="003C2031"/>
    <w:rsid w:val="003C4EAD"/>
    <w:rsid w:val="003D4457"/>
    <w:rsid w:val="00412C32"/>
    <w:rsid w:val="00414ECE"/>
    <w:rsid w:val="00427E3E"/>
    <w:rsid w:val="00441A17"/>
    <w:rsid w:val="00451F19"/>
    <w:rsid w:val="00494757"/>
    <w:rsid w:val="0058222D"/>
    <w:rsid w:val="00586503"/>
    <w:rsid w:val="005B7066"/>
    <w:rsid w:val="006066B0"/>
    <w:rsid w:val="00616DA9"/>
    <w:rsid w:val="006202DA"/>
    <w:rsid w:val="006211DF"/>
    <w:rsid w:val="006429F7"/>
    <w:rsid w:val="006635FA"/>
    <w:rsid w:val="00697A62"/>
    <w:rsid w:val="006A44A7"/>
    <w:rsid w:val="006A542F"/>
    <w:rsid w:val="006D1895"/>
    <w:rsid w:val="006E548E"/>
    <w:rsid w:val="00790DFE"/>
    <w:rsid w:val="007D60CE"/>
    <w:rsid w:val="007D75A0"/>
    <w:rsid w:val="008B0CB6"/>
    <w:rsid w:val="008D2C1E"/>
    <w:rsid w:val="008D5DD5"/>
    <w:rsid w:val="008D6779"/>
    <w:rsid w:val="008D6E5A"/>
    <w:rsid w:val="008E590C"/>
    <w:rsid w:val="00901A39"/>
    <w:rsid w:val="009139D7"/>
    <w:rsid w:val="00A02C12"/>
    <w:rsid w:val="00A36955"/>
    <w:rsid w:val="00A710C6"/>
    <w:rsid w:val="00A81368"/>
    <w:rsid w:val="00AA06EF"/>
    <w:rsid w:val="00AB0BF4"/>
    <w:rsid w:val="00B3180F"/>
    <w:rsid w:val="00B75B40"/>
    <w:rsid w:val="00BA1D15"/>
    <w:rsid w:val="00BC1C0E"/>
    <w:rsid w:val="00BF4C70"/>
    <w:rsid w:val="00C30D2A"/>
    <w:rsid w:val="00CC3B1C"/>
    <w:rsid w:val="00CD5431"/>
    <w:rsid w:val="00D37B48"/>
    <w:rsid w:val="00D93C21"/>
    <w:rsid w:val="00DA1E55"/>
    <w:rsid w:val="00DE0528"/>
    <w:rsid w:val="00DF1D04"/>
    <w:rsid w:val="00E07FDF"/>
    <w:rsid w:val="00E34F0F"/>
    <w:rsid w:val="00E467A1"/>
    <w:rsid w:val="00E61584"/>
    <w:rsid w:val="00E726DB"/>
    <w:rsid w:val="00EA406E"/>
    <w:rsid w:val="00F05836"/>
    <w:rsid w:val="00F2784C"/>
    <w:rsid w:val="00F432A2"/>
    <w:rsid w:val="00FB0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90C"/>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C"/>
    <w:pPr>
      <w:spacing w:before="0" w:after="200" w:line="276" w:lineRule="auto"/>
      <w:ind w:left="720"/>
      <w:contextualSpacing/>
    </w:pPr>
    <w:rPr>
      <w:rFonts w:ascii=".VnTime" w:eastAsia="Calibri" w:hAnsi=".VnTime"/>
      <w:color w:val="auto"/>
      <w:szCs w:val="22"/>
    </w:rPr>
  </w:style>
  <w:style w:type="paragraph" w:styleId="NoSpacing">
    <w:name w:val="No Spacing"/>
    <w:uiPriority w:val="1"/>
    <w:qFormat/>
    <w:rsid w:val="008E590C"/>
    <w:pPr>
      <w:spacing w:after="0" w:line="240" w:lineRule="auto"/>
    </w:pPr>
    <w:rPr>
      <w:rFonts w:ascii="Times New Roman" w:hAnsi="Times New Roman" w:cs="Times New Roman"/>
      <w:color w:val="000000"/>
      <w:sz w:val="28"/>
      <w:szCs w:val="18"/>
    </w:rPr>
  </w:style>
  <w:style w:type="table" w:styleId="TableGrid">
    <w:name w:val="Table Grid"/>
    <w:basedOn w:val="TableNormal"/>
    <w:uiPriority w:val="59"/>
    <w:rsid w:val="00E72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678BF"/>
    <w:pPr>
      <w:spacing w:before="0" w:after="0"/>
      <w:jc w:val="both"/>
    </w:pPr>
    <w:rPr>
      <w:rFonts w:ascii=".VnTime" w:eastAsia="Times New Roman" w:hAnsi=".VnTime"/>
      <w:color w:val="auto"/>
      <w:szCs w:val="20"/>
    </w:rPr>
  </w:style>
  <w:style w:type="character" w:customStyle="1" w:styleId="BodyTextChar">
    <w:name w:val="Body Text Char"/>
    <w:basedOn w:val="DefaultParagraphFont"/>
    <w:link w:val="BodyText"/>
    <w:rsid w:val="002678BF"/>
    <w:rPr>
      <w:rFonts w:ascii=".VnTime" w:eastAsia="Times New Roman" w:hAnsi=".VnTime" w:cs="Times New Roman"/>
      <w:sz w:val="28"/>
      <w:szCs w:val="20"/>
    </w:rPr>
  </w:style>
  <w:style w:type="character" w:customStyle="1" w:styleId="Vnbnnidung">
    <w:name w:val="Văn bản nội dung_"/>
    <w:basedOn w:val="DefaultParagraphFont"/>
    <w:link w:val="Vnbnnidung0"/>
    <w:rsid w:val="002678BF"/>
    <w:rPr>
      <w:rFonts w:ascii="Times New Roman" w:eastAsia="Times New Roman" w:hAnsi="Times New Roman" w:cs="Times New Roman"/>
    </w:rPr>
  </w:style>
  <w:style w:type="paragraph" w:customStyle="1" w:styleId="Vnbnnidung0">
    <w:name w:val="Văn bản nội dung"/>
    <w:basedOn w:val="Normal"/>
    <w:link w:val="Vnbnnidung"/>
    <w:rsid w:val="002678BF"/>
    <w:pPr>
      <w:widowControl w:val="0"/>
      <w:spacing w:before="0" w:after="0" w:line="259" w:lineRule="auto"/>
      <w:ind w:firstLine="400"/>
    </w:pPr>
    <w:rPr>
      <w:rFonts w:eastAsia="Times New Roman"/>
      <w:color w:val="auto"/>
      <w:sz w:val="22"/>
      <w:szCs w:val="22"/>
    </w:rPr>
  </w:style>
  <w:style w:type="paragraph" w:styleId="NormalWeb">
    <w:name w:val="Normal (Web)"/>
    <w:basedOn w:val="Normal"/>
    <w:uiPriority w:val="99"/>
    <w:unhideWhenUsed/>
    <w:rsid w:val="00697A62"/>
    <w:pPr>
      <w:spacing w:before="100" w:beforeAutospacing="1" w:after="100" w:afterAutospacing="1"/>
    </w:pPr>
    <w:rPr>
      <w:rFonts w:eastAsia="Times New Roman"/>
      <w:color w:val="auto"/>
      <w:sz w:val="24"/>
      <w:szCs w:val="24"/>
    </w:rPr>
  </w:style>
  <w:style w:type="paragraph" w:styleId="Header">
    <w:name w:val="header"/>
    <w:basedOn w:val="Normal"/>
    <w:link w:val="HeaderChar"/>
    <w:rsid w:val="00B75B40"/>
    <w:pPr>
      <w:tabs>
        <w:tab w:val="center" w:pos="4320"/>
        <w:tab w:val="right" w:pos="8640"/>
      </w:tabs>
      <w:spacing w:before="0" w:after="0"/>
    </w:pPr>
    <w:rPr>
      <w:rFonts w:eastAsia="Times New Roman"/>
      <w:color w:val="auto"/>
      <w:sz w:val="24"/>
      <w:szCs w:val="24"/>
    </w:rPr>
  </w:style>
  <w:style w:type="character" w:customStyle="1" w:styleId="HeaderChar">
    <w:name w:val="Header Char"/>
    <w:basedOn w:val="DefaultParagraphFont"/>
    <w:link w:val="Header"/>
    <w:rsid w:val="00B75B40"/>
    <w:rPr>
      <w:rFonts w:ascii="Times New Roman" w:eastAsia="Times New Roman" w:hAnsi="Times New Roman" w:cs="Times New Roman"/>
      <w:sz w:val="24"/>
      <w:szCs w:val="24"/>
    </w:rPr>
  </w:style>
  <w:style w:type="character" w:styleId="Strong">
    <w:name w:val="Strong"/>
    <w:basedOn w:val="DefaultParagraphFont"/>
    <w:uiPriority w:val="22"/>
    <w:qFormat/>
    <w:rsid w:val="00221F93"/>
    <w:rPr>
      <w:b/>
      <w:bCs/>
    </w:rPr>
  </w:style>
  <w:style w:type="character" w:styleId="Emphasis">
    <w:name w:val="Emphasis"/>
    <w:basedOn w:val="DefaultParagraphFont"/>
    <w:uiPriority w:val="20"/>
    <w:qFormat/>
    <w:rsid w:val="00BA1D15"/>
    <w:rPr>
      <w:i/>
      <w:iCs/>
    </w:rPr>
  </w:style>
  <w:style w:type="paragraph" w:styleId="Subtitle">
    <w:name w:val="Subtitle"/>
    <w:basedOn w:val="Normal"/>
    <w:next w:val="Normal"/>
    <w:link w:val="SubtitleChar"/>
    <w:rsid w:val="009139D7"/>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39D7"/>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24599"/>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24599"/>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21977515">
      <w:bodyDiv w:val="1"/>
      <w:marLeft w:val="0"/>
      <w:marRight w:val="0"/>
      <w:marTop w:val="0"/>
      <w:marBottom w:val="0"/>
      <w:divBdr>
        <w:top w:val="none" w:sz="0" w:space="0" w:color="auto"/>
        <w:left w:val="none" w:sz="0" w:space="0" w:color="auto"/>
        <w:bottom w:val="none" w:sz="0" w:space="0" w:color="auto"/>
        <w:right w:val="none" w:sz="0" w:space="0" w:color="auto"/>
      </w:divBdr>
    </w:div>
    <w:div w:id="54857170">
      <w:bodyDiv w:val="1"/>
      <w:marLeft w:val="0"/>
      <w:marRight w:val="0"/>
      <w:marTop w:val="0"/>
      <w:marBottom w:val="0"/>
      <w:divBdr>
        <w:top w:val="none" w:sz="0" w:space="0" w:color="auto"/>
        <w:left w:val="none" w:sz="0" w:space="0" w:color="auto"/>
        <w:bottom w:val="none" w:sz="0" w:space="0" w:color="auto"/>
        <w:right w:val="none" w:sz="0" w:space="0" w:color="auto"/>
      </w:divBdr>
    </w:div>
    <w:div w:id="118959368">
      <w:bodyDiv w:val="1"/>
      <w:marLeft w:val="0"/>
      <w:marRight w:val="0"/>
      <w:marTop w:val="0"/>
      <w:marBottom w:val="0"/>
      <w:divBdr>
        <w:top w:val="none" w:sz="0" w:space="0" w:color="auto"/>
        <w:left w:val="none" w:sz="0" w:space="0" w:color="auto"/>
        <w:bottom w:val="none" w:sz="0" w:space="0" w:color="auto"/>
        <w:right w:val="none" w:sz="0" w:space="0" w:color="auto"/>
      </w:divBdr>
      <w:divsChild>
        <w:div w:id="483393646">
          <w:marLeft w:val="547"/>
          <w:marRight w:val="0"/>
          <w:marTop w:val="0"/>
          <w:marBottom w:val="100"/>
          <w:divBdr>
            <w:top w:val="none" w:sz="0" w:space="0" w:color="auto"/>
            <w:left w:val="none" w:sz="0" w:space="0" w:color="auto"/>
            <w:bottom w:val="none" w:sz="0" w:space="0" w:color="auto"/>
            <w:right w:val="none" w:sz="0" w:space="0" w:color="auto"/>
          </w:divBdr>
        </w:div>
        <w:div w:id="996760129">
          <w:marLeft w:val="547"/>
          <w:marRight w:val="0"/>
          <w:marTop w:val="0"/>
          <w:marBottom w:val="160"/>
          <w:divBdr>
            <w:top w:val="none" w:sz="0" w:space="0" w:color="auto"/>
            <w:left w:val="none" w:sz="0" w:space="0" w:color="auto"/>
            <w:bottom w:val="none" w:sz="0" w:space="0" w:color="auto"/>
            <w:right w:val="none" w:sz="0" w:space="0" w:color="auto"/>
          </w:divBdr>
        </w:div>
      </w:divsChild>
    </w:div>
    <w:div w:id="508907800">
      <w:bodyDiv w:val="1"/>
      <w:marLeft w:val="0"/>
      <w:marRight w:val="0"/>
      <w:marTop w:val="0"/>
      <w:marBottom w:val="0"/>
      <w:divBdr>
        <w:top w:val="none" w:sz="0" w:space="0" w:color="auto"/>
        <w:left w:val="none" w:sz="0" w:space="0" w:color="auto"/>
        <w:bottom w:val="none" w:sz="0" w:space="0" w:color="auto"/>
        <w:right w:val="none" w:sz="0" w:space="0" w:color="auto"/>
      </w:divBdr>
    </w:div>
    <w:div w:id="602759603">
      <w:bodyDiv w:val="1"/>
      <w:marLeft w:val="0"/>
      <w:marRight w:val="0"/>
      <w:marTop w:val="0"/>
      <w:marBottom w:val="0"/>
      <w:divBdr>
        <w:top w:val="none" w:sz="0" w:space="0" w:color="auto"/>
        <w:left w:val="none" w:sz="0" w:space="0" w:color="auto"/>
        <w:bottom w:val="none" w:sz="0" w:space="0" w:color="auto"/>
        <w:right w:val="none" w:sz="0" w:space="0" w:color="auto"/>
      </w:divBdr>
    </w:div>
    <w:div w:id="751194797">
      <w:bodyDiv w:val="1"/>
      <w:marLeft w:val="0"/>
      <w:marRight w:val="0"/>
      <w:marTop w:val="0"/>
      <w:marBottom w:val="0"/>
      <w:divBdr>
        <w:top w:val="none" w:sz="0" w:space="0" w:color="auto"/>
        <w:left w:val="none" w:sz="0" w:space="0" w:color="auto"/>
        <w:bottom w:val="none" w:sz="0" w:space="0" w:color="auto"/>
        <w:right w:val="none" w:sz="0" w:space="0" w:color="auto"/>
      </w:divBdr>
    </w:div>
    <w:div w:id="775372922">
      <w:bodyDiv w:val="1"/>
      <w:marLeft w:val="0"/>
      <w:marRight w:val="0"/>
      <w:marTop w:val="0"/>
      <w:marBottom w:val="0"/>
      <w:divBdr>
        <w:top w:val="none" w:sz="0" w:space="0" w:color="auto"/>
        <w:left w:val="none" w:sz="0" w:space="0" w:color="auto"/>
        <w:bottom w:val="none" w:sz="0" w:space="0" w:color="auto"/>
        <w:right w:val="none" w:sz="0" w:space="0" w:color="auto"/>
      </w:divBdr>
    </w:div>
    <w:div w:id="839153744">
      <w:bodyDiv w:val="1"/>
      <w:marLeft w:val="0"/>
      <w:marRight w:val="0"/>
      <w:marTop w:val="0"/>
      <w:marBottom w:val="0"/>
      <w:divBdr>
        <w:top w:val="none" w:sz="0" w:space="0" w:color="auto"/>
        <w:left w:val="none" w:sz="0" w:space="0" w:color="auto"/>
        <w:bottom w:val="none" w:sz="0" w:space="0" w:color="auto"/>
        <w:right w:val="none" w:sz="0" w:space="0" w:color="auto"/>
      </w:divBdr>
    </w:div>
    <w:div w:id="1115557395">
      <w:bodyDiv w:val="1"/>
      <w:marLeft w:val="0"/>
      <w:marRight w:val="0"/>
      <w:marTop w:val="0"/>
      <w:marBottom w:val="0"/>
      <w:divBdr>
        <w:top w:val="none" w:sz="0" w:space="0" w:color="auto"/>
        <w:left w:val="none" w:sz="0" w:space="0" w:color="auto"/>
        <w:bottom w:val="none" w:sz="0" w:space="0" w:color="auto"/>
        <w:right w:val="none" w:sz="0" w:space="0" w:color="auto"/>
      </w:divBdr>
    </w:div>
    <w:div w:id="1188442869">
      <w:bodyDiv w:val="1"/>
      <w:marLeft w:val="0"/>
      <w:marRight w:val="0"/>
      <w:marTop w:val="0"/>
      <w:marBottom w:val="0"/>
      <w:divBdr>
        <w:top w:val="none" w:sz="0" w:space="0" w:color="auto"/>
        <w:left w:val="none" w:sz="0" w:space="0" w:color="auto"/>
        <w:bottom w:val="none" w:sz="0" w:space="0" w:color="auto"/>
        <w:right w:val="none" w:sz="0" w:space="0" w:color="auto"/>
      </w:divBdr>
    </w:div>
    <w:div w:id="1296789949">
      <w:bodyDiv w:val="1"/>
      <w:marLeft w:val="0"/>
      <w:marRight w:val="0"/>
      <w:marTop w:val="0"/>
      <w:marBottom w:val="0"/>
      <w:divBdr>
        <w:top w:val="none" w:sz="0" w:space="0" w:color="auto"/>
        <w:left w:val="none" w:sz="0" w:space="0" w:color="auto"/>
        <w:bottom w:val="none" w:sz="0" w:space="0" w:color="auto"/>
        <w:right w:val="none" w:sz="0" w:space="0" w:color="auto"/>
      </w:divBdr>
    </w:div>
    <w:div w:id="1341354477">
      <w:bodyDiv w:val="1"/>
      <w:marLeft w:val="0"/>
      <w:marRight w:val="0"/>
      <w:marTop w:val="0"/>
      <w:marBottom w:val="0"/>
      <w:divBdr>
        <w:top w:val="none" w:sz="0" w:space="0" w:color="auto"/>
        <w:left w:val="none" w:sz="0" w:space="0" w:color="auto"/>
        <w:bottom w:val="none" w:sz="0" w:space="0" w:color="auto"/>
        <w:right w:val="none" w:sz="0" w:space="0" w:color="auto"/>
      </w:divBdr>
    </w:div>
    <w:div w:id="1361125552">
      <w:bodyDiv w:val="1"/>
      <w:marLeft w:val="0"/>
      <w:marRight w:val="0"/>
      <w:marTop w:val="0"/>
      <w:marBottom w:val="0"/>
      <w:divBdr>
        <w:top w:val="none" w:sz="0" w:space="0" w:color="auto"/>
        <w:left w:val="none" w:sz="0" w:space="0" w:color="auto"/>
        <w:bottom w:val="none" w:sz="0" w:space="0" w:color="auto"/>
        <w:right w:val="none" w:sz="0" w:space="0" w:color="auto"/>
      </w:divBdr>
    </w:div>
    <w:div w:id="1655063355">
      <w:bodyDiv w:val="1"/>
      <w:marLeft w:val="0"/>
      <w:marRight w:val="0"/>
      <w:marTop w:val="0"/>
      <w:marBottom w:val="0"/>
      <w:divBdr>
        <w:top w:val="none" w:sz="0" w:space="0" w:color="auto"/>
        <w:left w:val="none" w:sz="0" w:space="0" w:color="auto"/>
        <w:bottom w:val="none" w:sz="0" w:space="0" w:color="auto"/>
        <w:right w:val="none" w:sz="0" w:space="0" w:color="auto"/>
      </w:divBdr>
    </w:div>
    <w:div w:id="1725131581">
      <w:bodyDiv w:val="1"/>
      <w:marLeft w:val="0"/>
      <w:marRight w:val="0"/>
      <w:marTop w:val="0"/>
      <w:marBottom w:val="0"/>
      <w:divBdr>
        <w:top w:val="none" w:sz="0" w:space="0" w:color="auto"/>
        <w:left w:val="none" w:sz="0" w:space="0" w:color="auto"/>
        <w:bottom w:val="none" w:sz="0" w:space="0" w:color="auto"/>
        <w:right w:val="none" w:sz="0" w:space="0" w:color="auto"/>
      </w:divBdr>
    </w:div>
    <w:div w:id="1735547969">
      <w:bodyDiv w:val="1"/>
      <w:marLeft w:val="0"/>
      <w:marRight w:val="0"/>
      <w:marTop w:val="0"/>
      <w:marBottom w:val="0"/>
      <w:divBdr>
        <w:top w:val="none" w:sz="0" w:space="0" w:color="auto"/>
        <w:left w:val="none" w:sz="0" w:space="0" w:color="auto"/>
        <w:bottom w:val="none" w:sz="0" w:space="0" w:color="auto"/>
        <w:right w:val="none" w:sz="0" w:space="0" w:color="auto"/>
      </w:divBdr>
    </w:div>
    <w:div w:id="1738282091">
      <w:bodyDiv w:val="1"/>
      <w:marLeft w:val="0"/>
      <w:marRight w:val="0"/>
      <w:marTop w:val="0"/>
      <w:marBottom w:val="0"/>
      <w:divBdr>
        <w:top w:val="none" w:sz="0" w:space="0" w:color="auto"/>
        <w:left w:val="none" w:sz="0" w:space="0" w:color="auto"/>
        <w:bottom w:val="none" w:sz="0" w:space="0" w:color="auto"/>
        <w:right w:val="none" w:sz="0" w:space="0" w:color="auto"/>
      </w:divBdr>
    </w:div>
    <w:div w:id="1805850271">
      <w:bodyDiv w:val="1"/>
      <w:marLeft w:val="0"/>
      <w:marRight w:val="0"/>
      <w:marTop w:val="0"/>
      <w:marBottom w:val="0"/>
      <w:divBdr>
        <w:top w:val="none" w:sz="0" w:space="0" w:color="auto"/>
        <w:left w:val="none" w:sz="0" w:space="0" w:color="auto"/>
        <w:bottom w:val="none" w:sz="0" w:space="0" w:color="auto"/>
        <w:right w:val="none" w:sz="0" w:space="0" w:color="auto"/>
      </w:divBdr>
    </w:div>
    <w:div w:id="19408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6604-89D1-4414-B485-DE722633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526</Words>
  <Characters>3004</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2021-12-19T12:55:00Z</cp:lastPrinted>
  <dcterms:created xsi:type="dcterms:W3CDTF">2021-07-29T08:46:00Z</dcterms:created>
  <dcterms:modified xsi:type="dcterms:W3CDTF">2021-12-26T15:53:00Z</dcterms:modified>
</cp:coreProperties>
</file>