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2"/>
        <w:tblW w:w="9815" w:type="dxa"/>
        <w:tblInd w:w="0" w:type="dxa"/>
        <w:tblLook w:val="01E0" w:firstRow="1" w:lastRow="1" w:firstColumn="1" w:lastColumn="1" w:noHBand="0" w:noVBand="0"/>
      </w:tblPr>
      <w:tblGrid>
        <w:gridCol w:w="4145"/>
        <w:gridCol w:w="5670"/>
      </w:tblGrid>
      <w:tr w:rsidR="00325A4C" w:rsidRPr="00A80A11" w:rsidTr="00325A4C">
        <w:trPr>
          <w:trHeight w:val="1452"/>
        </w:trPr>
        <w:tc>
          <w:tcPr>
            <w:tcW w:w="4145" w:type="dxa"/>
          </w:tcPr>
          <w:p w:rsidR="00325A4C" w:rsidRPr="00CC5CE3" w:rsidRDefault="00325A4C" w:rsidP="00325A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CC5CE3">
              <w:rPr>
                <w:rFonts w:eastAsia="Times New Roman"/>
                <w:b/>
                <w:color w:val="000000"/>
                <w:spacing w:val="-6"/>
                <w:szCs w:val="24"/>
              </w:rPr>
              <w:t>TRƯỜNG THCS NGÔ SĨ LIÊN</w:t>
            </w:r>
          </w:p>
          <w:p w:rsidR="00325A4C" w:rsidRPr="001D33EA" w:rsidRDefault="00325A4C" w:rsidP="00325A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12064</wp:posOffset>
                      </wp:positionV>
                      <wp:extent cx="773430" cy="0"/>
                      <wp:effectExtent l="0" t="0" r="0" b="0"/>
                      <wp:wrapNone/>
                      <wp:docPr id="150558837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68E71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75pt,.95pt" to="128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325A4C" w:rsidRPr="00CC5CE3" w:rsidRDefault="00325A4C" w:rsidP="00325A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CC5CE3">
              <w:rPr>
                <w:rFonts w:eastAsia="Times New Roman"/>
                <w:b/>
                <w:color w:val="000000"/>
                <w:szCs w:val="24"/>
              </w:rPr>
              <w:t>HDC - ĐÁP ÁN BÀI KIỂM TRA GIỮA KÌ I</w:t>
            </w:r>
          </w:p>
          <w:p w:rsidR="00325A4C" w:rsidRPr="00CC5CE3" w:rsidRDefault="00325A4C" w:rsidP="00325A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val="vi-VN"/>
              </w:rPr>
            </w:pPr>
            <w:r w:rsidRPr="00CC5CE3">
              <w:rPr>
                <w:rFonts w:eastAsia="Times New Roman"/>
                <w:b/>
                <w:color w:val="000000"/>
                <w:szCs w:val="24"/>
              </w:rPr>
              <w:t>NĂM HỌC 202</w:t>
            </w:r>
            <w:r w:rsidRPr="00CC5CE3">
              <w:rPr>
                <w:rFonts w:eastAsia="Times New Roman"/>
                <w:b/>
                <w:color w:val="000000"/>
                <w:szCs w:val="24"/>
                <w:lang w:val="vi-VN"/>
              </w:rPr>
              <w:t>3</w:t>
            </w:r>
            <w:r w:rsidRPr="00CC5CE3">
              <w:rPr>
                <w:rFonts w:eastAsia="Times New Roman"/>
                <w:b/>
                <w:color w:val="000000"/>
                <w:szCs w:val="24"/>
              </w:rPr>
              <w:t xml:space="preserve"> - 202</w:t>
            </w:r>
            <w:r w:rsidRPr="00CC5CE3">
              <w:rPr>
                <w:rFonts w:eastAsia="Times New Roman"/>
                <w:b/>
                <w:color w:val="000000"/>
                <w:szCs w:val="24"/>
                <w:lang w:val="vi-VN"/>
              </w:rPr>
              <w:t>4</w:t>
            </w:r>
          </w:p>
          <w:p w:rsidR="00325A4C" w:rsidRPr="00CC5CE3" w:rsidRDefault="00325A4C" w:rsidP="00325A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val="vi-VN"/>
              </w:rPr>
            </w:pPr>
            <w:r w:rsidRPr="00CC5CE3">
              <w:rPr>
                <w:rFonts w:eastAsia="Times New Roman"/>
                <w:b/>
                <w:color w:val="000000"/>
                <w:szCs w:val="24"/>
              </w:rPr>
              <w:t>MÔN: HĐTN</w:t>
            </w:r>
            <w:r w:rsidRPr="00CC5CE3">
              <w:rPr>
                <w:rFonts w:eastAsia="Times New Roman"/>
                <w:b/>
                <w:color w:val="000000"/>
                <w:szCs w:val="24"/>
                <w:lang w:val="vi-VN"/>
              </w:rPr>
              <w:t>, HN 7</w:t>
            </w:r>
          </w:p>
          <w:p w:rsidR="00325A4C" w:rsidRPr="001D33EA" w:rsidRDefault="00325A4C" w:rsidP="00325A4C">
            <w:pP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214629</wp:posOffset>
                      </wp:positionV>
                      <wp:extent cx="2084705" cy="0"/>
                      <wp:effectExtent l="0" t="0" r="0" b="0"/>
                      <wp:wrapNone/>
                      <wp:docPr id="120912493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2FFC5" id="Straight Connecto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.5pt,16.9pt" to="216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oWsAEAAEgDAAAOAAAAZHJzL2Uyb0RvYy54bWysU8Fu2zAMvQ/YPwi6L3aCZe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"/>
                  </w:pict>
                </mc:Fallback>
              </mc:AlternateContent>
            </w:r>
            <w:r w:rsidRPr="001D33EA">
              <w:rPr>
                <w:i/>
                <w:color w:val="000000"/>
              </w:rPr>
              <w:t xml:space="preserve">(Bản hướng dẫn chấm gồm </w:t>
            </w:r>
            <w:r w:rsidRPr="001D33EA">
              <w:rPr>
                <w:i/>
                <w:color w:val="000000"/>
                <w:lang w:val="en-SG"/>
              </w:rPr>
              <w:t>0</w:t>
            </w:r>
            <w:r>
              <w:rPr>
                <w:i/>
                <w:color w:val="000000"/>
                <w:lang w:val="vi-VN"/>
              </w:rPr>
              <w:t>1</w:t>
            </w:r>
            <w:r w:rsidRPr="001D33EA">
              <w:rPr>
                <w:i/>
                <w:color w:val="000000"/>
                <w:lang w:val="en-SG"/>
              </w:rPr>
              <w:t xml:space="preserve"> </w:t>
            </w:r>
            <w:r w:rsidRPr="001D33EA">
              <w:rPr>
                <w:i/>
                <w:color w:val="000000"/>
              </w:rPr>
              <w:t>trang)</w:t>
            </w:r>
          </w:p>
        </w:tc>
      </w:tr>
    </w:tbl>
    <w:p w:rsidR="00986C54" w:rsidRDefault="00986C54" w:rsidP="001D33EA">
      <w:pPr>
        <w:rPr>
          <w:b/>
          <w:sz w:val="28"/>
          <w:szCs w:val="28"/>
        </w:rPr>
      </w:pPr>
    </w:p>
    <w:p w:rsidR="000320E4" w:rsidRPr="00CC5CE3" w:rsidRDefault="00345039" w:rsidP="00CC5CE3">
      <w:pPr>
        <w:jc w:val="center"/>
        <w:rPr>
          <w:b/>
          <w:szCs w:val="24"/>
          <w:lang w:val="vi-VN"/>
        </w:rPr>
      </w:pPr>
      <w:r w:rsidRPr="00CC5CE3">
        <w:rPr>
          <w:b/>
          <w:szCs w:val="24"/>
        </w:rPr>
        <w:t>HDC</w:t>
      </w:r>
      <w:r w:rsidR="00403421" w:rsidRPr="00CC5CE3">
        <w:rPr>
          <w:b/>
          <w:szCs w:val="24"/>
        </w:rPr>
        <w:t xml:space="preserve"> KIỂM TRA ĐÁNH GIÁ </w:t>
      </w:r>
      <w:r w:rsidR="001D33EA" w:rsidRPr="00CC5CE3">
        <w:rPr>
          <w:b/>
          <w:szCs w:val="24"/>
        </w:rPr>
        <w:t>CHẤT</w:t>
      </w:r>
      <w:r w:rsidR="001D33EA" w:rsidRPr="00CC5CE3">
        <w:rPr>
          <w:b/>
          <w:szCs w:val="24"/>
          <w:lang w:val="vi-VN"/>
        </w:rPr>
        <w:t xml:space="preserve"> LƯỢNG </w:t>
      </w:r>
      <w:r w:rsidR="007F75B6" w:rsidRPr="00CC5CE3">
        <w:rPr>
          <w:b/>
          <w:szCs w:val="24"/>
        </w:rPr>
        <w:t>GIỮ</w:t>
      </w:r>
      <w:r w:rsidR="007F75B6" w:rsidRPr="00CC5CE3">
        <w:rPr>
          <w:b/>
          <w:szCs w:val="24"/>
          <w:lang w:val="vi-VN"/>
        </w:rPr>
        <w:t xml:space="preserve">A </w:t>
      </w:r>
      <w:r w:rsidR="007C7903" w:rsidRPr="00CC5CE3">
        <w:rPr>
          <w:b/>
          <w:szCs w:val="24"/>
        </w:rPr>
        <w:t>HỌC</w:t>
      </w:r>
      <w:r w:rsidR="00403421" w:rsidRPr="00CC5CE3">
        <w:rPr>
          <w:b/>
          <w:szCs w:val="24"/>
        </w:rPr>
        <w:t xml:space="preserve"> KÌ </w:t>
      </w:r>
      <w:r w:rsidR="007F75B6" w:rsidRPr="00CC5CE3">
        <w:rPr>
          <w:b/>
          <w:szCs w:val="24"/>
          <w:lang w:val="vi-VN"/>
        </w:rPr>
        <w:t>I</w:t>
      </w:r>
    </w:p>
    <w:tbl>
      <w:tblPr>
        <w:tblW w:w="91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988"/>
        <w:gridCol w:w="1130"/>
      </w:tblGrid>
      <w:tr w:rsidR="000320E4">
        <w:tc>
          <w:tcPr>
            <w:tcW w:w="959" w:type="dxa"/>
            <w:vMerge w:val="restart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Yêu cầu cần đạt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Đánh giá</w:t>
            </w:r>
          </w:p>
        </w:tc>
      </w:tr>
      <w:tr w:rsidR="000320E4">
        <w:tc>
          <w:tcPr>
            <w:tcW w:w="959" w:type="dxa"/>
            <w:vMerge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Đ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CĐ</w:t>
            </w:r>
          </w:p>
        </w:tc>
      </w:tr>
      <w:tr w:rsidR="000320E4">
        <w:tc>
          <w:tcPr>
            <w:tcW w:w="959" w:type="dxa"/>
            <w:vMerge w:val="restart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6095" w:type="dxa"/>
            <w:shd w:val="clear" w:color="auto" w:fill="auto"/>
          </w:tcPr>
          <w:p w:rsidR="000320E4" w:rsidRDefault="000320E4" w:rsidP="006C2D3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Nêu được 2 nét nổi bật, tự hào của trường mình.</w:t>
            </w:r>
          </w:p>
          <w:p w:rsidR="006C2D3D" w:rsidRPr="006C2D3D" w:rsidRDefault="006C2D3D" w:rsidP="006C2D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SG"/>
              </w:rPr>
            </w:pPr>
            <w:r w:rsidRPr="006C2D3D">
              <w:rPr>
                <w:sz w:val="28"/>
                <w:szCs w:val="28"/>
              </w:rPr>
              <w:t>+ Lịch sử nhà trường.</w:t>
            </w:r>
          </w:p>
          <w:p w:rsidR="006C2D3D" w:rsidRPr="006C2D3D" w:rsidRDefault="006C2D3D" w:rsidP="006C2D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3D">
              <w:rPr>
                <w:sz w:val="28"/>
                <w:szCs w:val="28"/>
              </w:rPr>
              <w:t>+ Thành tích dạy và học.</w:t>
            </w:r>
          </w:p>
          <w:p w:rsidR="006C2D3D" w:rsidRPr="006C2D3D" w:rsidRDefault="006C2D3D" w:rsidP="006C2D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3D">
              <w:rPr>
                <w:sz w:val="28"/>
                <w:szCs w:val="28"/>
              </w:rPr>
              <w:t>+ Thầy cô, bạn bè…</w:t>
            </w:r>
          </w:p>
          <w:p w:rsidR="006C2D3D" w:rsidRDefault="006C2D3D" w:rsidP="006C2D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3D">
              <w:rPr>
                <w:sz w:val="28"/>
                <w:szCs w:val="28"/>
              </w:rPr>
              <w:t>+ ….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>
            <w:pPr>
              <w:ind w:right="-41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20E4">
        <w:tc>
          <w:tcPr>
            <w:tcW w:w="959" w:type="dxa"/>
            <w:vMerge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shd w:val="clear" w:color="auto" w:fill="auto"/>
          </w:tcPr>
          <w:p w:rsidR="000320E4" w:rsidRPr="006C2D3D" w:rsidRDefault="000320E4" w:rsidP="000320E4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- Nêu được ít nhất 1 cảm xúc, suy nghĩ của em khi được theo học dưới mái trường này</w:t>
            </w:r>
            <w:r w:rsidR="006C2D3D">
              <w:rPr>
                <w:rFonts w:eastAsia="Times New Roman"/>
                <w:sz w:val="28"/>
                <w:szCs w:val="28"/>
                <w:lang w:val="vi-VN"/>
              </w:rPr>
              <w:t>: Yêu quý, tự hào…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20E4">
        <w:tc>
          <w:tcPr>
            <w:tcW w:w="959" w:type="dxa"/>
            <w:vMerge w:val="restart"/>
            <w:shd w:val="clear" w:color="auto" w:fill="auto"/>
            <w:vAlign w:val="center"/>
          </w:tcPr>
          <w:p w:rsidR="000320E4" w:rsidRDefault="000320E4">
            <w:pPr>
              <w:spacing w:line="39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Câu 2</w:t>
            </w:r>
          </w:p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shd w:val="clear" w:color="auto" w:fill="auto"/>
          </w:tcPr>
          <w:p w:rsidR="000320E4" w:rsidRDefault="000320E4">
            <w:pPr>
              <w:spacing w:before="120" w:after="12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Nêu được ít nhất 3 cách để giải toả cảm xúc tiêu cực của bản thân.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20E4">
        <w:tc>
          <w:tcPr>
            <w:tcW w:w="959" w:type="dxa"/>
            <w:vMerge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shd w:val="clear" w:color="auto" w:fill="auto"/>
          </w:tcPr>
          <w:p w:rsidR="000320E4" w:rsidRDefault="000320E4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- Nêu được ít nhất 2 suy nghĩ, cảm nhận của em khi giải toả được cảm xúc tiêu cực ấy.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20E4">
        <w:tc>
          <w:tcPr>
            <w:tcW w:w="959" w:type="dxa"/>
            <w:vMerge w:val="restart"/>
            <w:shd w:val="clear" w:color="auto" w:fill="auto"/>
            <w:vAlign w:val="center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6095" w:type="dxa"/>
            <w:shd w:val="clear" w:color="auto" w:fill="auto"/>
          </w:tcPr>
          <w:p w:rsidR="000320E4" w:rsidRPr="006C2D3D" w:rsidRDefault="006C2D3D" w:rsidP="006C2D3D">
            <w:pPr>
              <w:pStyle w:val="NormalWeb"/>
              <w:shd w:val="clear" w:color="auto" w:fill="FFFFFF"/>
              <w:spacing w:before="60" w:beforeAutospacing="0" w:after="60" w:afterAutospacing="0"/>
              <w:rPr>
                <w:sz w:val="28"/>
                <w:szCs w:val="28"/>
                <w:lang w:val="en-SG"/>
              </w:rPr>
            </w:pPr>
            <w:r w:rsidRPr="006C2D3D">
              <w:rPr>
                <w:sz w:val="28"/>
                <w:szCs w:val="28"/>
              </w:rPr>
              <w:t>- Nêu được ít nhất 3 điểm mạnh, 3 điểm hạn chế của bản thân trong học tập và cuộc sống.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 w:rsidP="006C2D3D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 w:rsidP="006C2D3D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20E4">
        <w:tc>
          <w:tcPr>
            <w:tcW w:w="959" w:type="dxa"/>
            <w:vMerge/>
            <w:shd w:val="clear" w:color="auto" w:fill="auto"/>
          </w:tcPr>
          <w:p w:rsidR="000320E4" w:rsidRDefault="000320E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shd w:val="clear" w:color="auto" w:fill="auto"/>
          </w:tcPr>
          <w:p w:rsidR="000320E4" w:rsidRPr="006C2D3D" w:rsidRDefault="006C2D3D" w:rsidP="006C2D3D">
            <w:pPr>
              <w:pStyle w:val="NormalWeb"/>
              <w:shd w:val="clear" w:color="auto" w:fill="FFFFFF"/>
              <w:spacing w:before="60" w:beforeAutospacing="0" w:after="60" w:afterAutospacing="0"/>
              <w:rPr>
                <w:sz w:val="28"/>
                <w:szCs w:val="28"/>
              </w:rPr>
            </w:pPr>
            <w:r w:rsidRPr="006C2D3D">
              <w:rPr>
                <w:sz w:val="28"/>
                <w:szCs w:val="28"/>
              </w:rPr>
              <w:t>- Nêu được ít nhất 3 biện pháp để khắc phục điểm hạn chế của bản thân.</w:t>
            </w:r>
          </w:p>
        </w:tc>
        <w:tc>
          <w:tcPr>
            <w:tcW w:w="988" w:type="dxa"/>
            <w:shd w:val="clear" w:color="auto" w:fill="auto"/>
          </w:tcPr>
          <w:p w:rsidR="000320E4" w:rsidRDefault="000320E4" w:rsidP="006C2D3D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0320E4" w:rsidRDefault="000320E4" w:rsidP="006C2D3D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6C2D3D" w:rsidTr="006C2D3D">
        <w:tc>
          <w:tcPr>
            <w:tcW w:w="959" w:type="dxa"/>
            <w:shd w:val="clear" w:color="auto" w:fill="auto"/>
            <w:vAlign w:val="center"/>
          </w:tcPr>
          <w:p w:rsidR="006C2D3D" w:rsidRDefault="006C2D3D" w:rsidP="006C2D3D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Câu 4</w:t>
            </w:r>
          </w:p>
        </w:tc>
        <w:tc>
          <w:tcPr>
            <w:tcW w:w="6095" w:type="dxa"/>
            <w:shd w:val="clear" w:color="auto" w:fill="auto"/>
          </w:tcPr>
          <w:p w:rsidR="006C2D3D" w:rsidRPr="006C2D3D" w:rsidRDefault="006C2D3D" w:rsidP="006C2D3D">
            <w:pPr>
              <w:spacing w:before="60" w:after="60" w:line="240" w:lineRule="auto"/>
              <w:rPr>
                <w:szCs w:val="24"/>
                <w:lang w:val="en-SG"/>
              </w:rPr>
            </w:pPr>
            <w:r w:rsidRPr="006C2D3D">
              <w:rPr>
                <w:sz w:val="28"/>
                <w:szCs w:val="24"/>
                <w:shd w:val="clear" w:color="auto" w:fill="FFFFFF"/>
              </w:rPr>
              <w:t>Kể được ít nhất 3 việc em đã làm trong kế hoạch rèn luyện tính kiên trì, chăm chỉ của bản thân.</w:t>
            </w:r>
          </w:p>
        </w:tc>
        <w:tc>
          <w:tcPr>
            <w:tcW w:w="988" w:type="dxa"/>
            <w:shd w:val="clear" w:color="auto" w:fill="auto"/>
          </w:tcPr>
          <w:p w:rsidR="006C2D3D" w:rsidRDefault="006C2D3D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  <w:shd w:val="clear" w:color="auto" w:fill="auto"/>
          </w:tcPr>
          <w:p w:rsidR="006C2D3D" w:rsidRDefault="006C2D3D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0320E4" w:rsidRDefault="000320E4" w:rsidP="00986C54">
      <w:pPr>
        <w:jc w:val="center"/>
        <w:rPr>
          <w:b/>
          <w:sz w:val="28"/>
          <w:szCs w:val="28"/>
          <w:lang w:val="vi-VN"/>
        </w:rPr>
      </w:pPr>
    </w:p>
    <w:tbl>
      <w:tblPr>
        <w:tblW w:w="9455" w:type="dxa"/>
        <w:jc w:val="center"/>
        <w:tblInd w:w="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334"/>
        <w:gridCol w:w="3066"/>
      </w:tblGrid>
      <w:tr w:rsidR="006C2D3D" w:rsidRPr="00576E62" w:rsidTr="006C2D3D">
        <w:trPr>
          <w:trHeight w:val="1878"/>
          <w:jc w:val="center"/>
        </w:trPr>
        <w:tc>
          <w:tcPr>
            <w:tcW w:w="3055" w:type="dxa"/>
            <w:shd w:val="clear" w:color="auto" w:fill="auto"/>
          </w:tcPr>
          <w:p w:rsidR="003D2E0E" w:rsidRPr="00576E62" w:rsidRDefault="003D2E0E">
            <w:pPr>
              <w:jc w:val="center"/>
              <w:rPr>
                <w:rFonts w:eastAsia="Times New Roman"/>
                <w:b/>
                <w:szCs w:val="28"/>
              </w:rPr>
            </w:pPr>
            <w:r w:rsidRPr="00576E62">
              <w:rPr>
                <w:b/>
              </w:rPr>
              <w:t>BGH PHÊ DUYỆT</w:t>
            </w:r>
          </w:p>
        </w:tc>
        <w:tc>
          <w:tcPr>
            <w:tcW w:w="3334" w:type="dxa"/>
            <w:shd w:val="clear" w:color="auto" w:fill="auto"/>
          </w:tcPr>
          <w:p w:rsidR="003D2E0E" w:rsidRDefault="003D2E0E">
            <w:pPr>
              <w:jc w:val="center"/>
              <w:rPr>
                <w:rFonts w:eastAsia="Times New Roman"/>
                <w:b/>
                <w:szCs w:val="28"/>
              </w:rPr>
            </w:pPr>
            <w:r w:rsidRPr="00576E62">
              <w:rPr>
                <w:b/>
              </w:rPr>
              <w:t>TỔ CHUYÊN MÔN DUYỆT</w:t>
            </w:r>
          </w:p>
          <w:p w:rsidR="003D2E0E" w:rsidRDefault="003D2E0E">
            <w:pPr>
              <w:rPr>
                <w:rFonts w:eastAsia="Times New Roman"/>
                <w:szCs w:val="28"/>
              </w:rPr>
            </w:pPr>
          </w:p>
          <w:p w:rsidR="006C2D3D" w:rsidRDefault="006C2D3D">
            <w:pPr>
              <w:rPr>
                <w:rFonts w:eastAsia="Times New Roman"/>
                <w:szCs w:val="28"/>
              </w:rPr>
            </w:pPr>
          </w:p>
          <w:p w:rsidR="003D2E0E" w:rsidRDefault="003D2E0E">
            <w:pPr>
              <w:rPr>
                <w:rFonts w:eastAsia="Times New Roman"/>
                <w:szCs w:val="28"/>
              </w:rPr>
            </w:pPr>
          </w:p>
          <w:p w:rsidR="003D2E0E" w:rsidRPr="00222031" w:rsidRDefault="003D2E0E">
            <w:pPr>
              <w:jc w:val="center"/>
              <w:rPr>
                <w:rFonts w:eastAsia="Times New Roman"/>
                <w:b/>
                <w:szCs w:val="28"/>
              </w:rPr>
            </w:pPr>
            <w:r w:rsidRPr="00222031">
              <w:rPr>
                <w:rFonts w:eastAsia="Times New Roman"/>
                <w:b/>
                <w:szCs w:val="28"/>
              </w:rPr>
              <w:t>LƯU VĂN ĐẠI</w:t>
            </w:r>
          </w:p>
        </w:tc>
        <w:tc>
          <w:tcPr>
            <w:tcW w:w="3066" w:type="dxa"/>
            <w:shd w:val="clear" w:color="auto" w:fill="auto"/>
          </w:tcPr>
          <w:p w:rsidR="003D2E0E" w:rsidRPr="00576E62" w:rsidRDefault="003D2E0E">
            <w:pPr>
              <w:contextualSpacing/>
              <w:mirrorIndents/>
              <w:jc w:val="center"/>
              <w:rPr>
                <w:b/>
              </w:rPr>
            </w:pPr>
            <w:r w:rsidRPr="00576E62">
              <w:rPr>
                <w:b/>
              </w:rPr>
              <w:t>NGƯỜI RA ĐỀ</w:t>
            </w:r>
          </w:p>
          <w:p w:rsidR="003D2E0E" w:rsidRPr="00576E62" w:rsidRDefault="003D2E0E">
            <w:pPr>
              <w:rPr>
                <w:rFonts w:eastAsia="Times New Roman"/>
                <w:b/>
                <w:szCs w:val="28"/>
              </w:rPr>
            </w:pPr>
          </w:p>
          <w:p w:rsidR="003D2E0E" w:rsidRPr="00576E62" w:rsidRDefault="003D2E0E">
            <w:pPr>
              <w:rPr>
                <w:rFonts w:eastAsia="Times New Roman"/>
                <w:b/>
                <w:szCs w:val="28"/>
              </w:rPr>
            </w:pPr>
          </w:p>
          <w:p w:rsidR="003D2E0E" w:rsidRPr="00576E62" w:rsidRDefault="003D2E0E">
            <w:pPr>
              <w:rPr>
                <w:rFonts w:eastAsia="Times New Roman"/>
                <w:b/>
                <w:szCs w:val="28"/>
              </w:rPr>
            </w:pPr>
          </w:p>
          <w:p w:rsidR="003D2E0E" w:rsidRPr="00576E62" w:rsidRDefault="003D2E0E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VŨ THỊ VUI</w:t>
            </w:r>
          </w:p>
        </w:tc>
      </w:tr>
    </w:tbl>
    <w:p w:rsidR="00986C54" w:rsidRDefault="00986C54" w:rsidP="006C2D3D">
      <w:pPr>
        <w:rPr>
          <w:b/>
          <w:sz w:val="28"/>
          <w:szCs w:val="28"/>
          <w:lang w:val="vi-VN"/>
        </w:rPr>
      </w:pPr>
    </w:p>
    <w:sectPr w:rsidR="00986C54" w:rsidSect="00CC5CE3">
      <w:pgSz w:w="11909" w:h="16834" w:code="9"/>
      <w:pgMar w:top="1134" w:right="1135" w:bottom="1134" w:left="1418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7B8" w:rsidRDefault="00E637B8" w:rsidP="00D84548">
      <w:pPr>
        <w:spacing w:after="0" w:line="240" w:lineRule="auto"/>
      </w:pPr>
      <w:r>
        <w:separator/>
      </w:r>
    </w:p>
  </w:endnote>
  <w:endnote w:type="continuationSeparator" w:id="0">
    <w:p w:rsidR="00E637B8" w:rsidRDefault="00E637B8" w:rsidP="00D8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7B8" w:rsidRDefault="00E637B8" w:rsidP="00D84548">
      <w:pPr>
        <w:spacing w:after="0" w:line="240" w:lineRule="auto"/>
      </w:pPr>
      <w:r>
        <w:separator/>
      </w:r>
    </w:p>
  </w:footnote>
  <w:footnote w:type="continuationSeparator" w:id="0">
    <w:p w:rsidR="00E637B8" w:rsidRDefault="00E637B8" w:rsidP="00D8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9A4"/>
    <w:multiLevelType w:val="multilevel"/>
    <w:tmpl w:val="912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6E2F45"/>
    <w:multiLevelType w:val="multilevel"/>
    <w:tmpl w:val="68B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D2156"/>
    <w:multiLevelType w:val="hybridMultilevel"/>
    <w:tmpl w:val="3004829A"/>
    <w:lvl w:ilvl="0" w:tplc="A754E17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1A9F"/>
    <w:multiLevelType w:val="hybridMultilevel"/>
    <w:tmpl w:val="075A768C"/>
    <w:lvl w:ilvl="0" w:tplc="8E12E328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3405663">
    <w:abstractNumId w:val="2"/>
  </w:num>
  <w:num w:numId="2" w16cid:durableId="1549997566">
    <w:abstractNumId w:val="3"/>
  </w:num>
  <w:num w:numId="3" w16cid:durableId="1840341113">
    <w:abstractNumId w:val="0"/>
  </w:num>
  <w:num w:numId="4" w16cid:durableId="133657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8D"/>
    <w:rsid w:val="000320E4"/>
    <w:rsid w:val="00056C89"/>
    <w:rsid w:val="0006776D"/>
    <w:rsid w:val="00085E2D"/>
    <w:rsid w:val="000F63D1"/>
    <w:rsid w:val="001C165A"/>
    <w:rsid w:val="001D33EA"/>
    <w:rsid w:val="001E637C"/>
    <w:rsid w:val="00256617"/>
    <w:rsid w:val="0026155B"/>
    <w:rsid w:val="00266A6C"/>
    <w:rsid w:val="00271DAA"/>
    <w:rsid w:val="002B3788"/>
    <w:rsid w:val="002E12AA"/>
    <w:rsid w:val="002E1458"/>
    <w:rsid w:val="002E46F5"/>
    <w:rsid w:val="002F383F"/>
    <w:rsid w:val="00307071"/>
    <w:rsid w:val="00325A4C"/>
    <w:rsid w:val="003419EF"/>
    <w:rsid w:val="00344C38"/>
    <w:rsid w:val="00344D99"/>
    <w:rsid w:val="00345039"/>
    <w:rsid w:val="003A637B"/>
    <w:rsid w:val="003A660F"/>
    <w:rsid w:val="003C706E"/>
    <w:rsid w:val="003D2E0E"/>
    <w:rsid w:val="003E648D"/>
    <w:rsid w:val="00403139"/>
    <w:rsid w:val="00403421"/>
    <w:rsid w:val="00444D34"/>
    <w:rsid w:val="00475B86"/>
    <w:rsid w:val="004B5555"/>
    <w:rsid w:val="004F4689"/>
    <w:rsid w:val="00514CC7"/>
    <w:rsid w:val="005437E0"/>
    <w:rsid w:val="00566EBB"/>
    <w:rsid w:val="005700D1"/>
    <w:rsid w:val="005F79A6"/>
    <w:rsid w:val="006C2D3D"/>
    <w:rsid w:val="006D5CA8"/>
    <w:rsid w:val="006E0E5D"/>
    <w:rsid w:val="006E5CC5"/>
    <w:rsid w:val="006F4C65"/>
    <w:rsid w:val="007122FE"/>
    <w:rsid w:val="00733002"/>
    <w:rsid w:val="0073408A"/>
    <w:rsid w:val="00753D6F"/>
    <w:rsid w:val="00781119"/>
    <w:rsid w:val="0079574C"/>
    <w:rsid w:val="007C7903"/>
    <w:rsid w:val="007D31FC"/>
    <w:rsid w:val="007E2259"/>
    <w:rsid w:val="007F4EC6"/>
    <w:rsid w:val="007F75B6"/>
    <w:rsid w:val="007F7886"/>
    <w:rsid w:val="008552D4"/>
    <w:rsid w:val="00870A48"/>
    <w:rsid w:val="00913E8B"/>
    <w:rsid w:val="00951F83"/>
    <w:rsid w:val="00986C54"/>
    <w:rsid w:val="009C6F53"/>
    <w:rsid w:val="009D3EC8"/>
    <w:rsid w:val="009F20EF"/>
    <w:rsid w:val="00A07533"/>
    <w:rsid w:val="00A85A30"/>
    <w:rsid w:val="00A8608D"/>
    <w:rsid w:val="00AB44C1"/>
    <w:rsid w:val="00AD6D34"/>
    <w:rsid w:val="00B00E76"/>
    <w:rsid w:val="00B468FF"/>
    <w:rsid w:val="00BC282C"/>
    <w:rsid w:val="00BF2DAA"/>
    <w:rsid w:val="00C00A29"/>
    <w:rsid w:val="00C3463C"/>
    <w:rsid w:val="00C60658"/>
    <w:rsid w:val="00C6360E"/>
    <w:rsid w:val="00CC5CE3"/>
    <w:rsid w:val="00CE05D4"/>
    <w:rsid w:val="00D418FD"/>
    <w:rsid w:val="00D522F2"/>
    <w:rsid w:val="00D84548"/>
    <w:rsid w:val="00DA3DDE"/>
    <w:rsid w:val="00DE089E"/>
    <w:rsid w:val="00E00837"/>
    <w:rsid w:val="00E149A0"/>
    <w:rsid w:val="00E22059"/>
    <w:rsid w:val="00E56744"/>
    <w:rsid w:val="00E637B8"/>
    <w:rsid w:val="00E90651"/>
    <w:rsid w:val="00EB5E3F"/>
    <w:rsid w:val="00ED433B"/>
    <w:rsid w:val="00EF68CC"/>
    <w:rsid w:val="00F244E0"/>
    <w:rsid w:val="00F77021"/>
    <w:rsid w:val="00F81D92"/>
    <w:rsid w:val="00F973BC"/>
    <w:rsid w:val="00FE3623"/>
    <w:rsid w:val="00FF4CBF"/>
    <w:rsid w:val="18880EBB"/>
    <w:rsid w:val="5DBA17D4"/>
    <w:rsid w:val="646431D2"/>
    <w:rsid w:val="7B8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25AE43-7BCE-4174-BEB5-4EF6FE6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180" w:line="379" w:lineRule="auto"/>
    </w:pPr>
    <w:rPr>
      <w:rFonts w:eastAsia="Times New Roman"/>
      <w:sz w:val="26"/>
      <w:szCs w:val="26"/>
    </w:rPr>
  </w:style>
  <w:style w:type="character" w:customStyle="1" w:styleId="BodyTextChar">
    <w:name w:val="Body Text Char"/>
    <w:link w:val="BodyText"/>
    <w:qFormat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qFormat/>
    <w:rPr>
      <w:rFonts w:eastAsia="Times New Roman" w:cs="Times New Roman"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pPr>
      <w:widowControl w:val="0"/>
      <w:shd w:val="clear" w:color="auto" w:fill="FFFFFF"/>
      <w:spacing w:after="0" w:line="240" w:lineRule="auto"/>
    </w:pPr>
    <w:rPr>
      <w:rFonts w:eastAsia="Times New Roman"/>
      <w:i/>
      <w:iCs/>
      <w:sz w:val="26"/>
      <w:szCs w:val="26"/>
    </w:rPr>
  </w:style>
  <w:style w:type="character" w:customStyle="1" w:styleId="BodyTextChar1">
    <w:name w:val="Body Text Char1"/>
    <w:uiPriority w:val="99"/>
    <w:semiHidden/>
    <w:qFormat/>
  </w:style>
  <w:style w:type="character" w:customStyle="1" w:styleId="Heading2">
    <w:name w:val="Heading #2_"/>
    <w:link w:val="Heading20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pPr>
      <w:widowControl w:val="0"/>
      <w:shd w:val="clear" w:color="auto" w:fill="FFFFFF"/>
      <w:spacing w:after="180" w:line="379" w:lineRule="auto"/>
      <w:outlineLvl w:val="1"/>
    </w:pPr>
    <w:rPr>
      <w:rFonts w:eastAsia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05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44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C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4C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4C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5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54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845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548"/>
    <w:rPr>
      <w:sz w:val="24"/>
      <w:szCs w:val="22"/>
    </w:rPr>
  </w:style>
  <w:style w:type="character" w:styleId="Emphasis">
    <w:name w:val="Emphasis"/>
    <w:uiPriority w:val="20"/>
    <w:qFormat/>
    <w:rsid w:val="00C3463C"/>
    <w:rPr>
      <w:i/>
      <w:iCs/>
    </w:rPr>
  </w:style>
  <w:style w:type="paragraph" w:styleId="NormalWeb">
    <w:name w:val="Normal (Web)"/>
    <w:basedOn w:val="Normal"/>
    <w:uiPriority w:val="99"/>
    <w:unhideWhenUsed/>
    <w:rsid w:val="00C3463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C3463C"/>
    <w:rPr>
      <w:b/>
      <w:bCs/>
    </w:rPr>
  </w:style>
  <w:style w:type="paragraph" w:styleId="ListParagraph">
    <w:name w:val="List Paragraph"/>
    <w:basedOn w:val="Normal"/>
    <w:uiPriority w:val="34"/>
    <w:qFormat/>
    <w:rsid w:val="00B468FF"/>
    <w:pPr>
      <w:ind w:left="720"/>
      <w:contextualSpacing/>
    </w:pPr>
    <w:rPr>
      <w:rFonts w:eastAsia="Arial"/>
      <w:sz w:val="28"/>
      <w:lang w:val="vi-VN"/>
    </w:rPr>
  </w:style>
  <w:style w:type="table" w:customStyle="1" w:styleId="YoungMixTable">
    <w:name w:val="YoungMix_Table"/>
    <w:rsid w:val="006F4C65"/>
    <w:pPr>
      <w:spacing w:after="160" w:line="259" w:lineRule="auto"/>
    </w:pPr>
    <w:rPr>
      <w:rFonts w:eastAsia="Arial"/>
      <w:sz w:val="24"/>
      <w:szCs w:val="22"/>
      <w:lang w:val="vi-V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93F80A-B872-7546-BE80-7803731B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thi giữa học kì 1 môn Hoạt động trải nghiệm hướng nghiệp 6 năm 2021 - 2022 sách Kết nối tri thức với cuộc sống - Download.vn</vt:lpstr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terms:created xsi:type="dcterms:W3CDTF">2023-10-29T02:59:00Z</dcterms:created>
  <dcterms:modified xsi:type="dcterms:W3CDTF">2023-10-29T02:59:00Z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AD204E2217DD4844A1230C43EBC0D3F7</vt:lpwstr>
  </property>
</Properties>
</file>